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41"/>
        </w:rPr>
      </w:pPr>
      <w:r>
        <w:rPr>
          <w:rFonts w:ascii="Times New Roman"/>
          <w:sz w:val="241"/>
        </w:rPr>
        <mc:AlternateContent>
          <mc:Choice Requires="wps">
            <w:drawing>
              <wp:anchor distT="0" distB="0" distL="0" distR="0" allowOverlap="1" layoutInCell="1" locked="0" behindDoc="1" simplePos="0" relativeHeight="484212224">
                <wp:simplePos x="0" y="0"/>
                <wp:positionH relativeFrom="page">
                  <wp:posOffset>0</wp:posOffset>
                </wp:positionH>
                <wp:positionV relativeFrom="page">
                  <wp:posOffset>0</wp:posOffset>
                </wp:positionV>
                <wp:extent cx="7560309" cy="1050036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0309" cy="10500360"/>
                          <a:chExt cx="7560309" cy="10500360"/>
                        </a:xfrm>
                      </wpg:grpSpPr>
                      <pic:pic>
                        <pic:nvPicPr>
                          <pic:cNvPr id="2" name="Image 2"/>
                          <pic:cNvPicPr/>
                        </pic:nvPicPr>
                        <pic:blipFill>
                          <a:blip r:embed="rId5" cstate="print"/>
                          <a:stretch>
                            <a:fillRect/>
                          </a:stretch>
                        </pic:blipFill>
                        <pic:spPr>
                          <a:xfrm>
                            <a:off x="0" y="0"/>
                            <a:ext cx="7559992" cy="9244342"/>
                          </a:xfrm>
                          <a:prstGeom prst="rect">
                            <a:avLst/>
                          </a:prstGeom>
                        </pic:spPr>
                      </pic:pic>
                      <pic:pic>
                        <pic:nvPicPr>
                          <pic:cNvPr id="3" name="Image 3"/>
                          <pic:cNvPicPr/>
                        </pic:nvPicPr>
                        <pic:blipFill>
                          <a:blip r:embed="rId6" cstate="print"/>
                          <a:stretch>
                            <a:fillRect/>
                          </a:stretch>
                        </pic:blipFill>
                        <pic:spPr>
                          <a:xfrm>
                            <a:off x="0" y="8259269"/>
                            <a:ext cx="7559992" cy="2240925"/>
                          </a:xfrm>
                          <a:prstGeom prst="rect">
                            <a:avLst/>
                          </a:prstGeom>
                        </pic:spPr>
                      </pic:pic>
                      <wps:wsp>
                        <wps:cNvPr id="4" name="Graphic 4"/>
                        <wps:cNvSpPr/>
                        <wps:spPr>
                          <a:xfrm>
                            <a:off x="3588245" y="5471845"/>
                            <a:ext cx="3968750" cy="3931920"/>
                          </a:xfrm>
                          <a:custGeom>
                            <a:avLst/>
                            <a:gdLst/>
                            <a:ahLst/>
                            <a:cxnLst/>
                            <a:rect l="l" t="t" r="r" b="b"/>
                            <a:pathLst>
                              <a:path w="3968750" h="3931920">
                                <a:moveTo>
                                  <a:pt x="3968496" y="0"/>
                                </a:moveTo>
                                <a:lnTo>
                                  <a:pt x="0" y="0"/>
                                </a:lnTo>
                                <a:lnTo>
                                  <a:pt x="0" y="3931920"/>
                                </a:lnTo>
                                <a:lnTo>
                                  <a:pt x="3968496" y="3931920"/>
                                </a:lnTo>
                                <a:lnTo>
                                  <a:pt x="3968496" y="0"/>
                                </a:lnTo>
                                <a:close/>
                              </a:path>
                            </a:pathLst>
                          </a:custGeom>
                          <a:solidFill>
                            <a:srgbClr val="000000">
                              <a:alpha val="48999"/>
                            </a:srgbClr>
                          </a:solidFill>
                        </wps:spPr>
                        <wps:bodyPr wrap="square" lIns="0" tIns="0" rIns="0" bIns="0" rtlCol="0">
                          <a:prstTxWarp prst="textNoShape">
                            <a:avLst/>
                          </a:prstTxWarp>
                          <a:noAutofit/>
                        </wps:bodyPr>
                      </wps:wsp>
                      <pic:pic>
                        <pic:nvPicPr>
                          <pic:cNvPr id="5" name="Image 5"/>
                          <pic:cNvPicPr/>
                        </pic:nvPicPr>
                        <pic:blipFill>
                          <a:blip r:embed="rId7" cstate="print"/>
                          <a:stretch>
                            <a:fillRect/>
                          </a:stretch>
                        </pic:blipFill>
                        <pic:spPr>
                          <a:xfrm>
                            <a:off x="3465067" y="5512579"/>
                            <a:ext cx="4094924" cy="3784429"/>
                          </a:xfrm>
                          <a:prstGeom prst="rect">
                            <a:avLst/>
                          </a:prstGeom>
                        </pic:spPr>
                      </pic:pic>
                    </wpg:wgp>
                  </a:graphicData>
                </a:graphic>
              </wp:anchor>
            </w:drawing>
          </mc:Choice>
          <mc:Fallback>
            <w:pict>
              <v:group style="position:absolute;margin-left:-.000001pt;margin-top:.000015pt;width:595.3pt;height:826.8pt;mso-position-horizontal-relative:page;mso-position-vertical-relative:page;z-index:-19104256" id="docshapegroup1" coordorigin="0,0" coordsize="11906,16536">
                <v:shape style="position:absolute;left:0;top:0;width:11906;height:14559" type="#_x0000_t75" id="docshape2" stroked="false">
                  <v:imagedata r:id="rId5" o:title=""/>
                </v:shape>
                <v:shape style="position:absolute;left:0;top:13006;width:11906;height:3530" type="#_x0000_t75" id="docshape3" stroked="false">
                  <v:imagedata r:id="rId6" o:title=""/>
                </v:shape>
                <v:rect style="position:absolute;left:5650;top:8617;width:6250;height:6192" id="docshape4" filled="true" fillcolor="#000000" stroked="false">
                  <v:fill opacity="32112f" type="solid"/>
                </v:rect>
                <v:shape style="position:absolute;left:5456;top:8681;width:6449;height:5960" type="#_x0000_t75" id="docshape5" stroked="false">
                  <v:imagedata r:id="rId7" o:title=""/>
                </v:shape>
                <w10:wrap type="none"/>
              </v:group>
            </w:pict>
          </mc:Fallback>
        </mc:AlternateContent>
      </w:r>
      <w:r>
        <w:rPr>
          <w:rFonts w:ascii="Times New Roman"/>
          <w:sz w:val="241"/>
        </w:rPr>
        <mc:AlternateContent>
          <mc:Choice Requires="wps">
            <w:drawing>
              <wp:anchor distT="0" distB="0" distL="0" distR="0" allowOverlap="1" layoutInCell="1" locked="0" behindDoc="1" simplePos="0" relativeHeight="484212736">
                <wp:simplePos x="0" y="0"/>
                <wp:positionH relativeFrom="page">
                  <wp:posOffset>77868</wp:posOffset>
                </wp:positionH>
                <wp:positionV relativeFrom="page">
                  <wp:posOffset>635613</wp:posOffset>
                </wp:positionV>
                <wp:extent cx="1359535" cy="601027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359535" cy="6010275"/>
                        </a:xfrm>
                        <a:prstGeom prst="rect">
                          <a:avLst/>
                        </a:prstGeom>
                      </wps:spPr>
                      <wps:txbx>
                        <w:txbxContent>
                          <w:p>
                            <w:pPr>
                              <w:spacing w:before="87"/>
                              <w:ind w:left="20" w:right="0" w:firstLine="0"/>
                              <w:jc w:val="left"/>
                              <w:rPr>
                                <w:rFonts w:ascii="Arial"/>
                                <w:b/>
                                <w:sz w:val="174"/>
                              </w:rPr>
                            </w:pPr>
                            <w:r>
                              <w:rPr>
                                <w:rFonts w:ascii="Arial"/>
                                <w:b/>
                                <w:color w:val="FFFFFF"/>
                                <w:spacing w:val="-2"/>
                                <w:w w:val="75"/>
                                <w:sz w:val="174"/>
                              </w:rPr>
                              <w:t>PROSPECTUS</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131345pt;margin-top:50.048271pt;width:107.05pt;height:473.25pt;mso-position-horizontal-relative:page;mso-position-vertical-relative:page;z-index:-19103744" type="#_x0000_t202" id="docshape6" filled="false" stroked="false">
                <v:textbox inset="0,0,0,0" style="layout-flow:vertical;mso-layout-flow-alt:bottom-to-top">
                  <w:txbxContent>
                    <w:p>
                      <w:pPr>
                        <w:spacing w:before="87"/>
                        <w:ind w:left="20" w:right="0" w:firstLine="0"/>
                        <w:jc w:val="left"/>
                        <w:rPr>
                          <w:rFonts w:ascii="Arial"/>
                          <w:b/>
                          <w:sz w:val="174"/>
                        </w:rPr>
                      </w:pPr>
                      <w:r>
                        <w:rPr>
                          <w:rFonts w:ascii="Arial"/>
                          <w:b/>
                          <w:color w:val="FFFFFF"/>
                          <w:spacing w:val="-2"/>
                          <w:w w:val="75"/>
                          <w:sz w:val="174"/>
                        </w:rPr>
                        <w:t>PROSPECTUS</w:t>
                      </w:r>
                    </w:p>
                  </w:txbxContent>
                </v:textbox>
                <w10:wrap type="none"/>
              </v:shape>
            </w:pict>
          </mc:Fallback>
        </mc:AlternateContent>
      </w:r>
    </w:p>
    <w:p>
      <w:pPr>
        <w:pStyle w:val="BodyText"/>
        <w:rPr>
          <w:rFonts w:ascii="Times New Roman"/>
          <w:sz w:val="241"/>
        </w:rPr>
      </w:pPr>
    </w:p>
    <w:p>
      <w:pPr>
        <w:pStyle w:val="BodyText"/>
        <w:spacing w:before="172"/>
        <w:rPr>
          <w:rFonts w:ascii="Times New Roman"/>
          <w:sz w:val="241"/>
        </w:rPr>
      </w:pPr>
    </w:p>
    <w:p>
      <w:pPr>
        <w:pStyle w:val="Title"/>
      </w:pPr>
      <w:r>
        <w:rPr>
          <w:color w:val="FFFFFF"/>
          <w:spacing w:val="-80"/>
          <w:w w:val="105"/>
        </w:rPr>
        <w:t>2027</w:t>
      </w:r>
    </w:p>
    <w:p>
      <w:pPr>
        <w:pStyle w:val="BodyText"/>
        <w:rPr>
          <w:sz w:val="18"/>
        </w:rPr>
      </w:pPr>
    </w:p>
    <w:p>
      <w:pPr>
        <w:pStyle w:val="BodyText"/>
        <w:rPr>
          <w:sz w:val="18"/>
        </w:rPr>
      </w:pPr>
    </w:p>
    <w:p>
      <w:pPr>
        <w:pStyle w:val="BodyText"/>
        <w:rPr>
          <w:sz w:val="18"/>
        </w:rPr>
      </w:pPr>
    </w:p>
    <w:p>
      <w:pPr>
        <w:pStyle w:val="BodyText"/>
        <w:spacing w:before="113"/>
        <w:rPr>
          <w:sz w:val="18"/>
        </w:rPr>
      </w:pPr>
    </w:p>
    <w:p>
      <w:pPr>
        <w:spacing w:before="0"/>
        <w:ind w:left="675" w:right="0" w:firstLine="0"/>
        <w:jc w:val="left"/>
        <w:rPr>
          <w:sz w:val="18"/>
        </w:rPr>
      </w:pPr>
      <w:r>
        <w:rPr>
          <w:sz w:val="18"/>
        </w:rPr>
        <w:t>+27</w:t>
      </w:r>
      <w:r>
        <w:rPr>
          <w:spacing w:val="-6"/>
          <w:sz w:val="18"/>
        </w:rPr>
        <w:t> </w:t>
      </w:r>
      <w:r>
        <w:rPr>
          <w:sz w:val="18"/>
        </w:rPr>
        <w:t>(0)21</w:t>
      </w:r>
      <w:r>
        <w:rPr>
          <w:spacing w:val="-5"/>
          <w:sz w:val="18"/>
        </w:rPr>
        <w:t> </w:t>
      </w:r>
      <w:r>
        <w:rPr>
          <w:sz w:val="18"/>
        </w:rPr>
        <w:t>959</w:t>
      </w:r>
      <w:r>
        <w:rPr>
          <w:spacing w:val="-5"/>
          <w:sz w:val="18"/>
        </w:rPr>
        <w:t> </w:t>
      </w:r>
      <w:r>
        <w:rPr>
          <w:spacing w:val="-4"/>
          <w:sz w:val="18"/>
        </w:rPr>
        <w:t>6767</w:t>
      </w:r>
    </w:p>
    <w:p>
      <w:pPr>
        <w:spacing w:line="302" w:lineRule="auto" w:before="53"/>
        <w:ind w:left="675" w:right="9182" w:firstLine="0"/>
        <w:jc w:val="left"/>
        <w:rPr>
          <w:sz w:val="18"/>
        </w:rPr>
      </w:pPr>
      <w:hyperlink r:id="rId8">
        <w:r>
          <w:rPr>
            <w:spacing w:val="-2"/>
            <w:sz w:val="18"/>
          </w:rPr>
          <w:t>info@cput.ac.za</w:t>
        </w:r>
      </w:hyperlink>
      <w:r>
        <w:rPr>
          <w:spacing w:val="-2"/>
          <w:sz w:val="18"/>
        </w:rPr>
        <w:t> @cput @wearecput </w:t>
      </w:r>
      <w:hyperlink r:id="rId9">
        <w:r>
          <w:rPr>
            <w:spacing w:val="-2"/>
            <w:sz w:val="18"/>
          </w:rPr>
          <w:t>www.cput.ac.za</w:t>
        </w:r>
      </w:hyperlink>
    </w:p>
    <w:p>
      <w:pPr>
        <w:spacing w:line="204" w:lineRule="exact" w:before="0"/>
        <w:ind w:left="675" w:right="0" w:firstLine="0"/>
        <w:jc w:val="left"/>
        <w:rPr>
          <w:sz w:val="18"/>
        </w:rPr>
      </w:pPr>
      <w:hyperlink r:id="rId10">
        <w:r>
          <w:rPr>
            <w:spacing w:val="-2"/>
            <w:sz w:val="18"/>
          </w:rPr>
          <w:t>www.facebook.com/cput.ac.za</w:t>
        </w:r>
      </w:hyperlink>
    </w:p>
    <w:p>
      <w:pPr>
        <w:pStyle w:val="BodyText"/>
        <w:rPr>
          <w:sz w:val="16"/>
        </w:rPr>
      </w:pPr>
    </w:p>
    <w:p>
      <w:pPr>
        <w:pStyle w:val="BodyText"/>
        <w:rPr>
          <w:sz w:val="16"/>
        </w:rPr>
      </w:pPr>
    </w:p>
    <w:p>
      <w:pPr>
        <w:pStyle w:val="BodyText"/>
        <w:spacing w:before="8"/>
        <w:rPr>
          <w:sz w:val="16"/>
        </w:rPr>
      </w:pPr>
    </w:p>
    <w:p>
      <w:pPr>
        <w:spacing w:line="235" w:lineRule="auto" w:before="0"/>
        <w:ind w:left="314" w:right="9438" w:firstLine="0"/>
        <w:jc w:val="left"/>
        <w:rPr>
          <w:sz w:val="16"/>
        </w:rPr>
      </w:pPr>
      <w:r>
        <w:rPr>
          <w:color w:val="464547"/>
          <w:sz w:val="16"/>
        </w:rPr>
        <w:t>EDITION </w:t>
      </w:r>
      <w:r>
        <w:rPr>
          <w:color w:val="464547"/>
          <w:sz w:val="16"/>
        </w:rPr>
        <w:t>2/2026 </w:t>
      </w:r>
      <w:r>
        <w:rPr>
          <w:color w:val="464547"/>
          <w:spacing w:val="-4"/>
          <w:sz w:val="16"/>
        </w:rPr>
        <w:t>E&amp;OE</w:t>
      </w:r>
    </w:p>
    <w:p>
      <w:pPr>
        <w:spacing w:after="0" w:line="235" w:lineRule="auto"/>
        <w:jc w:val="left"/>
        <w:rPr>
          <w:sz w:val="16"/>
        </w:rPr>
        <w:sectPr>
          <w:type w:val="continuous"/>
          <w:pgSz w:w="11910" w:h="16840"/>
          <w:pgMar w:top="1920" w:bottom="0" w:left="283" w:right="283"/>
        </w:sectPr>
      </w:pPr>
    </w:p>
    <w:p>
      <w:pPr>
        <w:pStyle w:val="Heading1"/>
      </w:pPr>
      <w:r>
        <w:rPr/>
        <w:drawing>
          <wp:anchor distT="0" distB="0" distL="0" distR="0" allowOverlap="1" layoutInCell="1" locked="0" behindDoc="0" simplePos="0" relativeHeight="15734784">
            <wp:simplePos x="0" y="0"/>
            <wp:positionH relativeFrom="page">
              <wp:posOffset>4971628</wp:posOffset>
            </wp:positionH>
            <wp:positionV relativeFrom="paragraph">
              <wp:posOffset>183605</wp:posOffset>
            </wp:positionV>
            <wp:extent cx="2224642" cy="643709"/>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2224642" cy="643709"/>
                    </a:xfrm>
                    <a:prstGeom prst="rect">
                      <a:avLst/>
                    </a:prstGeom>
                  </pic:spPr>
                </pic:pic>
              </a:graphicData>
            </a:graphic>
          </wp:anchor>
        </w:drawing>
      </w:r>
      <w:r>
        <w:rPr>
          <w:color w:val="0099D8"/>
          <w:spacing w:val="-2"/>
          <w:w w:val="80"/>
        </w:rPr>
        <w:t>PROSPECTUS</w:t>
      </w:r>
    </w:p>
    <w:p>
      <w:pPr>
        <w:spacing w:line="1031" w:lineRule="exact" w:before="0"/>
        <w:ind w:left="278" w:right="0" w:firstLine="0"/>
        <w:jc w:val="left"/>
        <w:rPr>
          <w:sz w:val="100"/>
        </w:rPr>
      </w:pPr>
      <w:r>
        <w:rPr>
          <w:sz w:val="100"/>
        </w:rPr>
        <w:drawing>
          <wp:anchor distT="0" distB="0" distL="0" distR="0" allowOverlap="1" layoutInCell="1" locked="0" behindDoc="0" simplePos="0" relativeHeight="15735296">
            <wp:simplePos x="0" y="0"/>
            <wp:positionH relativeFrom="page">
              <wp:posOffset>5539540</wp:posOffset>
            </wp:positionH>
            <wp:positionV relativeFrom="paragraph">
              <wp:posOffset>415579</wp:posOffset>
            </wp:positionV>
            <wp:extent cx="1187488" cy="134645"/>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1187488" cy="134645"/>
                    </a:xfrm>
                    <a:prstGeom prst="rect">
                      <a:avLst/>
                    </a:prstGeom>
                  </pic:spPr>
                </pic:pic>
              </a:graphicData>
            </a:graphic>
          </wp:anchor>
        </w:drawing>
      </w:r>
      <w:r>
        <w:rPr>
          <w:color w:val="0099D8"/>
          <w:spacing w:val="-4"/>
          <w:w w:val="105"/>
          <w:sz w:val="100"/>
        </w:rPr>
        <w:t>2027</w:t>
      </w:r>
    </w:p>
    <w:p>
      <w:pPr>
        <w:spacing w:before="422"/>
        <w:ind w:left="283" w:right="0" w:firstLine="0"/>
        <w:jc w:val="left"/>
        <w:rPr>
          <w:sz w:val="46"/>
        </w:rPr>
      </w:pPr>
      <w:r>
        <w:rPr>
          <w:color w:val="0099D8"/>
          <w:sz w:val="46"/>
        </w:rPr>
        <w:t>What</w:t>
      </w:r>
      <w:r>
        <w:rPr>
          <w:color w:val="0099D8"/>
          <w:spacing w:val="-1"/>
          <w:sz w:val="46"/>
        </w:rPr>
        <w:t> </w:t>
      </w:r>
      <w:r>
        <w:rPr>
          <w:color w:val="0099D8"/>
          <w:sz w:val="46"/>
        </w:rPr>
        <w:t>can you</w:t>
      </w:r>
      <w:r>
        <w:rPr>
          <w:color w:val="0099D8"/>
          <w:spacing w:val="-1"/>
          <w:sz w:val="46"/>
        </w:rPr>
        <w:t> </w:t>
      </w:r>
      <w:r>
        <w:rPr>
          <w:color w:val="0099D8"/>
          <w:sz w:val="46"/>
        </w:rPr>
        <w:t>study with your</w:t>
      </w:r>
      <w:r>
        <w:rPr>
          <w:color w:val="0099D8"/>
          <w:spacing w:val="-1"/>
          <w:sz w:val="46"/>
        </w:rPr>
        <w:t> </w:t>
      </w:r>
      <w:r>
        <w:rPr>
          <w:color w:val="0099D8"/>
          <w:sz w:val="46"/>
        </w:rPr>
        <w:t>subject </w:t>
      </w:r>
      <w:r>
        <w:rPr>
          <w:color w:val="0099D8"/>
          <w:spacing w:val="-2"/>
          <w:sz w:val="46"/>
        </w:rPr>
        <w:t>combinations?</w:t>
      </w:r>
    </w:p>
    <w:p>
      <w:pPr>
        <w:spacing w:before="127"/>
        <w:ind w:left="437" w:right="0" w:firstLine="0"/>
        <w:jc w:val="center"/>
        <w:rPr>
          <w:sz w:val="23"/>
        </w:rPr>
      </w:pPr>
      <w:r>
        <w:rPr>
          <w:color w:val="0099D8"/>
          <w:sz w:val="23"/>
        </w:rPr>
        <w:t>Here’s</w:t>
      </w:r>
      <w:r>
        <w:rPr>
          <w:color w:val="0099D8"/>
          <w:spacing w:val="29"/>
          <w:sz w:val="23"/>
        </w:rPr>
        <w:t> </w:t>
      </w:r>
      <w:r>
        <w:rPr>
          <w:color w:val="0099D8"/>
          <w:sz w:val="23"/>
        </w:rPr>
        <w:t>a</w:t>
      </w:r>
      <w:r>
        <w:rPr>
          <w:color w:val="0099D8"/>
          <w:spacing w:val="29"/>
          <w:sz w:val="23"/>
        </w:rPr>
        <w:t> </w:t>
      </w:r>
      <w:r>
        <w:rPr>
          <w:color w:val="0099D8"/>
          <w:sz w:val="23"/>
        </w:rPr>
        <w:t>guide</w:t>
      </w:r>
      <w:r>
        <w:rPr>
          <w:color w:val="0099D8"/>
          <w:spacing w:val="30"/>
          <w:sz w:val="23"/>
        </w:rPr>
        <w:t> </w:t>
      </w:r>
      <w:r>
        <w:rPr>
          <w:color w:val="0099D8"/>
          <w:sz w:val="23"/>
        </w:rPr>
        <w:t>to</w:t>
      </w:r>
      <w:r>
        <w:rPr>
          <w:color w:val="0099D8"/>
          <w:spacing w:val="29"/>
          <w:sz w:val="23"/>
        </w:rPr>
        <w:t> </w:t>
      </w:r>
      <w:r>
        <w:rPr>
          <w:color w:val="0099D8"/>
          <w:sz w:val="23"/>
        </w:rPr>
        <w:t>navigating</w:t>
      </w:r>
      <w:r>
        <w:rPr>
          <w:color w:val="0099D8"/>
          <w:spacing w:val="30"/>
          <w:sz w:val="23"/>
        </w:rPr>
        <w:t> </w:t>
      </w:r>
      <w:r>
        <w:rPr>
          <w:color w:val="0099D8"/>
          <w:sz w:val="23"/>
        </w:rPr>
        <w:t>through</w:t>
      </w:r>
      <w:r>
        <w:rPr>
          <w:color w:val="0099D8"/>
          <w:spacing w:val="29"/>
          <w:sz w:val="23"/>
        </w:rPr>
        <w:t> </w:t>
      </w:r>
      <w:r>
        <w:rPr>
          <w:color w:val="0099D8"/>
          <w:sz w:val="23"/>
        </w:rPr>
        <w:t>this</w:t>
      </w:r>
      <w:r>
        <w:rPr>
          <w:color w:val="0099D8"/>
          <w:spacing w:val="30"/>
          <w:sz w:val="23"/>
        </w:rPr>
        <w:t> </w:t>
      </w:r>
      <w:r>
        <w:rPr>
          <w:color w:val="0099D8"/>
          <w:spacing w:val="-2"/>
          <w:sz w:val="23"/>
        </w:rPr>
        <w:t>brochure.</w:t>
      </w:r>
    </w:p>
    <w:p>
      <w:pPr>
        <w:pStyle w:val="BodyText"/>
        <w:spacing w:before="202"/>
        <w:rPr>
          <w:sz w:val="20"/>
        </w:rPr>
      </w:pPr>
    </w:p>
    <w:p>
      <w:pPr>
        <w:pStyle w:val="BodyText"/>
        <w:spacing w:after="0"/>
        <w:rPr>
          <w:sz w:val="20"/>
        </w:rPr>
        <w:sectPr>
          <w:pgSz w:w="11910" w:h="16840"/>
          <w:pgMar w:top="260" w:bottom="280" w:left="283" w:right="283"/>
        </w:sectPr>
      </w:pPr>
    </w:p>
    <w:p>
      <w:pPr>
        <w:pStyle w:val="BodyText"/>
        <w:spacing w:before="66"/>
        <w:rPr>
          <w:sz w:val="20"/>
        </w:rPr>
      </w:pPr>
    </w:p>
    <w:p>
      <w:pPr>
        <w:spacing w:line="240" w:lineRule="auto"/>
        <w:ind w:left="292" w:right="0" w:firstLine="0"/>
        <w:rPr>
          <w:sz w:val="20"/>
        </w:rPr>
      </w:pPr>
      <w:r>
        <w:rPr>
          <w:sz w:val="20"/>
        </w:rPr>
        <mc:AlternateContent>
          <mc:Choice Requires="wps">
            <w:drawing>
              <wp:inline distT="0" distB="0" distL="0" distR="0">
                <wp:extent cx="1233170" cy="523875"/>
                <wp:effectExtent l="0" t="0" r="0" b="0"/>
                <wp:docPr id="9" name="Textbox 9"/>
                <wp:cNvGraphicFramePr>
                  <a:graphicFrameLocks/>
                </wp:cNvGraphicFramePr>
                <a:graphic>
                  <a:graphicData uri="http://schemas.microsoft.com/office/word/2010/wordprocessingShape">
                    <wps:wsp>
                      <wps:cNvPr id="9" name="Textbox 9"/>
                      <wps:cNvSpPr txBox="1"/>
                      <wps:spPr>
                        <a:xfrm>
                          <a:off x="0" y="0"/>
                          <a:ext cx="1233170" cy="523875"/>
                        </a:xfrm>
                        <a:prstGeom prst="rect">
                          <a:avLst/>
                        </a:prstGeom>
                        <a:solidFill>
                          <a:srgbClr val="9D3D96"/>
                        </a:solidFill>
                        <a:ln w="0">
                          <a:solidFill>
                            <a:srgbClr val="9D3D96"/>
                          </a:solidFill>
                          <a:prstDash val="solid"/>
                        </a:ln>
                      </wps:spPr>
                      <wps:txbx>
                        <w:txbxContent>
                          <w:p>
                            <w:pPr>
                              <w:spacing w:before="82"/>
                              <w:ind w:left="235" w:right="91" w:firstLine="335"/>
                              <w:jc w:val="left"/>
                              <w:rPr>
                                <w:color w:val="000000"/>
                                <w:sz w:val="18"/>
                              </w:rPr>
                            </w:pPr>
                            <w:r>
                              <w:rPr>
                                <w:color w:val="FFFFFF"/>
                                <w:sz w:val="18"/>
                              </w:rPr>
                              <w:t>Faculty of Health</w:t>
                            </w:r>
                            <w:r>
                              <w:rPr>
                                <w:color w:val="FFFFFF"/>
                                <w:spacing w:val="-9"/>
                                <w:sz w:val="18"/>
                              </w:rPr>
                              <w:t> </w:t>
                            </w:r>
                            <w:r>
                              <w:rPr>
                                <w:color w:val="FFFFFF"/>
                                <w:sz w:val="18"/>
                              </w:rPr>
                              <w:t>&amp;</w:t>
                            </w:r>
                            <w:r>
                              <w:rPr>
                                <w:color w:val="FFFFFF"/>
                                <w:spacing w:val="-9"/>
                                <w:sz w:val="18"/>
                              </w:rPr>
                              <w:t> </w:t>
                            </w:r>
                            <w:r>
                              <w:rPr>
                                <w:color w:val="FFFFFF"/>
                                <w:sz w:val="18"/>
                              </w:rPr>
                              <w:t>Wellness</w:t>
                            </w:r>
                          </w:p>
                          <w:p>
                            <w:pPr>
                              <w:spacing w:line="203" w:lineRule="exact" w:before="0"/>
                              <w:ind w:left="603" w:right="0" w:firstLine="0"/>
                              <w:jc w:val="left"/>
                              <w:rPr>
                                <w:color w:val="000000"/>
                                <w:sz w:val="18"/>
                              </w:rPr>
                            </w:pPr>
                            <w:r>
                              <w:rPr>
                                <w:color w:val="FFFFFF"/>
                                <w:spacing w:val="-2"/>
                                <w:sz w:val="18"/>
                              </w:rPr>
                              <w:t>Sciences</w:t>
                            </w:r>
                          </w:p>
                        </w:txbxContent>
                      </wps:txbx>
                      <wps:bodyPr wrap="square" lIns="0" tIns="0" rIns="0" bIns="0" rtlCol="0">
                        <a:noAutofit/>
                      </wps:bodyPr>
                    </wps:wsp>
                  </a:graphicData>
                </a:graphic>
              </wp:inline>
            </w:drawing>
          </mc:Choice>
          <mc:Fallback>
            <w:pict>
              <v:shape style="width:97.1pt;height:41.25pt;mso-position-horizontal-relative:char;mso-position-vertical-relative:line" type="#_x0000_t202" id="docshape7" filled="true" fillcolor="#9d3d96" stroked="true" strokeweight="0pt" strokecolor="#9d3d96">
                <w10:anchorlock/>
                <v:textbox inset="0,0,0,0">
                  <w:txbxContent>
                    <w:p>
                      <w:pPr>
                        <w:spacing w:before="82"/>
                        <w:ind w:left="235" w:right="91" w:firstLine="335"/>
                        <w:jc w:val="left"/>
                        <w:rPr>
                          <w:color w:val="000000"/>
                          <w:sz w:val="18"/>
                        </w:rPr>
                      </w:pPr>
                      <w:r>
                        <w:rPr>
                          <w:color w:val="FFFFFF"/>
                          <w:sz w:val="18"/>
                        </w:rPr>
                        <w:t>Faculty of Health</w:t>
                      </w:r>
                      <w:r>
                        <w:rPr>
                          <w:color w:val="FFFFFF"/>
                          <w:spacing w:val="-9"/>
                          <w:sz w:val="18"/>
                        </w:rPr>
                        <w:t> </w:t>
                      </w:r>
                      <w:r>
                        <w:rPr>
                          <w:color w:val="FFFFFF"/>
                          <w:sz w:val="18"/>
                        </w:rPr>
                        <w:t>&amp;</w:t>
                      </w:r>
                      <w:r>
                        <w:rPr>
                          <w:color w:val="FFFFFF"/>
                          <w:spacing w:val="-9"/>
                          <w:sz w:val="18"/>
                        </w:rPr>
                        <w:t> </w:t>
                      </w:r>
                      <w:r>
                        <w:rPr>
                          <w:color w:val="FFFFFF"/>
                          <w:sz w:val="18"/>
                        </w:rPr>
                        <w:t>Wellness</w:t>
                      </w:r>
                    </w:p>
                    <w:p>
                      <w:pPr>
                        <w:spacing w:line="203" w:lineRule="exact" w:before="0"/>
                        <w:ind w:left="603" w:right="0" w:firstLine="0"/>
                        <w:jc w:val="left"/>
                        <w:rPr>
                          <w:color w:val="000000"/>
                          <w:sz w:val="18"/>
                        </w:rPr>
                      </w:pPr>
                      <w:r>
                        <w:rPr>
                          <w:color w:val="FFFFFF"/>
                          <w:spacing w:val="-2"/>
                          <w:sz w:val="18"/>
                        </w:rPr>
                        <w:t>Sciences</w:t>
                      </w:r>
                    </w:p>
                  </w:txbxContent>
                </v:textbox>
                <v:fill type="solid"/>
                <v:stroke dashstyle="solid"/>
              </v:shape>
            </w:pict>
          </mc:Fallback>
        </mc:AlternateContent>
      </w:r>
      <w:r>
        <w:rPr>
          <w:sz w:val="20"/>
        </w:rPr>
      </w:r>
    </w:p>
    <w:p>
      <w:pPr>
        <w:pStyle w:val="BodyText"/>
        <w:rPr>
          <w:sz w:val="18"/>
        </w:rPr>
      </w:pPr>
    </w:p>
    <w:p>
      <w:pPr>
        <w:pStyle w:val="BodyText"/>
        <w:rPr>
          <w:sz w:val="18"/>
        </w:rPr>
      </w:pPr>
    </w:p>
    <w:p>
      <w:pPr>
        <w:pStyle w:val="BodyText"/>
        <w:spacing w:before="42"/>
        <w:rPr>
          <w:sz w:val="18"/>
        </w:rPr>
      </w:pPr>
    </w:p>
    <w:p>
      <w:pPr>
        <w:spacing w:before="0"/>
        <w:ind w:left="0" w:right="0" w:firstLine="0"/>
        <w:jc w:val="right"/>
        <w:rPr>
          <w:sz w:val="18"/>
        </w:rPr>
      </w:pPr>
      <w:r>
        <w:rPr>
          <w:sz w:val="18"/>
        </w:rPr>
        <mc:AlternateContent>
          <mc:Choice Requires="wps">
            <w:drawing>
              <wp:anchor distT="0" distB="0" distL="0" distR="0" allowOverlap="1" layoutInCell="1" locked="0" behindDoc="0" simplePos="0" relativeHeight="15736832">
                <wp:simplePos x="0" y="0"/>
                <wp:positionH relativeFrom="page">
                  <wp:posOffset>1818932</wp:posOffset>
                </wp:positionH>
                <wp:positionV relativeFrom="paragraph">
                  <wp:posOffset>-1172792</wp:posOffset>
                </wp:positionV>
                <wp:extent cx="1510665" cy="91948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510665" cy="919480"/>
                        </a:xfrm>
                        <a:prstGeom prst="rect">
                          <a:avLst/>
                        </a:prstGeom>
                        <a:solidFill>
                          <a:srgbClr val="FFFFFF"/>
                        </a:solidFill>
                        <a:ln w="22859">
                          <a:solidFill>
                            <a:srgbClr val="0099D8"/>
                          </a:solidFill>
                          <a:prstDash val="solid"/>
                        </a:ln>
                      </wps:spPr>
                      <wps:txbx>
                        <w:txbxContent>
                          <w:p>
                            <w:pPr>
                              <w:spacing w:line="250" w:lineRule="atLeast" w:before="60"/>
                              <w:ind w:left="483" w:right="481" w:firstLine="0"/>
                              <w:jc w:val="center"/>
                              <w:rPr>
                                <w:color w:val="000000"/>
                                <w:sz w:val="16"/>
                              </w:rPr>
                            </w:pPr>
                            <w:r>
                              <w:rPr>
                                <w:color w:val="0099D8"/>
                                <w:spacing w:val="-2"/>
                                <w:sz w:val="16"/>
                              </w:rPr>
                              <w:t>English </w:t>
                            </w:r>
                            <w:r>
                              <w:rPr>
                                <w:color w:val="0099D8"/>
                                <w:sz w:val="16"/>
                              </w:rPr>
                              <w:t>Mathematics </w:t>
                            </w:r>
                            <w:r>
                              <w:rPr>
                                <w:color w:val="0099D8"/>
                                <w:sz w:val="16"/>
                              </w:rPr>
                              <w:t>or</w:t>
                            </w:r>
                          </w:p>
                          <w:p>
                            <w:pPr>
                              <w:spacing w:line="333" w:lineRule="auto" w:before="2"/>
                              <w:ind w:left="116" w:right="114" w:firstLine="0"/>
                              <w:jc w:val="center"/>
                              <w:rPr>
                                <w:color w:val="000000"/>
                                <w:sz w:val="16"/>
                              </w:rPr>
                            </w:pPr>
                            <w:r>
                              <w:rPr>
                                <w:color w:val="0099D8"/>
                                <w:sz w:val="16"/>
                              </w:rPr>
                              <w:t>Mathematical </w:t>
                            </w:r>
                            <w:r>
                              <w:rPr>
                                <w:color w:val="0099D8"/>
                                <w:sz w:val="16"/>
                              </w:rPr>
                              <w:t>Literacy Physical Science</w:t>
                            </w:r>
                          </w:p>
                          <w:p>
                            <w:pPr>
                              <w:spacing w:line="183" w:lineRule="exact" w:before="0"/>
                              <w:ind w:left="483" w:right="483" w:firstLine="0"/>
                              <w:jc w:val="center"/>
                              <w:rPr>
                                <w:color w:val="000000"/>
                                <w:sz w:val="16"/>
                              </w:rPr>
                            </w:pPr>
                            <w:r>
                              <w:rPr>
                                <w:color w:val="0099D8"/>
                                <w:sz w:val="16"/>
                              </w:rPr>
                              <w:t>Life</w:t>
                            </w:r>
                            <w:r>
                              <w:rPr>
                                <w:color w:val="0099D8"/>
                                <w:spacing w:val="12"/>
                                <w:sz w:val="16"/>
                              </w:rPr>
                              <w:t> </w:t>
                            </w:r>
                            <w:r>
                              <w:rPr>
                                <w:color w:val="0099D8"/>
                                <w:spacing w:val="-2"/>
                                <w:sz w:val="16"/>
                              </w:rPr>
                              <w:t>Sciences</w:t>
                            </w:r>
                          </w:p>
                        </w:txbxContent>
                      </wps:txbx>
                      <wps:bodyPr wrap="square" lIns="0" tIns="0" rIns="0" bIns="0" rtlCol="0">
                        <a:noAutofit/>
                      </wps:bodyPr>
                    </wps:wsp>
                  </a:graphicData>
                </a:graphic>
              </wp:anchor>
            </w:drawing>
          </mc:Choice>
          <mc:Fallback>
            <w:pict>
              <v:shape style="position:absolute;margin-left:143.223007pt;margin-top:-92.345863pt;width:118.95pt;height:72.4pt;mso-position-horizontal-relative:page;mso-position-vertical-relative:paragraph;z-index:15736832" type="#_x0000_t202" id="docshape8" filled="true" fillcolor="#ffffff" stroked="true" strokeweight="1.8pt" strokecolor="#0099d8">
                <v:textbox inset="0,0,0,0">
                  <w:txbxContent>
                    <w:p>
                      <w:pPr>
                        <w:spacing w:line="250" w:lineRule="atLeast" w:before="60"/>
                        <w:ind w:left="483" w:right="481" w:firstLine="0"/>
                        <w:jc w:val="center"/>
                        <w:rPr>
                          <w:color w:val="000000"/>
                          <w:sz w:val="16"/>
                        </w:rPr>
                      </w:pPr>
                      <w:r>
                        <w:rPr>
                          <w:color w:val="0099D8"/>
                          <w:spacing w:val="-2"/>
                          <w:sz w:val="16"/>
                        </w:rPr>
                        <w:t>English </w:t>
                      </w:r>
                      <w:r>
                        <w:rPr>
                          <w:color w:val="0099D8"/>
                          <w:sz w:val="16"/>
                        </w:rPr>
                        <w:t>Mathematics </w:t>
                      </w:r>
                      <w:r>
                        <w:rPr>
                          <w:color w:val="0099D8"/>
                          <w:sz w:val="16"/>
                        </w:rPr>
                        <w:t>or</w:t>
                      </w:r>
                    </w:p>
                    <w:p>
                      <w:pPr>
                        <w:spacing w:line="333" w:lineRule="auto" w:before="2"/>
                        <w:ind w:left="116" w:right="114" w:firstLine="0"/>
                        <w:jc w:val="center"/>
                        <w:rPr>
                          <w:color w:val="000000"/>
                          <w:sz w:val="16"/>
                        </w:rPr>
                      </w:pPr>
                      <w:r>
                        <w:rPr>
                          <w:color w:val="0099D8"/>
                          <w:sz w:val="16"/>
                        </w:rPr>
                        <w:t>Mathematical </w:t>
                      </w:r>
                      <w:r>
                        <w:rPr>
                          <w:color w:val="0099D8"/>
                          <w:sz w:val="16"/>
                        </w:rPr>
                        <w:t>Literacy Physical Science</w:t>
                      </w:r>
                    </w:p>
                    <w:p>
                      <w:pPr>
                        <w:spacing w:line="183" w:lineRule="exact" w:before="0"/>
                        <w:ind w:left="483" w:right="483" w:firstLine="0"/>
                        <w:jc w:val="center"/>
                        <w:rPr>
                          <w:color w:val="000000"/>
                          <w:sz w:val="16"/>
                        </w:rPr>
                      </w:pPr>
                      <w:r>
                        <w:rPr>
                          <w:color w:val="0099D8"/>
                          <w:sz w:val="16"/>
                        </w:rPr>
                        <w:t>Life</w:t>
                      </w:r>
                      <w:r>
                        <w:rPr>
                          <w:color w:val="0099D8"/>
                          <w:spacing w:val="12"/>
                          <w:sz w:val="16"/>
                        </w:rPr>
                        <w:t> </w:t>
                      </w:r>
                      <w:r>
                        <w:rPr>
                          <w:color w:val="0099D8"/>
                          <w:spacing w:val="-2"/>
                          <w:sz w:val="16"/>
                        </w:rPr>
                        <w:t>Sciences</w:t>
                      </w:r>
                    </w:p>
                  </w:txbxContent>
                </v:textbox>
                <v:fill type="solid"/>
                <v:stroke dashstyle="solid"/>
                <w10:wrap type="none"/>
              </v:shape>
            </w:pict>
          </mc:Fallback>
        </mc:AlternateContent>
      </w:r>
      <w:r>
        <w:rPr>
          <w:sz w:val="18"/>
        </w:rPr>
        <mc:AlternateContent>
          <mc:Choice Requires="wps">
            <w:drawing>
              <wp:anchor distT="0" distB="0" distL="0" distR="0" allowOverlap="1" layoutInCell="1" locked="0" behindDoc="0" simplePos="0" relativeHeight="15737344">
                <wp:simplePos x="0" y="0"/>
                <wp:positionH relativeFrom="page">
                  <wp:posOffset>361626</wp:posOffset>
                </wp:positionH>
                <wp:positionV relativeFrom="paragraph">
                  <wp:posOffset>-362716</wp:posOffset>
                </wp:positionV>
                <wp:extent cx="1243330" cy="40576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243330" cy="405765"/>
                        </a:xfrm>
                        <a:prstGeom prst="rect">
                          <a:avLst/>
                        </a:prstGeom>
                        <a:solidFill>
                          <a:srgbClr val="00AEEF"/>
                        </a:solidFill>
                        <a:ln w="0">
                          <a:solidFill>
                            <a:srgbClr val="00AEEF"/>
                          </a:solidFill>
                          <a:prstDash val="solid"/>
                        </a:ln>
                      </wps:spPr>
                      <wps:txbx>
                        <w:txbxContent>
                          <w:p>
                            <w:pPr>
                              <w:spacing w:before="101"/>
                              <w:ind w:left="160" w:right="354" w:firstLine="311"/>
                              <w:jc w:val="left"/>
                              <w:rPr>
                                <w:color w:val="000000"/>
                                <w:sz w:val="18"/>
                              </w:rPr>
                            </w:pPr>
                            <w:r>
                              <w:rPr>
                                <w:color w:val="FFFFFF"/>
                                <w:sz w:val="18"/>
                              </w:rPr>
                              <w:t>Faculty of Applied Sciences</w:t>
                            </w:r>
                          </w:p>
                        </w:txbxContent>
                      </wps:txbx>
                      <wps:bodyPr wrap="square" lIns="0" tIns="0" rIns="0" bIns="0" rtlCol="0">
                        <a:noAutofit/>
                      </wps:bodyPr>
                    </wps:wsp>
                  </a:graphicData>
                </a:graphic>
              </wp:anchor>
            </w:drawing>
          </mc:Choice>
          <mc:Fallback>
            <w:pict>
              <v:shape style="position:absolute;margin-left:28.474501pt;margin-top:-28.560364pt;width:97.9pt;height:31.95pt;mso-position-horizontal-relative:page;mso-position-vertical-relative:paragraph;z-index:15737344" type="#_x0000_t202" id="docshape9" filled="true" fillcolor="#00aeef" stroked="true" strokeweight="0pt" strokecolor="#00aeef">
                <v:textbox inset="0,0,0,0">
                  <w:txbxContent>
                    <w:p>
                      <w:pPr>
                        <w:spacing w:before="101"/>
                        <w:ind w:left="160" w:right="354" w:firstLine="311"/>
                        <w:jc w:val="left"/>
                        <w:rPr>
                          <w:color w:val="000000"/>
                          <w:sz w:val="18"/>
                        </w:rPr>
                      </w:pPr>
                      <w:r>
                        <w:rPr>
                          <w:color w:val="FFFFFF"/>
                          <w:sz w:val="18"/>
                        </w:rPr>
                        <w:t>Faculty of Applied Sciences</w:t>
                      </w:r>
                    </w:p>
                  </w:txbxContent>
                </v:textbox>
                <v:fill type="solid"/>
                <v:stroke dashstyle="solid"/>
                <w10:wrap type="none"/>
              </v:shape>
            </w:pict>
          </mc:Fallback>
        </mc:AlternateContent>
      </w:r>
      <w:r>
        <w:rPr>
          <w:color w:val="FFFFFF"/>
          <w:sz w:val="18"/>
        </w:rPr>
        <w:t>Faculty</w:t>
      </w:r>
      <w:r>
        <w:rPr>
          <w:color w:val="FFFFFF"/>
          <w:spacing w:val="15"/>
          <w:sz w:val="18"/>
        </w:rPr>
        <w:t> </w:t>
      </w:r>
      <w:r>
        <w:rPr>
          <w:color w:val="FFFFFF"/>
          <w:sz w:val="18"/>
        </w:rPr>
        <w:t>of</w:t>
      </w:r>
      <w:r>
        <w:rPr>
          <w:color w:val="FFFFFF"/>
          <w:spacing w:val="16"/>
          <w:sz w:val="18"/>
        </w:rPr>
        <w:t> </w:t>
      </w:r>
      <w:r>
        <w:rPr>
          <w:color w:val="FFFFFF"/>
          <w:spacing w:val="-2"/>
          <w:sz w:val="18"/>
        </w:rPr>
        <w:t>Education</w:t>
      </w:r>
    </w:p>
    <w:p>
      <w:pPr>
        <w:spacing w:line="295" w:lineRule="auto" w:before="101"/>
        <w:ind w:left="1714" w:right="1602" w:firstLine="414"/>
        <w:jc w:val="left"/>
        <w:rPr>
          <w:sz w:val="18"/>
        </w:rPr>
      </w:pPr>
      <w:r>
        <w:rPr/>
        <w:br w:type="column"/>
      </w:r>
      <w:r>
        <w:rPr>
          <w:color w:val="0099D8"/>
          <w:spacing w:val="-2"/>
          <w:sz w:val="18"/>
        </w:rPr>
        <w:t>English </w:t>
      </w:r>
      <w:r>
        <w:rPr>
          <w:color w:val="0099D8"/>
          <w:sz w:val="18"/>
        </w:rPr>
        <w:t>Business Studies</w:t>
      </w:r>
    </w:p>
    <w:p>
      <w:pPr>
        <w:spacing w:line="206" w:lineRule="exact" w:before="0"/>
        <w:ind w:left="0" w:right="151" w:firstLine="0"/>
        <w:jc w:val="center"/>
        <w:rPr>
          <w:sz w:val="18"/>
        </w:rPr>
      </w:pPr>
      <w:r>
        <w:rPr>
          <w:sz w:val="18"/>
        </w:rPr>
        <mc:AlternateContent>
          <mc:Choice Requires="wps">
            <w:drawing>
              <wp:anchor distT="0" distB="0" distL="0" distR="0" allowOverlap="1" layoutInCell="1" locked="0" behindDoc="1" simplePos="0" relativeHeight="484217856">
                <wp:simplePos x="0" y="0"/>
                <wp:positionH relativeFrom="page">
                  <wp:posOffset>348710</wp:posOffset>
                </wp:positionH>
                <wp:positionV relativeFrom="paragraph">
                  <wp:posOffset>-441582</wp:posOffset>
                </wp:positionV>
                <wp:extent cx="6869430" cy="6976109"/>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6869430" cy="6976109"/>
                          <a:chExt cx="6869430" cy="6976109"/>
                        </a:xfrm>
                      </wpg:grpSpPr>
                      <wps:wsp>
                        <wps:cNvPr id="13" name="Graphic 13"/>
                        <wps:cNvSpPr/>
                        <wps:spPr>
                          <a:xfrm>
                            <a:off x="3085052" y="3116198"/>
                            <a:ext cx="1778000" cy="875665"/>
                          </a:xfrm>
                          <a:custGeom>
                            <a:avLst/>
                            <a:gdLst/>
                            <a:ahLst/>
                            <a:cxnLst/>
                            <a:rect l="l" t="t" r="r" b="b"/>
                            <a:pathLst>
                              <a:path w="1778000" h="875665">
                                <a:moveTo>
                                  <a:pt x="0" y="875423"/>
                                </a:moveTo>
                                <a:lnTo>
                                  <a:pt x="1777657" y="875423"/>
                                </a:lnTo>
                                <a:lnTo>
                                  <a:pt x="1777657" y="0"/>
                                </a:lnTo>
                                <a:lnTo>
                                  <a:pt x="0" y="0"/>
                                </a:lnTo>
                                <a:lnTo>
                                  <a:pt x="0" y="875423"/>
                                </a:lnTo>
                                <a:close/>
                              </a:path>
                            </a:pathLst>
                          </a:custGeom>
                          <a:ln w="12700">
                            <a:solidFill>
                              <a:srgbClr val="0099D8"/>
                            </a:solidFill>
                            <a:prstDash val="solid"/>
                          </a:ln>
                        </wps:spPr>
                        <wps:bodyPr wrap="square" lIns="0" tIns="0" rIns="0" bIns="0" rtlCol="0">
                          <a:prstTxWarp prst="textNoShape">
                            <a:avLst/>
                          </a:prstTxWarp>
                          <a:noAutofit/>
                        </wps:bodyPr>
                      </wps:wsp>
                      <wps:wsp>
                        <wps:cNvPr id="14" name="Graphic 14"/>
                        <wps:cNvSpPr/>
                        <wps:spPr>
                          <a:xfrm>
                            <a:off x="23983" y="4162336"/>
                            <a:ext cx="6814820" cy="2800985"/>
                          </a:xfrm>
                          <a:custGeom>
                            <a:avLst/>
                            <a:gdLst/>
                            <a:ahLst/>
                            <a:cxnLst/>
                            <a:rect l="l" t="t" r="r" b="b"/>
                            <a:pathLst>
                              <a:path w="6814820" h="2800985">
                                <a:moveTo>
                                  <a:pt x="0" y="2800972"/>
                                </a:moveTo>
                                <a:lnTo>
                                  <a:pt x="6814604" y="2800972"/>
                                </a:lnTo>
                                <a:lnTo>
                                  <a:pt x="6814604" y="0"/>
                                </a:lnTo>
                                <a:lnTo>
                                  <a:pt x="0" y="0"/>
                                </a:lnTo>
                                <a:lnTo>
                                  <a:pt x="0" y="2800972"/>
                                </a:lnTo>
                                <a:close/>
                              </a:path>
                            </a:pathLst>
                          </a:custGeom>
                          <a:ln w="25400">
                            <a:solidFill>
                              <a:srgbClr val="0099D8"/>
                            </a:solidFill>
                            <a:prstDash val="solid"/>
                          </a:ln>
                        </wps:spPr>
                        <wps:bodyPr wrap="square" lIns="0" tIns="0" rIns="0" bIns="0" rtlCol="0">
                          <a:prstTxWarp prst="textNoShape">
                            <a:avLst/>
                          </a:prstTxWarp>
                          <a:noAutofit/>
                        </wps:bodyPr>
                      </wps:wsp>
                      <pic:pic>
                        <pic:nvPicPr>
                          <pic:cNvPr id="15" name="Image 15"/>
                          <pic:cNvPicPr/>
                        </pic:nvPicPr>
                        <pic:blipFill>
                          <a:blip r:embed="rId13" cstate="print"/>
                          <a:stretch>
                            <a:fillRect/>
                          </a:stretch>
                        </pic:blipFill>
                        <pic:spPr>
                          <a:xfrm>
                            <a:off x="265430" y="5735129"/>
                            <a:ext cx="898556" cy="1088208"/>
                          </a:xfrm>
                          <a:prstGeom prst="rect">
                            <a:avLst/>
                          </a:prstGeom>
                        </pic:spPr>
                      </pic:pic>
                      <wps:wsp>
                        <wps:cNvPr id="16" name="Graphic 16"/>
                        <wps:cNvSpPr/>
                        <wps:spPr>
                          <a:xfrm>
                            <a:off x="1778438" y="4853000"/>
                            <a:ext cx="607695" cy="1607185"/>
                          </a:xfrm>
                          <a:custGeom>
                            <a:avLst/>
                            <a:gdLst/>
                            <a:ahLst/>
                            <a:cxnLst/>
                            <a:rect l="l" t="t" r="r" b="b"/>
                            <a:pathLst>
                              <a:path w="607695" h="1607185">
                                <a:moveTo>
                                  <a:pt x="607644" y="0"/>
                                </a:moveTo>
                                <a:lnTo>
                                  <a:pt x="0" y="0"/>
                                </a:lnTo>
                                <a:lnTo>
                                  <a:pt x="0" y="1606816"/>
                                </a:lnTo>
                                <a:lnTo>
                                  <a:pt x="607644" y="1606816"/>
                                </a:lnTo>
                                <a:lnTo>
                                  <a:pt x="607644" y="0"/>
                                </a:lnTo>
                                <a:close/>
                              </a:path>
                            </a:pathLst>
                          </a:custGeom>
                          <a:solidFill>
                            <a:srgbClr val="CE1141"/>
                          </a:solidFill>
                        </wps:spPr>
                        <wps:bodyPr wrap="square" lIns="0" tIns="0" rIns="0" bIns="0" rtlCol="0">
                          <a:prstTxWarp prst="textNoShape">
                            <a:avLst/>
                          </a:prstTxWarp>
                          <a:noAutofit/>
                        </wps:bodyPr>
                      </wps:wsp>
                      <wps:wsp>
                        <wps:cNvPr id="17" name="Graphic 17"/>
                        <wps:cNvSpPr/>
                        <wps:spPr>
                          <a:xfrm>
                            <a:off x="2471019" y="4939080"/>
                            <a:ext cx="607695" cy="1520825"/>
                          </a:xfrm>
                          <a:custGeom>
                            <a:avLst/>
                            <a:gdLst/>
                            <a:ahLst/>
                            <a:cxnLst/>
                            <a:rect l="l" t="t" r="r" b="b"/>
                            <a:pathLst>
                              <a:path w="607695" h="1520825">
                                <a:moveTo>
                                  <a:pt x="607644" y="0"/>
                                </a:moveTo>
                                <a:lnTo>
                                  <a:pt x="0" y="0"/>
                                </a:lnTo>
                                <a:lnTo>
                                  <a:pt x="0" y="1520736"/>
                                </a:lnTo>
                                <a:lnTo>
                                  <a:pt x="607644" y="1520736"/>
                                </a:lnTo>
                                <a:lnTo>
                                  <a:pt x="607644" y="0"/>
                                </a:lnTo>
                                <a:close/>
                              </a:path>
                            </a:pathLst>
                          </a:custGeom>
                          <a:solidFill>
                            <a:srgbClr val="2CA243"/>
                          </a:solidFill>
                        </wps:spPr>
                        <wps:bodyPr wrap="square" lIns="0" tIns="0" rIns="0" bIns="0" rtlCol="0">
                          <a:prstTxWarp prst="textNoShape">
                            <a:avLst/>
                          </a:prstTxWarp>
                          <a:noAutofit/>
                        </wps:bodyPr>
                      </wps:wsp>
                      <wps:wsp>
                        <wps:cNvPr id="18" name="Graphic 18"/>
                        <wps:cNvSpPr/>
                        <wps:spPr>
                          <a:xfrm>
                            <a:off x="3163601" y="5053850"/>
                            <a:ext cx="607695" cy="1406525"/>
                          </a:xfrm>
                          <a:custGeom>
                            <a:avLst/>
                            <a:gdLst/>
                            <a:ahLst/>
                            <a:cxnLst/>
                            <a:rect l="l" t="t" r="r" b="b"/>
                            <a:pathLst>
                              <a:path w="607695" h="1406525">
                                <a:moveTo>
                                  <a:pt x="607644" y="0"/>
                                </a:moveTo>
                                <a:lnTo>
                                  <a:pt x="0" y="0"/>
                                </a:lnTo>
                                <a:lnTo>
                                  <a:pt x="0" y="1405966"/>
                                </a:lnTo>
                                <a:lnTo>
                                  <a:pt x="607644" y="1405966"/>
                                </a:lnTo>
                                <a:lnTo>
                                  <a:pt x="607644" y="0"/>
                                </a:lnTo>
                                <a:close/>
                              </a:path>
                            </a:pathLst>
                          </a:custGeom>
                          <a:solidFill>
                            <a:srgbClr val="9D3D96"/>
                          </a:solidFill>
                        </wps:spPr>
                        <wps:bodyPr wrap="square" lIns="0" tIns="0" rIns="0" bIns="0" rtlCol="0">
                          <a:prstTxWarp prst="textNoShape">
                            <a:avLst/>
                          </a:prstTxWarp>
                          <a:noAutofit/>
                        </wps:bodyPr>
                      </wps:wsp>
                      <wps:wsp>
                        <wps:cNvPr id="19" name="Graphic 19"/>
                        <wps:cNvSpPr/>
                        <wps:spPr>
                          <a:xfrm>
                            <a:off x="3856183" y="5168620"/>
                            <a:ext cx="607695" cy="1291590"/>
                          </a:xfrm>
                          <a:custGeom>
                            <a:avLst/>
                            <a:gdLst/>
                            <a:ahLst/>
                            <a:cxnLst/>
                            <a:rect l="l" t="t" r="r" b="b"/>
                            <a:pathLst>
                              <a:path w="607695" h="1291590">
                                <a:moveTo>
                                  <a:pt x="607644" y="0"/>
                                </a:moveTo>
                                <a:lnTo>
                                  <a:pt x="0" y="0"/>
                                </a:lnTo>
                                <a:lnTo>
                                  <a:pt x="0" y="1291196"/>
                                </a:lnTo>
                                <a:lnTo>
                                  <a:pt x="607644" y="1291196"/>
                                </a:lnTo>
                                <a:lnTo>
                                  <a:pt x="607644" y="0"/>
                                </a:lnTo>
                                <a:close/>
                              </a:path>
                            </a:pathLst>
                          </a:custGeom>
                          <a:solidFill>
                            <a:srgbClr val="00548E"/>
                          </a:solidFill>
                        </wps:spPr>
                        <wps:bodyPr wrap="square" lIns="0" tIns="0" rIns="0" bIns="0" rtlCol="0">
                          <a:prstTxWarp prst="textNoShape">
                            <a:avLst/>
                          </a:prstTxWarp>
                          <a:noAutofit/>
                        </wps:bodyPr>
                      </wps:wsp>
                      <wps:wsp>
                        <wps:cNvPr id="20" name="Graphic 20"/>
                        <wps:cNvSpPr/>
                        <wps:spPr>
                          <a:xfrm>
                            <a:off x="4548778" y="5283403"/>
                            <a:ext cx="607695" cy="1176655"/>
                          </a:xfrm>
                          <a:custGeom>
                            <a:avLst/>
                            <a:gdLst/>
                            <a:ahLst/>
                            <a:cxnLst/>
                            <a:rect l="l" t="t" r="r" b="b"/>
                            <a:pathLst>
                              <a:path w="607695" h="1176655">
                                <a:moveTo>
                                  <a:pt x="607644" y="0"/>
                                </a:moveTo>
                                <a:lnTo>
                                  <a:pt x="0" y="0"/>
                                </a:lnTo>
                                <a:lnTo>
                                  <a:pt x="0" y="1176413"/>
                                </a:lnTo>
                                <a:lnTo>
                                  <a:pt x="607644" y="1176413"/>
                                </a:lnTo>
                                <a:lnTo>
                                  <a:pt x="607644" y="0"/>
                                </a:lnTo>
                                <a:close/>
                              </a:path>
                            </a:pathLst>
                          </a:custGeom>
                          <a:solidFill>
                            <a:srgbClr val="78C0CF"/>
                          </a:solidFill>
                        </wps:spPr>
                        <wps:bodyPr wrap="square" lIns="0" tIns="0" rIns="0" bIns="0" rtlCol="0">
                          <a:prstTxWarp prst="textNoShape">
                            <a:avLst/>
                          </a:prstTxWarp>
                          <a:noAutofit/>
                        </wps:bodyPr>
                      </wps:wsp>
                      <wps:wsp>
                        <wps:cNvPr id="21" name="Graphic 21"/>
                        <wps:cNvSpPr/>
                        <wps:spPr>
                          <a:xfrm>
                            <a:off x="5241359" y="5398173"/>
                            <a:ext cx="607695" cy="1061720"/>
                          </a:xfrm>
                          <a:custGeom>
                            <a:avLst/>
                            <a:gdLst/>
                            <a:ahLst/>
                            <a:cxnLst/>
                            <a:rect l="l" t="t" r="r" b="b"/>
                            <a:pathLst>
                              <a:path w="607695" h="1061720">
                                <a:moveTo>
                                  <a:pt x="607644" y="0"/>
                                </a:moveTo>
                                <a:lnTo>
                                  <a:pt x="0" y="0"/>
                                </a:lnTo>
                                <a:lnTo>
                                  <a:pt x="0" y="1061643"/>
                                </a:lnTo>
                                <a:lnTo>
                                  <a:pt x="607644" y="1061643"/>
                                </a:lnTo>
                                <a:lnTo>
                                  <a:pt x="607644" y="0"/>
                                </a:lnTo>
                                <a:close/>
                              </a:path>
                            </a:pathLst>
                          </a:custGeom>
                          <a:solidFill>
                            <a:srgbClr val="F47A3E"/>
                          </a:solidFill>
                        </wps:spPr>
                        <wps:bodyPr wrap="square" lIns="0" tIns="0" rIns="0" bIns="0" rtlCol="0">
                          <a:prstTxWarp prst="textNoShape">
                            <a:avLst/>
                          </a:prstTxWarp>
                          <a:noAutofit/>
                        </wps:bodyPr>
                      </wps:wsp>
                      <wps:wsp>
                        <wps:cNvPr id="22" name="Graphic 22"/>
                        <wps:cNvSpPr/>
                        <wps:spPr>
                          <a:xfrm>
                            <a:off x="5933941" y="5484253"/>
                            <a:ext cx="607695" cy="975994"/>
                          </a:xfrm>
                          <a:custGeom>
                            <a:avLst/>
                            <a:gdLst/>
                            <a:ahLst/>
                            <a:cxnLst/>
                            <a:rect l="l" t="t" r="r" b="b"/>
                            <a:pathLst>
                              <a:path w="607695" h="975994">
                                <a:moveTo>
                                  <a:pt x="607644" y="0"/>
                                </a:moveTo>
                                <a:lnTo>
                                  <a:pt x="0" y="0"/>
                                </a:lnTo>
                                <a:lnTo>
                                  <a:pt x="0" y="975563"/>
                                </a:lnTo>
                                <a:lnTo>
                                  <a:pt x="607644" y="975563"/>
                                </a:lnTo>
                                <a:lnTo>
                                  <a:pt x="607644" y="0"/>
                                </a:lnTo>
                                <a:close/>
                              </a:path>
                            </a:pathLst>
                          </a:custGeom>
                          <a:solidFill>
                            <a:srgbClr val="00AEEF"/>
                          </a:solidFill>
                        </wps:spPr>
                        <wps:bodyPr wrap="square" lIns="0" tIns="0" rIns="0" bIns="0" rtlCol="0">
                          <a:prstTxWarp prst="textNoShape">
                            <a:avLst/>
                          </a:prstTxWarp>
                          <a:noAutofit/>
                        </wps:bodyPr>
                      </wps:wsp>
                      <wps:wsp>
                        <wps:cNvPr id="23" name="Graphic 23"/>
                        <wps:cNvSpPr/>
                        <wps:spPr>
                          <a:xfrm>
                            <a:off x="2776404" y="548445"/>
                            <a:ext cx="589915" cy="627380"/>
                          </a:xfrm>
                          <a:custGeom>
                            <a:avLst/>
                            <a:gdLst/>
                            <a:ahLst/>
                            <a:cxnLst/>
                            <a:rect l="l" t="t" r="r" b="b"/>
                            <a:pathLst>
                              <a:path w="589915" h="627380">
                                <a:moveTo>
                                  <a:pt x="589914" y="627037"/>
                                </a:moveTo>
                                <a:lnTo>
                                  <a:pt x="589914" y="0"/>
                                </a:lnTo>
                                <a:lnTo>
                                  <a:pt x="0" y="0"/>
                                </a:lnTo>
                              </a:path>
                            </a:pathLst>
                          </a:custGeom>
                          <a:ln w="19050">
                            <a:solidFill>
                              <a:srgbClr val="F47A3E"/>
                            </a:solidFill>
                            <a:prstDash val="solid"/>
                          </a:ln>
                        </wps:spPr>
                        <wps:bodyPr wrap="square" lIns="0" tIns="0" rIns="0" bIns="0" rtlCol="0">
                          <a:prstTxWarp prst="textNoShape">
                            <a:avLst/>
                          </a:prstTxWarp>
                          <a:noAutofit/>
                        </wps:bodyPr>
                      </wps:wsp>
                      <wps:wsp>
                        <wps:cNvPr id="24" name="Graphic 24"/>
                        <wps:cNvSpPr/>
                        <wps:spPr>
                          <a:xfrm>
                            <a:off x="2784430" y="1414607"/>
                            <a:ext cx="582295" cy="655955"/>
                          </a:xfrm>
                          <a:custGeom>
                            <a:avLst/>
                            <a:gdLst/>
                            <a:ahLst/>
                            <a:cxnLst/>
                            <a:rect l="l" t="t" r="r" b="b"/>
                            <a:pathLst>
                              <a:path w="582295" h="655955">
                                <a:moveTo>
                                  <a:pt x="581888" y="0"/>
                                </a:moveTo>
                                <a:lnTo>
                                  <a:pt x="581888" y="655662"/>
                                </a:lnTo>
                                <a:lnTo>
                                  <a:pt x="0" y="655662"/>
                                </a:lnTo>
                              </a:path>
                            </a:pathLst>
                          </a:custGeom>
                          <a:ln w="19050">
                            <a:solidFill>
                              <a:srgbClr val="F47A3E"/>
                            </a:solidFill>
                            <a:prstDash val="solid"/>
                          </a:ln>
                        </wps:spPr>
                        <wps:bodyPr wrap="square" lIns="0" tIns="0" rIns="0" bIns="0" rtlCol="0">
                          <a:prstTxWarp prst="textNoShape">
                            <a:avLst/>
                          </a:prstTxWarp>
                          <a:noAutofit/>
                        </wps:bodyPr>
                      </wps:wsp>
                      <wps:wsp>
                        <wps:cNvPr id="25" name="Graphic 25"/>
                        <wps:cNvSpPr/>
                        <wps:spPr>
                          <a:xfrm>
                            <a:off x="2532576" y="1091907"/>
                            <a:ext cx="1490345" cy="388620"/>
                          </a:xfrm>
                          <a:custGeom>
                            <a:avLst/>
                            <a:gdLst/>
                            <a:ahLst/>
                            <a:cxnLst/>
                            <a:rect l="l" t="t" r="r" b="b"/>
                            <a:pathLst>
                              <a:path w="1490345" h="388620">
                                <a:moveTo>
                                  <a:pt x="1489951" y="0"/>
                                </a:moveTo>
                                <a:lnTo>
                                  <a:pt x="0" y="0"/>
                                </a:lnTo>
                                <a:lnTo>
                                  <a:pt x="0" y="388467"/>
                                </a:lnTo>
                                <a:lnTo>
                                  <a:pt x="1489951" y="388467"/>
                                </a:lnTo>
                                <a:lnTo>
                                  <a:pt x="1489951" y="0"/>
                                </a:lnTo>
                                <a:close/>
                              </a:path>
                            </a:pathLst>
                          </a:custGeom>
                          <a:solidFill>
                            <a:srgbClr val="F47A3E"/>
                          </a:solidFill>
                        </wps:spPr>
                        <wps:bodyPr wrap="square" lIns="0" tIns="0" rIns="0" bIns="0" rtlCol="0">
                          <a:prstTxWarp prst="textNoShape">
                            <a:avLst/>
                          </a:prstTxWarp>
                          <a:noAutofit/>
                        </wps:bodyPr>
                      </wps:wsp>
                      <wps:wsp>
                        <wps:cNvPr id="26" name="Graphic 26"/>
                        <wps:cNvSpPr/>
                        <wps:spPr>
                          <a:xfrm>
                            <a:off x="2532576" y="1091907"/>
                            <a:ext cx="1490345" cy="388620"/>
                          </a:xfrm>
                          <a:custGeom>
                            <a:avLst/>
                            <a:gdLst/>
                            <a:ahLst/>
                            <a:cxnLst/>
                            <a:rect l="l" t="t" r="r" b="b"/>
                            <a:pathLst>
                              <a:path w="1490345" h="388620">
                                <a:moveTo>
                                  <a:pt x="0" y="388467"/>
                                </a:moveTo>
                                <a:lnTo>
                                  <a:pt x="1489951" y="388467"/>
                                </a:lnTo>
                                <a:lnTo>
                                  <a:pt x="1489951" y="0"/>
                                </a:lnTo>
                                <a:lnTo>
                                  <a:pt x="0" y="0"/>
                                </a:lnTo>
                                <a:lnTo>
                                  <a:pt x="0" y="388467"/>
                                </a:lnTo>
                                <a:close/>
                              </a:path>
                            </a:pathLst>
                          </a:custGeom>
                          <a:ln w="16979">
                            <a:solidFill>
                              <a:srgbClr val="F47A3E"/>
                            </a:solidFill>
                            <a:prstDash val="solid"/>
                          </a:ln>
                        </wps:spPr>
                        <wps:bodyPr wrap="square" lIns="0" tIns="0" rIns="0" bIns="0" rtlCol="0">
                          <a:prstTxWarp prst="textNoShape">
                            <a:avLst/>
                          </a:prstTxWarp>
                          <a:noAutofit/>
                        </wps:bodyPr>
                      </wps:wsp>
                      <wps:wsp>
                        <wps:cNvPr id="27" name="Graphic 27"/>
                        <wps:cNvSpPr/>
                        <wps:spPr>
                          <a:xfrm>
                            <a:off x="1249552" y="743281"/>
                            <a:ext cx="932815" cy="397510"/>
                          </a:xfrm>
                          <a:custGeom>
                            <a:avLst/>
                            <a:gdLst/>
                            <a:ahLst/>
                            <a:cxnLst/>
                            <a:rect l="l" t="t" r="r" b="b"/>
                            <a:pathLst>
                              <a:path w="932815" h="397510">
                                <a:moveTo>
                                  <a:pt x="932586" y="0"/>
                                </a:moveTo>
                                <a:lnTo>
                                  <a:pt x="932586" y="396963"/>
                                </a:lnTo>
                                <a:lnTo>
                                  <a:pt x="0" y="396963"/>
                                </a:lnTo>
                              </a:path>
                            </a:pathLst>
                          </a:custGeom>
                          <a:ln w="19050">
                            <a:solidFill>
                              <a:srgbClr val="00AEEF"/>
                            </a:solidFill>
                            <a:prstDash val="solid"/>
                          </a:ln>
                        </wps:spPr>
                        <wps:bodyPr wrap="square" lIns="0" tIns="0" rIns="0" bIns="0" rtlCol="0">
                          <a:prstTxWarp prst="textNoShape">
                            <a:avLst/>
                          </a:prstTxWarp>
                          <a:noAutofit/>
                        </wps:bodyPr>
                      </wps:wsp>
                      <wps:wsp>
                        <wps:cNvPr id="28" name="Graphic 28"/>
                        <wps:cNvSpPr/>
                        <wps:spPr>
                          <a:xfrm>
                            <a:off x="1433722" y="0"/>
                            <a:ext cx="1687195" cy="1097280"/>
                          </a:xfrm>
                          <a:custGeom>
                            <a:avLst/>
                            <a:gdLst/>
                            <a:ahLst/>
                            <a:cxnLst/>
                            <a:rect l="l" t="t" r="r" b="b"/>
                            <a:pathLst>
                              <a:path w="1687195" h="1097280">
                                <a:moveTo>
                                  <a:pt x="1687067" y="0"/>
                                </a:moveTo>
                                <a:lnTo>
                                  <a:pt x="0" y="0"/>
                                </a:lnTo>
                                <a:lnTo>
                                  <a:pt x="0" y="1097279"/>
                                </a:lnTo>
                                <a:lnTo>
                                  <a:pt x="1687067" y="1097279"/>
                                </a:lnTo>
                                <a:lnTo>
                                  <a:pt x="1687067" y="0"/>
                                </a:lnTo>
                                <a:close/>
                              </a:path>
                            </a:pathLst>
                          </a:custGeom>
                          <a:solidFill>
                            <a:srgbClr val="000000">
                              <a:alpha val="25000"/>
                            </a:srgbClr>
                          </a:solidFill>
                        </wps:spPr>
                        <wps:bodyPr wrap="square" lIns="0" tIns="0" rIns="0" bIns="0" rtlCol="0">
                          <a:prstTxWarp prst="textNoShape">
                            <a:avLst/>
                          </a:prstTxWarp>
                          <a:noAutofit/>
                        </wps:bodyPr>
                      </wps:wsp>
                      <wps:wsp>
                        <wps:cNvPr id="29" name="Graphic 29"/>
                        <wps:cNvSpPr/>
                        <wps:spPr>
                          <a:xfrm>
                            <a:off x="676890" y="132007"/>
                            <a:ext cx="790575" cy="120014"/>
                          </a:xfrm>
                          <a:custGeom>
                            <a:avLst/>
                            <a:gdLst/>
                            <a:ahLst/>
                            <a:cxnLst/>
                            <a:rect l="l" t="t" r="r" b="b"/>
                            <a:pathLst>
                              <a:path w="790575" h="120014">
                                <a:moveTo>
                                  <a:pt x="0" y="119900"/>
                                </a:moveTo>
                                <a:lnTo>
                                  <a:pt x="0" y="0"/>
                                </a:lnTo>
                                <a:lnTo>
                                  <a:pt x="790244" y="0"/>
                                </a:lnTo>
                              </a:path>
                            </a:pathLst>
                          </a:custGeom>
                          <a:ln w="19050">
                            <a:solidFill>
                              <a:srgbClr val="9D3D96"/>
                            </a:solidFill>
                            <a:prstDash val="solid"/>
                          </a:ln>
                        </wps:spPr>
                        <wps:bodyPr wrap="square" lIns="0" tIns="0" rIns="0" bIns="0" rtlCol="0">
                          <a:prstTxWarp prst="textNoShape">
                            <a:avLst/>
                          </a:prstTxWarp>
                          <a:noAutofit/>
                        </wps:bodyPr>
                      </wps:wsp>
                      <wps:wsp>
                        <wps:cNvPr id="30" name="Graphic 30"/>
                        <wps:cNvSpPr/>
                        <wps:spPr>
                          <a:xfrm>
                            <a:off x="6459068" y="505593"/>
                            <a:ext cx="194310" cy="638810"/>
                          </a:xfrm>
                          <a:custGeom>
                            <a:avLst/>
                            <a:gdLst/>
                            <a:ahLst/>
                            <a:cxnLst/>
                            <a:rect l="l" t="t" r="r" b="b"/>
                            <a:pathLst>
                              <a:path w="194310" h="638810">
                                <a:moveTo>
                                  <a:pt x="194233" y="638378"/>
                                </a:moveTo>
                                <a:lnTo>
                                  <a:pt x="194233" y="0"/>
                                </a:lnTo>
                                <a:lnTo>
                                  <a:pt x="0" y="0"/>
                                </a:lnTo>
                              </a:path>
                            </a:pathLst>
                          </a:custGeom>
                          <a:ln w="19049">
                            <a:solidFill>
                              <a:srgbClr val="005291"/>
                            </a:solidFill>
                            <a:prstDash val="solid"/>
                          </a:ln>
                        </wps:spPr>
                        <wps:bodyPr wrap="square" lIns="0" tIns="0" rIns="0" bIns="0" rtlCol="0">
                          <a:prstTxWarp prst="textNoShape">
                            <a:avLst/>
                          </a:prstTxWarp>
                          <a:noAutofit/>
                        </wps:bodyPr>
                      </wps:wsp>
                      <wps:wsp>
                        <wps:cNvPr id="31" name="Graphic 31"/>
                        <wps:cNvSpPr/>
                        <wps:spPr>
                          <a:xfrm>
                            <a:off x="4994408" y="1044447"/>
                            <a:ext cx="1866900" cy="560070"/>
                          </a:xfrm>
                          <a:custGeom>
                            <a:avLst/>
                            <a:gdLst/>
                            <a:ahLst/>
                            <a:cxnLst/>
                            <a:rect l="l" t="t" r="r" b="b"/>
                            <a:pathLst>
                              <a:path w="1866900" h="560070">
                                <a:moveTo>
                                  <a:pt x="1866379" y="0"/>
                                </a:moveTo>
                                <a:lnTo>
                                  <a:pt x="0" y="0"/>
                                </a:lnTo>
                                <a:lnTo>
                                  <a:pt x="0" y="560057"/>
                                </a:lnTo>
                                <a:lnTo>
                                  <a:pt x="1866379" y="560057"/>
                                </a:lnTo>
                                <a:lnTo>
                                  <a:pt x="1866379" y="0"/>
                                </a:lnTo>
                                <a:close/>
                              </a:path>
                            </a:pathLst>
                          </a:custGeom>
                          <a:solidFill>
                            <a:srgbClr val="005291"/>
                          </a:solidFill>
                        </wps:spPr>
                        <wps:bodyPr wrap="square" lIns="0" tIns="0" rIns="0" bIns="0" rtlCol="0">
                          <a:prstTxWarp prst="textNoShape">
                            <a:avLst/>
                          </a:prstTxWarp>
                          <a:noAutofit/>
                        </wps:bodyPr>
                      </wps:wsp>
                      <wps:wsp>
                        <wps:cNvPr id="32" name="Graphic 32"/>
                        <wps:cNvSpPr/>
                        <wps:spPr>
                          <a:xfrm>
                            <a:off x="4994408" y="1044447"/>
                            <a:ext cx="1866900" cy="560070"/>
                          </a:xfrm>
                          <a:custGeom>
                            <a:avLst/>
                            <a:gdLst/>
                            <a:ahLst/>
                            <a:cxnLst/>
                            <a:rect l="l" t="t" r="r" b="b"/>
                            <a:pathLst>
                              <a:path w="1866900" h="560070">
                                <a:moveTo>
                                  <a:pt x="0" y="560057"/>
                                </a:moveTo>
                                <a:lnTo>
                                  <a:pt x="1866379" y="560057"/>
                                </a:lnTo>
                                <a:lnTo>
                                  <a:pt x="1866379" y="0"/>
                                </a:lnTo>
                                <a:lnTo>
                                  <a:pt x="0" y="0"/>
                                </a:lnTo>
                                <a:lnTo>
                                  <a:pt x="0" y="560057"/>
                                </a:lnTo>
                                <a:close/>
                              </a:path>
                            </a:pathLst>
                          </a:custGeom>
                          <a:ln w="16979">
                            <a:solidFill>
                              <a:srgbClr val="005291"/>
                            </a:solidFill>
                            <a:prstDash val="solid"/>
                          </a:ln>
                        </wps:spPr>
                        <wps:bodyPr wrap="square" lIns="0" tIns="0" rIns="0" bIns="0" rtlCol="0">
                          <a:prstTxWarp prst="textNoShape">
                            <a:avLst/>
                          </a:prstTxWarp>
                          <a:noAutofit/>
                        </wps:bodyPr>
                      </wps:wsp>
                      <wps:wsp>
                        <wps:cNvPr id="33" name="Graphic 33"/>
                        <wps:cNvSpPr/>
                        <wps:spPr>
                          <a:xfrm>
                            <a:off x="1152607" y="1842744"/>
                            <a:ext cx="1911350" cy="2291080"/>
                          </a:xfrm>
                          <a:custGeom>
                            <a:avLst/>
                            <a:gdLst/>
                            <a:ahLst/>
                            <a:cxnLst/>
                            <a:rect l="l" t="t" r="r" b="b"/>
                            <a:pathLst>
                              <a:path w="1911350" h="2291080">
                                <a:moveTo>
                                  <a:pt x="1911095" y="0"/>
                                </a:moveTo>
                                <a:lnTo>
                                  <a:pt x="0" y="0"/>
                                </a:lnTo>
                                <a:lnTo>
                                  <a:pt x="0" y="2290572"/>
                                </a:lnTo>
                                <a:lnTo>
                                  <a:pt x="1911095" y="2290572"/>
                                </a:lnTo>
                                <a:lnTo>
                                  <a:pt x="1911095" y="0"/>
                                </a:lnTo>
                                <a:close/>
                              </a:path>
                            </a:pathLst>
                          </a:custGeom>
                          <a:solidFill>
                            <a:srgbClr val="000000">
                              <a:alpha val="25000"/>
                            </a:srgbClr>
                          </a:solidFill>
                        </wps:spPr>
                        <wps:bodyPr wrap="square" lIns="0" tIns="0" rIns="0" bIns="0" rtlCol="0">
                          <a:prstTxWarp prst="textNoShape">
                            <a:avLst/>
                          </a:prstTxWarp>
                          <a:noAutofit/>
                        </wps:bodyPr>
                      </wps:wsp>
                      <wps:wsp>
                        <wps:cNvPr id="34" name="Graphic 34"/>
                        <wps:cNvSpPr/>
                        <wps:spPr>
                          <a:xfrm>
                            <a:off x="1189120" y="1879257"/>
                            <a:ext cx="1736089" cy="2115185"/>
                          </a:xfrm>
                          <a:custGeom>
                            <a:avLst/>
                            <a:gdLst/>
                            <a:ahLst/>
                            <a:cxnLst/>
                            <a:rect l="l" t="t" r="r" b="b"/>
                            <a:pathLst>
                              <a:path w="1736089" h="2115185">
                                <a:moveTo>
                                  <a:pt x="1736077" y="0"/>
                                </a:moveTo>
                                <a:lnTo>
                                  <a:pt x="0" y="0"/>
                                </a:lnTo>
                                <a:lnTo>
                                  <a:pt x="0" y="2114689"/>
                                </a:lnTo>
                                <a:lnTo>
                                  <a:pt x="1736077" y="2114689"/>
                                </a:lnTo>
                                <a:lnTo>
                                  <a:pt x="1736077" y="0"/>
                                </a:lnTo>
                                <a:close/>
                              </a:path>
                            </a:pathLst>
                          </a:custGeom>
                          <a:solidFill>
                            <a:srgbClr val="FFFFFF"/>
                          </a:solidFill>
                        </wps:spPr>
                        <wps:bodyPr wrap="square" lIns="0" tIns="0" rIns="0" bIns="0" rtlCol="0">
                          <a:prstTxWarp prst="textNoShape">
                            <a:avLst/>
                          </a:prstTxWarp>
                          <a:noAutofit/>
                        </wps:bodyPr>
                      </wps:wsp>
                      <wps:wsp>
                        <wps:cNvPr id="35" name="Graphic 35"/>
                        <wps:cNvSpPr/>
                        <wps:spPr>
                          <a:xfrm>
                            <a:off x="1189120" y="1879257"/>
                            <a:ext cx="1736089" cy="2115185"/>
                          </a:xfrm>
                          <a:custGeom>
                            <a:avLst/>
                            <a:gdLst/>
                            <a:ahLst/>
                            <a:cxnLst/>
                            <a:rect l="l" t="t" r="r" b="b"/>
                            <a:pathLst>
                              <a:path w="1736089" h="2115185">
                                <a:moveTo>
                                  <a:pt x="0" y="2114689"/>
                                </a:moveTo>
                                <a:lnTo>
                                  <a:pt x="1736077" y="2114689"/>
                                </a:lnTo>
                                <a:lnTo>
                                  <a:pt x="1736077" y="0"/>
                                </a:lnTo>
                                <a:lnTo>
                                  <a:pt x="0" y="0"/>
                                </a:lnTo>
                                <a:lnTo>
                                  <a:pt x="0" y="2114689"/>
                                </a:lnTo>
                                <a:close/>
                              </a:path>
                            </a:pathLst>
                          </a:custGeom>
                          <a:ln w="22860">
                            <a:solidFill>
                              <a:srgbClr val="0099D8"/>
                            </a:solidFill>
                            <a:prstDash val="solid"/>
                          </a:ln>
                        </wps:spPr>
                        <wps:bodyPr wrap="square" lIns="0" tIns="0" rIns="0" bIns="0" rtlCol="0">
                          <a:prstTxWarp prst="textNoShape">
                            <a:avLst/>
                          </a:prstTxWarp>
                          <a:noAutofit/>
                        </wps:bodyPr>
                      </wps:wsp>
                      <wps:wsp>
                        <wps:cNvPr id="36" name="Graphic 36"/>
                        <wps:cNvSpPr/>
                        <wps:spPr>
                          <a:xfrm>
                            <a:off x="8489" y="1648586"/>
                            <a:ext cx="932180" cy="534670"/>
                          </a:xfrm>
                          <a:custGeom>
                            <a:avLst/>
                            <a:gdLst/>
                            <a:ahLst/>
                            <a:cxnLst/>
                            <a:rect l="l" t="t" r="r" b="b"/>
                            <a:pathLst>
                              <a:path w="932180" h="534670">
                                <a:moveTo>
                                  <a:pt x="0" y="534149"/>
                                </a:moveTo>
                                <a:lnTo>
                                  <a:pt x="931849" y="534149"/>
                                </a:lnTo>
                                <a:lnTo>
                                  <a:pt x="931849" y="0"/>
                                </a:lnTo>
                                <a:lnTo>
                                  <a:pt x="0" y="0"/>
                                </a:lnTo>
                                <a:lnTo>
                                  <a:pt x="0" y="534149"/>
                                </a:lnTo>
                                <a:close/>
                              </a:path>
                            </a:pathLst>
                          </a:custGeom>
                          <a:ln w="16979">
                            <a:solidFill>
                              <a:srgbClr val="CE1141"/>
                            </a:solidFill>
                            <a:prstDash val="solid"/>
                          </a:ln>
                        </wps:spPr>
                        <wps:bodyPr wrap="square" lIns="0" tIns="0" rIns="0" bIns="0" rtlCol="0">
                          <a:prstTxWarp prst="textNoShape">
                            <a:avLst/>
                          </a:prstTxWarp>
                          <a:noAutofit/>
                        </wps:bodyPr>
                      </wps:wsp>
                      <wps:wsp>
                        <wps:cNvPr id="37" name="Graphic 37"/>
                        <wps:cNvSpPr/>
                        <wps:spPr>
                          <a:xfrm>
                            <a:off x="501194" y="2185739"/>
                            <a:ext cx="690245" cy="215265"/>
                          </a:xfrm>
                          <a:custGeom>
                            <a:avLst/>
                            <a:gdLst/>
                            <a:ahLst/>
                            <a:cxnLst/>
                            <a:rect l="l" t="t" r="r" b="b"/>
                            <a:pathLst>
                              <a:path w="690245" h="215265">
                                <a:moveTo>
                                  <a:pt x="0" y="0"/>
                                </a:moveTo>
                                <a:lnTo>
                                  <a:pt x="0" y="215061"/>
                                </a:lnTo>
                                <a:lnTo>
                                  <a:pt x="690245" y="215061"/>
                                </a:lnTo>
                              </a:path>
                            </a:pathLst>
                          </a:custGeom>
                          <a:ln w="19050">
                            <a:solidFill>
                              <a:srgbClr val="CE1141"/>
                            </a:solidFill>
                            <a:prstDash val="solid"/>
                          </a:ln>
                        </wps:spPr>
                        <wps:bodyPr wrap="square" lIns="0" tIns="0" rIns="0" bIns="0" rtlCol="0">
                          <a:prstTxWarp prst="textNoShape">
                            <a:avLst/>
                          </a:prstTxWarp>
                          <a:noAutofit/>
                        </wps:bodyPr>
                      </wps:wsp>
                      <wps:wsp>
                        <wps:cNvPr id="38" name="Graphic 38"/>
                        <wps:cNvSpPr/>
                        <wps:spPr>
                          <a:xfrm>
                            <a:off x="945460" y="3610180"/>
                            <a:ext cx="350520" cy="1270"/>
                          </a:xfrm>
                          <a:custGeom>
                            <a:avLst/>
                            <a:gdLst/>
                            <a:ahLst/>
                            <a:cxnLst/>
                            <a:rect l="l" t="t" r="r" b="b"/>
                            <a:pathLst>
                              <a:path w="350520" h="0">
                                <a:moveTo>
                                  <a:pt x="349986" y="0"/>
                                </a:moveTo>
                                <a:lnTo>
                                  <a:pt x="0" y="0"/>
                                </a:lnTo>
                              </a:path>
                            </a:pathLst>
                          </a:custGeom>
                          <a:ln w="12700">
                            <a:solidFill>
                              <a:srgbClr val="0099D8"/>
                            </a:solidFill>
                            <a:prstDash val="solid"/>
                          </a:ln>
                        </wps:spPr>
                        <wps:bodyPr wrap="square" lIns="0" tIns="0" rIns="0" bIns="0" rtlCol="0">
                          <a:prstTxWarp prst="textNoShape">
                            <a:avLst/>
                          </a:prstTxWarp>
                          <a:noAutofit/>
                        </wps:bodyPr>
                      </wps:wsp>
                      <wps:wsp>
                        <wps:cNvPr id="39" name="Graphic 39"/>
                        <wps:cNvSpPr/>
                        <wps:spPr>
                          <a:xfrm>
                            <a:off x="4870749" y="3408262"/>
                            <a:ext cx="128905" cy="1270"/>
                          </a:xfrm>
                          <a:custGeom>
                            <a:avLst/>
                            <a:gdLst/>
                            <a:ahLst/>
                            <a:cxnLst/>
                            <a:rect l="l" t="t" r="r" b="b"/>
                            <a:pathLst>
                              <a:path w="128905" h="0">
                                <a:moveTo>
                                  <a:pt x="128384" y="0"/>
                                </a:moveTo>
                                <a:lnTo>
                                  <a:pt x="0" y="0"/>
                                </a:lnTo>
                              </a:path>
                            </a:pathLst>
                          </a:custGeom>
                          <a:ln w="12700">
                            <a:solidFill>
                              <a:srgbClr val="0099D8"/>
                            </a:solidFill>
                            <a:prstDash val="solid"/>
                          </a:ln>
                        </wps:spPr>
                        <wps:bodyPr wrap="square" lIns="0" tIns="0" rIns="0" bIns="0" rtlCol="0">
                          <a:prstTxWarp prst="textNoShape">
                            <a:avLst/>
                          </a:prstTxWarp>
                          <a:noAutofit/>
                        </wps:bodyPr>
                      </wps:wsp>
                      <wps:wsp>
                        <wps:cNvPr id="40" name="Graphic 40"/>
                        <wps:cNvSpPr/>
                        <wps:spPr>
                          <a:xfrm>
                            <a:off x="4526407" y="2413027"/>
                            <a:ext cx="539115" cy="154305"/>
                          </a:xfrm>
                          <a:custGeom>
                            <a:avLst/>
                            <a:gdLst/>
                            <a:ahLst/>
                            <a:cxnLst/>
                            <a:rect l="l" t="t" r="r" b="b"/>
                            <a:pathLst>
                              <a:path w="539115" h="154305">
                                <a:moveTo>
                                  <a:pt x="0" y="0"/>
                                </a:moveTo>
                                <a:lnTo>
                                  <a:pt x="538810" y="0"/>
                                </a:lnTo>
                                <a:lnTo>
                                  <a:pt x="538810" y="153682"/>
                                </a:lnTo>
                              </a:path>
                            </a:pathLst>
                          </a:custGeom>
                          <a:ln w="19050">
                            <a:solidFill>
                              <a:srgbClr val="2CA243"/>
                            </a:solidFill>
                            <a:prstDash val="solid"/>
                          </a:ln>
                        </wps:spPr>
                        <wps:bodyPr wrap="square" lIns="0" tIns="0" rIns="0" bIns="0" rtlCol="0">
                          <a:prstTxWarp prst="textNoShape">
                            <a:avLst/>
                          </a:prstTxWarp>
                          <a:noAutofit/>
                        </wps:bodyPr>
                      </wps:wsp>
                      <wps:wsp>
                        <wps:cNvPr id="41" name="Graphic 41"/>
                        <wps:cNvSpPr/>
                        <wps:spPr>
                          <a:xfrm>
                            <a:off x="3358241" y="2099678"/>
                            <a:ext cx="1655445" cy="1010919"/>
                          </a:xfrm>
                          <a:custGeom>
                            <a:avLst/>
                            <a:gdLst/>
                            <a:ahLst/>
                            <a:cxnLst/>
                            <a:rect l="l" t="t" r="r" b="b"/>
                            <a:pathLst>
                              <a:path w="1655445" h="1010919">
                                <a:moveTo>
                                  <a:pt x="1655064" y="0"/>
                                </a:moveTo>
                                <a:lnTo>
                                  <a:pt x="0" y="0"/>
                                </a:lnTo>
                                <a:lnTo>
                                  <a:pt x="0" y="1010412"/>
                                </a:lnTo>
                                <a:lnTo>
                                  <a:pt x="1655064" y="1010412"/>
                                </a:lnTo>
                                <a:lnTo>
                                  <a:pt x="1655064" y="0"/>
                                </a:lnTo>
                                <a:close/>
                              </a:path>
                            </a:pathLst>
                          </a:custGeom>
                          <a:solidFill>
                            <a:srgbClr val="000000">
                              <a:alpha val="25000"/>
                            </a:srgbClr>
                          </a:solidFill>
                        </wps:spPr>
                        <wps:bodyPr wrap="square" lIns="0" tIns="0" rIns="0" bIns="0" rtlCol="0">
                          <a:prstTxWarp prst="textNoShape">
                            <a:avLst/>
                          </a:prstTxWarp>
                          <a:noAutofit/>
                        </wps:bodyPr>
                      </wps:wsp>
                      <wps:wsp>
                        <wps:cNvPr id="42" name="Graphic 42"/>
                        <wps:cNvSpPr/>
                        <wps:spPr>
                          <a:xfrm>
                            <a:off x="5007819" y="2214537"/>
                            <a:ext cx="1848485" cy="393065"/>
                          </a:xfrm>
                          <a:custGeom>
                            <a:avLst/>
                            <a:gdLst/>
                            <a:ahLst/>
                            <a:cxnLst/>
                            <a:rect l="l" t="t" r="r" b="b"/>
                            <a:pathLst>
                              <a:path w="1848485" h="393065">
                                <a:moveTo>
                                  <a:pt x="1848218" y="0"/>
                                </a:moveTo>
                                <a:lnTo>
                                  <a:pt x="0" y="0"/>
                                </a:lnTo>
                                <a:lnTo>
                                  <a:pt x="0" y="392633"/>
                                </a:lnTo>
                                <a:lnTo>
                                  <a:pt x="1848218" y="392633"/>
                                </a:lnTo>
                                <a:lnTo>
                                  <a:pt x="1848218" y="0"/>
                                </a:lnTo>
                                <a:close/>
                              </a:path>
                            </a:pathLst>
                          </a:custGeom>
                          <a:solidFill>
                            <a:srgbClr val="2CA243"/>
                          </a:solidFill>
                        </wps:spPr>
                        <wps:bodyPr wrap="square" lIns="0" tIns="0" rIns="0" bIns="0" rtlCol="0">
                          <a:prstTxWarp prst="textNoShape">
                            <a:avLst/>
                          </a:prstTxWarp>
                          <a:noAutofit/>
                        </wps:bodyPr>
                      </wps:wsp>
                      <wps:wsp>
                        <wps:cNvPr id="43" name="Graphic 43"/>
                        <wps:cNvSpPr/>
                        <wps:spPr>
                          <a:xfrm>
                            <a:off x="5007819" y="2214537"/>
                            <a:ext cx="1848485" cy="393065"/>
                          </a:xfrm>
                          <a:custGeom>
                            <a:avLst/>
                            <a:gdLst/>
                            <a:ahLst/>
                            <a:cxnLst/>
                            <a:rect l="l" t="t" r="r" b="b"/>
                            <a:pathLst>
                              <a:path w="1848485" h="393065">
                                <a:moveTo>
                                  <a:pt x="0" y="392633"/>
                                </a:moveTo>
                                <a:lnTo>
                                  <a:pt x="1848218" y="392633"/>
                                </a:lnTo>
                                <a:lnTo>
                                  <a:pt x="1848218" y="0"/>
                                </a:lnTo>
                                <a:lnTo>
                                  <a:pt x="0" y="0"/>
                                </a:lnTo>
                                <a:lnTo>
                                  <a:pt x="0" y="392633"/>
                                </a:lnTo>
                                <a:close/>
                              </a:path>
                            </a:pathLst>
                          </a:custGeom>
                          <a:ln w="16979">
                            <a:solidFill>
                              <a:srgbClr val="2CA243"/>
                            </a:solidFill>
                            <a:prstDash val="solid"/>
                          </a:ln>
                        </wps:spPr>
                        <wps:bodyPr wrap="square" lIns="0" tIns="0" rIns="0" bIns="0" rtlCol="0">
                          <a:prstTxWarp prst="textNoShape">
                            <a:avLst/>
                          </a:prstTxWarp>
                          <a:noAutofit/>
                        </wps:bodyPr>
                      </wps:wsp>
                      <wps:wsp>
                        <wps:cNvPr id="44" name="Graphic 44"/>
                        <wps:cNvSpPr/>
                        <wps:spPr>
                          <a:xfrm>
                            <a:off x="3863294" y="1294540"/>
                            <a:ext cx="768350" cy="833755"/>
                          </a:xfrm>
                          <a:custGeom>
                            <a:avLst/>
                            <a:gdLst/>
                            <a:ahLst/>
                            <a:cxnLst/>
                            <a:rect l="l" t="t" r="r" b="b"/>
                            <a:pathLst>
                              <a:path w="768350" h="833755">
                                <a:moveTo>
                                  <a:pt x="768070" y="833158"/>
                                </a:moveTo>
                                <a:lnTo>
                                  <a:pt x="768070" y="0"/>
                                </a:lnTo>
                                <a:lnTo>
                                  <a:pt x="0" y="0"/>
                                </a:lnTo>
                              </a:path>
                            </a:pathLst>
                          </a:custGeom>
                          <a:ln w="19050">
                            <a:solidFill>
                              <a:srgbClr val="F47A3E"/>
                            </a:solidFill>
                            <a:prstDash val="solid"/>
                          </a:ln>
                        </wps:spPr>
                        <wps:bodyPr wrap="square" lIns="0" tIns="0" rIns="0" bIns="0" rtlCol="0">
                          <a:prstTxWarp prst="textNoShape">
                            <a:avLst/>
                          </a:prstTxWarp>
                          <a:noAutofit/>
                        </wps:bodyPr>
                      </wps:wsp>
                      <wps:wsp>
                        <wps:cNvPr id="45" name="Graphic 45"/>
                        <wps:cNvSpPr/>
                        <wps:spPr>
                          <a:xfrm>
                            <a:off x="3562181" y="548445"/>
                            <a:ext cx="713740" cy="614680"/>
                          </a:xfrm>
                          <a:custGeom>
                            <a:avLst/>
                            <a:gdLst/>
                            <a:ahLst/>
                            <a:cxnLst/>
                            <a:rect l="l" t="t" r="r" b="b"/>
                            <a:pathLst>
                              <a:path w="713740" h="614680">
                                <a:moveTo>
                                  <a:pt x="0" y="614197"/>
                                </a:moveTo>
                                <a:lnTo>
                                  <a:pt x="0" y="0"/>
                                </a:lnTo>
                                <a:lnTo>
                                  <a:pt x="713168" y="0"/>
                                </a:lnTo>
                              </a:path>
                            </a:pathLst>
                          </a:custGeom>
                          <a:ln w="19050">
                            <a:solidFill>
                              <a:srgbClr val="F47A3E"/>
                            </a:solidFill>
                            <a:prstDash val="solid"/>
                          </a:ln>
                        </wps:spPr>
                        <wps:bodyPr wrap="square" lIns="0" tIns="0" rIns="0" bIns="0" rtlCol="0">
                          <a:prstTxWarp prst="textNoShape">
                            <a:avLst/>
                          </a:prstTxWarp>
                          <a:noAutofit/>
                        </wps:bodyPr>
                      </wps:wsp>
                      <wps:wsp>
                        <wps:cNvPr id="46" name="Graphic 46"/>
                        <wps:cNvSpPr/>
                        <wps:spPr>
                          <a:xfrm>
                            <a:off x="4208811" y="7658"/>
                            <a:ext cx="2464435" cy="1097280"/>
                          </a:xfrm>
                          <a:custGeom>
                            <a:avLst/>
                            <a:gdLst/>
                            <a:ahLst/>
                            <a:cxnLst/>
                            <a:rect l="l" t="t" r="r" b="b"/>
                            <a:pathLst>
                              <a:path w="2464435" h="1097280">
                                <a:moveTo>
                                  <a:pt x="2464307" y="0"/>
                                </a:moveTo>
                                <a:lnTo>
                                  <a:pt x="0" y="0"/>
                                </a:lnTo>
                                <a:lnTo>
                                  <a:pt x="0" y="1097279"/>
                                </a:lnTo>
                                <a:lnTo>
                                  <a:pt x="2464307" y="1097279"/>
                                </a:lnTo>
                                <a:lnTo>
                                  <a:pt x="2464307" y="0"/>
                                </a:lnTo>
                                <a:close/>
                              </a:path>
                            </a:pathLst>
                          </a:custGeom>
                          <a:solidFill>
                            <a:srgbClr val="000000">
                              <a:alpha val="25000"/>
                            </a:srgbClr>
                          </a:solidFill>
                        </wps:spPr>
                        <wps:bodyPr wrap="square" lIns="0" tIns="0" rIns="0" bIns="0" rtlCol="0">
                          <a:prstTxWarp prst="textNoShape">
                            <a:avLst/>
                          </a:prstTxWarp>
                          <a:noAutofit/>
                        </wps:bodyPr>
                      </wps:wsp>
                      <wps:wsp>
                        <wps:cNvPr id="47" name="Graphic 47"/>
                        <wps:cNvSpPr/>
                        <wps:spPr>
                          <a:xfrm>
                            <a:off x="4245324" y="44157"/>
                            <a:ext cx="2287905" cy="919480"/>
                          </a:xfrm>
                          <a:custGeom>
                            <a:avLst/>
                            <a:gdLst/>
                            <a:ahLst/>
                            <a:cxnLst/>
                            <a:rect l="l" t="t" r="r" b="b"/>
                            <a:pathLst>
                              <a:path w="2287905" h="919480">
                                <a:moveTo>
                                  <a:pt x="2287587" y="0"/>
                                </a:moveTo>
                                <a:lnTo>
                                  <a:pt x="0" y="0"/>
                                </a:lnTo>
                                <a:lnTo>
                                  <a:pt x="0" y="919010"/>
                                </a:lnTo>
                                <a:lnTo>
                                  <a:pt x="2287587" y="919010"/>
                                </a:lnTo>
                                <a:lnTo>
                                  <a:pt x="2287587" y="0"/>
                                </a:lnTo>
                                <a:close/>
                              </a:path>
                            </a:pathLst>
                          </a:custGeom>
                          <a:solidFill>
                            <a:srgbClr val="FFFFFF"/>
                          </a:solidFill>
                        </wps:spPr>
                        <wps:bodyPr wrap="square" lIns="0" tIns="0" rIns="0" bIns="0" rtlCol="0">
                          <a:prstTxWarp prst="textNoShape">
                            <a:avLst/>
                          </a:prstTxWarp>
                          <a:noAutofit/>
                        </wps:bodyPr>
                      </wps:wsp>
                      <wps:wsp>
                        <wps:cNvPr id="48" name="Graphic 48"/>
                        <wps:cNvSpPr/>
                        <wps:spPr>
                          <a:xfrm>
                            <a:off x="4245324" y="44157"/>
                            <a:ext cx="2287905" cy="919480"/>
                          </a:xfrm>
                          <a:custGeom>
                            <a:avLst/>
                            <a:gdLst/>
                            <a:ahLst/>
                            <a:cxnLst/>
                            <a:rect l="l" t="t" r="r" b="b"/>
                            <a:pathLst>
                              <a:path w="2287905" h="919480">
                                <a:moveTo>
                                  <a:pt x="0" y="919010"/>
                                </a:moveTo>
                                <a:lnTo>
                                  <a:pt x="2287587" y="919010"/>
                                </a:lnTo>
                                <a:lnTo>
                                  <a:pt x="2287587" y="0"/>
                                </a:lnTo>
                                <a:lnTo>
                                  <a:pt x="0" y="0"/>
                                </a:lnTo>
                                <a:lnTo>
                                  <a:pt x="0" y="919010"/>
                                </a:lnTo>
                                <a:close/>
                              </a:path>
                            </a:pathLst>
                          </a:custGeom>
                          <a:ln w="22860">
                            <a:solidFill>
                              <a:srgbClr val="0099D8"/>
                            </a:solidFill>
                            <a:prstDash val="solid"/>
                          </a:ln>
                        </wps:spPr>
                        <wps:bodyPr wrap="square" lIns="0" tIns="0" rIns="0" bIns="0" rtlCol="0">
                          <a:prstTxWarp prst="textNoShape">
                            <a:avLst/>
                          </a:prstTxWarp>
                          <a:noAutofit/>
                        </wps:bodyPr>
                      </wps:wsp>
                      <wps:wsp>
                        <wps:cNvPr id="49" name="Textbox 49"/>
                        <wps:cNvSpPr txBox="1"/>
                        <wps:spPr>
                          <a:xfrm>
                            <a:off x="1781350" y="6580258"/>
                            <a:ext cx="4565015" cy="161925"/>
                          </a:xfrm>
                          <a:prstGeom prst="rect">
                            <a:avLst/>
                          </a:prstGeom>
                        </wps:spPr>
                        <wps:txbx>
                          <w:txbxContent>
                            <w:p>
                              <w:pPr>
                                <w:spacing w:before="11"/>
                                <w:ind w:left="0" w:right="0" w:firstLine="0"/>
                                <w:jc w:val="left"/>
                                <w:rPr>
                                  <w:sz w:val="21"/>
                                </w:rPr>
                              </w:pPr>
                              <w:r>
                                <w:rPr>
                                  <w:rFonts w:ascii="Arial" w:hAnsi="Arial"/>
                                  <w:b/>
                                  <w:color w:val="0099D8"/>
                                  <w:sz w:val="21"/>
                                </w:rPr>
                                <w:t>TABLE</w:t>
                              </w:r>
                              <w:r>
                                <w:rPr>
                                  <w:rFonts w:ascii="Arial" w:hAnsi="Arial"/>
                                  <w:b/>
                                  <w:color w:val="0099D8"/>
                                  <w:spacing w:val="4"/>
                                  <w:sz w:val="21"/>
                                </w:rPr>
                                <w:t> </w:t>
                              </w:r>
                              <w:r>
                                <w:rPr>
                                  <w:rFonts w:ascii="Arial" w:hAnsi="Arial"/>
                                  <w:b/>
                                  <w:color w:val="0099D8"/>
                                  <w:sz w:val="21"/>
                                </w:rPr>
                                <w:t>A</w:t>
                              </w:r>
                              <w:r>
                                <w:rPr>
                                  <w:rFonts w:ascii="Arial" w:hAnsi="Arial"/>
                                  <w:b/>
                                  <w:color w:val="0099D8"/>
                                  <w:spacing w:val="5"/>
                                  <w:sz w:val="21"/>
                                </w:rPr>
                                <w:t> </w:t>
                              </w:r>
                              <w:r>
                                <w:rPr>
                                  <w:color w:val="0099D8"/>
                                  <w:sz w:val="21"/>
                                </w:rPr>
                                <w:t>–</w:t>
                              </w:r>
                              <w:r>
                                <w:rPr>
                                  <w:color w:val="0099D8"/>
                                  <w:spacing w:val="5"/>
                                  <w:sz w:val="21"/>
                                </w:rPr>
                                <w:t> </w:t>
                              </w:r>
                              <w:r>
                                <w:rPr>
                                  <w:color w:val="0099D8"/>
                                  <w:sz w:val="21"/>
                                </w:rPr>
                                <w:t>National</w:t>
                              </w:r>
                              <w:r>
                                <w:rPr>
                                  <w:color w:val="0099D8"/>
                                  <w:spacing w:val="5"/>
                                  <w:sz w:val="21"/>
                                </w:rPr>
                                <w:t> </w:t>
                              </w:r>
                              <w:r>
                                <w:rPr>
                                  <w:color w:val="0099D8"/>
                                  <w:sz w:val="21"/>
                                </w:rPr>
                                <w:t>Curriculum</w:t>
                              </w:r>
                              <w:r>
                                <w:rPr>
                                  <w:color w:val="0099D8"/>
                                  <w:spacing w:val="4"/>
                                  <w:sz w:val="21"/>
                                </w:rPr>
                                <w:t> </w:t>
                              </w:r>
                              <w:r>
                                <w:rPr>
                                  <w:color w:val="0099D8"/>
                                  <w:sz w:val="21"/>
                                </w:rPr>
                                <w:t>Statement</w:t>
                              </w:r>
                              <w:r>
                                <w:rPr>
                                  <w:color w:val="0099D8"/>
                                  <w:spacing w:val="5"/>
                                  <w:sz w:val="21"/>
                                </w:rPr>
                                <w:t> </w:t>
                              </w:r>
                              <w:r>
                                <w:rPr>
                                  <w:color w:val="0099D8"/>
                                  <w:sz w:val="21"/>
                                </w:rPr>
                                <w:t>and</w:t>
                              </w:r>
                              <w:r>
                                <w:rPr>
                                  <w:color w:val="0099D8"/>
                                  <w:spacing w:val="5"/>
                                  <w:sz w:val="21"/>
                                </w:rPr>
                                <w:t> </w:t>
                              </w:r>
                              <w:r>
                                <w:rPr>
                                  <w:color w:val="0099D8"/>
                                  <w:sz w:val="21"/>
                                </w:rPr>
                                <w:t>NCV</w:t>
                              </w:r>
                              <w:r>
                                <w:rPr>
                                  <w:color w:val="0099D8"/>
                                  <w:spacing w:val="5"/>
                                  <w:sz w:val="21"/>
                                </w:rPr>
                                <w:t> </w:t>
                              </w:r>
                              <w:r>
                                <w:rPr>
                                  <w:color w:val="0099D8"/>
                                  <w:sz w:val="21"/>
                                </w:rPr>
                                <w:t>Group</w:t>
                              </w:r>
                              <w:r>
                                <w:rPr>
                                  <w:color w:val="0099D8"/>
                                  <w:spacing w:val="5"/>
                                  <w:sz w:val="21"/>
                                </w:rPr>
                                <w:t> </w:t>
                              </w:r>
                              <w:r>
                                <w:rPr>
                                  <w:color w:val="0099D8"/>
                                  <w:sz w:val="21"/>
                                </w:rPr>
                                <w:t>A</w:t>
                              </w:r>
                              <w:r>
                                <w:rPr>
                                  <w:color w:val="0099D8"/>
                                  <w:spacing w:val="4"/>
                                  <w:sz w:val="21"/>
                                </w:rPr>
                                <w:t> </w:t>
                              </w:r>
                              <w:r>
                                <w:rPr>
                                  <w:color w:val="0099D8"/>
                                  <w:sz w:val="21"/>
                                </w:rPr>
                                <w:t>subject</w:t>
                              </w:r>
                              <w:r>
                                <w:rPr>
                                  <w:color w:val="0099D8"/>
                                  <w:spacing w:val="5"/>
                                  <w:sz w:val="21"/>
                                </w:rPr>
                                <w:t> </w:t>
                              </w:r>
                              <w:r>
                                <w:rPr>
                                  <w:color w:val="0099D8"/>
                                  <w:spacing w:val="-2"/>
                                  <w:sz w:val="21"/>
                                </w:rPr>
                                <w:t>rating</w:t>
                              </w:r>
                            </w:p>
                          </w:txbxContent>
                        </wps:txbx>
                        <wps:bodyPr wrap="square" lIns="0" tIns="0" rIns="0" bIns="0" rtlCol="0">
                          <a:noAutofit/>
                        </wps:bodyPr>
                      </wps:wsp>
                      <wps:wsp>
                        <wps:cNvPr id="50" name="Textbox 50"/>
                        <wps:cNvSpPr txBox="1"/>
                        <wps:spPr>
                          <a:xfrm>
                            <a:off x="6023923" y="6084053"/>
                            <a:ext cx="203200" cy="337820"/>
                          </a:xfrm>
                          <a:prstGeom prst="rect">
                            <a:avLst/>
                          </a:prstGeom>
                        </wps:spPr>
                        <wps:txbx>
                          <w:txbxContent>
                            <w:p>
                              <w:pPr>
                                <w:spacing w:before="5"/>
                                <w:ind w:left="0" w:right="0" w:firstLine="0"/>
                                <w:jc w:val="left"/>
                                <w:rPr>
                                  <w:rFonts w:ascii="Arial"/>
                                  <w:b/>
                                  <w:sz w:val="45"/>
                                </w:rPr>
                              </w:pPr>
                              <w:r>
                                <w:rPr>
                                  <w:rFonts w:ascii="Arial"/>
                                  <w:b/>
                                  <w:color w:val="FFFFFF"/>
                                  <w:spacing w:val="-10"/>
                                  <w:w w:val="120"/>
                                  <w:sz w:val="45"/>
                                </w:rPr>
                                <w:t>1</w:t>
                              </w:r>
                            </w:p>
                          </w:txbxContent>
                        </wps:txbx>
                        <wps:bodyPr wrap="square" lIns="0" tIns="0" rIns="0" bIns="0" rtlCol="0">
                          <a:noAutofit/>
                        </wps:bodyPr>
                      </wps:wsp>
                      <wps:wsp>
                        <wps:cNvPr id="51" name="Textbox 51"/>
                        <wps:cNvSpPr txBox="1"/>
                        <wps:spPr>
                          <a:xfrm>
                            <a:off x="5311428" y="6084053"/>
                            <a:ext cx="203200" cy="337820"/>
                          </a:xfrm>
                          <a:prstGeom prst="rect">
                            <a:avLst/>
                          </a:prstGeom>
                        </wps:spPr>
                        <wps:txbx>
                          <w:txbxContent>
                            <w:p>
                              <w:pPr>
                                <w:spacing w:before="5"/>
                                <w:ind w:left="0" w:right="0" w:firstLine="0"/>
                                <w:jc w:val="left"/>
                                <w:rPr>
                                  <w:rFonts w:ascii="Arial"/>
                                  <w:b/>
                                  <w:sz w:val="45"/>
                                </w:rPr>
                              </w:pPr>
                              <w:r>
                                <w:rPr>
                                  <w:rFonts w:ascii="Arial"/>
                                  <w:b/>
                                  <w:color w:val="FFFFFF"/>
                                  <w:spacing w:val="-10"/>
                                  <w:w w:val="120"/>
                                  <w:sz w:val="45"/>
                                </w:rPr>
                                <w:t>2</w:t>
                              </w:r>
                            </w:p>
                          </w:txbxContent>
                        </wps:txbx>
                        <wps:bodyPr wrap="square" lIns="0" tIns="0" rIns="0" bIns="0" rtlCol="0">
                          <a:noAutofit/>
                        </wps:bodyPr>
                      </wps:wsp>
                      <wps:wsp>
                        <wps:cNvPr id="52" name="Textbox 52"/>
                        <wps:cNvSpPr txBox="1"/>
                        <wps:spPr>
                          <a:xfrm>
                            <a:off x="4610319" y="6084053"/>
                            <a:ext cx="203200" cy="337820"/>
                          </a:xfrm>
                          <a:prstGeom prst="rect">
                            <a:avLst/>
                          </a:prstGeom>
                        </wps:spPr>
                        <wps:txbx>
                          <w:txbxContent>
                            <w:p>
                              <w:pPr>
                                <w:spacing w:before="5"/>
                                <w:ind w:left="0" w:right="0" w:firstLine="0"/>
                                <w:jc w:val="left"/>
                                <w:rPr>
                                  <w:rFonts w:ascii="Arial"/>
                                  <w:b/>
                                  <w:sz w:val="45"/>
                                </w:rPr>
                              </w:pPr>
                              <w:r>
                                <w:rPr>
                                  <w:rFonts w:ascii="Arial"/>
                                  <w:b/>
                                  <w:color w:val="FFFFFF"/>
                                  <w:spacing w:val="-10"/>
                                  <w:w w:val="120"/>
                                  <w:sz w:val="45"/>
                                </w:rPr>
                                <w:t>3</w:t>
                              </w:r>
                            </w:p>
                          </w:txbxContent>
                        </wps:txbx>
                        <wps:bodyPr wrap="square" lIns="0" tIns="0" rIns="0" bIns="0" rtlCol="0">
                          <a:noAutofit/>
                        </wps:bodyPr>
                      </wps:wsp>
                      <wps:wsp>
                        <wps:cNvPr id="53" name="Textbox 53"/>
                        <wps:cNvSpPr txBox="1"/>
                        <wps:spPr>
                          <a:xfrm>
                            <a:off x="3926289" y="6084053"/>
                            <a:ext cx="203200" cy="337820"/>
                          </a:xfrm>
                          <a:prstGeom prst="rect">
                            <a:avLst/>
                          </a:prstGeom>
                        </wps:spPr>
                        <wps:txbx>
                          <w:txbxContent>
                            <w:p>
                              <w:pPr>
                                <w:spacing w:before="5"/>
                                <w:ind w:left="0" w:right="0" w:firstLine="0"/>
                                <w:jc w:val="left"/>
                                <w:rPr>
                                  <w:rFonts w:ascii="Arial"/>
                                  <w:b/>
                                  <w:sz w:val="45"/>
                                </w:rPr>
                              </w:pPr>
                              <w:r>
                                <w:rPr>
                                  <w:rFonts w:ascii="Arial"/>
                                  <w:b/>
                                  <w:color w:val="FFFFFF"/>
                                  <w:spacing w:val="-10"/>
                                  <w:w w:val="120"/>
                                  <w:sz w:val="45"/>
                                </w:rPr>
                                <w:t>4</w:t>
                              </w:r>
                            </w:p>
                          </w:txbxContent>
                        </wps:txbx>
                        <wps:bodyPr wrap="square" lIns="0" tIns="0" rIns="0" bIns="0" rtlCol="0">
                          <a:noAutofit/>
                        </wps:bodyPr>
                      </wps:wsp>
                      <wps:wsp>
                        <wps:cNvPr id="54" name="Textbox 54"/>
                        <wps:cNvSpPr txBox="1"/>
                        <wps:spPr>
                          <a:xfrm>
                            <a:off x="3230873" y="6101417"/>
                            <a:ext cx="203200" cy="337820"/>
                          </a:xfrm>
                          <a:prstGeom prst="rect">
                            <a:avLst/>
                          </a:prstGeom>
                        </wps:spPr>
                        <wps:txbx>
                          <w:txbxContent>
                            <w:p>
                              <w:pPr>
                                <w:spacing w:before="5"/>
                                <w:ind w:left="0" w:right="0" w:firstLine="0"/>
                                <w:jc w:val="left"/>
                                <w:rPr>
                                  <w:rFonts w:ascii="Arial"/>
                                  <w:b/>
                                  <w:sz w:val="45"/>
                                </w:rPr>
                              </w:pPr>
                              <w:r>
                                <w:rPr>
                                  <w:rFonts w:ascii="Arial"/>
                                  <w:b/>
                                  <w:color w:val="FFFFFF"/>
                                  <w:spacing w:val="-10"/>
                                  <w:w w:val="120"/>
                                  <w:sz w:val="45"/>
                                </w:rPr>
                                <w:t>5</w:t>
                              </w:r>
                            </w:p>
                          </w:txbxContent>
                        </wps:txbx>
                        <wps:bodyPr wrap="square" lIns="0" tIns="0" rIns="0" bIns="0" rtlCol="0">
                          <a:noAutofit/>
                        </wps:bodyPr>
                      </wps:wsp>
                      <wps:wsp>
                        <wps:cNvPr id="55" name="Textbox 55"/>
                        <wps:cNvSpPr txBox="1"/>
                        <wps:spPr>
                          <a:xfrm>
                            <a:off x="2535457" y="6084053"/>
                            <a:ext cx="203200" cy="337820"/>
                          </a:xfrm>
                          <a:prstGeom prst="rect">
                            <a:avLst/>
                          </a:prstGeom>
                        </wps:spPr>
                        <wps:txbx>
                          <w:txbxContent>
                            <w:p>
                              <w:pPr>
                                <w:spacing w:before="5"/>
                                <w:ind w:left="0" w:right="0" w:firstLine="0"/>
                                <w:jc w:val="left"/>
                                <w:rPr>
                                  <w:rFonts w:ascii="Arial"/>
                                  <w:b/>
                                  <w:sz w:val="45"/>
                                </w:rPr>
                              </w:pPr>
                              <w:r>
                                <w:rPr>
                                  <w:rFonts w:ascii="Arial"/>
                                  <w:b/>
                                  <w:color w:val="FFFFFF"/>
                                  <w:spacing w:val="-10"/>
                                  <w:w w:val="120"/>
                                  <w:sz w:val="45"/>
                                </w:rPr>
                                <w:t>6</w:t>
                              </w:r>
                            </w:p>
                          </w:txbxContent>
                        </wps:txbx>
                        <wps:bodyPr wrap="square" lIns="0" tIns="0" rIns="0" bIns="0" rtlCol="0">
                          <a:noAutofit/>
                        </wps:bodyPr>
                      </wps:wsp>
                      <wps:wsp>
                        <wps:cNvPr id="56" name="Textbox 56"/>
                        <wps:cNvSpPr txBox="1"/>
                        <wps:spPr>
                          <a:xfrm>
                            <a:off x="1868761" y="6090239"/>
                            <a:ext cx="186055" cy="306705"/>
                          </a:xfrm>
                          <a:prstGeom prst="rect">
                            <a:avLst/>
                          </a:prstGeom>
                        </wps:spPr>
                        <wps:txbx>
                          <w:txbxContent>
                            <w:p>
                              <w:pPr>
                                <w:spacing w:before="13"/>
                                <w:ind w:left="0" w:right="0" w:firstLine="0"/>
                                <w:jc w:val="left"/>
                                <w:rPr>
                                  <w:rFonts w:ascii="Arial"/>
                                  <w:b/>
                                  <w:sz w:val="40"/>
                                </w:rPr>
                              </w:pPr>
                              <w:r>
                                <w:rPr>
                                  <w:rFonts w:ascii="Arial"/>
                                  <w:b/>
                                  <w:color w:val="FFFFFF"/>
                                  <w:spacing w:val="-10"/>
                                  <w:w w:val="120"/>
                                  <w:sz w:val="40"/>
                                </w:rPr>
                                <w:t>7</w:t>
                              </w:r>
                            </w:p>
                          </w:txbxContent>
                        </wps:txbx>
                        <wps:bodyPr wrap="square" lIns="0" tIns="0" rIns="0" bIns="0" rtlCol="0">
                          <a:noAutofit/>
                        </wps:bodyPr>
                      </wps:wsp>
                      <wps:wsp>
                        <wps:cNvPr id="57" name="Textbox 57"/>
                        <wps:cNvSpPr txBox="1"/>
                        <wps:spPr>
                          <a:xfrm>
                            <a:off x="6108593" y="5548077"/>
                            <a:ext cx="306705" cy="130810"/>
                          </a:xfrm>
                          <a:prstGeom prst="rect">
                            <a:avLst/>
                          </a:prstGeom>
                        </wps:spPr>
                        <wps:txbx>
                          <w:txbxContent>
                            <w:p>
                              <w:pPr>
                                <w:spacing w:before="7"/>
                                <w:ind w:left="0" w:right="0" w:firstLine="0"/>
                                <w:jc w:val="left"/>
                                <w:rPr>
                                  <w:rFonts w:ascii="Arial"/>
                                  <w:b/>
                                  <w:sz w:val="17"/>
                                </w:rPr>
                              </w:pPr>
                              <w:r>
                                <w:rPr>
                                  <w:rFonts w:ascii="Arial"/>
                                  <w:b/>
                                  <w:color w:val="FFFFFF"/>
                                  <w:w w:val="90"/>
                                  <w:sz w:val="17"/>
                                </w:rPr>
                                <w:t>0-</w:t>
                              </w:r>
                              <w:r>
                                <w:rPr>
                                  <w:rFonts w:ascii="Arial"/>
                                  <w:b/>
                                  <w:color w:val="FFFFFF"/>
                                  <w:spacing w:val="-5"/>
                                  <w:sz w:val="17"/>
                                </w:rPr>
                                <w:t>29%</w:t>
                              </w:r>
                            </w:p>
                          </w:txbxContent>
                        </wps:txbx>
                        <wps:bodyPr wrap="square" lIns="0" tIns="0" rIns="0" bIns="0" rtlCol="0">
                          <a:noAutofit/>
                        </wps:bodyPr>
                      </wps:wsp>
                      <wps:wsp>
                        <wps:cNvPr id="58" name="Textbox 58"/>
                        <wps:cNvSpPr txBox="1"/>
                        <wps:spPr>
                          <a:xfrm>
                            <a:off x="5377424" y="5467493"/>
                            <a:ext cx="363220" cy="130810"/>
                          </a:xfrm>
                          <a:prstGeom prst="rect">
                            <a:avLst/>
                          </a:prstGeom>
                        </wps:spPr>
                        <wps:txbx>
                          <w:txbxContent>
                            <w:p>
                              <w:pPr>
                                <w:spacing w:before="7"/>
                                <w:ind w:left="0" w:right="0" w:firstLine="0"/>
                                <w:jc w:val="left"/>
                                <w:rPr>
                                  <w:rFonts w:ascii="Arial"/>
                                  <w:b/>
                                  <w:sz w:val="17"/>
                                </w:rPr>
                              </w:pPr>
                              <w:r>
                                <w:rPr>
                                  <w:rFonts w:ascii="Arial"/>
                                  <w:b/>
                                  <w:color w:val="FFFFFF"/>
                                  <w:w w:val="90"/>
                                  <w:sz w:val="17"/>
                                </w:rPr>
                                <w:t>30-</w:t>
                              </w:r>
                              <w:r>
                                <w:rPr>
                                  <w:rFonts w:ascii="Arial"/>
                                  <w:b/>
                                  <w:color w:val="FFFFFF"/>
                                  <w:spacing w:val="-5"/>
                                  <w:sz w:val="17"/>
                                </w:rPr>
                                <w:t>39%</w:t>
                              </w:r>
                            </w:p>
                          </w:txbxContent>
                        </wps:txbx>
                        <wps:bodyPr wrap="square" lIns="0" tIns="0" rIns="0" bIns="0" rtlCol="0">
                          <a:noAutofit/>
                        </wps:bodyPr>
                      </wps:wsp>
                      <wps:wsp>
                        <wps:cNvPr id="59" name="Textbox 59"/>
                        <wps:cNvSpPr txBox="1"/>
                        <wps:spPr>
                          <a:xfrm>
                            <a:off x="4690129" y="5365233"/>
                            <a:ext cx="363220" cy="130810"/>
                          </a:xfrm>
                          <a:prstGeom prst="rect">
                            <a:avLst/>
                          </a:prstGeom>
                        </wps:spPr>
                        <wps:txbx>
                          <w:txbxContent>
                            <w:p>
                              <w:pPr>
                                <w:spacing w:before="7"/>
                                <w:ind w:left="0" w:right="0" w:firstLine="0"/>
                                <w:jc w:val="left"/>
                                <w:rPr>
                                  <w:rFonts w:ascii="Arial"/>
                                  <w:b/>
                                  <w:sz w:val="17"/>
                                </w:rPr>
                              </w:pPr>
                              <w:r>
                                <w:rPr>
                                  <w:rFonts w:ascii="Arial"/>
                                  <w:b/>
                                  <w:color w:val="FFFFFF"/>
                                  <w:w w:val="90"/>
                                  <w:sz w:val="17"/>
                                </w:rPr>
                                <w:t>40-</w:t>
                              </w:r>
                              <w:r>
                                <w:rPr>
                                  <w:rFonts w:ascii="Arial"/>
                                  <w:b/>
                                  <w:color w:val="FFFFFF"/>
                                  <w:spacing w:val="-5"/>
                                  <w:sz w:val="17"/>
                                </w:rPr>
                                <w:t>49%</w:t>
                              </w:r>
                            </w:p>
                          </w:txbxContent>
                        </wps:txbx>
                        <wps:bodyPr wrap="square" lIns="0" tIns="0" rIns="0" bIns="0" rtlCol="0">
                          <a:noAutofit/>
                        </wps:bodyPr>
                      </wps:wsp>
                      <wps:wsp>
                        <wps:cNvPr id="60" name="Textbox 60"/>
                        <wps:cNvSpPr txBox="1"/>
                        <wps:spPr>
                          <a:xfrm>
                            <a:off x="3999257" y="5254733"/>
                            <a:ext cx="363220" cy="130810"/>
                          </a:xfrm>
                          <a:prstGeom prst="rect">
                            <a:avLst/>
                          </a:prstGeom>
                        </wps:spPr>
                        <wps:txbx>
                          <w:txbxContent>
                            <w:p>
                              <w:pPr>
                                <w:spacing w:before="7"/>
                                <w:ind w:left="0" w:right="0" w:firstLine="0"/>
                                <w:jc w:val="left"/>
                                <w:rPr>
                                  <w:rFonts w:ascii="Arial"/>
                                  <w:b/>
                                  <w:sz w:val="17"/>
                                </w:rPr>
                              </w:pPr>
                              <w:r>
                                <w:rPr>
                                  <w:rFonts w:ascii="Arial"/>
                                  <w:b/>
                                  <w:color w:val="FFFFFF"/>
                                  <w:w w:val="90"/>
                                  <w:sz w:val="17"/>
                                </w:rPr>
                                <w:t>50-</w:t>
                              </w:r>
                              <w:r>
                                <w:rPr>
                                  <w:rFonts w:ascii="Arial"/>
                                  <w:b/>
                                  <w:color w:val="FFFFFF"/>
                                  <w:spacing w:val="-5"/>
                                  <w:sz w:val="17"/>
                                </w:rPr>
                                <w:t>59%</w:t>
                              </w:r>
                            </w:p>
                          </w:txbxContent>
                        </wps:txbx>
                        <wps:bodyPr wrap="square" lIns="0" tIns="0" rIns="0" bIns="0" rtlCol="0">
                          <a:noAutofit/>
                        </wps:bodyPr>
                      </wps:wsp>
                      <wps:wsp>
                        <wps:cNvPr id="61" name="Textbox 61"/>
                        <wps:cNvSpPr txBox="1"/>
                        <wps:spPr>
                          <a:xfrm>
                            <a:off x="3301877" y="5148353"/>
                            <a:ext cx="363220" cy="130810"/>
                          </a:xfrm>
                          <a:prstGeom prst="rect">
                            <a:avLst/>
                          </a:prstGeom>
                        </wps:spPr>
                        <wps:txbx>
                          <w:txbxContent>
                            <w:p>
                              <w:pPr>
                                <w:spacing w:before="7"/>
                                <w:ind w:left="0" w:right="0" w:firstLine="0"/>
                                <w:jc w:val="left"/>
                                <w:rPr>
                                  <w:rFonts w:ascii="Arial"/>
                                  <w:b/>
                                  <w:sz w:val="17"/>
                                </w:rPr>
                              </w:pPr>
                              <w:r>
                                <w:rPr>
                                  <w:rFonts w:ascii="Arial"/>
                                  <w:b/>
                                  <w:color w:val="FFFFFF"/>
                                  <w:w w:val="90"/>
                                  <w:sz w:val="17"/>
                                </w:rPr>
                                <w:t>60-</w:t>
                              </w:r>
                              <w:r>
                                <w:rPr>
                                  <w:rFonts w:ascii="Arial"/>
                                  <w:b/>
                                  <w:color w:val="FFFFFF"/>
                                  <w:spacing w:val="-5"/>
                                  <w:sz w:val="17"/>
                                </w:rPr>
                                <w:t>69%</w:t>
                              </w:r>
                            </w:p>
                          </w:txbxContent>
                        </wps:txbx>
                        <wps:bodyPr wrap="square" lIns="0" tIns="0" rIns="0" bIns="0" rtlCol="0">
                          <a:noAutofit/>
                        </wps:bodyPr>
                      </wps:wsp>
                      <wps:wsp>
                        <wps:cNvPr id="62" name="Textbox 62"/>
                        <wps:cNvSpPr txBox="1"/>
                        <wps:spPr>
                          <a:xfrm>
                            <a:off x="2614041" y="5038937"/>
                            <a:ext cx="363220" cy="130810"/>
                          </a:xfrm>
                          <a:prstGeom prst="rect">
                            <a:avLst/>
                          </a:prstGeom>
                        </wps:spPr>
                        <wps:txbx>
                          <w:txbxContent>
                            <w:p>
                              <w:pPr>
                                <w:spacing w:before="7"/>
                                <w:ind w:left="0" w:right="0" w:firstLine="0"/>
                                <w:jc w:val="left"/>
                                <w:rPr>
                                  <w:rFonts w:ascii="Arial"/>
                                  <w:b/>
                                  <w:sz w:val="17"/>
                                </w:rPr>
                              </w:pPr>
                              <w:r>
                                <w:rPr>
                                  <w:rFonts w:ascii="Arial"/>
                                  <w:b/>
                                  <w:color w:val="FFFFFF"/>
                                  <w:w w:val="90"/>
                                  <w:sz w:val="17"/>
                                </w:rPr>
                                <w:t>70-</w:t>
                              </w:r>
                              <w:r>
                                <w:rPr>
                                  <w:rFonts w:ascii="Arial"/>
                                  <w:b/>
                                  <w:color w:val="FFFFFF"/>
                                  <w:spacing w:val="-5"/>
                                  <w:sz w:val="17"/>
                                </w:rPr>
                                <w:t>79%</w:t>
                              </w:r>
                            </w:p>
                          </w:txbxContent>
                        </wps:txbx>
                        <wps:bodyPr wrap="square" lIns="0" tIns="0" rIns="0" bIns="0" rtlCol="0">
                          <a:noAutofit/>
                        </wps:bodyPr>
                      </wps:wsp>
                      <wps:wsp>
                        <wps:cNvPr id="63" name="Textbox 63"/>
                        <wps:cNvSpPr txBox="1"/>
                        <wps:spPr>
                          <a:xfrm>
                            <a:off x="251710" y="5115552"/>
                            <a:ext cx="628015" cy="579120"/>
                          </a:xfrm>
                          <a:prstGeom prst="rect">
                            <a:avLst/>
                          </a:prstGeom>
                        </wps:spPr>
                        <wps:txbx>
                          <w:txbxContent>
                            <w:p>
                              <w:pPr>
                                <w:spacing w:line="208" w:lineRule="auto" w:before="25"/>
                                <w:ind w:left="0" w:right="0" w:firstLine="0"/>
                                <w:jc w:val="left"/>
                                <w:rPr>
                                  <w:sz w:val="22"/>
                                </w:rPr>
                              </w:pPr>
                              <w:r>
                                <w:rPr>
                                  <w:color w:val="0099D8"/>
                                  <w:w w:val="95"/>
                                  <w:sz w:val="22"/>
                                </w:rPr>
                                <w:t>Find your </w:t>
                              </w:r>
                              <w:r>
                                <w:rPr>
                                  <w:color w:val="0099D8"/>
                                  <w:w w:val="85"/>
                                  <w:sz w:val="22"/>
                                </w:rPr>
                                <w:t>subjects</w:t>
                              </w:r>
                              <w:r>
                                <w:rPr>
                                  <w:color w:val="0099D8"/>
                                  <w:spacing w:val="-5"/>
                                  <w:w w:val="85"/>
                                  <w:sz w:val="22"/>
                                </w:rPr>
                                <w:t> </w:t>
                              </w:r>
                              <w:r>
                                <w:rPr>
                                  <w:color w:val="0099D8"/>
                                  <w:w w:val="85"/>
                                  <w:sz w:val="22"/>
                                </w:rPr>
                                <w:t>by </w:t>
                              </w:r>
                              <w:r>
                                <w:rPr>
                                  <w:color w:val="0099D8"/>
                                  <w:spacing w:val="-2"/>
                                  <w:w w:val="95"/>
                                  <w:sz w:val="22"/>
                                </w:rPr>
                                <w:t>scanning </w:t>
                              </w:r>
                              <w:r>
                                <w:rPr>
                                  <w:color w:val="0099D8"/>
                                  <w:w w:val="95"/>
                                  <w:sz w:val="22"/>
                                </w:rPr>
                                <w:t>this code:</w:t>
                              </w:r>
                            </w:p>
                          </w:txbxContent>
                        </wps:txbx>
                        <wps:bodyPr wrap="square" lIns="0" tIns="0" rIns="0" bIns="0" rtlCol="0">
                          <a:noAutofit/>
                        </wps:bodyPr>
                      </wps:wsp>
                      <wps:wsp>
                        <wps:cNvPr id="64" name="Textbox 64"/>
                        <wps:cNvSpPr txBox="1"/>
                        <wps:spPr>
                          <a:xfrm>
                            <a:off x="260442" y="4343317"/>
                            <a:ext cx="5935980" cy="731520"/>
                          </a:xfrm>
                          <a:prstGeom prst="rect">
                            <a:avLst/>
                          </a:prstGeom>
                        </wps:spPr>
                        <wps:txbx>
                          <w:txbxContent>
                            <w:p>
                              <w:pPr>
                                <w:spacing w:before="12"/>
                                <w:ind w:left="0" w:right="0" w:firstLine="0"/>
                                <w:jc w:val="left"/>
                                <w:rPr>
                                  <w:sz w:val="44"/>
                                </w:rPr>
                              </w:pPr>
                              <w:r>
                                <w:rPr>
                                  <w:color w:val="0099D8"/>
                                  <w:sz w:val="44"/>
                                </w:rPr>
                                <w:t>Do</w:t>
                              </w:r>
                              <w:r>
                                <w:rPr>
                                  <w:color w:val="0099D8"/>
                                  <w:spacing w:val="-26"/>
                                  <w:sz w:val="44"/>
                                </w:rPr>
                                <w:t> </w:t>
                              </w:r>
                              <w:r>
                                <w:rPr>
                                  <w:color w:val="0099D8"/>
                                  <w:sz w:val="44"/>
                                </w:rPr>
                                <w:t>you</w:t>
                              </w:r>
                              <w:r>
                                <w:rPr>
                                  <w:color w:val="0099D8"/>
                                  <w:spacing w:val="-25"/>
                                  <w:sz w:val="44"/>
                                </w:rPr>
                                <w:t> </w:t>
                              </w:r>
                              <w:r>
                                <w:rPr>
                                  <w:color w:val="0099D8"/>
                                  <w:sz w:val="44"/>
                                </w:rPr>
                                <w:t>hold</w:t>
                              </w:r>
                              <w:r>
                                <w:rPr>
                                  <w:color w:val="0099D8"/>
                                  <w:spacing w:val="-25"/>
                                  <w:sz w:val="44"/>
                                </w:rPr>
                                <w:t> </w:t>
                              </w:r>
                              <w:r>
                                <w:rPr>
                                  <w:color w:val="0099D8"/>
                                  <w:sz w:val="44"/>
                                </w:rPr>
                                <w:t>a</w:t>
                              </w:r>
                              <w:r>
                                <w:rPr>
                                  <w:color w:val="0099D8"/>
                                  <w:spacing w:val="-25"/>
                                  <w:sz w:val="44"/>
                                </w:rPr>
                                <w:t> </w:t>
                              </w:r>
                              <w:r>
                                <w:rPr>
                                  <w:color w:val="0099D8"/>
                                  <w:sz w:val="44"/>
                                </w:rPr>
                                <w:t>National</w:t>
                              </w:r>
                              <w:r>
                                <w:rPr>
                                  <w:color w:val="0099D8"/>
                                  <w:spacing w:val="-25"/>
                                  <w:sz w:val="44"/>
                                </w:rPr>
                                <w:t> </w:t>
                              </w:r>
                              <w:r>
                                <w:rPr>
                                  <w:color w:val="0099D8"/>
                                  <w:sz w:val="44"/>
                                </w:rPr>
                                <w:t>Senior</w:t>
                              </w:r>
                              <w:r>
                                <w:rPr>
                                  <w:color w:val="0099D8"/>
                                  <w:spacing w:val="-25"/>
                                  <w:sz w:val="44"/>
                                </w:rPr>
                                <w:t> </w:t>
                              </w:r>
                              <w:r>
                                <w:rPr>
                                  <w:color w:val="0099D8"/>
                                  <w:sz w:val="44"/>
                                </w:rPr>
                                <w:t>Certificate</w:t>
                              </w:r>
                              <w:r>
                                <w:rPr>
                                  <w:color w:val="0099D8"/>
                                  <w:spacing w:val="-25"/>
                                  <w:sz w:val="44"/>
                                </w:rPr>
                                <w:t> </w:t>
                              </w:r>
                              <w:r>
                                <w:rPr>
                                  <w:color w:val="0099D8"/>
                                  <w:spacing w:val="-6"/>
                                  <w:sz w:val="44"/>
                                </w:rPr>
                                <w:t>(NSC)?</w:t>
                              </w:r>
                            </w:p>
                            <w:p>
                              <w:pPr>
                                <w:spacing w:before="435"/>
                                <w:ind w:left="2557" w:right="0" w:firstLine="0"/>
                                <w:jc w:val="left"/>
                                <w:rPr>
                                  <w:rFonts w:ascii="Arial"/>
                                  <w:b/>
                                  <w:sz w:val="17"/>
                                </w:rPr>
                              </w:pPr>
                              <w:r>
                                <w:rPr>
                                  <w:rFonts w:ascii="Arial"/>
                                  <w:b/>
                                  <w:color w:val="FFFFFF"/>
                                  <w:w w:val="90"/>
                                  <w:sz w:val="17"/>
                                </w:rPr>
                                <w:t>80-</w:t>
                              </w:r>
                              <w:r>
                                <w:rPr>
                                  <w:rFonts w:ascii="Arial"/>
                                  <w:b/>
                                  <w:color w:val="FFFFFF"/>
                                  <w:spacing w:val="-4"/>
                                  <w:sz w:val="17"/>
                                </w:rPr>
                                <w:t>100%</w:t>
                              </w:r>
                            </w:p>
                          </w:txbxContent>
                        </wps:txbx>
                        <wps:bodyPr wrap="square" lIns="0" tIns="0" rIns="0" bIns="0" rtlCol="0">
                          <a:noAutofit/>
                        </wps:bodyPr>
                      </wps:wsp>
                    </wpg:wgp>
                  </a:graphicData>
                </a:graphic>
              </wp:anchor>
            </w:drawing>
          </mc:Choice>
          <mc:Fallback>
            <w:pict>
              <v:group style="position:absolute;margin-left:27.4575pt;margin-top:-34.770271pt;width:540.9pt;height:549.3pt;mso-position-horizontal-relative:page;mso-position-vertical-relative:paragraph;z-index:-19098624" id="docshapegroup10" coordorigin="549,-695" coordsize="10818,10986">
                <v:rect style="position:absolute;left:5407;top:4212;width:2800;height:1379" id="docshape11" filled="false" stroked="true" strokeweight="1pt" strokecolor="#0099d8">
                  <v:stroke dashstyle="solid"/>
                </v:rect>
                <v:rect style="position:absolute;left:586;top:5859;width:10732;height:4411" id="docshape12" filled="false" stroked="true" strokeweight="2pt" strokecolor="#0099d8">
                  <v:stroke dashstyle="solid"/>
                </v:rect>
                <v:shape style="position:absolute;left:967;top:8336;width:1416;height:1714" type="#_x0000_t75" id="docshape13" stroked="false">
                  <v:imagedata r:id="rId13" o:title=""/>
                </v:shape>
                <v:rect style="position:absolute;left:3349;top:6947;width:957;height:2531" id="docshape14" filled="true" fillcolor="#ce1141" stroked="false">
                  <v:fill type="solid"/>
                </v:rect>
                <v:rect style="position:absolute;left:4440;top:7082;width:957;height:2395" id="docshape15" filled="true" fillcolor="#2ca243" stroked="false">
                  <v:fill type="solid"/>
                </v:rect>
                <v:rect style="position:absolute;left:5531;top:7263;width:957;height:2215" id="docshape16" filled="true" fillcolor="#9d3d96" stroked="false">
                  <v:fill type="solid"/>
                </v:rect>
                <v:rect style="position:absolute;left:6621;top:7444;width:957;height:2034" id="docshape17" filled="true" fillcolor="#00548e" stroked="false">
                  <v:fill type="solid"/>
                </v:rect>
                <v:rect style="position:absolute;left:7712;top:7624;width:957;height:1853" id="docshape18" filled="true" fillcolor="#78c0cf" stroked="false">
                  <v:fill type="solid"/>
                </v:rect>
                <v:rect style="position:absolute;left:8803;top:7805;width:957;height:1672" id="docshape19" filled="true" fillcolor="#f47a3e" stroked="false">
                  <v:fill type="solid"/>
                </v:rect>
                <v:rect style="position:absolute;left:9893;top:7941;width:957;height:1537" id="docshape20" filled="true" fillcolor="#00aeef" stroked="false">
                  <v:fill type="solid"/>
                </v:rect>
                <v:shape style="position:absolute;left:4921;top:168;width:929;height:988" id="docshape21" coordorigin="4921,168" coordsize="929,988" path="m5850,1156l5850,168,4921,168e" filled="false" stroked="true" strokeweight="1.5pt" strokecolor="#f47a3e">
                  <v:path arrowok="t"/>
                  <v:stroke dashstyle="solid"/>
                </v:shape>
                <v:shape style="position:absolute;left:4934;top:1532;width:917;height:1033" id="docshape22" coordorigin="4934,1532" coordsize="917,1033" path="m5850,1532l5850,2565,4934,2565e" filled="false" stroked="true" strokeweight="1.5pt" strokecolor="#f47a3e">
                  <v:path arrowok="t"/>
                  <v:stroke dashstyle="solid"/>
                </v:shape>
                <v:rect style="position:absolute;left:4537;top:1024;width:2347;height:612" id="docshape23" filled="true" fillcolor="#f47a3e" stroked="false">
                  <v:fill type="solid"/>
                </v:rect>
                <v:rect style="position:absolute;left:4537;top:1024;width:2347;height:612" id="docshape24" filled="false" stroked="true" strokeweight="1.337pt" strokecolor="#f47a3e">
                  <v:stroke dashstyle="solid"/>
                </v:rect>
                <v:shape style="position:absolute;left:2516;top:475;width:1469;height:626" id="docshape25" coordorigin="2517,475" coordsize="1469,626" path="m3986,475l3986,1100,2517,1100e" filled="false" stroked="true" strokeweight="1.5pt" strokecolor="#00aeef">
                  <v:path arrowok="t"/>
                  <v:stroke dashstyle="solid"/>
                </v:shape>
                <v:rect style="position:absolute;left:2806;top:-696;width:2657;height:1728" id="docshape26" filled="true" fillcolor="#000000" stroked="false">
                  <v:fill opacity="16384f" type="solid"/>
                </v:rect>
                <v:shape style="position:absolute;left:1615;top:-488;width:1245;height:189" id="docshape27" coordorigin="1615,-488" coordsize="1245,189" path="m1615,-299l1615,-488,2860,-488e" filled="false" stroked="true" strokeweight="1.5pt" strokecolor="#9d3d96">
                  <v:path arrowok="t"/>
                  <v:stroke dashstyle="solid"/>
                </v:shape>
                <v:shape style="position:absolute;left:10720;top:100;width:306;height:1006" id="docshape28" coordorigin="10721,101" coordsize="306,1006" path="m11027,1106l11027,101,10721,101e" filled="false" stroked="true" strokeweight="1.5pt" strokecolor="#005291">
                  <v:path arrowok="t"/>
                  <v:stroke dashstyle="solid"/>
                </v:shape>
                <v:rect style="position:absolute;left:8414;top:949;width:2940;height:882" id="docshape29" filled="true" fillcolor="#005291" stroked="false">
                  <v:fill type="solid"/>
                </v:rect>
                <v:rect style="position:absolute;left:8414;top:949;width:2940;height:882" id="docshape30" filled="false" stroked="true" strokeweight="1.337pt" strokecolor="#005291">
                  <v:stroke dashstyle="solid"/>
                </v:rect>
                <v:rect style="position:absolute;left:2364;top:2206;width:3010;height:3608" id="docshape31" filled="true" fillcolor="#000000" stroked="false">
                  <v:fill opacity="16384f" type="solid"/>
                </v:rect>
                <v:rect style="position:absolute;left:2421;top:2264;width:2734;height:3331" id="docshape32" filled="true" fillcolor="#ffffff" stroked="false">
                  <v:fill type="solid"/>
                </v:rect>
                <v:rect style="position:absolute;left:2421;top:2264;width:2734;height:3331" id="docshape33" filled="false" stroked="true" strokeweight="1.8pt" strokecolor="#0099d8">
                  <v:stroke dashstyle="solid"/>
                </v:rect>
                <v:rect style="position:absolute;left:562;top:1900;width:1468;height:842" id="docshape34" filled="false" stroked="true" strokeweight="1.337pt" strokecolor="#ce1141">
                  <v:stroke dashstyle="solid"/>
                </v:rect>
                <v:shape style="position:absolute;left:1338;top:2746;width:1087;height:339" id="docshape35" coordorigin="1338,2747" coordsize="1087,339" path="m1338,2747l1338,3085,2425,3085e" filled="false" stroked="true" strokeweight="1.5pt" strokecolor="#ce1141">
                  <v:path arrowok="t"/>
                  <v:stroke dashstyle="solid"/>
                </v:shape>
                <v:line style="position:absolute" from="2589,4990" to="2038,4990" stroked="true" strokeweight="1pt" strokecolor="#0099d8">
                  <v:stroke dashstyle="solid"/>
                </v:line>
                <v:line style="position:absolute" from="8422,4672" to="8220,4672" stroked="true" strokeweight="1pt" strokecolor="#0099d8">
                  <v:stroke dashstyle="solid"/>
                </v:line>
                <v:shape style="position:absolute;left:7677;top:3104;width:849;height:243" id="docshape36" coordorigin="7677,3105" coordsize="849,243" path="m7677,3105l8526,3105,8526,3347e" filled="false" stroked="true" strokeweight="1.5pt" strokecolor="#2ca243">
                  <v:path arrowok="t"/>
                  <v:stroke dashstyle="solid"/>
                </v:shape>
                <v:rect style="position:absolute;left:5837;top:2611;width:2607;height:1592" id="docshape37" filled="true" fillcolor="#000000" stroked="false">
                  <v:fill opacity="16384f" type="solid"/>
                </v:rect>
                <v:rect style="position:absolute;left:8435;top:2792;width:2911;height:619" id="docshape38" filled="true" fillcolor="#2ca243" stroked="false">
                  <v:fill type="solid"/>
                </v:rect>
                <v:rect style="position:absolute;left:8435;top:2792;width:2911;height:619" id="docshape39" filled="false" stroked="true" strokeweight="1.337pt" strokecolor="#2ca243">
                  <v:stroke dashstyle="solid"/>
                </v:rect>
                <v:shape style="position:absolute;left:6633;top:1343;width:1210;height:1313" id="docshape40" coordorigin="6633,1343" coordsize="1210,1313" path="m7843,2655l7843,1343,6633,1343e" filled="false" stroked="true" strokeweight="1.5pt" strokecolor="#f47a3e">
                  <v:path arrowok="t"/>
                  <v:stroke dashstyle="solid"/>
                </v:shape>
                <v:shape style="position:absolute;left:6158;top:168;width:1124;height:968" id="docshape41" coordorigin="6159,168" coordsize="1124,968" path="m6159,1136l6159,168,7282,168e" filled="false" stroked="true" strokeweight="1.5pt" strokecolor="#f47a3e">
                  <v:path arrowok="t"/>
                  <v:stroke dashstyle="solid"/>
                </v:shape>
                <v:rect style="position:absolute;left:7177;top:-684;width:3881;height:1728" id="docshape42" filled="true" fillcolor="#000000" stroked="false">
                  <v:fill opacity="16384f" type="solid"/>
                </v:rect>
                <v:rect style="position:absolute;left:7234;top:-626;width:3603;height:1448" id="docshape43" filled="true" fillcolor="#ffffff" stroked="false">
                  <v:fill type="solid"/>
                </v:rect>
                <v:rect style="position:absolute;left:7234;top:-626;width:3603;height:1448" id="docshape44" filled="false" stroked="true" strokeweight="1.8pt" strokecolor="#0099d8">
                  <v:stroke dashstyle="solid"/>
                </v:rect>
                <v:shape style="position:absolute;left:3354;top:9667;width:7189;height:255" type="#_x0000_t202" id="docshape45" filled="false" stroked="false">
                  <v:textbox inset="0,0,0,0">
                    <w:txbxContent>
                      <w:p>
                        <w:pPr>
                          <w:spacing w:before="11"/>
                          <w:ind w:left="0" w:right="0" w:firstLine="0"/>
                          <w:jc w:val="left"/>
                          <w:rPr>
                            <w:sz w:val="21"/>
                          </w:rPr>
                        </w:pPr>
                        <w:r>
                          <w:rPr>
                            <w:rFonts w:ascii="Arial" w:hAnsi="Arial"/>
                            <w:b/>
                            <w:color w:val="0099D8"/>
                            <w:sz w:val="21"/>
                          </w:rPr>
                          <w:t>TABLE</w:t>
                        </w:r>
                        <w:r>
                          <w:rPr>
                            <w:rFonts w:ascii="Arial" w:hAnsi="Arial"/>
                            <w:b/>
                            <w:color w:val="0099D8"/>
                            <w:spacing w:val="4"/>
                            <w:sz w:val="21"/>
                          </w:rPr>
                          <w:t> </w:t>
                        </w:r>
                        <w:r>
                          <w:rPr>
                            <w:rFonts w:ascii="Arial" w:hAnsi="Arial"/>
                            <w:b/>
                            <w:color w:val="0099D8"/>
                            <w:sz w:val="21"/>
                          </w:rPr>
                          <w:t>A</w:t>
                        </w:r>
                        <w:r>
                          <w:rPr>
                            <w:rFonts w:ascii="Arial" w:hAnsi="Arial"/>
                            <w:b/>
                            <w:color w:val="0099D8"/>
                            <w:spacing w:val="5"/>
                            <w:sz w:val="21"/>
                          </w:rPr>
                          <w:t> </w:t>
                        </w:r>
                        <w:r>
                          <w:rPr>
                            <w:color w:val="0099D8"/>
                            <w:sz w:val="21"/>
                          </w:rPr>
                          <w:t>–</w:t>
                        </w:r>
                        <w:r>
                          <w:rPr>
                            <w:color w:val="0099D8"/>
                            <w:spacing w:val="5"/>
                            <w:sz w:val="21"/>
                          </w:rPr>
                          <w:t> </w:t>
                        </w:r>
                        <w:r>
                          <w:rPr>
                            <w:color w:val="0099D8"/>
                            <w:sz w:val="21"/>
                          </w:rPr>
                          <w:t>National</w:t>
                        </w:r>
                        <w:r>
                          <w:rPr>
                            <w:color w:val="0099D8"/>
                            <w:spacing w:val="5"/>
                            <w:sz w:val="21"/>
                          </w:rPr>
                          <w:t> </w:t>
                        </w:r>
                        <w:r>
                          <w:rPr>
                            <w:color w:val="0099D8"/>
                            <w:sz w:val="21"/>
                          </w:rPr>
                          <w:t>Curriculum</w:t>
                        </w:r>
                        <w:r>
                          <w:rPr>
                            <w:color w:val="0099D8"/>
                            <w:spacing w:val="4"/>
                            <w:sz w:val="21"/>
                          </w:rPr>
                          <w:t> </w:t>
                        </w:r>
                        <w:r>
                          <w:rPr>
                            <w:color w:val="0099D8"/>
                            <w:sz w:val="21"/>
                          </w:rPr>
                          <w:t>Statement</w:t>
                        </w:r>
                        <w:r>
                          <w:rPr>
                            <w:color w:val="0099D8"/>
                            <w:spacing w:val="5"/>
                            <w:sz w:val="21"/>
                          </w:rPr>
                          <w:t> </w:t>
                        </w:r>
                        <w:r>
                          <w:rPr>
                            <w:color w:val="0099D8"/>
                            <w:sz w:val="21"/>
                          </w:rPr>
                          <w:t>and</w:t>
                        </w:r>
                        <w:r>
                          <w:rPr>
                            <w:color w:val="0099D8"/>
                            <w:spacing w:val="5"/>
                            <w:sz w:val="21"/>
                          </w:rPr>
                          <w:t> </w:t>
                        </w:r>
                        <w:r>
                          <w:rPr>
                            <w:color w:val="0099D8"/>
                            <w:sz w:val="21"/>
                          </w:rPr>
                          <w:t>NCV</w:t>
                        </w:r>
                        <w:r>
                          <w:rPr>
                            <w:color w:val="0099D8"/>
                            <w:spacing w:val="5"/>
                            <w:sz w:val="21"/>
                          </w:rPr>
                          <w:t> </w:t>
                        </w:r>
                        <w:r>
                          <w:rPr>
                            <w:color w:val="0099D8"/>
                            <w:sz w:val="21"/>
                          </w:rPr>
                          <w:t>Group</w:t>
                        </w:r>
                        <w:r>
                          <w:rPr>
                            <w:color w:val="0099D8"/>
                            <w:spacing w:val="5"/>
                            <w:sz w:val="21"/>
                          </w:rPr>
                          <w:t> </w:t>
                        </w:r>
                        <w:r>
                          <w:rPr>
                            <w:color w:val="0099D8"/>
                            <w:sz w:val="21"/>
                          </w:rPr>
                          <w:t>A</w:t>
                        </w:r>
                        <w:r>
                          <w:rPr>
                            <w:color w:val="0099D8"/>
                            <w:spacing w:val="4"/>
                            <w:sz w:val="21"/>
                          </w:rPr>
                          <w:t> </w:t>
                        </w:r>
                        <w:r>
                          <w:rPr>
                            <w:color w:val="0099D8"/>
                            <w:sz w:val="21"/>
                          </w:rPr>
                          <w:t>subject</w:t>
                        </w:r>
                        <w:r>
                          <w:rPr>
                            <w:color w:val="0099D8"/>
                            <w:spacing w:val="5"/>
                            <w:sz w:val="21"/>
                          </w:rPr>
                          <w:t> </w:t>
                        </w:r>
                        <w:r>
                          <w:rPr>
                            <w:color w:val="0099D8"/>
                            <w:spacing w:val="-2"/>
                            <w:sz w:val="21"/>
                          </w:rPr>
                          <w:t>rating</w:t>
                        </w:r>
                      </w:p>
                    </w:txbxContent>
                  </v:textbox>
                  <w10:wrap type="none"/>
                </v:shape>
                <v:shape style="position:absolute;left:10035;top:8885;width:320;height:532" type="#_x0000_t202" id="docshape46" filled="false" stroked="false">
                  <v:textbox inset="0,0,0,0">
                    <w:txbxContent>
                      <w:p>
                        <w:pPr>
                          <w:spacing w:before="5"/>
                          <w:ind w:left="0" w:right="0" w:firstLine="0"/>
                          <w:jc w:val="left"/>
                          <w:rPr>
                            <w:rFonts w:ascii="Arial"/>
                            <w:b/>
                            <w:sz w:val="45"/>
                          </w:rPr>
                        </w:pPr>
                        <w:r>
                          <w:rPr>
                            <w:rFonts w:ascii="Arial"/>
                            <w:b/>
                            <w:color w:val="FFFFFF"/>
                            <w:spacing w:val="-10"/>
                            <w:w w:val="120"/>
                            <w:sz w:val="45"/>
                          </w:rPr>
                          <w:t>1</w:t>
                        </w:r>
                      </w:p>
                    </w:txbxContent>
                  </v:textbox>
                  <w10:wrap type="none"/>
                </v:shape>
                <v:shape style="position:absolute;left:8913;top:8885;width:320;height:532" type="#_x0000_t202" id="docshape47" filled="false" stroked="false">
                  <v:textbox inset="0,0,0,0">
                    <w:txbxContent>
                      <w:p>
                        <w:pPr>
                          <w:spacing w:before="5"/>
                          <w:ind w:left="0" w:right="0" w:firstLine="0"/>
                          <w:jc w:val="left"/>
                          <w:rPr>
                            <w:rFonts w:ascii="Arial"/>
                            <w:b/>
                            <w:sz w:val="45"/>
                          </w:rPr>
                        </w:pPr>
                        <w:r>
                          <w:rPr>
                            <w:rFonts w:ascii="Arial"/>
                            <w:b/>
                            <w:color w:val="FFFFFF"/>
                            <w:spacing w:val="-10"/>
                            <w:w w:val="120"/>
                            <w:sz w:val="45"/>
                          </w:rPr>
                          <w:t>2</w:t>
                        </w:r>
                      </w:p>
                    </w:txbxContent>
                  </v:textbox>
                  <w10:wrap type="none"/>
                </v:shape>
                <v:shape style="position:absolute;left:7809;top:8885;width:320;height:532" type="#_x0000_t202" id="docshape48" filled="false" stroked="false">
                  <v:textbox inset="0,0,0,0">
                    <w:txbxContent>
                      <w:p>
                        <w:pPr>
                          <w:spacing w:before="5"/>
                          <w:ind w:left="0" w:right="0" w:firstLine="0"/>
                          <w:jc w:val="left"/>
                          <w:rPr>
                            <w:rFonts w:ascii="Arial"/>
                            <w:b/>
                            <w:sz w:val="45"/>
                          </w:rPr>
                        </w:pPr>
                        <w:r>
                          <w:rPr>
                            <w:rFonts w:ascii="Arial"/>
                            <w:b/>
                            <w:color w:val="FFFFFF"/>
                            <w:spacing w:val="-10"/>
                            <w:w w:val="120"/>
                            <w:sz w:val="45"/>
                          </w:rPr>
                          <w:t>3</w:t>
                        </w:r>
                      </w:p>
                    </w:txbxContent>
                  </v:textbox>
                  <w10:wrap type="none"/>
                </v:shape>
                <v:shape style="position:absolute;left:6732;top:8885;width:320;height:532" type="#_x0000_t202" id="docshape49" filled="false" stroked="false">
                  <v:textbox inset="0,0,0,0">
                    <w:txbxContent>
                      <w:p>
                        <w:pPr>
                          <w:spacing w:before="5"/>
                          <w:ind w:left="0" w:right="0" w:firstLine="0"/>
                          <w:jc w:val="left"/>
                          <w:rPr>
                            <w:rFonts w:ascii="Arial"/>
                            <w:b/>
                            <w:sz w:val="45"/>
                          </w:rPr>
                        </w:pPr>
                        <w:r>
                          <w:rPr>
                            <w:rFonts w:ascii="Arial"/>
                            <w:b/>
                            <w:color w:val="FFFFFF"/>
                            <w:spacing w:val="-10"/>
                            <w:w w:val="120"/>
                            <w:sz w:val="45"/>
                          </w:rPr>
                          <w:t>4</w:t>
                        </w:r>
                      </w:p>
                    </w:txbxContent>
                  </v:textbox>
                  <w10:wrap type="none"/>
                </v:shape>
                <v:shape style="position:absolute;left:5637;top:8913;width:320;height:532" type="#_x0000_t202" id="docshape50" filled="false" stroked="false">
                  <v:textbox inset="0,0,0,0">
                    <w:txbxContent>
                      <w:p>
                        <w:pPr>
                          <w:spacing w:before="5"/>
                          <w:ind w:left="0" w:right="0" w:firstLine="0"/>
                          <w:jc w:val="left"/>
                          <w:rPr>
                            <w:rFonts w:ascii="Arial"/>
                            <w:b/>
                            <w:sz w:val="45"/>
                          </w:rPr>
                        </w:pPr>
                        <w:r>
                          <w:rPr>
                            <w:rFonts w:ascii="Arial"/>
                            <w:b/>
                            <w:color w:val="FFFFFF"/>
                            <w:spacing w:val="-10"/>
                            <w:w w:val="120"/>
                            <w:sz w:val="45"/>
                          </w:rPr>
                          <w:t>5</w:t>
                        </w:r>
                      </w:p>
                    </w:txbxContent>
                  </v:textbox>
                  <w10:wrap type="none"/>
                </v:shape>
                <v:shape style="position:absolute;left:4542;top:8885;width:320;height:532" type="#_x0000_t202" id="docshape51" filled="false" stroked="false">
                  <v:textbox inset="0,0,0,0">
                    <w:txbxContent>
                      <w:p>
                        <w:pPr>
                          <w:spacing w:before="5"/>
                          <w:ind w:left="0" w:right="0" w:firstLine="0"/>
                          <w:jc w:val="left"/>
                          <w:rPr>
                            <w:rFonts w:ascii="Arial"/>
                            <w:b/>
                            <w:sz w:val="45"/>
                          </w:rPr>
                        </w:pPr>
                        <w:r>
                          <w:rPr>
                            <w:rFonts w:ascii="Arial"/>
                            <w:b/>
                            <w:color w:val="FFFFFF"/>
                            <w:spacing w:val="-10"/>
                            <w:w w:val="120"/>
                            <w:sz w:val="45"/>
                          </w:rPr>
                          <w:t>6</w:t>
                        </w:r>
                      </w:p>
                    </w:txbxContent>
                  </v:textbox>
                  <w10:wrap type="none"/>
                </v:shape>
                <v:shape style="position:absolute;left:3492;top:8895;width:293;height:483" type="#_x0000_t202" id="docshape52" filled="false" stroked="false">
                  <v:textbox inset="0,0,0,0">
                    <w:txbxContent>
                      <w:p>
                        <w:pPr>
                          <w:spacing w:before="13"/>
                          <w:ind w:left="0" w:right="0" w:firstLine="0"/>
                          <w:jc w:val="left"/>
                          <w:rPr>
                            <w:rFonts w:ascii="Arial"/>
                            <w:b/>
                            <w:sz w:val="40"/>
                          </w:rPr>
                        </w:pPr>
                        <w:r>
                          <w:rPr>
                            <w:rFonts w:ascii="Arial"/>
                            <w:b/>
                            <w:color w:val="FFFFFF"/>
                            <w:spacing w:val="-10"/>
                            <w:w w:val="120"/>
                            <w:sz w:val="40"/>
                          </w:rPr>
                          <w:t>7</w:t>
                        </w:r>
                      </w:p>
                    </w:txbxContent>
                  </v:textbox>
                  <w10:wrap type="none"/>
                </v:shape>
                <v:shape style="position:absolute;left:10168;top:8041;width:483;height:206" type="#_x0000_t202" id="docshape53" filled="false" stroked="false">
                  <v:textbox inset="0,0,0,0">
                    <w:txbxContent>
                      <w:p>
                        <w:pPr>
                          <w:spacing w:before="7"/>
                          <w:ind w:left="0" w:right="0" w:firstLine="0"/>
                          <w:jc w:val="left"/>
                          <w:rPr>
                            <w:rFonts w:ascii="Arial"/>
                            <w:b/>
                            <w:sz w:val="17"/>
                          </w:rPr>
                        </w:pPr>
                        <w:r>
                          <w:rPr>
                            <w:rFonts w:ascii="Arial"/>
                            <w:b/>
                            <w:color w:val="FFFFFF"/>
                            <w:w w:val="90"/>
                            <w:sz w:val="17"/>
                          </w:rPr>
                          <w:t>0-</w:t>
                        </w:r>
                        <w:r>
                          <w:rPr>
                            <w:rFonts w:ascii="Arial"/>
                            <w:b/>
                            <w:color w:val="FFFFFF"/>
                            <w:spacing w:val="-5"/>
                            <w:sz w:val="17"/>
                          </w:rPr>
                          <w:t>29%</w:t>
                        </w:r>
                      </w:p>
                    </w:txbxContent>
                  </v:textbox>
                  <w10:wrap type="none"/>
                </v:shape>
                <v:shape style="position:absolute;left:9017;top:7914;width:572;height:206" type="#_x0000_t202" id="docshape54" filled="false" stroked="false">
                  <v:textbox inset="0,0,0,0">
                    <w:txbxContent>
                      <w:p>
                        <w:pPr>
                          <w:spacing w:before="7"/>
                          <w:ind w:left="0" w:right="0" w:firstLine="0"/>
                          <w:jc w:val="left"/>
                          <w:rPr>
                            <w:rFonts w:ascii="Arial"/>
                            <w:b/>
                            <w:sz w:val="17"/>
                          </w:rPr>
                        </w:pPr>
                        <w:r>
                          <w:rPr>
                            <w:rFonts w:ascii="Arial"/>
                            <w:b/>
                            <w:color w:val="FFFFFF"/>
                            <w:w w:val="90"/>
                            <w:sz w:val="17"/>
                          </w:rPr>
                          <w:t>30-</w:t>
                        </w:r>
                        <w:r>
                          <w:rPr>
                            <w:rFonts w:ascii="Arial"/>
                            <w:b/>
                            <w:color w:val="FFFFFF"/>
                            <w:spacing w:val="-5"/>
                            <w:sz w:val="17"/>
                          </w:rPr>
                          <w:t>39%</w:t>
                        </w:r>
                      </w:p>
                    </w:txbxContent>
                  </v:textbox>
                  <w10:wrap type="none"/>
                </v:shape>
                <v:shape style="position:absolute;left:7935;top:7753;width:572;height:206" type="#_x0000_t202" id="docshape55" filled="false" stroked="false">
                  <v:textbox inset="0,0,0,0">
                    <w:txbxContent>
                      <w:p>
                        <w:pPr>
                          <w:spacing w:before="7"/>
                          <w:ind w:left="0" w:right="0" w:firstLine="0"/>
                          <w:jc w:val="left"/>
                          <w:rPr>
                            <w:rFonts w:ascii="Arial"/>
                            <w:b/>
                            <w:sz w:val="17"/>
                          </w:rPr>
                        </w:pPr>
                        <w:r>
                          <w:rPr>
                            <w:rFonts w:ascii="Arial"/>
                            <w:b/>
                            <w:color w:val="FFFFFF"/>
                            <w:w w:val="90"/>
                            <w:sz w:val="17"/>
                          </w:rPr>
                          <w:t>40-</w:t>
                        </w:r>
                        <w:r>
                          <w:rPr>
                            <w:rFonts w:ascii="Arial"/>
                            <w:b/>
                            <w:color w:val="FFFFFF"/>
                            <w:spacing w:val="-5"/>
                            <w:sz w:val="17"/>
                          </w:rPr>
                          <w:t>49%</w:t>
                        </w:r>
                      </w:p>
                    </w:txbxContent>
                  </v:textbox>
                  <w10:wrap type="none"/>
                </v:shape>
                <v:shape style="position:absolute;left:6847;top:7579;width:572;height:206" type="#_x0000_t202" id="docshape56" filled="false" stroked="false">
                  <v:textbox inset="0,0,0,0">
                    <w:txbxContent>
                      <w:p>
                        <w:pPr>
                          <w:spacing w:before="7"/>
                          <w:ind w:left="0" w:right="0" w:firstLine="0"/>
                          <w:jc w:val="left"/>
                          <w:rPr>
                            <w:rFonts w:ascii="Arial"/>
                            <w:b/>
                            <w:sz w:val="17"/>
                          </w:rPr>
                        </w:pPr>
                        <w:r>
                          <w:rPr>
                            <w:rFonts w:ascii="Arial"/>
                            <w:b/>
                            <w:color w:val="FFFFFF"/>
                            <w:w w:val="90"/>
                            <w:sz w:val="17"/>
                          </w:rPr>
                          <w:t>50-</w:t>
                        </w:r>
                        <w:r>
                          <w:rPr>
                            <w:rFonts w:ascii="Arial"/>
                            <w:b/>
                            <w:color w:val="FFFFFF"/>
                            <w:spacing w:val="-5"/>
                            <w:sz w:val="17"/>
                          </w:rPr>
                          <w:t>59%</w:t>
                        </w:r>
                      </w:p>
                    </w:txbxContent>
                  </v:textbox>
                  <w10:wrap type="none"/>
                </v:shape>
                <v:shape style="position:absolute;left:5748;top:7412;width:572;height:206" type="#_x0000_t202" id="docshape57" filled="false" stroked="false">
                  <v:textbox inset="0,0,0,0">
                    <w:txbxContent>
                      <w:p>
                        <w:pPr>
                          <w:spacing w:before="7"/>
                          <w:ind w:left="0" w:right="0" w:firstLine="0"/>
                          <w:jc w:val="left"/>
                          <w:rPr>
                            <w:rFonts w:ascii="Arial"/>
                            <w:b/>
                            <w:sz w:val="17"/>
                          </w:rPr>
                        </w:pPr>
                        <w:r>
                          <w:rPr>
                            <w:rFonts w:ascii="Arial"/>
                            <w:b/>
                            <w:color w:val="FFFFFF"/>
                            <w:w w:val="90"/>
                            <w:sz w:val="17"/>
                          </w:rPr>
                          <w:t>60-</w:t>
                        </w:r>
                        <w:r>
                          <w:rPr>
                            <w:rFonts w:ascii="Arial"/>
                            <w:b/>
                            <w:color w:val="FFFFFF"/>
                            <w:spacing w:val="-5"/>
                            <w:sz w:val="17"/>
                          </w:rPr>
                          <w:t>69%</w:t>
                        </w:r>
                      </w:p>
                    </w:txbxContent>
                  </v:textbox>
                  <w10:wrap type="none"/>
                </v:shape>
                <v:shape style="position:absolute;left:4665;top:7239;width:572;height:206" type="#_x0000_t202" id="docshape58" filled="false" stroked="false">
                  <v:textbox inset="0,0,0,0">
                    <w:txbxContent>
                      <w:p>
                        <w:pPr>
                          <w:spacing w:before="7"/>
                          <w:ind w:left="0" w:right="0" w:firstLine="0"/>
                          <w:jc w:val="left"/>
                          <w:rPr>
                            <w:rFonts w:ascii="Arial"/>
                            <w:b/>
                            <w:sz w:val="17"/>
                          </w:rPr>
                        </w:pPr>
                        <w:r>
                          <w:rPr>
                            <w:rFonts w:ascii="Arial"/>
                            <w:b/>
                            <w:color w:val="FFFFFF"/>
                            <w:w w:val="90"/>
                            <w:sz w:val="17"/>
                          </w:rPr>
                          <w:t>70-</w:t>
                        </w:r>
                        <w:r>
                          <w:rPr>
                            <w:rFonts w:ascii="Arial"/>
                            <w:b/>
                            <w:color w:val="FFFFFF"/>
                            <w:spacing w:val="-5"/>
                            <w:sz w:val="17"/>
                          </w:rPr>
                          <w:t>79%</w:t>
                        </w:r>
                      </w:p>
                    </w:txbxContent>
                  </v:textbox>
                  <w10:wrap type="none"/>
                </v:shape>
                <v:shape style="position:absolute;left:945;top:7360;width:989;height:912" type="#_x0000_t202" id="docshape59" filled="false" stroked="false">
                  <v:textbox inset="0,0,0,0">
                    <w:txbxContent>
                      <w:p>
                        <w:pPr>
                          <w:spacing w:line="208" w:lineRule="auto" w:before="25"/>
                          <w:ind w:left="0" w:right="0" w:firstLine="0"/>
                          <w:jc w:val="left"/>
                          <w:rPr>
                            <w:sz w:val="22"/>
                          </w:rPr>
                        </w:pPr>
                        <w:r>
                          <w:rPr>
                            <w:color w:val="0099D8"/>
                            <w:w w:val="95"/>
                            <w:sz w:val="22"/>
                          </w:rPr>
                          <w:t>Find your </w:t>
                        </w:r>
                        <w:r>
                          <w:rPr>
                            <w:color w:val="0099D8"/>
                            <w:w w:val="85"/>
                            <w:sz w:val="22"/>
                          </w:rPr>
                          <w:t>subjects</w:t>
                        </w:r>
                        <w:r>
                          <w:rPr>
                            <w:color w:val="0099D8"/>
                            <w:spacing w:val="-5"/>
                            <w:w w:val="85"/>
                            <w:sz w:val="22"/>
                          </w:rPr>
                          <w:t> </w:t>
                        </w:r>
                        <w:r>
                          <w:rPr>
                            <w:color w:val="0099D8"/>
                            <w:w w:val="85"/>
                            <w:sz w:val="22"/>
                          </w:rPr>
                          <w:t>by </w:t>
                        </w:r>
                        <w:r>
                          <w:rPr>
                            <w:color w:val="0099D8"/>
                            <w:spacing w:val="-2"/>
                            <w:w w:val="95"/>
                            <w:sz w:val="22"/>
                          </w:rPr>
                          <w:t>scanning </w:t>
                        </w:r>
                        <w:r>
                          <w:rPr>
                            <w:color w:val="0099D8"/>
                            <w:w w:val="95"/>
                            <w:sz w:val="22"/>
                          </w:rPr>
                          <w:t>this code:</w:t>
                        </w:r>
                      </w:p>
                    </w:txbxContent>
                  </v:textbox>
                  <w10:wrap type="none"/>
                </v:shape>
                <v:shape style="position:absolute;left:959;top:6144;width:9348;height:1152" type="#_x0000_t202" id="docshape60" filled="false" stroked="false">
                  <v:textbox inset="0,0,0,0">
                    <w:txbxContent>
                      <w:p>
                        <w:pPr>
                          <w:spacing w:before="12"/>
                          <w:ind w:left="0" w:right="0" w:firstLine="0"/>
                          <w:jc w:val="left"/>
                          <w:rPr>
                            <w:sz w:val="44"/>
                          </w:rPr>
                        </w:pPr>
                        <w:r>
                          <w:rPr>
                            <w:color w:val="0099D8"/>
                            <w:sz w:val="44"/>
                          </w:rPr>
                          <w:t>Do</w:t>
                        </w:r>
                        <w:r>
                          <w:rPr>
                            <w:color w:val="0099D8"/>
                            <w:spacing w:val="-26"/>
                            <w:sz w:val="44"/>
                          </w:rPr>
                          <w:t> </w:t>
                        </w:r>
                        <w:r>
                          <w:rPr>
                            <w:color w:val="0099D8"/>
                            <w:sz w:val="44"/>
                          </w:rPr>
                          <w:t>you</w:t>
                        </w:r>
                        <w:r>
                          <w:rPr>
                            <w:color w:val="0099D8"/>
                            <w:spacing w:val="-25"/>
                            <w:sz w:val="44"/>
                          </w:rPr>
                          <w:t> </w:t>
                        </w:r>
                        <w:r>
                          <w:rPr>
                            <w:color w:val="0099D8"/>
                            <w:sz w:val="44"/>
                          </w:rPr>
                          <w:t>hold</w:t>
                        </w:r>
                        <w:r>
                          <w:rPr>
                            <w:color w:val="0099D8"/>
                            <w:spacing w:val="-25"/>
                            <w:sz w:val="44"/>
                          </w:rPr>
                          <w:t> </w:t>
                        </w:r>
                        <w:r>
                          <w:rPr>
                            <w:color w:val="0099D8"/>
                            <w:sz w:val="44"/>
                          </w:rPr>
                          <w:t>a</w:t>
                        </w:r>
                        <w:r>
                          <w:rPr>
                            <w:color w:val="0099D8"/>
                            <w:spacing w:val="-25"/>
                            <w:sz w:val="44"/>
                          </w:rPr>
                          <w:t> </w:t>
                        </w:r>
                        <w:r>
                          <w:rPr>
                            <w:color w:val="0099D8"/>
                            <w:sz w:val="44"/>
                          </w:rPr>
                          <w:t>National</w:t>
                        </w:r>
                        <w:r>
                          <w:rPr>
                            <w:color w:val="0099D8"/>
                            <w:spacing w:val="-25"/>
                            <w:sz w:val="44"/>
                          </w:rPr>
                          <w:t> </w:t>
                        </w:r>
                        <w:r>
                          <w:rPr>
                            <w:color w:val="0099D8"/>
                            <w:sz w:val="44"/>
                          </w:rPr>
                          <w:t>Senior</w:t>
                        </w:r>
                        <w:r>
                          <w:rPr>
                            <w:color w:val="0099D8"/>
                            <w:spacing w:val="-25"/>
                            <w:sz w:val="44"/>
                          </w:rPr>
                          <w:t> </w:t>
                        </w:r>
                        <w:r>
                          <w:rPr>
                            <w:color w:val="0099D8"/>
                            <w:sz w:val="44"/>
                          </w:rPr>
                          <w:t>Certificate</w:t>
                        </w:r>
                        <w:r>
                          <w:rPr>
                            <w:color w:val="0099D8"/>
                            <w:spacing w:val="-25"/>
                            <w:sz w:val="44"/>
                          </w:rPr>
                          <w:t> </w:t>
                        </w:r>
                        <w:r>
                          <w:rPr>
                            <w:color w:val="0099D8"/>
                            <w:spacing w:val="-6"/>
                            <w:sz w:val="44"/>
                          </w:rPr>
                          <w:t>(NSC)?</w:t>
                        </w:r>
                      </w:p>
                      <w:p>
                        <w:pPr>
                          <w:spacing w:before="435"/>
                          <w:ind w:left="2557" w:right="0" w:firstLine="0"/>
                          <w:jc w:val="left"/>
                          <w:rPr>
                            <w:rFonts w:ascii="Arial"/>
                            <w:b/>
                            <w:sz w:val="17"/>
                          </w:rPr>
                        </w:pPr>
                        <w:r>
                          <w:rPr>
                            <w:rFonts w:ascii="Arial"/>
                            <w:b/>
                            <w:color w:val="FFFFFF"/>
                            <w:w w:val="90"/>
                            <w:sz w:val="17"/>
                          </w:rPr>
                          <w:t>80-</w:t>
                        </w:r>
                        <w:r>
                          <w:rPr>
                            <w:rFonts w:ascii="Arial"/>
                            <w:b/>
                            <w:color w:val="FFFFFF"/>
                            <w:spacing w:val="-4"/>
                            <w:sz w:val="17"/>
                          </w:rPr>
                          <w:t>100%</w:t>
                        </w:r>
                      </w:p>
                    </w:txbxContent>
                  </v:textbox>
                  <w10:wrap type="none"/>
                </v:shape>
                <w10:wrap type="none"/>
              </v:group>
            </w:pict>
          </mc:Fallback>
        </mc:AlternateContent>
      </w:r>
      <w:r>
        <w:rPr>
          <w:color w:val="0099D8"/>
          <w:sz w:val="18"/>
        </w:rPr>
        <w:t>Mathematics</w:t>
      </w:r>
      <w:r>
        <w:rPr>
          <w:color w:val="0099D8"/>
          <w:spacing w:val="31"/>
          <w:sz w:val="18"/>
        </w:rPr>
        <w:t> </w:t>
      </w:r>
      <w:r>
        <w:rPr>
          <w:color w:val="0099D8"/>
          <w:sz w:val="18"/>
        </w:rPr>
        <w:t>or</w:t>
      </w:r>
      <w:r>
        <w:rPr>
          <w:color w:val="0099D8"/>
          <w:spacing w:val="32"/>
          <w:sz w:val="18"/>
        </w:rPr>
        <w:t> </w:t>
      </w:r>
      <w:r>
        <w:rPr>
          <w:color w:val="0099D8"/>
          <w:sz w:val="18"/>
        </w:rPr>
        <w:t>Mathematical</w:t>
      </w:r>
      <w:r>
        <w:rPr>
          <w:color w:val="0099D8"/>
          <w:spacing w:val="32"/>
          <w:sz w:val="18"/>
        </w:rPr>
        <w:t> </w:t>
      </w:r>
      <w:r>
        <w:rPr>
          <w:color w:val="0099D8"/>
          <w:spacing w:val="-2"/>
          <w:sz w:val="18"/>
        </w:rPr>
        <w:t>Literacy</w:t>
      </w:r>
    </w:p>
    <w:p>
      <w:pPr>
        <w:spacing w:line="193" w:lineRule="exact" w:before="48"/>
        <w:ind w:left="0" w:right="151" w:firstLine="0"/>
        <w:jc w:val="center"/>
        <w:rPr>
          <w:sz w:val="18"/>
        </w:rPr>
      </w:pPr>
      <w:r>
        <w:rPr>
          <w:color w:val="0099D8"/>
          <w:spacing w:val="-2"/>
          <w:sz w:val="18"/>
        </w:rPr>
        <w:t>Recommended:</w:t>
      </w:r>
    </w:p>
    <w:p>
      <w:pPr>
        <w:spacing w:line="193" w:lineRule="exact" w:before="0"/>
        <w:ind w:left="0" w:right="151" w:firstLine="0"/>
        <w:jc w:val="center"/>
        <w:rPr>
          <w:sz w:val="18"/>
        </w:rPr>
      </w:pPr>
      <w:r>
        <w:rPr>
          <w:color w:val="0099D8"/>
          <w:sz w:val="18"/>
        </w:rPr>
        <w:t>Either</w:t>
      </w:r>
      <w:r>
        <w:rPr>
          <w:color w:val="0099D8"/>
          <w:spacing w:val="19"/>
          <w:sz w:val="18"/>
        </w:rPr>
        <w:t> </w:t>
      </w:r>
      <w:r>
        <w:rPr>
          <w:color w:val="0099D8"/>
          <w:sz w:val="18"/>
        </w:rPr>
        <w:t>Accounting</w:t>
      </w:r>
      <w:r>
        <w:rPr>
          <w:color w:val="0099D8"/>
          <w:spacing w:val="20"/>
          <w:sz w:val="18"/>
        </w:rPr>
        <w:t> </w:t>
      </w:r>
      <w:r>
        <w:rPr>
          <w:color w:val="0099D8"/>
          <w:sz w:val="18"/>
        </w:rPr>
        <w:t>or</w:t>
      </w:r>
      <w:r>
        <w:rPr>
          <w:color w:val="0099D8"/>
          <w:spacing w:val="20"/>
          <w:sz w:val="18"/>
        </w:rPr>
        <w:t> </w:t>
      </w:r>
      <w:r>
        <w:rPr>
          <w:color w:val="0099D8"/>
          <w:spacing w:val="-2"/>
          <w:sz w:val="18"/>
        </w:rPr>
        <w:t>Economics</w:t>
      </w:r>
    </w:p>
    <w:p>
      <w:pPr>
        <w:pStyle w:val="BodyText"/>
        <w:rPr>
          <w:sz w:val="18"/>
        </w:rPr>
      </w:pPr>
    </w:p>
    <w:p>
      <w:pPr>
        <w:pStyle w:val="BodyText"/>
        <w:spacing w:before="9"/>
        <w:rPr>
          <w:sz w:val="18"/>
        </w:rPr>
      </w:pPr>
    </w:p>
    <w:p>
      <w:pPr>
        <w:spacing w:before="0"/>
        <w:ind w:left="2244" w:right="663" w:firstLine="619"/>
        <w:jc w:val="left"/>
        <w:rPr>
          <w:sz w:val="18"/>
        </w:rPr>
      </w:pPr>
      <w:r>
        <w:rPr>
          <w:color w:val="FFFFFF"/>
          <w:sz w:val="18"/>
        </w:rPr>
        <w:t>Faculty of Business &amp; Management</w:t>
      </w:r>
    </w:p>
    <w:p>
      <w:pPr>
        <w:spacing w:line="203" w:lineRule="exact" w:before="0"/>
        <w:ind w:left="2895" w:right="0" w:firstLine="0"/>
        <w:jc w:val="left"/>
        <w:rPr>
          <w:sz w:val="18"/>
        </w:rPr>
      </w:pPr>
      <w:r>
        <w:rPr>
          <w:color w:val="FFFFFF"/>
          <w:spacing w:val="-2"/>
          <w:sz w:val="18"/>
        </w:rPr>
        <w:t>Sciences</w:t>
      </w:r>
    </w:p>
    <w:p>
      <w:pPr>
        <w:spacing w:after="0" w:line="203" w:lineRule="exact"/>
        <w:jc w:val="left"/>
        <w:rPr>
          <w:sz w:val="18"/>
        </w:rPr>
        <w:sectPr>
          <w:type w:val="continuous"/>
          <w:pgSz w:w="11910" w:h="16840"/>
          <w:pgMar w:top="1920" w:bottom="0" w:left="283" w:right="283"/>
          <w:cols w:num="2" w:equalWidth="0">
            <w:col w:w="6287" w:space="40"/>
            <w:col w:w="5017"/>
          </w:cols>
        </w:sectPr>
      </w:pPr>
    </w:p>
    <w:p>
      <w:pPr>
        <w:pStyle w:val="BodyText"/>
        <w:spacing w:before="1"/>
        <w:rPr>
          <w:sz w:val="18"/>
        </w:rPr>
      </w:pPr>
      <w:r>
        <w:rPr>
          <w:sz w:val="18"/>
        </w:rPr>
        <mc:AlternateContent>
          <mc:Choice Requires="wps">
            <w:drawing>
              <wp:anchor distT="0" distB="0" distL="0" distR="0" allowOverlap="1" layoutInCell="1" locked="0" behindDoc="0" simplePos="0" relativeHeight="15737856">
                <wp:simplePos x="0" y="0"/>
                <wp:positionH relativeFrom="page">
                  <wp:posOffset>2396055</wp:posOffset>
                </wp:positionH>
                <wp:positionV relativeFrom="page">
                  <wp:posOffset>8135310</wp:posOffset>
                </wp:positionV>
                <wp:extent cx="264795" cy="66992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64795" cy="669925"/>
                        </a:xfrm>
                        <a:prstGeom prst="rect">
                          <a:avLst/>
                        </a:prstGeom>
                      </wps:spPr>
                      <wps:txbx>
                        <w:txbxContent>
                          <w:p>
                            <w:pPr>
                              <w:spacing w:line="208" w:lineRule="auto" w:before="47"/>
                              <w:ind w:left="20" w:right="0" w:firstLine="0"/>
                              <w:jc w:val="left"/>
                              <w:rPr>
                                <w:rFonts w:ascii="Arial"/>
                                <w:b/>
                                <w:sz w:val="17"/>
                              </w:rPr>
                            </w:pPr>
                            <w:r>
                              <w:rPr>
                                <w:rFonts w:ascii="Arial"/>
                                <w:b/>
                                <w:color w:val="FFFFFF"/>
                                <w:spacing w:val="-2"/>
                                <w:w w:val="80"/>
                                <w:sz w:val="17"/>
                              </w:rPr>
                              <w:t>OUTSTANDING</w:t>
                            </w:r>
                            <w:r>
                              <w:rPr>
                                <w:rFonts w:ascii="Arial"/>
                                <w:b/>
                                <w:color w:val="FFFFFF"/>
                                <w:sz w:val="17"/>
                              </w:rPr>
                              <w:t> </w:t>
                            </w:r>
                            <w:r>
                              <w:rPr>
                                <w:rFonts w:ascii="Arial"/>
                                <w:b/>
                                <w:color w:val="FFFFFF"/>
                                <w:spacing w:val="-2"/>
                                <w:w w:val="80"/>
                                <w:sz w:val="17"/>
                              </w:rPr>
                              <w:t>ACHIEVEMENT</w:t>
                            </w:r>
                          </w:p>
                        </w:txbxContent>
                      </wps:txbx>
                      <wps:bodyPr wrap="square" lIns="0" tIns="0" rIns="0" bIns="0" rtlCol="0" vert="vert270">
                        <a:noAutofit/>
                      </wps:bodyPr>
                    </wps:wsp>
                  </a:graphicData>
                </a:graphic>
              </wp:anchor>
            </w:drawing>
          </mc:Choice>
          <mc:Fallback>
            <w:pict>
              <v:shape style="position:absolute;margin-left:188.665771pt;margin-top:640.575623pt;width:20.85pt;height:52.75pt;mso-position-horizontal-relative:page;mso-position-vertical-relative:page;z-index:15737856" type="#_x0000_t202" id="docshape61" filled="false" stroked="false">
                <v:textbox inset="0,0,0,0" style="layout-flow:vertical;mso-layout-flow-alt:bottom-to-top">
                  <w:txbxContent>
                    <w:p>
                      <w:pPr>
                        <w:spacing w:line="208" w:lineRule="auto" w:before="47"/>
                        <w:ind w:left="20" w:right="0" w:firstLine="0"/>
                        <w:jc w:val="left"/>
                        <w:rPr>
                          <w:rFonts w:ascii="Arial"/>
                          <w:b/>
                          <w:sz w:val="17"/>
                        </w:rPr>
                      </w:pPr>
                      <w:r>
                        <w:rPr>
                          <w:rFonts w:ascii="Arial"/>
                          <w:b/>
                          <w:color w:val="FFFFFF"/>
                          <w:spacing w:val="-2"/>
                          <w:w w:val="80"/>
                          <w:sz w:val="17"/>
                        </w:rPr>
                        <w:t>OUTSTANDING</w:t>
                      </w:r>
                      <w:r>
                        <w:rPr>
                          <w:rFonts w:ascii="Arial"/>
                          <w:b/>
                          <w:color w:val="FFFFFF"/>
                          <w:sz w:val="17"/>
                        </w:rPr>
                        <w:t> </w:t>
                      </w:r>
                      <w:r>
                        <w:rPr>
                          <w:rFonts w:ascii="Arial"/>
                          <w:b/>
                          <w:color w:val="FFFFFF"/>
                          <w:spacing w:val="-2"/>
                          <w:w w:val="80"/>
                          <w:sz w:val="17"/>
                        </w:rPr>
                        <w:t>ACHIEVEMENT</w:t>
                      </w:r>
                    </w:p>
                  </w:txbxContent>
                </v:textbox>
                <w10:wrap type="none"/>
              </v:shape>
            </w:pict>
          </mc:Fallback>
        </mc:AlternateContent>
      </w:r>
      <w:r>
        <w:rPr>
          <w:sz w:val="18"/>
        </w:rPr>
        <mc:AlternateContent>
          <mc:Choice Requires="wps">
            <w:drawing>
              <wp:anchor distT="0" distB="0" distL="0" distR="0" allowOverlap="1" layoutInCell="1" locked="0" behindDoc="0" simplePos="0" relativeHeight="15738368">
                <wp:simplePos x="0" y="0"/>
                <wp:positionH relativeFrom="page">
                  <wp:posOffset>3078686</wp:posOffset>
                </wp:positionH>
                <wp:positionV relativeFrom="page">
                  <wp:posOffset>8135310</wp:posOffset>
                </wp:positionV>
                <wp:extent cx="264795" cy="66992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64795" cy="669925"/>
                        </a:xfrm>
                        <a:prstGeom prst="rect">
                          <a:avLst/>
                        </a:prstGeom>
                      </wps:spPr>
                      <wps:txbx>
                        <w:txbxContent>
                          <w:p>
                            <w:pPr>
                              <w:spacing w:line="208" w:lineRule="auto" w:before="47"/>
                              <w:ind w:left="20" w:right="0" w:firstLine="0"/>
                              <w:jc w:val="left"/>
                              <w:rPr>
                                <w:rFonts w:ascii="Arial"/>
                                <w:b/>
                                <w:sz w:val="17"/>
                              </w:rPr>
                            </w:pPr>
                            <w:r>
                              <w:rPr>
                                <w:rFonts w:ascii="Arial"/>
                                <w:b/>
                                <w:color w:val="FFFFFF"/>
                                <w:spacing w:val="-2"/>
                                <w:w w:val="80"/>
                                <w:sz w:val="17"/>
                              </w:rPr>
                              <w:t>MERITORIOUS</w:t>
                            </w:r>
                            <w:r>
                              <w:rPr>
                                <w:rFonts w:ascii="Arial"/>
                                <w:b/>
                                <w:color w:val="FFFFFF"/>
                                <w:sz w:val="17"/>
                              </w:rPr>
                              <w:t> </w:t>
                            </w:r>
                            <w:r>
                              <w:rPr>
                                <w:rFonts w:ascii="Arial"/>
                                <w:b/>
                                <w:color w:val="FFFFFF"/>
                                <w:spacing w:val="-2"/>
                                <w:w w:val="80"/>
                                <w:sz w:val="17"/>
                              </w:rPr>
                              <w:t>ACHIEVEMENT</w:t>
                            </w:r>
                          </w:p>
                        </w:txbxContent>
                      </wps:txbx>
                      <wps:bodyPr wrap="square" lIns="0" tIns="0" rIns="0" bIns="0" rtlCol="0" vert="vert270">
                        <a:noAutofit/>
                      </wps:bodyPr>
                    </wps:wsp>
                  </a:graphicData>
                </a:graphic>
              </wp:anchor>
            </w:drawing>
          </mc:Choice>
          <mc:Fallback>
            <w:pict>
              <v:shape style="position:absolute;margin-left:242.416245pt;margin-top:640.575623pt;width:20.85pt;height:52.75pt;mso-position-horizontal-relative:page;mso-position-vertical-relative:page;z-index:15738368" type="#_x0000_t202" id="docshape62" filled="false" stroked="false">
                <v:textbox inset="0,0,0,0" style="layout-flow:vertical;mso-layout-flow-alt:bottom-to-top">
                  <w:txbxContent>
                    <w:p>
                      <w:pPr>
                        <w:spacing w:line="208" w:lineRule="auto" w:before="47"/>
                        <w:ind w:left="20" w:right="0" w:firstLine="0"/>
                        <w:jc w:val="left"/>
                        <w:rPr>
                          <w:rFonts w:ascii="Arial"/>
                          <w:b/>
                          <w:sz w:val="17"/>
                        </w:rPr>
                      </w:pPr>
                      <w:r>
                        <w:rPr>
                          <w:rFonts w:ascii="Arial"/>
                          <w:b/>
                          <w:color w:val="FFFFFF"/>
                          <w:spacing w:val="-2"/>
                          <w:w w:val="80"/>
                          <w:sz w:val="17"/>
                        </w:rPr>
                        <w:t>MERITORIOUS</w:t>
                      </w:r>
                      <w:r>
                        <w:rPr>
                          <w:rFonts w:ascii="Arial"/>
                          <w:b/>
                          <w:color w:val="FFFFFF"/>
                          <w:sz w:val="17"/>
                        </w:rPr>
                        <w:t> </w:t>
                      </w:r>
                      <w:r>
                        <w:rPr>
                          <w:rFonts w:ascii="Arial"/>
                          <w:b/>
                          <w:color w:val="FFFFFF"/>
                          <w:spacing w:val="-2"/>
                          <w:w w:val="80"/>
                          <w:sz w:val="17"/>
                        </w:rPr>
                        <w:t>ACHIEVEMENT</w:t>
                      </w:r>
                    </w:p>
                  </w:txbxContent>
                </v:textbox>
                <w10:wrap type="none"/>
              </v:shape>
            </w:pict>
          </mc:Fallback>
        </mc:AlternateContent>
      </w:r>
      <w:r>
        <w:rPr>
          <w:sz w:val="18"/>
        </w:rPr>
        <mc:AlternateContent>
          <mc:Choice Requires="wps">
            <w:drawing>
              <wp:anchor distT="0" distB="0" distL="0" distR="0" allowOverlap="1" layoutInCell="1" locked="0" behindDoc="0" simplePos="0" relativeHeight="15738880">
                <wp:simplePos x="0" y="0"/>
                <wp:positionH relativeFrom="page">
                  <wp:posOffset>3795910</wp:posOffset>
                </wp:positionH>
                <wp:positionV relativeFrom="page">
                  <wp:posOffset>8135310</wp:posOffset>
                </wp:positionV>
                <wp:extent cx="264795" cy="66992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64795" cy="669925"/>
                        </a:xfrm>
                        <a:prstGeom prst="rect">
                          <a:avLst/>
                        </a:prstGeom>
                      </wps:spPr>
                      <wps:txbx>
                        <w:txbxContent>
                          <w:p>
                            <w:pPr>
                              <w:spacing w:line="208" w:lineRule="auto" w:before="47"/>
                              <w:ind w:left="20" w:right="0" w:firstLine="0"/>
                              <w:jc w:val="left"/>
                              <w:rPr>
                                <w:rFonts w:ascii="Arial"/>
                                <w:b/>
                                <w:sz w:val="17"/>
                              </w:rPr>
                            </w:pPr>
                            <w:r>
                              <w:rPr>
                                <w:rFonts w:ascii="Arial"/>
                                <w:b/>
                                <w:color w:val="FFFFFF"/>
                                <w:spacing w:val="-2"/>
                                <w:w w:val="80"/>
                                <w:sz w:val="17"/>
                              </w:rPr>
                              <w:t>SUBSTANTIAL</w:t>
                            </w:r>
                            <w:r>
                              <w:rPr>
                                <w:rFonts w:ascii="Arial"/>
                                <w:b/>
                                <w:color w:val="FFFFFF"/>
                                <w:sz w:val="17"/>
                              </w:rPr>
                              <w:t> </w:t>
                            </w:r>
                            <w:r>
                              <w:rPr>
                                <w:rFonts w:ascii="Arial"/>
                                <w:b/>
                                <w:color w:val="FFFFFF"/>
                                <w:spacing w:val="-2"/>
                                <w:w w:val="80"/>
                                <w:sz w:val="17"/>
                              </w:rPr>
                              <w:t>ACHIEVEMENT</w:t>
                            </w:r>
                          </w:p>
                        </w:txbxContent>
                      </wps:txbx>
                      <wps:bodyPr wrap="square" lIns="0" tIns="0" rIns="0" bIns="0" rtlCol="0" vert="vert270">
                        <a:noAutofit/>
                      </wps:bodyPr>
                    </wps:wsp>
                  </a:graphicData>
                </a:graphic>
              </wp:anchor>
            </w:drawing>
          </mc:Choice>
          <mc:Fallback>
            <w:pict>
              <v:shape style="position:absolute;margin-left:298.890564pt;margin-top:640.575623pt;width:20.85pt;height:52.75pt;mso-position-horizontal-relative:page;mso-position-vertical-relative:page;z-index:15738880" type="#_x0000_t202" id="docshape63" filled="false" stroked="false">
                <v:textbox inset="0,0,0,0" style="layout-flow:vertical;mso-layout-flow-alt:bottom-to-top">
                  <w:txbxContent>
                    <w:p>
                      <w:pPr>
                        <w:spacing w:line="208" w:lineRule="auto" w:before="47"/>
                        <w:ind w:left="20" w:right="0" w:firstLine="0"/>
                        <w:jc w:val="left"/>
                        <w:rPr>
                          <w:rFonts w:ascii="Arial"/>
                          <w:b/>
                          <w:sz w:val="17"/>
                        </w:rPr>
                      </w:pPr>
                      <w:r>
                        <w:rPr>
                          <w:rFonts w:ascii="Arial"/>
                          <w:b/>
                          <w:color w:val="FFFFFF"/>
                          <w:spacing w:val="-2"/>
                          <w:w w:val="80"/>
                          <w:sz w:val="17"/>
                        </w:rPr>
                        <w:t>SUBSTANTIAL</w:t>
                      </w:r>
                      <w:r>
                        <w:rPr>
                          <w:rFonts w:ascii="Arial"/>
                          <w:b/>
                          <w:color w:val="FFFFFF"/>
                          <w:sz w:val="17"/>
                        </w:rPr>
                        <w:t> </w:t>
                      </w:r>
                      <w:r>
                        <w:rPr>
                          <w:rFonts w:ascii="Arial"/>
                          <w:b/>
                          <w:color w:val="FFFFFF"/>
                          <w:spacing w:val="-2"/>
                          <w:w w:val="80"/>
                          <w:sz w:val="17"/>
                        </w:rPr>
                        <w:t>ACHIEVEMENT</w:t>
                      </w:r>
                    </w:p>
                  </w:txbxContent>
                </v:textbox>
                <w10:wrap type="none"/>
              </v:shape>
            </w:pict>
          </mc:Fallback>
        </mc:AlternateContent>
      </w:r>
      <w:r>
        <w:rPr>
          <w:sz w:val="18"/>
        </w:rPr>
        <mc:AlternateContent>
          <mc:Choice Requires="wps">
            <w:drawing>
              <wp:anchor distT="0" distB="0" distL="0" distR="0" allowOverlap="1" layoutInCell="1" locked="0" behindDoc="0" simplePos="0" relativeHeight="15739392">
                <wp:simplePos x="0" y="0"/>
                <wp:positionH relativeFrom="page">
                  <wp:posOffset>4466070</wp:posOffset>
                </wp:positionH>
                <wp:positionV relativeFrom="page">
                  <wp:posOffset>8135310</wp:posOffset>
                </wp:positionV>
                <wp:extent cx="264795" cy="66992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264795" cy="669925"/>
                        </a:xfrm>
                        <a:prstGeom prst="rect">
                          <a:avLst/>
                        </a:prstGeom>
                      </wps:spPr>
                      <wps:txbx>
                        <w:txbxContent>
                          <w:p>
                            <w:pPr>
                              <w:spacing w:line="208" w:lineRule="auto" w:before="47"/>
                              <w:ind w:left="20" w:right="0" w:firstLine="0"/>
                              <w:jc w:val="left"/>
                              <w:rPr>
                                <w:rFonts w:ascii="Arial"/>
                                <w:b/>
                                <w:sz w:val="17"/>
                              </w:rPr>
                            </w:pPr>
                            <w:r>
                              <w:rPr>
                                <w:rFonts w:ascii="Arial"/>
                                <w:b/>
                                <w:color w:val="FFFFFF"/>
                                <w:spacing w:val="-2"/>
                                <w:w w:val="90"/>
                                <w:sz w:val="17"/>
                              </w:rPr>
                              <w:t>ADEQUATE </w:t>
                            </w:r>
                            <w:r>
                              <w:rPr>
                                <w:rFonts w:ascii="Arial"/>
                                <w:b/>
                                <w:color w:val="FFFFFF"/>
                                <w:spacing w:val="-2"/>
                                <w:w w:val="80"/>
                                <w:sz w:val="17"/>
                              </w:rPr>
                              <w:t>ACHIEVEMENT</w:t>
                            </w:r>
                          </w:p>
                        </w:txbxContent>
                      </wps:txbx>
                      <wps:bodyPr wrap="square" lIns="0" tIns="0" rIns="0" bIns="0" rtlCol="0" vert="vert270">
                        <a:noAutofit/>
                      </wps:bodyPr>
                    </wps:wsp>
                  </a:graphicData>
                </a:graphic>
              </wp:anchor>
            </w:drawing>
          </mc:Choice>
          <mc:Fallback>
            <w:pict>
              <v:shape style="position:absolute;margin-left:351.659088pt;margin-top:640.575623pt;width:20.85pt;height:52.75pt;mso-position-horizontal-relative:page;mso-position-vertical-relative:page;z-index:15739392" type="#_x0000_t202" id="docshape64" filled="false" stroked="false">
                <v:textbox inset="0,0,0,0" style="layout-flow:vertical;mso-layout-flow-alt:bottom-to-top">
                  <w:txbxContent>
                    <w:p>
                      <w:pPr>
                        <w:spacing w:line="208" w:lineRule="auto" w:before="47"/>
                        <w:ind w:left="20" w:right="0" w:firstLine="0"/>
                        <w:jc w:val="left"/>
                        <w:rPr>
                          <w:rFonts w:ascii="Arial"/>
                          <w:b/>
                          <w:sz w:val="17"/>
                        </w:rPr>
                      </w:pPr>
                      <w:r>
                        <w:rPr>
                          <w:rFonts w:ascii="Arial"/>
                          <w:b/>
                          <w:color w:val="FFFFFF"/>
                          <w:spacing w:val="-2"/>
                          <w:w w:val="90"/>
                          <w:sz w:val="17"/>
                        </w:rPr>
                        <w:t>ADEQUATE </w:t>
                      </w:r>
                      <w:r>
                        <w:rPr>
                          <w:rFonts w:ascii="Arial"/>
                          <w:b/>
                          <w:color w:val="FFFFFF"/>
                          <w:spacing w:val="-2"/>
                          <w:w w:val="80"/>
                          <w:sz w:val="17"/>
                        </w:rPr>
                        <w:t>ACHIEVEMENT</w:t>
                      </w:r>
                    </w:p>
                  </w:txbxContent>
                </v:textbox>
                <w10:wrap type="none"/>
              </v:shape>
            </w:pict>
          </mc:Fallback>
        </mc:AlternateContent>
      </w:r>
      <w:r>
        <w:rPr>
          <w:sz w:val="18"/>
        </w:rPr>
        <mc:AlternateContent>
          <mc:Choice Requires="wps">
            <w:drawing>
              <wp:anchor distT="0" distB="0" distL="0" distR="0" allowOverlap="1" layoutInCell="1" locked="0" behindDoc="0" simplePos="0" relativeHeight="15739904">
                <wp:simplePos x="0" y="0"/>
                <wp:positionH relativeFrom="page">
                  <wp:posOffset>5148701</wp:posOffset>
                </wp:positionH>
                <wp:positionV relativeFrom="page">
                  <wp:posOffset>8135310</wp:posOffset>
                </wp:positionV>
                <wp:extent cx="264795" cy="66992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64795" cy="669925"/>
                        </a:xfrm>
                        <a:prstGeom prst="rect">
                          <a:avLst/>
                        </a:prstGeom>
                      </wps:spPr>
                      <wps:txbx>
                        <w:txbxContent>
                          <w:p>
                            <w:pPr>
                              <w:spacing w:line="208" w:lineRule="auto" w:before="47"/>
                              <w:ind w:left="20" w:right="0" w:firstLine="0"/>
                              <w:jc w:val="left"/>
                              <w:rPr>
                                <w:rFonts w:ascii="Arial"/>
                                <w:b/>
                                <w:sz w:val="17"/>
                              </w:rPr>
                            </w:pPr>
                            <w:r>
                              <w:rPr>
                                <w:rFonts w:ascii="Arial"/>
                                <w:b/>
                                <w:color w:val="FFFFFF"/>
                                <w:spacing w:val="-2"/>
                                <w:w w:val="90"/>
                                <w:sz w:val="17"/>
                              </w:rPr>
                              <w:t>MODERATE </w:t>
                            </w:r>
                            <w:r>
                              <w:rPr>
                                <w:rFonts w:ascii="Arial"/>
                                <w:b/>
                                <w:color w:val="FFFFFF"/>
                                <w:spacing w:val="-2"/>
                                <w:w w:val="80"/>
                                <w:sz w:val="17"/>
                              </w:rPr>
                              <w:t>ACHIEVEMENT</w:t>
                            </w:r>
                          </w:p>
                        </w:txbxContent>
                      </wps:txbx>
                      <wps:bodyPr wrap="square" lIns="0" tIns="0" rIns="0" bIns="0" rtlCol="0" vert="vert270">
                        <a:noAutofit/>
                      </wps:bodyPr>
                    </wps:wsp>
                  </a:graphicData>
                </a:graphic>
              </wp:anchor>
            </w:drawing>
          </mc:Choice>
          <mc:Fallback>
            <w:pict>
              <v:shape style="position:absolute;margin-left:405.409576pt;margin-top:640.575623pt;width:20.85pt;height:52.75pt;mso-position-horizontal-relative:page;mso-position-vertical-relative:page;z-index:15739904" type="#_x0000_t202" id="docshape65" filled="false" stroked="false">
                <v:textbox inset="0,0,0,0" style="layout-flow:vertical;mso-layout-flow-alt:bottom-to-top">
                  <w:txbxContent>
                    <w:p>
                      <w:pPr>
                        <w:spacing w:line="208" w:lineRule="auto" w:before="47"/>
                        <w:ind w:left="20" w:right="0" w:firstLine="0"/>
                        <w:jc w:val="left"/>
                        <w:rPr>
                          <w:rFonts w:ascii="Arial"/>
                          <w:b/>
                          <w:sz w:val="17"/>
                        </w:rPr>
                      </w:pPr>
                      <w:r>
                        <w:rPr>
                          <w:rFonts w:ascii="Arial"/>
                          <w:b/>
                          <w:color w:val="FFFFFF"/>
                          <w:spacing w:val="-2"/>
                          <w:w w:val="90"/>
                          <w:sz w:val="17"/>
                        </w:rPr>
                        <w:t>MODERATE </w:t>
                      </w:r>
                      <w:r>
                        <w:rPr>
                          <w:rFonts w:ascii="Arial"/>
                          <w:b/>
                          <w:color w:val="FFFFFF"/>
                          <w:spacing w:val="-2"/>
                          <w:w w:val="80"/>
                          <w:sz w:val="17"/>
                        </w:rPr>
                        <w:t>ACHIEVEMENT</w:t>
                      </w:r>
                    </w:p>
                  </w:txbxContent>
                </v:textbox>
                <w10:wrap type="none"/>
              </v:shape>
            </w:pict>
          </mc:Fallback>
        </mc:AlternateContent>
      </w:r>
      <w:r>
        <w:rPr>
          <w:sz w:val="18"/>
        </w:rPr>
        <mc:AlternateContent>
          <mc:Choice Requires="wps">
            <w:drawing>
              <wp:anchor distT="0" distB="0" distL="0" distR="0" allowOverlap="1" layoutInCell="1" locked="0" behindDoc="0" simplePos="0" relativeHeight="15740416">
                <wp:simplePos x="0" y="0"/>
                <wp:positionH relativeFrom="page">
                  <wp:posOffset>5847924</wp:posOffset>
                </wp:positionH>
                <wp:positionV relativeFrom="page">
                  <wp:posOffset>8135310</wp:posOffset>
                </wp:positionV>
                <wp:extent cx="264795" cy="66992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264795" cy="669925"/>
                        </a:xfrm>
                        <a:prstGeom prst="rect">
                          <a:avLst/>
                        </a:prstGeom>
                      </wps:spPr>
                      <wps:txbx>
                        <w:txbxContent>
                          <w:p>
                            <w:pPr>
                              <w:spacing w:line="208" w:lineRule="auto" w:before="47"/>
                              <w:ind w:left="20" w:right="0" w:firstLine="0"/>
                              <w:jc w:val="left"/>
                              <w:rPr>
                                <w:rFonts w:ascii="Arial"/>
                                <w:b/>
                                <w:sz w:val="17"/>
                              </w:rPr>
                            </w:pPr>
                            <w:r>
                              <w:rPr>
                                <w:rFonts w:ascii="Arial"/>
                                <w:b/>
                                <w:color w:val="FFFFFF"/>
                                <w:spacing w:val="-2"/>
                                <w:w w:val="85"/>
                                <w:sz w:val="17"/>
                              </w:rPr>
                              <w:t>ELEMENTARY</w:t>
                            </w:r>
                            <w:r>
                              <w:rPr>
                                <w:rFonts w:ascii="Arial"/>
                                <w:b/>
                                <w:color w:val="FFFFFF"/>
                                <w:sz w:val="17"/>
                              </w:rPr>
                              <w:t> </w:t>
                            </w:r>
                            <w:r>
                              <w:rPr>
                                <w:rFonts w:ascii="Arial"/>
                                <w:b/>
                                <w:color w:val="FFFFFF"/>
                                <w:spacing w:val="-2"/>
                                <w:w w:val="80"/>
                                <w:sz w:val="17"/>
                              </w:rPr>
                              <w:t>ACHIEVEMENT</w:t>
                            </w:r>
                          </w:p>
                        </w:txbxContent>
                      </wps:txbx>
                      <wps:bodyPr wrap="square" lIns="0" tIns="0" rIns="0" bIns="0" rtlCol="0" vert="vert270">
                        <a:noAutofit/>
                      </wps:bodyPr>
                    </wps:wsp>
                  </a:graphicData>
                </a:graphic>
              </wp:anchor>
            </w:drawing>
          </mc:Choice>
          <mc:Fallback>
            <w:pict>
              <v:shape style="position:absolute;margin-left:460.466492pt;margin-top:640.575623pt;width:20.85pt;height:52.75pt;mso-position-horizontal-relative:page;mso-position-vertical-relative:page;z-index:15740416" type="#_x0000_t202" id="docshape66" filled="false" stroked="false">
                <v:textbox inset="0,0,0,0" style="layout-flow:vertical;mso-layout-flow-alt:bottom-to-top">
                  <w:txbxContent>
                    <w:p>
                      <w:pPr>
                        <w:spacing w:line="208" w:lineRule="auto" w:before="47"/>
                        <w:ind w:left="20" w:right="0" w:firstLine="0"/>
                        <w:jc w:val="left"/>
                        <w:rPr>
                          <w:rFonts w:ascii="Arial"/>
                          <w:b/>
                          <w:sz w:val="17"/>
                        </w:rPr>
                      </w:pPr>
                      <w:r>
                        <w:rPr>
                          <w:rFonts w:ascii="Arial"/>
                          <w:b/>
                          <w:color w:val="FFFFFF"/>
                          <w:spacing w:val="-2"/>
                          <w:w w:val="85"/>
                          <w:sz w:val="17"/>
                        </w:rPr>
                        <w:t>ELEMENTARY</w:t>
                      </w:r>
                      <w:r>
                        <w:rPr>
                          <w:rFonts w:ascii="Arial"/>
                          <w:b/>
                          <w:color w:val="FFFFFF"/>
                          <w:sz w:val="17"/>
                        </w:rPr>
                        <w:t> </w:t>
                      </w:r>
                      <w:r>
                        <w:rPr>
                          <w:rFonts w:ascii="Arial"/>
                          <w:b/>
                          <w:color w:val="FFFFFF"/>
                          <w:spacing w:val="-2"/>
                          <w:w w:val="80"/>
                          <w:sz w:val="17"/>
                        </w:rPr>
                        <w:t>ACHIEVEMENT</w:t>
                      </w:r>
                    </w:p>
                  </w:txbxContent>
                </v:textbox>
                <w10:wrap type="none"/>
              </v:shape>
            </w:pict>
          </mc:Fallback>
        </mc:AlternateContent>
      </w:r>
      <w:r>
        <w:rPr>
          <w:sz w:val="18"/>
        </w:rPr>
        <mc:AlternateContent>
          <mc:Choice Requires="wps">
            <w:drawing>
              <wp:anchor distT="0" distB="0" distL="0" distR="0" allowOverlap="1" layoutInCell="1" locked="0" behindDoc="0" simplePos="0" relativeHeight="15740928">
                <wp:simplePos x="0" y="0"/>
                <wp:positionH relativeFrom="page">
                  <wp:posOffset>6526688</wp:posOffset>
                </wp:positionH>
                <wp:positionV relativeFrom="page">
                  <wp:posOffset>8331262</wp:posOffset>
                </wp:positionV>
                <wp:extent cx="264795" cy="47434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264795" cy="474345"/>
                        </a:xfrm>
                        <a:prstGeom prst="rect">
                          <a:avLst/>
                        </a:prstGeom>
                      </wps:spPr>
                      <wps:txbx>
                        <w:txbxContent>
                          <w:p>
                            <w:pPr>
                              <w:spacing w:line="208" w:lineRule="auto" w:before="47"/>
                              <w:ind w:left="20" w:right="0" w:firstLine="0"/>
                              <w:jc w:val="left"/>
                              <w:rPr>
                                <w:rFonts w:ascii="Arial"/>
                                <w:b/>
                                <w:sz w:val="17"/>
                              </w:rPr>
                            </w:pPr>
                            <w:r>
                              <w:rPr>
                                <w:rFonts w:ascii="Arial"/>
                                <w:b/>
                                <w:color w:val="FFFFFF"/>
                                <w:spacing w:val="-4"/>
                                <w:w w:val="90"/>
                                <w:sz w:val="17"/>
                              </w:rPr>
                              <w:t>NOT</w:t>
                            </w:r>
                            <w:r>
                              <w:rPr>
                                <w:rFonts w:ascii="Arial"/>
                                <w:b/>
                                <w:color w:val="FFFFFF"/>
                                <w:spacing w:val="-2"/>
                                <w:w w:val="90"/>
                                <w:sz w:val="17"/>
                              </w:rPr>
                              <w:t> </w:t>
                            </w:r>
                            <w:r>
                              <w:rPr>
                                <w:rFonts w:ascii="Arial"/>
                                <w:b/>
                                <w:color w:val="FFFFFF"/>
                                <w:spacing w:val="-2"/>
                                <w:w w:val="80"/>
                                <w:sz w:val="17"/>
                              </w:rPr>
                              <w:t>ACHIEVED</w:t>
                            </w:r>
                          </w:p>
                        </w:txbxContent>
                      </wps:txbx>
                      <wps:bodyPr wrap="square" lIns="0" tIns="0" rIns="0" bIns="0" rtlCol="0" vert="vert270">
                        <a:noAutofit/>
                      </wps:bodyPr>
                    </wps:wsp>
                  </a:graphicData>
                </a:graphic>
              </wp:anchor>
            </w:drawing>
          </mc:Choice>
          <mc:Fallback>
            <w:pict>
              <v:shape style="position:absolute;margin-left:513.912476pt;margin-top:656.004883pt;width:20.85pt;height:37.35pt;mso-position-horizontal-relative:page;mso-position-vertical-relative:page;z-index:15740928" type="#_x0000_t202" id="docshape67" filled="false" stroked="false">
                <v:textbox inset="0,0,0,0" style="layout-flow:vertical;mso-layout-flow-alt:bottom-to-top">
                  <w:txbxContent>
                    <w:p>
                      <w:pPr>
                        <w:spacing w:line="208" w:lineRule="auto" w:before="47"/>
                        <w:ind w:left="20" w:right="0" w:firstLine="0"/>
                        <w:jc w:val="left"/>
                        <w:rPr>
                          <w:rFonts w:ascii="Arial"/>
                          <w:b/>
                          <w:sz w:val="17"/>
                        </w:rPr>
                      </w:pPr>
                      <w:r>
                        <w:rPr>
                          <w:rFonts w:ascii="Arial"/>
                          <w:b/>
                          <w:color w:val="FFFFFF"/>
                          <w:spacing w:val="-4"/>
                          <w:w w:val="90"/>
                          <w:sz w:val="17"/>
                        </w:rPr>
                        <w:t>NOT</w:t>
                      </w:r>
                      <w:r>
                        <w:rPr>
                          <w:rFonts w:ascii="Arial"/>
                          <w:b/>
                          <w:color w:val="FFFFFF"/>
                          <w:spacing w:val="-2"/>
                          <w:w w:val="90"/>
                          <w:sz w:val="17"/>
                        </w:rPr>
                        <w:t> </w:t>
                      </w:r>
                      <w:r>
                        <w:rPr>
                          <w:rFonts w:ascii="Arial"/>
                          <w:b/>
                          <w:color w:val="FFFFFF"/>
                          <w:spacing w:val="-2"/>
                          <w:w w:val="80"/>
                          <w:sz w:val="17"/>
                        </w:rPr>
                        <w:t>ACHIEVED</w:t>
                      </w:r>
                    </w:p>
                  </w:txbxContent>
                </v:textbox>
                <w10:wrap type="none"/>
              </v:shape>
            </w:pict>
          </mc:Fallback>
        </mc:AlternateContent>
      </w:r>
    </w:p>
    <w:p>
      <w:pPr>
        <w:tabs>
          <w:tab w:pos="8118" w:val="left" w:leader="none"/>
        </w:tabs>
        <w:spacing w:line="240" w:lineRule="auto"/>
        <w:ind w:left="266" w:right="0" w:firstLine="0"/>
        <w:rPr>
          <w:position w:val="17"/>
          <w:sz w:val="20"/>
        </w:rPr>
      </w:pPr>
      <w:r>
        <w:rPr>
          <w:sz w:val="20"/>
        </w:rPr>
        <mc:AlternateContent>
          <mc:Choice Requires="wps">
            <w:drawing>
              <wp:inline distT="0" distB="0" distL="0" distR="0">
                <wp:extent cx="949325" cy="551180"/>
                <wp:effectExtent l="0" t="0" r="0" b="0"/>
                <wp:docPr id="72" name="Textbox 72"/>
                <wp:cNvGraphicFramePr>
                  <a:graphicFrameLocks/>
                </wp:cNvGraphicFramePr>
                <a:graphic>
                  <a:graphicData uri="http://schemas.microsoft.com/office/word/2010/wordprocessingShape">
                    <wps:wsp>
                      <wps:cNvPr id="72" name="Textbox 72"/>
                      <wps:cNvSpPr txBox="1"/>
                      <wps:spPr>
                        <a:xfrm>
                          <a:off x="0" y="0"/>
                          <a:ext cx="949325" cy="551180"/>
                        </a:xfrm>
                        <a:prstGeom prst="rect">
                          <a:avLst/>
                        </a:prstGeom>
                        <a:solidFill>
                          <a:srgbClr val="CE1141"/>
                        </a:solidFill>
                      </wps:spPr>
                      <wps:txbx>
                        <w:txbxContent>
                          <w:p>
                            <w:pPr>
                              <w:spacing w:before="132"/>
                              <w:ind w:left="199" w:right="199" w:firstLine="3"/>
                              <w:jc w:val="center"/>
                              <w:rPr>
                                <w:color w:val="000000"/>
                                <w:sz w:val="18"/>
                              </w:rPr>
                            </w:pPr>
                            <w:r>
                              <w:rPr>
                                <w:color w:val="FFFFFF"/>
                                <w:sz w:val="18"/>
                              </w:rPr>
                              <w:t>Faculty of Informatics </w:t>
                            </w:r>
                            <w:r>
                              <w:rPr>
                                <w:color w:val="FFFFFF"/>
                                <w:sz w:val="18"/>
                              </w:rPr>
                              <w:t>&amp; </w:t>
                            </w:r>
                            <w:r>
                              <w:rPr>
                                <w:color w:val="FFFFFF"/>
                                <w:spacing w:val="-2"/>
                                <w:sz w:val="18"/>
                              </w:rPr>
                              <w:t>Design</w:t>
                            </w:r>
                          </w:p>
                        </w:txbxContent>
                      </wps:txbx>
                      <wps:bodyPr wrap="square" lIns="0" tIns="0" rIns="0" bIns="0" rtlCol="0">
                        <a:noAutofit/>
                      </wps:bodyPr>
                    </wps:wsp>
                  </a:graphicData>
                </a:graphic>
              </wp:inline>
            </w:drawing>
          </mc:Choice>
          <mc:Fallback>
            <w:pict>
              <v:shape style="width:74.75pt;height:43.4pt;mso-position-horizontal-relative:char;mso-position-vertical-relative:line" type="#_x0000_t202" id="docshape68" filled="true" fillcolor="#ce1141" stroked="false">
                <w10:anchorlock/>
                <v:textbox inset="0,0,0,0">
                  <w:txbxContent>
                    <w:p>
                      <w:pPr>
                        <w:spacing w:before="132"/>
                        <w:ind w:left="199" w:right="199" w:firstLine="3"/>
                        <w:jc w:val="center"/>
                        <w:rPr>
                          <w:color w:val="000000"/>
                          <w:sz w:val="18"/>
                        </w:rPr>
                      </w:pPr>
                      <w:r>
                        <w:rPr>
                          <w:color w:val="FFFFFF"/>
                          <w:sz w:val="18"/>
                        </w:rPr>
                        <w:t>Faculty of Informatics </w:t>
                      </w:r>
                      <w:r>
                        <w:rPr>
                          <w:color w:val="FFFFFF"/>
                          <w:sz w:val="18"/>
                        </w:rPr>
                        <w:t>&amp; </w:t>
                      </w:r>
                      <w:r>
                        <w:rPr>
                          <w:color w:val="FFFFFF"/>
                          <w:spacing w:val="-2"/>
                          <w:sz w:val="18"/>
                        </w:rPr>
                        <w:t>Design</w:t>
                      </w:r>
                    </w:p>
                  </w:txbxContent>
                </v:textbox>
                <v:fill type="solid"/>
              </v:shape>
            </w:pict>
          </mc:Fallback>
        </mc:AlternateContent>
      </w:r>
      <w:r>
        <w:rPr>
          <w:sz w:val="20"/>
        </w:rPr>
      </w:r>
      <w:r>
        <w:rPr>
          <w:sz w:val="20"/>
        </w:rPr>
        <w:tab/>
      </w:r>
      <w:r>
        <w:rPr>
          <w:position w:val="17"/>
          <w:sz w:val="20"/>
        </w:rPr>
        <mc:AlternateContent>
          <mc:Choice Requires="wps">
            <w:drawing>
              <wp:inline distT="0" distB="0" distL="0" distR="0">
                <wp:extent cx="1876425" cy="417830"/>
                <wp:effectExtent l="0" t="0" r="0" b="0"/>
                <wp:docPr id="73" name="Textbox 73"/>
                <wp:cNvGraphicFramePr>
                  <a:graphicFrameLocks/>
                </wp:cNvGraphicFramePr>
                <a:graphic>
                  <a:graphicData uri="http://schemas.microsoft.com/office/word/2010/wordprocessingShape">
                    <wps:wsp>
                      <wps:cNvPr id="73" name="Textbox 73"/>
                      <wps:cNvSpPr txBox="1"/>
                      <wps:spPr>
                        <a:xfrm>
                          <a:off x="0" y="0"/>
                          <a:ext cx="1876425" cy="417830"/>
                        </a:xfrm>
                        <a:prstGeom prst="rect">
                          <a:avLst/>
                        </a:prstGeom>
                        <a:solidFill>
                          <a:srgbClr val="EBEBEC"/>
                        </a:solidFill>
                      </wps:spPr>
                      <wps:txbx>
                        <w:txbxContent>
                          <w:p>
                            <w:pPr>
                              <w:spacing w:line="225" w:lineRule="auto" w:before="93"/>
                              <w:ind w:left="114" w:right="0" w:firstLine="359"/>
                              <w:jc w:val="left"/>
                              <w:rPr>
                                <w:color w:val="000000"/>
                                <w:sz w:val="14"/>
                              </w:rPr>
                            </w:pPr>
                            <w:r>
                              <w:rPr>
                                <w:color w:val="005291"/>
                                <w:sz w:val="14"/>
                              </w:rPr>
                              <w:t>NOTE: Operations Management</w:t>
                            </w:r>
                            <w:r>
                              <w:rPr>
                                <w:color w:val="005291"/>
                                <w:spacing w:val="40"/>
                                <w:sz w:val="14"/>
                              </w:rPr>
                              <w:t> </w:t>
                            </w:r>
                            <w:r>
                              <w:rPr>
                                <w:color w:val="005291"/>
                                <w:sz w:val="14"/>
                              </w:rPr>
                              <w:t>requires</w:t>
                            </w:r>
                            <w:r>
                              <w:rPr>
                                <w:color w:val="005291"/>
                                <w:spacing w:val="-2"/>
                                <w:sz w:val="14"/>
                              </w:rPr>
                              <w:t> </w:t>
                            </w:r>
                            <w:r>
                              <w:rPr>
                                <w:color w:val="005291"/>
                                <w:sz w:val="14"/>
                              </w:rPr>
                              <w:t>Mathematics</w:t>
                            </w:r>
                            <w:r>
                              <w:rPr>
                                <w:color w:val="005291"/>
                                <w:spacing w:val="-2"/>
                                <w:sz w:val="14"/>
                              </w:rPr>
                              <w:t> </w:t>
                            </w:r>
                            <w:r>
                              <w:rPr>
                                <w:color w:val="005291"/>
                                <w:sz w:val="14"/>
                              </w:rPr>
                              <w:t>and</w:t>
                            </w:r>
                            <w:r>
                              <w:rPr>
                                <w:color w:val="005291"/>
                                <w:spacing w:val="-2"/>
                                <w:sz w:val="14"/>
                              </w:rPr>
                              <w:t> </w:t>
                            </w:r>
                            <w:r>
                              <w:rPr>
                                <w:color w:val="005291"/>
                                <w:sz w:val="14"/>
                              </w:rPr>
                              <w:t>not</w:t>
                            </w:r>
                            <w:r>
                              <w:rPr>
                                <w:color w:val="005291"/>
                                <w:spacing w:val="-2"/>
                                <w:sz w:val="14"/>
                              </w:rPr>
                              <w:t> </w:t>
                            </w:r>
                            <w:r>
                              <w:rPr>
                                <w:color w:val="005291"/>
                                <w:sz w:val="14"/>
                              </w:rPr>
                              <w:t>Mathematical</w:t>
                            </w:r>
                          </w:p>
                          <w:p>
                            <w:pPr>
                              <w:spacing w:line="153" w:lineRule="exact" w:before="0"/>
                              <w:ind w:left="425" w:right="0" w:firstLine="0"/>
                              <w:jc w:val="left"/>
                              <w:rPr>
                                <w:color w:val="000000"/>
                                <w:sz w:val="14"/>
                              </w:rPr>
                            </w:pPr>
                            <w:r>
                              <w:rPr>
                                <w:color w:val="005291"/>
                                <w:spacing w:val="-2"/>
                                <w:sz w:val="14"/>
                              </w:rPr>
                              <w:t>Literacy</w:t>
                            </w:r>
                            <w:r>
                              <w:rPr>
                                <w:color w:val="005291"/>
                                <w:spacing w:val="2"/>
                                <w:sz w:val="14"/>
                              </w:rPr>
                              <w:t> </w:t>
                            </w:r>
                            <w:r>
                              <w:rPr>
                                <w:color w:val="005291"/>
                                <w:spacing w:val="-2"/>
                                <w:sz w:val="14"/>
                              </w:rPr>
                              <w:t>or</w:t>
                            </w:r>
                            <w:r>
                              <w:rPr>
                                <w:color w:val="005291"/>
                                <w:spacing w:val="3"/>
                                <w:sz w:val="14"/>
                              </w:rPr>
                              <w:t> </w:t>
                            </w:r>
                            <w:r>
                              <w:rPr>
                                <w:color w:val="005291"/>
                                <w:spacing w:val="-2"/>
                                <w:sz w:val="14"/>
                              </w:rPr>
                              <w:t>Technical</w:t>
                            </w:r>
                            <w:r>
                              <w:rPr>
                                <w:color w:val="005291"/>
                                <w:spacing w:val="3"/>
                                <w:sz w:val="14"/>
                              </w:rPr>
                              <w:t> </w:t>
                            </w:r>
                            <w:r>
                              <w:rPr>
                                <w:color w:val="005291"/>
                                <w:spacing w:val="-2"/>
                                <w:sz w:val="14"/>
                              </w:rPr>
                              <w:t>Mathematics</w:t>
                            </w:r>
                          </w:p>
                        </w:txbxContent>
                      </wps:txbx>
                      <wps:bodyPr wrap="square" lIns="0" tIns="0" rIns="0" bIns="0" rtlCol="0">
                        <a:noAutofit/>
                      </wps:bodyPr>
                    </wps:wsp>
                  </a:graphicData>
                </a:graphic>
              </wp:inline>
            </w:drawing>
          </mc:Choice>
          <mc:Fallback>
            <w:pict>
              <v:shape style="width:147.75pt;height:32.9pt;mso-position-horizontal-relative:char;mso-position-vertical-relative:line" type="#_x0000_t202" id="docshape69" filled="true" fillcolor="#ebebec" stroked="false">
                <w10:anchorlock/>
                <v:textbox inset="0,0,0,0">
                  <w:txbxContent>
                    <w:p>
                      <w:pPr>
                        <w:spacing w:line="225" w:lineRule="auto" w:before="93"/>
                        <w:ind w:left="114" w:right="0" w:firstLine="359"/>
                        <w:jc w:val="left"/>
                        <w:rPr>
                          <w:color w:val="000000"/>
                          <w:sz w:val="14"/>
                        </w:rPr>
                      </w:pPr>
                      <w:r>
                        <w:rPr>
                          <w:color w:val="005291"/>
                          <w:sz w:val="14"/>
                        </w:rPr>
                        <w:t>NOTE: Operations Management</w:t>
                      </w:r>
                      <w:r>
                        <w:rPr>
                          <w:color w:val="005291"/>
                          <w:spacing w:val="40"/>
                          <w:sz w:val="14"/>
                        </w:rPr>
                        <w:t> </w:t>
                      </w:r>
                      <w:r>
                        <w:rPr>
                          <w:color w:val="005291"/>
                          <w:sz w:val="14"/>
                        </w:rPr>
                        <w:t>requires</w:t>
                      </w:r>
                      <w:r>
                        <w:rPr>
                          <w:color w:val="005291"/>
                          <w:spacing w:val="-2"/>
                          <w:sz w:val="14"/>
                        </w:rPr>
                        <w:t> </w:t>
                      </w:r>
                      <w:r>
                        <w:rPr>
                          <w:color w:val="005291"/>
                          <w:sz w:val="14"/>
                        </w:rPr>
                        <w:t>Mathematics</w:t>
                      </w:r>
                      <w:r>
                        <w:rPr>
                          <w:color w:val="005291"/>
                          <w:spacing w:val="-2"/>
                          <w:sz w:val="14"/>
                        </w:rPr>
                        <w:t> </w:t>
                      </w:r>
                      <w:r>
                        <w:rPr>
                          <w:color w:val="005291"/>
                          <w:sz w:val="14"/>
                        </w:rPr>
                        <w:t>and</w:t>
                      </w:r>
                      <w:r>
                        <w:rPr>
                          <w:color w:val="005291"/>
                          <w:spacing w:val="-2"/>
                          <w:sz w:val="14"/>
                        </w:rPr>
                        <w:t> </w:t>
                      </w:r>
                      <w:r>
                        <w:rPr>
                          <w:color w:val="005291"/>
                          <w:sz w:val="14"/>
                        </w:rPr>
                        <w:t>not</w:t>
                      </w:r>
                      <w:r>
                        <w:rPr>
                          <w:color w:val="005291"/>
                          <w:spacing w:val="-2"/>
                          <w:sz w:val="14"/>
                        </w:rPr>
                        <w:t> </w:t>
                      </w:r>
                      <w:r>
                        <w:rPr>
                          <w:color w:val="005291"/>
                          <w:sz w:val="14"/>
                        </w:rPr>
                        <w:t>Mathematical</w:t>
                      </w:r>
                    </w:p>
                    <w:p>
                      <w:pPr>
                        <w:spacing w:line="153" w:lineRule="exact" w:before="0"/>
                        <w:ind w:left="425" w:right="0" w:firstLine="0"/>
                        <w:jc w:val="left"/>
                        <w:rPr>
                          <w:color w:val="000000"/>
                          <w:sz w:val="14"/>
                        </w:rPr>
                      </w:pPr>
                      <w:r>
                        <w:rPr>
                          <w:color w:val="005291"/>
                          <w:spacing w:val="-2"/>
                          <w:sz w:val="14"/>
                        </w:rPr>
                        <w:t>Literacy</w:t>
                      </w:r>
                      <w:r>
                        <w:rPr>
                          <w:color w:val="005291"/>
                          <w:spacing w:val="2"/>
                          <w:sz w:val="14"/>
                        </w:rPr>
                        <w:t> </w:t>
                      </w:r>
                      <w:r>
                        <w:rPr>
                          <w:color w:val="005291"/>
                          <w:spacing w:val="-2"/>
                          <w:sz w:val="14"/>
                        </w:rPr>
                        <w:t>or</w:t>
                      </w:r>
                      <w:r>
                        <w:rPr>
                          <w:color w:val="005291"/>
                          <w:spacing w:val="3"/>
                          <w:sz w:val="14"/>
                        </w:rPr>
                        <w:t> </w:t>
                      </w:r>
                      <w:r>
                        <w:rPr>
                          <w:color w:val="005291"/>
                          <w:spacing w:val="-2"/>
                          <w:sz w:val="14"/>
                        </w:rPr>
                        <w:t>Technical</w:t>
                      </w:r>
                      <w:r>
                        <w:rPr>
                          <w:color w:val="005291"/>
                          <w:spacing w:val="3"/>
                          <w:sz w:val="14"/>
                        </w:rPr>
                        <w:t> </w:t>
                      </w:r>
                      <w:r>
                        <w:rPr>
                          <w:color w:val="005291"/>
                          <w:spacing w:val="-2"/>
                          <w:sz w:val="14"/>
                        </w:rPr>
                        <w:t>Mathematics</w:t>
                      </w:r>
                    </w:p>
                  </w:txbxContent>
                </v:textbox>
                <v:fill type="solid"/>
              </v:shape>
            </w:pict>
          </mc:Fallback>
        </mc:AlternateContent>
      </w:r>
      <w:r>
        <w:rPr>
          <w:position w:val="17"/>
          <w:sz w:val="20"/>
        </w:rPr>
      </w:r>
    </w:p>
    <w:p>
      <w:pPr>
        <w:spacing w:before="116"/>
        <w:ind w:left="8638" w:right="750" w:firstLine="48"/>
        <w:jc w:val="right"/>
        <w:rPr>
          <w:sz w:val="18"/>
        </w:rPr>
      </w:pPr>
      <w:r>
        <w:rPr>
          <w:sz w:val="18"/>
        </w:rPr>
        <mc:AlternateContent>
          <mc:Choice Requires="wps">
            <w:drawing>
              <wp:anchor distT="0" distB="0" distL="0" distR="0" allowOverlap="1" layoutInCell="1" locked="0" behindDoc="1" simplePos="0" relativeHeight="484219392">
                <wp:simplePos x="0" y="0"/>
                <wp:positionH relativeFrom="page">
                  <wp:posOffset>3715029</wp:posOffset>
                </wp:positionH>
                <wp:positionV relativeFrom="paragraph">
                  <wp:posOffset>-65881</wp:posOffset>
                </wp:positionV>
                <wp:extent cx="1502410" cy="83375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502410" cy="833755"/>
                        </a:xfrm>
                        <a:prstGeom prst="rect">
                          <a:avLst/>
                        </a:prstGeom>
                        <a:solidFill>
                          <a:srgbClr val="FFFFFF"/>
                        </a:solidFill>
                        <a:ln w="22859">
                          <a:solidFill>
                            <a:srgbClr val="0099D8"/>
                          </a:solidFill>
                          <a:prstDash val="solid"/>
                        </a:ln>
                      </wps:spPr>
                      <wps:txbx>
                        <w:txbxContent>
                          <w:p>
                            <w:pPr>
                              <w:spacing w:line="250" w:lineRule="atLeast" w:before="46"/>
                              <w:ind w:left="428" w:right="344" w:firstLine="0"/>
                              <w:jc w:val="center"/>
                              <w:rPr>
                                <w:color w:val="000000"/>
                                <w:sz w:val="18"/>
                              </w:rPr>
                            </w:pPr>
                            <w:r>
                              <w:rPr>
                                <w:color w:val="0099D8"/>
                                <w:spacing w:val="-2"/>
                                <w:sz w:val="18"/>
                              </w:rPr>
                              <w:t>English </w:t>
                            </w:r>
                            <w:r>
                              <w:rPr>
                                <w:color w:val="0099D8"/>
                                <w:sz w:val="18"/>
                              </w:rPr>
                              <w:t>Mathematics </w:t>
                            </w:r>
                            <w:r>
                              <w:rPr>
                                <w:color w:val="0099D8"/>
                                <w:sz w:val="18"/>
                              </w:rPr>
                              <w:t>or</w:t>
                            </w:r>
                          </w:p>
                          <w:p>
                            <w:pPr>
                              <w:spacing w:line="182" w:lineRule="exact" w:before="0"/>
                              <w:ind w:left="84" w:right="3" w:firstLine="0"/>
                              <w:jc w:val="center"/>
                              <w:rPr>
                                <w:color w:val="000000"/>
                                <w:sz w:val="18"/>
                              </w:rPr>
                            </w:pPr>
                            <w:r>
                              <w:rPr>
                                <w:color w:val="0099D8"/>
                                <w:sz w:val="18"/>
                              </w:rPr>
                              <w:t>Technical</w:t>
                            </w:r>
                            <w:r>
                              <w:rPr>
                                <w:color w:val="0099D8"/>
                                <w:spacing w:val="2"/>
                                <w:sz w:val="18"/>
                              </w:rPr>
                              <w:t> </w:t>
                            </w:r>
                            <w:r>
                              <w:rPr>
                                <w:color w:val="0099D8"/>
                                <w:spacing w:val="-2"/>
                                <w:sz w:val="18"/>
                              </w:rPr>
                              <w:t>Mathematics</w:t>
                            </w:r>
                          </w:p>
                          <w:p>
                            <w:pPr>
                              <w:spacing w:line="206" w:lineRule="auto" w:before="70"/>
                              <w:ind w:left="84" w:right="0" w:firstLine="0"/>
                              <w:jc w:val="center"/>
                              <w:rPr>
                                <w:color w:val="000000"/>
                                <w:sz w:val="18"/>
                              </w:rPr>
                            </w:pPr>
                            <w:r>
                              <w:rPr>
                                <w:color w:val="0099D8"/>
                                <w:sz w:val="18"/>
                              </w:rPr>
                              <w:t>Physical Science or Technical Science</w:t>
                            </w:r>
                          </w:p>
                        </w:txbxContent>
                      </wps:txbx>
                      <wps:bodyPr wrap="square" lIns="0" tIns="0" rIns="0" bIns="0" rtlCol="0">
                        <a:noAutofit/>
                      </wps:bodyPr>
                    </wps:wsp>
                  </a:graphicData>
                </a:graphic>
              </wp:anchor>
            </w:drawing>
          </mc:Choice>
          <mc:Fallback>
            <w:pict>
              <v:shape style="position:absolute;margin-left:292.522003pt;margin-top:-5.1875pt;width:118.3pt;height:65.650pt;mso-position-horizontal-relative:page;mso-position-vertical-relative:paragraph;z-index:-19097088" type="#_x0000_t202" id="docshape70" filled="true" fillcolor="#ffffff" stroked="true" strokeweight="1.8pt" strokecolor="#0099d8">
                <v:textbox inset="0,0,0,0">
                  <w:txbxContent>
                    <w:p>
                      <w:pPr>
                        <w:spacing w:line="250" w:lineRule="atLeast" w:before="46"/>
                        <w:ind w:left="428" w:right="344" w:firstLine="0"/>
                        <w:jc w:val="center"/>
                        <w:rPr>
                          <w:color w:val="000000"/>
                          <w:sz w:val="18"/>
                        </w:rPr>
                      </w:pPr>
                      <w:r>
                        <w:rPr>
                          <w:color w:val="0099D8"/>
                          <w:spacing w:val="-2"/>
                          <w:sz w:val="18"/>
                        </w:rPr>
                        <w:t>English </w:t>
                      </w:r>
                      <w:r>
                        <w:rPr>
                          <w:color w:val="0099D8"/>
                          <w:sz w:val="18"/>
                        </w:rPr>
                        <w:t>Mathematics </w:t>
                      </w:r>
                      <w:r>
                        <w:rPr>
                          <w:color w:val="0099D8"/>
                          <w:sz w:val="18"/>
                        </w:rPr>
                        <w:t>or</w:t>
                      </w:r>
                    </w:p>
                    <w:p>
                      <w:pPr>
                        <w:spacing w:line="182" w:lineRule="exact" w:before="0"/>
                        <w:ind w:left="84" w:right="3" w:firstLine="0"/>
                        <w:jc w:val="center"/>
                        <w:rPr>
                          <w:color w:val="000000"/>
                          <w:sz w:val="18"/>
                        </w:rPr>
                      </w:pPr>
                      <w:r>
                        <w:rPr>
                          <w:color w:val="0099D8"/>
                          <w:sz w:val="18"/>
                        </w:rPr>
                        <w:t>Technical</w:t>
                      </w:r>
                      <w:r>
                        <w:rPr>
                          <w:color w:val="0099D8"/>
                          <w:spacing w:val="2"/>
                          <w:sz w:val="18"/>
                        </w:rPr>
                        <w:t> </w:t>
                      </w:r>
                      <w:r>
                        <w:rPr>
                          <w:color w:val="0099D8"/>
                          <w:spacing w:val="-2"/>
                          <w:sz w:val="18"/>
                        </w:rPr>
                        <w:t>Mathematics</w:t>
                      </w:r>
                    </w:p>
                    <w:p>
                      <w:pPr>
                        <w:spacing w:line="206" w:lineRule="auto" w:before="70"/>
                        <w:ind w:left="84" w:right="0" w:firstLine="0"/>
                        <w:jc w:val="center"/>
                        <w:rPr>
                          <w:color w:val="000000"/>
                          <w:sz w:val="18"/>
                        </w:rPr>
                      </w:pPr>
                      <w:r>
                        <w:rPr>
                          <w:color w:val="0099D8"/>
                          <w:sz w:val="18"/>
                        </w:rPr>
                        <w:t>Physical Science or Technical Science</w:t>
                      </w:r>
                    </w:p>
                  </w:txbxContent>
                </v:textbox>
                <v:fill type="solid"/>
                <v:stroke dashstyle="solid"/>
                <w10:wrap type="none"/>
              </v:shape>
            </w:pict>
          </mc:Fallback>
        </mc:AlternateContent>
      </w:r>
      <w:r>
        <w:rPr>
          <w:sz w:val="18"/>
        </w:rPr>
        <mc:AlternateContent>
          <mc:Choice Requires="wps">
            <w:drawing>
              <wp:anchor distT="0" distB="0" distL="0" distR="0" allowOverlap="1" layoutInCell="1" locked="0" behindDoc="1" simplePos="0" relativeHeight="484219904">
                <wp:simplePos x="0" y="0"/>
                <wp:positionH relativeFrom="page">
                  <wp:posOffset>1549260</wp:posOffset>
                </wp:positionH>
                <wp:positionV relativeFrom="paragraph">
                  <wp:posOffset>-311384</wp:posOffset>
                </wp:positionV>
                <wp:extent cx="1713230" cy="123952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713230" cy="1239520"/>
                        </a:xfrm>
                        <a:prstGeom prst="rect">
                          <a:avLst/>
                        </a:prstGeom>
                        <a:solidFill>
                          <a:srgbClr val="FFFFFF"/>
                        </a:solidFill>
                      </wps:spPr>
                      <wps:txbx>
                        <w:txbxContent>
                          <w:p>
                            <w:pPr>
                              <w:spacing w:line="228" w:lineRule="auto" w:before="158"/>
                              <w:ind w:left="204" w:right="233" w:firstLine="0"/>
                              <w:jc w:val="center"/>
                              <w:rPr>
                                <w:color w:val="000000"/>
                                <w:sz w:val="18"/>
                              </w:rPr>
                            </w:pPr>
                            <w:r>
                              <w:rPr>
                                <w:color w:val="0099D8"/>
                                <w:sz w:val="18"/>
                              </w:rPr>
                              <w:t>English Home Language or First Additional Language</w:t>
                            </w:r>
                          </w:p>
                          <w:p>
                            <w:pPr>
                              <w:spacing w:line="216" w:lineRule="auto" w:before="66"/>
                              <w:ind w:left="204" w:right="233" w:firstLine="0"/>
                              <w:jc w:val="center"/>
                              <w:rPr>
                                <w:color w:val="000000"/>
                                <w:sz w:val="18"/>
                              </w:rPr>
                            </w:pPr>
                            <w:r>
                              <w:rPr>
                                <w:color w:val="0099D8"/>
                                <w:sz w:val="18"/>
                              </w:rPr>
                              <w:t>Mathematics or Mathematical Literacy or Technical Mathematics</w:t>
                            </w:r>
                          </w:p>
                          <w:p>
                            <w:pPr>
                              <w:spacing w:line="228" w:lineRule="auto" w:before="79"/>
                              <w:ind w:left="204" w:right="233" w:firstLine="0"/>
                              <w:jc w:val="center"/>
                              <w:rPr>
                                <w:color w:val="000000"/>
                                <w:sz w:val="18"/>
                              </w:rPr>
                            </w:pPr>
                            <w:r>
                              <w:rPr>
                                <w:color w:val="0099D8"/>
                                <w:sz w:val="18"/>
                              </w:rPr>
                              <w:t>[Portfolio of artwork or completion of an entrance exam may be required]</w:t>
                            </w:r>
                          </w:p>
                        </w:txbxContent>
                      </wps:txbx>
                      <wps:bodyPr wrap="square" lIns="0" tIns="0" rIns="0" bIns="0" rtlCol="0">
                        <a:noAutofit/>
                      </wps:bodyPr>
                    </wps:wsp>
                  </a:graphicData>
                </a:graphic>
              </wp:anchor>
            </w:drawing>
          </mc:Choice>
          <mc:Fallback>
            <w:pict>
              <v:shape style="position:absolute;margin-left:121.988998pt;margin-top:-24.518499pt;width:134.9pt;height:97.6pt;mso-position-horizontal-relative:page;mso-position-vertical-relative:paragraph;z-index:-19096576" type="#_x0000_t202" id="docshape71" filled="true" fillcolor="#ffffff" stroked="false">
                <v:textbox inset="0,0,0,0">
                  <w:txbxContent>
                    <w:p>
                      <w:pPr>
                        <w:spacing w:line="228" w:lineRule="auto" w:before="158"/>
                        <w:ind w:left="204" w:right="233" w:firstLine="0"/>
                        <w:jc w:val="center"/>
                        <w:rPr>
                          <w:color w:val="000000"/>
                          <w:sz w:val="18"/>
                        </w:rPr>
                      </w:pPr>
                      <w:r>
                        <w:rPr>
                          <w:color w:val="0099D8"/>
                          <w:sz w:val="18"/>
                        </w:rPr>
                        <w:t>English Home Language or First Additional Language</w:t>
                      </w:r>
                    </w:p>
                    <w:p>
                      <w:pPr>
                        <w:spacing w:line="216" w:lineRule="auto" w:before="66"/>
                        <w:ind w:left="204" w:right="233" w:firstLine="0"/>
                        <w:jc w:val="center"/>
                        <w:rPr>
                          <w:color w:val="000000"/>
                          <w:sz w:val="18"/>
                        </w:rPr>
                      </w:pPr>
                      <w:r>
                        <w:rPr>
                          <w:color w:val="0099D8"/>
                          <w:sz w:val="18"/>
                        </w:rPr>
                        <w:t>Mathematics or Mathematical Literacy or Technical Mathematics</w:t>
                      </w:r>
                    </w:p>
                    <w:p>
                      <w:pPr>
                        <w:spacing w:line="228" w:lineRule="auto" w:before="79"/>
                        <w:ind w:left="204" w:right="233" w:firstLine="0"/>
                        <w:jc w:val="center"/>
                        <w:rPr>
                          <w:color w:val="000000"/>
                          <w:sz w:val="18"/>
                        </w:rPr>
                      </w:pPr>
                      <w:r>
                        <w:rPr>
                          <w:color w:val="0099D8"/>
                          <w:sz w:val="18"/>
                        </w:rPr>
                        <w:t>[Portfolio of artwork or completion of an entrance exam may be required]</w:t>
                      </w:r>
                    </w:p>
                  </w:txbxContent>
                </v:textbox>
                <v:fill type="solid"/>
                <w10:wrap type="none"/>
              </v:shape>
            </w:pict>
          </mc:Fallback>
        </mc:AlternateContent>
      </w:r>
      <w:r>
        <w:rPr>
          <w:color w:val="FFFFFF"/>
          <w:sz w:val="18"/>
        </w:rPr>
        <w:t>Faculty of Engineering &amp;</w:t>
      </w:r>
      <w:r>
        <w:rPr>
          <w:color w:val="FFFFFF"/>
          <w:spacing w:val="10"/>
          <w:sz w:val="18"/>
        </w:rPr>
        <w:t> </w:t>
      </w:r>
      <w:r>
        <w:rPr>
          <w:color w:val="FFFFFF"/>
          <w:sz w:val="18"/>
        </w:rPr>
        <w:t>the</w:t>
      </w:r>
      <w:r>
        <w:rPr>
          <w:color w:val="FFFFFF"/>
          <w:spacing w:val="10"/>
          <w:sz w:val="18"/>
        </w:rPr>
        <w:t> </w:t>
      </w:r>
      <w:r>
        <w:rPr>
          <w:color w:val="FFFFFF"/>
          <w:sz w:val="18"/>
        </w:rPr>
        <w:t>Built</w:t>
      </w:r>
      <w:r>
        <w:rPr>
          <w:color w:val="FFFFFF"/>
          <w:spacing w:val="11"/>
          <w:sz w:val="18"/>
        </w:rPr>
        <w:t> </w:t>
      </w:r>
      <w:r>
        <w:rPr>
          <w:color w:val="FFFFFF"/>
          <w:spacing w:val="-2"/>
          <w:sz w:val="18"/>
        </w:rPr>
        <w:t>Environment</w:t>
      </w:r>
    </w:p>
    <w:p>
      <w:pPr>
        <w:pStyle w:val="BodyText"/>
        <w:spacing w:before="5"/>
      </w:pPr>
      <w:r>
        <w:rPr/>
        <mc:AlternateContent>
          <mc:Choice Requires="wps">
            <w:drawing>
              <wp:anchor distT="0" distB="0" distL="0" distR="0" allowOverlap="1" layoutInCell="1" locked="0" behindDoc="1" simplePos="0" relativeHeight="487590400">
                <wp:simplePos x="0" y="0"/>
                <wp:positionH relativeFrom="page">
                  <wp:posOffset>356311</wp:posOffset>
                </wp:positionH>
                <wp:positionV relativeFrom="paragraph">
                  <wp:posOffset>439562</wp:posOffset>
                </wp:positionV>
                <wp:extent cx="934085" cy="1021715"/>
                <wp:effectExtent l="0" t="0" r="0" b="0"/>
                <wp:wrapTopAndBottom/>
                <wp:docPr id="76" name="Textbox 76"/>
                <wp:cNvGraphicFramePr>
                  <a:graphicFrameLocks/>
                </wp:cNvGraphicFramePr>
                <a:graphic>
                  <a:graphicData uri="http://schemas.microsoft.com/office/word/2010/wordprocessingShape">
                    <wps:wsp>
                      <wps:cNvPr id="76" name="Textbox 76"/>
                      <wps:cNvSpPr txBox="1"/>
                      <wps:spPr>
                        <a:xfrm>
                          <a:off x="0" y="0"/>
                          <a:ext cx="934085" cy="1021715"/>
                        </a:xfrm>
                        <a:prstGeom prst="rect">
                          <a:avLst/>
                        </a:prstGeom>
                        <a:solidFill>
                          <a:srgbClr val="EBEBEC"/>
                        </a:solidFill>
                      </wps:spPr>
                      <wps:txbx>
                        <w:txbxContent>
                          <w:p>
                            <w:pPr>
                              <w:pStyle w:val="BodyText"/>
                              <w:spacing w:before="9"/>
                              <w:rPr>
                                <w:color w:val="000000"/>
                                <w:sz w:val="14"/>
                              </w:rPr>
                            </w:pPr>
                          </w:p>
                          <w:p>
                            <w:pPr>
                              <w:spacing w:line="161" w:lineRule="exact" w:before="1"/>
                              <w:ind w:left="146" w:right="0" w:firstLine="0"/>
                              <w:jc w:val="left"/>
                              <w:rPr>
                                <w:color w:val="000000"/>
                                <w:sz w:val="14"/>
                              </w:rPr>
                            </w:pPr>
                            <w:r>
                              <w:rPr>
                                <w:color w:val="CE1141"/>
                                <w:sz w:val="14"/>
                              </w:rPr>
                              <w:t>NOTE:</w:t>
                            </w:r>
                            <w:r>
                              <w:rPr>
                                <w:color w:val="CE1141"/>
                                <w:spacing w:val="9"/>
                                <w:sz w:val="14"/>
                              </w:rPr>
                              <w:t> </w:t>
                            </w:r>
                            <w:r>
                              <w:rPr>
                                <w:color w:val="CE1141"/>
                                <w:spacing w:val="-5"/>
                                <w:sz w:val="14"/>
                              </w:rPr>
                              <w:t>For</w:t>
                            </w:r>
                          </w:p>
                          <w:p>
                            <w:pPr>
                              <w:spacing w:before="0"/>
                              <w:ind w:left="146" w:right="0" w:firstLine="0"/>
                              <w:jc w:val="left"/>
                              <w:rPr>
                                <w:color w:val="000000"/>
                                <w:sz w:val="14"/>
                              </w:rPr>
                            </w:pPr>
                            <w:r>
                              <w:rPr>
                                <w:color w:val="CE1141"/>
                                <w:sz w:val="14"/>
                              </w:rPr>
                              <w:t>Urban</w:t>
                            </w:r>
                            <w:r>
                              <w:rPr>
                                <w:color w:val="CE1141"/>
                                <w:spacing w:val="-10"/>
                                <w:sz w:val="14"/>
                              </w:rPr>
                              <w:t> </w:t>
                            </w:r>
                            <w:r>
                              <w:rPr>
                                <w:color w:val="CE1141"/>
                                <w:sz w:val="14"/>
                              </w:rPr>
                              <w:t>&amp;</w:t>
                            </w:r>
                            <w:r>
                              <w:rPr>
                                <w:color w:val="CE1141"/>
                                <w:spacing w:val="-10"/>
                                <w:sz w:val="14"/>
                              </w:rPr>
                              <w:t> </w:t>
                            </w:r>
                            <w:r>
                              <w:rPr>
                                <w:color w:val="CE1141"/>
                                <w:sz w:val="14"/>
                              </w:rPr>
                              <w:t>Regional</w:t>
                            </w:r>
                            <w:r>
                              <w:rPr>
                                <w:color w:val="CE1141"/>
                                <w:spacing w:val="40"/>
                                <w:sz w:val="14"/>
                              </w:rPr>
                              <w:t> </w:t>
                            </w:r>
                            <w:r>
                              <w:rPr>
                                <w:color w:val="CE1141"/>
                                <w:sz w:val="14"/>
                              </w:rPr>
                              <w:t>Planning it is</w:t>
                            </w:r>
                            <w:r>
                              <w:rPr>
                                <w:color w:val="CE1141"/>
                                <w:spacing w:val="40"/>
                                <w:sz w:val="14"/>
                              </w:rPr>
                              <w:t> </w:t>
                            </w:r>
                            <w:r>
                              <w:rPr>
                                <w:color w:val="CE1141"/>
                                <w:spacing w:val="-2"/>
                                <w:sz w:val="14"/>
                              </w:rPr>
                              <w:t>compulsory</w:t>
                            </w:r>
                          </w:p>
                          <w:p>
                            <w:pPr>
                              <w:spacing w:before="0"/>
                              <w:ind w:left="146" w:right="162" w:firstLine="0"/>
                              <w:jc w:val="left"/>
                              <w:rPr>
                                <w:color w:val="000000"/>
                                <w:sz w:val="14"/>
                              </w:rPr>
                            </w:pPr>
                            <w:r>
                              <w:rPr>
                                <w:color w:val="CE1141"/>
                                <w:sz w:val="14"/>
                              </w:rPr>
                              <w:t>that</w:t>
                            </w:r>
                            <w:r>
                              <w:rPr>
                                <w:color w:val="CE1141"/>
                                <w:spacing w:val="-7"/>
                                <w:sz w:val="14"/>
                              </w:rPr>
                              <w:t> </w:t>
                            </w:r>
                            <w:r>
                              <w:rPr>
                                <w:color w:val="CE1141"/>
                                <w:sz w:val="14"/>
                              </w:rPr>
                              <w:t>you</w:t>
                            </w:r>
                            <w:r>
                              <w:rPr>
                                <w:color w:val="CE1141"/>
                                <w:spacing w:val="-7"/>
                                <w:sz w:val="14"/>
                              </w:rPr>
                              <w:t> </w:t>
                            </w:r>
                            <w:r>
                              <w:rPr>
                                <w:color w:val="CE1141"/>
                                <w:sz w:val="14"/>
                              </w:rPr>
                              <w:t>have</w:t>
                            </w:r>
                            <w:r>
                              <w:rPr>
                                <w:color w:val="CE1141"/>
                                <w:spacing w:val="40"/>
                                <w:sz w:val="14"/>
                              </w:rPr>
                              <w:t> </w:t>
                            </w:r>
                            <w:r>
                              <w:rPr>
                                <w:color w:val="CE1141"/>
                                <w:spacing w:val="-2"/>
                                <w:sz w:val="14"/>
                              </w:rPr>
                              <w:t>Commerce</w:t>
                            </w:r>
                            <w:r>
                              <w:rPr>
                                <w:color w:val="CE1141"/>
                                <w:spacing w:val="40"/>
                                <w:sz w:val="14"/>
                              </w:rPr>
                              <w:t> </w:t>
                            </w:r>
                            <w:r>
                              <w:rPr>
                                <w:color w:val="CE1141"/>
                                <w:sz w:val="14"/>
                              </w:rPr>
                              <w:t>subjects and</w:t>
                            </w:r>
                            <w:r>
                              <w:rPr>
                                <w:color w:val="CE1141"/>
                                <w:spacing w:val="40"/>
                                <w:sz w:val="14"/>
                              </w:rPr>
                              <w:t> </w:t>
                            </w:r>
                            <w:r>
                              <w:rPr>
                                <w:color w:val="CE1141"/>
                                <w:spacing w:val="-2"/>
                                <w:sz w:val="14"/>
                              </w:rPr>
                              <w:t>Geography</w:t>
                            </w:r>
                          </w:p>
                        </w:txbxContent>
                      </wps:txbx>
                      <wps:bodyPr wrap="square" lIns="0" tIns="0" rIns="0" bIns="0" rtlCol="0">
                        <a:noAutofit/>
                      </wps:bodyPr>
                    </wps:wsp>
                  </a:graphicData>
                </a:graphic>
              </wp:anchor>
            </w:drawing>
          </mc:Choice>
          <mc:Fallback>
            <w:pict>
              <v:shape style="position:absolute;margin-left:28.056pt;margin-top:34.611259pt;width:73.55pt;height:80.45pt;mso-position-horizontal-relative:page;mso-position-vertical-relative:paragraph;z-index:-15726080;mso-wrap-distance-left:0;mso-wrap-distance-right:0" type="#_x0000_t202" id="docshape72" filled="true" fillcolor="#ebebec" stroked="false">
                <v:textbox inset="0,0,0,0">
                  <w:txbxContent>
                    <w:p>
                      <w:pPr>
                        <w:pStyle w:val="BodyText"/>
                        <w:spacing w:before="9"/>
                        <w:rPr>
                          <w:color w:val="000000"/>
                          <w:sz w:val="14"/>
                        </w:rPr>
                      </w:pPr>
                    </w:p>
                    <w:p>
                      <w:pPr>
                        <w:spacing w:line="161" w:lineRule="exact" w:before="1"/>
                        <w:ind w:left="146" w:right="0" w:firstLine="0"/>
                        <w:jc w:val="left"/>
                        <w:rPr>
                          <w:color w:val="000000"/>
                          <w:sz w:val="14"/>
                        </w:rPr>
                      </w:pPr>
                      <w:r>
                        <w:rPr>
                          <w:color w:val="CE1141"/>
                          <w:sz w:val="14"/>
                        </w:rPr>
                        <w:t>NOTE:</w:t>
                      </w:r>
                      <w:r>
                        <w:rPr>
                          <w:color w:val="CE1141"/>
                          <w:spacing w:val="9"/>
                          <w:sz w:val="14"/>
                        </w:rPr>
                        <w:t> </w:t>
                      </w:r>
                      <w:r>
                        <w:rPr>
                          <w:color w:val="CE1141"/>
                          <w:spacing w:val="-5"/>
                          <w:sz w:val="14"/>
                        </w:rPr>
                        <w:t>For</w:t>
                      </w:r>
                    </w:p>
                    <w:p>
                      <w:pPr>
                        <w:spacing w:before="0"/>
                        <w:ind w:left="146" w:right="0" w:firstLine="0"/>
                        <w:jc w:val="left"/>
                        <w:rPr>
                          <w:color w:val="000000"/>
                          <w:sz w:val="14"/>
                        </w:rPr>
                      </w:pPr>
                      <w:r>
                        <w:rPr>
                          <w:color w:val="CE1141"/>
                          <w:sz w:val="14"/>
                        </w:rPr>
                        <w:t>Urban</w:t>
                      </w:r>
                      <w:r>
                        <w:rPr>
                          <w:color w:val="CE1141"/>
                          <w:spacing w:val="-10"/>
                          <w:sz w:val="14"/>
                        </w:rPr>
                        <w:t> </w:t>
                      </w:r>
                      <w:r>
                        <w:rPr>
                          <w:color w:val="CE1141"/>
                          <w:sz w:val="14"/>
                        </w:rPr>
                        <w:t>&amp;</w:t>
                      </w:r>
                      <w:r>
                        <w:rPr>
                          <w:color w:val="CE1141"/>
                          <w:spacing w:val="-10"/>
                          <w:sz w:val="14"/>
                        </w:rPr>
                        <w:t> </w:t>
                      </w:r>
                      <w:r>
                        <w:rPr>
                          <w:color w:val="CE1141"/>
                          <w:sz w:val="14"/>
                        </w:rPr>
                        <w:t>Regional</w:t>
                      </w:r>
                      <w:r>
                        <w:rPr>
                          <w:color w:val="CE1141"/>
                          <w:spacing w:val="40"/>
                          <w:sz w:val="14"/>
                        </w:rPr>
                        <w:t> </w:t>
                      </w:r>
                      <w:r>
                        <w:rPr>
                          <w:color w:val="CE1141"/>
                          <w:sz w:val="14"/>
                        </w:rPr>
                        <w:t>Planning it is</w:t>
                      </w:r>
                      <w:r>
                        <w:rPr>
                          <w:color w:val="CE1141"/>
                          <w:spacing w:val="40"/>
                          <w:sz w:val="14"/>
                        </w:rPr>
                        <w:t> </w:t>
                      </w:r>
                      <w:r>
                        <w:rPr>
                          <w:color w:val="CE1141"/>
                          <w:spacing w:val="-2"/>
                          <w:sz w:val="14"/>
                        </w:rPr>
                        <w:t>compulsory</w:t>
                      </w:r>
                    </w:p>
                    <w:p>
                      <w:pPr>
                        <w:spacing w:before="0"/>
                        <w:ind w:left="146" w:right="162" w:firstLine="0"/>
                        <w:jc w:val="left"/>
                        <w:rPr>
                          <w:color w:val="000000"/>
                          <w:sz w:val="14"/>
                        </w:rPr>
                      </w:pPr>
                      <w:r>
                        <w:rPr>
                          <w:color w:val="CE1141"/>
                          <w:sz w:val="14"/>
                        </w:rPr>
                        <w:t>that</w:t>
                      </w:r>
                      <w:r>
                        <w:rPr>
                          <w:color w:val="CE1141"/>
                          <w:spacing w:val="-7"/>
                          <w:sz w:val="14"/>
                        </w:rPr>
                        <w:t> </w:t>
                      </w:r>
                      <w:r>
                        <w:rPr>
                          <w:color w:val="CE1141"/>
                          <w:sz w:val="14"/>
                        </w:rPr>
                        <w:t>you</w:t>
                      </w:r>
                      <w:r>
                        <w:rPr>
                          <w:color w:val="CE1141"/>
                          <w:spacing w:val="-7"/>
                          <w:sz w:val="14"/>
                        </w:rPr>
                        <w:t> </w:t>
                      </w:r>
                      <w:r>
                        <w:rPr>
                          <w:color w:val="CE1141"/>
                          <w:sz w:val="14"/>
                        </w:rPr>
                        <w:t>have</w:t>
                      </w:r>
                      <w:r>
                        <w:rPr>
                          <w:color w:val="CE1141"/>
                          <w:spacing w:val="40"/>
                          <w:sz w:val="14"/>
                        </w:rPr>
                        <w:t> </w:t>
                      </w:r>
                      <w:r>
                        <w:rPr>
                          <w:color w:val="CE1141"/>
                          <w:spacing w:val="-2"/>
                          <w:sz w:val="14"/>
                        </w:rPr>
                        <w:t>Commerce</w:t>
                      </w:r>
                      <w:r>
                        <w:rPr>
                          <w:color w:val="CE1141"/>
                          <w:spacing w:val="40"/>
                          <w:sz w:val="14"/>
                        </w:rPr>
                        <w:t> </w:t>
                      </w:r>
                      <w:r>
                        <w:rPr>
                          <w:color w:val="CE1141"/>
                          <w:sz w:val="14"/>
                        </w:rPr>
                        <w:t>subjects and</w:t>
                      </w:r>
                      <w:r>
                        <w:rPr>
                          <w:color w:val="CE1141"/>
                          <w:spacing w:val="40"/>
                          <w:sz w:val="14"/>
                        </w:rPr>
                        <w:t> </w:t>
                      </w:r>
                      <w:r>
                        <w:rPr>
                          <w:color w:val="CE1141"/>
                          <w:spacing w:val="-2"/>
                          <w:sz w:val="14"/>
                        </w:rPr>
                        <w:t>Geography</w:t>
                      </w:r>
                    </w:p>
                  </w:txbxContent>
                </v:textbox>
                <v:fill type="solid"/>
                <w10:wrap type="topAndBottom"/>
              </v:shape>
            </w:pict>
          </mc:Fallback>
        </mc:AlternateContent>
      </w:r>
      <w:r>
        <w:rPr/>
        <mc:AlternateContent>
          <mc:Choice Requires="wps">
            <w:drawing>
              <wp:anchor distT="0" distB="0" distL="0" distR="0" allowOverlap="1" layoutInCell="1" locked="0" behindDoc="1" simplePos="0" relativeHeight="487590912">
                <wp:simplePos x="0" y="0"/>
                <wp:positionH relativeFrom="page">
                  <wp:posOffset>1652955</wp:posOffset>
                </wp:positionH>
                <wp:positionV relativeFrom="paragraph">
                  <wp:posOffset>597512</wp:posOffset>
                </wp:positionV>
                <wp:extent cx="1506855" cy="746125"/>
                <wp:effectExtent l="0" t="0" r="0" b="0"/>
                <wp:wrapTopAndBottom/>
                <wp:docPr id="77" name="Textbox 77"/>
                <wp:cNvGraphicFramePr>
                  <a:graphicFrameLocks/>
                </wp:cNvGraphicFramePr>
                <a:graphic>
                  <a:graphicData uri="http://schemas.microsoft.com/office/word/2010/wordprocessingShape">
                    <wps:wsp>
                      <wps:cNvPr id="77" name="Textbox 77"/>
                      <wps:cNvSpPr txBox="1"/>
                      <wps:spPr>
                        <a:xfrm>
                          <a:off x="0" y="0"/>
                          <a:ext cx="1506855" cy="746125"/>
                        </a:xfrm>
                        <a:prstGeom prst="rect">
                          <a:avLst/>
                        </a:prstGeom>
                        <a:solidFill>
                          <a:srgbClr val="EBEBEC"/>
                        </a:solidFill>
                        <a:ln w="12700">
                          <a:solidFill>
                            <a:srgbClr val="0099D8"/>
                          </a:solidFill>
                          <a:prstDash val="solid"/>
                        </a:ln>
                      </wps:spPr>
                      <wps:txbx>
                        <w:txbxContent>
                          <w:p>
                            <w:pPr>
                              <w:spacing w:before="122"/>
                              <w:ind w:left="411" w:right="441" w:firstLine="0"/>
                              <w:jc w:val="center"/>
                              <w:rPr>
                                <w:color w:val="000000"/>
                                <w:sz w:val="18"/>
                              </w:rPr>
                            </w:pPr>
                            <w:r>
                              <w:rPr>
                                <w:color w:val="0099D8"/>
                                <w:spacing w:val="-2"/>
                                <w:sz w:val="18"/>
                              </w:rPr>
                              <w:t>Geography</w:t>
                            </w:r>
                          </w:p>
                          <w:p>
                            <w:pPr>
                              <w:spacing w:line="216" w:lineRule="auto" w:before="73"/>
                              <w:ind w:left="410" w:right="441" w:firstLine="0"/>
                              <w:jc w:val="center"/>
                              <w:rPr>
                                <w:color w:val="000000"/>
                                <w:sz w:val="18"/>
                              </w:rPr>
                            </w:pPr>
                            <w:r>
                              <w:rPr>
                                <w:color w:val="0099D8"/>
                                <w:sz w:val="18"/>
                              </w:rPr>
                              <w:t>Business Studies or Tourism</w:t>
                            </w:r>
                          </w:p>
                          <w:p>
                            <w:pPr>
                              <w:spacing w:line="192" w:lineRule="exact" w:before="0"/>
                              <w:ind w:left="411" w:right="441" w:firstLine="0"/>
                              <w:jc w:val="center"/>
                              <w:rPr>
                                <w:color w:val="000000"/>
                                <w:sz w:val="18"/>
                              </w:rPr>
                            </w:pPr>
                            <w:r>
                              <w:rPr>
                                <w:color w:val="0099D8"/>
                                <w:sz w:val="18"/>
                              </w:rPr>
                              <w:t>or</w:t>
                            </w:r>
                            <w:r>
                              <w:rPr>
                                <w:color w:val="0099D8"/>
                                <w:spacing w:val="10"/>
                                <w:sz w:val="18"/>
                              </w:rPr>
                              <w:t> </w:t>
                            </w:r>
                            <w:r>
                              <w:rPr>
                                <w:color w:val="0099D8"/>
                                <w:spacing w:val="-2"/>
                                <w:sz w:val="18"/>
                              </w:rPr>
                              <w:t>Economics</w:t>
                            </w:r>
                          </w:p>
                        </w:txbxContent>
                      </wps:txbx>
                      <wps:bodyPr wrap="square" lIns="0" tIns="0" rIns="0" bIns="0" rtlCol="0">
                        <a:noAutofit/>
                      </wps:bodyPr>
                    </wps:wsp>
                  </a:graphicData>
                </a:graphic>
              </wp:anchor>
            </w:drawing>
          </mc:Choice>
          <mc:Fallback>
            <w:pict>
              <v:shape style="position:absolute;margin-left:130.154007pt;margin-top:47.048256pt;width:118.65pt;height:58.75pt;mso-position-horizontal-relative:page;mso-position-vertical-relative:paragraph;z-index:-15725568;mso-wrap-distance-left:0;mso-wrap-distance-right:0" type="#_x0000_t202" id="docshape73" filled="true" fillcolor="#ebebec" stroked="true" strokeweight="1pt" strokecolor="#0099d8">
                <v:textbox inset="0,0,0,0">
                  <w:txbxContent>
                    <w:p>
                      <w:pPr>
                        <w:spacing w:before="122"/>
                        <w:ind w:left="411" w:right="441" w:firstLine="0"/>
                        <w:jc w:val="center"/>
                        <w:rPr>
                          <w:color w:val="000000"/>
                          <w:sz w:val="18"/>
                        </w:rPr>
                      </w:pPr>
                      <w:r>
                        <w:rPr>
                          <w:color w:val="0099D8"/>
                          <w:spacing w:val="-2"/>
                          <w:sz w:val="18"/>
                        </w:rPr>
                        <w:t>Geography</w:t>
                      </w:r>
                    </w:p>
                    <w:p>
                      <w:pPr>
                        <w:spacing w:line="216" w:lineRule="auto" w:before="73"/>
                        <w:ind w:left="410" w:right="441" w:firstLine="0"/>
                        <w:jc w:val="center"/>
                        <w:rPr>
                          <w:color w:val="000000"/>
                          <w:sz w:val="18"/>
                        </w:rPr>
                      </w:pPr>
                      <w:r>
                        <w:rPr>
                          <w:color w:val="0099D8"/>
                          <w:sz w:val="18"/>
                        </w:rPr>
                        <w:t>Business Studies or Tourism</w:t>
                      </w:r>
                    </w:p>
                    <w:p>
                      <w:pPr>
                        <w:spacing w:line="192" w:lineRule="exact" w:before="0"/>
                        <w:ind w:left="411" w:right="441" w:firstLine="0"/>
                        <w:jc w:val="center"/>
                        <w:rPr>
                          <w:color w:val="000000"/>
                          <w:sz w:val="18"/>
                        </w:rPr>
                      </w:pPr>
                      <w:r>
                        <w:rPr>
                          <w:color w:val="0099D8"/>
                          <w:sz w:val="18"/>
                        </w:rPr>
                        <w:t>or</w:t>
                      </w:r>
                      <w:r>
                        <w:rPr>
                          <w:color w:val="0099D8"/>
                          <w:spacing w:val="10"/>
                          <w:sz w:val="18"/>
                        </w:rPr>
                        <w:t> </w:t>
                      </w:r>
                      <w:r>
                        <w:rPr>
                          <w:color w:val="0099D8"/>
                          <w:spacing w:val="-2"/>
                          <w:sz w:val="18"/>
                        </w:rPr>
                        <w:t>Economics</w:t>
                      </w:r>
                    </w:p>
                  </w:txbxContent>
                </v:textbox>
                <v:fill type="solid"/>
                <v:stroke dashstyle="solid"/>
                <w10:wrap type="topAndBottom"/>
              </v:shape>
            </w:pict>
          </mc:Fallback>
        </mc:AlternateContent>
      </w:r>
      <w:r>
        <w:rPr/>
        <mc:AlternateContent>
          <mc:Choice Requires="wps">
            <w:drawing>
              <wp:anchor distT="0" distB="0" distL="0" distR="0" allowOverlap="1" layoutInCell="1" locked="0" behindDoc="1" simplePos="0" relativeHeight="487591424">
                <wp:simplePos x="0" y="0"/>
                <wp:positionH relativeFrom="page">
                  <wp:posOffset>3440112</wp:posOffset>
                </wp:positionH>
                <wp:positionV relativeFrom="paragraph">
                  <wp:posOffset>603862</wp:posOffset>
                </wp:positionV>
                <wp:extent cx="1774189" cy="844550"/>
                <wp:effectExtent l="0" t="0" r="0" b="0"/>
                <wp:wrapTopAndBottom/>
                <wp:docPr id="78" name="Textbox 78"/>
                <wp:cNvGraphicFramePr>
                  <a:graphicFrameLocks/>
                </wp:cNvGraphicFramePr>
                <a:graphic>
                  <a:graphicData uri="http://schemas.microsoft.com/office/word/2010/wordprocessingShape">
                    <wps:wsp>
                      <wps:cNvPr id="78" name="Textbox 78"/>
                      <wps:cNvSpPr txBox="1"/>
                      <wps:spPr>
                        <a:xfrm>
                          <a:off x="0" y="0"/>
                          <a:ext cx="1774189" cy="844550"/>
                        </a:xfrm>
                        <a:prstGeom prst="rect">
                          <a:avLst/>
                        </a:prstGeom>
                      </wps:spPr>
                      <wps:txbx>
                        <w:txbxContent>
                          <w:p>
                            <w:pPr>
                              <w:spacing w:line="208" w:lineRule="auto" w:before="85"/>
                              <w:ind w:left="124" w:right="101" w:firstLine="0"/>
                              <w:jc w:val="left"/>
                              <w:rPr>
                                <w:sz w:val="16"/>
                              </w:rPr>
                            </w:pPr>
                            <w:r>
                              <w:rPr>
                                <w:color w:val="0099D8"/>
                                <w:w w:val="105"/>
                                <w:sz w:val="16"/>
                              </w:rPr>
                              <w:t>Commerce</w:t>
                            </w:r>
                            <w:r>
                              <w:rPr>
                                <w:color w:val="0099D8"/>
                                <w:spacing w:val="-12"/>
                                <w:w w:val="105"/>
                                <w:sz w:val="16"/>
                              </w:rPr>
                              <w:t> </w:t>
                            </w:r>
                            <w:r>
                              <w:rPr>
                                <w:color w:val="0099D8"/>
                                <w:w w:val="105"/>
                                <w:sz w:val="16"/>
                              </w:rPr>
                              <w:t>learners</w:t>
                            </w:r>
                            <w:r>
                              <w:rPr>
                                <w:color w:val="0099D8"/>
                                <w:spacing w:val="-12"/>
                                <w:w w:val="105"/>
                                <w:sz w:val="16"/>
                              </w:rPr>
                              <w:t> </w:t>
                            </w:r>
                            <w:r>
                              <w:rPr>
                                <w:color w:val="0099D8"/>
                                <w:w w:val="105"/>
                                <w:sz w:val="16"/>
                              </w:rPr>
                              <w:t>will</w:t>
                            </w:r>
                            <w:r>
                              <w:rPr>
                                <w:color w:val="0099D8"/>
                                <w:spacing w:val="-11"/>
                                <w:w w:val="105"/>
                                <w:sz w:val="16"/>
                              </w:rPr>
                              <w:t> </w:t>
                            </w:r>
                            <w:r>
                              <w:rPr>
                                <w:color w:val="0099D8"/>
                                <w:w w:val="105"/>
                                <w:sz w:val="16"/>
                              </w:rPr>
                              <w:t>then</w:t>
                            </w:r>
                            <w:r>
                              <w:rPr>
                                <w:color w:val="0099D8"/>
                                <w:spacing w:val="-12"/>
                                <w:w w:val="105"/>
                                <w:sz w:val="16"/>
                              </w:rPr>
                              <w:t> </w:t>
                            </w:r>
                            <w:r>
                              <w:rPr>
                                <w:color w:val="0099D8"/>
                                <w:w w:val="105"/>
                                <w:sz w:val="16"/>
                              </w:rPr>
                              <w:t>need: </w:t>
                            </w:r>
                            <w:r>
                              <w:rPr>
                                <w:color w:val="0099D8"/>
                                <w:spacing w:val="-2"/>
                                <w:w w:val="105"/>
                                <w:sz w:val="16"/>
                              </w:rPr>
                              <w:t>English</w:t>
                            </w:r>
                          </w:p>
                          <w:p>
                            <w:pPr>
                              <w:spacing w:line="164" w:lineRule="exact" w:before="0"/>
                              <w:ind w:left="124" w:right="0" w:firstLine="0"/>
                              <w:jc w:val="left"/>
                              <w:rPr>
                                <w:sz w:val="16"/>
                              </w:rPr>
                            </w:pPr>
                            <w:r>
                              <w:rPr>
                                <w:color w:val="0099D8"/>
                                <w:spacing w:val="-2"/>
                                <w:sz w:val="16"/>
                              </w:rPr>
                              <w:t>Mathematics</w:t>
                            </w:r>
                            <w:r>
                              <w:rPr>
                                <w:color w:val="0099D8"/>
                                <w:spacing w:val="-6"/>
                                <w:sz w:val="16"/>
                              </w:rPr>
                              <w:t> </w:t>
                            </w:r>
                            <w:r>
                              <w:rPr>
                                <w:color w:val="0099D8"/>
                                <w:spacing w:val="-2"/>
                                <w:sz w:val="16"/>
                              </w:rPr>
                              <w:t>(mainstream)</w:t>
                            </w:r>
                          </w:p>
                          <w:p>
                            <w:pPr>
                              <w:spacing w:line="208" w:lineRule="auto" w:before="156"/>
                              <w:ind w:left="124" w:right="737" w:firstLine="0"/>
                              <w:jc w:val="left"/>
                              <w:rPr>
                                <w:sz w:val="16"/>
                              </w:rPr>
                            </w:pPr>
                            <w:r>
                              <w:rPr>
                                <w:color w:val="0099D8"/>
                                <w:spacing w:val="-2"/>
                                <w:sz w:val="16"/>
                              </w:rPr>
                              <w:t>and</w:t>
                            </w:r>
                            <w:r>
                              <w:rPr>
                                <w:color w:val="0099D8"/>
                                <w:spacing w:val="-10"/>
                                <w:sz w:val="16"/>
                              </w:rPr>
                              <w:t> </w:t>
                            </w:r>
                            <w:r>
                              <w:rPr>
                                <w:color w:val="0099D8"/>
                                <w:spacing w:val="-2"/>
                                <w:sz w:val="16"/>
                              </w:rPr>
                              <w:t>one</w:t>
                            </w:r>
                            <w:r>
                              <w:rPr>
                                <w:color w:val="0099D8"/>
                                <w:spacing w:val="-9"/>
                                <w:sz w:val="16"/>
                              </w:rPr>
                              <w:t> </w:t>
                            </w:r>
                            <w:r>
                              <w:rPr>
                                <w:color w:val="0099D8"/>
                                <w:spacing w:val="-2"/>
                                <w:sz w:val="16"/>
                              </w:rPr>
                              <w:t>of</w:t>
                            </w:r>
                            <w:r>
                              <w:rPr>
                                <w:color w:val="0099D8"/>
                                <w:spacing w:val="-9"/>
                                <w:sz w:val="16"/>
                              </w:rPr>
                              <w:t> </w:t>
                            </w:r>
                            <w:r>
                              <w:rPr>
                                <w:color w:val="0099D8"/>
                                <w:spacing w:val="-2"/>
                                <w:sz w:val="16"/>
                              </w:rPr>
                              <w:t>these: Accounting</w:t>
                            </w:r>
                          </w:p>
                          <w:p>
                            <w:pPr>
                              <w:spacing w:line="164" w:lineRule="exact" w:before="0"/>
                              <w:ind w:left="124" w:right="0" w:firstLine="0"/>
                              <w:jc w:val="left"/>
                              <w:rPr>
                                <w:sz w:val="16"/>
                              </w:rPr>
                            </w:pPr>
                            <w:r>
                              <w:rPr>
                                <w:color w:val="0099D8"/>
                                <w:spacing w:val="-2"/>
                                <w:sz w:val="16"/>
                              </w:rPr>
                              <w:t>Business</w:t>
                            </w:r>
                            <w:r>
                              <w:rPr>
                                <w:color w:val="0099D8"/>
                                <w:spacing w:val="-9"/>
                                <w:sz w:val="16"/>
                              </w:rPr>
                              <w:t> </w:t>
                            </w:r>
                            <w:r>
                              <w:rPr>
                                <w:color w:val="0099D8"/>
                                <w:spacing w:val="-2"/>
                                <w:sz w:val="16"/>
                              </w:rPr>
                              <w:t>Studies</w:t>
                            </w:r>
                            <w:r>
                              <w:rPr>
                                <w:color w:val="0099D8"/>
                                <w:spacing w:val="-8"/>
                                <w:sz w:val="16"/>
                              </w:rPr>
                              <w:t> </w:t>
                            </w:r>
                            <w:r>
                              <w:rPr>
                                <w:color w:val="0099D8"/>
                                <w:spacing w:val="-2"/>
                                <w:sz w:val="16"/>
                              </w:rPr>
                              <w:t>or</w:t>
                            </w:r>
                            <w:r>
                              <w:rPr>
                                <w:color w:val="0099D8"/>
                                <w:spacing w:val="-8"/>
                                <w:sz w:val="16"/>
                              </w:rPr>
                              <w:t> </w:t>
                            </w:r>
                            <w:r>
                              <w:rPr>
                                <w:color w:val="0099D8"/>
                                <w:spacing w:val="-2"/>
                                <w:sz w:val="16"/>
                              </w:rPr>
                              <w:t>Economics</w:t>
                            </w:r>
                          </w:p>
                        </w:txbxContent>
                      </wps:txbx>
                      <wps:bodyPr wrap="square" lIns="0" tIns="0" rIns="0" bIns="0" rtlCol="0">
                        <a:noAutofit/>
                      </wps:bodyPr>
                    </wps:wsp>
                  </a:graphicData>
                </a:graphic>
              </wp:anchor>
            </w:drawing>
          </mc:Choice>
          <mc:Fallback>
            <w:pict>
              <v:shape style="position:absolute;margin-left:270.875pt;margin-top:47.548256pt;width:139.7pt;height:66.5pt;mso-position-horizontal-relative:page;mso-position-vertical-relative:paragraph;z-index:-15725056;mso-wrap-distance-left:0;mso-wrap-distance-right:0" type="#_x0000_t202" id="docshape74" filled="false" stroked="false">
                <v:textbox inset="0,0,0,0">
                  <w:txbxContent>
                    <w:p>
                      <w:pPr>
                        <w:spacing w:line="208" w:lineRule="auto" w:before="85"/>
                        <w:ind w:left="124" w:right="101" w:firstLine="0"/>
                        <w:jc w:val="left"/>
                        <w:rPr>
                          <w:sz w:val="16"/>
                        </w:rPr>
                      </w:pPr>
                      <w:r>
                        <w:rPr>
                          <w:color w:val="0099D8"/>
                          <w:w w:val="105"/>
                          <w:sz w:val="16"/>
                        </w:rPr>
                        <w:t>Commerce</w:t>
                      </w:r>
                      <w:r>
                        <w:rPr>
                          <w:color w:val="0099D8"/>
                          <w:spacing w:val="-12"/>
                          <w:w w:val="105"/>
                          <w:sz w:val="16"/>
                        </w:rPr>
                        <w:t> </w:t>
                      </w:r>
                      <w:r>
                        <w:rPr>
                          <w:color w:val="0099D8"/>
                          <w:w w:val="105"/>
                          <w:sz w:val="16"/>
                        </w:rPr>
                        <w:t>learners</w:t>
                      </w:r>
                      <w:r>
                        <w:rPr>
                          <w:color w:val="0099D8"/>
                          <w:spacing w:val="-12"/>
                          <w:w w:val="105"/>
                          <w:sz w:val="16"/>
                        </w:rPr>
                        <w:t> </w:t>
                      </w:r>
                      <w:r>
                        <w:rPr>
                          <w:color w:val="0099D8"/>
                          <w:w w:val="105"/>
                          <w:sz w:val="16"/>
                        </w:rPr>
                        <w:t>will</w:t>
                      </w:r>
                      <w:r>
                        <w:rPr>
                          <w:color w:val="0099D8"/>
                          <w:spacing w:val="-11"/>
                          <w:w w:val="105"/>
                          <w:sz w:val="16"/>
                        </w:rPr>
                        <w:t> </w:t>
                      </w:r>
                      <w:r>
                        <w:rPr>
                          <w:color w:val="0099D8"/>
                          <w:w w:val="105"/>
                          <w:sz w:val="16"/>
                        </w:rPr>
                        <w:t>then</w:t>
                      </w:r>
                      <w:r>
                        <w:rPr>
                          <w:color w:val="0099D8"/>
                          <w:spacing w:val="-12"/>
                          <w:w w:val="105"/>
                          <w:sz w:val="16"/>
                        </w:rPr>
                        <w:t> </w:t>
                      </w:r>
                      <w:r>
                        <w:rPr>
                          <w:color w:val="0099D8"/>
                          <w:w w:val="105"/>
                          <w:sz w:val="16"/>
                        </w:rPr>
                        <w:t>need: </w:t>
                      </w:r>
                      <w:r>
                        <w:rPr>
                          <w:color w:val="0099D8"/>
                          <w:spacing w:val="-2"/>
                          <w:w w:val="105"/>
                          <w:sz w:val="16"/>
                        </w:rPr>
                        <w:t>English</w:t>
                      </w:r>
                    </w:p>
                    <w:p>
                      <w:pPr>
                        <w:spacing w:line="164" w:lineRule="exact" w:before="0"/>
                        <w:ind w:left="124" w:right="0" w:firstLine="0"/>
                        <w:jc w:val="left"/>
                        <w:rPr>
                          <w:sz w:val="16"/>
                        </w:rPr>
                      </w:pPr>
                      <w:r>
                        <w:rPr>
                          <w:color w:val="0099D8"/>
                          <w:spacing w:val="-2"/>
                          <w:sz w:val="16"/>
                        </w:rPr>
                        <w:t>Mathematics</w:t>
                      </w:r>
                      <w:r>
                        <w:rPr>
                          <w:color w:val="0099D8"/>
                          <w:spacing w:val="-6"/>
                          <w:sz w:val="16"/>
                        </w:rPr>
                        <w:t> </w:t>
                      </w:r>
                      <w:r>
                        <w:rPr>
                          <w:color w:val="0099D8"/>
                          <w:spacing w:val="-2"/>
                          <w:sz w:val="16"/>
                        </w:rPr>
                        <w:t>(mainstream)</w:t>
                      </w:r>
                    </w:p>
                    <w:p>
                      <w:pPr>
                        <w:spacing w:line="208" w:lineRule="auto" w:before="156"/>
                        <w:ind w:left="124" w:right="737" w:firstLine="0"/>
                        <w:jc w:val="left"/>
                        <w:rPr>
                          <w:sz w:val="16"/>
                        </w:rPr>
                      </w:pPr>
                      <w:r>
                        <w:rPr>
                          <w:color w:val="0099D8"/>
                          <w:spacing w:val="-2"/>
                          <w:sz w:val="16"/>
                        </w:rPr>
                        <w:t>and</w:t>
                      </w:r>
                      <w:r>
                        <w:rPr>
                          <w:color w:val="0099D8"/>
                          <w:spacing w:val="-10"/>
                          <w:sz w:val="16"/>
                        </w:rPr>
                        <w:t> </w:t>
                      </w:r>
                      <w:r>
                        <w:rPr>
                          <w:color w:val="0099D8"/>
                          <w:spacing w:val="-2"/>
                          <w:sz w:val="16"/>
                        </w:rPr>
                        <w:t>one</w:t>
                      </w:r>
                      <w:r>
                        <w:rPr>
                          <w:color w:val="0099D8"/>
                          <w:spacing w:val="-9"/>
                          <w:sz w:val="16"/>
                        </w:rPr>
                        <w:t> </w:t>
                      </w:r>
                      <w:r>
                        <w:rPr>
                          <w:color w:val="0099D8"/>
                          <w:spacing w:val="-2"/>
                          <w:sz w:val="16"/>
                        </w:rPr>
                        <w:t>of</w:t>
                      </w:r>
                      <w:r>
                        <w:rPr>
                          <w:color w:val="0099D8"/>
                          <w:spacing w:val="-9"/>
                          <w:sz w:val="16"/>
                        </w:rPr>
                        <w:t> </w:t>
                      </w:r>
                      <w:r>
                        <w:rPr>
                          <w:color w:val="0099D8"/>
                          <w:spacing w:val="-2"/>
                          <w:sz w:val="16"/>
                        </w:rPr>
                        <w:t>these: Accounting</w:t>
                      </w:r>
                    </w:p>
                    <w:p>
                      <w:pPr>
                        <w:spacing w:line="164" w:lineRule="exact" w:before="0"/>
                        <w:ind w:left="124" w:right="0" w:firstLine="0"/>
                        <w:jc w:val="left"/>
                        <w:rPr>
                          <w:sz w:val="16"/>
                        </w:rPr>
                      </w:pPr>
                      <w:r>
                        <w:rPr>
                          <w:color w:val="0099D8"/>
                          <w:spacing w:val="-2"/>
                          <w:sz w:val="16"/>
                        </w:rPr>
                        <w:t>Business</w:t>
                      </w:r>
                      <w:r>
                        <w:rPr>
                          <w:color w:val="0099D8"/>
                          <w:spacing w:val="-9"/>
                          <w:sz w:val="16"/>
                        </w:rPr>
                        <w:t> </w:t>
                      </w:r>
                      <w:r>
                        <w:rPr>
                          <w:color w:val="0099D8"/>
                          <w:spacing w:val="-2"/>
                          <w:sz w:val="16"/>
                        </w:rPr>
                        <w:t>Studies</w:t>
                      </w:r>
                      <w:r>
                        <w:rPr>
                          <w:color w:val="0099D8"/>
                          <w:spacing w:val="-8"/>
                          <w:sz w:val="16"/>
                        </w:rPr>
                        <w:t> </w:t>
                      </w:r>
                      <w:r>
                        <w:rPr>
                          <w:color w:val="0099D8"/>
                          <w:spacing w:val="-2"/>
                          <w:sz w:val="16"/>
                        </w:rPr>
                        <w:t>or</w:t>
                      </w:r>
                      <w:r>
                        <w:rPr>
                          <w:color w:val="0099D8"/>
                          <w:spacing w:val="-8"/>
                          <w:sz w:val="16"/>
                        </w:rPr>
                        <w:t> </w:t>
                      </w:r>
                      <w:r>
                        <w:rPr>
                          <w:color w:val="0099D8"/>
                          <w:spacing w:val="-2"/>
                          <w:sz w:val="16"/>
                        </w:rPr>
                        <w:t>Economics</w:t>
                      </w:r>
                    </w:p>
                  </w:txbxContent>
                </v:textbox>
                <w10:wrap type="topAndBottom"/>
              </v:shape>
            </w:pict>
          </mc:Fallback>
        </mc:AlternateContent>
      </w:r>
      <w:r>
        <w:rPr/>
        <mc:AlternateContent>
          <mc:Choice Requires="wps">
            <w:drawing>
              <wp:anchor distT="0" distB="0" distL="0" distR="0" allowOverlap="1" layoutInCell="1" locked="0" behindDoc="1" simplePos="0" relativeHeight="487591936">
                <wp:simplePos x="0" y="0"/>
                <wp:positionH relativeFrom="page">
                  <wp:posOffset>5345163</wp:posOffset>
                </wp:positionH>
                <wp:positionV relativeFrom="paragraph">
                  <wp:posOffset>128324</wp:posOffset>
                </wp:positionV>
                <wp:extent cx="1865630" cy="1334135"/>
                <wp:effectExtent l="0" t="0" r="0" b="0"/>
                <wp:wrapTopAndBottom/>
                <wp:docPr id="79" name="Textbox 79"/>
                <wp:cNvGraphicFramePr>
                  <a:graphicFrameLocks/>
                </wp:cNvGraphicFramePr>
                <a:graphic>
                  <a:graphicData uri="http://schemas.microsoft.com/office/word/2010/wordprocessingShape">
                    <wps:wsp>
                      <wps:cNvPr id="79" name="Textbox 79"/>
                      <wps:cNvSpPr txBox="1"/>
                      <wps:spPr>
                        <a:xfrm>
                          <a:off x="0" y="0"/>
                          <a:ext cx="1865630" cy="1334135"/>
                        </a:xfrm>
                        <a:prstGeom prst="rect">
                          <a:avLst/>
                        </a:prstGeom>
                        <a:solidFill>
                          <a:srgbClr val="EBEBEC"/>
                        </a:solidFill>
                      </wps:spPr>
                      <wps:txbx>
                        <w:txbxContent>
                          <w:p>
                            <w:pPr>
                              <w:spacing w:line="213" w:lineRule="auto" w:before="102"/>
                              <w:ind w:left="156" w:right="160" w:firstLine="0"/>
                              <w:jc w:val="center"/>
                              <w:rPr>
                                <w:color w:val="000000"/>
                                <w:sz w:val="14"/>
                              </w:rPr>
                            </w:pPr>
                            <w:r>
                              <w:rPr>
                                <w:color w:val="2CA243"/>
                                <w:sz w:val="14"/>
                              </w:rPr>
                              <w:t>NOTE:</w:t>
                            </w:r>
                            <w:r>
                              <w:rPr>
                                <w:color w:val="2CA243"/>
                                <w:spacing w:val="-10"/>
                                <w:sz w:val="14"/>
                              </w:rPr>
                              <w:t> </w:t>
                            </w:r>
                            <w:r>
                              <w:rPr>
                                <w:color w:val="2CA243"/>
                                <w:sz w:val="14"/>
                              </w:rPr>
                              <w:t>Learners</w:t>
                            </w:r>
                            <w:r>
                              <w:rPr>
                                <w:color w:val="2CA243"/>
                                <w:spacing w:val="-10"/>
                                <w:sz w:val="14"/>
                              </w:rPr>
                              <w:t> </w:t>
                            </w:r>
                            <w:r>
                              <w:rPr>
                                <w:color w:val="2CA243"/>
                                <w:sz w:val="14"/>
                              </w:rPr>
                              <w:t>with</w:t>
                            </w:r>
                            <w:r>
                              <w:rPr>
                                <w:color w:val="2CA243"/>
                                <w:spacing w:val="-10"/>
                                <w:sz w:val="14"/>
                              </w:rPr>
                              <w:t> </w:t>
                            </w:r>
                            <w:r>
                              <w:rPr>
                                <w:color w:val="2CA243"/>
                                <w:sz w:val="14"/>
                              </w:rPr>
                              <w:t>Commerce</w:t>
                            </w:r>
                            <w:r>
                              <w:rPr>
                                <w:color w:val="2CA243"/>
                                <w:spacing w:val="-9"/>
                                <w:sz w:val="14"/>
                              </w:rPr>
                              <w:t> </w:t>
                            </w:r>
                            <w:r>
                              <w:rPr>
                                <w:color w:val="2CA243"/>
                                <w:sz w:val="14"/>
                              </w:rPr>
                              <w:t>subjects</w:t>
                            </w:r>
                            <w:r>
                              <w:rPr>
                                <w:color w:val="2CA243"/>
                                <w:spacing w:val="40"/>
                                <w:sz w:val="14"/>
                              </w:rPr>
                              <w:t> </w:t>
                            </w:r>
                            <w:r>
                              <w:rPr>
                                <w:color w:val="2CA243"/>
                                <w:sz w:val="14"/>
                              </w:rPr>
                              <w:t>and Mathematics (mainstream) can only</w:t>
                            </w:r>
                            <w:r>
                              <w:rPr>
                                <w:color w:val="2CA243"/>
                                <w:spacing w:val="40"/>
                                <w:sz w:val="14"/>
                              </w:rPr>
                              <w:t> </w:t>
                            </w:r>
                            <w:r>
                              <w:rPr>
                                <w:color w:val="2CA243"/>
                                <w:sz w:val="14"/>
                              </w:rPr>
                              <w:t>apply for the Diploma in Construction if</w:t>
                            </w:r>
                            <w:r>
                              <w:rPr>
                                <w:color w:val="2CA243"/>
                                <w:spacing w:val="40"/>
                                <w:sz w:val="14"/>
                              </w:rPr>
                              <w:t> </w:t>
                            </w:r>
                            <w:r>
                              <w:rPr>
                                <w:color w:val="2CA243"/>
                                <w:sz w:val="14"/>
                              </w:rPr>
                              <w:t>interested</w:t>
                            </w:r>
                            <w:r>
                              <w:rPr>
                                <w:color w:val="2CA243"/>
                                <w:spacing w:val="-6"/>
                                <w:sz w:val="14"/>
                              </w:rPr>
                              <w:t> </w:t>
                            </w:r>
                            <w:r>
                              <w:rPr>
                                <w:color w:val="2CA243"/>
                                <w:sz w:val="14"/>
                              </w:rPr>
                              <w:t>in</w:t>
                            </w:r>
                            <w:r>
                              <w:rPr>
                                <w:color w:val="2CA243"/>
                                <w:spacing w:val="-6"/>
                                <w:sz w:val="14"/>
                              </w:rPr>
                              <w:t> </w:t>
                            </w:r>
                            <w:r>
                              <w:rPr>
                                <w:color w:val="2CA243"/>
                                <w:sz w:val="14"/>
                              </w:rPr>
                              <w:t>the</w:t>
                            </w:r>
                            <w:r>
                              <w:rPr>
                                <w:color w:val="2CA243"/>
                                <w:spacing w:val="-6"/>
                                <w:sz w:val="14"/>
                              </w:rPr>
                              <w:t> </w:t>
                            </w:r>
                            <w:r>
                              <w:rPr>
                                <w:color w:val="2CA243"/>
                                <w:sz w:val="14"/>
                              </w:rPr>
                              <w:t>Faculty</w:t>
                            </w:r>
                            <w:r>
                              <w:rPr>
                                <w:color w:val="2CA243"/>
                                <w:spacing w:val="-6"/>
                                <w:sz w:val="14"/>
                              </w:rPr>
                              <w:t> </w:t>
                            </w:r>
                            <w:r>
                              <w:rPr>
                                <w:color w:val="2CA243"/>
                                <w:sz w:val="14"/>
                              </w:rPr>
                              <w:t>of</w:t>
                            </w:r>
                            <w:r>
                              <w:rPr>
                                <w:color w:val="2CA243"/>
                                <w:spacing w:val="-6"/>
                                <w:sz w:val="14"/>
                              </w:rPr>
                              <w:t> </w:t>
                            </w:r>
                            <w:r>
                              <w:rPr>
                                <w:color w:val="2CA243"/>
                                <w:sz w:val="14"/>
                              </w:rPr>
                              <w:t>Engineering</w:t>
                            </w:r>
                            <w:r>
                              <w:rPr>
                                <w:color w:val="2CA243"/>
                                <w:spacing w:val="-6"/>
                                <w:sz w:val="14"/>
                              </w:rPr>
                              <w:t> </w:t>
                            </w:r>
                            <w:r>
                              <w:rPr>
                                <w:color w:val="2CA243"/>
                                <w:sz w:val="14"/>
                              </w:rPr>
                              <w:t>&amp;</w:t>
                            </w:r>
                            <w:r>
                              <w:rPr>
                                <w:color w:val="2CA243"/>
                                <w:spacing w:val="40"/>
                                <w:sz w:val="14"/>
                              </w:rPr>
                              <w:t> </w:t>
                            </w:r>
                            <w:r>
                              <w:rPr>
                                <w:color w:val="2CA243"/>
                                <w:sz w:val="14"/>
                              </w:rPr>
                              <w:t>the Built Environment.</w:t>
                            </w:r>
                          </w:p>
                          <w:p>
                            <w:pPr>
                              <w:spacing w:line="213" w:lineRule="auto" w:before="139"/>
                              <w:ind w:left="156" w:right="160" w:firstLine="0"/>
                              <w:jc w:val="center"/>
                              <w:rPr>
                                <w:color w:val="000000"/>
                                <w:sz w:val="14"/>
                              </w:rPr>
                            </w:pPr>
                            <w:r>
                              <w:rPr>
                                <w:color w:val="2CA243"/>
                                <w:sz w:val="14"/>
                              </w:rPr>
                              <w:t>Mathematical</w:t>
                            </w:r>
                            <w:r>
                              <w:rPr>
                                <w:color w:val="2CA243"/>
                                <w:spacing w:val="-10"/>
                                <w:sz w:val="14"/>
                              </w:rPr>
                              <w:t> </w:t>
                            </w:r>
                            <w:r>
                              <w:rPr>
                                <w:color w:val="2CA243"/>
                                <w:sz w:val="14"/>
                              </w:rPr>
                              <w:t>Literacy</w:t>
                            </w:r>
                            <w:r>
                              <w:rPr>
                                <w:color w:val="2CA243"/>
                                <w:spacing w:val="-10"/>
                                <w:sz w:val="14"/>
                              </w:rPr>
                              <w:t> </w:t>
                            </w:r>
                            <w:r>
                              <w:rPr>
                                <w:color w:val="2CA243"/>
                                <w:sz w:val="14"/>
                              </w:rPr>
                              <w:t>will</w:t>
                            </w:r>
                            <w:r>
                              <w:rPr>
                                <w:color w:val="2CA243"/>
                                <w:spacing w:val="-10"/>
                                <w:sz w:val="14"/>
                              </w:rPr>
                              <w:t> </w:t>
                            </w:r>
                            <w:r>
                              <w:rPr>
                                <w:color w:val="2CA243"/>
                                <w:sz w:val="14"/>
                              </w:rPr>
                              <w:t>not</w:t>
                            </w:r>
                            <w:r>
                              <w:rPr>
                                <w:color w:val="2CA243"/>
                                <w:spacing w:val="-9"/>
                                <w:sz w:val="14"/>
                              </w:rPr>
                              <w:t> </w:t>
                            </w:r>
                            <w:r>
                              <w:rPr>
                                <w:color w:val="2CA243"/>
                                <w:sz w:val="14"/>
                              </w:rPr>
                              <w:t>be</w:t>
                            </w:r>
                            <w:r>
                              <w:rPr>
                                <w:color w:val="2CA243"/>
                                <w:spacing w:val="-10"/>
                                <w:sz w:val="14"/>
                              </w:rPr>
                              <w:t> </w:t>
                            </w:r>
                            <w:r>
                              <w:rPr>
                                <w:color w:val="2CA243"/>
                                <w:sz w:val="14"/>
                              </w:rPr>
                              <w:t>accepted</w:t>
                            </w:r>
                            <w:r>
                              <w:rPr>
                                <w:color w:val="2CA243"/>
                                <w:spacing w:val="40"/>
                                <w:sz w:val="14"/>
                              </w:rPr>
                              <w:t> </w:t>
                            </w:r>
                            <w:r>
                              <w:rPr>
                                <w:color w:val="2CA243"/>
                                <w:sz w:val="14"/>
                              </w:rPr>
                              <w:t>within the Faculty of Engineering &amp; the</w:t>
                            </w:r>
                            <w:r>
                              <w:rPr>
                                <w:color w:val="2CA243"/>
                                <w:spacing w:val="40"/>
                                <w:sz w:val="14"/>
                              </w:rPr>
                              <w:t> </w:t>
                            </w:r>
                            <w:r>
                              <w:rPr>
                                <w:color w:val="2CA243"/>
                                <w:sz w:val="14"/>
                              </w:rPr>
                              <w:t>Built Environment except for Clothing &amp;</w:t>
                            </w:r>
                            <w:r>
                              <w:rPr>
                                <w:color w:val="2CA243"/>
                                <w:spacing w:val="40"/>
                                <w:sz w:val="14"/>
                              </w:rPr>
                              <w:t> </w:t>
                            </w:r>
                            <w:r>
                              <w:rPr>
                                <w:color w:val="2CA243"/>
                                <w:sz w:val="14"/>
                              </w:rPr>
                              <w:t>Textile</w:t>
                            </w:r>
                            <w:r>
                              <w:rPr>
                                <w:color w:val="2CA243"/>
                                <w:spacing w:val="-2"/>
                                <w:sz w:val="14"/>
                              </w:rPr>
                              <w:t> </w:t>
                            </w:r>
                            <w:r>
                              <w:rPr>
                                <w:color w:val="2CA243"/>
                                <w:sz w:val="14"/>
                              </w:rPr>
                              <w:t>Technology.</w:t>
                            </w:r>
                          </w:p>
                          <w:p>
                            <w:pPr>
                              <w:spacing w:line="213" w:lineRule="auto" w:before="141"/>
                              <w:ind w:left="156" w:right="160" w:firstLine="0"/>
                              <w:jc w:val="center"/>
                              <w:rPr>
                                <w:color w:val="000000"/>
                                <w:sz w:val="14"/>
                              </w:rPr>
                            </w:pPr>
                            <w:r>
                              <w:rPr>
                                <w:color w:val="2CA243"/>
                                <w:spacing w:val="-2"/>
                                <w:sz w:val="14"/>
                              </w:rPr>
                              <w:t>Chemical</w:t>
                            </w:r>
                            <w:r>
                              <w:rPr>
                                <w:color w:val="2CA243"/>
                                <w:spacing w:val="-8"/>
                                <w:sz w:val="14"/>
                              </w:rPr>
                              <w:t> </w:t>
                            </w:r>
                            <w:r>
                              <w:rPr>
                                <w:color w:val="2CA243"/>
                                <w:spacing w:val="-2"/>
                                <w:sz w:val="14"/>
                              </w:rPr>
                              <w:t>Engineering</w:t>
                            </w:r>
                            <w:r>
                              <w:rPr>
                                <w:color w:val="2CA243"/>
                                <w:spacing w:val="-8"/>
                                <w:sz w:val="14"/>
                              </w:rPr>
                              <w:t> </w:t>
                            </w:r>
                            <w:r>
                              <w:rPr>
                                <w:color w:val="2CA243"/>
                                <w:spacing w:val="-2"/>
                                <w:sz w:val="14"/>
                              </w:rPr>
                              <w:t>requires</w:t>
                            </w:r>
                            <w:r>
                              <w:rPr>
                                <w:color w:val="2CA243"/>
                                <w:spacing w:val="-8"/>
                                <w:sz w:val="14"/>
                              </w:rPr>
                              <w:t> </w:t>
                            </w:r>
                            <w:r>
                              <w:rPr>
                                <w:color w:val="2CA243"/>
                                <w:spacing w:val="-2"/>
                                <w:sz w:val="14"/>
                              </w:rPr>
                              <w:t>Physical</w:t>
                            </w:r>
                            <w:r>
                              <w:rPr>
                                <w:color w:val="2CA243"/>
                                <w:spacing w:val="40"/>
                                <w:sz w:val="14"/>
                              </w:rPr>
                              <w:t> </w:t>
                            </w:r>
                            <w:r>
                              <w:rPr>
                                <w:color w:val="2CA243"/>
                                <w:sz w:val="14"/>
                              </w:rPr>
                              <w:t>Science and not Technical Science</w:t>
                            </w:r>
                          </w:p>
                        </w:txbxContent>
                      </wps:txbx>
                      <wps:bodyPr wrap="square" lIns="0" tIns="0" rIns="0" bIns="0" rtlCol="0">
                        <a:noAutofit/>
                      </wps:bodyPr>
                    </wps:wsp>
                  </a:graphicData>
                </a:graphic>
              </wp:anchor>
            </w:drawing>
          </mc:Choice>
          <mc:Fallback>
            <w:pict>
              <v:shape style="position:absolute;margin-left:420.878998pt;margin-top:10.104258pt;width:146.9pt;height:105.05pt;mso-position-horizontal-relative:page;mso-position-vertical-relative:paragraph;z-index:-15724544;mso-wrap-distance-left:0;mso-wrap-distance-right:0" type="#_x0000_t202" id="docshape75" filled="true" fillcolor="#ebebec" stroked="false">
                <v:textbox inset="0,0,0,0">
                  <w:txbxContent>
                    <w:p>
                      <w:pPr>
                        <w:spacing w:line="213" w:lineRule="auto" w:before="102"/>
                        <w:ind w:left="156" w:right="160" w:firstLine="0"/>
                        <w:jc w:val="center"/>
                        <w:rPr>
                          <w:color w:val="000000"/>
                          <w:sz w:val="14"/>
                        </w:rPr>
                      </w:pPr>
                      <w:r>
                        <w:rPr>
                          <w:color w:val="2CA243"/>
                          <w:sz w:val="14"/>
                        </w:rPr>
                        <w:t>NOTE:</w:t>
                      </w:r>
                      <w:r>
                        <w:rPr>
                          <w:color w:val="2CA243"/>
                          <w:spacing w:val="-10"/>
                          <w:sz w:val="14"/>
                        </w:rPr>
                        <w:t> </w:t>
                      </w:r>
                      <w:r>
                        <w:rPr>
                          <w:color w:val="2CA243"/>
                          <w:sz w:val="14"/>
                        </w:rPr>
                        <w:t>Learners</w:t>
                      </w:r>
                      <w:r>
                        <w:rPr>
                          <w:color w:val="2CA243"/>
                          <w:spacing w:val="-10"/>
                          <w:sz w:val="14"/>
                        </w:rPr>
                        <w:t> </w:t>
                      </w:r>
                      <w:r>
                        <w:rPr>
                          <w:color w:val="2CA243"/>
                          <w:sz w:val="14"/>
                        </w:rPr>
                        <w:t>with</w:t>
                      </w:r>
                      <w:r>
                        <w:rPr>
                          <w:color w:val="2CA243"/>
                          <w:spacing w:val="-10"/>
                          <w:sz w:val="14"/>
                        </w:rPr>
                        <w:t> </w:t>
                      </w:r>
                      <w:r>
                        <w:rPr>
                          <w:color w:val="2CA243"/>
                          <w:sz w:val="14"/>
                        </w:rPr>
                        <w:t>Commerce</w:t>
                      </w:r>
                      <w:r>
                        <w:rPr>
                          <w:color w:val="2CA243"/>
                          <w:spacing w:val="-9"/>
                          <w:sz w:val="14"/>
                        </w:rPr>
                        <w:t> </w:t>
                      </w:r>
                      <w:r>
                        <w:rPr>
                          <w:color w:val="2CA243"/>
                          <w:sz w:val="14"/>
                        </w:rPr>
                        <w:t>subjects</w:t>
                      </w:r>
                      <w:r>
                        <w:rPr>
                          <w:color w:val="2CA243"/>
                          <w:spacing w:val="40"/>
                          <w:sz w:val="14"/>
                        </w:rPr>
                        <w:t> </w:t>
                      </w:r>
                      <w:r>
                        <w:rPr>
                          <w:color w:val="2CA243"/>
                          <w:sz w:val="14"/>
                        </w:rPr>
                        <w:t>and Mathematics (mainstream) can only</w:t>
                      </w:r>
                      <w:r>
                        <w:rPr>
                          <w:color w:val="2CA243"/>
                          <w:spacing w:val="40"/>
                          <w:sz w:val="14"/>
                        </w:rPr>
                        <w:t> </w:t>
                      </w:r>
                      <w:r>
                        <w:rPr>
                          <w:color w:val="2CA243"/>
                          <w:sz w:val="14"/>
                        </w:rPr>
                        <w:t>apply for the Diploma in Construction if</w:t>
                      </w:r>
                      <w:r>
                        <w:rPr>
                          <w:color w:val="2CA243"/>
                          <w:spacing w:val="40"/>
                          <w:sz w:val="14"/>
                        </w:rPr>
                        <w:t> </w:t>
                      </w:r>
                      <w:r>
                        <w:rPr>
                          <w:color w:val="2CA243"/>
                          <w:sz w:val="14"/>
                        </w:rPr>
                        <w:t>interested</w:t>
                      </w:r>
                      <w:r>
                        <w:rPr>
                          <w:color w:val="2CA243"/>
                          <w:spacing w:val="-6"/>
                          <w:sz w:val="14"/>
                        </w:rPr>
                        <w:t> </w:t>
                      </w:r>
                      <w:r>
                        <w:rPr>
                          <w:color w:val="2CA243"/>
                          <w:sz w:val="14"/>
                        </w:rPr>
                        <w:t>in</w:t>
                      </w:r>
                      <w:r>
                        <w:rPr>
                          <w:color w:val="2CA243"/>
                          <w:spacing w:val="-6"/>
                          <w:sz w:val="14"/>
                        </w:rPr>
                        <w:t> </w:t>
                      </w:r>
                      <w:r>
                        <w:rPr>
                          <w:color w:val="2CA243"/>
                          <w:sz w:val="14"/>
                        </w:rPr>
                        <w:t>the</w:t>
                      </w:r>
                      <w:r>
                        <w:rPr>
                          <w:color w:val="2CA243"/>
                          <w:spacing w:val="-6"/>
                          <w:sz w:val="14"/>
                        </w:rPr>
                        <w:t> </w:t>
                      </w:r>
                      <w:r>
                        <w:rPr>
                          <w:color w:val="2CA243"/>
                          <w:sz w:val="14"/>
                        </w:rPr>
                        <w:t>Faculty</w:t>
                      </w:r>
                      <w:r>
                        <w:rPr>
                          <w:color w:val="2CA243"/>
                          <w:spacing w:val="-6"/>
                          <w:sz w:val="14"/>
                        </w:rPr>
                        <w:t> </w:t>
                      </w:r>
                      <w:r>
                        <w:rPr>
                          <w:color w:val="2CA243"/>
                          <w:sz w:val="14"/>
                        </w:rPr>
                        <w:t>of</w:t>
                      </w:r>
                      <w:r>
                        <w:rPr>
                          <w:color w:val="2CA243"/>
                          <w:spacing w:val="-6"/>
                          <w:sz w:val="14"/>
                        </w:rPr>
                        <w:t> </w:t>
                      </w:r>
                      <w:r>
                        <w:rPr>
                          <w:color w:val="2CA243"/>
                          <w:sz w:val="14"/>
                        </w:rPr>
                        <w:t>Engineering</w:t>
                      </w:r>
                      <w:r>
                        <w:rPr>
                          <w:color w:val="2CA243"/>
                          <w:spacing w:val="-6"/>
                          <w:sz w:val="14"/>
                        </w:rPr>
                        <w:t> </w:t>
                      </w:r>
                      <w:r>
                        <w:rPr>
                          <w:color w:val="2CA243"/>
                          <w:sz w:val="14"/>
                        </w:rPr>
                        <w:t>&amp;</w:t>
                      </w:r>
                      <w:r>
                        <w:rPr>
                          <w:color w:val="2CA243"/>
                          <w:spacing w:val="40"/>
                          <w:sz w:val="14"/>
                        </w:rPr>
                        <w:t> </w:t>
                      </w:r>
                      <w:r>
                        <w:rPr>
                          <w:color w:val="2CA243"/>
                          <w:sz w:val="14"/>
                        </w:rPr>
                        <w:t>the Built Environment.</w:t>
                      </w:r>
                    </w:p>
                    <w:p>
                      <w:pPr>
                        <w:spacing w:line="213" w:lineRule="auto" w:before="139"/>
                        <w:ind w:left="156" w:right="160" w:firstLine="0"/>
                        <w:jc w:val="center"/>
                        <w:rPr>
                          <w:color w:val="000000"/>
                          <w:sz w:val="14"/>
                        </w:rPr>
                      </w:pPr>
                      <w:r>
                        <w:rPr>
                          <w:color w:val="2CA243"/>
                          <w:sz w:val="14"/>
                        </w:rPr>
                        <w:t>Mathematical</w:t>
                      </w:r>
                      <w:r>
                        <w:rPr>
                          <w:color w:val="2CA243"/>
                          <w:spacing w:val="-10"/>
                          <w:sz w:val="14"/>
                        </w:rPr>
                        <w:t> </w:t>
                      </w:r>
                      <w:r>
                        <w:rPr>
                          <w:color w:val="2CA243"/>
                          <w:sz w:val="14"/>
                        </w:rPr>
                        <w:t>Literacy</w:t>
                      </w:r>
                      <w:r>
                        <w:rPr>
                          <w:color w:val="2CA243"/>
                          <w:spacing w:val="-10"/>
                          <w:sz w:val="14"/>
                        </w:rPr>
                        <w:t> </w:t>
                      </w:r>
                      <w:r>
                        <w:rPr>
                          <w:color w:val="2CA243"/>
                          <w:sz w:val="14"/>
                        </w:rPr>
                        <w:t>will</w:t>
                      </w:r>
                      <w:r>
                        <w:rPr>
                          <w:color w:val="2CA243"/>
                          <w:spacing w:val="-10"/>
                          <w:sz w:val="14"/>
                        </w:rPr>
                        <w:t> </w:t>
                      </w:r>
                      <w:r>
                        <w:rPr>
                          <w:color w:val="2CA243"/>
                          <w:sz w:val="14"/>
                        </w:rPr>
                        <w:t>not</w:t>
                      </w:r>
                      <w:r>
                        <w:rPr>
                          <w:color w:val="2CA243"/>
                          <w:spacing w:val="-9"/>
                          <w:sz w:val="14"/>
                        </w:rPr>
                        <w:t> </w:t>
                      </w:r>
                      <w:r>
                        <w:rPr>
                          <w:color w:val="2CA243"/>
                          <w:sz w:val="14"/>
                        </w:rPr>
                        <w:t>be</w:t>
                      </w:r>
                      <w:r>
                        <w:rPr>
                          <w:color w:val="2CA243"/>
                          <w:spacing w:val="-10"/>
                          <w:sz w:val="14"/>
                        </w:rPr>
                        <w:t> </w:t>
                      </w:r>
                      <w:r>
                        <w:rPr>
                          <w:color w:val="2CA243"/>
                          <w:sz w:val="14"/>
                        </w:rPr>
                        <w:t>accepted</w:t>
                      </w:r>
                      <w:r>
                        <w:rPr>
                          <w:color w:val="2CA243"/>
                          <w:spacing w:val="40"/>
                          <w:sz w:val="14"/>
                        </w:rPr>
                        <w:t> </w:t>
                      </w:r>
                      <w:r>
                        <w:rPr>
                          <w:color w:val="2CA243"/>
                          <w:sz w:val="14"/>
                        </w:rPr>
                        <w:t>within the Faculty of Engineering &amp; the</w:t>
                      </w:r>
                      <w:r>
                        <w:rPr>
                          <w:color w:val="2CA243"/>
                          <w:spacing w:val="40"/>
                          <w:sz w:val="14"/>
                        </w:rPr>
                        <w:t> </w:t>
                      </w:r>
                      <w:r>
                        <w:rPr>
                          <w:color w:val="2CA243"/>
                          <w:sz w:val="14"/>
                        </w:rPr>
                        <w:t>Built Environment except for Clothing &amp;</w:t>
                      </w:r>
                      <w:r>
                        <w:rPr>
                          <w:color w:val="2CA243"/>
                          <w:spacing w:val="40"/>
                          <w:sz w:val="14"/>
                        </w:rPr>
                        <w:t> </w:t>
                      </w:r>
                      <w:r>
                        <w:rPr>
                          <w:color w:val="2CA243"/>
                          <w:sz w:val="14"/>
                        </w:rPr>
                        <w:t>Textile</w:t>
                      </w:r>
                      <w:r>
                        <w:rPr>
                          <w:color w:val="2CA243"/>
                          <w:spacing w:val="-2"/>
                          <w:sz w:val="14"/>
                        </w:rPr>
                        <w:t> </w:t>
                      </w:r>
                      <w:r>
                        <w:rPr>
                          <w:color w:val="2CA243"/>
                          <w:sz w:val="14"/>
                        </w:rPr>
                        <w:t>Technology.</w:t>
                      </w:r>
                    </w:p>
                    <w:p>
                      <w:pPr>
                        <w:spacing w:line="213" w:lineRule="auto" w:before="141"/>
                        <w:ind w:left="156" w:right="160" w:firstLine="0"/>
                        <w:jc w:val="center"/>
                        <w:rPr>
                          <w:color w:val="000000"/>
                          <w:sz w:val="14"/>
                        </w:rPr>
                      </w:pPr>
                      <w:r>
                        <w:rPr>
                          <w:color w:val="2CA243"/>
                          <w:spacing w:val="-2"/>
                          <w:sz w:val="14"/>
                        </w:rPr>
                        <w:t>Chemical</w:t>
                      </w:r>
                      <w:r>
                        <w:rPr>
                          <w:color w:val="2CA243"/>
                          <w:spacing w:val="-8"/>
                          <w:sz w:val="14"/>
                        </w:rPr>
                        <w:t> </w:t>
                      </w:r>
                      <w:r>
                        <w:rPr>
                          <w:color w:val="2CA243"/>
                          <w:spacing w:val="-2"/>
                          <w:sz w:val="14"/>
                        </w:rPr>
                        <w:t>Engineering</w:t>
                      </w:r>
                      <w:r>
                        <w:rPr>
                          <w:color w:val="2CA243"/>
                          <w:spacing w:val="-8"/>
                          <w:sz w:val="14"/>
                        </w:rPr>
                        <w:t> </w:t>
                      </w:r>
                      <w:r>
                        <w:rPr>
                          <w:color w:val="2CA243"/>
                          <w:spacing w:val="-2"/>
                          <w:sz w:val="14"/>
                        </w:rPr>
                        <w:t>requires</w:t>
                      </w:r>
                      <w:r>
                        <w:rPr>
                          <w:color w:val="2CA243"/>
                          <w:spacing w:val="-8"/>
                          <w:sz w:val="14"/>
                        </w:rPr>
                        <w:t> </w:t>
                      </w:r>
                      <w:r>
                        <w:rPr>
                          <w:color w:val="2CA243"/>
                          <w:spacing w:val="-2"/>
                          <w:sz w:val="14"/>
                        </w:rPr>
                        <w:t>Physical</w:t>
                      </w:r>
                      <w:r>
                        <w:rPr>
                          <w:color w:val="2CA243"/>
                          <w:spacing w:val="40"/>
                          <w:sz w:val="14"/>
                        </w:rPr>
                        <w:t> </w:t>
                      </w:r>
                      <w:r>
                        <w:rPr>
                          <w:color w:val="2CA243"/>
                          <w:sz w:val="14"/>
                        </w:rPr>
                        <w:t>Science and not Technical Science</w:t>
                      </w:r>
                    </w:p>
                  </w:txbxContent>
                </v:textbox>
                <v:fill typ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9"/>
        <w:rPr>
          <w:sz w:val="20"/>
        </w:rPr>
      </w:pPr>
      <w:r>
        <w:rPr>
          <w:sz w:val="20"/>
        </w:rPr>
        <mc:AlternateContent>
          <mc:Choice Requires="wps">
            <w:drawing>
              <wp:anchor distT="0" distB="0" distL="0" distR="0" allowOverlap="1" layoutInCell="1" locked="0" behindDoc="1" simplePos="0" relativeHeight="487592448">
                <wp:simplePos x="0" y="0"/>
                <wp:positionH relativeFrom="page">
                  <wp:posOffset>359994</wp:posOffset>
                </wp:positionH>
                <wp:positionV relativeFrom="paragraph">
                  <wp:posOffset>192392</wp:posOffset>
                </wp:positionV>
                <wp:extent cx="4305935" cy="725805"/>
                <wp:effectExtent l="0" t="0" r="0" b="0"/>
                <wp:wrapTopAndBottom/>
                <wp:docPr id="80" name="Group 80"/>
                <wp:cNvGraphicFramePr>
                  <a:graphicFrameLocks/>
                </wp:cNvGraphicFramePr>
                <a:graphic>
                  <a:graphicData uri="http://schemas.microsoft.com/office/word/2010/wordprocessingGroup">
                    <wpg:wgp>
                      <wpg:cNvPr id="80" name="Group 80"/>
                      <wpg:cNvGrpSpPr/>
                      <wpg:grpSpPr>
                        <a:xfrm>
                          <a:off x="0" y="0"/>
                          <a:ext cx="4305935" cy="725805"/>
                          <a:chExt cx="4305935" cy="725805"/>
                        </a:xfrm>
                      </wpg:grpSpPr>
                      <wps:wsp>
                        <wps:cNvPr id="81" name="Graphic 81"/>
                        <wps:cNvSpPr/>
                        <wps:spPr>
                          <a:xfrm>
                            <a:off x="0" y="0"/>
                            <a:ext cx="4305935" cy="725805"/>
                          </a:xfrm>
                          <a:custGeom>
                            <a:avLst/>
                            <a:gdLst/>
                            <a:ahLst/>
                            <a:cxnLst/>
                            <a:rect l="l" t="t" r="r" b="b"/>
                            <a:pathLst>
                              <a:path w="4305935" h="725805">
                                <a:moveTo>
                                  <a:pt x="4305604" y="0"/>
                                </a:moveTo>
                                <a:lnTo>
                                  <a:pt x="0" y="0"/>
                                </a:lnTo>
                                <a:lnTo>
                                  <a:pt x="0" y="725639"/>
                                </a:lnTo>
                                <a:lnTo>
                                  <a:pt x="4305604" y="725639"/>
                                </a:lnTo>
                                <a:lnTo>
                                  <a:pt x="4305604" y="0"/>
                                </a:lnTo>
                                <a:close/>
                              </a:path>
                            </a:pathLst>
                          </a:custGeom>
                          <a:solidFill>
                            <a:srgbClr val="EBEBEC"/>
                          </a:solidFill>
                        </wps:spPr>
                        <wps:bodyPr wrap="square" lIns="0" tIns="0" rIns="0" bIns="0" rtlCol="0">
                          <a:prstTxWarp prst="textNoShape">
                            <a:avLst/>
                          </a:prstTxWarp>
                          <a:noAutofit/>
                        </wps:bodyPr>
                      </wps:wsp>
                      <wps:wsp>
                        <wps:cNvPr id="82" name="Textbox 82"/>
                        <wps:cNvSpPr txBox="1"/>
                        <wps:spPr>
                          <a:xfrm>
                            <a:off x="0" y="0"/>
                            <a:ext cx="4305935" cy="725805"/>
                          </a:xfrm>
                          <a:prstGeom prst="rect">
                            <a:avLst/>
                          </a:prstGeom>
                        </wps:spPr>
                        <wps:txbx>
                          <w:txbxContent>
                            <w:p>
                              <w:pPr>
                                <w:spacing w:line="235" w:lineRule="auto" w:before="156"/>
                                <w:ind w:left="214" w:right="0" w:firstLine="0"/>
                                <w:jc w:val="left"/>
                                <w:rPr>
                                  <w:sz w:val="16"/>
                                </w:rPr>
                              </w:pPr>
                              <w:r>
                                <w:rPr>
                                  <w:sz w:val="16"/>
                                </w:rPr>
                                <w:t>Please note that some of the qualifications listed here may be replaced by HEQSF aligned qualifications, and the admission requirements may therefore differ between the existing qualification and the HEQSF aligned qualification.</w:t>
                              </w:r>
                            </w:p>
                            <w:p>
                              <w:pPr>
                                <w:spacing w:before="66"/>
                                <w:ind w:left="214" w:right="0" w:firstLine="0"/>
                                <w:jc w:val="left"/>
                                <w:rPr>
                                  <w:sz w:val="16"/>
                                </w:rPr>
                              </w:pPr>
                              <w:r>
                                <w:rPr>
                                  <w:w w:val="105"/>
                                  <w:sz w:val="16"/>
                                </w:rPr>
                                <w:t>Please</w:t>
                              </w:r>
                              <w:r>
                                <w:rPr>
                                  <w:spacing w:val="14"/>
                                  <w:w w:val="105"/>
                                  <w:sz w:val="16"/>
                                </w:rPr>
                                <w:t> </w:t>
                              </w:r>
                              <w:r>
                                <w:rPr>
                                  <w:w w:val="105"/>
                                  <w:sz w:val="16"/>
                                </w:rPr>
                                <w:t>consult</w:t>
                              </w:r>
                              <w:r>
                                <w:rPr>
                                  <w:spacing w:val="15"/>
                                  <w:w w:val="105"/>
                                  <w:sz w:val="16"/>
                                </w:rPr>
                                <w:t> </w:t>
                              </w:r>
                              <w:r>
                                <w:rPr>
                                  <w:w w:val="105"/>
                                  <w:sz w:val="16"/>
                                </w:rPr>
                                <w:t>the</w:t>
                              </w:r>
                              <w:r>
                                <w:rPr>
                                  <w:spacing w:val="15"/>
                                  <w:w w:val="105"/>
                                  <w:sz w:val="16"/>
                                </w:rPr>
                                <w:t> </w:t>
                              </w:r>
                              <w:r>
                                <w:rPr>
                                  <w:w w:val="105"/>
                                  <w:sz w:val="16"/>
                                </w:rPr>
                                <w:t>CPUT</w:t>
                              </w:r>
                              <w:r>
                                <w:rPr>
                                  <w:spacing w:val="14"/>
                                  <w:w w:val="105"/>
                                  <w:sz w:val="16"/>
                                </w:rPr>
                                <w:t> </w:t>
                              </w:r>
                              <w:r>
                                <w:rPr>
                                  <w:w w:val="105"/>
                                  <w:sz w:val="16"/>
                                </w:rPr>
                                <w:t>website</w:t>
                              </w:r>
                              <w:r>
                                <w:rPr>
                                  <w:spacing w:val="15"/>
                                  <w:w w:val="105"/>
                                  <w:sz w:val="16"/>
                                </w:rPr>
                                <w:t> </w:t>
                              </w:r>
                              <w:r>
                                <w:rPr>
                                  <w:w w:val="105"/>
                                  <w:sz w:val="16"/>
                                </w:rPr>
                                <w:t>or</w:t>
                              </w:r>
                              <w:r>
                                <w:rPr>
                                  <w:spacing w:val="15"/>
                                  <w:w w:val="105"/>
                                  <w:sz w:val="16"/>
                                </w:rPr>
                                <w:t> </w:t>
                              </w:r>
                              <w:r>
                                <w:rPr>
                                  <w:w w:val="105"/>
                                  <w:sz w:val="16"/>
                                </w:rPr>
                                <w:t>the</w:t>
                              </w:r>
                              <w:r>
                                <w:rPr>
                                  <w:spacing w:val="15"/>
                                  <w:w w:val="105"/>
                                  <w:sz w:val="16"/>
                                </w:rPr>
                                <w:t> </w:t>
                              </w:r>
                              <w:r>
                                <w:rPr>
                                  <w:w w:val="105"/>
                                  <w:sz w:val="16"/>
                                </w:rPr>
                                <w:t>respective</w:t>
                              </w:r>
                              <w:r>
                                <w:rPr>
                                  <w:spacing w:val="14"/>
                                  <w:w w:val="105"/>
                                  <w:sz w:val="16"/>
                                </w:rPr>
                                <w:t> </w:t>
                              </w:r>
                              <w:r>
                                <w:rPr>
                                  <w:w w:val="105"/>
                                  <w:sz w:val="16"/>
                                </w:rPr>
                                <w:t>faculty</w:t>
                              </w:r>
                              <w:r>
                                <w:rPr>
                                  <w:spacing w:val="15"/>
                                  <w:w w:val="105"/>
                                  <w:sz w:val="16"/>
                                </w:rPr>
                                <w:t> </w:t>
                              </w:r>
                              <w:r>
                                <w:rPr>
                                  <w:w w:val="105"/>
                                  <w:sz w:val="16"/>
                                </w:rPr>
                                <w:t>for</w:t>
                              </w:r>
                              <w:r>
                                <w:rPr>
                                  <w:spacing w:val="15"/>
                                  <w:w w:val="105"/>
                                  <w:sz w:val="16"/>
                                </w:rPr>
                                <w:t> </w:t>
                              </w:r>
                              <w:r>
                                <w:rPr>
                                  <w:w w:val="105"/>
                                  <w:sz w:val="16"/>
                                </w:rPr>
                                <w:t>updated</w:t>
                              </w:r>
                              <w:r>
                                <w:rPr>
                                  <w:spacing w:val="15"/>
                                  <w:w w:val="105"/>
                                  <w:sz w:val="16"/>
                                </w:rPr>
                                <w:t> </w:t>
                              </w:r>
                              <w:r>
                                <w:rPr>
                                  <w:spacing w:val="-2"/>
                                  <w:w w:val="105"/>
                                  <w:sz w:val="16"/>
                                </w:rPr>
                                <w:t>information.</w:t>
                              </w:r>
                            </w:p>
                          </w:txbxContent>
                        </wps:txbx>
                        <wps:bodyPr wrap="square" lIns="0" tIns="0" rIns="0" bIns="0" rtlCol="0">
                          <a:noAutofit/>
                        </wps:bodyPr>
                      </wps:wsp>
                    </wpg:wgp>
                  </a:graphicData>
                </a:graphic>
              </wp:anchor>
            </w:drawing>
          </mc:Choice>
          <mc:Fallback>
            <w:pict>
              <v:group style="position:absolute;margin-left:28.346001pt;margin-top:15.149023pt;width:339.05pt;height:57.15pt;mso-position-horizontal-relative:page;mso-position-vertical-relative:paragraph;z-index:-15724032;mso-wrap-distance-left:0;mso-wrap-distance-right:0" id="docshapegroup76" coordorigin="567,303" coordsize="6781,1143">
                <v:rect style="position:absolute;left:566;top:302;width:6781;height:1143" id="docshape77" filled="true" fillcolor="#ebebec" stroked="false">
                  <v:fill type="solid"/>
                </v:rect>
                <v:shape style="position:absolute;left:566;top:302;width:6781;height:1143" type="#_x0000_t202" id="docshape78" filled="false" stroked="false">
                  <v:textbox inset="0,0,0,0">
                    <w:txbxContent>
                      <w:p>
                        <w:pPr>
                          <w:spacing w:line="235" w:lineRule="auto" w:before="156"/>
                          <w:ind w:left="214" w:right="0" w:firstLine="0"/>
                          <w:jc w:val="left"/>
                          <w:rPr>
                            <w:sz w:val="16"/>
                          </w:rPr>
                        </w:pPr>
                        <w:r>
                          <w:rPr>
                            <w:sz w:val="16"/>
                          </w:rPr>
                          <w:t>Please note that some of the qualifications listed here may be replaced by HEQSF aligned qualifications, and the admission requirements may therefore differ between the existing qualification and the HEQSF aligned qualification.</w:t>
                        </w:r>
                      </w:p>
                      <w:p>
                        <w:pPr>
                          <w:spacing w:before="66"/>
                          <w:ind w:left="214" w:right="0" w:firstLine="0"/>
                          <w:jc w:val="left"/>
                          <w:rPr>
                            <w:sz w:val="16"/>
                          </w:rPr>
                        </w:pPr>
                        <w:r>
                          <w:rPr>
                            <w:w w:val="105"/>
                            <w:sz w:val="16"/>
                          </w:rPr>
                          <w:t>Please</w:t>
                        </w:r>
                        <w:r>
                          <w:rPr>
                            <w:spacing w:val="14"/>
                            <w:w w:val="105"/>
                            <w:sz w:val="16"/>
                          </w:rPr>
                          <w:t> </w:t>
                        </w:r>
                        <w:r>
                          <w:rPr>
                            <w:w w:val="105"/>
                            <w:sz w:val="16"/>
                          </w:rPr>
                          <w:t>consult</w:t>
                        </w:r>
                        <w:r>
                          <w:rPr>
                            <w:spacing w:val="15"/>
                            <w:w w:val="105"/>
                            <w:sz w:val="16"/>
                          </w:rPr>
                          <w:t> </w:t>
                        </w:r>
                        <w:r>
                          <w:rPr>
                            <w:w w:val="105"/>
                            <w:sz w:val="16"/>
                          </w:rPr>
                          <w:t>the</w:t>
                        </w:r>
                        <w:r>
                          <w:rPr>
                            <w:spacing w:val="15"/>
                            <w:w w:val="105"/>
                            <w:sz w:val="16"/>
                          </w:rPr>
                          <w:t> </w:t>
                        </w:r>
                        <w:r>
                          <w:rPr>
                            <w:w w:val="105"/>
                            <w:sz w:val="16"/>
                          </w:rPr>
                          <w:t>CPUT</w:t>
                        </w:r>
                        <w:r>
                          <w:rPr>
                            <w:spacing w:val="14"/>
                            <w:w w:val="105"/>
                            <w:sz w:val="16"/>
                          </w:rPr>
                          <w:t> </w:t>
                        </w:r>
                        <w:r>
                          <w:rPr>
                            <w:w w:val="105"/>
                            <w:sz w:val="16"/>
                          </w:rPr>
                          <w:t>website</w:t>
                        </w:r>
                        <w:r>
                          <w:rPr>
                            <w:spacing w:val="15"/>
                            <w:w w:val="105"/>
                            <w:sz w:val="16"/>
                          </w:rPr>
                          <w:t> </w:t>
                        </w:r>
                        <w:r>
                          <w:rPr>
                            <w:w w:val="105"/>
                            <w:sz w:val="16"/>
                          </w:rPr>
                          <w:t>or</w:t>
                        </w:r>
                        <w:r>
                          <w:rPr>
                            <w:spacing w:val="15"/>
                            <w:w w:val="105"/>
                            <w:sz w:val="16"/>
                          </w:rPr>
                          <w:t> </w:t>
                        </w:r>
                        <w:r>
                          <w:rPr>
                            <w:w w:val="105"/>
                            <w:sz w:val="16"/>
                          </w:rPr>
                          <w:t>the</w:t>
                        </w:r>
                        <w:r>
                          <w:rPr>
                            <w:spacing w:val="15"/>
                            <w:w w:val="105"/>
                            <w:sz w:val="16"/>
                          </w:rPr>
                          <w:t> </w:t>
                        </w:r>
                        <w:r>
                          <w:rPr>
                            <w:w w:val="105"/>
                            <w:sz w:val="16"/>
                          </w:rPr>
                          <w:t>respective</w:t>
                        </w:r>
                        <w:r>
                          <w:rPr>
                            <w:spacing w:val="14"/>
                            <w:w w:val="105"/>
                            <w:sz w:val="16"/>
                          </w:rPr>
                          <w:t> </w:t>
                        </w:r>
                        <w:r>
                          <w:rPr>
                            <w:w w:val="105"/>
                            <w:sz w:val="16"/>
                          </w:rPr>
                          <w:t>faculty</w:t>
                        </w:r>
                        <w:r>
                          <w:rPr>
                            <w:spacing w:val="15"/>
                            <w:w w:val="105"/>
                            <w:sz w:val="16"/>
                          </w:rPr>
                          <w:t> </w:t>
                        </w:r>
                        <w:r>
                          <w:rPr>
                            <w:w w:val="105"/>
                            <w:sz w:val="16"/>
                          </w:rPr>
                          <w:t>for</w:t>
                        </w:r>
                        <w:r>
                          <w:rPr>
                            <w:spacing w:val="15"/>
                            <w:w w:val="105"/>
                            <w:sz w:val="16"/>
                          </w:rPr>
                          <w:t> </w:t>
                        </w:r>
                        <w:r>
                          <w:rPr>
                            <w:w w:val="105"/>
                            <w:sz w:val="16"/>
                          </w:rPr>
                          <w:t>updated</w:t>
                        </w:r>
                        <w:r>
                          <w:rPr>
                            <w:spacing w:val="15"/>
                            <w:w w:val="105"/>
                            <w:sz w:val="16"/>
                          </w:rPr>
                          <w:t> </w:t>
                        </w:r>
                        <w:r>
                          <w:rPr>
                            <w:spacing w:val="-2"/>
                            <w:w w:val="105"/>
                            <w:sz w:val="16"/>
                          </w:rPr>
                          <w:t>information.</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592960">
                <wp:simplePos x="0" y="0"/>
                <wp:positionH relativeFrom="page">
                  <wp:posOffset>4737595</wp:posOffset>
                </wp:positionH>
                <wp:positionV relativeFrom="paragraph">
                  <wp:posOffset>192392</wp:posOffset>
                </wp:positionV>
                <wp:extent cx="2462530" cy="725805"/>
                <wp:effectExtent l="0" t="0" r="0" b="0"/>
                <wp:wrapTopAndBottom/>
                <wp:docPr id="83" name="Group 83"/>
                <wp:cNvGraphicFramePr>
                  <a:graphicFrameLocks/>
                </wp:cNvGraphicFramePr>
                <a:graphic>
                  <a:graphicData uri="http://schemas.microsoft.com/office/word/2010/wordprocessingGroup">
                    <wpg:wgp>
                      <wpg:cNvPr id="83" name="Group 83"/>
                      <wpg:cNvGrpSpPr/>
                      <wpg:grpSpPr>
                        <a:xfrm>
                          <a:off x="0" y="0"/>
                          <a:ext cx="2462530" cy="725805"/>
                          <a:chExt cx="2462530" cy="725805"/>
                        </a:xfrm>
                      </wpg:grpSpPr>
                      <wps:wsp>
                        <wps:cNvPr id="84" name="Graphic 84"/>
                        <wps:cNvSpPr/>
                        <wps:spPr>
                          <a:xfrm>
                            <a:off x="0" y="0"/>
                            <a:ext cx="2462530" cy="725805"/>
                          </a:xfrm>
                          <a:custGeom>
                            <a:avLst/>
                            <a:gdLst/>
                            <a:ahLst/>
                            <a:cxnLst/>
                            <a:rect l="l" t="t" r="r" b="b"/>
                            <a:pathLst>
                              <a:path w="2462530" h="725805">
                                <a:moveTo>
                                  <a:pt x="2462403" y="0"/>
                                </a:moveTo>
                                <a:lnTo>
                                  <a:pt x="0" y="0"/>
                                </a:lnTo>
                                <a:lnTo>
                                  <a:pt x="0" y="725639"/>
                                </a:lnTo>
                                <a:lnTo>
                                  <a:pt x="2462403" y="725639"/>
                                </a:lnTo>
                                <a:lnTo>
                                  <a:pt x="2462403" y="0"/>
                                </a:lnTo>
                                <a:close/>
                              </a:path>
                            </a:pathLst>
                          </a:custGeom>
                          <a:solidFill>
                            <a:srgbClr val="0099D8"/>
                          </a:solidFill>
                        </wps:spPr>
                        <wps:bodyPr wrap="square" lIns="0" tIns="0" rIns="0" bIns="0" rtlCol="0">
                          <a:prstTxWarp prst="textNoShape">
                            <a:avLst/>
                          </a:prstTxWarp>
                          <a:noAutofit/>
                        </wps:bodyPr>
                      </wps:wsp>
                      <wps:wsp>
                        <wps:cNvPr id="85" name="Textbox 85"/>
                        <wps:cNvSpPr txBox="1"/>
                        <wps:spPr>
                          <a:xfrm>
                            <a:off x="0" y="0"/>
                            <a:ext cx="2462530" cy="725805"/>
                          </a:xfrm>
                          <a:prstGeom prst="rect">
                            <a:avLst/>
                          </a:prstGeom>
                        </wps:spPr>
                        <wps:txbx>
                          <w:txbxContent>
                            <w:p>
                              <w:pPr>
                                <w:spacing w:line="208" w:lineRule="auto" w:before="143"/>
                                <w:ind w:left="330" w:right="320" w:firstLine="0"/>
                                <w:jc w:val="center"/>
                                <w:rPr>
                                  <w:sz w:val="22"/>
                                </w:rPr>
                              </w:pPr>
                              <w:r>
                                <w:rPr>
                                  <w:color w:val="FFFFFF"/>
                                  <w:sz w:val="22"/>
                                </w:rPr>
                                <w:t>Visit</w:t>
                              </w:r>
                              <w:r>
                                <w:rPr>
                                  <w:color w:val="FFFFFF"/>
                                  <w:spacing w:val="-6"/>
                                  <w:sz w:val="22"/>
                                </w:rPr>
                                <w:t> </w:t>
                              </w:r>
                              <w:r>
                                <w:rPr>
                                  <w:color w:val="FFFFFF"/>
                                  <w:sz w:val="22"/>
                                </w:rPr>
                                <w:t>our</w:t>
                              </w:r>
                              <w:r>
                                <w:rPr>
                                  <w:color w:val="FFFFFF"/>
                                  <w:spacing w:val="-6"/>
                                  <w:sz w:val="22"/>
                                </w:rPr>
                                <w:t> </w:t>
                              </w:r>
                              <w:r>
                                <w:rPr>
                                  <w:color w:val="FFFFFF"/>
                                  <w:sz w:val="22"/>
                                </w:rPr>
                                <w:t>website</w:t>
                              </w:r>
                              <w:r>
                                <w:rPr>
                                  <w:color w:val="FFFFFF"/>
                                  <w:spacing w:val="-6"/>
                                  <w:sz w:val="22"/>
                                </w:rPr>
                                <w:t> </w:t>
                              </w:r>
                              <w:hyperlink r:id="rId9">
                                <w:r>
                                  <w:rPr>
                                    <w:color w:val="FFFFFF"/>
                                    <w:sz w:val="22"/>
                                  </w:rPr>
                                  <w:t>www.cput.ac.za</w:t>
                                </w:r>
                              </w:hyperlink>
                              <w:r>
                                <w:rPr>
                                  <w:color w:val="FFFFFF"/>
                                  <w:sz w:val="22"/>
                                </w:rPr>
                                <w:t> </w:t>
                              </w:r>
                              <w:r>
                                <w:rPr>
                                  <w:color w:val="FFFFFF"/>
                                  <w:w w:val="105"/>
                                  <w:sz w:val="22"/>
                                </w:rPr>
                                <w:t>and</w:t>
                              </w:r>
                              <w:r>
                                <w:rPr>
                                  <w:color w:val="FFFFFF"/>
                                  <w:spacing w:val="-7"/>
                                  <w:w w:val="105"/>
                                  <w:sz w:val="22"/>
                                </w:rPr>
                                <w:t> </w:t>
                              </w:r>
                              <w:r>
                                <w:rPr>
                                  <w:color w:val="FFFFFF"/>
                                  <w:w w:val="105"/>
                                  <w:sz w:val="22"/>
                                </w:rPr>
                                <w:t>our</w:t>
                              </w:r>
                              <w:r>
                                <w:rPr>
                                  <w:color w:val="FFFFFF"/>
                                  <w:spacing w:val="-7"/>
                                  <w:w w:val="105"/>
                                  <w:sz w:val="22"/>
                                </w:rPr>
                                <w:t> </w:t>
                              </w:r>
                              <w:r>
                                <w:rPr>
                                  <w:color w:val="FFFFFF"/>
                                  <w:w w:val="105"/>
                                  <w:sz w:val="22"/>
                                </w:rPr>
                                <w:t>Facebook</w:t>
                              </w:r>
                              <w:r>
                                <w:rPr>
                                  <w:color w:val="FFFFFF"/>
                                  <w:spacing w:val="-7"/>
                                  <w:w w:val="105"/>
                                  <w:sz w:val="22"/>
                                </w:rPr>
                                <w:t> </w:t>
                              </w:r>
                              <w:r>
                                <w:rPr>
                                  <w:color w:val="FFFFFF"/>
                                  <w:w w:val="105"/>
                                  <w:sz w:val="22"/>
                                </w:rPr>
                                <w:t>page</w:t>
                              </w:r>
                              <w:r>
                                <w:rPr>
                                  <w:color w:val="FFFFFF"/>
                                  <w:spacing w:val="-7"/>
                                  <w:w w:val="105"/>
                                  <w:sz w:val="22"/>
                                </w:rPr>
                                <w:t> </w:t>
                              </w:r>
                              <w:r>
                                <w:rPr>
                                  <w:color w:val="FFFFFF"/>
                                  <w:w w:val="105"/>
                                  <w:sz w:val="22"/>
                                </w:rPr>
                                <w:t>at </w:t>
                              </w:r>
                              <w:hyperlink r:id="rId10">
                                <w:r>
                                  <w:rPr>
                                    <w:color w:val="FFFFFF"/>
                                    <w:spacing w:val="-2"/>
                                    <w:w w:val="105"/>
                                    <w:sz w:val="22"/>
                                  </w:rPr>
                                  <w:t>www.facebook.com/cput.ac.za</w:t>
                                </w:r>
                              </w:hyperlink>
                              <w:r>
                                <w:rPr>
                                  <w:color w:val="FFFFFF"/>
                                  <w:spacing w:val="-2"/>
                                  <w:w w:val="105"/>
                                  <w:sz w:val="22"/>
                                </w:rPr>
                                <w:t> </w:t>
                              </w:r>
                              <w:r>
                                <w:rPr>
                                  <w:color w:val="FFFFFF"/>
                                  <w:w w:val="105"/>
                                  <w:sz w:val="22"/>
                                </w:rPr>
                                <w:t>for updates</w:t>
                              </w:r>
                            </w:p>
                          </w:txbxContent>
                        </wps:txbx>
                        <wps:bodyPr wrap="square" lIns="0" tIns="0" rIns="0" bIns="0" rtlCol="0">
                          <a:noAutofit/>
                        </wps:bodyPr>
                      </wps:wsp>
                    </wpg:wgp>
                  </a:graphicData>
                </a:graphic>
              </wp:anchor>
            </w:drawing>
          </mc:Choice>
          <mc:Fallback>
            <w:pict>
              <v:group style="position:absolute;margin-left:373.039001pt;margin-top:15.149023pt;width:193.9pt;height:57.15pt;mso-position-horizontal-relative:page;mso-position-vertical-relative:paragraph;z-index:-15723520;mso-wrap-distance-left:0;mso-wrap-distance-right:0" id="docshapegroup79" coordorigin="7461,303" coordsize="3878,1143">
                <v:rect style="position:absolute;left:7460;top:302;width:3878;height:1143" id="docshape80" filled="true" fillcolor="#0099d8" stroked="false">
                  <v:fill type="solid"/>
                </v:rect>
                <v:shape style="position:absolute;left:7460;top:302;width:3878;height:1143" type="#_x0000_t202" id="docshape81" filled="false" stroked="false">
                  <v:textbox inset="0,0,0,0">
                    <w:txbxContent>
                      <w:p>
                        <w:pPr>
                          <w:spacing w:line="208" w:lineRule="auto" w:before="143"/>
                          <w:ind w:left="330" w:right="320" w:firstLine="0"/>
                          <w:jc w:val="center"/>
                          <w:rPr>
                            <w:sz w:val="22"/>
                          </w:rPr>
                        </w:pPr>
                        <w:r>
                          <w:rPr>
                            <w:color w:val="FFFFFF"/>
                            <w:sz w:val="22"/>
                          </w:rPr>
                          <w:t>Visit</w:t>
                        </w:r>
                        <w:r>
                          <w:rPr>
                            <w:color w:val="FFFFFF"/>
                            <w:spacing w:val="-6"/>
                            <w:sz w:val="22"/>
                          </w:rPr>
                          <w:t> </w:t>
                        </w:r>
                        <w:r>
                          <w:rPr>
                            <w:color w:val="FFFFFF"/>
                            <w:sz w:val="22"/>
                          </w:rPr>
                          <w:t>our</w:t>
                        </w:r>
                        <w:r>
                          <w:rPr>
                            <w:color w:val="FFFFFF"/>
                            <w:spacing w:val="-6"/>
                            <w:sz w:val="22"/>
                          </w:rPr>
                          <w:t> </w:t>
                        </w:r>
                        <w:r>
                          <w:rPr>
                            <w:color w:val="FFFFFF"/>
                            <w:sz w:val="22"/>
                          </w:rPr>
                          <w:t>website</w:t>
                        </w:r>
                        <w:r>
                          <w:rPr>
                            <w:color w:val="FFFFFF"/>
                            <w:spacing w:val="-6"/>
                            <w:sz w:val="22"/>
                          </w:rPr>
                          <w:t> </w:t>
                        </w:r>
                        <w:hyperlink r:id="rId9">
                          <w:r>
                            <w:rPr>
                              <w:color w:val="FFFFFF"/>
                              <w:sz w:val="22"/>
                            </w:rPr>
                            <w:t>www.cput.ac.za</w:t>
                          </w:r>
                        </w:hyperlink>
                        <w:r>
                          <w:rPr>
                            <w:color w:val="FFFFFF"/>
                            <w:sz w:val="22"/>
                          </w:rPr>
                          <w:t> </w:t>
                        </w:r>
                        <w:r>
                          <w:rPr>
                            <w:color w:val="FFFFFF"/>
                            <w:w w:val="105"/>
                            <w:sz w:val="22"/>
                          </w:rPr>
                          <w:t>and</w:t>
                        </w:r>
                        <w:r>
                          <w:rPr>
                            <w:color w:val="FFFFFF"/>
                            <w:spacing w:val="-7"/>
                            <w:w w:val="105"/>
                            <w:sz w:val="22"/>
                          </w:rPr>
                          <w:t> </w:t>
                        </w:r>
                        <w:r>
                          <w:rPr>
                            <w:color w:val="FFFFFF"/>
                            <w:w w:val="105"/>
                            <w:sz w:val="22"/>
                          </w:rPr>
                          <w:t>our</w:t>
                        </w:r>
                        <w:r>
                          <w:rPr>
                            <w:color w:val="FFFFFF"/>
                            <w:spacing w:val="-7"/>
                            <w:w w:val="105"/>
                            <w:sz w:val="22"/>
                          </w:rPr>
                          <w:t> </w:t>
                        </w:r>
                        <w:r>
                          <w:rPr>
                            <w:color w:val="FFFFFF"/>
                            <w:w w:val="105"/>
                            <w:sz w:val="22"/>
                          </w:rPr>
                          <w:t>Facebook</w:t>
                        </w:r>
                        <w:r>
                          <w:rPr>
                            <w:color w:val="FFFFFF"/>
                            <w:spacing w:val="-7"/>
                            <w:w w:val="105"/>
                            <w:sz w:val="22"/>
                          </w:rPr>
                          <w:t> </w:t>
                        </w:r>
                        <w:r>
                          <w:rPr>
                            <w:color w:val="FFFFFF"/>
                            <w:w w:val="105"/>
                            <w:sz w:val="22"/>
                          </w:rPr>
                          <w:t>page</w:t>
                        </w:r>
                        <w:r>
                          <w:rPr>
                            <w:color w:val="FFFFFF"/>
                            <w:spacing w:val="-7"/>
                            <w:w w:val="105"/>
                            <w:sz w:val="22"/>
                          </w:rPr>
                          <w:t> </w:t>
                        </w:r>
                        <w:r>
                          <w:rPr>
                            <w:color w:val="FFFFFF"/>
                            <w:w w:val="105"/>
                            <w:sz w:val="22"/>
                          </w:rPr>
                          <w:t>at </w:t>
                        </w:r>
                        <w:hyperlink r:id="rId10">
                          <w:r>
                            <w:rPr>
                              <w:color w:val="FFFFFF"/>
                              <w:spacing w:val="-2"/>
                              <w:w w:val="105"/>
                              <w:sz w:val="22"/>
                            </w:rPr>
                            <w:t>www.facebook.com/cput.ac.za</w:t>
                          </w:r>
                        </w:hyperlink>
                        <w:r>
                          <w:rPr>
                            <w:color w:val="FFFFFF"/>
                            <w:spacing w:val="-2"/>
                            <w:w w:val="105"/>
                            <w:sz w:val="22"/>
                          </w:rPr>
                          <w:t> </w:t>
                        </w:r>
                        <w:r>
                          <w:rPr>
                            <w:color w:val="FFFFFF"/>
                            <w:w w:val="105"/>
                            <w:sz w:val="22"/>
                          </w:rPr>
                          <w:t>for updates</w:t>
                        </w:r>
                      </w:p>
                    </w:txbxContent>
                  </v:textbox>
                  <w10:wrap type="none"/>
                </v:shape>
                <w10:wrap type="topAndBottom"/>
              </v:group>
            </w:pict>
          </mc:Fallback>
        </mc:AlternateContent>
      </w:r>
    </w:p>
    <w:p>
      <w:pPr>
        <w:pStyle w:val="BodyText"/>
        <w:spacing w:after="0"/>
        <w:rPr>
          <w:sz w:val="20"/>
        </w:rPr>
        <w:sectPr>
          <w:type w:val="continuous"/>
          <w:pgSz w:w="11910" w:h="16840"/>
          <w:pgMar w:top="1920" w:bottom="0" w:left="283" w:right="283"/>
        </w:sectPr>
      </w:pPr>
    </w:p>
    <w:p>
      <w:pPr>
        <w:pStyle w:val="Heading1"/>
        <w:ind w:left="284"/>
      </w:pPr>
      <w:r>
        <w:rPr/>
        <mc:AlternateContent>
          <mc:Choice Requires="wps">
            <w:drawing>
              <wp:anchor distT="0" distB="0" distL="0" distR="0" allowOverlap="1" layoutInCell="1" locked="0" behindDoc="1" simplePos="0" relativeHeight="484226048">
                <wp:simplePos x="0" y="0"/>
                <wp:positionH relativeFrom="page">
                  <wp:posOffset>373773</wp:posOffset>
                </wp:positionH>
                <wp:positionV relativeFrom="page">
                  <wp:posOffset>4916856</wp:posOffset>
                </wp:positionV>
                <wp:extent cx="6826250" cy="1498600"/>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6826250" cy="1498600"/>
                          <a:chExt cx="6826250" cy="1498600"/>
                        </a:xfrm>
                      </wpg:grpSpPr>
                      <wps:wsp>
                        <wps:cNvPr id="87" name="Graphic 87"/>
                        <wps:cNvSpPr/>
                        <wps:spPr>
                          <a:xfrm>
                            <a:off x="12700" y="12700"/>
                            <a:ext cx="6800850" cy="1473200"/>
                          </a:xfrm>
                          <a:custGeom>
                            <a:avLst/>
                            <a:gdLst/>
                            <a:ahLst/>
                            <a:cxnLst/>
                            <a:rect l="l" t="t" r="r" b="b"/>
                            <a:pathLst>
                              <a:path w="6800850" h="1473200">
                                <a:moveTo>
                                  <a:pt x="0" y="1472971"/>
                                </a:moveTo>
                                <a:lnTo>
                                  <a:pt x="6800824" y="1472971"/>
                                </a:lnTo>
                                <a:lnTo>
                                  <a:pt x="6800824" y="0"/>
                                </a:lnTo>
                                <a:lnTo>
                                  <a:pt x="0" y="0"/>
                                </a:lnTo>
                                <a:lnTo>
                                  <a:pt x="0" y="1472971"/>
                                </a:lnTo>
                                <a:close/>
                              </a:path>
                            </a:pathLst>
                          </a:custGeom>
                          <a:ln w="25400">
                            <a:solidFill>
                              <a:srgbClr val="0099D8"/>
                            </a:solidFill>
                            <a:prstDash val="solid"/>
                          </a:ln>
                        </wps:spPr>
                        <wps:bodyPr wrap="square" lIns="0" tIns="0" rIns="0" bIns="0" rtlCol="0">
                          <a:prstTxWarp prst="textNoShape">
                            <a:avLst/>
                          </a:prstTxWarp>
                          <a:noAutofit/>
                        </wps:bodyPr>
                      </wps:wsp>
                      <wps:wsp>
                        <wps:cNvPr id="88" name="Textbox 88"/>
                        <wps:cNvSpPr txBox="1"/>
                        <wps:spPr>
                          <a:xfrm>
                            <a:off x="0" y="0"/>
                            <a:ext cx="6826250" cy="1498600"/>
                          </a:xfrm>
                          <a:prstGeom prst="rect">
                            <a:avLst/>
                          </a:prstGeom>
                        </wps:spPr>
                        <wps:txbx>
                          <w:txbxContent>
                            <w:p>
                              <w:pPr>
                                <w:spacing w:line="208" w:lineRule="auto" w:before="196"/>
                                <w:ind w:left="166" w:right="5654" w:firstLine="0"/>
                                <w:jc w:val="left"/>
                                <w:rPr>
                                  <w:rFonts w:ascii="Arial"/>
                                  <w:b/>
                                  <w:sz w:val="22"/>
                                </w:rPr>
                              </w:pPr>
                              <w:r>
                                <w:rPr>
                                  <w:rFonts w:ascii="Arial"/>
                                  <w:b/>
                                  <w:color w:val="0099D8"/>
                                  <w:sz w:val="22"/>
                                </w:rPr>
                                <w:t>METHOD 3: Double Maths and Accounting, plus English and the 3 next best subjects</w:t>
                              </w:r>
                            </w:p>
                            <w:p>
                              <w:pPr>
                                <w:spacing w:line="218" w:lineRule="auto" w:before="58"/>
                                <w:ind w:left="166" w:right="5927" w:firstLine="0"/>
                                <w:jc w:val="left"/>
                                <w:rPr>
                                  <w:sz w:val="16"/>
                                </w:rPr>
                              </w:pPr>
                              <w:r>
                                <w:rPr>
                                  <w:color w:val="0099D8"/>
                                  <w:sz w:val="16"/>
                                </w:rPr>
                                <w:t>The APS is calculated using the doubling the percentage score</w:t>
                              </w:r>
                              <w:r>
                                <w:rPr>
                                  <w:color w:val="0099D8"/>
                                  <w:spacing w:val="80"/>
                                  <w:sz w:val="16"/>
                                </w:rPr>
                                <w:t> </w:t>
                              </w:r>
                              <w:r>
                                <w:rPr>
                                  <w:color w:val="0099D8"/>
                                  <w:sz w:val="16"/>
                                </w:rPr>
                                <w:t>for Mathematics and Accounting, and then adding the 4 next </w:t>
                              </w:r>
                              <w:r>
                                <w:rPr>
                                  <w:color w:val="0099D8"/>
                                  <w:sz w:val="16"/>
                                </w:rPr>
                                <w:t>best subjects (excluding Life Orientation), then dividing by 10.</w:t>
                              </w:r>
                            </w:p>
                            <w:p>
                              <w:pPr>
                                <w:spacing w:before="108"/>
                                <w:ind w:left="166" w:right="0" w:firstLine="0"/>
                                <w:jc w:val="left"/>
                                <w:rPr>
                                  <w:rFonts w:ascii="Arial"/>
                                  <w:b/>
                                  <w:sz w:val="16"/>
                                </w:rPr>
                              </w:pPr>
                              <w:r>
                                <w:rPr>
                                  <w:rFonts w:ascii="Arial"/>
                                  <w:b/>
                                  <w:color w:val="0099D8"/>
                                  <w:sz w:val="16"/>
                                </w:rPr>
                                <w:t>For</w:t>
                              </w:r>
                              <w:r>
                                <w:rPr>
                                  <w:rFonts w:ascii="Arial"/>
                                  <w:b/>
                                  <w:color w:val="0099D8"/>
                                  <w:spacing w:val="-3"/>
                                  <w:sz w:val="16"/>
                                </w:rPr>
                                <w:t> </w:t>
                              </w:r>
                              <w:r>
                                <w:rPr>
                                  <w:rFonts w:ascii="Arial"/>
                                  <w:b/>
                                  <w:color w:val="0099D8"/>
                                  <w:spacing w:val="-2"/>
                                  <w:sz w:val="16"/>
                                </w:rPr>
                                <w:t>example:</w:t>
                              </w:r>
                            </w:p>
                          </w:txbxContent>
                        </wps:txbx>
                        <wps:bodyPr wrap="square" lIns="0" tIns="0" rIns="0" bIns="0" rtlCol="0">
                          <a:noAutofit/>
                        </wps:bodyPr>
                      </wps:wsp>
                    </wpg:wgp>
                  </a:graphicData>
                </a:graphic>
              </wp:anchor>
            </w:drawing>
          </mc:Choice>
          <mc:Fallback>
            <w:pict>
              <v:group style="position:absolute;margin-left:29.431pt;margin-top:387.154022pt;width:537.5pt;height:118pt;mso-position-horizontal-relative:page;mso-position-vertical-relative:page;z-index:-19090432" id="docshapegroup82" coordorigin="589,7743" coordsize="10750,2360">
                <v:rect style="position:absolute;left:608;top:7763;width:10710;height:2320" id="docshape83" filled="false" stroked="true" strokeweight="2pt" strokecolor="#0099d8">
                  <v:stroke dashstyle="solid"/>
                </v:rect>
                <v:shape style="position:absolute;left:588;top:7743;width:10750;height:2360" type="#_x0000_t202" id="docshape84" filled="false" stroked="false">
                  <v:textbox inset="0,0,0,0">
                    <w:txbxContent>
                      <w:p>
                        <w:pPr>
                          <w:spacing w:line="208" w:lineRule="auto" w:before="196"/>
                          <w:ind w:left="166" w:right="5654" w:firstLine="0"/>
                          <w:jc w:val="left"/>
                          <w:rPr>
                            <w:rFonts w:ascii="Arial"/>
                            <w:b/>
                            <w:sz w:val="22"/>
                          </w:rPr>
                        </w:pPr>
                        <w:r>
                          <w:rPr>
                            <w:rFonts w:ascii="Arial"/>
                            <w:b/>
                            <w:color w:val="0099D8"/>
                            <w:sz w:val="22"/>
                          </w:rPr>
                          <w:t>METHOD 3: Double Maths and Accounting, plus English and the 3 next best subjects</w:t>
                        </w:r>
                      </w:p>
                      <w:p>
                        <w:pPr>
                          <w:spacing w:line="218" w:lineRule="auto" w:before="58"/>
                          <w:ind w:left="166" w:right="5927" w:firstLine="0"/>
                          <w:jc w:val="left"/>
                          <w:rPr>
                            <w:sz w:val="16"/>
                          </w:rPr>
                        </w:pPr>
                        <w:r>
                          <w:rPr>
                            <w:color w:val="0099D8"/>
                            <w:sz w:val="16"/>
                          </w:rPr>
                          <w:t>The APS is calculated using the doubling the percentage score</w:t>
                        </w:r>
                        <w:r>
                          <w:rPr>
                            <w:color w:val="0099D8"/>
                            <w:spacing w:val="80"/>
                            <w:sz w:val="16"/>
                          </w:rPr>
                          <w:t> </w:t>
                        </w:r>
                        <w:r>
                          <w:rPr>
                            <w:color w:val="0099D8"/>
                            <w:sz w:val="16"/>
                          </w:rPr>
                          <w:t>for Mathematics and Accounting, and then adding the 4 next </w:t>
                        </w:r>
                        <w:r>
                          <w:rPr>
                            <w:color w:val="0099D8"/>
                            <w:sz w:val="16"/>
                          </w:rPr>
                          <w:t>best subjects (excluding Life Orientation), then dividing by 10.</w:t>
                        </w:r>
                      </w:p>
                      <w:p>
                        <w:pPr>
                          <w:spacing w:before="108"/>
                          <w:ind w:left="166" w:right="0" w:firstLine="0"/>
                          <w:jc w:val="left"/>
                          <w:rPr>
                            <w:rFonts w:ascii="Arial"/>
                            <w:b/>
                            <w:sz w:val="16"/>
                          </w:rPr>
                        </w:pPr>
                        <w:r>
                          <w:rPr>
                            <w:rFonts w:ascii="Arial"/>
                            <w:b/>
                            <w:color w:val="0099D8"/>
                            <w:sz w:val="16"/>
                          </w:rPr>
                          <w:t>For</w:t>
                        </w:r>
                        <w:r>
                          <w:rPr>
                            <w:rFonts w:ascii="Arial"/>
                            <w:b/>
                            <w:color w:val="0099D8"/>
                            <w:spacing w:val="-3"/>
                            <w:sz w:val="16"/>
                          </w:rPr>
                          <w:t> </w:t>
                        </w:r>
                        <w:r>
                          <w:rPr>
                            <w:rFonts w:ascii="Arial"/>
                            <w:b/>
                            <w:color w:val="0099D8"/>
                            <w:spacing w:val="-2"/>
                            <w:sz w:val="16"/>
                          </w:rPr>
                          <w:t>example: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2976">
                <wp:simplePos x="0" y="0"/>
                <wp:positionH relativeFrom="page">
                  <wp:posOffset>373570</wp:posOffset>
                </wp:positionH>
                <wp:positionV relativeFrom="page">
                  <wp:posOffset>6675005</wp:posOffset>
                </wp:positionV>
                <wp:extent cx="6826884" cy="3570604"/>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6826884" cy="3570604"/>
                          <a:chExt cx="6826884" cy="3570604"/>
                        </a:xfrm>
                      </wpg:grpSpPr>
                      <wps:wsp>
                        <wps:cNvPr id="90" name="Graphic 90"/>
                        <wps:cNvSpPr/>
                        <wps:spPr>
                          <a:xfrm>
                            <a:off x="12700" y="12700"/>
                            <a:ext cx="6801484" cy="3545204"/>
                          </a:xfrm>
                          <a:custGeom>
                            <a:avLst/>
                            <a:gdLst/>
                            <a:ahLst/>
                            <a:cxnLst/>
                            <a:rect l="l" t="t" r="r" b="b"/>
                            <a:pathLst>
                              <a:path w="6801484" h="3545204">
                                <a:moveTo>
                                  <a:pt x="0" y="3544976"/>
                                </a:moveTo>
                                <a:lnTo>
                                  <a:pt x="6801027" y="3544976"/>
                                </a:lnTo>
                                <a:lnTo>
                                  <a:pt x="6801027" y="0"/>
                                </a:lnTo>
                                <a:lnTo>
                                  <a:pt x="0" y="0"/>
                                </a:lnTo>
                                <a:lnTo>
                                  <a:pt x="0" y="3544976"/>
                                </a:lnTo>
                                <a:close/>
                              </a:path>
                            </a:pathLst>
                          </a:custGeom>
                          <a:ln w="25400">
                            <a:solidFill>
                              <a:srgbClr val="0099D8"/>
                            </a:solidFill>
                            <a:prstDash val="solid"/>
                          </a:ln>
                        </wps:spPr>
                        <wps:bodyPr wrap="square" lIns="0" tIns="0" rIns="0" bIns="0" rtlCol="0">
                          <a:prstTxWarp prst="textNoShape">
                            <a:avLst/>
                          </a:prstTxWarp>
                          <a:noAutofit/>
                        </wps:bodyPr>
                      </wps:wsp>
                      <wps:wsp>
                        <wps:cNvPr id="91" name="Graphic 91"/>
                        <wps:cNvSpPr/>
                        <wps:spPr>
                          <a:xfrm>
                            <a:off x="3117380" y="1471409"/>
                            <a:ext cx="607695" cy="1572260"/>
                          </a:xfrm>
                          <a:custGeom>
                            <a:avLst/>
                            <a:gdLst/>
                            <a:ahLst/>
                            <a:cxnLst/>
                            <a:rect l="l" t="t" r="r" b="b"/>
                            <a:pathLst>
                              <a:path w="607695" h="1572260">
                                <a:moveTo>
                                  <a:pt x="607644" y="0"/>
                                </a:moveTo>
                                <a:lnTo>
                                  <a:pt x="0" y="0"/>
                                </a:lnTo>
                                <a:lnTo>
                                  <a:pt x="0" y="1571879"/>
                                </a:lnTo>
                                <a:lnTo>
                                  <a:pt x="607644" y="1571879"/>
                                </a:lnTo>
                                <a:lnTo>
                                  <a:pt x="607644" y="0"/>
                                </a:lnTo>
                                <a:close/>
                              </a:path>
                            </a:pathLst>
                          </a:custGeom>
                          <a:solidFill>
                            <a:srgbClr val="9D3D96"/>
                          </a:solidFill>
                        </wps:spPr>
                        <wps:bodyPr wrap="square" lIns="0" tIns="0" rIns="0" bIns="0" rtlCol="0">
                          <a:prstTxWarp prst="textNoShape">
                            <a:avLst/>
                          </a:prstTxWarp>
                          <a:noAutofit/>
                        </wps:bodyPr>
                      </wps:wsp>
                      <wps:wsp>
                        <wps:cNvPr id="92" name="Graphic 92"/>
                        <wps:cNvSpPr/>
                        <wps:spPr>
                          <a:xfrm>
                            <a:off x="3809962" y="1599717"/>
                            <a:ext cx="607695" cy="1443990"/>
                          </a:xfrm>
                          <a:custGeom>
                            <a:avLst/>
                            <a:gdLst/>
                            <a:ahLst/>
                            <a:cxnLst/>
                            <a:rect l="l" t="t" r="r" b="b"/>
                            <a:pathLst>
                              <a:path w="607695" h="1443990">
                                <a:moveTo>
                                  <a:pt x="607644" y="0"/>
                                </a:moveTo>
                                <a:lnTo>
                                  <a:pt x="0" y="0"/>
                                </a:lnTo>
                                <a:lnTo>
                                  <a:pt x="0" y="1443570"/>
                                </a:lnTo>
                                <a:lnTo>
                                  <a:pt x="607644" y="1443570"/>
                                </a:lnTo>
                                <a:lnTo>
                                  <a:pt x="607644" y="0"/>
                                </a:lnTo>
                                <a:close/>
                              </a:path>
                            </a:pathLst>
                          </a:custGeom>
                          <a:solidFill>
                            <a:srgbClr val="00548E"/>
                          </a:solidFill>
                        </wps:spPr>
                        <wps:bodyPr wrap="square" lIns="0" tIns="0" rIns="0" bIns="0" rtlCol="0">
                          <a:prstTxWarp prst="textNoShape">
                            <a:avLst/>
                          </a:prstTxWarp>
                          <a:noAutofit/>
                        </wps:bodyPr>
                      </wps:wsp>
                      <wps:wsp>
                        <wps:cNvPr id="93" name="Graphic 93"/>
                        <wps:cNvSpPr/>
                        <wps:spPr>
                          <a:xfrm>
                            <a:off x="4502543" y="1728038"/>
                            <a:ext cx="607695" cy="1315720"/>
                          </a:xfrm>
                          <a:custGeom>
                            <a:avLst/>
                            <a:gdLst/>
                            <a:ahLst/>
                            <a:cxnLst/>
                            <a:rect l="l" t="t" r="r" b="b"/>
                            <a:pathLst>
                              <a:path w="607695" h="1315720">
                                <a:moveTo>
                                  <a:pt x="607644" y="0"/>
                                </a:moveTo>
                                <a:lnTo>
                                  <a:pt x="0" y="0"/>
                                </a:lnTo>
                                <a:lnTo>
                                  <a:pt x="0" y="1315250"/>
                                </a:lnTo>
                                <a:lnTo>
                                  <a:pt x="607644" y="1315250"/>
                                </a:lnTo>
                                <a:lnTo>
                                  <a:pt x="607644" y="0"/>
                                </a:lnTo>
                                <a:close/>
                              </a:path>
                            </a:pathLst>
                          </a:custGeom>
                          <a:solidFill>
                            <a:srgbClr val="78C0CF"/>
                          </a:solidFill>
                        </wps:spPr>
                        <wps:bodyPr wrap="square" lIns="0" tIns="0" rIns="0" bIns="0" rtlCol="0">
                          <a:prstTxWarp prst="textNoShape">
                            <a:avLst/>
                          </a:prstTxWarp>
                          <a:noAutofit/>
                        </wps:bodyPr>
                      </wps:wsp>
                      <wps:wsp>
                        <wps:cNvPr id="94" name="Graphic 94"/>
                        <wps:cNvSpPr/>
                        <wps:spPr>
                          <a:xfrm>
                            <a:off x="5195125" y="1856358"/>
                            <a:ext cx="607695" cy="1187450"/>
                          </a:xfrm>
                          <a:custGeom>
                            <a:avLst/>
                            <a:gdLst/>
                            <a:ahLst/>
                            <a:cxnLst/>
                            <a:rect l="l" t="t" r="r" b="b"/>
                            <a:pathLst>
                              <a:path w="607695" h="1187450">
                                <a:moveTo>
                                  <a:pt x="607644" y="0"/>
                                </a:moveTo>
                                <a:lnTo>
                                  <a:pt x="0" y="0"/>
                                </a:lnTo>
                                <a:lnTo>
                                  <a:pt x="0" y="1186929"/>
                                </a:lnTo>
                                <a:lnTo>
                                  <a:pt x="607644" y="1186929"/>
                                </a:lnTo>
                                <a:lnTo>
                                  <a:pt x="607644" y="0"/>
                                </a:lnTo>
                                <a:close/>
                              </a:path>
                            </a:pathLst>
                          </a:custGeom>
                          <a:solidFill>
                            <a:srgbClr val="F47A3E"/>
                          </a:solidFill>
                        </wps:spPr>
                        <wps:bodyPr wrap="square" lIns="0" tIns="0" rIns="0" bIns="0" rtlCol="0">
                          <a:prstTxWarp prst="textNoShape">
                            <a:avLst/>
                          </a:prstTxWarp>
                          <a:noAutofit/>
                        </wps:bodyPr>
                      </wps:wsp>
                      <wps:wsp>
                        <wps:cNvPr id="95" name="Graphic 95"/>
                        <wps:cNvSpPr/>
                        <wps:spPr>
                          <a:xfrm>
                            <a:off x="5887707" y="1952586"/>
                            <a:ext cx="607695" cy="1090930"/>
                          </a:xfrm>
                          <a:custGeom>
                            <a:avLst/>
                            <a:gdLst/>
                            <a:ahLst/>
                            <a:cxnLst/>
                            <a:rect l="l" t="t" r="r" b="b"/>
                            <a:pathLst>
                              <a:path w="607695" h="1090930">
                                <a:moveTo>
                                  <a:pt x="607644" y="0"/>
                                </a:moveTo>
                                <a:lnTo>
                                  <a:pt x="0" y="0"/>
                                </a:lnTo>
                                <a:lnTo>
                                  <a:pt x="0" y="1090701"/>
                                </a:lnTo>
                                <a:lnTo>
                                  <a:pt x="607644" y="1090701"/>
                                </a:lnTo>
                                <a:lnTo>
                                  <a:pt x="607644" y="0"/>
                                </a:lnTo>
                                <a:close/>
                              </a:path>
                            </a:pathLst>
                          </a:custGeom>
                          <a:solidFill>
                            <a:srgbClr val="00AEEF"/>
                          </a:solidFill>
                        </wps:spPr>
                        <wps:bodyPr wrap="square" lIns="0" tIns="0" rIns="0" bIns="0" rtlCol="0">
                          <a:prstTxWarp prst="textNoShape">
                            <a:avLst/>
                          </a:prstTxWarp>
                          <a:noAutofit/>
                        </wps:bodyPr>
                      </wps:wsp>
                      <pic:pic>
                        <pic:nvPicPr>
                          <pic:cNvPr id="96" name="Image 96"/>
                          <pic:cNvPicPr/>
                        </pic:nvPicPr>
                        <pic:blipFill>
                          <a:blip r:embed="rId14" cstate="print"/>
                          <a:stretch>
                            <a:fillRect/>
                          </a:stretch>
                        </pic:blipFill>
                        <pic:spPr>
                          <a:xfrm>
                            <a:off x="231374" y="1560965"/>
                            <a:ext cx="168960" cy="177698"/>
                          </a:xfrm>
                          <a:prstGeom prst="rect">
                            <a:avLst/>
                          </a:prstGeom>
                        </pic:spPr>
                      </pic:pic>
                      <pic:pic>
                        <pic:nvPicPr>
                          <pic:cNvPr id="97" name="Image 97"/>
                          <pic:cNvPicPr/>
                        </pic:nvPicPr>
                        <pic:blipFill>
                          <a:blip r:embed="rId14" cstate="print"/>
                          <a:stretch>
                            <a:fillRect/>
                          </a:stretch>
                        </pic:blipFill>
                        <pic:spPr>
                          <a:xfrm>
                            <a:off x="231374" y="2456327"/>
                            <a:ext cx="168960" cy="177698"/>
                          </a:xfrm>
                          <a:prstGeom prst="rect">
                            <a:avLst/>
                          </a:prstGeom>
                        </pic:spPr>
                      </pic:pic>
                      <pic:pic>
                        <pic:nvPicPr>
                          <pic:cNvPr id="98" name="Image 98"/>
                          <pic:cNvPicPr/>
                        </pic:nvPicPr>
                        <pic:blipFill>
                          <a:blip r:embed="rId15" cstate="print"/>
                          <a:stretch>
                            <a:fillRect/>
                          </a:stretch>
                        </pic:blipFill>
                        <pic:spPr>
                          <a:xfrm>
                            <a:off x="231374" y="3021488"/>
                            <a:ext cx="168960" cy="177698"/>
                          </a:xfrm>
                          <a:prstGeom prst="rect">
                            <a:avLst/>
                          </a:prstGeom>
                        </pic:spPr>
                      </pic:pic>
                      <pic:pic>
                        <pic:nvPicPr>
                          <pic:cNvPr id="99" name="Image 99"/>
                          <pic:cNvPicPr/>
                        </pic:nvPicPr>
                        <pic:blipFill>
                          <a:blip r:embed="rId16" cstate="print"/>
                          <a:stretch>
                            <a:fillRect/>
                          </a:stretch>
                        </pic:blipFill>
                        <pic:spPr>
                          <a:xfrm>
                            <a:off x="5675864" y="698998"/>
                            <a:ext cx="898557" cy="1088209"/>
                          </a:xfrm>
                          <a:prstGeom prst="rect">
                            <a:avLst/>
                          </a:prstGeom>
                        </pic:spPr>
                      </pic:pic>
                      <wps:wsp>
                        <wps:cNvPr id="100" name="Textbox 100"/>
                        <wps:cNvSpPr txBox="1"/>
                        <wps:spPr>
                          <a:xfrm>
                            <a:off x="3123610" y="3206655"/>
                            <a:ext cx="2405380" cy="161925"/>
                          </a:xfrm>
                          <a:prstGeom prst="rect">
                            <a:avLst/>
                          </a:prstGeom>
                        </wps:spPr>
                        <wps:txbx>
                          <w:txbxContent>
                            <w:p>
                              <w:pPr>
                                <w:spacing w:before="11"/>
                                <w:ind w:left="0" w:right="0" w:firstLine="0"/>
                                <w:jc w:val="left"/>
                                <w:rPr>
                                  <w:sz w:val="21"/>
                                </w:rPr>
                              </w:pPr>
                              <w:r>
                                <w:rPr>
                                  <w:rFonts w:ascii="Arial" w:hAnsi="Arial"/>
                                  <w:b/>
                                  <w:color w:val="0099D8"/>
                                  <w:sz w:val="21"/>
                                </w:rPr>
                                <w:t>TABLE</w:t>
                              </w:r>
                              <w:r>
                                <w:rPr>
                                  <w:rFonts w:ascii="Arial" w:hAnsi="Arial"/>
                                  <w:b/>
                                  <w:color w:val="0099D8"/>
                                  <w:spacing w:val="-1"/>
                                  <w:sz w:val="21"/>
                                </w:rPr>
                                <w:t> </w:t>
                              </w:r>
                              <w:r>
                                <w:rPr>
                                  <w:rFonts w:ascii="Arial" w:hAnsi="Arial"/>
                                  <w:b/>
                                  <w:color w:val="0099D8"/>
                                  <w:sz w:val="21"/>
                                </w:rPr>
                                <w:t>B </w:t>
                              </w:r>
                              <w:r>
                                <w:rPr>
                                  <w:color w:val="0099D8"/>
                                  <w:sz w:val="21"/>
                                </w:rPr>
                                <w:t>– Group B NCV subject </w:t>
                              </w:r>
                              <w:r>
                                <w:rPr>
                                  <w:color w:val="0099D8"/>
                                  <w:spacing w:val="-2"/>
                                  <w:sz w:val="21"/>
                                </w:rPr>
                                <w:t>rating</w:t>
                              </w:r>
                            </w:p>
                          </w:txbxContent>
                        </wps:txbx>
                        <wps:bodyPr wrap="square" lIns="0" tIns="0" rIns="0" bIns="0" rtlCol="0">
                          <a:noAutofit/>
                        </wps:bodyPr>
                      </wps:wsp>
                      <wps:wsp>
                        <wps:cNvPr id="101" name="Textbox 101"/>
                        <wps:cNvSpPr txBox="1"/>
                        <wps:spPr>
                          <a:xfrm>
                            <a:off x="5968693" y="2677515"/>
                            <a:ext cx="203200" cy="337820"/>
                          </a:xfrm>
                          <a:prstGeom prst="rect">
                            <a:avLst/>
                          </a:prstGeom>
                        </wps:spPr>
                        <wps:txbx>
                          <w:txbxContent>
                            <w:p>
                              <w:pPr>
                                <w:spacing w:before="5"/>
                                <w:ind w:left="0" w:right="0" w:firstLine="0"/>
                                <w:jc w:val="left"/>
                                <w:rPr>
                                  <w:rFonts w:ascii="Arial"/>
                                  <w:b/>
                                  <w:sz w:val="45"/>
                                </w:rPr>
                              </w:pPr>
                              <w:r>
                                <w:rPr>
                                  <w:rFonts w:ascii="Arial"/>
                                  <w:b/>
                                  <w:color w:val="FFFFFF"/>
                                  <w:spacing w:val="-10"/>
                                  <w:w w:val="120"/>
                                  <w:sz w:val="45"/>
                                </w:rPr>
                                <w:t>1</w:t>
                              </w:r>
                            </w:p>
                          </w:txbxContent>
                        </wps:txbx>
                        <wps:bodyPr wrap="square" lIns="0" tIns="0" rIns="0" bIns="0" rtlCol="0">
                          <a:noAutofit/>
                        </wps:bodyPr>
                      </wps:wsp>
                      <wps:wsp>
                        <wps:cNvPr id="102" name="Textbox 102"/>
                        <wps:cNvSpPr txBox="1"/>
                        <wps:spPr>
                          <a:xfrm>
                            <a:off x="5256198" y="2687193"/>
                            <a:ext cx="203200" cy="337820"/>
                          </a:xfrm>
                          <a:prstGeom prst="rect">
                            <a:avLst/>
                          </a:prstGeom>
                        </wps:spPr>
                        <wps:txbx>
                          <w:txbxContent>
                            <w:p>
                              <w:pPr>
                                <w:spacing w:before="5"/>
                                <w:ind w:left="0" w:right="0" w:firstLine="0"/>
                                <w:jc w:val="left"/>
                                <w:rPr>
                                  <w:rFonts w:ascii="Arial"/>
                                  <w:b/>
                                  <w:sz w:val="45"/>
                                </w:rPr>
                              </w:pPr>
                              <w:r>
                                <w:rPr>
                                  <w:rFonts w:ascii="Arial"/>
                                  <w:b/>
                                  <w:color w:val="FFFFFF"/>
                                  <w:spacing w:val="-10"/>
                                  <w:w w:val="120"/>
                                  <w:sz w:val="45"/>
                                </w:rPr>
                                <w:t>2</w:t>
                              </w:r>
                            </w:p>
                          </w:txbxContent>
                        </wps:txbx>
                        <wps:bodyPr wrap="square" lIns="0" tIns="0" rIns="0" bIns="0" rtlCol="0">
                          <a:noAutofit/>
                        </wps:bodyPr>
                      </wps:wsp>
                      <wps:wsp>
                        <wps:cNvPr id="103" name="Textbox 103"/>
                        <wps:cNvSpPr txBox="1"/>
                        <wps:spPr>
                          <a:xfrm>
                            <a:off x="4641340" y="2687193"/>
                            <a:ext cx="203200" cy="337820"/>
                          </a:xfrm>
                          <a:prstGeom prst="rect">
                            <a:avLst/>
                          </a:prstGeom>
                        </wps:spPr>
                        <wps:txbx>
                          <w:txbxContent>
                            <w:p>
                              <w:pPr>
                                <w:spacing w:before="5"/>
                                <w:ind w:left="0" w:right="0" w:firstLine="0"/>
                                <w:jc w:val="left"/>
                                <w:rPr>
                                  <w:rFonts w:ascii="Arial"/>
                                  <w:b/>
                                  <w:sz w:val="45"/>
                                </w:rPr>
                              </w:pPr>
                              <w:r>
                                <w:rPr>
                                  <w:rFonts w:ascii="Arial"/>
                                  <w:b/>
                                  <w:color w:val="FFFFFF"/>
                                  <w:spacing w:val="-10"/>
                                  <w:w w:val="120"/>
                                  <w:sz w:val="45"/>
                                </w:rPr>
                                <w:t>3</w:t>
                              </w:r>
                            </w:p>
                          </w:txbxContent>
                        </wps:txbx>
                        <wps:bodyPr wrap="square" lIns="0" tIns="0" rIns="0" bIns="0" rtlCol="0">
                          <a:noAutofit/>
                        </wps:bodyPr>
                      </wps:wsp>
                      <wps:wsp>
                        <wps:cNvPr id="104" name="Textbox 104"/>
                        <wps:cNvSpPr txBox="1"/>
                        <wps:spPr>
                          <a:xfrm>
                            <a:off x="3871059" y="2687193"/>
                            <a:ext cx="203200" cy="337820"/>
                          </a:xfrm>
                          <a:prstGeom prst="rect">
                            <a:avLst/>
                          </a:prstGeom>
                        </wps:spPr>
                        <wps:txbx>
                          <w:txbxContent>
                            <w:p>
                              <w:pPr>
                                <w:spacing w:before="5"/>
                                <w:ind w:left="0" w:right="0" w:firstLine="0"/>
                                <w:jc w:val="left"/>
                                <w:rPr>
                                  <w:rFonts w:ascii="Arial"/>
                                  <w:b/>
                                  <w:sz w:val="45"/>
                                </w:rPr>
                              </w:pPr>
                              <w:r>
                                <w:rPr>
                                  <w:rFonts w:ascii="Arial"/>
                                  <w:b/>
                                  <w:color w:val="FFFFFF"/>
                                  <w:spacing w:val="-10"/>
                                  <w:w w:val="120"/>
                                  <w:sz w:val="45"/>
                                </w:rPr>
                                <w:t>4</w:t>
                              </w:r>
                            </w:p>
                          </w:txbxContent>
                        </wps:txbx>
                        <wps:bodyPr wrap="square" lIns="0" tIns="0" rIns="0" bIns="0" rtlCol="0">
                          <a:noAutofit/>
                        </wps:bodyPr>
                      </wps:wsp>
                      <wps:wsp>
                        <wps:cNvPr id="105" name="Textbox 105"/>
                        <wps:cNvSpPr txBox="1"/>
                        <wps:spPr>
                          <a:xfrm>
                            <a:off x="3242822" y="2687193"/>
                            <a:ext cx="203200" cy="337820"/>
                          </a:xfrm>
                          <a:prstGeom prst="rect">
                            <a:avLst/>
                          </a:prstGeom>
                        </wps:spPr>
                        <wps:txbx>
                          <w:txbxContent>
                            <w:p>
                              <w:pPr>
                                <w:spacing w:before="5"/>
                                <w:ind w:left="0" w:right="0" w:firstLine="0"/>
                                <w:jc w:val="left"/>
                                <w:rPr>
                                  <w:rFonts w:ascii="Arial"/>
                                  <w:b/>
                                  <w:sz w:val="45"/>
                                </w:rPr>
                              </w:pPr>
                              <w:r>
                                <w:rPr>
                                  <w:rFonts w:ascii="Arial"/>
                                  <w:b/>
                                  <w:color w:val="FFFFFF"/>
                                  <w:spacing w:val="-10"/>
                                  <w:w w:val="120"/>
                                  <w:sz w:val="45"/>
                                </w:rPr>
                                <w:t>5</w:t>
                              </w:r>
                            </w:p>
                          </w:txbxContent>
                        </wps:txbx>
                        <wps:bodyPr wrap="square" lIns="0" tIns="0" rIns="0" bIns="0" rtlCol="0">
                          <a:noAutofit/>
                        </wps:bodyPr>
                      </wps:wsp>
                      <wps:wsp>
                        <wps:cNvPr id="106" name="Textbox 106"/>
                        <wps:cNvSpPr txBox="1"/>
                        <wps:spPr>
                          <a:xfrm>
                            <a:off x="6053363" y="2027365"/>
                            <a:ext cx="306705" cy="130810"/>
                          </a:xfrm>
                          <a:prstGeom prst="rect">
                            <a:avLst/>
                          </a:prstGeom>
                        </wps:spPr>
                        <wps:txbx>
                          <w:txbxContent>
                            <w:p>
                              <w:pPr>
                                <w:spacing w:before="7"/>
                                <w:ind w:left="0" w:right="0" w:firstLine="0"/>
                                <w:jc w:val="left"/>
                                <w:rPr>
                                  <w:rFonts w:ascii="Arial"/>
                                  <w:b/>
                                  <w:sz w:val="17"/>
                                </w:rPr>
                              </w:pPr>
                              <w:r>
                                <w:rPr>
                                  <w:rFonts w:ascii="Arial"/>
                                  <w:b/>
                                  <w:color w:val="FFFFFF"/>
                                  <w:w w:val="90"/>
                                  <w:sz w:val="17"/>
                                </w:rPr>
                                <w:t>0-</w:t>
                              </w:r>
                              <w:r>
                                <w:rPr>
                                  <w:rFonts w:ascii="Arial"/>
                                  <w:b/>
                                  <w:color w:val="FFFFFF"/>
                                  <w:spacing w:val="-5"/>
                                  <w:sz w:val="17"/>
                                </w:rPr>
                                <w:t>39%</w:t>
                              </w:r>
                            </w:p>
                          </w:txbxContent>
                        </wps:txbx>
                        <wps:bodyPr wrap="square" lIns="0" tIns="0" rIns="0" bIns="0" rtlCol="0">
                          <a:noAutofit/>
                        </wps:bodyPr>
                      </wps:wsp>
                      <wps:wsp>
                        <wps:cNvPr id="107" name="Textbox 107"/>
                        <wps:cNvSpPr txBox="1"/>
                        <wps:spPr>
                          <a:xfrm>
                            <a:off x="5322077" y="1933926"/>
                            <a:ext cx="363220" cy="130810"/>
                          </a:xfrm>
                          <a:prstGeom prst="rect">
                            <a:avLst/>
                          </a:prstGeom>
                        </wps:spPr>
                        <wps:txbx>
                          <w:txbxContent>
                            <w:p>
                              <w:pPr>
                                <w:spacing w:before="7"/>
                                <w:ind w:left="0" w:right="0" w:firstLine="0"/>
                                <w:jc w:val="left"/>
                                <w:rPr>
                                  <w:rFonts w:ascii="Arial"/>
                                  <w:b/>
                                  <w:sz w:val="17"/>
                                </w:rPr>
                              </w:pPr>
                              <w:r>
                                <w:rPr>
                                  <w:rFonts w:ascii="Arial"/>
                                  <w:b/>
                                  <w:color w:val="FFFFFF"/>
                                  <w:w w:val="90"/>
                                  <w:sz w:val="17"/>
                                </w:rPr>
                                <w:t>40-</w:t>
                              </w:r>
                              <w:r>
                                <w:rPr>
                                  <w:rFonts w:ascii="Arial"/>
                                  <w:b/>
                                  <w:color w:val="FFFFFF"/>
                                  <w:spacing w:val="-5"/>
                                  <w:sz w:val="17"/>
                                </w:rPr>
                                <w:t>49%</w:t>
                              </w:r>
                            </w:p>
                          </w:txbxContent>
                        </wps:txbx>
                        <wps:bodyPr wrap="square" lIns="0" tIns="0" rIns="0" bIns="0" rtlCol="0">
                          <a:noAutofit/>
                        </wps:bodyPr>
                      </wps:wsp>
                      <wps:wsp>
                        <wps:cNvPr id="108" name="Textbox 108"/>
                        <wps:cNvSpPr txBox="1"/>
                        <wps:spPr>
                          <a:xfrm>
                            <a:off x="4634806" y="1816559"/>
                            <a:ext cx="363220" cy="130810"/>
                          </a:xfrm>
                          <a:prstGeom prst="rect">
                            <a:avLst/>
                          </a:prstGeom>
                        </wps:spPr>
                        <wps:txbx>
                          <w:txbxContent>
                            <w:p>
                              <w:pPr>
                                <w:spacing w:before="7"/>
                                <w:ind w:left="0" w:right="0" w:firstLine="0"/>
                                <w:jc w:val="left"/>
                                <w:rPr>
                                  <w:rFonts w:ascii="Arial"/>
                                  <w:b/>
                                  <w:sz w:val="17"/>
                                </w:rPr>
                              </w:pPr>
                              <w:r>
                                <w:rPr>
                                  <w:rFonts w:ascii="Arial"/>
                                  <w:b/>
                                  <w:color w:val="FFFFFF"/>
                                  <w:w w:val="90"/>
                                  <w:sz w:val="17"/>
                                </w:rPr>
                                <w:t>50-</w:t>
                              </w:r>
                              <w:r>
                                <w:rPr>
                                  <w:rFonts w:ascii="Arial"/>
                                  <w:b/>
                                  <w:color w:val="FFFFFF"/>
                                  <w:spacing w:val="-5"/>
                                  <w:sz w:val="17"/>
                                </w:rPr>
                                <w:t>69%</w:t>
                              </w:r>
                            </w:p>
                          </w:txbxContent>
                        </wps:txbx>
                        <wps:bodyPr wrap="square" lIns="0" tIns="0" rIns="0" bIns="0" rtlCol="0">
                          <a:noAutofit/>
                        </wps:bodyPr>
                      </wps:wsp>
                      <wps:wsp>
                        <wps:cNvPr id="109" name="Textbox 109"/>
                        <wps:cNvSpPr txBox="1"/>
                        <wps:spPr>
                          <a:xfrm>
                            <a:off x="3943942" y="1691681"/>
                            <a:ext cx="363220" cy="130810"/>
                          </a:xfrm>
                          <a:prstGeom prst="rect">
                            <a:avLst/>
                          </a:prstGeom>
                        </wps:spPr>
                        <wps:txbx>
                          <w:txbxContent>
                            <w:p>
                              <w:pPr>
                                <w:spacing w:before="7"/>
                                <w:ind w:left="0" w:right="0" w:firstLine="0"/>
                                <w:jc w:val="left"/>
                                <w:rPr>
                                  <w:rFonts w:ascii="Arial"/>
                                  <w:b/>
                                  <w:sz w:val="17"/>
                                </w:rPr>
                              </w:pPr>
                              <w:r>
                                <w:rPr>
                                  <w:rFonts w:ascii="Arial"/>
                                  <w:b/>
                                  <w:color w:val="FFFFFF"/>
                                  <w:w w:val="90"/>
                                  <w:sz w:val="17"/>
                                </w:rPr>
                                <w:t>70-</w:t>
                              </w:r>
                              <w:r>
                                <w:rPr>
                                  <w:rFonts w:ascii="Arial"/>
                                  <w:b/>
                                  <w:color w:val="FFFFFF"/>
                                  <w:spacing w:val="-5"/>
                                  <w:sz w:val="17"/>
                                </w:rPr>
                                <w:t>79%</w:t>
                              </w:r>
                            </w:p>
                          </w:txbxContent>
                        </wps:txbx>
                        <wps:bodyPr wrap="square" lIns="0" tIns="0" rIns="0" bIns="0" rtlCol="0">
                          <a:noAutofit/>
                        </wps:bodyPr>
                      </wps:wsp>
                      <wps:wsp>
                        <wps:cNvPr id="110" name="Textbox 110"/>
                        <wps:cNvSpPr txBox="1"/>
                        <wps:spPr>
                          <a:xfrm>
                            <a:off x="3218356" y="1565931"/>
                            <a:ext cx="419734" cy="130810"/>
                          </a:xfrm>
                          <a:prstGeom prst="rect">
                            <a:avLst/>
                          </a:prstGeom>
                        </wps:spPr>
                        <wps:txbx>
                          <w:txbxContent>
                            <w:p>
                              <w:pPr>
                                <w:spacing w:before="7"/>
                                <w:ind w:left="0" w:right="0" w:firstLine="0"/>
                                <w:jc w:val="left"/>
                                <w:rPr>
                                  <w:rFonts w:ascii="Arial"/>
                                  <w:b/>
                                  <w:sz w:val="17"/>
                                </w:rPr>
                              </w:pPr>
                              <w:r>
                                <w:rPr>
                                  <w:rFonts w:ascii="Arial"/>
                                  <w:b/>
                                  <w:color w:val="FFFFFF"/>
                                  <w:w w:val="90"/>
                                  <w:sz w:val="17"/>
                                </w:rPr>
                                <w:t>80-</w:t>
                              </w:r>
                              <w:r>
                                <w:rPr>
                                  <w:rFonts w:ascii="Arial"/>
                                  <w:b/>
                                  <w:color w:val="FFFFFF"/>
                                  <w:spacing w:val="-4"/>
                                  <w:w w:val="95"/>
                                  <w:sz w:val="17"/>
                                </w:rPr>
                                <w:t>100%</w:t>
                              </w:r>
                            </w:p>
                          </w:txbxContent>
                        </wps:txbx>
                        <wps:bodyPr wrap="square" lIns="0" tIns="0" rIns="0" bIns="0" rtlCol="0">
                          <a:noAutofit/>
                        </wps:bodyPr>
                      </wps:wsp>
                      <wps:wsp>
                        <wps:cNvPr id="111" name="Textbox 111"/>
                        <wps:cNvSpPr txBox="1"/>
                        <wps:spPr>
                          <a:xfrm>
                            <a:off x="490122" y="1578897"/>
                            <a:ext cx="2369820" cy="1776095"/>
                          </a:xfrm>
                          <a:prstGeom prst="rect">
                            <a:avLst/>
                          </a:prstGeom>
                        </wps:spPr>
                        <wps:txbx>
                          <w:txbxContent>
                            <w:p>
                              <w:pPr>
                                <w:spacing w:line="271" w:lineRule="auto" w:before="6"/>
                                <w:ind w:left="0" w:right="528" w:firstLine="0"/>
                                <w:jc w:val="left"/>
                                <w:rPr>
                                  <w:sz w:val="20"/>
                                </w:rPr>
                              </w:pPr>
                              <w:r>
                                <w:rPr>
                                  <w:spacing w:val="-6"/>
                                  <w:sz w:val="20"/>
                                </w:rPr>
                                <w:t>National Certificate (Vocational) </w:t>
                              </w:r>
                              <w:r>
                                <w:rPr>
                                  <w:spacing w:val="-6"/>
                                  <w:sz w:val="20"/>
                                </w:rPr>
                                <w:t>Level </w:t>
                              </w:r>
                              <w:r>
                                <w:rPr>
                                  <w:sz w:val="20"/>
                                </w:rPr>
                                <w:t>4</w:t>
                              </w:r>
                              <w:r>
                                <w:rPr>
                                  <w:spacing w:val="-2"/>
                                  <w:sz w:val="20"/>
                                </w:rPr>
                                <w:t> </w:t>
                              </w:r>
                              <w:r>
                                <w:rPr>
                                  <w:sz w:val="20"/>
                                </w:rPr>
                                <w:t>issued</w:t>
                              </w:r>
                              <w:r>
                                <w:rPr>
                                  <w:spacing w:val="-2"/>
                                  <w:sz w:val="20"/>
                                </w:rPr>
                                <w:t> </w:t>
                              </w:r>
                              <w:r>
                                <w:rPr>
                                  <w:sz w:val="20"/>
                                </w:rPr>
                                <w:t>by</w:t>
                              </w:r>
                              <w:r>
                                <w:rPr>
                                  <w:spacing w:val="-2"/>
                                  <w:sz w:val="20"/>
                                </w:rPr>
                                <w:t> </w:t>
                              </w:r>
                              <w:r>
                                <w:rPr>
                                  <w:sz w:val="20"/>
                                </w:rPr>
                                <w:t>the</w:t>
                              </w:r>
                              <w:r>
                                <w:rPr>
                                  <w:spacing w:val="-2"/>
                                  <w:sz w:val="20"/>
                                </w:rPr>
                                <w:t> </w:t>
                              </w:r>
                              <w:r>
                                <w:rPr>
                                  <w:sz w:val="20"/>
                                </w:rPr>
                                <w:t>Council</w:t>
                              </w:r>
                              <w:r>
                                <w:rPr>
                                  <w:spacing w:val="-2"/>
                                  <w:sz w:val="20"/>
                                </w:rPr>
                                <w:t> </w:t>
                              </w:r>
                              <w:r>
                                <w:rPr>
                                  <w:sz w:val="20"/>
                                </w:rPr>
                                <w:t>for</w:t>
                              </w:r>
                              <w:r>
                                <w:rPr>
                                  <w:spacing w:val="-2"/>
                                  <w:sz w:val="20"/>
                                </w:rPr>
                                <w:t> </w:t>
                              </w:r>
                              <w:r>
                                <w:rPr>
                                  <w:sz w:val="20"/>
                                </w:rPr>
                                <w:t>General and</w:t>
                              </w:r>
                              <w:r>
                                <w:rPr>
                                  <w:spacing w:val="-8"/>
                                  <w:sz w:val="20"/>
                                </w:rPr>
                                <w:t> </w:t>
                              </w:r>
                              <w:r>
                                <w:rPr>
                                  <w:sz w:val="20"/>
                                </w:rPr>
                                <w:t>Further</w:t>
                              </w:r>
                              <w:r>
                                <w:rPr>
                                  <w:spacing w:val="-8"/>
                                  <w:sz w:val="20"/>
                                </w:rPr>
                                <w:t> </w:t>
                              </w:r>
                              <w:r>
                                <w:rPr>
                                  <w:sz w:val="20"/>
                                </w:rPr>
                                <w:t>Education</w:t>
                              </w:r>
                              <w:r>
                                <w:rPr>
                                  <w:spacing w:val="-8"/>
                                  <w:sz w:val="20"/>
                                </w:rPr>
                                <w:t> </w:t>
                              </w:r>
                              <w:r>
                                <w:rPr>
                                  <w:sz w:val="20"/>
                                </w:rPr>
                                <w:t>and</w:t>
                              </w:r>
                              <w:r>
                                <w:rPr>
                                  <w:spacing w:val="-8"/>
                                  <w:sz w:val="20"/>
                                </w:rPr>
                                <w:t> </w:t>
                              </w:r>
                              <w:r>
                                <w:rPr>
                                  <w:sz w:val="20"/>
                                </w:rPr>
                                <w:t>Training and compliance with the language requirements of CPUT</w:t>
                              </w:r>
                            </w:p>
                            <w:p>
                              <w:pPr>
                                <w:spacing w:line="271" w:lineRule="auto" w:before="110"/>
                                <w:ind w:left="0" w:right="310" w:firstLine="0"/>
                                <w:jc w:val="left"/>
                                <w:rPr>
                                  <w:sz w:val="20"/>
                                </w:rPr>
                              </w:pPr>
                              <w:r>
                                <w:rPr>
                                  <w:sz w:val="20"/>
                                </w:rPr>
                                <w:t>Language</w:t>
                              </w:r>
                              <w:r>
                                <w:rPr>
                                  <w:spacing w:val="-14"/>
                                  <w:sz w:val="20"/>
                                </w:rPr>
                                <w:t> </w:t>
                              </w:r>
                              <w:r>
                                <w:rPr>
                                  <w:sz w:val="20"/>
                                </w:rPr>
                                <w:t>requirements</w:t>
                              </w:r>
                              <w:r>
                                <w:rPr>
                                  <w:spacing w:val="-14"/>
                                  <w:sz w:val="20"/>
                                </w:rPr>
                                <w:t> </w:t>
                              </w:r>
                              <w:r>
                                <w:rPr>
                                  <w:sz w:val="20"/>
                                </w:rPr>
                                <w:t>for</w:t>
                              </w:r>
                              <w:r>
                                <w:rPr>
                                  <w:spacing w:val="-14"/>
                                  <w:sz w:val="20"/>
                                </w:rPr>
                                <w:t> </w:t>
                              </w:r>
                              <w:r>
                                <w:rPr>
                                  <w:sz w:val="20"/>
                                </w:rPr>
                                <w:t>Business</w:t>
                              </w:r>
                              <w:r>
                                <w:rPr>
                                  <w:spacing w:val="-14"/>
                                  <w:sz w:val="20"/>
                                </w:rPr>
                                <w:t> </w:t>
                              </w:r>
                              <w:r>
                                <w:rPr>
                                  <w:sz w:val="20"/>
                                </w:rPr>
                                <w:t>&amp; </w:t>
                              </w:r>
                              <w:r>
                                <w:rPr>
                                  <w:spacing w:val="-4"/>
                                  <w:sz w:val="20"/>
                                </w:rPr>
                                <w:t>Management</w:t>
                              </w:r>
                              <w:r>
                                <w:rPr>
                                  <w:spacing w:val="-10"/>
                                  <w:sz w:val="20"/>
                                </w:rPr>
                                <w:t> </w:t>
                              </w:r>
                              <w:r>
                                <w:rPr>
                                  <w:spacing w:val="-4"/>
                                  <w:sz w:val="20"/>
                                </w:rPr>
                                <w:t>Sciences</w:t>
                              </w:r>
                              <w:r>
                                <w:rPr>
                                  <w:spacing w:val="-10"/>
                                  <w:sz w:val="20"/>
                                </w:rPr>
                                <w:t> </w:t>
                              </w:r>
                              <w:r>
                                <w:rPr>
                                  <w:spacing w:val="-4"/>
                                  <w:sz w:val="20"/>
                                </w:rPr>
                                <w:t>and</w:t>
                              </w:r>
                              <w:r>
                                <w:rPr>
                                  <w:spacing w:val="-10"/>
                                  <w:sz w:val="20"/>
                                </w:rPr>
                                <w:t> </w:t>
                              </w:r>
                              <w:r>
                                <w:rPr>
                                  <w:spacing w:val="-4"/>
                                  <w:sz w:val="20"/>
                                </w:rPr>
                                <w:t>Engineering </w:t>
                              </w:r>
                              <w:r>
                                <w:rPr>
                                  <w:spacing w:val="-2"/>
                                  <w:sz w:val="20"/>
                                </w:rPr>
                                <w:t>courses</w:t>
                              </w:r>
                            </w:p>
                            <w:p>
                              <w:pPr>
                                <w:spacing w:line="271" w:lineRule="auto" w:before="81"/>
                                <w:ind w:left="0" w:right="0" w:firstLine="0"/>
                                <w:jc w:val="left"/>
                                <w:rPr>
                                  <w:sz w:val="20"/>
                                </w:rPr>
                              </w:pPr>
                              <w:r>
                                <w:rPr>
                                  <w:sz w:val="20"/>
                                </w:rPr>
                                <w:t>You may be required to write proficiency </w:t>
                              </w:r>
                              <w:r>
                                <w:rPr>
                                  <w:spacing w:val="-2"/>
                                  <w:sz w:val="20"/>
                                </w:rPr>
                                <w:t>tests</w:t>
                              </w:r>
                              <w:r>
                                <w:rPr>
                                  <w:spacing w:val="-12"/>
                                  <w:sz w:val="20"/>
                                </w:rPr>
                                <w:t> </w:t>
                              </w:r>
                              <w:r>
                                <w:rPr>
                                  <w:spacing w:val="-2"/>
                                  <w:sz w:val="20"/>
                                </w:rPr>
                                <w:t>as</w:t>
                              </w:r>
                              <w:r>
                                <w:rPr>
                                  <w:spacing w:val="-12"/>
                                  <w:sz w:val="20"/>
                                </w:rPr>
                                <w:t> </w:t>
                              </w:r>
                              <w:r>
                                <w:rPr>
                                  <w:spacing w:val="-2"/>
                                  <w:sz w:val="20"/>
                                </w:rPr>
                                <w:t>part</w:t>
                              </w:r>
                              <w:r>
                                <w:rPr>
                                  <w:spacing w:val="-12"/>
                                  <w:sz w:val="20"/>
                                </w:rPr>
                                <w:t> </w:t>
                              </w:r>
                              <w:r>
                                <w:rPr>
                                  <w:spacing w:val="-2"/>
                                  <w:sz w:val="20"/>
                                </w:rPr>
                                <w:t>of</w:t>
                              </w:r>
                              <w:r>
                                <w:rPr>
                                  <w:spacing w:val="-12"/>
                                  <w:sz w:val="20"/>
                                </w:rPr>
                                <w:t> </w:t>
                              </w:r>
                              <w:r>
                                <w:rPr>
                                  <w:spacing w:val="-2"/>
                                  <w:sz w:val="20"/>
                                </w:rPr>
                                <w:t>the</w:t>
                              </w:r>
                              <w:r>
                                <w:rPr>
                                  <w:spacing w:val="-12"/>
                                  <w:sz w:val="20"/>
                                </w:rPr>
                                <w:t> </w:t>
                              </w:r>
                              <w:r>
                                <w:rPr>
                                  <w:spacing w:val="-2"/>
                                  <w:sz w:val="20"/>
                                </w:rPr>
                                <w:t>admission</w:t>
                              </w:r>
                              <w:r>
                                <w:rPr>
                                  <w:spacing w:val="-12"/>
                                  <w:sz w:val="20"/>
                                </w:rPr>
                                <w:t> </w:t>
                              </w:r>
                              <w:r>
                                <w:rPr>
                                  <w:spacing w:val="-2"/>
                                  <w:sz w:val="20"/>
                                </w:rPr>
                                <w:t>requirements</w:t>
                              </w:r>
                            </w:p>
                          </w:txbxContent>
                        </wps:txbx>
                        <wps:bodyPr wrap="square" lIns="0" tIns="0" rIns="0" bIns="0" rtlCol="0">
                          <a:noAutofit/>
                        </wps:bodyPr>
                      </wps:wsp>
                      <wps:wsp>
                        <wps:cNvPr id="112" name="Textbox 112"/>
                        <wps:cNvSpPr txBox="1"/>
                        <wps:spPr>
                          <a:xfrm>
                            <a:off x="4837428" y="788541"/>
                            <a:ext cx="628015" cy="579120"/>
                          </a:xfrm>
                          <a:prstGeom prst="rect">
                            <a:avLst/>
                          </a:prstGeom>
                        </wps:spPr>
                        <wps:txbx>
                          <w:txbxContent>
                            <w:p>
                              <w:pPr>
                                <w:spacing w:line="208" w:lineRule="auto" w:before="25"/>
                                <w:ind w:left="0" w:right="0" w:firstLine="0"/>
                                <w:jc w:val="left"/>
                                <w:rPr>
                                  <w:sz w:val="22"/>
                                </w:rPr>
                              </w:pPr>
                              <w:r>
                                <w:rPr>
                                  <w:color w:val="0099D8"/>
                                  <w:w w:val="95"/>
                                  <w:sz w:val="22"/>
                                </w:rPr>
                                <w:t>Find your </w:t>
                              </w:r>
                              <w:r>
                                <w:rPr>
                                  <w:color w:val="0099D8"/>
                                  <w:w w:val="85"/>
                                  <w:sz w:val="22"/>
                                </w:rPr>
                                <w:t>subjects</w:t>
                              </w:r>
                              <w:r>
                                <w:rPr>
                                  <w:color w:val="0099D8"/>
                                  <w:spacing w:val="-5"/>
                                  <w:w w:val="85"/>
                                  <w:sz w:val="22"/>
                                </w:rPr>
                                <w:t> </w:t>
                              </w:r>
                              <w:r>
                                <w:rPr>
                                  <w:color w:val="0099D8"/>
                                  <w:w w:val="85"/>
                                  <w:sz w:val="22"/>
                                </w:rPr>
                                <w:t>by </w:t>
                              </w:r>
                              <w:r>
                                <w:rPr>
                                  <w:color w:val="0099D8"/>
                                  <w:spacing w:val="-2"/>
                                  <w:w w:val="95"/>
                                  <w:sz w:val="22"/>
                                </w:rPr>
                                <w:t>scanning </w:t>
                              </w:r>
                              <w:r>
                                <w:rPr>
                                  <w:color w:val="0099D8"/>
                                  <w:w w:val="95"/>
                                  <w:sz w:val="22"/>
                                </w:rPr>
                                <w:t>this code:</w:t>
                              </w:r>
                            </w:p>
                          </w:txbxContent>
                        </wps:txbx>
                        <wps:bodyPr wrap="square" lIns="0" tIns="0" rIns="0" bIns="0" rtlCol="0">
                          <a:noAutofit/>
                        </wps:bodyPr>
                      </wps:wsp>
                      <wps:wsp>
                        <wps:cNvPr id="113" name="Textbox 113"/>
                        <wps:cNvSpPr txBox="1"/>
                        <wps:spPr>
                          <a:xfrm>
                            <a:off x="231374" y="766277"/>
                            <a:ext cx="3923665" cy="621665"/>
                          </a:xfrm>
                          <a:prstGeom prst="rect">
                            <a:avLst/>
                          </a:prstGeom>
                        </wps:spPr>
                        <wps:txbx>
                          <w:txbxContent>
                            <w:p>
                              <w:pPr>
                                <w:spacing w:line="228" w:lineRule="auto" w:before="13"/>
                                <w:ind w:left="0" w:right="18" w:firstLine="0"/>
                                <w:jc w:val="left"/>
                                <w:rPr>
                                  <w:sz w:val="22"/>
                                </w:rPr>
                              </w:pPr>
                              <w:r>
                                <w:rPr>
                                  <w:w w:val="105"/>
                                  <w:sz w:val="22"/>
                                </w:rPr>
                                <w:t>If you hold a National Certificate (Vocational) and would like to</w:t>
                              </w:r>
                              <w:r>
                                <w:rPr>
                                  <w:spacing w:val="-7"/>
                                  <w:w w:val="105"/>
                                  <w:sz w:val="22"/>
                                </w:rPr>
                                <w:t> </w:t>
                              </w:r>
                              <w:r>
                                <w:rPr>
                                  <w:w w:val="105"/>
                                  <w:sz w:val="22"/>
                                </w:rPr>
                                <w:t>apply</w:t>
                              </w:r>
                              <w:r>
                                <w:rPr>
                                  <w:spacing w:val="-7"/>
                                  <w:w w:val="105"/>
                                  <w:sz w:val="22"/>
                                </w:rPr>
                                <w:t> </w:t>
                              </w:r>
                              <w:r>
                                <w:rPr>
                                  <w:w w:val="105"/>
                                  <w:sz w:val="22"/>
                                </w:rPr>
                                <w:t>to</w:t>
                              </w:r>
                              <w:r>
                                <w:rPr>
                                  <w:spacing w:val="-7"/>
                                  <w:w w:val="105"/>
                                  <w:sz w:val="22"/>
                                </w:rPr>
                                <w:t> </w:t>
                              </w:r>
                              <w:r>
                                <w:rPr>
                                  <w:w w:val="105"/>
                                  <w:sz w:val="22"/>
                                </w:rPr>
                                <w:t>study</w:t>
                              </w:r>
                              <w:r>
                                <w:rPr>
                                  <w:spacing w:val="-7"/>
                                  <w:w w:val="105"/>
                                  <w:sz w:val="22"/>
                                </w:rPr>
                                <w:t> </w:t>
                              </w:r>
                              <w:r>
                                <w:rPr>
                                  <w:w w:val="105"/>
                                  <w:sz w:val="22"/>
                                </w:rPr>
                                <w:t>in</w:t>
                              </w:r>
                              <w:r>
                                <w:rPr>
                                  <w:spacing w:val="-7"/>
                                  <w:w w:val="105"/>
                                  <w:sz w:val="22"/>
                                </w:rPr>
                                <w:t> </w:t>
                              </w:r>
                              <w:r>
                                <w:rPr>
                                  <w:w w:val="105"/>
                                  <w:sz w:val="22"/>
                                </w:rPr>
                                <w:t>the</w:t>
                              </w:r>
                              <w:r>
                                <w:rPr>
                                  <w:spacing w:val="-7"/>
                                  <w:w w:val="105"/>
                                  <w:sz w:val="22"/>
                                </w:rPr>
                                <w:t> </w:t>
                              </w:r>
                              <w:r>
                                <w:rPr>
                                  <w:w w:val="105"/>
                                  <w:sz w:val="22"/>
                                </w:rPr>
                                <w:t>Faculties</w:t>
                              </w:r>
                              <w:r>
                                <w:rPr>
                                  <w:spacing w:val="-7"/>
                                  <w:w w:val="105"/>
                                  <w:sz w:val="22"/>
                                </w:rPr>
                                <w:t> </w:t>
                              </w:r>
                              <w:r>
                                <w:rPr>
                                  <w:w w:val="105"/>
                                  <w:sz w:val="22"/>
                                </w:rPr>
                                <w:t>of</w:t>
                              </w:r>
                              <w:r>
                                <w:rPr>
                                  <w:spacing w:val="-7"/>
                                  <w:w w:val="105"/>
                                  <w:sz w:val="22"/>
                                </w:rPr>
                                <w:t> </w:t>
                              </w:r>
                              <w:r>
                                <w:rPr>
                                  <w:w w:val="105"/>
                                  <w:sz w:val="22"/>
                                </w:rPr>
                                <w:t>Business</w:t>
                              </w:r>
                              <w:r>
                                <w:rPr>
                                  <w:spacing w:val="-7"/>
                                  <w:w w:val="105"/>
                                  <w:sz w:val="22"/>
                                </w:rPr>
                                <w:t> </w:t>
                              </w:r>
                              <w:r>
                                <w:rPr>
                                  <w:w w:val="105"/>
                                  <w:sz w:val="22"/>
                                </w:rPr>
                                <w:t>&amp;</w:t>
                              </w:r>
                              <w:r>
                                <w:rPr>
                                  <w:spacing w:val="-7"/>
                                  <w:w w:val="105"/>
                                  <w:sz w:val="22"/>
                                </w:rPr>
                                <w:t> </w:t>
                              </w:r>
                              <w:r>
                                <w:rPr>
                                  <w:w w:val="105"/>
                                  <w:sz w:val="22"/>
                                </w:rPr>
                                <w:t>Management Sciences or Engineering, you have to meet the following </w:t>
                              </w:r>
                              <w:r>
                                <w:rPr>
                                  <w:spacing w:val="-2"/>
                                  <w:w w:val="105"/>
                                  <w:sz w:val="22"/>
                                </w:rPr>
                                <w:t>requirements:</w:t>
                              </w:r>
                            </w:p>
                          </w:txbxContent>
                        </wps:txbx>
                        <wps:bodyPr wrap="square" lIns="0" tIns="0" rIns="0" bIns="0" rtlCol="0">
                          <a:noAutofit/>
                        </wps:bodyPr>
                      </wps:wsp>
                      <wps:wsp>
                        <wps:cNvPr id="114" name="Textbox 114"/>
                        <wps:cNvSpPr txBox="1"/>
                        <wps:spPr>
                          <a:xfrm>
                            <a:off x="245156" y="251528"/>
                            <a:ext cx="5755005" cy="330200"/>
                          </a:xfrm>
                          <a:prstGeom prst="rect">
                            <a:avLst/>
                          </a:prstGeom>
                        </wps:spPr>
                        <wps:txbx>
                          <w:txbxContent>
                            <w:p>
                              <w:pPr>
                                <w:spacing w:before="12"/>
                                <w:ind w:left="0" w:right="0" w:firstLine="0"/>
                                <w:jc w:val="left"/>
                                <w:rPr>
                                  <w:sz w:val="44"/>
                                </w:rPr>
                              </w:pPr>
                              <w:r>
                                <w:rPr>
                                  <w:color w:val="0099D8"/>
                                  <w:sz w:val="44"/>
                                </w:rPr>
                                <w:t>Do</w:t>
                              </w:r>
                              <w:r>
                                <w:rPr>
                                  <w:color w:val="0099D8"/>
                                  <w:spacing w:val="-22"/>
                                  <w:sz w:val="44"/>
                                </w:rPr>
                                <w:t> </w:t>
                              </w:r>
                              <w:r>
                                <w:rPr>
                                  <w:color w:val="0099D8"/>
                                  <w:sz w:val="44"/>
                                </w:rPr>
                                <w:t>you</w:t>
                              </w:r>
                              <w:r>
                                <w:rPr>
                                  <w:color w:val="0099D8"/>
                                  <w:spacing w:val="-21"/>
                                  <w:sz w:val="44"/>
                                </w:rPr>
                                <w:t> </w:t>
                              </w:r>
                              <w:r>
                                <w:rPr>
                                  <w:color w:val="0099D8"/>
                                  <w:sz w:val="44"/>
                                </w:rPr>
                                <w:t>hold</w:t>
                              </w:r>
                              <w:r>
                                <w:rPr>
                                  <w:color w:val="0099D8"/>
                                  <w:spacing w:val="-21"/>
                                  <w:sz w:val="44"/>
                                </w:rPr>
                                <w:t> </w:t>
                              </w:r>
                              <w:r>
                                <w:rPr>
                                  <w:color w:val="0099D8"/>
                                  <w:sz w:val="44"/>
                                </w:rPr>
                                <w:t>a</w:t>
                              </w:r>
                              <w:r>
                                <w:rPr>
                                  <w:color w:val="0099D8"/>
                                  <w:spacing w:val="-21"/>
                                  <w:sz w:val="44"/>
                                </w:rPr>
                                <w:t> </w:t>
                              </w:r>
                              <w:r>
                                <w:rPr>
                                  <w:color w:val="0099D8"/>
                                  <w:sz w:val="44"/>
                                </w:rPr>
                                <w:t>National</w:t>
                              </w:r>
                              <w:r>
                                <w:rPr>
                                  <w:color w:val="0099D8"/>
                                  <w:spacing w:val="-21"/>
                                  <w:sz w:val="44"/>
                                </w:rPr>
                                <w:t> </w:t>
                              </w:r>
                              <w:r>
                                <w:rPr>
                                  <w:color w:val="0099D8"/>
                                  <w:sz w:val="44"/>
                                </w:rPr>
                                <w:t>Certificate</w:t>
                              </w:r>
                              <w:r>
                                <w:rPr>
                                  <w:color w:val="0099D8"/>
                                  <w:spacing w:val="-22"/>
                                  <w:sz w:val="44"/>
                                </w:rPr>
                                <w:t> </w:t>
                              </w:r>
                              <w:r>
                                <w:rPr>
                                  <w:color w:val="0099D8"/>
                                  <w:spacing w:val="-8"/>
                                  <w:sz w:val="44"/>
                                </w:rPr>
                                <w:t>(Vocational)?</w:t>
                              </w:r>
                            </w:p>
                          </w:txbxContent>
                        </wps:txbx>
                        <wps:bodyPr wrap="square" lIns="0" tIns="0" rIns="0" bIns="0" rtlCol="0">
                          <a:noAutofit/>
                        </wps:bodyPr>
                      </wps:wsp>
                    </wpg:wgp>
                  </a:graphicData>
                </a:graphic>
              </wp:anchor>
            </w:drawing>
          </mc:Choice>
          <mc:Fallback>
            <w:pict>
              <v:group style="position:absolute;margin-left:29.415001pt;margin-top:525.591003pt;width:537.550pt;height:281.150pt;mso-position-horizontal-relative:page;mso-position-vertical-relative:page;z-index:15742976" id="docshapegroup85" coordorigin="588,10512" coordsize="10751,5623">
                <v:rect style="position:absolute;left:608;top:10531;width:10711;height:5583" id="docshape86" filled="false" stroked="true" strokeweight="2pt" strokecolor="#0099d8">
                  <v:stroke dashstyle="solid"/>
                </v:rect>
                <v:rect style="position:absolute;left:5497;top:12829;width:957;height:2476" id="docshape87" filled="true" fillcolor="#9d3d96" stroked="false">
                  <v:fill type="solid"/>
                </v:rect>
                <v:rect style="position:absolute;left:6588;top:13031;width:957;height:2274" id="docshape88" filled="true" fillcolor="#00548e" stroked="false">
                  <v:fill type="solid"/>
                </v:rect>
                <v:rect style="position:absolute;left:7678;top:13233;width:957;height:2072" id="docshape89" filled="true" fillcolor="#78c0cf" stroked="false">
                  <v:fill type="solid"/>
                </v:rect>
                <v:rect style="position:absolute;left:8769;top:13435;width:957;height:1870" id="docshape90" filled="true" fillcolor="#f47a3e" stroked="false">
                  <v:fill type="solid"/>
                </v:rect>
                <v:rect style="position:absolute;left:9860;top:13586;width:957;height:1718" id="docshape91" filled="true" fillcolor="#00aeef" stroked="false">
                  <v:fill type="solid"/>
                </v:rect>
                <v:shape style="position:absolute;left:952;top:12970;width:267;height:280" type="#_x0000_t75" id="docshape92" stroked="false">
                  <v:imagedata r:id="rId14" o:title=""/>
                </v:shape>
                <v:shape style="position:absolute;left:952;top:14380;width:267;height:280" type="#_x0000_t75" id="docshape93" stroked="false">
                  <v:imagedata r:id="rId14" o:title=""/>
                </v:shape>
                <v:shape style="position:absolute;left:952;top:15270;width:267;height:280" type="#_x0000_t75" id="docshape94" stroked="false">
                  <v:imagedata r:id="rId15" o:title=""/>
                </v:shape>
                <v:shape style="position:absolute;left:9526;top:11612;width:1416;height:1714" type="#_x0000_t75" id="docshape95" stroked="false">
                  <v:imagedata r:id="rId16" o:title=""/>
                </v:shape>
                <v:shape style="position:absolute;left:5507;top:15561;width:3788;height:255" type="#_x0000_t202" id="docshape96" filled="false" stroked="false">
                  <v:textbox inset="0,0,0,0">
                    <w:txbxContent>
                      <w:p>
                        <w:pPr>
                          <w:spacing w:before="11"/>
                          <w:ind w:left="0" w:right="0" w:firstLine="0"/>
                          <w:jc w:val="left"/>
                          <w:rPr>
                            <w:sz w:val="21"/>
                          </w:rPr>
                        </w:pPr>
                        <w:r>
                          <w:rPr>
                            <w:rFonts w:ascii="Arial" w:hAnsi="Arial"/>
                            <w:b/>
                            <w:color w:val="0099D8"/>
                            <w:sz w:val="21"/>
                          </w:rPr>
                          <w:t>TABLE</w:t>
                        </w:r>
                        <w:r>
                          <w:rPr>
                            <w:rFonts w:ascii="Arial" w:hAnsi="Arial"/>
                            <w:b/>
                            <w:color w:val="0099D8"/>
                            <w:spacing w:val="-1"/>
                            <w:sz w:val="21"/>
                          </w:rPr>
                          <w:t> </w:t>
                        </w:r>
                        <w:r>
                          <w:rPr>
                            <w:rFonts w:ascii="Arial" w:hAnsi="Arial"/>
                            <w:b/>
                            <w:color w:val="0099D8"/>
                            <w:sz w:val="21"/>
                          </w:rPr>
                          <w:t>B </w:t>
                        </w:r>
                        <w:r>
                          <w:rPr>
                            <w:color w:val="0099D8"/>
                            <w:sz w:val="21"/>
                          </w:rPr>
                          <w:t>– Group B NCV subject </w:t>
                        </w:r>
                        <w:r>
                          <w:rPr>
                            <w:color w:val="0099D8"/>
                            <w:spacing w:val="-2"/>
                            <w:sz w:val="21"/>
                          </w:rPr>
                          <w:t>rating</w:t>
                        </w:r>
                      </w:p>
                    </w:txbxContent>
                  </v:textbox>
                  <w10:wrap type="none"/>
                </v:shape>
                <v:shape style="position:absolute;left:9987;top:14728;width:320;height:532" type="#_x0000_t202" id="docshape97" filled="false" stroked="false">
                  <v:textbox inset="0,0,0,0">
                    <w:txbxContent>
                      <w:p>
                        <w:pPr>
                          <w:spacing w:before="5"/>
                          <w:ind w:left="0" w:right="0" w:firstLine="0"/>
                          <w:jc w:val="left"/>
                          <w:rPr>
                            <w:rFonts w:ascii="Arial"/>
                            <w:b/>
                            <w:sz w:val="45"/>
                          </w:rPr>
                        </w:pPr>
                        <w:r>
                          <w:rPr>
                            <w:rFonts w:ascii="Arial"/>
                            <w:b/>
                            <w:color w:val="FFFFFF"/>
                            <w:spacing w:val="-10"/>
                            <w:w w:val="120"/>
                            <w:sz w:val="45"/>
                          </w:rPr>
                          <w:t>1</w:t>
                        </w:r>
                      </w:p>
                    </w:txbxContent>
                  </v:textbox>
                  <w10:wrap type="none"/>
                </v:shape>
                <v:shape style="position:absolute;left:8865;top:14743;width:320;height:532" type="#_x0000_t202" id="docshape98" filled="false" stroked="false">
                  <v:textbox inset="0,0,0,0">
                    <w:txbxContent>
                      <w:p>
                        <w:pPr>
                          <w:spacing w:before="5"/>
                          <w:ind w:left="0" w:right="0" w:firstLine="0"/>
                          <w:jc w:val="left"/>
                          <w:rPr>
                            <w:rFonts w:ascii="Arial"/>
                            <w:b/>
                            <w:sz w:val="45"/>
                          </w:rPr>
                        </w:pPr>
                        <w:r>
                          <w:rPr>
                            <w:rFonts w:ascii="Arial"/>
                            <w:b/>
                            <w:color w:val="FFFFFF"/>
                            <w:spacing w:val="-10"/>
                            <w:w w:val="120"/>
                            <w:sz w:val="45"/>
                          </w:rPr>
                          <w:t>2</w:t>
                        </w:r>
                      </w:p>
                    </w:txbxContent>
                  </v:textbox>
                  <w10:wrap type="none"/>
                </v:shape>
                <v:shape style="position:absolute;left:7897;top:14743;width:320;height:532" type="#_x0000_t202" id="docshape99" filled="false" stroked="false">
                  <v:textbox inset="0,0,0,0">
                    <w:txbxContent>
                      <w:p>
                        <w:pPr>
                          <w:spacing w:before="5"/>
                          <w:ind w:left="0" w:right="0" w:firstLine="0"/>
                          <w:jc w:val="left"/>
                          <w:rPr>
                            <w:rFonts w:ascii="Arial"/>
                            <w:b/>
                            <w:sz w:val="45"/>
                          </w:rPr>
                        </w:pPr>
                        <w:r>
                          <w:rPr>
                            <w:rFonts w:ascii="Arial"/>
                            <w:b/>
                            <w:color w:val="FFFFFF"/>
                            <w:spacing w:val="-10"/>
                            <w:w w:val="120"/>
                            <w:sz w:val="45"/>
                          </w:rPr>
                          <w:t>3</w:t>
                        </w:r>
                      </w:p>
                    </w:txbxContent>
                  </v:textbox>
                  <w10:wrap type="none"/>
                </v:shape>
                <v:shape style="position:absolute;left:6684;top:14743;width:320;height:532" type="#_x0000_t202" id="docshape100" filled="false" stroked="false">
                  <v:textbox inset="0,0,0,0">
                    <w:txbxContent>
                      <w:p>
                        <w:pPr>
                          <w:spacing w:before="5"/>
                          <w:ind w:left="0" w:right="0" w:firstLine="0"/>
                          <w:jc w:val="left"/>
                          <w:rPr>
                            <w:rFonts w:ascii="Arial"/>
                            <w:b/>
                            <w:sz w:val="45"/>
                          </w:rPr>
                        </w:pPr>
                        <w:r>
                          <w:rPr>
                            <w:rFonts w:ascii="Arial"/>
                            <w:b/>
                            <w:color w:val="FFFFFF"/>
                            <w:spacing w:val="-10"/>
                            <w:w w:val="120"/>
                            <w:sz w:val="45"/>
                          </w:rPr>
                          <w:t>4</w:t>
                        </w:r>
                      </w:p>
                    </w:txbxContent>
                  </v:textbox>
                  <w10:wrap type="none"/>
                </v:shape>
                <v:shape style="position:absolute;left:5695;top:14743;width:320;height:532" type="#_x0000_t202" id="docshape101" filled="false" stroked="false">
                  <v:textbox inset="0,0,0,0">
                    <w:txbxContent>
                      <w:p>
                        <w:pPr>
                          <w:spacing w:before="5"/>
                          <w:ind w:left="0" w:right="0" w:firstLine="0"/>
                          <w:jc w:val="left"/>
                          <w:rPr>
                            <w:rFonts w:ascii="Arial"/>
                            <w:b/>
                            <w:sz w:val="45"/>
                          </w:rPr>
                        </w:pPr>
                        <w:r>
                          <w:rPr>
                            <w:rFonts w:ascii="Arial"/>
                            <w:b/>
                            <w:color w:val="FFFFFF"/>
                            <w:spacing w:val="-10"/>
                            <w:w w:val="120"/>
                            <w:sz w:val="45"/>
                          </w:rPr>
                          <w:t>5</w:t>
                        </w:r>
                      </w:p>
                    </w:txbxContent>
                  </v:textbox>
                  <w10:wrap type="none"/>
                </v:shape>
                <v:shape style="position:absolute;left:10121;top:13704;width:483;height:206" type="#_x0000_t202" id="docshape102" filled="false" stroked="false">
                  <v:textbox inset="0,0,0,0">
                    <w:txbxContent>
                      <w:p>
                        <w:pPr>
                          <w:spacing w:before="7"/>
                          <w:ind w:left="0" w:right="0" w:firstLine="0"/>
                          <w:jc w:val="left"/>
                          <w:rPr>
                            <w:rFonts w:ascii="Arial"/>
                            <w:b/>
                            <w:sz w:val="17"/>
                          </w:rPr>
                        </w:pPr>
                        <w:r>
                          <w:rPr>
                            <w:rFonts w:ascii="Arial"/>
                            <w:b/>
                            <w:color w:val="FFFFFF"/>
                            <w:w w:val="90"/>
                            <w:sz w:val="17"/>
                          </w:rPr>
                          <w:t>0-</w:t>
                        </w:r>
                        <w:r>
                          <w:rPr>
                            <w:rFonts w:ascii="Arial"/>
                            <w:b/>
                            <w:color w:val="FFFFFF"/>
                            <w:spacing w:val="-5"/>
                            <w:sz w:val="17"/>
                          </w:rPr>
                          <w:t>39%</w:t>
                        </w:r>
                      </w:p>
                    </w:txbxContent>
                  </v:textbox>
                  <w10:wrap type="none"/>
                </v:shape>
                <v:shape style="position:absolute;left:8969;top:13557;width:572;height:206" type="#_x0000_t202" id="docshape103" filled="false" stroked="false">
                  <v:textbox inset="0,0,0,0">
                    <w:txbxContent>
                      <w:p>
                        <w:pPr>
                          <w:spacing w:before="7"/>
                          <w:ind w:left="0" w:right="0" w:firstLine="0"/>
                          <w:jc w:val="left"/>
                          <w:rPr>
                            <w:rFonts w:ascii="Arial"/>
                            <w:b/>
                            <w:sz w:val="17"/>
                          </w:rPr>
                        </w:pPr>
                        <w:r>
                          <w:rPr>
                            <w:rFonts w:ascii="Arial"/>
                            <w:b/>
                            <w:color w:val="FFFFFF"/>
                            <w:w w:val="90"/>
                            <w:sz w:val="17"/>
                          </w:rPr>
                          <w:t>40-</w:t>
                        </w:r>
                        <w:r>
                          <w:rPr>
                            <w:rFonts w:ascii="Arial"/>
                            <w:b/>
                            <w:color w:val="FFFFFF"/>
                            <w:spacing w:val="-5"/>
                            <w:sz w:val="17"/>
                          </w:rPr>
                          <w:t>49%</w:t>
                        </w:r>
                      </w:p>
                    </w:txbxContent>
                  </v:textbox>
                  <w10:wrap type="none"/>
                </v:shape>
                <v:shape style="position:absolute;left:7887;top:13372;width:572;height:206" type="#_x0000_t202" id="docshape104" filled="false" stroked="false">
                  <v:textbox inset="0,0,0,0">
                    <w:txbxContent>
                      <w:p>
                        <w:pPr>
                          <w:spacing w:before="7"/>
                          <w:ind w:left="0" w:right="0" w:firstLine="0"/>
                          <w:jc w:val="left"/>
                          <w:rPr>
                            <w:rFonts w:ascii="Arial"/>
                            <w:b/>
                            <w:sz w:val="17"/>
                          </w:rPr>
                        </w:pPr>
                        <w:r>
                          <w:rPr>
                            <w:rFonts w:ascii="Arial"/>
                            <w:b/>
                            <w:color w:val="FFFFFF"/>
                            <w:w w:val="90"/>
                            <w:sz w:val="17"/>
                          </w:rPr>
                          <w:t>50-</w:t>
                        </w:r>
                        <w:r>
                          <w:rPr>
                            <w:rFonts w:ascii="Arial"/>
                            <w:b/>
                            <w:color w:val="FFFFFF"/>
                            <w:spacing w:val="-5"/>
                            <w:sz w:val="17"/>
                          </w:rPr>
                          <w:t>69%</w:t>
                        </w:r>
                      </w:p>
                    </w:txbxContent>
                  </v:textbox>
                  <w10:wrap type="none"/>
                </v:shape>
                <v:shape style="position:absolute;left:6799;top:13175;width:572;height:206" type="#_x0000_t202" id="docshape105" filled="false" stroked="false">
                  <v:textbox inset="0,0,0,0">
                    <w:txbxContent>
                      <w:p>
                        <w:pPr>
                          <w:spacing w:before="7"/>
                          <w:ind w:left="0" w:right="0" w:firstLine="0"/>
                          <w:jc w:val="left"/>
                          <w:rPr>
                            <w:rFonts w:ascii="Arial"/>
                            <w:b/>
                            <w:sz w:val="17"/>
                          </w:rPr>
                        </w:pPr>
                        <w:r>
                          <w:rPr>
                            <w:rFonts w:ascii="Arial"/>
                            <w:b/>
                            <w:color w:val="FFFFFF"/>
                            <w:w w:val="90"/>
                            <w:sz w:val="17"/>
                          </w:rPr>
                          <w:t>70-</w:t>
                        </w:r>
                        <w:r>
                          <w:rPr>
                            <w:rFonts w:ascii="Arial"/>
                            <w:b/>
                            <w:color w:val="FFFFFF"/>
                            <w:spacing w:val="-5"/>
                            <w:sz w:val="17"/>
                          </w:rPr>
                          <w:t>79%</w:t>
                        </w:r>
                      </w:p>
                    </w:txbxContent>
                  </v:textbox>
                  <w10:wrap type="none"/>
                </v:shape>
                <v:shape style="position:absolute;left:5656;top:12977;width:661;height:206" type="#_x0000_t202" id="docshape106" filled="false" stroked="false">
                  <v:textbox inset="0,0,0,0">
                    <w:txbxContent>
                      <w:p>
                        <w:pPr>
                          <w:spacing w:before="7"/>
                          <w:ind w:left="0" w:right="0" w:firstLine="0"/>
                          <w:jc w:val="left"/>
                          <w:rPr>
                            <w:rFonts w:ascii="Arial"/>
                            <w:b/>
                            <w:sz w:val="17"/>
                          </w:rPr>
                        </w:pPr>
                        <w:r>
                          <w:rPr>
                            <w:rFonts w:ascii="Arial"/>
                            <w:b/>
                            <w:color w:val="FFFFFF"/>
                            <w:w w:val="90"/>
                            <w:sz w:val="17"/>
                          </w:rPr>
                          <w:t>80-</w:t>
                        </w:r>
                        <w:r>
                          <w:rPr>
                            <w:rFonts w:ascii="Arial"/>
                            <w:b/>
                            <w:color w:val="FFFFFF"/>
                            <w:spacing w:val="-4"/>
                            <w:w w:val="95"/>
                            <w:sz w:val="17"/>
                          </w:rPr>
                          <w:t>100%</w:t>
                        </w:r>
                      </w:p>
                    </w:txbxContent>
                  </v:textbox>
                  <w10:wrap type="none"/>
                </v:shape>
                <v:shape style="position:absolute;left:1360;top:12998;width:3732;height:2797" type="#_x0000_t202" id="docshape107" filled="false" stroked="false">
                  <v:textbox inset="0,0,0,0">
                    <w:txbxContent>
                      <w:p>
                        <w:pPr>
                          <w:spacing w:line="271" w:lineRule="auto" w:before="6"/>
                          <w:ind w:left="0" w:right="528" w:firstLine="0"/>
                          <w:jc w:val="left"/>
                          <w:rPr>
                            <w:sz w:val="20"/>
                          </w:rPr>
                        </w:pPr>
                        <w:r>
                          <w:rPr>
                            <w:spacing w:val="-6"/>
                            <w:sz w:val="20"/>
                          </w:rPr>
                          <w:t>National Certificate (Vocational) </w:t>
                        </w:r>
                        <w:r>
                          <w:rPr>
                            <w:spacing w:val="-6"/>
                            <w:sz w:val="20"/>
                          </w:rPr>
                          <w:t>Level </w:t>
                        </w:r>
                        <w:r>
                          <w:rPr>
                            <w:sz w:val="20"/>
                          </w:rPr>
                          <w:t>4</w:t>
                        </w:r>
                        <w:r>
                          <w:rPr>
                            <w:spacing w:val="-2"/>
                            <w:sz w:val="20"/>
                          </w:rPr>
                          <w:t> </w:t>
                        </w:r>
                        <w:r>
                          <w:rPr>
                            <w:sz w:val="20"/>
                          </w:rPr>
                          <w:t>issued</w:t>
                        </w:r>
                        <w:r>
                          <w:rPr>
                            <w:spacing w:val="-2"/>
                            <w:sz w:val="20"/>
                          </w:rPr>
                          <w:t> </w:t>
                        </w:r>
                        <w:r>
                          <w:rPr>
                            <w:sz w:val="20"/>
                          </w:rPr>
                          <w:t>by</w:t>
                        </w:r>
                        <w:r>
                          <w:rPr>
                            <w:spacing w:val="-2"/>
                            <w:sz w:val="20"/>
                          </w:rPr>
                          <w:t> </w:t>
                        </w:r>
                        <w:r>
                          <w:rPr>
                            <w:sz w:val="20"/>
                          </w:rPr>
                          <w:t>the</w:t>
                        </w:r>
                        <w:r>
                          <w:rPr>
                            <w:spacing w:val="-2"/>
                            <w:sz w:val="20"/>
                          </w:rPr>
                          <w:t> </w:t>
                        </w:r>
                        <w:r>
                          <w:rPr>
                            <w:sz w:val="20"/>
                          </w:rPr>
                          <w:t>Council</w:t>
                        </w:r>
                        <w:r>
                          <w:rPr>
                            <w:spacing w:val="-2"/>
                            <w:sz w:val="20"/>
                          </w:rPr>
                          <w:t> </w:t>
                        </w:r>
                        <w:r>
                          <w:rPr>
                            <w:sz w:val="20"/>
                          </w:rPr>
                          <w:t>for</w:t>
                        </w:r>
                        <w:r>
                          <w:rPr>
                            <w:spacing w:val="-2"/>
                            <w:sz w:val="20"/>
                          </w:rPr>
                          <w:t> </w:t>
                        </w:r>
                        <w:r>
                          <w:rPr>
                            <w:sz w:val="20"/>
                          </w:rPr>
                          <w:t>General and</w:t>
                        </w:r>
                        <w:r>
                          <w:rPr>
                            <w:spacing w:val="-8"/>
                            <w:sz w:val="20"/>
                          </w:rPr>
                          <w:t> </w:t>
                        </w:r>
                        <w:r>
                          <w:rPr>
                            <w:sz w:val="20"/>
                          </w:rPr>
                          <w:t>Further</w:t>
                        </w:r>
                        <w:r>
                          <w:rPr>
                            <w:spacing w:val="-8"/>
                            <w:sz w:val="20"/>
                          </w:rPr>
                          <w:t> </w:t>
                        </w:r>
                        <w:r>
                          <w:rPr>
                            <w:sz w:val="20"/>
                          </w:rPr>
                          <w:t>Education</w:t>
                        </w:r>
                        <w:r>
                          <w:rPr>
                            <w:spacing w:val="-8"/>
                            <w:sz w:val="20"/>
                          </w:rPr>
                          <w:t> </w:t>
                        </w:r>
                        <w:r>
                          <w:rPr>
                            <w:sz w:val="20"/>
                          </w:rPr>
                          <w:t>and</w:t>
                        </w:r>
                        <w:r>
                          <w:rPr>
                            <w:spacing w:val="-8"/>
                            <w:sz w:val="20"/>
                          </w:rPr>
                          <w:t> </w:t>
                        </w:r>
                        <w:r>
                          <w:rPr>
                            <w:sz w:val="20"/>
                          </w:rPr>
                          <w:t>Training and compliance with the language requirements of CPUT</w:t>
                        </w:r>
                      </w:p>
                      <w:p>
                        <w:pPr>
                          <w:spacing w:line="271" w:lineRule="auto" w:before="110"/>
                          <w:ind w:left="0" w:right="310" w:firstLine="0"/>
                          <w:jc w:val="left"/>
                          <w:rPr>
                            <w:sz w:val="20"/>
                          </w:rPr>
                        </w:pPr>
                        <w:r>
                          <w:rPr>
                            <w:sz w:val="20"/>
                          </w:rPr>
                          <w:t>Language</w:t>
                        </w:r>
                        <w:r>
                          <w:rPr>
                            <w:spacing w:val="-14"/>
                            <w:sz w:val="20"/>
                          </w:rPr>
                          <w:t> </w:t>
                        </w:r>
                        <w:r>
                          <w:rPr>
                            <w:sz w:val="20"/>
                          </w:rPr>
                          <w:t>requirements</w:t>
                        </w:r>
                        <w:r>
                          <w:rPr>
                            <w:spacing w:val="-14"/>
                            <w:sz w:val="20"/>
                          </w:rPr>
                          <w:t> </w:t>
                        </w:r>
                        <w:r>
                          <w:rPr>
                            <w:sz w:val="20"/>
                          </w:rPr>
                          <w:t>for</w:t>
                        </w:r>
                        <w:r>
                          <w:rPr>
                            <w:spacing w:val="-14"/>
                            <w:sz w:val="20"/>
                          </w:rPr>
                          <w:t> </w:t>
                        </w:r>
                        <w:r>
                          <w:rPr>
                            <w:sz w:val="20"/>
                          </w:rPr>
                          <w:t>Business</w:t>
                        </w:r>
                        <w:r>
                          <w:rPr>
                            <w:spacing w:val="-14"/>
                            <w:sz w:val="20"/>
                          </w:rPr>
                          <w:t> </w:t>
                        </w:r>
                        <w:r>
                          <w:rPr>
                            <w:sz w:val="20"/>
                          </w:rPr>
                          <w:t>&amp; </w:t>
                        </w:r>
                        <w:r>
                          <w:rPr>
                            <w:spacing w:val="-4"/>
                            <w:sz w:val="20"/>
                          </w:rPr>
                          <w:t>Management</w:t>
                        </w:r>
                        <w:r>
                          <w:rPr>
                            <w:spacing w:val="-10"/>
                            <w:sz w:val="20"/>
                          </w:rPr>
                          <w:t> </w:t>
                        </w:r>
                        <w:r>
                          <w:rPr>
                            <w:spacing w:val="-4"/>
                            <w:sz w:val="20"/>
                          </w:rPr>
                          <w:t>Sciences</w:t>
                        </w:r>
                        <w:r>
                          <w:rPr>
                            <w:spacing w:val="-10"/>
                            <w:sz w:val="20"/>
                          </w:rPr>
                          <w:t> </w:t>
                        </w:r>
                        <w:r>
                          <w:rPr>
                            <w:spacing w:val="-4"/>
                            <w:sz w:val="20"/>
                          </w:rPr>
                          <w:t>and</w:t>
                        </w:r>
                        <w:r>
                          <w:rPr>
                            <w:spacing w:val="-10"/>
                            <w:sz w:val="20"/>
                          </w:rPr>
                          <w:t> </w:t>
                        </w:r>
                        <w:r>
                          <w:rPr>
                            <w:spacing w:val="-4"/>
                            <w:sz w:val="20"/>
                          </w:rPr>
                          <w:t>Engineering </w:t>
                        </w:r>
                        <w:r>
                          <w:rPr>
                            <w:spacing w:val="-2"/>
                            <w:sz w:val="20"/>
                          </w:rPr>
                          <w:t>courses</w:t>
                        </w:r>
                      </w:p>
                      <w:p>
                        <w:pPr>
                          <w:spacing w:line="271" w:lineRule="auto" w:before="81"/>
                          <w:ind w:left="0" w:right="0" w:firstLine="0"/>
                          <w:jc w:val="left"/>
                          <w:rPr>
                            <w:sz w:val="20"/>
                          </w:rPr>
                        </w:pPr>
                        <w:r>
                          <w:rPr>
                            <w:sz w:val="20"/>
                          </w:rPr>
                          <w:t>You may be required to write proficiency </w:t>
                        </w:r>
                        <w:r>
                          <w:rPr>
                            <w:spacing w:val="-2"/>
                            <w:sz w:val="20"/>
                          </w:rPr>
                          <w:t>tests</w:t>
                        </w:r>
                        <w:r>
                          <w:rPr>
                            <w:spacing w:val="-12"/>
                            <w:sz w:val="20"/>
                          </w:rPr>
                          <w:t> </w:t>
                        </w:r>
                        <w:r>
                          <w:rPr>
                            <w:spacing w:val="-2"/>
                            <w:sz w:val="20"/>
                          </w:rPr>
                          <w:t>as</w:t>
                        </w:r>
                        <w:r>
                          <w:rPr>
                            <w:spacing w:val="-12"/>
                            <w:sz w:val="20"/>
                          </w:rPr>
                          <w:t> </w:t>
                        </w:r>
                        <w:r>
                          <w:rPr>
                            <w:spacing w:val="-2"/>
                            <w:sz w:val="20"/>
                          </w:rPr>
                          <w:t>part</w:t>
                        </w:r>
                        <w:r>
                          <w:rPr>
                            <w:spacing w:val="-12"/>
                            <w:sz w:val="20"/>
                          </w:rPr>
                          <w:t> </w:t>
                        </w:r>
                        <w:r>
                          <w:rPr>
                            <w:spacing w:val="-2"/>
                            <w:sz w:val="20"/>
                          </w:rPr>
                          <w:t>of</w:t>
                        </w:r>
                        <w:r>
                          <w:rPr>
                            <w:spacing w:val="-12"/>
                            <w:sz w:val="20"/>
                          </w:rPr>
                          <w:t> </w:t>
                        </w:r>
                        <w:r>
                          <w:rPr>
                            <w:spacing w:val="-2"/>
                            <w:sz w:val="20"/>
                          </w:rPr>
                          <w:t>the</w:t>
                        </w:r>
                        <w:r>
                          <w:rPr>
                            <w:spacing w:val="-12"/>
                            <w:sz w:val="20"/>
                          </w:rPr>
                          <w:t> </w:t>
                        </w:r>
                        <w:r>
                          <w:rPr>
                            <w:spacing w:val="-2"/>
                            <w:sz w:val="20"/>
                          </w:rPr>
                          <w:t>admission</w:t>
                        </w:r>
                        <w:r>
                          <w:rPr>
                            <w:spacing w:val="-12"/>
                            <w:sz w:val="20"/>
                          </w:rPr>
                          <w:t> </w:t>
                        </w:r>
                        <w:r>
                          <w:rPr>
                            <w:spacing w:val="-2"/>
                            <w:sz w:val="20"/>
                          </w:rPr>
                          <w:t>requirements</w:t>
                        </w:r>
                      </w:p>
                    </w:txbxContent>
                  </v:textbox>
                  <w10:wrap type="none"/>
                </v:shape>
                <v:shape style="position:absolute;left:8206;top:11753;width:989;height:912" type="#_x0000_t202" id="docshape108" filled="false" stroked="false">
                  <v:textbox inset="0,0,0,0">
                    <w:txbxContent>
                      <w:p>
                        <w:pPr>
                          <w:spacing w:line="208" w:lineRule="auto" w:before="25"/>
                          <w:ind w:left="0" w:right="0" w:firstLine="0"/>
                          <w:jc w:val="left"/>
                          <w:rPr>
                            <w:sz w:val="22"/>
                          </w:rPr>
                        </w:pPr>
                        <w:r>
                          <w:rPr>
                            <w:color w:val="0099D8"/>
                            <w:w w:val="95"/>
                            <w:sz w:val="22"/>
                          </w:rPr>
                          <w:t>Find your </w:t>
                        </w:r>
                        <w:r>
                          <w:rPr>
                            <w:color w:val="0099D8"/>
                            <w:w w:val="85"/>
                            <w:sz w:val="22"/>
                          </w:rPr>
                          <w:t>subjects</w:t>
                        </w:r>
                        <w:r>
                          <w:rPr>
                            <w:color w:val="0099D8"/>
                            <w:spacing w:val="-5"/>
                            <w:w w:val="85"/>
                            <w:sz w:val="22"/>
                          </w:rPr>
                          <w:t> </w:t>
                        </w:r>
                        <w:r>
                          <w:rPr>
                            <w:color w:val="0099D8"/>
                            <w:w w:val="85"/>
                            <w:sz w:val="22"/>
                          </w:rPr>
                          <w:t>by </w:t>
                        </w:r>
                        <w:r>
                          <w:rPr>
                            <w:color w:val="0099D8"/>
                            <w:spacing w:val="-2"/>
                            <w:w w:val="95"/>
                            <w:sz w:val="22"/>
                          </w:rPr>
                          <w:t>scanning </w:t>
                        </w:r>
                        <w:r>
                          <w:rPr>
                            <w:color w:val="0099D8"/>
                            <w:w w:val="95"/>
                            <w:sz w:val="22"/>
                          </w:rPr>
                          <w:t>this code:</w:t>
                        </w:r>
                      </w:p>
                    </w:txbxContent>
                  </v:textbox>
                  <w10:wrap type="none"/>
                </v:shape>
                <v:shape style="position:absolute;left:952;top:11718;width:6179;height:979" type="#_x0000_t202" id="docshape109" filled="false" stroked="false">
                  <v:textbox inset="0,0,0,0">
                    <w:txbxContent>
                      <w:p>
                        <w:pPr>
                          <w:spacing w:line="228" w:lineRule="auto" w:before="13"/>
                          <w:ind w:left="0" w:right="18" w:firstLine="0"/>
                          <w:jc w:val="left"/>
                          <w:rPr>
                            <w:sz w:val="22"/>
                          </w:rPr>
                        </w:pPr>
                        <w:r>
                          <w:rPr>
                            <w:w w:val="105"/>
                            <w:sz w:val="22"/>
                          </w:rPr>
                          <w:t>If you hold a National Certificate (Vocational) and would like to</w:t>
                        </w:r>
                        <w:r>
                          <w:rPr>
                            <w:spacing w:val="-7"/>
                            <w:w w:val="105"/>
                            <w:sz w:val="22"/>
                          </w:rPr>
                          <w:t> </w:t>
                        </w:r>
                        <w:r>
                          <w:rPr>
                            <w:w w:val="105"/>
                            <w:sz w:val="22"/>
                          </w:rPr>
                          <w:t>apply</w:t>
                        </w:r>
                        <w:r>
                          <w:rPr>
                            <w:spacing w:val="-7"/>
                            <w:w w:val="105"/>
                            <w:sz w:val="22"/>
                          </w:rPr>
                          <w:t> </w:t>
                        </w:r>
                        <w:r>
                          <w:rPr>
                            <w:w w:val="105"/>
                            <w:sz w:val="22"/>
                          </w:rPr>
                          <w:t>to</w:t>
                        </w:r>
                        <w:r>
                          <w:rPr>
                            <w:spacing w:val="-7"/>
                            <w:w w:val="105"/>
                            <w:sz w:val="22"/>
                          </w:rPr>
                          <w:t> </w:t>
                        </w:r>
                        <w:r>
                          <w:rPr>
                            <w:w w:val="105"/>
                            <w:sz w:val="22"/>
                          </w:rPr>
                          <w:t>study</w:t>
                        </w:r>
                        <w:r>
                          <w:rPr>
                            <w:spacing w:val="-7"/>
                            <w:w w:val="105"/>
                            <w:sz w:val="22"/>
                          </w:rPr>
                          <w:t> </w:t>
                        </w:r>
                        <w:r>
                          <w:rPr>
                            <w:w w:val="105"/>
                            <w:sz w:val="22"/>
                          </w:rPr>
                          <w:t>in</w:t>
                        </w:r>
                        <w:r>
                          <w:rPr>
                            <w:spacing w:val="-7"/>
                            <w:w w:val="105"/>
                            <w:sz w:val="22"/>
                          </w:rPr>
                          <w:t> </w:t>
                        </w:r>
                        <w:r>
                          <w:rPr>
                            <w:w w:val="105"/>
                            <w:sz w:val="22"/>
                          </w:rPr>
                          <w:t>the</w:t>
                        </w:r>
                        <w:r>
                          <w:rPr>
                            <w:spacing w:val="-7"/>
                            <w:w w:val="105"/>
                            <w:sz w:val="22"/>
                          </w:rPr>
                          <w:t> </w:t>
                        </w:r>
                        <w:r>
                          <w:rPr>
                            <w:w w:val="105"/>
                            <w:sz w:val="22"/>
                          </w:rPr>
                          <w:t>Faculties</w:t>
                        </w:r>
                        <w:r>
                          <w:rPr>
                            <w:spacing w:val="-7"/>
                            <w:w w:val="105"/>
                            <w:sz w:val="22"/>
                          </w:rPr>
                          <w:t> </w:t>
                        </w:r>
                        <w:r>
                          <w:rPr>
                            <w:w w:val="105"/>
                            <w:sz w:val="22"/>
                          </w:rPr>
                          <w:t>of</w:t>
                        </w:r>
                        <w:r>
                          <w:rPr>
                            <w:spacing w:val="-7"/>
                            <w:w w:val="105"/>
                            <w:sz w:val="22"/>
                          </w:rPr>
                          <w:t> </w:t>
                        </w:r>
                        <w:r>
                          <w:rPr>
                            <w:w w:val="105"/>
                            <w:sz w:val="22"/>
                          </w:rPr>
                          <w:t>Business</w:t>
                        </w:r>
                        <w:r>
                          <w:rPr>
                            <w:spacing w:val="-7"/>
                            <w:w w:val="105"/>
                            <w:sz w:val="22"/>
                          </w:rPr>
                          <w:t> </w:t>
                        </w:r>
                        <w:r>
                          <w:rPr>
                            <w:w w:val="105"/>
                            <w:sz w:val="22"/>
                          </w:rPr>
                          <w:t>&amp;</w:t>
                        </w:r>
                        <w:r>
                          <w:rPr>
                            <w:spacing w:val="-7"/>
                            <w:w w:val="105"/>
                            <w:sz w:val="22"/>
                          </w:rPr>
                          <w:t> </w:t>
                        </w:r>
                        <w:r>
                          <w:rPr>
                            <w:w w:val="105"/>
                            <w:sz w:val="22"/>
                          </w:rPr>
                          <w:t>Management Sciences or Engineering, you have to meet the following </w:t>
                        </w:r>
                        <w:r>
                          <w:rPr>
                            <w:spacing w:val="-2"/>
                            <w:w w:val="105"/>
                            <w:sz w:val="22"/>
                          </w:rPr>
                          <w:t>requirements:</w:t>
                        </w:r>
                      </w:p>
                    </w:txbxContent>
                  </v:textbox>
                  <w10:wrap type="none"/>
                </v:shape>
                <v:shape style="position:absolute;left:974;top:10907;width:9063;height:520" type="#_x0000_t202" id="docshape110" filled="false" stroked="false">
                  <v:textbox inset="0,0,0,0">
                    <w:txbxContent>
                      <w:p>
                        <w:pPr>
                          <w:spacing w:before="12"/>
                          <w:ind w:left="0" w:right="0" w:firstLine="0"/>
                          <w:jc w:val="left"/>
                          <w:rPr>
                            <w:sz w:val="44"/>
                          </w:rPr>
                        </w:pPr>
                        <w:r>
                          <w:rPr>
                            <w:color w:val="0099D8"/>
                            <w:sz w:val="44"/>
                          </w:rPr>
                          <w:t>Do</w:t>
                        </w:r>
                        <w:r>
                          <w:rPr>
                            <w:color w:val="0099D8"/>
                            <w:spacing w:val="-22"/>
                            <w:sz w:val="44"/>
                          </w:rPr>
                          <w:t> </w:t>
                        </w:r>
                        <w:r>
                          <w:rPr>
                            <w:color w:val="0099D8"/>
                            <w:sz w:val="44"/>
                          </w:rPr>
                          <w:t>you</w:t>
                        </w:r>
                        <w:r>
                          <w:rPr>
                            <w:color w:val="0099D8"/>
                            <w:spacing w:val="-21"/>
                            <w:sz w:val="44"/>
                          </w:rPr>
                          <w:t> </w:t>
                        </w:r>
                        <w:r>
                          <w:rPr>
                            <w:color w:val="0099D8"/>
                            <w:sz w:val="44"/>
                          </w:rPr>
                          <w:t>hold</w:t>
                        </w:r>
                        <w:r>
                          <w:rPr>
                            <w:color w:val="0099D8"/>
                            <w:spacing w:val="-21"/>
                            <w:sz w:val="44"/>
                          </w:rPr>
                          <w:t> </w:t>
                        </w:r>
                        <w:r>
                          <w:rPr>
                            <w:color w:val="0099D8"/>
                            <w:sz w:val="44"/>
                          </w:rPr>
                          <w:t>a</w:t>
                        </w:r>
                        <w:r>
                          <w:rPr>
                            <w:color w:val="0099D8"/>
                            <w:spacing w:val="-21"/>
                            <w:sz w:val="44"/>
                          </w:rPr>
                          <w:t> </w:t>
                        </w:r>
                        <w:r>
                          <w:rPr>
                            <w:color w:val="0099D8"/>
                            <w:sz w:val="44"/>
                          </w:rPr>
                          <w:t>National</w:t>
                        </w:r>
                        <w:r>
                          <w:rPr>
                            <w:color w:val="0099D8"/>
                            <w:spacing w:val="-21"/>
                            <w:sz w:val="44"/>
                          </w:rPr>
                          <w:t> </w:t>
                        </w:r>
                        <w:r>
                          <w:rPr>
                            <w:color w:val="0099D8"/>
                            <w:sz w:val="44"/>
                          </w:rPr>
                          <w:t>Certificate</w:t>
                        </w:r>
                        <w:r>
                          <w:rPr>
                            <w:color w:val="0099D8"/>
                            <w:spacing w:val="-22"/>
                            <w:sz w:val="44"/>
                          </w:rPr>
                          <w:t> </w:t>
                        </w:r>
                        <w:r>
                          <w:rPr>
                            <w:color w:val="0099D8"/>
                            <w:spacing w:val="-8"/>
                            <w:sz w:val="44"/>
                          </w:rPr>
                          <w:t>(Vocational)?</w:t>
                        </w:r>
                      </w:p>
                    </w:txbxContent>
                  </v:textbox>
                  <w10:wrap type="none"/>
                </v:shape>
                <w10:wrap type="none"/>
              </v:group>
            </w:pict>
          </mc:Fallback>
        </mc:AlternateContent>
      </w:r>
      <w:r>
        <w:rPr/>
        <w:drawing>
          <wp:anchor distT="0" distB="0" distL="0" distR="0" allowOverlap="1" layoutInCell="1" locked="0" behindDoc="0" simplePos="0" relativeHeight="15743488">
            <wp:simplePos x="0" y="0"/>
            <wp:positionH relativeFrom="page">
              <wp:posOffset>4975276</wp:posOffset>
            </wp:positionH>
            <wp:positionV relativeFrom="paragraph">
              <wp:posOffset>183605</wp:posOffset>
            </wp:positionV>
            <wp:extent cx="2224642" cy="643709"/>
            <wp:effectExtent l="0" t="0" r="0" b="0"/>
            <wp:wrapNone/>
            <wp:docPr id="115" name="Image 115"/>
            <wp:cNvGraphicFramePr>
              <a:graphicFrameLocks/>
            </wp:cNvGraphicFramePr>
            <a:graphic>
              <a:graphicData uri="http://schemas.openxmlformats.org/drawingml/2006/picture">
                <pic:pic>
                  <pic:nvPicPr>
                    <pic:cNvPr id="115" name="Image 115"/>
                    <pic:cNvPicPr/>
                  </pic:nvPicPr>
                  <pic:blipFill>
                    <a:blip r:embed="rId17" cstate="print"/>
                    <a:stretch>
                      <a:fillRect/>
                    </a:stretch>
                  </pic:blipFill>
                  <pic:spPr>
                    <a:xfrm>
                      <a:off x="0" y="0"/>
                      <a:ext cx="2224642" cy="643709"/>
                    </a:xfrm>
                    <a:prstGeom prst="rect">
                      <a:avLst/>
                    </a:prstGeom>
                  </pic:spPr>
                </pic:pic>
              </a:graphicData>
            </a:graphic>
          </wp:anchor>
        </w:drawing>
      </w:r>
      <w:r>
        <w:rPr/>
        <mc:AlternateContent>
          <mc:Choice Requires="wps">
            <w:drawing>
              <wp:anchor distT="0" distB="0" distL="0" distR="0" allowOverlap="1" layoutInCell="1" locked="0" behindDoc="0" simplePos="0" relativeHeight="15744512">
                <wp:simplePos x="0" y="0"/>
                <wp:positionH relativeFrom="page">
                  <wp:posOffset>3832759</wp:posOffset>
                </wp:positionH>
                <wp:positionV relativeFrom="page">
                  <wp:posOffset>8988482</wp:posOffset>
                </wp:positionV>
                <wp:extent cx="156210" cy="66040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156210" cy="660400"/>
                        </a:xfrm>
                        <a:prstGeom prst="rect">
                          <a:avLst/>
                        </a:prstGeom>
                      </wps:spPr>
                      <wps:txbx>
                        <w:txbxContent>
                          <w:p>
                            <w:pPr>
                              <w:spacing w:before="27"/>
                              <w:ind w:left="20" w:right="0" w:firstLine="0"/>
                              <w:jc w:val="left"/>
                              <w:rPr>
                                <w:rFonts w:ascii="Arial"/>
                                <w:b/>
                                <w:sz w:val="17"/>
                              </w:rPr>
                            </w:pPr>
                            <w:r>
                              <w:rPr>
                                <w:rFonts w:ascii="Arial"/>
                                <w:b/>
                                <w:color w:val="FFFFFF"/>
                                <w:spacing w:val="-2"/>
                                <w:w w:val="80"/>
                                <w:sz w:val="17"/>
                              </w:rPr>
                              <w:t>OUTSTANDING</w:t>
                            </w:r>
                          </w:p>
                        </w:txbxContent>
                      </wps:txbx>
                      <wps:bodyPr wrap="square" lIns="0" tIns="0" rIns="0" bIns="0" rtlCol="0" vert="vert270">
                        <a:noAutofit/>
                      </wps:bodyPr>
                    </wps:wsp>
                  </a:graphicData>
                </a:graphic>
              </wp:anchor>
            </w:drawing>
          </mc:Choice>
          <mc:Fallback>
            <w:pict>
              <v:shape style="position:absolute;margin-left:301.792053pt;margin-top:707.754517pt;width:12.3pt;height:52pt;mso-position-horizontal-relative:page;mso-position-vertical-relative:page;z-index:15744512" type="#_x0000_t202" id="docshape111" filled="false" stroked="false">
                <v:textbox inset="0,0,0,0" style="layout-flow:vertical;mso-layout-flow-alt:bottom-to-top">
                  <w:txbxContent>
                    <w:p>
                      <w:pPr>
                        <w:spacing w:before="27"/>
                        <w:ind w:left="20" w:right="0" w:firstLine="0"/>
                        <w:jc w:val="left"/>
                        <w:rPr>
                          <w:rFonts w:ascii="Arial"/>
                          <w:b/>
                          <w:sz w:val="17"/>
                        </w:rPr>
                      </w:pPr>
                      <w:r>
                        <w:rPr>
                          <w:rFonts w:ascii="Arial"/>
                          <w:b/>
                          <w:color w:val="FFFFFF"/>
                          <w:spacing w:val="-2"/>
                          <w:w w:val="80"/>
                          <w:sz w:val="17"/>
                        </w:rPr>
                        <w:t>OUTSTANDING</w:t>
                      </w:r>
                    </w:p>
                  </w:txbxContent>
                </v:textbox>
                <w10:wrap type="none"/>
              </v:shape>
            </w:pict>
          </mc:Fallback>
        </mc:AlternateContent>
      </w:r>
      <w:r>
        <w:rPr/>
        <mc:AlternateContent>
          <mc:Choice Requires="wps">
            <w:drawing>
              <wp:anchor distT="0" distB="0" distL="0" distR="0" allowOverlap="1" layoutInCell="1" locked="0" behindDoc="0" simplePos="0" relativeHeight="15745024">
                <wp:simplePos x="0" y="0"/>
                <wp:positionH relativeFrom="page">
                  <wp:posOffset>4435684</wp:posOffset>
                </wp:positionH>
                <wp:positionV relativeFrom="page">
                  <wp:posOffset>9071113</wp:posOffset>
                </wp:positionV>
                <wp:extent cx="264795" cy="577215"/>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264795" cy="577215"/>
                        </a:xfrm>
                        <a:prstGeom prst="rect">
                          <a:avLst/>
                        </a:prstGeom>
                      </wps:spPr>
                      <wps:txbx>
                        <w:txbxContent>
                          <w:p>
                            <w:pPr>
                              <w:spacing w:line="208" w:lineRule="auto" w:before="47"/>
                              <w:ind w:left="20" w:right="0" w:firstLine="0"/>
                              <w:jc w:val="left"/>
                              <w:rPr>
                                <w:rFonts w:ascii="Arial"/>
                                <w:b/>
                                <w:sz w:val="17"/>
                              </w:rPr>
                            </w:pPr>
                            <w:r>
                              <w:rPr>
                                <w:rFonts w:ascii="Arial"/>
                                <w:b/>
                                <w:color w:val="FFFFFF"/>
                                <w:spacing w:val="-2"/>
                                <w:w w:val="90"/>
                                <w:sz w:val="17"/>
                              </w:rPr>
                              <w:t>HIGHLY </w:t>
                            </w:r>
                            <w:r>
                              <w:rPr>
                                <w:rFonts w:ascii="Arial"/>
                                <w:b/>
                                <w:color w:val="FFFFFF"/>
                                <w:spacing w:val="-2"/>
                                <w:w w:val="80"/>
                                <w:sz w:val="17"/>
                              </w:rPr>
                              <w:t>COMPETENT</w:t>
                            </w:r>
                          </w:p>
                        </w:txbxContent>
                      </wps:txbx>
                      <wps:bodyPr wrap="square" lIns="0" tIns="0" rIns="0" bIns="0" rtlCol="0" vert="vert270">
                        <a:noAutofit/>
                      </wps:bodyPr>
                    </wps:wsp>
                  </a:graphicData>
                </a:graphic>
              </wp:anchor>
            </w:drawing>
          </mc:Choice>
          <mc:Fallback>
            <w:pict>
              <v:shape style="position:absolute;margin-left:349.266479pt;margin-top:714.260925pt;width:20.85pt;height:45.45pt;mso-position-horizontal-relative:page;mso-position-vertical-relative:page;z-index:15745024" type="#_x0000_t202" id="docshape112" filled="false" stroked="false">
                <v:textbox inset="0,0,0,0" style="layout-flow:vertical;mso-layout-flow-alt:bottom-to-top">
                  <w:txbxContent>
                    <w:p>
                      <w:pPr>
                        <w:spacing w:line="208" w:lineRule="auto" w:before="47"/>
                        <w:ind w:left="20" w:right="0" w:firstLine="0"/>
                        <w:jc w:val="left"/>
                        <w:rPr>
                          <w:rFonts w:ascii="Arial"/>
                          <w:b/>
                          <w:sz w:val="17"/>
                        </w:rPr>
                      </w:pPr>
                      <w:r>
                        <w:rPr>
                          <w:rFonts w:ascii="Arial"/>
                          <w:b/>
                          <w:color w:val="FFFFFF"/>
                          <w:spacing w:val="-2"/>
                          <w:w w:val="90"/>
                          <w:sz w:val="17"/>
                        </w:rPr>
                        <w:t>HIGHLY </w:t>
                      </w:r>
                      <w:r>
                        <w:rPr>
                          <w:rFonts w:ascii="Arial"/>
                          <w:b/>
                          <w:color w:val="FFFFFF"/>
                          <w:spacing w:val="-2"/>
                          <w:w w:val="80"/>
                          <w:sz w:val="17"/>
                        </w:rPr>
                        <w:t>COMPETENT</w:t>
                      </w:r>
                    </w:p>
                  </w:txbxContent>
                </v:textbox>
                <w10:wrap type="none"/>
              </v:shape>
            </w:pict>
          </mc:Fallback>
        </mc:AlternateContent>
      </w:r>
      <w:r>
        <w:rPr/>
        <mc:AlternateContent>
          <mc:Choice Requires="wps">
            <w:drawing>
              <wp:anchor distT="0" distB="0" distL="0" distR="0" allowOverlap="1" layoutInCell="1" locked="0" behindDoc="0" simplePos="0" relativeHeight="15745536">
                <wp:simplePos x="0" y="0"/>
                <wp:positionH relativeFrom="page">
                  <wp:posOffset>5204754</wp:posOffset>
                </wp:positionH>
                <wp:positionV relativeFrom="page">
                  <wp:posOffset>9071113</wp:posOffset>
                </wp:positionV>
                <wp:extent cx="156210" cy="577215"/>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156210" cy="577215"/>
                        </a:xfrm>
                        <a:prstGeom prst="rect">
                          <a:avLst/>
                        </a:prstGeom>
                      </wps:spPr>
                      <wps:txbx>
                        <w:txbxContent>
                          <w:p>
                            <w:pPr>
                              <w:spacing w:before="27"/>
                              <w:ind w:left="20" w:right="0" w:firstLine="0"/>
                              <w:jc w:val="left"/>
                              <w:rPr>
                                <w:rFonts w:ascii="Arial"/>
                                <w:b/>
                                <w:sz w:val="17"/>
                              </w:rPr>
                            </w:pPr>
                            <w:r>
                              <w:rPr>
                                <w:rFonts w:ascii="Arial"/>
                                <w:b/>
                                <w:color w:val="FFFFFF"/>
                                <w:spacing w:val="-2"/>
                                <w:w w:val="80"/>
                                <w:sz w:val="17"/>
                              </w:rPr>
                              <w:t>COMPETENT</w:t>
                            </w:r>
                          </w:p>
                        </w:txbxContent>
                      </wps:txbx>
                      <wps:bodyPr wrap="square" lIns="0" tIns="0" rIns="0" bIns="0" rtlCol="0" vert="vert270">
                        <a:noAutofit/>
                      </wps:bodyPr>
                    </wps:wsp>
                  </a:graphicData>
                </a:graphic>
              </wp:anchor>
            </w:drawing>
          </mc:Choice>
          <mc:Fallback>
            <w:pict>
              <v:shape style="position:absolute;margin-left:409.823151pt;margin-top:714.260925pt;width:12.3pt;height:45.45pt;mso-position-horizontal-relative:page;mso-position-vertical-relative:page;z-index:15745536" type="#_x0000_t202" id="docshape113" filled="false" stroked="false">
                <v:textbox inset="0,0,0,0" style="layout-flow:vertical;mso-layout-flow-alt:bottom-to-top">
                  <w:txbxContent>
                    <w:p>
                      <w:pPr>
                        <w:spacing w:before="27"/>
                        <w:ind w:left="20" w:right="0" w:firstLine="0"/>
                        <w:jc w:val="left"/>
                        <w:rPr>
                          <w:rFonts w:ascii="Arial"/>
                          <w:b/>
                          <w:sz w:val="17"/>
                        </w:rPr>
                      </w:pPr>
                      <w:r>
                        <w:rPr>
                          <w:rFonts w:ascii="Arial"/>
                          <w:b/>
                          <w:color w:val="FFFFFF"/>
                          <w:spacing w:val="-2"/>
                          <w:w w:val="80"/>
                          <w:sz w:val="17"/>
                        </w:rPr>
                        <w:t>COMPETENT</w:t>
                      </w:r>
                    </w:p>
                  </w:txbxContent>
                </v:textbox>
                <w10:wrap type="none"/>
              </v:shape>
            </w:pict>
          </mc:Fallback>
        </mc:AlternateContent>
      </w:r>
      <w:r>
        <w:rPr/>
        <mc:AlternateContent>
          <mc:Choice Requires="wps">
            <w:drawing>
              <wp:anchor distT="0" distB="0" distL="0" distR="0" allowOverlap="1" layoutInCell="1" locked="0" behindDoc="0" simplePos="0" relativeHeight="15746048">
                <wp:simplePos x="0" y="0"/>
                <wp:positionH relativeFrom="page">
                  <wp:posOffset>5817497</wp:posOffset>
                </wp:positionH>
                <wp:positionV relativeFrom="page">
                  <wp:posOffset>9066620</wp:posOffset>
                </wp:positionV>
                <wp:extent cx="264795" cy="577215"/>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264795" cy="577215"/>
                        </a:xfrm>
                        <a:prstGeom prst="rect">
                          <a:avLst/>
                        </a:prstGeom>
                      </wps:spPr>
                      <wps:txbx>
                        <w:txbxContent>
                          <w:p>
                            <w:pPr>
                              <w:spacing w:line="208" w:lineRule="auto" w:before="47"/>
                              <w:ind w:left="20" w:right="0" w:firstLine="0"/>
                              <w:jc w:val="left"/>
                              <w:rPr>
                                <w:rFonts w:ascii="Arial"/>
                                <w:b/>
                                <w:sz w:val="17"/>
                              </w:rPr>
                            </w:pPr>
                            <w:r>
                              <w:rPr>
                                <w:rFonts w:ascii="Arial"/>
                                <w:b/>
                                <w:color w:val="FFFFFF"/>
                                <w:w w:val="90"/>
                                <w:sz w:val="17"/>
                              </w:rPr>
                              <w:t>NOT YET </w:t>
                            </w:r>
                            <w:r>
                              <w:rPr>
                                <w:rFonts w:ascii="Arial"/>
                                <w:b/>
                                <w:color w:val="FFFFFF"/>
                                <w:spacing w:val="-2"/>
                                <w:w w:val="80"/>
                                <w:sz w:val="17"/>
                              </w:rPr>
                              <w:t>COMPETENT</w:t>
                            </w:r>
                          </w:p>
                        </w:txbxContent>
                      </wps:txbx>
                      <wps:bodyPr wrap="square" lIns="0" tIns="0" rIns="0" bIns="0" rtlCol="0" vert="vert270">
                        <a:noAutofit/>
                      </wps:bodyPr>
                    </wps:wsp>
                  </a:graphicData>
                </a:graphic>
              </wp:anchor>
            </w:drawing>
          </mc:Choice>
          <mc:Fallback>
            <w:pict>
              <v:shape style="position:absolute;margin-left:458.070679pt;margin-top:713.907104pt;width:20.85pt;height:45.45pt;mso-position-horizontal-relative:page;mso-position-vertical-relative:page;z-index:15746048" type="#_x0000_t202" id="docshape114" filled="false" stroked="false">
                <v:textbox inset="0,0,0,0" style="layout-flow:vertical;mso-layout-flow-alt:bottom-to-top">
                  <w:txbxContent>
                    <w:p>
                      <w:pPr>
                        <w:spacing w:line="208" w:lineRule="auto" w:before="47"/>
                        <w:ind w:left="20" w:right="0" w:firstLine="0"/>
                        <w:jc w:val="left"/>
                        <w:rPr>
                          <w:rFonts w:ascii="Arial"/>
                          <w:b/>
                          <w:sz w:val="17"/>
                        </w:rPr>
                      </w:pPr>
                      <w:r>
                        <w:rPr>
                          <w:rFonts w:ascii="Arial"/>
                          <w:b/>
                          <w:color w:val="FFFFFF"/>
                          <w:w w:val="90"/>
                          <w:sz w:val="17"/>
                        </w:rPr>
                        <w:t>NOT YET </w:t>
                      </w:r>
                      <w:r>
                        <w:rPr>
                          <w:rFonts w:ascii="Arial"/>
                          <w:b/>
                          <w:color w:val="FFFFFF"/>
                          <w:spacing w:val="-2"/>
                          <w:w w:val="80"/>
                          <w:sz w:val="17"/>
                        </w:rPr>
                        <w:t>COMPETENT</w:t>
                      </w:r>
                    </w:p>
                  </w:txbxContent>
                </v:textbox>
                <w10:wrap type="none"/>
              </v:shape>
            </w:pict>
          </mc:Fallback>
        </mc:AlternateContent>
      </w:r>
      <w:r>
        <w:rPr/>
        <mc:AlternateContent>
          <mc:Choice Requires="wps">
            <w:drawing>
              <wp:anchor distT="0" distB="0" distL="0" distR="0" allowOverlap="1" layoutInCell="1" locked="0" behindDoc="0" simplePos="0" relativeHeight="15746560">
                <wp:simplePos x="0" y="0"/>
                <wp:positionH relativeFrom="page">
                  <wp:posOffset>6496318</wp:posOffset>
                </wp:positionH>
                <wp:positionV relativeFrom="page">
                  <wp:posOffset>9152564</wp:posOffset>
                </wp:positionV>
                <wp:extent cx="264795" cy="474345"/>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264795" cy="474345"/>
                        </a:xfrm>
                        <a:prstGeom prst="rect">
                          <a:avLst/>
                        </a:prstGeom>
                      </wps:spPr>
                      <wps:txbx>
                        <w:txbxContent>
                          <w:p>
                            <w:pPr>
                              <w:spacing w:line="208" w:lineRule="auto" w:before="47"/>
                              <w:ind w:left="20" w:right="0" w:firstLine="0"/>
                              <w:jc w:val="left"/>
                              <w:rPr>
                                <w:rFonts w:ascii="Arial"/>
                                <w:b/>
                                <w:sz w:val="17"/>
                              </w:rPr>
                            </w:pPr>
                            <w:r>
                              <w:rPr>
                                <w:rFonts w:ascii="Arial"/>
                                <w:b/>
                                <w:color w:val="FFFFFF"/>
                                <w:spacing w:val="-4"/>
                                <w:w w:val="90"/>
                                <w:sz w:val="17"/>
                              </w:rPr>
                              <w:t>NOT</w:t>
                            </w:r>
                            <w:r>
                              <w:rPr>
                                <w:rFonts w:ascii="Arial"/>
                                <w:b/>
                                <w:color w:val="FFFFFF"/>
                                <w:spacing w:val="-2"/>
                                <w:w w:val="90"/>
                                <w:sz w:val="17"/>
                              </w:rPr>
                              <w:t> </w:t>
                            </w:r>
                            <w:r>
                              <w:rPr>
                                <w:rFonts w:ascii="Arial"/>
                                <w:b/>
                                <w:color w:val="FFFFFF"/>
                                <w:spacing w:val="-2"/>
                                <w:w w:val="80"/>
                                <w:sz w:val="17"/>
                              </w:rPr>
                              <w:t>ACHIEVED</w:t>
                            </w:r>
                          </w:p>
                        </w:txbxContent>
                      </wps:txbx>
                      <wps:bodyPr wrap="square" lIns="0" tIns="0" rIns="0" bIns="0" rtlCol="0" vert="vert270">
                        <a:noAutofit/>
                      </wps:bodyPr>
                    </wps:wsp>
                  </a:graphicData>
                </a:graphic>
              </wp:anchor>
            </w:drawing>
          </mc:Choice>
          <mc:Fallback>
            <w:pict>
              <v:shape style="position:absolute;margin-left:511.521179pt;margin-top:720.674377pt;width:20.85pt;height:37.35pt;mso-position-horizontal-relative:page;mso-position-vertical-relative:page;z-index:15746560" type="#_x0000_t202" id="docshape115" filled="false" stroked="false">
                <v:textbox inset="0,0,0,0" style="layout-flow:vertical;mso-layout-flow-alt:bottom-to-top">
                  <w:txbxContent>
                    <w:p>
                      <w:pPr>
                        <w:spacing w:line="208" w:lineRule="auto" w:before="47"/>
                        <w:ind w:left="20" w:right="0" w:firstLine="0"/>
                        <w:jc w:val="left"/>
                        <w:rPr>
                          <w:rFonts w:ascii="Arial"/>
                          <w:b/>
                          <w:sz w:val="17"/>
                        </w:rPr>
                      </w:pPr>
                      <w:r>
                        <w:rPr>
                          <w:rFonts w:ascii="Arial"/>
                          <w:b/>
                          <w:color w:val="FFFFFF"/>
                          <w:spacing w:val="-4"/>
                          <w:w w:val="90"/>
                          <w:sz w:val="17"/>
                        </w:rPr>
                        <w:t>NOT</w:t>
                      </w:r>
                      <w:r>
                        <w:rPr>
                          <w:rFonts w:ascii="Arial"/>
                          <w:b/>
                          <w:color w:val="FFFFFF"/>
                          <w:spacing w:val="-2"/>
                          <w:w w:val="90"/>
                          <w:sz w:val="17"/>
                        </w:rPr>
                        <w:t> </w:t>
                      </w:r>
                      <w:r>
                        <w:rPr>
                          <w:rFonts w:ascii="Arial"/>
                          <w:b/>
                          <w:color w:val="FFFFFF"/>
                          <w:spacing w:val="-2"/>
                          <w:w w:val="80"/>
                          <w:sz w:val="17"/>
                        </w:rPr>
                        <w:t>ACHIEVED</w:t>
                      </w:r>
                    </w:p>
                  </w:txbxContent>
                </v:textbox>
                <w10:wrap type="none"/>
              </v:shape>
            </w:pict>
          </mc:Fallback>
        </mc:AlternateContent>
      </w:r>
      <w:r>
        <w:rPr>
          <w:color w:val="0099D8"/>
          <w:spacing w:val="-2"/>
          <w:w w:val="80"/>
        </w:rPr>
        <w:t>PROSPECTUS</w:t>
      </w:r>
    </w:p>
    <w:p>
      <w:pPr>
        <w:spacing w:line="1031" w:lineRule="exact" w:before="0"/>
        <w:ind w:left="284" w:right="0" w:firstLine="0"/>
        <w:jc w:val="left"/>
        <w:rPr>
          <w:sz w:val="100"/>
        </w:rPr>
      </w:pPr>
      <w:r>
        <w:rPr>
          <w:sz w:val="100"/>
        </w:rPr>
        <w:drawing>
          <wp:anchor distT="0" distB="0" distL="0" distR="0" allowOverlap="1" layoutInCell="1" locked="0" behindDoc="0" simplePos="0" relativeHeight="15744000">
            <wp:simplePos x="0" y="0"/>
            <wp:positionH relativeFrom="page">
              <wp:posOffset>5543189</wp:posOffset>
            </wp:positionH>
            <wp:positionV relativeFrom="paragraph">
              <wp:posOffset>415579</wp:posOffset>
            </wp:positionV>
            <wp:extent cx="1187488" cy="134645"/>
            <wp:effectExtent l="0" t="0" r="0" b="0"/>
            <wp:wrapNone/>
            <wp:docPr id="121" name="Image 121"/>
            <wp:cNvGraphicFramePr>
              <a:graphicFrameLocks/>
            </wp:cNvGraphicFramePr>
            <a:graphic>
              <a:graphicData uri="http://schemas.openxmlformats.org/drawingml/2006/picture">
                <pic:pic>
                  <pic:nvPicPr>
                    <pic:cNvPr id="121" name="Image 121"/>
                    <pic:cNvPicPr/>
                  </pic:nvPicPr>
                  <pic:blipFill>
                    <a:blip r:embed="rId18" cstate="print"/>
                    <a:stretch>
                      <a:fillRect/>
                    </a:stretch>
                  </pic:blipFill>
                  <pic:spPr>
                    <a:xfrm>
                      <a:off x="0" y="0"/>
                      <a:ext cx="1187488" cy="134645"/>
                    </a:xfrm>
                    <a:prstGeom prst="rect">
                      <a:avLst/>
                    </a:prstGeom>
                  </pic:spPr>
                </pic:pic>
              </a:graphicData>
            </a:graphic>
          </wp:anchor>
        </w:drawing>
      </w:r>
      <w:r>
        <w:rPr>
          <w:color w:val="0099D8"/>
          <w:spacing w:val="-4"/>
          <w:w w:val="105"/>
          <w:sz w:val="100"/>
        </w:rPr>
        <w:t>2027</w:t>
      </w:r>
    </w:p>
    <w:p>
      <w:pPr>
        <w:pStyle w:val="BodyText"/>
        <w:spacing w:before="71"/>
        <w:rPr>
          <w:sz w:val="36"/>
        </w:rPr>
      </w:pPr>
    </w:p>
    <w:p>
      <w:pPr>
        <w:spacing w:before="0"/>
        <w:ind w:left="317" w:right="0" w:firstLine="0"/>
        <w:jc w:val="left"/>
        <w:rPr>
          <w:sz w:val="36"/>
        </w:rPr>
      </w:pPr>
      <w:r>
        <w:rPr>
          <w:color w:val="0099D8"/>
          <w:spacing w:val="-4"/>
          <w:sz w:val="36"/>
        </w:rPr>
        <w:t>CALCULATING</w:t>
      </w:r>
      <w:r>
        <w:rPr>
          <w:color w:val="0099D8"/>
          <w:spacing w:val="-18"/>
          <w:sz w:val="36"/>
        </w:rPr>
        <w:t> </w:t>
      </w:r>
      <w:r>
        <w:rPr>
          <w:color w:val="0099D8"/>
          <w:spacing w:val="-4"/>
          <w:sz w:val="36"/>
        </w:rPr>
        <w:t>THE</w:t>
      </w:r>
      <w:r>
        <w:rPr>
          <w:color w:val="0099D8"/>
          <w:spacing w:val="-18"/>
          <w:sz w:val="36"/>
        </w:rPr>
        <w:t> </w:t>
      </w:r>
      <w:r>
        <w:rPr>
          <w:color w:val="0099D8"/>
          <w:spacing w:val="-4"/>
          <w:sz w:val="36"/>
        </w:rPr>
        <w:t>APS</w:t>
      </w:r>
      <w:r>
        <w:rPr>
          <w:color w:val="0099D8"/>
          <w:spacing w:val="-18"/>
          <w:sz w:val="36"/>
        </w:rPr>
        <w:t> </w:t>
      </w:r>
      <w:r>
        <w:rPr>
          <w:color w:val="0099D8"/>
          <w:spacing w:val="-4"/>
          <w:sz w:val="36"/>
        </w:rPr>
        <w:t>SCORE</w:t>
      </w:r>
    </w:p>
    <w:p>
      <w:pPr>
        <w:spacing w:before="21"/>
        <w:ind w:left="317" w:right="0" w:firstLine="0"/>
        <w:jc w:val="left"/>
        <w:rPr>
          <w:sz w:val="18"/>
        </w:rPr>
      </w:pPr>
      <w:r>
        <w:rPr>
          <w:rFonts w:ascii="Arial"/>
          <w:b/>
          <w:color w:val="0099D8"/>
          <w:sz w:val="18"/>
        </w:rPr>
        <w:t>NOTE:</w:t>
      </w:r>
      <w:r>
        <w:rPr>
          <w:rFonts w:ascii="Arial"/>
          <w:b/>
          <w:color w:val="0099D8"/>
          <w:spacing w:val="7"/>
          <w:sz w:val="18"/>
        </w:rPr>
        <w:t> </w:t>
      </w:r>
      <w:r>
        <w:rPr>
          <w:color w:val="0099D8"/>
          <w:sz w:val="18"/>
        </w:rPr>
        <w:t>Life</w:t>
      </w:r>
      <w:r>
        <w:rPr>
          <w:color w:val="0099D8"/>
          <w:spacing w:val="7"/>
          <w:sz w:val="18"/>
        </w:rPr>
        <w:t> </w:t>
      </w:r>
      <w:r>
        <w:rPr>
          <w:color w:val="0099D8"/>
          <w:sz w:val="18"/>
        </w:rPr>
        <w:t>Orientation</w:t>
      </w:r>
      <w:r>
        <w:rPr>
          <w:color w:val="0099D8"/>
          <w:spacing w:val="7"/>
          <w:sz w:val="18"/>
        </w:rPr>
        <w:t> </w:t>
      </w:r>
      <w:r>
        <w:rPr>
          <w:color w:val="0099D8"/>
          <w:sz w:val="18"/>
        </w:rPr>
        <w:t>cannot</w:t>
      </w:r>
      <w:r>
        <w:rPr>
          <w:color w:val="0099D8"/>
          <w:spacing w:val="7"/>
          <w:sz w:val="18"/>
        </w:rPr>
        <w:t> </w:t>
      </w:r>
      <w:r>
        <w:rPr>
          <w:color w:val="0099D8"/>
          <w:sz w:val="18"/>
        </w:rPr>
        <w:t>be</w:t>
      </w:r>
      <w:r>
        <w:rPr>
          <w:color w:val="0099D8"/>
          <w:spacing w:val="7"/>
          <w:sz w:val="18"/>
        </w:rPr>
        <w:t> </w:t>
      </w:r>
      <w:r>
        <w:rPr>
          <w:color w:val="0099D8"/>
          <w:sz w:val="18"/>
        </w:rPr>
        <w:t>used</w:t>
      </w:r>
      <w:r>
        <w:rPr>
          <w:color w:val="0099D8"/>
          <w:spacing w:val="7"/>
          <w:sz w:val="18"/>
        </w:rPr>
        <w:t> </w:t>
      </w:r>
      <w:r>
        <w:rPr>
          <w:color w:val="0099D8"/>
          <w:sz w:val="18"/>
        </w:rPr>
        <w:t>for</w:t>
      </w:r>
      <w:r>
        <w:rPr>
          <w:color w:val="0099D8"/>
          <w:spacing w:val="7"/>
          <w:sz w:val="18"/>
        </w:rPr>
        <w:t> </w:t>
      </w:r>
      <w:r>
        <w:rPr>
          <w:color w:val="0099D8"/>
          <w:sz w:val="18"/>
        </w:rPr>
        <w:t>any</w:t>
      </w:r>
      <w:r>
        <w:rPr>
          <w:color w:val="0099D8"/>
          <w:spacing w:val="7"/>
          <w:sz w:val="18"/>
        </w:rPr>
        <w:t> </w:t>
      </w:r>
      <w:r>
        <w:rPr>
          <w:color w:val="0099D8"/>
          <w:sz w:val="18"/>
        </w:rPr>
        <w:t>of</w:t>
      </w:r>
      <w:r>
        <w:rPr>
          <w:color w:val="0099D8"/>
          <w:spacing w:val="7"/>
          <w:sz w:val="18"/>
        </w:rPr>
        <w:t> </w:t>
      </w:r>
      <w:r>
        <w:rPr>
          <w:color w:val="0099D8"/>
          <w:sz w:val="18"/>
        </w:rPr>
        <w:t>the</w:t>
      </w:r>
      <w:r>
        <w:rPr>
          <w:color w:val="0099D8"/>
          <w:spacing w:val="7"/>
          <w:sz w:val="18"/>
        </w:rPr>
        <w:t> </w:t>
      </w:r>
      <w:r>
        <w:rPr>
          <w:color w:val="0099D8"/>
          <w:spacing w:val="-2"/>
          <w:sz w:val="18"/>
        </w:rPr>
        <w:t>calculations.</w:t>
      </w:r>
    </w:p>
    <w:p>
      <w:pPr>
        <w:spacing w:line="208" w:lineRule="auto" w:before="90"/>
        <w:ind w:left="335" w:right="310" w:firstLine="0"/>
        <w:jc w:val="left"/>
        <w:rPr>
          <w:sz w:val="18"/>
        </w:rPr>
      </w:pPr>
      <w:r>
        <w:rPr>
          <w:sz w:val="18"/>
        </w:rPr>
        <mc:AlternateContent>
          <mc:Choice Requires="wps">
            <w:drawing>
              <wp:anchor distT="0" distB="0" distL="0" distR="0" allowOverlap="1" layoutInCell="1" locked="0" behindDoc="1" simplePos="0" relativeHeight="484225024">
                <wp:simplePos x="0" y="0"/>
                <wp:positionH relativeFrom="page">
                  <wp:posOffset>376326</wp:posOffset>
                </wp:positionH>
                <wp:positionV relativeFrom="paragraph">
                  <wp:posOffset>431172</wp:posOffset>
                </wp:positionV>
                <wp:extent cx="3295015" cy="2340610"/>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3295015" cy="2340610"/>
                          <a:chExt cx="3295015" cy="2340610"/>
                        </a:xfrm>
                      </wpg:grpSpPr>
                      <wps:wsp>
                        <wps:cNvPr id="123" name="Graphic 123"/>
                        <wps:cNvSpPr/>
                        <wps:spPr>
                          <a:xfrm>
                            <a:off x="12700" y="12700"/>
                            <a:ext cx="3269615" cy="2315210"/>
                          </a:xfrm>
                          <a:custGeom>
                            <a:avLst/>
                            <a:gdLst/>
                            <a:ahLst/>
                            <a:cxnLst/>
                            <a:rect l="l" t="t" r="r" b="b"/>
                            <a:pathLst>
                              <a:path w="3269615" h="2315210">
                                <a:moveTo>
                                  <a:pt x="0" y="2314600"/>
                                </a:moveTo>
                                <a:lnTo>
                                  <a:pt x="3269488" y="2314600"/>
                                </a:lnTo>
                                <a:lnTo>
                                  <a:pt x="3269488" y="0"/>
                                </a:lnTo>
                                <a:lnTo>
                                  <a:pt x="0" y="0"/>
                                </a:lnTo>
                                <a:lnTo>
                                  <a:pt x="0" y="2314600"/>
                                </a:lnTo>
                                <a:close/>
                              </a:path>
                            </a:pathLst>
                          </a:custGeom>
                          <a:ln w="25400">
                            <a:solidFill>
                              <a:srgbClr val="0099D8"/>
                            </a:solidFill>
                            <a:prstDash val="solid"/>
                          </a:ln>
                        </wps:spPr>
                        <wps:bodyPr wrap="square" lIns="0" tIns="0" rIns="0" bIns="0" rtlCol="0">
                          <a:prstTxWarp prst="textNoShape">
                            <a:avLst/>
                          </a:prstTxWarp>
                          <a:noAutofit/>
                        </wps:bodyPr>
                      </wps:wsp>
                      <wps:wsp>
                        <wps:cNvPr id="124" name="Textbox 124"/>
                        <wps:cNvSpPr txBox="1"/>
                        <wps:spPr>
                          <a:xfrm>
                            <a:off x="0" y="0"/>
                            <a:ext cx="3295015" cy="2340610"/>
                          </a:xfrm>
                          <a:prstGeom prst="rect">
                            <a:avLst/>
                          </a:prstGeom>
                        </wps:spPr>
                        <wps:txbx>
                          <w:txbxContent>
                            <w:p>
                              <w:pPr>
                                <w:spacing w:before="159"/>
                                <w:ind w:left="152" w:right="0" w:firstLine="0"/>
                                <w:jc w:val="left"/>
                                <w:rPr>
                                  <w:rFonts w:ascii="Arial"/>
                                  <w:b/>
                                  <w:sz w:val="22"/>
                                </w:rPr>
                              </w:pPr>
                              <w:r>
                                <w:rPr>
                                  <w:rFonts w:ascii="Arial"/>
                                  <w:b/>
                                  <w:color w:val="0099D8"/>
                                  <w:sz w:val="22"/>
                                </w:rPr>
                                <w:t>METHOD</w:t>
                              </w:r>
                              <w:r>
                                <w:rPr>
                                  <w:rFonts w:ascii="Arial"/>
                                  <w:b/>
                                  <w:color w:val="0099D8"/>
                                  <w:spacing w:val="5"/>
                                  <w:sz w:val="22"/>
                                </w:rPr>
                                <w:t> </w:t>
                              </w:r>
                              <w:r>
                                <w:rPr>
                                  <w:rFonts w:ascii="Arial"/>
                                  <w:b/>
                                  <w:color w:val="0099D8"/>
                                  <w:sz w:val="22"/>
                                </w:rPr>
                                <w:t>1:</w:t>
                              </w:r>
                              <w:r>
                                <w:rPr>
                                  <w:rFonts w:ascii="Arial"/>
                                  <w:b/>
                                  <w:color w:val="0099D8"/>
                                  <w:spacing w:val="6"/>
                                  <w:sz w:val="22"/>
                                </w:rPr>
                                <w:t> </w:t>
                              </w:r>
                              <w:r>
                                <w:rPr>
                                  <w:rFonts w:ascii="Arial"/>
                                  <w:b/>
                                  <w:color w:val="0099D8"/>
                                  <w:sz w:val="22"/>
                                </w:rPr>
                                <w:t>Best</w:t>
                              </w:r>
                              <w:r>
                                <w:rPr>
                                  <w:rFonts w:ascii="Arial"/>
                                  <w:b/>
                                  <w:color w:val="0099D8"/>
                                  <w:spacing w:val="6"/>
                                  <w:sz w:val="22"/>
                                </w:rPr>
                                <w:t> </w:t>
                              </w:r>
                              <w:r>
                                <w:rPr>
                                  <w:rFonts w:ascii="Arial"/>
                                  <w:b/>
                                  <w:color w:val="0099D8"/>
                                  <w:sz w:val="22"/>
                                </w:rPr>
                                <w:t>of</w:t>
                              </w:r>
                              <w:r>
                                <w:rPr>
                                  <w:rFonts w:ascii="Arial"/>
                                  <w:b/>
                                  <w:color w:val="0099D8"/>
                                  <w:spacing w:val="6"/>
                                  <w:sz w:val="22"/>
                                </w:rPr>
                                <w:t> </w:t>
                              </w:r>
                              <w:r>
                                <w:rPr>
                                  <w:rFonts w:ascii="Arial"/>
                                  <w:b/>
                                  <w:color w:val="0099D8"/>
                                  <w:sz w:val="22"/>
                                </w:rPr>
                                <w:t>six</w:t>
                              </w:r>
                              <w:r>
                                <w:rPr>
                                  <w:rFonts w:ascii="Arial"/>
                                  <w:b/>
                                  <w:color w:val="0099D8"/>
                                  <w:spacing w:val="6"/>
                                  <w:sz w:val="22"/>
                                </w:rPr>
                                <w:t> </w:t>
                              </w:r>
                              <w:r>
                                <w:rPr>
                                  <w:rFonts w:ascii="Arial"/>
                                  <w:b/>
                                  <w:color w:val="0099D8"/>
                                  <w:spacing w:val="-2"/>
                                  <w:sz w:val="22"/>
                                </w:rPr>
                                <w:t>subjects</w:t>
                              </w:r>
                            </w:p>
                            <w:p>
                              <w:pPr>
                                <w:spacing w:line="208" w:lineRule="auto" w:before="59"/>
                                <w:ind w:left="152" w:right="0" w:firstLine="0"/>
                                <w:jc w:val="left"/>
                                <w:rPr>
                                  <w:sz w:val="16"/>
                                </w:rPr>
                              </w:pPr>
                              <w:r>
                                <w:rPr>
                                  <w:color w:val="0099D8"/>
                                  <w:sz w:val="16"/>
                                </w:rPr>
                                <w:t>The</w:t>
                              </w:r>
                              <w:r>
                                <w:rPr>
                                  <w:color w:val="0099D8"/>
                                  <w:spacing w:val="-2"/>
                                  <w:sz w:val="16"/>
                                </w:rPr>
                                <w:t> </w:t>
                              </w:r>
                              <w:r>
                                <w:rPr>
                                  <w:color w:val="0099D8"/>
                                  <w:sz w:val="16"/>
                                </w:rPr>
                                <w:t>APS</w:t>
                              </w:r>
                              <w:r>
                                <w:rPr>
                                  <w:color w:val="0099D8"/>
                                  <w:spacing w:val="-2"/>
                                  <w:sz w:val="16"/>
                                </w:rPr>
                                <w:t> </w:t>
                              </w:r>
                              <w:r>
                                <w:rPr>
                                  <w:color w:val="0099D8"/>
                                  <w:sz w:val="16"/>
                                </w:rPr>
                                <w:t>is</w:t>
                              </w:r>
                              <w:r>
                                <w:rPr>
                                  <w:color w:val="0099D8"/>
                                  <w:spacing w:val="-2"/>
                                  <w:sz w:val="16"/>
                                </w:rPr>
                                <w:t> </w:t>
                              </w:r>
                              <w:r>
                                <w:rPr>
                                  <w:color w:val="0099D8"/>
                                  <w:sz w:val="16"/>
                                </w:rPr>
                                <w:t>calculated</w:t>
                              </w:r>
                              <w:r>
                                <w:rPr>
                                  <w:color w:val="0099D8"/>
                                  <w:spacing w:val="-2"/>
                                  <w:sz w:val="16"/>
                                </w:rPr>
                                <w:t> </w:t>
                              </w:r>
                              <w:r>
                                <w:rPr>
                                  <w:color w:val="0099D8"/>
                                  <w:sz w:val="16"/>
                                </w:rPr>
                                <w:t>using</w:t>
                              </w:r>
                              <w:r>
                                <w:rPr>
                                  <w:color w:val="0099D8"/>
                                  <w:spacing w:val="-2"/>
                                  <w:sz w:val="16"/>
                                </w:rPr>
                                <w:t> </w:t>
                              </w:r>
                              <w:r>
                                <w:rPr>
                                  <w:color w:val="0099D8"/>
                                  <w:sz w:val="16"/>
                                </w:rPr>
                                <w:t>the</w:t>
                              </w:r>
                              <w:r>
                                <w:rPr>
                                  <w:color w:val="0099D8"/>
                                  <w:spacing w:val="-2"/>
                                  <w:sz w:val="16"/>
                                </w:rPr>
                                <w:t> </w:t>
                              </w:r>
                              <w:r>
                                <w:rPr>
                                  <w:color w:val="0099D8"/>
                                  <w:sz w:val="16"/>
                                </w:rPr>
                                <w:t>percentage</w:t>
                              </w:r>
                              <w:r>
                                <w:rPr>
                                  <w:color w:val="0099D8"/>
                                  <w:spacing w:val="-2"/>
                                  <w:sz w:val="16"/>
                                </w:rPr>
                                <w:t> </w:t>
                              </w:r>
                              <w:r>
                                <w:rPr>
                                  <w:color w:val="0099D8"/>
                                  <w:sz w:val="16"/>
                                </w:rPr>
                                <w:t>score</w:t>
                              </w:r>
                              <w:r>
                                <w:rPr>
                                  <w:color w:val="0099D8"/>
                                  <w:spacing w:val="-2"/>
                                  <w:sz w:val="16"/>
                                </w:rPr>
                                <w:t> </w:t>
                              </w:r>
                              <w:r>
                                <w:rPr>
                                  <w:color w:val="0099D8"/>
                                  <w:sz w:val="16"/>
                                </w:rPr>
                                <w:t>for</w:t>
                              </w:r>
                              <w:r>
                                <w:rPr>
                                  <w:color w:val="0099D8"/>
                                  <w:spacing w:val="-2"/>
                                  <w:sz w:val="16"/>
                                </w:rPr>
                                <w:t> </w:t>
                              </w:r>
                              <w:r>
                                <w:rPr>
                                  <w:color w:val="0099D8"/>
                                  <w:sz w:val="16"/>
                                </w:rPr>
                                <w:t>the</w:t>
                              </w:r>
                              <w:r>
                                <w:rPr>
                                  <w:color w:val="0099D8"/>
                                  <w:spacing w:val="-2"/>
                                  <w:sz w:val="16"/>
                                </w:rPr>
                                <w:t> </w:t>
                              </w:r>
                              <w:r>
                                <w:rPr>
                                  <w:color w:val="0099D8"/>
                                  <w:sz w:val="16"/>
                                </w:rPr>
                                <w:t>6</w:t>
                              </w:r>
                              <w:r>
                                <w:rPr>
                                  <w:color w:val="0099D8"/>
                                  <w:spacing w:val="-2"/>
                                  <w:sz w:val="16"/>
                                </w:rPr>
                                <w:t> </w:t>
                              </w:r>
                              <w:r>
                                <w:rPr>
                                  <w:color w:val="0099D8"/>
                                  <w:sz w:val="16"/>
                                </w:rPr>
                                <w:t>highest scoring subjects </w:t>
                              </w:r>
                              <w:r>
                                <w:rPr>
                                  <w:rFonts w:ascii="Arial"/>
                                  <w:b/>
                                  <w:color w:val="0099D8"/>
                                  <w:sz w:val="16"/>
                                </w:rPr>
                                <w:t>including those required subjects </w:t>
                              </w:r>
                              <w:r>
                                <w:rPr>
                                  <w:color w:val="0099D8"/>
                                  <w:sz w:val="16"/>
                                </w:rPr>
                                <w:t>such as Mathematics, Physical Science, and English, but excluding Life Orientation and adding up all the raw scores, and dividing by 10.</w:t>
                              </w:r>
                            </w:p>
                            <w:p>
                              <w:pPr>
                                <w:spacing w:before="69"/>
                                <w:ind w:left="152" w:right="0" w:firstLine="0"/>
                                <w:jc w:val="left"/>
                                <w:rPr>
                                  <w:rFonts w:ascii="Arial"/>
                                  <w:b/>
                                  <w:sz w:val="16"/>
                                </w:rPr>
                              </w:pPr>
                              <w:r>
                                <w:rPr>
                                  <w:rFonts w:ascii="Arial"/>
                                  <w:b/>
                                  <w:color w:val="0099D8"/>
                                  <w:sz w:val="16"/>
                                </w:rPr>
                                <w:t>For</w:t>
                              </w:r>
                              <w:r>
                                <w:rPr>
                                  <w:rFonts w:ascii="Arial"/>
                                  <w:b/>
                                  <w:color w:val="0099D8"/>
                                  <w:spacing w:val="-3"/>
                                  <w:sz w:val="16"/>
                                </w:rPr>
                                <w:t> </w:t>
                              </w:r>
                              <w:r>
                                <w:rPr>
                                  <w:rFonts w:ascii="Arial"/>
                                  <w:b/>
                                  <w:color w:val="0099D8"/>
                                  <w:spacing w:val="-2"/>
                                  <w:sz w:val="16"/>
                                </w:rPr>
                                <w:t>example:</w:t>
                              </w:r>
                            </w:p>
                          </w:txbxContent>
                        </wps:txbx>
                        <wps:bodyPr wrap="square" lIns="0" tIns="0" rIns="0" bIns="0" rtlCol="0">
                          <a:noAutofit/>
                        </wps:bodyPr>
                      </wps:wsp>
                    </wpg:wgp>
                  </a:graphicData>
                </a:graphic>
              </wp:anchor>
            </w:drawing>
          </mc:Choice>
          <mc:Fallback>
            <w:pict>
              <v:group style="position:absolute;margin-left:29.632pt;margin-top:33.950615pt;width:259.45pt;height:184.3pt;mso-position-horizontal-relative:page;mso-position-vertical-relative:paragraph;z-index:-19091456" id="docshapegroup116" coordorigin="593,679" coordsize="5189,3686">
                <v:rect style="position:absolute;left:612;top:699;width:5149;height:3646" id="docshape117" filled="false" stroked="true" strokeweight="2pt" strokecolor="#0099d8">
                  <v:stroke dashstyle="solid"/>
                </v:rect>
                <v:shape style="position:absolute;left:592;top:679;width:5189;height:3686" type="#_x0000_t202" id="docshape118" filled="false" stroked="false">
                  <v:textbox inset="0,0,0,0">
                    <w:txbxContent>
                      <w:p>
                        <w:pPr>
                          <w:spacing w:before="159"/>
                          <w:ind w:left="152" w:right="0" w:firstLine="0"/>
                          <w:jc w:val="left"/>
                          <w:rPr>
                            <w:rFonts w:ascii="Arial"/>
                            <w:b/>
                            <w:sz w:val="22"/>
                          </w:rPr>
                        </w:pPr>
                        <w:r>
                          <w:rPr>
                            <w:rFonts w:ascii="Arial"/>
                            <w:b/>
                            <w:color w:val="0099D8"/>
                            <w:sz w:val="22"/>
                          </w:rPr>
                          <w:t>METHOD</w:t>
                        </w:r>
                        <w:r>
                          <w:rPr>
                            <w:rFonts w:ascii="Arial"/>
                            <w:b/>
                            <w:color w:val="0099D8"/>
                            <w:spacing w:val="5"/>
                            <w:sz w:val="22"/>
                          </w:rPr>
                          <w:t> </w:t>
                        </w:r>
                        <w:r>
                          <w:rPr>
                            <w:rFonts w:ascii="Arial"/>
                            <w:b/>
                            <w:color w:val="0099D8"/>
                            <w:sz w:val="22"/>
                          </w:rPr>
                          <w:t>1:</w:t>
                        </w:r>
                        <w:r>
                          <w:rPr>
                            <w:rFonts w:ascii="Arial"/>
                            <w:b/>
                            <w:color w:val="0099D8"/>
                            <w:spacing w:val="6"/>
                            <w:sz w:val="22"/>
                          </w:rPr>
                          <w:t> </w:t>
                        </w:r>
                        <w:r>
                          <w:rPr>
                            <w:rFonts w:ascii="Arial"/>
                            <w:b/>
                            <w:color w:val="0099D8"/>
                            <w:sz w:val="22"/>
                          </w:rPr>
                          <w:t>Best</w:t>
                        </w:r>
                        <w:r>
                          <w:rPr>
                            <w:rFonts w:ascii="Arial"/>
                            <w:b/>
                            <w:color w:val="0099D8"/>
                            <w:spacing w:val="6"/>
                            <w:sz w:val="22"/>
                          </w:rPr>
                          <w:t> </w:t>
                        </w:r>
                        <w:r>
                          <w:rPr>
                            <w:rFonts w:ascii="Arial"/>
                            <w:b/>
                            <w:color w:val="0099D8"/>
                            <w:sz w:val="22"/>
                          </w:rPr>
                          <w:t>of</w:t>
                        </w:r>
                        <w:r>
                          <w:rPr>
                            <w:rFonts w:ascii="Arial"/>
                            <w:b/>
                            <w:color w:val="0099D8"/>
                            <w:spacing w:val="6"/>
                            <w:sz w:val="22"/>
                          </w:rPr>
                          <w:t> </w:t>
                        </w:r>
                        <w:r>
                          <w:rPr>
                            <w:rFonts w:ascii="Arial"/>
                            <w:b/>
                            <w:color w:val="0099D8"/>
                            <w:sz w:val="22"/>
                          </w:rPr>
                          <w:t>six</w:t>
                        </w:r>
                        <w:r>
                          <w:rPr>
                            <w:rFonts w:ascii="Arial"/>
                            <w:b/>
                            <w:color w:val="0099D8"/>
                            <w:spacing w:val="6"/>
                            <w:sz w:val="22"/>
                          </w:rPr>
                          <w:t> </w:t>
                        </w:r>
                        <w:r>
                          <w:rPr>
                            <w:rFonts w:ascii="Arial"/>
                            <w:b/>
                            <w:color w:val="0099D8"/>
                            <w:spacing w:val="-2"/>
                            <w:sz w:val="22"/>
                          </w:rPr>
                          <w:t>subjects</w:t>
                        </w:r>
                      </w:p>
                      <w:p>
                        <w:pPr>
                          <w:spacing w:line="208" w:lineRule="auto" w:before="59"/>
                          <w:ind w:left="152" w:right="0" w:firstLine="0"/>
                          <w:jc w:val="left"/>
                          <w:rPr>
                            <w:sz w:val="16"/>
                          </w:rPr>
                        </w:pPr>
                        <w:r>
                          <w:rPr>
                            <w:color w:val="0099D8"/>
                            <w:sz w:val="16"/>
                          </w:rPr>
                          <w:t>The</w:t>
                        </w:r>
                        <w:r>
                          <w:rPr>
                            <w:color w:val="0099D8"/>
                            <w:spacing w:val="-2"/>
                            <w:sz w:val="16"/>
                          </w:rPr>
                          <w:t> </w:t>
                        </w:r>
                        <w:r>
                          <w:rPr>
                            <w:color w:val="0099D8"/>
                            <w:sz w:val="16"/>
                          </w:rPr>
                          <w:t>APS</w:t>
                        </w:r>
                        <w:r>
                          <w:rPr>
                            <w:color w:val="0099D8"/>
                            <w:spacing w:val="-2"/>
                            <w:sz w:val="16"/>
                          </w:rPr>
                          <w:t> </w:t>
                        </w:r>
                        <w:r>
                          <w:rPr>
                            <w:color w:val="0099D8"/>
                            <w:sz w:val="16"/>
                          </w:rPr>
                          <w:t>is</w:t>
                        </w:r>
                        <w:r>
                          <w:rPr>
                            <w:color w:val="0099D8"/>
                            <w:spacing w:val="-2"/>
                            <w:sz w:val="16"/>
                          </w:rPr>
                          <w:t> </w:t>
                        </w:r>
                        <w:r>
                          <w:rPr>
                            <w:color w:val="0099D8"/>
                            <w:sz w:val="16"/>
                          </w:rPr>
                          <w:t>calculated</w:t>
                        </w:r>
                        <w:r>
                          <w:rPr>
                            <w:color w:val="0099D8"/>
                            <w:spacing w:val="-2"/>
                            <w:sz w:val="16"/>
                          </w:rPr>
                          <w:t> </w:t>
                        </w:r>
                        <w:r>
                          <w:rPr>
                            <w:color w:val="0099D8"/>
                            <w:sz w:val="16"/>
                          </w:rPr>
                          <w:t>using</w:t>
                        </w:r>
                        <w:r>
                          <w:rPr>
                            <w:color w:val="0099D8"/>
                            <w:spacing w:val="-2"/>
                            <w:sz w:val="16"/>
                          </w:rPr>
                          <w:t> </w:t>
                        </w:r>
                        <w:r>
                          <w:rPr>
                            <w:color w:val="0099D8"/>
                            <w:sz w:val="16"/>
                          </w:rPr>
                          <w:t>the</w:t>
                        </w:r>
                        <w:r>
                          <w:rPr>
                            <w:color w:val="0099D8"/>
                            <w:spacing w:val="-2"/>
                            <w:sz w:val="16"/>
                          </w:rPr>
                          <w:t> </w:t>
                        </w:r>
                        <w:r>
                          <w:rPr>
                            <w:color w:val="0099D8"/>
                            <w:sz w:val="16"/>
                          </w:rPr>
                          <w:t>percentage</w:t>
                        </w:r>
                        <w:r>
                          <w:rPr>
                            <w:color w:val="0099D8"/>
                            <w:spacing w:val="-2"/>
                            <w:sz w:val="16"/>
                          </w:rPr>
                          <w:t> </w:t>
                        </w:r>
                        <w:r>
                          <w:rPr>
                            <w:color w:val="0099D8"/>
                            <w:sz w:val="16"/>
                          </w:rPr>
                          <w:t>score</w:t>
                        </w:r>
                        <w:r>
                          <w:rPr>
                            <w:color w:val="0099D8"/>
                            <w:spacing w:val="-2"/>
                            <w:sz w:val="16"/>
                          </w:rPr>
                          <w:t> </w:t>
                        </w:r>
                        <w:r>
                          <w:rPr>
                            <w:color w:val="0099D8"/>
                            <w:sz w:val="16"/>
                          </w:rPr>
                          <w:t>for</w:t>
                        </w:r>
                        <w:r>
                          <w:rPr>
                            <w:color w:val="0099D8"/>
                            <w:spacing w:val="-2"/>
                            <w:sz w:val="16"/>
                          </w:rPr>
                          <w:t> </w:t>
                        </w:r>
                        <w:r>
                          <w:rPr>
                            <w:color w:val="0099D8"/>
                            <w:sz w:val="16"/>
                          </w:rPr>
                          <w:t>the</w:t>
                        </w:r>
                        <w:r>
                          <w:rPr>
                            <w:color w:val="0099D8"/>
                            <w:spacing w:val="-2"/>
                            <w:sz w:val="16"/>
                          </w:rPr>
                          <w:t> </w:t>
                        </w:r>
                        <w:r>
                          <w:rPr>
                            <w:color w:val="0099D8"/>
                            <w:sz w:val="16"/>
                          </w:rPr>
                          <w:t>6</w:t>
                        </w:r>
                        <w:r>
                          <w:rPr>
                            <w:color w:val="0099D8"/>
                            <w:spacing w:val="-2"/>
                            <w:sz w:val="16"/>
                          </w:rPr>
                          <w:t> </w:t>
                        </w:r>
                        <w:r>
                          <w:rPr>
                            <w:color w:val="0099D8"/>
                            <w:sz w:val="16"/>
                          </w:rPr>
                          <w:t>highest scoring subjects </w:t>
                        </w:r>
                        <w:r>
                          <w:rPr>
                            <w:rFonts w:ascii="Arial"/>
                            <w:b/>
                            <w:color w:val="0099D8"/>
                            <w:sz w:val="16"/>
                          </w:rPr>
                          <w:t>including those required subjects </w:t>
                        </w:r>
                        <w:r>
                          <w:rPr>
                            <w:color w:val="0099D8"/>
                            <w:sz w:val="16"/>
                          </w:rPr>
                          <w:t>such as Mathematics, Physical Science, and English, but excluding Life Orientation and adding up all the raw scores, and dividing by 10.</w:t>
                        </w:r>
                      </w:p>
                      <w:p>
                        <w:pPr>
                          <w:spacing w:before="69"/>
                          <w:ind w:left="152" w:right="0" w:firstLine="0"/>
                          <w:jc w:val="left"/>
                          <w:rPr>
                            <w:rFonts w:ascii="Arial"/>
                            <w:b/>
                            <w:sz w:val="16"/>
                          </w:rPr>
                        </w:pPr>
                        <w:r>
                          <w:rPr>
                            <w:rFonts w:ascii="Arial"/>
                            <w:b/>
                            <w:color w:val="0099D8"/>
                            <w:sz w:val="16"/>
                          </w:rPr>
                          <w:t>For</w:t>
                        </w:r>
                        <w:r>
                          <w:rPr>
                            <w:rFonts w:ascii="Arial"/>
                            <w:b/>
                            <w:color w:val="0099D8"/>
                            <w:spacing w:val="-3"/>
                            <w:sz w:val="16"/>
                          </w:rPr>
                          <w:t> </w:t>
                        </w:r>
                        <w:r>
                          <w:rPr>
                            <w:rFonts w:ascii="Arial"/>
                            <w:b/>
                            <w:color w:val="0099D8"/>
                            <w:spacing w:val="-2"/>
                            <w:sz w:val="16"/>
                          </w:rPr>
                          <w:t>example:</w:t>
                        </w:r>
                      </w:p>
                    </w:txbxContent>
                  </v:textbox>
                  <w10:wrap type="none"/>
                </v:shape>
                <w10:wrap type="none"/>
              </v:group>
            </w:pict>
          </mc:Fallback>
        </mc:AlternateContent>
      </w:r>
      <w:r>
        <w:rPr>
          <w:sz w:val="18"/>
        </w:rPr>
        <mc:AlternateContent>
          <mc:Choice Requires="wps">
            <w:drawing>
              <wp:anchor distT="0" distB="0" distL="0" distR="0" allowOverlap="1" layoutInCell="1" locked="0" behindDoc="1" simplePos="0" relativeHeight="484225536">
                <wp:simplePos x="0" y="0"/>
                <wp:positionH relativeFrom="page">
                  <wp:posOffset>3848062</wp:posOffset>
                </wp:positionH>
                <wp:positionV relativeFrom="paragraph">
                  <wp:posOffset>434474</wp:posOffset>
                </wp:positionV>
                <wp:extent cx="3333750" cy="2340610"/>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3333750" cy="2340610"/>
                          <a:chExt cx="3333750" cy="2340610"/>
                        </a:xfrm>
                      </wpg:grpSpPr>
                      <wps:wsp>
                        <wps:cNvPr id="126" name="Graphic 126"/>
                        <wps:cNvSpPr/>
                        <wps:spPr>
                          <a:xfrm>
                            <a:off x="12700" y="12700"/>
                            <a:ext cx="3308350" cy="2315210"/>
                          </a:xfrm>
                          <a:custGeom>
                            <a:avLst/>
                            <a:gdLst/>
                            <a:ahLst/>
                            <a:cxnLst/>
                            <a:rect l="l" t="t" r="r" b="b"/>
                            <a:pathLst>
                              <a:path w="3308350" h="2315210">
                                <a:moveTo>
                                  <a:pt x="0" y="2314600"/>
                                </a:moveTo>
                                <a:lnTo>
                                  <a:pt x="3307753" y="2314600"/>
                                </a:lnTo>
                                <a:lnTo>
                                  <a:pt x="3307753" y="0"/>
                                </a:lnTo>
                                <a:lnTo>
                                  <a:pt x="0" y="0"/>
                                </a:lnTo>
                                <a:lnTo>
                                  <a:pt x="0" y="2314600"/>
                                </a:lnTo>
                                <a:close/>
                              </a:path>
                            </a:pathLst>
                          </a:custGeom>
                          <a:ln w="25400">
                            <a:solidFill>
                              <a:srgbClr val="0099D8"/>
                            </a:solidFill>
                            <a:prstDash val="solid"/>
                          </a:ln>
                        </wps:spPr>
                        <wps:bodyPr wrap="square" lIns="0" tIns="0" rIns="0" bIns="0" rtlCol="0">
                          <a:prstTxWarp prst="textNoShape">
                            <a:avLst/>
                          </a:prstTxWarp>
                          <a:noAutofit/>
                        </wps:bodyPr>
                      </wps:wsp>
                      <wps:wsp>
                        <wps:cNvPr id="127" name="Textbox 127"/>
                        <wps:cNvSpPr txBox="1"/>
                        <wps:spPr>
                          <a:xfrm>
                            <a:off x="0" y="0"/>
                            <a:ext cx="3333750" cy="2340610"/>
                          </a:xfrm>
                          <a:prstGeom prst="rect">
                            <a:avLst/>
                          </a:prstGeom>
                        </wps:spPr>
                        <wps:txbx>
                          <w:txbxContent>
                            <w:p>
                              <w:pPr>
                                <w:spacing w:line="208" w:lineRule="auto" w:before="187"/>
                                <w:ind w:left="166" w:right="94" w:firstLine="0"/>
                                <w:jc w:val="left"/>
                                <w:rPr>
                                  <w:rFonts w:ascii="Arial"/>
                                  <w:b/>
                                  <w:sz w:val="22"/>
                                </w:rPr>
                              </w:pPr>
                              <w:r>
                                <w:rPr>
                                  <w:rFonts w:ascii="Arial"/>
                                  <w:b/>
                                  <w:color w:val="0099D8"/>
                                  <w:sz w:val="22"/>
                                </w:rPr>
                                <w:t>METHOD 2: Double Maths and Science plus English and the next best subject</w:t>
                              </w:r>
                            </w:p>
                            <w:p>
                              <w:pPr>
                                <w:spacing w:line="208" w:lineRule="auto" w:before="64"/>
                                <w:ind w:left="166" w:right="94" w:firstLine="0"/>
                                <w:jc w:val="left"/>
                                <w:rPr>
                                  <w:sz w:val="16"/>
                                </w:rPr>
                              </w:pPr>
                              <w:r>
                                <w:rPr>
                                  <w:color w:val="0099D8"/>
                                  <w:sz w:val="16"/>
                                </w:rPr>
                                <w:t>The APS is calculated using the percentage score for the required subjects such as Mathematics, Physical Sciences, English and a </w:t>
                              </w:r>
                              <w:r>
                                <w:rPr>
                                  <w:color w:val="0099D8"/>
                                  <w:sz w:val="16"/>
                                </w:rPr>
                                <w:t>4th highest</w:t>
                              </w:r>
                              <w:r>
                                <w:rPr>
                                  <w:color w:val="0099D8"/>
                                  <w:spacing w:val="27"/>
                                  <w:sz w:val="16"/>
                                </w:rPr>
                                <w:t> </w:t>
                              </w:r>
                              <w:r>
                                <w:rPr>
                                  <w:color w:val="0099D8"/>
                                  <w:sz w:val="16"/>
                                </w:rPr>
                                <w:t>subject,</w:t>
                              </w:r>
                              <w:r>
                                <w:rPr>
                                  <w:color w:val="0099D8"/>
                                  <w:spacing w:val="27"/>
                                  <w:sz w:val="16"/>
                                </w:rPr>
                                <w:t> </w:t>
                              </w:r>
                              <w:r>
                                <w:rPr>
                                  <w:color w:val="0099D8"/>
                                  <w:sz w:val="16"/>
                                </w:rPr>
                                <w:t>but</w:t>
                              </w:r>
                              <w:r>
                                <w:rPr>
                                  <w:color w:val="0099D8"/>
                                  <w:spacing w:val="27"/>
                                  <w:sz w:val="16"/>
                                </w:rPr>
                                <w:t> </w:t>
                              </w:r>
                              <w:r>
                                <w:rPr>
                                  <w:color w:val="0099D8"/>
                                  <w:sz w:val="16"/>
                                </w:rPr>
                                <w:t>excluding</w:t>
                              </w:r>
                              <w:r>
                                <w:rPr>
                                  <w:color w:val="0099D8"/>
                                  <w:spacing w:val="27"/>
                                  <w:sz w:val="16"/>
                                </w:rPr>
                                <w:t> </w:t>
                              </w:r>
                              <w:r>
                                <w:rPr>
                                  <w:color w:val="0099D8"/>
                                  <w:sz w:val="16"/>
                                </w:rPr>
                                <w:t>Life</w:t>
                              </w:r>
                              <w:r>
                                <w:rPr>
                                  <w:color w:val="0099D8"/>
                                  <w:spacing w:val="27"/>
                                  <w:sz w:val="16"/>
                                </w:rPr>
                                <w:t> </w:t>
                              </w:r>
                              <w:r>
                                <w:rPr>
                                  <w:color w:val="0099D8"/>
                                  <w:sz w:val="16"/>
                                </w:rPr>
                                <w:t>Orientation.</w:t>
                              </w:r>
                              <w:r>
                                <w:rPr>
                                  <w:color w:val="0099D8"/>
                                  <w:spacing w:val="27"/>
                                  <w:sz w:val="16"/>
                                </w:rPr>
                                <w:t> </w:t>
                              </w:r>
                              <w:r>
                                <w:rPr>
                                  <w:color w:val="0099D8"/>
                                  <w:sz w:val="16"/>
                                </w:rPr>
                                <w:t>Multiply</w:t>
                              </w:r>
                              <w:r>
                                <w:rPr>
                                  <w:color w:val="0099D8"/>
                                  <w:spacing w:val="27"/>
                                  <w:sz w:val="16"/>
                                </w:rPr>
                                <w:t> </w:t>
                              </w:r>
                              <w:r>
                                <w:rPr>
                                  <w:color w:val="0099D8"/>
                                  <w:sz w:val="16"/>
                                </w:rPr>
                                <w:t>the</w:t>
                              </w:r>
                              <w:r>
                                <w:rPr>
                                  <w:color w:val="0099D8"/>
                                  <w:spacing w:val="27"/>
                                  <w:sz w:val="16"/>
                                </w:rPr>
                                <w:t> </w:t>
                              </w:r>
                              <w:r>
                                <w:rPr>
                                  <w:color w:val="0099D8"/>
                                  <w:sz w:val="16"/>
                                </w:rPr>
                                <w:t>marks for Mathematics and Physical Sciences by 2 and add up all the raw scores, then divide by 10.</w:t>
                              </w:r>
                            </w:p>
                            <w:p>
                              <w:pPr>
                                <w:spacing w:before="140"/>
                                <w:ind w:left="166" w:right="0" w:firstLine="0"/>
                                <w:jc w:val="left"/>
                                <w:rPr>
                                  <w:rFonts w:ascii="Arial"/>
                                  <w:b/>
                                  <w:sz w:val="16"/>
                                </w:rPr>
                              </w:pPr>
                              <w:r>
                                <w:rPr>
                                  <w:rFonts w:ascii="Arial"/>
                                  <w:b/>
                                  <w:color w:val="0099D8"/>
                                  <w:sz w:val="16"/>
                                </w:rPr>
                                <w:t>For</w:t>
                              </w:r>
                              <w:r>
                                <w:rPr>
                                  <w:rFonts w:ascii="Arial"/>
                                  <w:b/>
                                  <w:color w:val="0099D8"/>
                                  <w:spacing w:val="-6"/>
                                  <w:sz w:val="16"/>
                                </w:rPr>
                                <w:t> </w:t>
                              </w:r>
                              <w:r>
                                <w:rPr>
                                  <w:rFonts w:ascii="Arial"/>
                                  <w:b/>
                                  <w:color w:val="0099D8"/>
                                  <w:spacing w:val="-2"/>
                                  <w:sz w:val="16"/>
                                </w:rPr>
                                <w:t>example:</w:t>
                              </w:r>
                            </w:p>
                          </w:txbxContent>
                        </wps:txbx>
                        <wps:bodyPr wrap="square" lIns="0" tIns="0" rIns="0" bIns="0" rtlCol="0">
                          <a:noAutofit/>
                        </wps:bodyPr>
                      </wps:wsp>
                    </wpg:wgp>
                  </a:graphicData>
                </a:graphic>
              </wp:anchor>
            </w:drawing>
          </mc:Choice>
          <mc:Fallback>
            <w:pict>
              <v:group style="position:absolute;margin-left:302.997009pt;margin-top:34.210613pt;width:262.5pt;height:184.3pt;mso-position-horizontal-relative:page;mso-position-vertical-relative:paragraph;z-index:-19090944" id="docshapegroup119" coordorigin="6060,684" coordsize="5250,3686">
                <v:rect style="position:absolute;left:6079;top:704;width:5210;height:3646" id="docshape120" filled="false" stroked="true" strokeweight="2pt" strokecolor="#0099d8">
                  <v:stroke dashstyle="solid"/>
                </v:rect>
                <v:shape style="position:absolute;left:6059;top:684;width:5250;height:3686" type="#_x0000_t202" id="docshape121" filled="false" stroked="false">
                  <v:textbox inset="0,0,0,0">
                    <w:txbxContent>
                      <w:p>
                        <w:pPr>
                          <w:spacing w:line="208" w:lineRule="auto" w:before="187"/>
                          <w:ind w:left="166" w:right="94" w:firstLine="0"/>
                          <w:jc w:val="left"/>
                          <w:rPr>
                            <w:rFonts w:ascii="Arial"/>
                            <w:b/>
                            <w:sz w:val="22"/>
                          </w:rPr>
                        </w:pPr>
                        <w:r>
                          <w:rPr>
                            <w:rFonts w:ascii="Arial"/>
                            <w:b/>
                            <w:color w:val="0099D8"/>
                            <w:sz w:val="22"/>
                          </w:rPr>
                          <w:t>METHOD 2: Double Maths and Science plus English and the next best subject</w:t>
                        </w:r>
                      </w:p>
                      <w:p>
                        <w:pPr>
                          <w:spacing w:line="208" w:lineRule="auto" w:before="64"/>
                          <w:ind w:left="166" w:right="94" w:firstLine="0"/>
                          <w:jc w:val="left"/>
                          <w:rPr>
                            <w:sz w:val="16"/>
                          </w:rPr>
                        </w:pPr>
                        <w:r>
                          <w:rPr>
                            <w:color w:val="0099D8"/>
                            <w:sz w:val="16"/>
                          </w:rPr>
                          <w:t>The APS is calculated using the percentage score for the required subjects such as Mathematics, Physical Sciences, English and a </w:t>
                        </w:r>
                        <w:r>
                          <w:rPr>
                            <w:color w:val="0099D8"/>
                            <w:sz w:val="16"/>
                          </w:rPr>
                          <w:t>4th highest</w:t>
                        </w:r>
                        <w:r>
                          <w:rPr>
                            <w:color w:val="0099D8"/>
                            <w:spacing w:val="27"/>
                            <w:sz w:val="16"/>
                          </w:rPr>
                          <w:t> </w:t>
                        </w:r>
                        <w:r>
                          <w:rPr>
                            <w:color w:val="0099D8"/>
                            <w:sz w:val="16"/>
                          </w:rPr>
                          <w:t>subject,</w:t>
                        </w:r>
                        <w:r>
                          <w:rPr>
                            <w:color w:val="0099D8"/>
                            <w:spacing w:val="27"/>
                            <w:sz w:val="16"/>
                          </w:rPr>
                          <w:t> </w:t>
                        </w:r>
                        <w:r>
                          <w:rPr>
                            <w:color w:val="0099D8"/>
                            <w:sz w:val="16"/>
                          </w:rPr>
                          <w:t>but</w:t>
                        </w:r>
                        <w:r>
                          <w:rPr>
                            <w:color w:val="0099D8"/>
                            <w:spacing w:val="27"/>
                            <w:sz w:val="16"/>
                          </w:rPr>
                          <w:t> </w:t>
                        </w:r>
                        <w:r>
                          <w:rPr>
                            <w:color w:val="0099D8"/>
                            <w:sz w:val="16"/>
                          </w:rPr>
                          <w:t>excluding</w:t>
                        </w:r>
                        <w:r>
                          <w:rPr>
                            <w:color w:val="0099D8"/>
                            <w:spacing w:val="27"/>
                            <w:sz w:val="16"/>
                          </w:rPr>
                          <w:t> </w:t>
                        </w:r>
                        <w:r>
                          <w:rPr>
                            <w:color w:val="0099D8"/>
                            <w:sz w:val="16"/>
                          </w:rPr>
                          <w:t>Life</w:t>
                        </w:r>
                        <w:r>
                          <w:rPr>
                            <w:color w:val="0099D8"/>
                            <w:spacing w:val="27"/>
                            <w:sz w:val="16"/>
                          </w:rPr>
                          <w:t> </w:t>
                        </w:r>
                        <w:r>
                          <w:rPr>
                            <w:color w:val="0099D8"/>
                            <w:sz w:val="16"/>
                          </w:rPr>
                          <w:t>Orientation.</w:t>
                        </w:r>
                        <w:r>
                          <w:rPr>
                            <w:color w:val="0099D8"/>
                            <w:spacing w:val="27"/>
                            <w:sz w:val="16"/>
                          </w:rPr>
                          <w:t> </w:t>
                        </w:r>
                        <w:r>
                          <w:rPr>
                            <w:color w:val="0099D8"/>
                            <w:sz w:val="16"/>
                          </w:rPr>
                          <w:t>Multiply</w:t>
                        </w:r>
                        <w:r>
                          <w:rPr>
                            <w:color w:val="0099D8"/>
                            <w:spacing w:val="27"/>
                            <w:sz w:val="16"/>
                          </w:rPr>
                          <w:t> </w:t>
                        </w:r>
                        <w:r>
                          <w:rPr>
                            <w:color w:val="0099D8"/>
                            <w:sz w:val="16"/>
                          </w:rPr>
                          <w:t>the</w:t>
                        </w:r>
                        <w:r>
                          <w:rPr>
                            <w:color w:val="0099D8"/>
                            <w:spacing w:val="27"/>
                            <w:sz w:val="16"/>
                          </w:rPr>
                          <w:t> </w:t>
                        </w:r>
                        <w:r>
                          <w:rPr>
                            <w:color w:val="0099D8"/>
                            <w:sz w:val="16"/>
                          </w:rPr>
                          <w:t>marks for Mathematics and Physical Sciences by 2 and add up all the raw scores, then divide by 10.</w:t>
                        </w:r>
                      </w:p>
                      <w:p>
                        <w:pPr>
                          <w:spacing w:before="140"/>
                          <w:ind w:left="166" w:right="0" w:firstLine="0"/>
                          <w:jc w:val="left"/>
                          <w:rPr>
                            <w:rFonts w:ascii="Arial"/>
                            <w:b/>
                            <w:sz w:val="16"/>
                          </w:rPr>
                        </w:pPr>
                        <w:r>
                          <w:rPr>
                            <w:rFonts w:ascii="Arial"/>
                            <w:b/>
                            <w:color w:val="0099D8"/>
                            <w:sz w:val="16"/>
                          </w:rPr>
                          <w:t>For</w:t>
                        </w:r>
                        <w:r>
                          <w:rPr>
                            <w:rFonts w:ascii="Arial"/>
                            <w:b/>
                            <w:color w:val="0099D8"/>
                            <w:spacing w:val="-6"/>
                            <w:sz w:val="16"/>
                          </w:rPr>
                          <w:t> </w:t>
                        </w:r>
                        <w:r>
                          <w:rPr>
                            <w:rFonts w:ascii="Arial"/>
                            <w:b/>
                            <w:color w:val="0099D8"/>
                            <w:spacing w:val="-2"/>
                            <w:sz w:val="16"/>
                          </w:rPr>
                          <w:t>example:</w:t>
                        </w:r>
                      </w:p>
                    </w:txbxContent>
                  </v:textbox>
                  <w10:wrap type="none"/>
                </v:shape>
                <w10:wrap type="none"/>
              </v:group>
            </w:pict>
          </mc:Fallback>
        </mc:AlternateContent>
      </w:r>
      <w:r>
        <w:rPr>
          <w:color w:val="0099D8"/>
          <w:spacing w:val="-2"/>
          <w:sz w:val="18"/>
        </w:rPr>
        <w:t>You</w:t>
      </w:r>
      <w:r>
        <w:rPr>
          <w:color w:val="0099D8"/>
          <w:spacing w:val="-9"/>
          <w:sz w:val="18"/>
        </w:rPr>
        <w:t> </w:t>
      </w:r>
      <w:r>
        <w:rPr>
          <w:color w:val="0099D8"/>
          <w:spacing w:val="-2"/>
          <w:sz w:val="18"/>
        </w:rPr>
        <w:t>have</w:t>
      </w:r>
      <w:r>
        <w:rPr>
          <w:color w:val="0099D8"/>
          <w:spacing w:val="-9"/>
          <w:sz w:val="18"/>
        </w:rPr>
        <w:t> </w:t>
      </w:r>
      <w:r>
        <w:rPr>
          <w:color w:val="0099D8"/>
          <w:spacing w:val="-2"/>
          <w:sz w:val="18"/>
        </w:rPr>
        <w:t>to</w:t>
      </w:r>
      <w:r>
        <w:rPr>
          <w:color w:val="0099D8"/>
          <w:spacing w:val="-9"/>
          <w:sz w:val="18"/>
        </w:rPr>
        <w:t> </w:t>
      </w:r>
      <w:r>
        <w:rPr>
          <w:color w:val="0099D8"/>
          <w:spacing w:val="-2"/>
          <w:sz w:val="18"/>
        </w:rPr>
        <w:t>meet</w:t>
      </w:r>
      <w:r>
        <w:rPr>
          <w:color w:val="0099D8"/>
          <w:spacing w:val="-9"/>
          <w:sz w:val="18"/>
        </w:rPr>
        <w:t> </w:t>
      </w:r>
      <w:r>
        <w:rPr>
          <w:color w:val="0099D8"/>
          <w:spacing w:val="-2"/>
          <w:sz w:val="18"/>
        </w:rPr>
        <w:t>the</w:t>
      </w:r>
      <w:r>
        <w:rPr>
          <w:color w:val="0099D8"/>
          <w:spacing w:val="-9"/>
          <w:sz w:val="18"/>
        </w:rPr>
        <w:t> </w:t>
      </w:r>
      <w:r>
        <w:rPr>
          <w:color w:val="0099D8"/>
          <w:spacing w:val="-2"/>
          <w:sz w:val="18"/>
        </w:rPr>
        <w:t>individual</w:t>
      </w:r>
      <w:r>
        <w:rPr>
          <w:color w:val="0099D8"/>
          <w:spacing w:val="-9"/>
          <w:sz w:val="18"/>
        </w:rPr>
        <w:t> </w:t>
      </w:r>
      <w:r>
        <w:rPr>
          <w:color w:val="0099D8"/>
          <w:spacing w:val="-2"/>
          <w:sz w:val="18"/>
        </w:rPr>
        <w:t>subject</w:t>
      </w:r>
      <w:r>
        <w:rPr>
          <w:color w:val="0099D8"/>
          <w:spacing w:val="-9"/>
          <w:sz w:val="18"/>
        </w:rPr>
        <w:t> </w:t>
      </w:r>
      <w:r>
        <w:rPr>
          <w:color w:val="0099D8"/>
          <w:spacing w:val="-2"/>
          <w:sz w:val="18"/>
        </w:rPr>
        <w:t>admission</w:t>
      </w:r>
      <w:r>
        <w:rPr>
          <w:color w:val="0099D8"/>
          <w:spacing w:val="-9"/>
          <w:sz w:val="18"/>
        </w:rPr>
        <w:t> </w:t>
      </w:r>
      <w:r>
        <w:rPr>
          <w:color w:val="0099D8"/>
          <w:spacing w:val="-2"/>
          <w:sz w:val="18"/>
        </w:rPr>
        <w:t>requirements</w:t>
      </w:r>
      <w:r>
        <w:rPr>
          <w:color w:val="0099D8"/>
          <w:spacing w:val="-9"/>
          <w:sz w:val="18"/>
        </w:rPr>
        <w:t> </w:t>
      </w:r>
      <w:r>
        <w:rPr>
          <w:color w:val="0099D8"/>
          <w:spacing w:val="-2"/>
          <w:sz w:val="18"/>
        </w:rPr>
        <w:t>for</w:t>
      </w:r>
      <w:r>
        <w:rPr>
          <w:color w:val="0099D8"/>
          <w:spacing w:val="-9"/>
          <w:sz w:val="18"/>
        </w:rPr>
        <w:t> </w:t>
      </w:r>
      <w:r>
        <w:rPr>
          <w:color w:val="0099D8"/>
          <w:spacing w:val="-2"/>
          <w:sz w:val="18"/>
        </w:rPr>
        <w:t>the</w:t>
      </w:r>
      <w:r>
        <w:rPr>
          <w:color w:val="0099D8"/>
          <w:spacing w:val="-9"/>
          <w:sz w:val="18"/>
        </w:rPr>
        <w:t> </w:t>
      </w:r>
      <w:r>
        <w:rPr>
          <w:color w:val="0099D8"/>
          <w:spacing w:val="-2"/>
          <w:sz w:val="18"/>
        </w:rPr>
        <w:t>qualification.</w:t>
      </w:r>
      <w:r>
        <w:rPr>
          <w:color w:val="0099D8"/>
          <w:spacing w:val="-9"/>
          <w:sz w:val="18"/>
        </w:rPr>
        <w:t> </w:t>
      </w:r>
      <w:r>
        <w:rPr>
          <w:color w:val="0099D8"/>
          <w:spacing w:val="-2"/>
          <w:sz w:val="18"/>
        </w:rPr>
        <w:t>In</w:t>
      </w:r>
      <w:r>
        <w:rPr>
          <w:color w:val="0099D8"/>
          <w:spacing w:val="-9"/>
          <w:sz w:val="18"/>
        </w:rPr>
        <w:t> </w:t>
      </w:r>
      <w:r>
        <w:rPr>
          <w:color w:val="0099D8"/>
          <w:spacing w:val="-2"/>
          <w:sz w:val="18"/>
        </w:rPr>
        <w:t>addition,</w:t>
      </w:r>
      <w:r>
        <w:rPr>
          <w:color w:val="0099D8"/>
          <w:spacing w:val="-9"/>
          <w:sz w:val="18"/>
        </w:rPr>
        <w:t> </w:t>
      </w:r>
      <w:r>
        <w:rPr>
          <w:color w:val="0099D8"/>
          <w:spacing w:val="-2"/>
          <w:sz w:val="18"/>
        </w:rPr>
        <w:t>you</w:t>
      </w:r>
      <w:r>
        <w:rPr>
          <w:color w:val="0099D8"/>
          <w:spacing w:val="-9"/>
          <w:sz w:val="18"/>
        </w:rPr>
        <w:t> </w:t>
      </w:r>
      <w:r>
        <w:rPr>
          <w:color w:val="0099D8"/>
          <w:spacing w:val="-2"/>
          <w:sz w:val="18"/>
        </w:rPr>
        <w:t>also</w:t>
      </w:r>
      <w:r>
        <w:rPr>
          <w:color w:val="0099D8"/>
          <w:spacing w:val="-9"/>
          <w:sz w:val="18"/>
        </w:rPr>
        <w:t> </w:t>
      </w:r>
      <w:r>
        <w:rPr>
          <w:color w:val="0099D8"/>
          <w:spacing w:val="-2"/>
          <w:sz w:val="18"/>
        </w:rPr>
        <w:t>have</w:t>
      </w:r>
      <w:r>
        <w:rPr>
          <w:color w:val="0099D8"/>
          <w:spacing w:val="-9"/>
          <w:sz w:val="18"/>
        </w:rPr>
        <w:t> </w:t>
      </w:r>
      <w:r>
        <w:rPr>
          <w:color w:val="0099D8"/>
          <w:spacing w:val="-2"/>
          <w:sz w:val="18"/>
        </w:rPr>
        <w:t>to</w:t>
      </w:r>
      <w:r>
        <w:rPr>
          <w:color w:val="0099D8"/>
          <w:spacing w:val="-9"/>
          <w:sz w:val="18"/>
        </w:rPr>
        <w:t> </w:t>
      </w:r>
      <w:r>
        <w:rPr>
          <w:color w:val="0099D8"/>
          <w:spacing w:val="-2"/>
          <w:sz w:val="18"/>
        </w:rPr>
        <w:t>meet</w:t>
      </w:r>
      <w:r>
        <w:rPr>
          <w:color w:val="0099D8"/>
          <w:spacing w:val="-9"/>
          <w:sz w:val="18"/>
        </w:rPr>
        <w:t> </w:t>
      </w:r>
      <w:r>
        <w:rPr>
          <w:color w:val="0099D8"/>
          <w:spacing w:val="-2"/>
          <w:sz w:val="18"/>
        </w:rPr>
        <w:t>the</w:t>
      </w:r>
      <w:r>
        <w:rPr>
          <w:color w:val="0099D8"/>
          <w:spacing w:val="-9"/>
          <w:sz w:val="18"/>
        </w:rPr>
        <w:t> </w:t>
      </w:r>
      <w:r>
        <w:rPr>
          <w:color w:val="0099D8"/>
          <w:spacing w:val="-2"/>
          <w:sz w:val="18"/>
        </w:rPr>
        <w:t>minimum </w:t>
      </w:r>
      <w:r>
        <w:rPr>
          <w:color w:val="0099D8"/>
          <w:sz w:val="18"/>
        </w:rPr>
        <w:t>Admission</w:t>
      </w:r>
      <w:r>
        <w:rPr>
          <w:color w:val="0099D8"/>
          <w:spacing w:val="-10"/>
          <w:sz w:val="18"/>
        </w:rPr>
        <w:t> </w:t>
      </w:r>
      <w:r>
        <w:rPr>
          <w:color w:val="0099D8"/>
          <w:sz w:val="18"/>
        </w:rPr>
        <w:t>Point</w:t>
      </w:r>
      <w:r>
        <w:rPr>
          <w:color w:val="0099D8"/>
          <w:spacing w:val="-10"/>
          <w:sz w:val="18"/>
        </w:rPr>
        <w:t> </w:t>
      </w:r>
      <w:r>
        <w:rPr>
          <w:color w:val="0099D8"/>
          <w:sz w:val="18"/>
        </w:rPr>
        <w:t>Score</w:t>
      </w:r>
      <w:r>
        <w:rPr>
          <w:color w:val="0099D8"/>
          <w:spacing w:val="-10"/>
          <w:sz w:val="18"/>
        </w:rPr>
        <w:t> </w:t>
      </w:r>
      <w:r>
        <w:rPr>
          <w:color w:val="0099D8"/>
          <w:sz w:val="18"/>
        </w:rPr>
        <w:t>(APS)</w:t>
      </w:r>
      <w:r>
        <w:rPr>
          <w:color w:val="0099D8"/>
          <w:spacing w:val="-10"/>
          <w:sz w:val="18"/>
        </w:rPr>
        <w:t> </w:t>
      </w:r>
      <w:r>
        <w:rPr>
          <w:color w:val="0099D8"/>
          <w:sz w:val="18"/>
        </w:rPr>
        <w:t>scores</w:t>
      </w:r>
      <w:r>
        <w:rPr>
          <w:color w:val="0099D8"/>
          <w:spacing w:val="-10"/>
          <w:sz w:val="18"/>
        </w:rPr>
        <w:t> </w:t>
      </w:r>
      <w:r>
        <w:rPr>
          <w:color w:val="0099D8"/>
          <w:sz w:val="18"/>
        </w:rPr>
        <w:t>using</w:t>
      </w:r>
      <w:r>
        <w:rPr>
          <w:color w:val="0099D8"/>
          <w:spacing w:val="-10"/>
          <w:sz w:val="18"/>
        </w:rPr>
        <w:t> </w:t>
      </w:r>
      <w:r>
        <w:rPr>
          <w:color w:val="0099D8"/>
          <w:sz w:val="18"/>
        </w:rPr>
        <w:t>the</w:t>
      </w:r>
      <w:r>
        <w:rPr>
          <w:color w:val="0099D8"/>
          <w:spacing w:val="-10"/>
          <w:sz w:val="18"/>
        </w:rPr>
        <w:t> </w:t>
      </w:r>
      <w:r>
        <w:rPr>
          <w:color w:val="0099D8"/>
          <w:sz w:val="18"/>
        </w:rPr>
        <w:t>method</w:t>
      </w:r>
      <w:r>
        <w:rPr>
          <w:color w:val="0099D8"/>
          <w:spacing w:val="-10"/>
          <w:sz w:val="18"/>
        </w:rPr>
        <w:t> </w:t>
      </w:r>
      <w:r>
        <w:rPr>
          <w:color w:val="0099D8"/>
          <w:sz w:val="18"/>
        </w:rPr>
        <w:t>that</w:t>
      </w:r>
      <w:r>
        <w:rPr>
          <w:color w:val="0099D8"/>
          <w:spacing w:val="-10"/>
          <w:sz w:val="18"/>
        </w:rPr>
        <w:t> </w:t>
      </w:r>
      <w:r>
        <w:rPr>
          <w:color w:val="0099D8"/>
          <w:sz w:val="18"/>
        </w:rPr>
        <w:t>applies</w:t>
      </w:r>
      <w:r>
        <w:rPr>
          <w:color w:val="0099D8"/>
          <w:spacing w:val="-10"/>
          <w:sz w:val="18"/>
        </w:rPr>
        <w:t> </w:t>
      </w:r>
      <w:r>
        <w:rPr>
          <w:color w:val="0099D8"/>
          <w:sz w:val="18"/>
        </w:rPr>
        <w:t>to</w:t>
      </w:r>
      <w:r>
        <w:rPr>
          <w:color w:val="0099D8"/>
          <w:spacing w:val="-10"/>
          <w:sz w:val="18"/>
        </w:rPr>
        <w:t> </w:t>
      </w:r>
      <w:r>
        <w:rPr>
          <w:color w:val="0099D8"/>
          <w:sz w:val="18"/>
        </w:rPr>
        <w:t>the</w:t>
      </w:r>
      <w:r>
        <w:rPr>
          <w:color w:val="0099D8"/>
          <w:spacing w:val="-10"/>
          <w:sz w:val="18"/>
        </w:rPr>
        <w:t> </w:t>
      </w:r>
      <w:r>
        <w:rPr>
          <w:color w:val="0099D8"/>
          <w:sz w:val="18"/>
        </w:rPr>
        <w:t>qualification</w:t>
      </w:r>
      <w:r>
        <w:rPr>
          <w:color w:val="0099D8"/>
          <w:spacing w:val="-10"/>
          <w:sz w:val="18"/>
        </w:rPr>
        <w:t> </w:t>
      </w:r>
      <w:r>
        <w:rPr>
          <w:color w:val="0099D8"/>
          <w:sz w:val="18"/>
        </w:rPr>
        <w:t>you</w:t>
      </w:r>
      <w:r>
        <w:rPr>
          <w:color w:val="0099D8"/>
          <w:spacing w:val="-10"/>
          <w:sz w:val="18"/>
        </w:rPr>
        <w:t> </w:t>
      </w:r>
      <w:r>
        <w:rPr>
          <w:color w:val="0099D8"/>
          <w:sz w:val="18"/>
        </w:rPr>
        <w:t>are</w:t>
      </w:r>
      <w:r>
        <w:rPr>
          <w:color w:val="0099D8"/>
          <w:spacing w:val="-10"/>
          <w:sz w:val="18"/>
        </w:rPr>
        <w:t> </w:t>
      </w:r>
      <w:r>
        <w:rPr>
          <w:color w:val="0099D8"/>
          <w:sz w:val="18"/>
        </w:rPr>
        <w:t>applying</w:t>
      </w:r>
      <w:r>
        <w:rPr>
          <w:color w:val="0099D8"/>
          <w:spacing w:val="-10"/>
          <w:sz w:val="18"/>
        </w:rPr>
        <w:t> </w:t>
      </w:r>
      <w:r>
        <w:rPr>
          <w:color w:val="0099D8"/>
          <w:sz w:val="18"/>
        </w:rPr>
        <w:t>for.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8"/>
        <w:rPr>
          <w:sz w:val="20"/>
        </w:rPr>
      </w:pPr>
      <w:r>
        <w:rPr>
          <w:sz w:val="20"/>
        </w:rPr>
        <mc:AlternateContent>
          <mc:Choice Requires="wps">
            <w:drawing>
              <wp:anchor distT="0" distB="0" distL="0" distR="0" allowOverlap="1" layoutInCell="1" locked="0" behindDoc="1" simplePos="0" relativeHeight="487587840">
                <wp:simplePos x="0" y="0"/>
                <wp:positionH relativeFrom="page">
                  <wp:posOffset>479151</wp:posOffset>
                </wp:positionH>
                <wp:positionV relativeFrom="paragraph">
                  <wp:posOffset>236740</wp:posOffset>
                </wp:positionV>
                <wp:extent cx="3105150" cy="1262380"/>
                <wp:effectExtent l="0" t="0" r="0" b="0"/>
                <wp:wrapTopAndBottom/>
                <wp:docPr id="128" name="Textbox 128"/>
                <wp:cNvGraphicFramePr>
                  <a:graphicFrameLocks/>
                </wp:cNvGraphicFramePr>
                <a:graphic>
                  <a:graphicData uri="http://schemas.microsoft.com/office/word/2010/wordprocessingShape">
                    <wps:wsp>
                      <wps:cNvPr id="128" name="Textbox 128"/>
                      <wps:cNvSpPr txBox="1"/>
                      <wps:spPr>
                        <a:xfrm>
                          <a:off x="0" y="0"/>
                          <a:ext cx="3105150" cy="1262380"/>
                        </a:xfrm>
                        <a:prstGeom prst="rect">
                          <a:avLst/>
                        </a:prstGeom>
                      </wps:spPr>
                      <wps:txbx>
                        <w:txbxContent>
                          <w:tbl>
                            <w:tblPr>
                              <w:tblW w:w="0" w:type="auto"/>
                              <w:jc w:val="left"/>
                              <w:tblInd w:w="7" w:type="dxa"/>
                              <w:tblBorders>
                                <w:top w:val="single" w:sz="6" w:space="0" w:color="0099D8"/>
                                <w:left w:val="single" w:sz="6" w:space="0" w:color="0099D8"/>
                                <w:bottom w:val="single" w:sz="6" w:space="0" w:color="0099D8"/>
                                <w:right w:val="single" w:sz="6" w:space="0" w:color="0099D8"/>
                                <w:insideH w:val="single" w:sz="6" w:space="0" w:color="0099D8"/>
                                <w:insideV w:val="single" w:sz="6" w:space="0" w:color="0099D8"/>
                              </w:tblBorders>
                              <w:tblLayout w:type="fixed"/>
                              <w:tblCellMar>
                                <w:top w:w="0" w:type="dxa"/>
                                <w:left w:w="0" w:type="dxa"/>
                                <w:bottom w:w="0" w:type="dxa"/>
                                <w:right w:w="0" w:type="dxa"/>
                              </w:tblCellMar>
                              <w:tblLook w:val="01E0"/>
                            </w:tblPr>
                            <w:tblGrid>
                              <w:gridCol w:w="1590"/>
                              <w:gridCol w:w="1492"/>
                              <w:gridCol w:w="1794"/>
                            </w:tblGrid>
                            <w:tr>
                              <w:trPr>
                                <w:trHeight w:val="231" w:hRule="atLeast"/>
                              </w:trPr>
                              <w:tc>
                                <w:tcPr>
                                  <w:tcW w:w="1590" w:type="dxa"/>
                                </w:tcPr>
                                <w:p>
                                  <w:pPr>
                                    <w:pStyle w:val="TableParagraph"/>
                                    <w:spacing w:before="23"/>
                                    <w:ind w:left="52"/>
                                    <w:rPr>
                                      <w:sz w:val="16"/>
                                    </w:rPr>
                                  </w:pPr>
                                  <w:r>
                                    <w:rPr>
                                      <w:color w:val="0099D8"/>
                                      <w:spacing w:val="-2"/>
                                      <w:sz w:val="16"/>
                                    </w:rPr>
                                    <w:t>SUBJECT</w:t>
                                  </w:r>
                                </w:p>
                              </w:tc>
                              <w:tc>
                                <w:tcPr>
                                  <w:tcW w:w="1492" w:type="dxa"/>
                                </w:tcPr>
                                <w:p>
                                  <w:pPr>
                                    <w:pStyle w:val="TableParagraph"/>
                                    <w:spacing w:before="23"/>
                                    <w:ind w:left="52"/>
                                    <w:rPr>
                                      <w:sz w:val="16"/>
                                    </w:rPr>
                                  </w:pPr>
                                  <w:r>
                                    <w:rPr>
                                      <w:color w:val="0099D8"/>
                                      <w:spacing w:val="-2"/>
                                      <w:sz w:val="16"/>
                                    </w:rPr>
                                    <w:t>PERCENTAGE</w:t>
                                  </w:r>
                                </w:p>
                              </w:tc>
                              <w:tc>
                                <w:tcPr>
                                  <w:tcW w:w="1794" w:type="dxa"/>
                                </w:tcPr>
                                <w:p>
                                  <w:pPr>
                                    <w:pStyle w:val="TableParagraph"/>
                                    <w:spacing w:before="23"/>
                                    <w:ind w:left="52"/>
                                    <w:rPr>
                                      <w:sz w:val="16"/>
                                    </w:rPr>
                                  </w:pPr>
                                  <w:r>
                                    <w:rPr>
                                      <w:color w:val="0099D8"/>
                                      <w:spacing w:val="-2"/>
                                      <w:sz w:val="16"/>
                                    </w:rPr>
                                    <w:t>CALCULATION</w:t>
                                  </w:r>
                                </w:p>
                              </w:tc>
                            </w:tr>
                            <w:tr>
                              <w:trPr>
                                <w:trHeight w:val="231" w:hRule="atLeast"/>
                              </w:trPr>
                              <w:tc>
                                <w:tcPr>
                                  <w:tcW w:w="1590" w:type="dxa"/>
                                </w:tcPr>
                                <w:p>
                                  <w:pPr>
                                    <w:pStyle w:val="TableParagraph"/>
                                    <w:spacing w:before="23"/>
                                    <w:ind w:left="52"/>
                                    <w:rPr>
                                      <w:sz w:val="16"/>
                                    </w:rPr>
                                  </w:pPr>
                                  <w:r>
                                    <w:rPr>
                                      <w:spacing w:val="-2"/>
                                      <w:sz w:val="16"/>
                                    </w:rPr>
                                    <w:t>English</w:t>
                                  </w:r>
                                </w:p>
                              </w:tc>
                              <w:tc>
                                <w:tcPr>
                                  <w:tcW w:w="1492" w:type="dxa"/>
                                </w:tcPr>
                                <w:p>
                                  <w:pPr>
                                    <w:pStyle w:val="TableParagraph"/>
                                    <w:spacing w:before="23"/>
                                    <w:ind w:left="52"/>
                                    <w:rPr>
                                      <w:sz w:val="16"/>
                                    </w:rPr>
                                  </w:pPr>
                                  <w:r>
                                    <w:rPr>
                                      <w:spacing w:val="-5"/>
                                      <w:sz w:val="16"/>
                                    </w:rPr>
                                    <w:t>57%</w:t>
                                  </w:r>
                                </w:p>
                              </w:tc>
                              <w:tc>
                                <w:tcPr>
                                  <w:tcW w:w="1794" w:type="dxa"/>
                                </w:tcPr>
                                <w:p>
                                  <w:pPr>
                                    <w:pStyle w:val="TableParagraph"/>
                                    <w:spacing w:before="23"/>
                                    <w:ind w:left="51"/>
                                    <w:rPr>
                                      <w:sz w:val="16"/>
                                    </w:rPr>
                                  </w:pPr>
                                  <w:r>
                                    <w:rPr>
                                      <w:spacing w:val="-5"/>
                                      <w:sz w:val="16"/>
                                    </w:rPr>
                                    <w:t>57</w:t>
                                  </w:r>
                                </w:p>
                              </w:tc>
                            </w:tr>
                            <w:tr>
                              <w:trPr>
                                <w:trHeight w:val="231" w:hRule="atLeast"/>
                              </w:trPr>
                              <w:tc>
                                <w:tcPr>
                                  <w:tcW w:w="1590" w:type="dxa"/>
                                </w:tcPr>
                                <w:p>
                                  <w:pPr>
                                    <w:pStyle w:val="TableParagraph"/>
                                    <w:spacing w:before="23"/>
                                    <w:ind w:left="52"/>
                                    <w:rPr>
                                      <w:sz w:val="16"/>
                                    </w:rPr>
                                  </w:pPr>
                                  <w:r>
                                    <w:rPr>
                                      <w:spacing w:val="-2"/>
                                      <w:sz w:val="16"/>
                                    </w:rPr>
                                    <w:t>Mathematics</w:t>
                                  </w:r>
                                </w:p>
                              </w:tc>
                              <w:tc>
                                <w:tcPr>
                                  <w:tcW w:w="1492" w:type="dxa"/>
                                </w:tcPr>
                                <w:p>
                                  <w:pPr>
                                    <w:pStyle w:val="TableParagraph"/>
                                    <w:spacing w:before="23"/>
                                    <w:ind w:left="51"/>
                                    <w:rPr>
                                      <w:sz w:val="16"/>
                                    </w:rPr>
                                  </w:pPr>
                                  <w:r>
                                    <w:rPr>
                                      <w:spacing w:val="-5"/>
                                      <w:sz w:val="16"/>
                                    </w:rPr>
                                    <w:t>55%</w:t>
                                  </w:r>
                                </w:p>
                              </w:tc>
                              <w:tc>
                                <w:tcPr>
                                  <w:tcW w:w="1794" w:type="dxa"/>
                                </w:tcPr>
                                <w:p>
                                  <w:pPr>
                                    <w:pStyle w:val="TableParagraph"/>
                                    <w:spacing w:before="23"/>
                                    <w:ind w:left="51"/>
                                    <w:rPr>
                                      <w:sz w:val="16"/>
                                    </w:rPr>
                                  </w:pPr>
                                  <w:r>
                                    <w:rPr>
                                      <w:spacing w:val="-5"/>
                                      <w:sz w:val="16"/>
                                    </w:rPr>
                                    <w:t>55</w:t>
                                  </w:r>
                                </w:p>
                              </w:tc>
                            </w:tr>
                            <w:tr>
                              <w:trPr>
                                <w:trHeight w:val="231" w:hRule="atLeast"/>
                              </w:trPr>
                              <w:tc>
                                <w:tcPr>
                                  <w:tcW w:w="1590" w:type="dxa"/>
                                </w:tcPr>
                                <w:p>
                                  <w:pPr>
                                    <w:pStyle w:val="TableParagraph"/>
                                    <w:spacing w:before="23"/>
                                    <w:ind w:left="52"/>
                                    <w:rPr>
                                      <w:sz w:val="16"/>
                                    </w:rPr>
                                  </w:pPr>
                                  <w:r>
                                    <w:rPr>
                                      <w:spacing w:val="-2"/>
                                      <w:sz w:val="16"/>
                                    </w:rPr>
                                    <w:t>Subject</w:t>
                                  </w:r>
                                  <w:r>
                                    <w:rPr>
                                      <w:spacing w:val="-3"/>
                                      <w:sz w:val="16"/>
                                    </w:rPr>
                                    <w:t> </w:t>
                                  </w:r>
                                  <w:r>
                                    <w:rPr>
                                      <w:spacing w:val="-10"/>
                                      <w:sz w:val="16"/>
                                    </w:rPr>
                                    <w:t>3</w:t>
                                  </w:r>
                                </w:p>
                              </w:tc>
                              <w:tc>
                                <w:tcPr>
                                  <w:tcW w:w="1492" w:type="dxa"/>
                                </w:tcPr>
                                <w:p>
                                  <w:pPr>
                                    <w:pStyle w:val="TableParagraph"/>
                                    <w:spacing w:before="23"/>
                                    <w:ind w:left="51"/>
                                    <w:rPr>
                                      <w:sz w:val="16"/>
                                    </w:rPr>
                                  </w:pPr>
                                  <w:r>
                                    <w:rPr>
                                      <w:spacing w:val="-5"/>
                                      <w:sz w:val="16"/>
                                    </w:rPr>
                                    <w:t>50%</w:t>
                                  </w:r>
                                </w:p>
                              </w:tc>
                              <w:tc>
                                <w:tcPr>
                                  <w:tcW w:w="1794" w:type="dxa"/>
                                </w:tcPr>
                                <w:p>
                                  <w:pPr>
                                    <w:pStyle w:val="TableParagraph"/>
                                    <w:spacing w:before="23"/>
                                    <w:ind w:left="51"/>
                                    <w:rPr>
                                      <w:sz w:val="16"/>
                                    </w:rPr>
                                  </w:pPr>
                                  <w:r>
                                    <w:rPr>
                                      <w:spacing w:val="-5"/>
                                      <w:sz w:val="16"/>
                                    </w:rPr>
                                    <w:t>50</w:t>
                                  </w:r>
                                </w:p>
                              </w:tc>
                            </w:tr>
                            <w:tr>
                              <w:trPr>
                                <w:trHeight w:val="231" w:hRule="atLeast"/>
                              </w:trPr>
                              <w:tc>
                                <w:tcPr>
                                  <w:tcW w:w="1590" w:type="dxa"/>
                                </w:tcPr>
                                <w:p>
                                  <w:pPr>
                                    <w:pStyle w:val="TableParagraph"/>
                                    <w:spacing w:before="23"/>
                                    <w:ind w:left="51"/>
                                    <w:rPr>
                                      <w:sz w:val="16"/>
                                    </w:rPr>
                                  </w:pPr>
                                  <w:r>
                                    <w:rPr>
                                      <w:spacing w:val="-2"/>
                                      <w:sz w:val="16"/>
                                    </w:rPr>
                                    <w:t>Subject</w:t>
                                  </w:r>
                                  <w:r>
                                    <w:rPr>
                                      <w:spacing w:val="-3"/>
                                      <w:sz w:val="16"/>
                                    </w:rPr>
                                    <w:t> </w:t>
                                  </w:r>
                                  <w:r>
                                    <w:rPr>
                                      <w:spacing w:val="-10"/>
                                      <w:sz w:val="16"/>
                                    </w:rPr>
                                    <w:t>4</w:t>
                                  </w:r>
                                </w:p>
                              </w:tc>
                              <w:tc>
                                <w:tcPr>
                                  <w:tcW w:w="1492" w:type="dxa"/>
                                </w:tcPr>
                                <w:p>
                                  <w:pPr>
                                    <w:pStyle w:val="TableParagraph"/>
                                    <w:spacing w:before="23"/>
                                    <w:ind w:left="51"/>
                                    <w:rPr>
                                      <w:sz w:val="16"/>
                                    </w:rPr>
                                  </w:pPr>
                                  <w:r>
                                    <w:rPr>
                                      <w:spacing w:val="-5"/>
                                      <w:sz w:val="16"/>
                                    </w:rPr>
                                    <w:t>54%</w:t>
                                  </w:r>
                                </w:p>
                              </w:tc>
                              <w:tc>
                                <w:tcPr>
                                  <w:tcW w:w="1794" w:type="dxa"/>
                                </w:tcPr>
                                <w:p>
                                  <w:pPr>
                                    <w:pStyle w:val="TableParagraph"/>
                                    <w:spacing w:before="23"/>
                                    <w:ind w:left="51"/>
                                    <w:rPr>
                                      <w:sz w:val="16"/>
                                    </w:rPr>
                                  </w:pPr>
                                  <w:r>
                                    <w:rPr>
                                      <w:spacing w:val="-5"/>
                                      <w:sz w:val="16"/>
                                    </w:rPr>
                                    <w:t>54</w:t>
                                  </w:r>
                                </w:p>
                              </w:tc>
                            </w:tr>
                            <w:tr>
                              <w:trPr>
                                <w:trHeight w:val="231" w:hRule="atLeast"/>
                              </w:trPr>
                              <w:tc>
                                <w:tcPr>
                                  <w:tcW w:w="1590" w:type="dxa"/>
                                </w:tcPr>
                                <w:p>
                                  <w:pPr>
                                    <w:pStyle w:val="TableParagraph"/>
                                    <w:spacing w:before="23"/>
                                    <w:ind w:left="51"/>
                                    <w:rPr>
                                      <w:sz w:val="16"/>
                                    </w:rPr>
                                  </w:pPr>
                                  <w:r>
                                    <w:rPr>
                                      <w:spacing w:val="-2"/>
                                      <w:sz w:val="16"/>
                                    </w:rPr>
                                    <w:t>Subject</w:t>
                                  </w:r>
                                  <w:r>
                                    <w:rPr>
                                      <w:spacing w:val="-3"/>
                                      <w:sz w:val="16"/>
                                    </w:rPr>
                                    <w:t> </w:t>
                                  </w:r>
                                  <w:r>
                                    <w:rPr>
                                      <w:spacing w:val="-10"/>
                                      <w:sz w:val="16"/>
                                    </w:rPr>
                                    <w:t>5</w:t>
                                  </w:r>
                                </w:p>
                              </w:tc>
                              <w:tc>
                                <w:tcPr>
                                  <w:tcW w:w="1492" w:type="dxa"/>
                                </w:tcPr>
                                <w:p>
                                  <w:pPr>
                                    <w:pStyle w:val="TableParagraph"/>
                                    <w:spacing w:before="23"/>
                                    <w:ind w:left="51"/>
                                    <w:rPr>
                                      <w:sz w:val="16"/>
                                    </w:rPr>
                                  </w:pPr>
                                  <w:r>
                                    <w:rPr>
                                      <w:spacing w:val="-5"/>
                                      <w:sz w:val="16"/>
                                    </w:rPr>
                                    <w:t>43%</w:t>
                                  </w:r>
                                </w:p>
                              </w:tc>
                              <w:tc>
                                <w:tcPr>
                                  <w:tcW w:w="1794" w:type="dxa"/>
                                </w:tcPr>
                                <w:p>
                                  <w:pPr>
                                    <w:pStyle w:val="TableParagraph"/>
                                    <w:spacing w:before="23"/>
                                    <w:ind w:left="51"/>
                                    <w:rPr>
                                      <w:sz w:val="16"/>
                                    </w:rPr>
                                  </w:pPr>
                                  <w:r>
                                    <w:rPr>
                                      <w:spacing w:val="-5"/>
                                      <w:sz w:val="16"/>
                                    </w:rPr>
                                    <w:t>43</w:t>
                                  </w:r>
                                </w:p>
                              </w:tc>
                            </w:tr>
                            <w:tr>
                              <w:trPr>
                                <w:trHeight w:val="231" w:hRule="atLeast"/>
                              </w:trPr>
                              <w:tc>
                                <w:tcPr>
                                  <w:tcW w:w="1590" w:type="dxa"/>
                                </w:tcPr>
                                <w:p>
                                  <w:pPr>
                                    <w:pStyle w:val="TableParagraph"/>
                                    <w:spacing w:before="23"/>
                                    <w:ind w:left="51"/>
                                    <w:rPr>
                                      <w:sz w:val="16"/>
                                    </w:rPr>
                                  </w:pPr>
                                  <w:r>
                                    <w:rPr>
                                      <w:spacing w:val="-2"/>
                                      <w:sz w:val="16"/>
                                    </w:rPr>
                                    <w:t>Subject</w:t>
                                  </w:r>
                                  <w:r>
                                    <w:rPr>
                                      <w:spacing w:val="-3"/>
                                      <w:sz w:val="16"/>
                                    </w:rPr>
                                    <w:t> </w:t>
                                  </w:r>
                                  <w:r>
                                    <w:rPr>
                                      <w:spacing w:val="-10"/>
                                      <w:sz w:val="16"/>
                                    </w:rPr>
                                    <w:t>6</w:t>
                                  </w:r>
                                </w:p>
                              </w:tc>
                              <w:tc>
                                <w:tcPr>
                                  <w:tcW w:w="1492" w:type="dxa"/>
                                </w:tcPr>
                                <w:p>
                                  <w:pPr>
                                    <w:pStyle w:val="TableParagraph"/>
                                    <w:spacing w:before="23"/>
                                    <w:ind w:left="51"/>
                                    <w:rPr>
                                      <w:sz w:val="16"/>
                                    </w:rPr>
                                  </w:pPr>
                                  <w:r>
                                    <w:rPr>
                                      <w:spacing w:val="-5"/>
                                      <w:sz w:val="16"/>
                                    </w:rPr>
                                    <w:t>45%</w:t>
                                  </w:r>
                                </w:p>
                              </w:tc>
                              <w:tc>
                                <w:tcPr>
                                  <w:tcW w:w="1794" w:type="dxa"/>
                                </w:tcPr>
                                <w:p>
                                  <w:pPr>
                                    <w:pStyle w:val="TableParagraph"/>
                                    <w:spacing w:before="23"/>
                                    <w:ind w:left="51"/>
                                    <w:rPr>
                                      <w:sz w:val="16"/>
                                    </w:rPr>
                                  </w:pPr>
                                  <w:r>
                                    <w:rPr>
                                      <w:spacing w:val="-5"/>
                                      <w:sz w:val="16"/>
                                    </w:rPr>
                                    <w:t>45</w:t>
                                  </w:r>
                                </w:p>
                              </w:tc>
                            </w:tr>
                            <w:tr>
                              <w:trPr>
                                <w:trHeight w:val="231" w:hRule="atLeast"/>
                              </w:trPr>
                              <w:tc>
                                <w:tcPr>
                                  <w:tcW w:w="3082" w:type="dxa"/>
                                  <w:gridSpan w:val="2"/>
                                </w:tcPr>
                                <w:p>
                                  <w:pPr>
                                    <w:pStyle w:val="TableParagraph"/>
                                    <w:spacing w:before="23"/>
                                    <w:ind w:left="51"/>
                                    <w:rPr>
                                      <w:sz w:val="16"/>
                                    </w:rPr>
                                  </w:pPr>
                                  <w:r>
                                    <w:rPr>
                                      <w:sz w:val="16"/>
                                    </w:rPr>
                                    <w:t>APS</w:t>
                                  </w:r>
                                  <w:r>
                                    <w:rPr>
                                      <w:spacing w:val="5"/>
                                      <w:sz w:val="16"/>
                                    </w:rPr>
                                    <w:t> </w:t>
                                  </w:r>
                                  <w:r>
                                    <w:rPr>
                                      <w:sz w:val="16"/>
                                    </w:rPr>
                                    <w:t>score</w:t>
                                  </w:r>
                                  <w:r>
                                    <w:rPr>
                                      <w:spacing w:val="6"/>
                                      <w:sz w:val="16"/>
                                    </w:rPr>
                                    <w:t> </w:t>
                                  </w:r>
                                  <w:r>
                                    <w:rPr>
                                      <w:spacing w:val="-2"/>
                                      <w:sz w:val="16"/>
                                    </w:rPr>
                                    <w:t>(min)</w:t>
                                  </w:r>
                                </w:p>
                              </w:tc>
                              <w:tc>
                                <w:tcPr>
                                  <w:tcW w:w="1794" w:type="dxa"/>
                                </w:tcPr>
                                <w:p>
                                  <w:pPr>
                                    <w:pStyle w:val="TableParagraph"/>
                                    <w:spacing w:before="23"/>
                                    <w:ind w:left="51"/>
                                    <w:rPr>
                                      <w:rFonts w:ascii="Arial" w:hAnsi="Arial"/>
                                      <w:b/>
                                      <w:sz w:val="16"/>
                                    </w:rPr>
                                  </w:pPr>
                                  <w:r>
                                    <w:rPr>
                                      <w:w w:val="105"/>
                                      <w:sz w:val="16"/>
                                    </w:rPr>
                                    <w:t>304</w:t>
                                  </w:r>
                                  <w:r>
                                    <w:rPr>
                                      <w:spacing w:val="-9"/>
                                      <w:w w:val="105"/>
                                      <w:sz w:val="16"/>
                                    </w:rPr>
                                    <w:t> </w:t>
                                  </w:r>
                                  <w:r>
                                    <w:rPr>
                                      <w:w w:val="105"/>
                                      <w:sz w:val="16"/>
                                    </w:rPr>
                                    <w:t>÷</w:t>
                                  </w:r>
                                  <w:r>
                                    <w:rPr>
                                      <w:spacing w:val="-9"/>
                                      <w:w w:val="105"/>
                                      <w:sz w:val="16"/>
                                    </w:rPr>
                                    <w:t> </w:t>
                                  </w:r>
                                  <w:r>
                                    <w:rPr>
                                      <w:w w:val="105"/>
                                      <w:sz w:val="16"/>
                                    </w:rPr>
                                    <w:t>10</w:t>
                                  </w:r>
                                  <w:r>
                                    <w:rPr>
                                      <w:spacing w:val="-9"/>
                                      <w:w w:val="105"/>
                                      <w:sz w:val="16"/>
                                    </w:rPr>
                                    <w:t> </w:t>
                                  </w:r>
                                  <w:r>
                                    <w:rPr>
                                      <w:w w:val="105"/>
                                      <w:sz w:val="16"/>
                                    </w:rPr>
                                    <w:t>=</w:t>
                                  </w:r>
                                  <w:r>
                                    <w:rPr>
                                      <w:spacing w:val="-8"/>
                                      <w:w w:val="105"/>
                                      <w:sz w:val="16"/>
                                    </w:rPr>
                                    <w:t> </w:t>
                                  </w:r>
                                  <w:r>
                                    <w:rPr>
                                      <w:rFonts w:ascii="Arial" w:hAnsi="Arial"/>
                                      <w:b/>
                                      <w:spacing w:val="-4"/>
                                      <w:w w:val="105"/>
                                      <w:sz w:val="16"/>
                                    </w:rPr>
                                    <w:t>30.4</w:t>
                                  </w:r>
                                </w:p>
                              </w:tc>
                            </w:tr>
                          </w:tbl>
                          <w:p>
                            <w:pPr>
                              <w:pStyle w:val="BodyText"/>
                            </w:pPr>
                          </w:p>
                        </w:txbxContent>
                      </wps:txbx>
                      <wps:bodyPr wrap="square" lIns="0" tIns="0" rIns="0" bIns="0" rtlCol="0">
                        <a:noAutofit/>
                      </wps:bodyPr>
                    </wps:wsp>
                  </a:graphicData>
                </a:graphic>
              </wp:anchor>
            </w:drawing>
          </mc:Choice>
          <mc:Fallback>
            <w:pict>
              <v:shape style="position:absolute;margin-left:37.728500pt;margin-top:18.641003pt;width:244.5pt;height:99.4pt;mso-position-horizontal-relative:page;mso-position-vertical-relative:paragraph;z-index:-15728640;mso-wrap-distance-left:0;mso-wrap-distance-right:0" type="#_x0000_t202" id="docshape122" filled="false" stroked="false">
                <v:textbox inset="0,0,0,0">
                  <w:txbxContent>
                    <w:tbl>
                      <w:tblPr>
                        <w:tblW w:w="0" w:type="auto"/>
                        <w:jc w:val="left"/>
                        <w:tblInd w:w="7" w:type="dxa"/>
                        <w:tblBorders>
                          <w:top w:val="single" w:sz="6" w:space="0" w:color="0099D8"/>
                          <w:left w:val="single" w:sz="6" w:space="0" w:color="0099D8"/>
                          <w:bottom w:val="single" w:sz="6" w:space="0" w:color="0099D8"/>
                          <w:right w:val="single" w:sz="6" w:space="0" w:color="0099D8"/>
                          <w:insideH w:val="single" w:sz="6" w:space="0" w:color="0099D8"/>
                          <w:insideV w:val="single" w:sz="6" w:space="0" w:color="0099D8"/>
                        </w:tblBorders>
                        <w:tblLayout w:type="fixed"/>
                        <w:tblCellMar>
                          <w:top w:w="0" w:type="dxa"/>
                          <w:left w:w="0" w:type="dxa"/>
                          <w:bottom w:w="0" w:type="dxa"/>
                          <w:right w:w="0" w:type="dxa"/>
                        </w:tblCellMar>
                        <w:tblLook w:val="01E0"/>
                      </w:tblPr>
                      <w:tblGrid>
                        <w:gridCol w:w="1590"/>
                        <w:gridCol w:w="1492"/>
                        <w:gridCol w:w="1794"/>
                      </w:tblGrid>
                      <w:tr>
                        <w:trPr>
                          <w:trHeight w:val="231" w:hRule="atLeast"/>
                        </w:trPr>
                        <w:tc>
                          <w:tcPr>
                            <w:tcW w:w="1590" w:type="dxa"/>
                          </w:tcPr>
                          <w:p>
                            <w:pPr>
                              <w:pStyle w:val="TableParagraph"/>
                              <w:spacing w:before="23"/>
                              <w:ind w:left="52"/>
                              <w:rPr>
                                <w:sz w:val="16"/>
                              </w:rPr>
                            </w:pPr>
                            <w:r>
                              <w:rPr>
                                <w:color w:val="0099D8"/>
                                <w:spacing w:val="-2"/>
                                <w:sz w:val="16"/>
                              </w:rPr>
                              <w:t>SUBJECT</w:t>
                            </w:r>
                          </w:p>
                        </w:tc>
                        <w:tc>
                          <w:tcPr>
                            <w:tcW w:w="1492" w:type="dxa"/>
                          </w:tcPr>
                          <w:p>
                            <w:pPr>
                              <w:pStyle w:val="TableParagraph"/>
                              <w:spacing w:before="23"/>
                              <w:ind w:left="52"/>
                              <w:rPr>
                                <w:sz w:val="16"/>
                              </w:rPr>
                            </w:pPr>
                            <w:r>
                              <w:rPr>
                                <w:color w:val="0099D8"/>
                                <w:spacing w:val="-2"/>
                                <w:sz w:val="16"/>
                              </w:rPr>
                              <w:t>PERCENTAGE</w:t>
                            </w:r>
                          </w:p>
                        </w:tc>
                        <w:tc>
                          <w:tcPr>
                            <w:tcW w:w="1794" w:type="dxa"/>
                          </w:tcPr>
                          <w:p>
                            <w:pPr>
                              <w:pStyle w:val="TableParagraph"/>
                              <w:spacing w:before="23"/>
                              <w:ind w:left="52"/>
                              <w:rPr>
                                <w:sz w:val="16"/>
                              </w:rPr>
                            </w:pPr>
                            <w:r>
                              <w:rPr>
                                <w:color w:val="0099D8"/>
                                <w:spacing w:val="-2"/>
                                <w:sz w:val="16"/>
                              </w:rPr>
                              <w:t>CALCULATION</w:t>
                            </w:r>
                          </w:p>
                        </w:tc>
                      </w:tr>
                      <w:tr>
                        <w:trPr>
                          <w:trHeight w:val="231" w:hRule="atLeast"/>
                        </w:trPr>
                        <w:tc>
                          <w:tcPr>
                            <w:tcW w:w="1590" w:type="dxa"/>
                          </w:tcPr>
                          <w:p>
                            <w:pPr>
                              <w:pStyle w:val="TableParagraph"/>
                              <w:spacing w:before="23"/>
                              <w:ind w:left="52"/>
                              <w:rPr>
                                <w:sz w:val="16"/>
                              </w:rPr>
                            </w:pPr>
                            <w:r>
                              <w:rPr>
                                <w:spacing w:val="-2"/>
                                <w:sz w:val="16"/>
                              </w:rPr>
                              <w:t>English</w:t>
                            </w:r>
                          </w:p>
                        </w:tc>
                        <w:tc>
                          <w:tcPr>
                            <w:tcW w:w="1492" w:type="dxa"/>
                          </w:tcPr>
                          <w:p>
                            <w:pPr>
                              <w:pStyle w:val="TableParagraph"/>
                              <w:spacing w:before="23"/>
                              <w:ind w:left="52"/>
                              <w:rPr>
                                <w:sz w:val="16"/>
                              </w:rPr>
                            </w:pPr>
                            <w:r>
                              <w:rPr>
                                <w:spacing w:val="-5"/>
                                <w:sz w:val="16"/>
                              </w:rPr>
                              <w:t>57%</w:t>
                            </w:r>
                          </w:p>
                        </w:tc>
                        <w:tc>
                          <w:tcPr>
                            <w:tcW w:w="1794" w:type="dxa"/>
                          </w:tcPr>
                          <w:p>
                            <w:pPr>
                              <w:pStyle w:val="TableParagraph"/>
                              <w:spacing w:before="23"/>
                              <w:ind w:left="51"/>
                              <w:rPr>
                                <w:sz w:val="16"/>
                              </w:rPr>
                            </w:pPr>
                            <w:r>
                              <w:rPr>
                                <w:spacing w:val="-5"/>
                                <w:sz w:val="16"/>
                              </w:rPr>
                              <w:t>57</w:t>
                            </w:r>
                          </w:p>
                        </w:tc>
                      </w:tr>
                      <w:tr>
                        <w:trPr>
                          <w:trHeight w:val="231" w:hRule="atLeast"/>
                        </w:trPr>
                        <w:tc>
                          <w:tcPr>
                            <w:tcW w:w="1590" w:type="dxa"/>
                          </w:tcPr>
                          <w:p>
                            <w:pPr>
                              <w:pStyle w:val="TableParagraph"/>
                              <w:spacing w:before="23"/>
                              <w:ind w:left="52"/>
                              <w:rPr>
                                <w:sz w:val="16"/>
                              </w:rPr>
                            </w:pPr>
                            <w:r>
                              <w:rPr>
                                <w:spacing w:val="-2"/>
                                <w:sz w:val="16"/>
                              </w:rPr>
                              <w:t>Mathematics</w:t>
                            </w:r>
                          </w:p>
                        </w:tc>
                        <w:tc>
                          <w:tcPr>
                            <w:tcW w:w="1492" w:type="dxa"/>
                          </w:tcPr>
                          <w:p>
                            <w:pPr>
                              <w:pStyle w:val="TableParagraph"/>
                              <w:spacing w:before="23"/>
                              <w:ind w:left="51"/>
                              <w:rPr>
                                <w:sz w:val="16"/>
                              </w:rPr>
                            </w:pPr>
                            <w:r>
                              <w:rPr>
                                <w:spacing w:val="-5"/>
                                <w:sz w:val="16"/>
                              </w:rPr>
                              <w:t>55%</w:t>
                            </w:r>
                          </w:p>
                        </w:tc>
                        <w:tc>
                          <w:tcPr>
                            <w:tcW w:w="1794" w:type="dxa"/>
                          </w:tcPr>
                          <w:p>
                            <w:pPr>
                              <w:pStyle w:val="TableParagraph"/>
                              <w:spacing w:before="23"/>
                              <w:ind w:left="51"/>
                              <w:rPr>
                                <w:sz w:val="16"/>
                              </w:rPr>
                            </w:pPr>
                            <w:r>
                              <w:rPr>
                                <w:spacing w:val="-5"/>
                                <w:sz w:val="16"/>
                              </w:rPr>
                              <w:t>55</w:t>
                            </w:r>
                          </w:p>
                        </w:tc>
                      </w:tr>
                      <w:tr>
                        <w:trPr>
                          <w:trHeight w:val="231" w:hRule="atLeast"/>
                        </w:trPr>
                        <w:tc>
                          <w:tcPr>
                            <w:tcW w:w="1590" w:type="dxa"/>
                          </w:tcPr>
                          <w:p>
                            <w:pPr>
                              <w:pStyle w:val="TableParagraph"/>
                              <w:spacing w:before="23"/>
                              <w:ind w:left="52"/>
                              <w:rPr>
                                <w:sz w:val="16"/>
                              </w:rPr>
                            </w:pPr>
                            <w:r>
                              <w:rPr>
                                <w:spacing w:val="-2"/>
                                <w:sz w:val="16"/>
                              </w:rPr>
                              <w:t>Subject</w:t>
                            </w:r>
                            <w:r>
                              <w:rPr>
                                <w:spacing w:val="-3"/>
                                <w:sz w:val="16"/>
                              </w:rPr>
                              <w:t> </w:t>
                            </w:r>
                            <w:r>
                              <w:rPr>
                                <w:spacing w:val="-10"/>
                                <w:sz w:val="16"/>
                              </w:rPr>
                              <w:t>3</w:t>
                            </w:r>
                          </w:p>
                        </w:tc>
                        <w:tc>
                          <w:tcPr>
                            <w:tcW w:w="1492" w:type="dxa"/>
                          </w:tcPr>
                          <w:p>
                            <w:pPr>
                              <w:pStyle w:val="TableParagraph"/>
                              <w:spacing w:before="23"/>
                              <w:ind w:left="51"/>
                              <w:rPr>
                                <w:sz w:val="16"/>
                              </w:rPr>
                            </w:pPr>
                            <w:r>
                              <w:rPr>
                                <w:spacing w:val="-5"/>
                                <w:sz w:val="16"/>
                              </w:rPr>
                              <w:t>50%</w:t>
                            </w:r>
                          </w:p>
                        </w:tc>
                        <w:tc>
                          <w:tcPr>
                            <w:tcW w:w="1794" w:type="dxa"/>
                          </w:tcPr>
                          <w:p>
                            <w:pPr>
                              <w:pStyle w:val="TableParagraph"/>
                              <w:spacing w:before="23"/>
                              <w:ind w:left="51"/>
                              <w:rPr>
                                <w:sz w:val="16"/>
                              </w:rPr>
                            </w:pPr>
                            <w:r>
                              <w:rPr>
                                <w:spacing w:val="-5"/>
                                <w:sz w:val="16"/>
                              </w:rPr>
                              <w:t>50</w:t>
                            </w:r>
                          </w:p>
                        </w:tc>
                      </w:tr>
                      <w:tr>
                        <w:trPr>
                          <w:trHeight w:val="231" w:hRule="atLeast"/>
                        </w:trPr>
                        <w:tc>
                          <w:tcPr>
                            <w:tcW w:w="1590" w:type="dxa"/>
                          </w:tcPr>
                          <w:p>
                            <w:pPr>
                              <w:pStyle w:val="TableParagraph"/>
                              <w:spacing w:before="23"/>
                              <w:ind w:left="51"/>
                              <w:rPr>
                                <w:sz w:val="16"/>
                              </w:rPr>
                            </w:pPr>
                            <w:r>
                              <w:rPr>
                                <w:spacing w:val="-2"/>
                                <w:sz w:val="16"/>
                              </w:rPr>
                              <w:t>Subject</w:t>
                            </w:r>
                            <w:r>
                              <w:rPr>
                                <w:spacing w:val="-3"/>
                                <w:sz w:val="16"/>
                              </w:rPr>
                              <w:t> </w:t>
                            </w:r>
                            <w:r>
                              <w:rPr>
                                <w:spacing w:val="-10"/>
                                <w:sz w:val="16"/>
                              </w:rPr>
                              <w:t>4</w:t>
                            </w:r>
                          </w:p>
                        </w:tc>
                        <w:tc>
                          <w:tcPr>
                            <w:tcW w:w="1492" w:type="dxa"/>
                          </w:tcPr>
                          <w:p>
                            <w:pPr>
                              <w:pStyle w:val="TableParagraph"/>
                              <w:spacing w:before="23"/>
                              <w:ind w:left="51"/>
                              <w:rPr>
                                <w:sz w:val="16"/>
                              </w:rPr>
                            </w:pPr>
                            <w:r>
                              <w:rPr>
                                <w:spacing w:val="-5"/>
                                <w:sz w:val="16"/>
                              </w:rPr>
                              <w:t>54%</w:t>
                            </w:r>
                          </w:p>
                        </w:tc>
                        <w:tc>
                          <w:tcPr>
                            <w:tcW w:w="1794" w:type="dxa"/>
                          </w:tcPr>
                          <w:p>
                            <w:pPr>
                              <w:pStyle w:val="TableParagraph"/>
                              <w:spacing w:before="23"/>
                              <w:ind w:left="51"/>
                              <w:rPr>
                                <w:sz w:val="16"/>
                              </w:rPr>
                            </w:pPr>
                            <w:r>
                              <w:rPr>
                                <w:spacing w:val="-5"/>
                                <w:sz w:val="16"/>
                              </w:rPr>
                              <w:t>54</w:t>
                            </w:r>
                          </w:p>
                        </w:tc>
                      </w:tr>
                      <w:tr>
                        <w:trPr>
                          <w:trHeight w:val="231" w:hRule="atLeast"/>
                        </w:trPr>
                        <w:tc>
                          <w:tcPr>
                            <w:tcW w:w="1590" w:type="dxa"/>
                          </w:tcPr>
                          <w:p>
                            <w:pPr>
                              <w:pStyle w:val="TableParagraph"/>
                              <w:spacing w:before="23"/>
                              <w:ind w:left="51"/>
                              <w:rPr>
                                <w:sz w:val="16"/>
                              </w:rPr>
                            </w:pPr>
                            <w:r>
                              <w:rPr>
                                <w:spacing w:val="-2"/>
                                <w:sz w:val="16"/>
                              </w:rPr>
                              <w:t>Subject</w:t>
                            </w:r>
                            <w:r>
                              <w:rPr>
                                <w:spacing w:val="-3"/>
                                <w:sz w:val="16"/>
                              </w:rPr>
                              <w:t> </w:t>
                            </w:r>
                            <w:r>
                              <w:rPr>
                                <w:spacing w:val="-10"/>
                                <w:sz w:val="16"/>
                              </w:rPr>
                              <w:t>5</w:t>
                            </w:r>
                          </w:p>
                        </w:tc>
                        <w:tc>
                          <w:tcPr>
                            <w:tcW w:w="1492" w:type="dxa"/>
                          </w:tcPr>
                          <w:p>
                            <w:pPr>
                              <w:pStyle w:val="TableParagraph"/>
                              <w:spacing w:before="23"/>
                              <w:ind w:left="51"/>
                              <w:rPr>
                                <w:sz w:val="16"/>
                              </w:rPr>
                            </w:pPr>
                            <w:r>
                              <w:rPr>
                                <w:spacing w:val="-5"/>
                                <w:sz w:val="16"/>
                              </w:rPr>
                              <w:t>43%</w:t>
                            </w:r>
                          </w:p>
                        </w:tc>
                        <w:tc>
                          <w:tcPr>
                            <w:tcW w:w="1794" w:type="dxa"/>
                          </w:tcPr>
                          <w:p>
                            <w:pPr>
                              <w:pStyle w:val="TableParagraph"/>
                              <w:spacing w:before="23"/>
                              <w:ind w:left="51"/>
                              <w:rPr>
                                <w:sz w:val="16"/>
                              </w:rPr>
                            </w:pPr>
                            <w:r>
                              <w:rPr>
                                <w:spacing w:val="-5"/>
                                <w:sz w:val="16"/>
                              </w:rPr>
                              <w:t>43</w:t>
                            </w:r>
                          </w:p>
                        </w:tc>
                      </w:tr>
                      <w:tr>
                        <w:trPr>
                          <w:trHeight w:val="231" w:hRule="atLeast"/>
                        </w:trPr>
                        <w:tc>
                          <w:tcPr>
                            <w:tcW w:w="1590" w:type="dxa"/>
                          </w:tcPr>
                          <w:p>
                            <w:pPr>
                              <w:pStyle w:val="TableParagraph"/>
                              <w:spacing w:before="23"/>
                              <w:ind w:left="51"/>
                              <w:rPr>
                                <w:sz w:val="16"/>
                              </w:rPr>
                            </w:pPr>
                            <w:r>
                              <w:rPr>
                                <w:spacing w:val="-2"/>
                                <w:sz w:val="16"/>
                              </w:rPr>
                              <w:t>Subject</w:t>
                            </w:r>
                            <w:r>
                              <w:rPr>
                                <w:spacing w:val="-3"/>
                                <w:sz w:val="16"/>
                              </w:rPr>
                              <w:t> </w:t>
                            </w:r>
                            <w:r>
                              <w:rPr>
                                <w:spacing w:val="-10"/>
                                <w:sz w:val="16"/>
                              </w:rPr>
                              <w:t>6</w:t>
                            </w:r>
                          </w:p>
                        </w:tc>
                        <w:tc>
                          <w:tcPr>
                            <w:tcW w:w="1492" w:type="dxa"/>
                          </w:tcPr>
                          <w:p>
                            <w:pPr>
                              <w:pStyle w:val="TableParagraph"/>
                              <w:spacing w:before="23"/>
                              <w:ind w:left="51"/>
                              <w:rPr>
                                <w:sz w:val="16"/>
                              </w:rPr>
                            </w:pPr>
                            <w:r>
                              <w:rPr>
                                <w:spacing w:val="-5"/>
                                <w:sz w:val="16"/>
                              </w:rPr>
                              <w:t>45%</w:t>
                            </w:r>
                          </w:p>
                        </w:tc>
                        <w:tc>
                          <w:tcPr>
                            <w:tcW w:w="1794" w:type="dxa"/>
                          </w:tcPr>
                          <w:p>
                            <w:pPr>
                              <w:pStyle w:val="TableParagraph"/>
                              <w:spacing w:before="23"/>
                              <w:ind w:left="51"/>
                              <w:rPr>
                                <w:sz w:val="16"/>
                              </w:rPr>
                            </w:pPr>
                            <w:r>
                              <w:rPr>
                                <w:spacing w:val="-5"/>
                                <w:sz w:val="16"/>
                              </w:rPr>
                              <w:t>45</w:t>
                            </w:r>
                          </w:p>
                        </w:tc>
                      </w:tr>
                      <w:tr>
                        <w:trPr>
                          <w:trHeight w:val="231" w:hRule="atLeast"/>
                        </w:trPr>
                        <w:tc>
                          <w:tcPr>
                            <w:tcW w:w="3082" w:type="dxa"/>
                            <w:gridSpan w:val="2"/>
                          </w:tcPr>
                          <w:p>
                            <w:pPr>
                              <w:pStyle w:val="TableParagraph"/>
                              <w:spacing w:before="23"/>
                              <w:ind w:left="51"/>
                              <w:rPr>
                                <w:sz w:val="16"/>
                              </w:rPr>
                            </w:pPr>
                            <w:r>
                              <w:rPr>
                                <w:sz w:val="16"/>
                              </w:rPr>
                              <w:t>APS</w:t>
                            </w:r>
                            <w:r>
                              <w:rPr>
                                <w:spacing w:val="5"/>
                                <w:sz w:val="16"/>
                              </w:rPr>
                              <w:t> </w:t>
                            </w:r>
                            <w:r>
                              <w:rPr>
                                <w:sz w:val="16"/>
                              </w:rPr>
                              <w:t>score</w:t>
                            </w:r>
                            <w:r>
                              <w:rPr>
                                <w:spacing w:val="6"/>
                                <w:sz w:val="16"/>
                              </w:rPr>
                              <w:t> </w:t>
                            </w:r>
                            <w:r>
                              <w:rPr>
                                <w:spacing w:val="-2"/>
                                <w:sz w:val="16"/>
                              </w:rPr>
                              <w:t>(min)</w:t>
                            </w:r>
                          </w:p>
                        </w:tc>
                        <w:tc>
                          <w:tcPr>
                            <w:tcW w:w="1794" w:type="dxa"/>
                          </w:tcPr>
                          <w:p>
                            <w:pPr>
                              <w:pStyle w:val="TableParagraph"/>
                              <w:spacing w:before="23"/>
                              <w:ind w:left="51"/>
                              <w:rPr>
                                <w:rFonts w:ascii="Arial" w:hAnsi="Arial"/>
                                <w:b/>
                                <w:sz w:val="16"/>
                              </w:rPr>
                            </w:pPr>
                            <w:r>
                              <w:rPr>
                                <w:w w:val="105"/>
                                <w:sz w:val="16"/>
                              </w:rPr>
                              <w:t>304</w:t>
                            </w:r>
                            <w:r>
                              <w:rPr>
                                <w:spacing w:val="-9"/>
                                <w:w w:val="105"/>
                                <w:sz w:val="16"/>
                              </w:rPr>
                              <w:t> </w:t>
                            </w:r>
                            <w:r>
                              <w:rPr>
                                <w:w w:val="105"/>
                                <w:sz w:val="16"/>
                              </w:rPr>
                              <w:t>÷</w:t>
                            </w:r>
                            <w:r>
                              <w:rPr>
                                <w:spacing w:val="-9"/>
                                <w:w w:val="105"/>
                                <w:sz w:val="16"/>
                              </w:rPr>
                              <w:t> </w:t>
                            </w:r>
                            <w:r>
                              <w:rPr>
                                <w:w w:val="105"/>
                                <w:sz w:val="16"/>
                              </w:rPr>
                              <w:t>10</w:t>
                            </w:r>
                            <w:r>
                              <w:rPr>
                                <w:spacing w:val="-9"/>
                                <w:w w:val="105"/>
                                <w:sz w:val="16"/>
                              </w:rPr>
                              <w:t> </w:t>
                            </w:r>
                            <w:r>
                              <w:rPr>
                                <w:w w:val="105"/>
                                <w:sz w:val="16"/>
                              </w:rPr>
                              <w:t>=</w:t>
                            </w:r>
                            <w:r>
                              <w:rPr>
                                <w:spacing w:val="-8"/>
                                <w:w w:val="105"/>
                                <w:sz w:val="16"/>
                              </w:rPr>
                              <w:t> </w:t>
                            </w:r>
                            <w:r>
                              <w:rPr>
                                <w:rFonts w:ascii="Arial" w:hAnsi="Arial"/>
                                <w:b/>
                                <w:spacing w:val="-4"/>
                                <w:w w:val="105"/>
                                <w:sz w:val="16"/>
                              </w:rPr>
                              <w:t>30.4</w:t>
                            </w:r>
                          </w:p>
                        </w:tc>
                      </w:tr>
                    </w:tbl>
                    <w:p>
                      <w:pPr>
                        <w:pStyle w:val="BodyText"/>
                      </w:pPr>
                    </w:p>
                  </w:txbxContent>
                </v:textbox>
                <w10:wrap type="topAndBottom"/>
              </v:shape>
            </w:pict>
          </mc:Fallback>
        </mc:AlternateContent>
      </w:r>
      <w:r>
        <w:rPr>
          <w:sz w:val="20"/>
        </w:rPr>
        <mc:AlternateContent>
          <mc:Choice Requires="wps">
            <w:drawing>
              <wp:anchor distT="0" distB="0" distL="0" distR="0" allowOverlap="1" layoutInCell="1" locked="0" behindDoc="1" simplePos="0" relativeHeight="487587840">
                <wp:simplePos x="0" y="0"/>
                <wp:positionH relativeFrom="page">
                  <wp:posOffset>3953880</wp:posOffset>
                </wp:positionH>
                <wp:positionV relativeFrom="paragraph">
                  <wp:posOffset>531392</wp:posOffset>
                </wp:positionV>
                <wp:extent cx="3117215" cy="948690"/>
                <wp:effectExtent l="0" t="0" r="0" b="0"/>
                <wp:wrapTopAndBottom/>
                <wp:docPr id="129" name="Textbox 129"/>
                <wp:cNvGraphicFramePr>
                  <a:graphicFrameLocks/>
                </wp:cNvGraphicFramePr>
                <a:graphic>
                  <a:graphicData uri="http://schemas.microsoft.com/office/word/2010/wordprocessingShape">
                    <wps:wsp>
                      <wps:cNvPr id="129" name="Textbox 129"/>
                      <wps:cNvSpPr txBox="1"/>
                      <wps:spPr>
                        <a:xfrm>
                          <a:off x="0" y="0"/>
                          <a:ext cx="3117215" cy="948690"/>
                        </a:xfrm>
                        <a:prstGeom prst="rect">
                          <a:avLst/>
                        </a:prstGeom>
                      </wps:spPr>
                      <wps:txbx>
                        <w:txbxContent>
                          <w:tbl>
                            <w:tblPr>
                              <w:tblW w:w="0" w:type="auto"/>
                              <w:jc w:val="left"/>
                              <w:tblInd w:w="7" w:type="dxa"/>
                              <w:tblBorders>
                                <w:top w:val="single" w:sz="6" w:space="0" w:color="0099D8"/>
                                <w:left w:val="single" w:sz="6" w:space="0" w:color="0099D8"/>
                                <w:bottom w:val="single" w:sz="6" w:space="0" w:color="0099D8"/>
                                <w:right w:val="single" w:sz="6" w:space="0" w:color="0099D8"/>
                                <w:insideH w:val="single" w:sz="6" w:space="0" w:color="0099D8"/>
                                <w:insideV w:val="single" w:sz="6" w:space="0" w:color="0099D8"/>
                              </w:tblBorders>
                              <w:tblLayout w:type="fixed"/>
                              <w:tblCellMar>
                                <w:top w:w="0" w:type="dxa"/>
                                <w:left w:w="0" w:type="dxa"/>
                                <w:bottom w:w="0" w:type="dxa"/>
                                <w:right w:w="0" w:type="dxa"/>
                              </w:tblCellMar>
                              <w:tblLook w:val="01E0"/>
                            </w:tblPr>
                            <w:tblGrid>
                              <w:gridCol w:w="1551"/>
                              <w:gridCol w:w="1678"/>
                              <w:gridCol w:w="1665"/>
                            </w:tblGrid>
                            <w:tr>
                              <w:trPr>
                                <w:trHeight w:val="231" w:hRule="atLeast"/>
                              </w:trPr>
                              <w:tc>
                                <w:tcPr>
                                  <w:tcW w:w="1551" w:type="dxa"/>
                                </w:tcPr>
                                <w:p>
                                  <w:pPr>
                                    <w:pStyle w:val="TableParagraph"/>
                                    <w:spacing w:before="23"/>
                                    <w:ind w:left="52"/>
                                    <w:rPr>
                                      <w:sz w:val="16"/>
                                    </w:rPr>
                                  </w:pPr>
                                  <w:r>
                                    <w:rPr>
                                      <w:color w:val="0099D8"/>
                                      <w:spacing w:val="-2"/>
                                      <w:sz w:val="16"/>
                                    </w:rPr>
                                    <w:t>SUBJECT</w:t>
                                  </w:r>
                                </w:p>
                              </w:tc>
                              <w:tc>
                                <w:tcPr>
                                  <w:tcW w:w="1678" w:type="dxa"/>
                                </w:tcPr>
                                <w:p>
                                  <w:pPr>
                                    <w:pStyle w:val="TableParagraph"/>
                                    <w:spacing w:before="23"/>
                                    <w:ind w:left="52"/>
                                    <w:rPr>
                                      <w:sz w:val="16"/>
                                    </w:rPr>
                                  </w:pPr>
                                  <w:r>
                                    <w:rPr>
                                      <w:color w:val="0099D8"/>
                                      <w:spacing w:val="-2"/>
                                      <w:sz w:val="16"/>
                                    </w:rPr>
                                    <w:t>PERCENTAGE</w:t>
                                  </w:r>
                                </w:p>
                              </w:tc>
                              <w:tc>
                                <w:tcPr>
                                  <w:tcW w:w="1665" w:type="dxa"/>
                                </w:tcPr>
                                <w:p>
                                  <w:pPr>
                                    <w:pStyle w:val="TableParagraph"/>
                                    <w:spacing w:before="23"/>
                                    <w:ind w:left="52"/>
                                    <w:rPr>
                                      <w:sz w:val="16"/>
                                    </w:rPr>
                                  </w:pPr>
                                  <w:r>
                                    <w:rPr>
                                      <w:color w:val="0099D8"/>
                                      <w:spacing w:val="-2"/>
                                      <w:sz w:val="16"/>
                                    </w:rPr>
                                    <w:t>CALCULATION</w:t>
                                  </w:r>
                                </w:p>
                              </w:tc>
                            </w:tr>
                            <w:tr>
                              <w:trPr>
                                <w:trHeight w:val="231" w:hRule="atLeast"/>
                              </w:trPr>
                              <w:tc>
                                <w:tcPr>
                                  <w:tcW w:w="1551" w:type="dxa"/>
                                </w:tcPr>
                                <w:p>
                                  <w:pPr>
                                    <w:pStyle w:val="TableParagraph"/>
                                    <w:spacing w:before="23"/>
                                    <w:ind w:left="52"/>
                                    <w:rPr>
                                      <w:sz w:val="16"/>
                                    </w:rPr>
                                  </w:pPr>
                                  <w:r>
                                    <w:rPr>
                                      <w:spacing w:val="-2"/>
                                      <w:sz w:val="16"/>
                                    </w:rPr>
                                    <w:t>English</w:t>
                                  </w:r>
                                </w:p>
                              </w:tc>
                              <w:tc>
                                <w:tcPr>
                                  <w:tcW w:w="1678" w:type="dxa"/>
                                </w:tcPr>
                                <w:p>
                                  <w:pPr>
                                    <w:pStyle w:val="TableParagraph"/>
                                    <w:spacing w:before="23"/>
                                    <w:ind w:left="52"/>
                                    <w:rPr>
                                      <w:sz w:val="16"/>
                                    </w:rPr>
                                  </w:pPr>
                                  <w:r>
                                    <w:rPr>
                                      <w:spacing w:val="-5"/>
                                      <w:sz w:val="16"/>
                                    </w:rPr>
                                    <w:t>57%</w:t>
                                  </w:r>
                                </w:p>
                              </w:tc>
                              <w:tc>
                                <w:tcPr>
                                  <w:tcW w:w="1665" w:type="dxa"/>
                                </w:tcPr>
                                <w:p>
                                  <w:pPr>
                                    <w:pStyle w:val="TableParagraph"/>
                                    <w:spacing w:before="23"/>
                                    <w:ind w:left="52"/>
                                    <w:rPr>
                                      <w:sz w:val="16"/>
                                    </w:rPr>
                                  </w:pPr>
                                  <w:r>
                                    <w:rPr>
                                      <w:spacing w:val="-5"/>
                                      <w:sz w:val="16"/>
                                    </w:rPr>
                                    <w:t>57</w:t>
                                  </w:r>
                                </w:p>
                              </w:tc>
                            </w:tr>
                            <w:tr>
                              <w:trPr>
                                <w:trHeight w:val="231" w:hRule="atLeast"/>
                              </w:trPr>
                              <w:tc>
                                <w:tcPr>
                                  <w:tcW w:w="1551" w:type="dxa"/>
                                </w:tcPr>
                                <w:p>
                                  <w:pPr>
                                    <w:pStyle w:val="TableParagraph"/>
                                    <w:spacing w:before="23"/>
                                    <w:ind w:left="52"/>
                                    <w:rPr>
                                      <w:sz w:val="16"/>
                                    </w:rPr>
                                  </w:pPr>
                                  <w:r>
                                    <w:rPr>
                                      <w:spacing w:val="-2"/>
                                      <w:sz w:val="16"/>
                                    </w:rPr>
                                    <w:t>Mathematics</w:t>
                                  </w:r>
                                </w:p>
                              </w:tc>
                              <w:tc>
                                <w:tcPr>
                                  <w:tcW w:w="1678" w:type="dxa"/>
                                </w:tcPr>
                                <w:p>
                                  <w:pPr>
                                    <w:pStyle w:val="TableParagraph"/>
                                    <w:spacing w:before="23"/>
                                    <w:ind w:left="52"/>
                                    <w:rPr>
                                      <w:sz w:val="16"/>
                                    </w:rPr>
                                  </w:pPr>
                                  <w:r>
                                    <w:rPr>
                                      <w:sz w:val="16"/>
                                    </w:rPr>
                                    <w:t>55%</w:t>
                                  </w:r>
                                  <w:r>
                                    <w:rPr>
                                      <w:spacing w:val="-4"/>
                                      <w:sz w:val="16"/>
                                    </w:rPr>
                                    <w:t> </w:t>
                                  </w:r>
                                  <w:r>
                                    <w:rPr>
                                      <w:sz w:val="16"/>
                                    </w:rPr>
                                    <w:t>x</w:t>
                                  </w:r>
                                  <w:r>
                                    <w:rPr>
                                      <w:spacing w:val="-3"/>
                                      <w:sz w:val="16"/>
                                    </w:rPr>
                                    <w:t> </w:t>
                                  </w:r>
                                  <w:r>
                                    <w:rPr>
                                      <w:spacing w:val="-10"/>
                                      <w:sz w:val="16"/>
                                    </w:rPr>
                                    <w:t>2</w:t>
                                  </w:r>
                                </w:p>
                              </w:tc>
                              <w:tc>
                                <w:tcPr>
                                  <w:tcW w:w="1665" w:type="dxa"/>
                                </w:tcPr>
                                <w:p>
                                  <w:pPr>
                                    <w:pStyle w:val="TableParagraph"/>
                                    <w:spacing w:before="23"/>
                                    <w:ind w:left="52"/>
                                    <w:rPr>
                                      <w:sz w:val="16"/>
                                    </w:rPr>
                                  </w:pPr>
                                  <w:r>
                                    <w:rPr>
                                      <w:spacing w:val="-5"/>
                                      <w:sz w:val="16"/>
                                    </w:rPr>
                                    <w:t>110</w:t>
                                  </w:r>
                                </w:p>
                              </w:tc>
                            </w:tr>
                            <w:tr>
                              <w:trPr>
                                <w:trHeight w:val="231" w:hRule="atLeast"/>
                              </w:trPr>
                              <w:tc>
                                <w:tcPr>
                                  <w:tcW w:w="1551" w:type="dxa"/>
                                </w:tcPr>
                                <w:p>
                                  <w:pPr>
                                    <w:pStyle w:val="TableParagraph"/>
                                    <w:spacing w:before="23"/>
                                    <w:ind w:left="52"/>
                                    <w:rPr>
                                      <w:sz w:val="16"/>
                                    </w:rPr>
                                  </w:pPr>
                                  <w:r>
                                    <w:rPr>
                                      <w:spacing w:val="-5"/>
                                      <w:sz w:val="16"/>
                                    </w:rPr>
                                    <w:t>Physical</w:t>
                                  </w:r>
                                  <w:r>
                                    <w:rPr>
                                      <w:spacing w:val="4"/>
                                      <w:sz w:val="16"/>
                                    </w:rPr>
                                    <w:t> </w:t>
                                  </w:r>
                                  <w:r>
                                    <w:rPr>
                                      <w:spacing w:val="-2"/>
                                      <w:sz w:val="16"/>
                                    </w:rPr>
                                    <w:t>Science</w:t>
                                  </w:r>
                                </w:p>
                              </w:tc>
                              <w:tc>
                                <w:tcPr>
                                  <w:tcW w:w="1678" w:type="dxa"/>
                                </w:tcPr>
                                <w:p>
                                  <w:pPr>
                                    <w:pStyle w:val="TableParagraph"/>
                                    <w:spacing w:before="23"/>
                                    <w:ind w:left="52"/>
                                    <w:rPr>
                                      <w:sz w:val="16"/>
                                    </w:rPr>
                                  </w:pPr>
                                  <w:r>
                                    <w:rPr>
                                      <w:sz w:val="16"/>
                                    </w:rPr>
                                    <w:t>50%</w:t>
                                  </w:r>
                                  <w:r>
                                    <w:rPr>
                                      <w:spacing w:val="-4"/>
                                      <w:sz w:val="16"/>
                                    </w:rPr>
                                    <w:t> </w:t>
                                  </w:r>
                                  <w:r>
                                    <w:rPr>
                                      <w:sz w:val="16"/>
                                    </w:rPr>
                                    <w:t>x</w:t>
                                  </w:r>
                                  <w:r>
                                    <w:rPr>
                                      <w:spacing w:val="-3"/>
                                      <w:sz w:val="16"/>
                                    </w:rPr>
                                    <w:t> </w:t>
                                  </w:r>
                                  <w:r>
                                    <w:rPr>
                                      <w:spacing w:val="-10"/>
                                      <w:sz w:val="16"/>
                                    </w:rPr>
                                    <w:t>2</w:t>
                                  </w:r>
                                </w:p>
                              </w:tc>
                              <w:tc>
                                <w:tcPr>
                                  <w:tcW w:w="1665" w:type="dxa"/>
                                </w:tcPr>
                                <w:p>
                                  <w:pPr>
                                    <w:pStyle w:val="TableParagraph"/>
                                    <w:spacing w:before="23"/>
                                    <w:ind w:left="52"/>
                                    <w:rPr>
                                      <w:sz w:val="16"/>
                                    </w:rPr>
                                  </w:pPr>
                                  <w:r>
                                    <w:rPr>
                                      <w:spacing w:val="-5"/>
                                      <w:sz w:val="16"/>
                                    </w:rPr>
                                    <w:t>100</w:t>
                                  </w:r>
                                </w:p>
                              </w:tc>
                            </w:tr>
                            <w:tr>
                              <w:trPr>
                                <w:trHeight w:val="231" w:hRule="atLeast"/>
                              </w:trPr>
                              <w:tc>
                                <w:tcPr>
                                  <w:tcW w:w="1551" w:type="dxa"/>
                                </w:tcPr>
                                <w:p>
                                  <w:pPr>
                                    <w:pStyle w:val="TableParagraph"/>
                                    <w:spacing w:before="23"/>
                                    <w:ind w:left="51"/>
                                    <w:rPr>
                                      <w:sz w:val="16"/>
                                    </w:rPr>
                                  </w:pPr>
                                  <w:r>
                                    <w:rPr>
                                      <w:spacing w:val="-2"/>
                                      <w:sz w:val="16"/>
                                    </w:rPr>
                                    <w:t>Subject</w:t>
                                  </w:r>
                                  <w:r>
                                    <w:rPr>
                                      <w:spacing w:val="-3"/>
                                      <w:sz w:val="16"/>
                                    </w:rPr>
                                    <w:t> </w:t>
                                  </w:r>
                                  <w:r>
                                    <w:rPr>
                                      <w:spacing w:val="-10"/>
                                      <w:sz w:val="16"/>
                                    </w:rPr>
                                    <w:t>4</w:t>
                                  </w:r>
                                </w:p>
                              </w:tc>
                              <w:tc>
                                <w:tcPr>
                                  <w:tcW w:w="1678" w:type="dxa"/>
                                </w:tcPr>
                                <w:p>
                                  <w:pPr>
                                    <w:pStyle w:val="TableParagraph"/>
                                    <w:spacing w:before="23"/>
                                    <w:ind w:left="52"/>
                                    <w:rPr>
                                      <w:sz w:val="16"/>
                                    </w:rPr>
                                  </w:pPr>
                                  <w:r>
                                    <w:rPr>
                                      <w:spacing w:val="-5"/>
                                      <w:sz w:val="16"/>
                                    </w:rPr>
                                    <w:t>54%</w:t>
                                  </w:r>
                                </w:p>
                              </w:tc>
                              <w:tc>
                                <w:tcPr>
                                  <w:tcW w:w="1665" w:type="dxa"/>
                                </w:tcPr>
                                <w:p>
                                  <w:pPr>
                                    <w:pStyle w:val="TableParagraph"/>
                                    <w:spacing w:before="23"/>
                                    <w:ind w:left="52"/>
                                    <w:rPr>
                                      <w:sz w:val="16"/>
                                    </w:rPr>
                                  </w:pPr>
                                  <w:r>
                                    <w:rPr>
                                      <w:spacing w:val="-5"/>
                                      <w:sz w:val="16"/>
                                    </w:rPr>
                                    <w:t>54</w:t>
                                  </w:r>
                                </w:p>
                              </w:tc>
                            </w:tr>
                            <w:tr>
                              <w:trPr>
                                <w:trHeight w:val="231" w:hRule="atLeast"/>
                              </w:trPr>
                              <w:tc>
                                <w:tcPr>
                                  <w:tcW w:w="3229" w:type="dxa"/>
                                  <w:gridSpan w:val="2"/>
                                </w:tcPr>
                                <w:p>
                                  <w:pPr>
                                    <w:pStyle w:val="TableParagraph"/>
                                    <w:spacing w:before="23"/>
                                    <w:ind w:left="51"/>
                                    <w:rPr>
                                      <w:sz w:val="16"/>
                                    </w:rPr>
                                  </w:pPr>
                                  <w:r>
                                    <w:rPr>
                                      <w:sz w:val="16"/>
                                    </w:rPr>
                                    <w:t>APS</w:t>
                                  </w:r>
                                  <w:r>
                                    <w:rPr>
                                      <w:spacing w:val="5"/>
                                      <w:sz w:val="16"/>
                                    </w:rPr>
                                    <w:t> </w:t>
                                  </w:r>
                                  <w:r>
                                    <w:rPr>
                                      <w:sz w:val="16"/>
                                    </w:rPr>
                                    <w:t>score</w:t>
                                  </w:r>
                                  <w:r>
                                    <w:rPr>
                                      <w:spacing w:val="6"/>
                                      <w:sz w:val="16"/>
                                    </w:rPr>
                                    <w:t> </w:t>
                                  </w:r>
                                  <w:r>
                                    <w:rPr>
                                      <w:spacing w:val="-2"/>
                                      <w:sz w:val="16"/>
                                    </w:rPr>
                                    <w:t>(min)</w:t>
                                  </w:r>
                                </w:p>
                              </w:tc>
                              <w:tc>
                                <w:tcPr>
                                  <w:tcW w:w="1665" w:type="dxa"/>
                                </w:tcPr>
                                <w:p>
                                  <w:pPr>
                                    <w:pStyle w:val="TableParagraph"/>
                                    <w:spacing w:before="23"/>
                                    <w:ind w:left="52"/>
                                    <w:rPr>
                                      <w:rFonts w:ascii="Arial" w:hAnsi="Arial"/>
                                      <w:b/>
                                      <w:sz w:val="16"/>
                                    </w:rPr>
                                  </w:pPr>
                                  <w:r>
                                    <w:rPr>
                                      <w:w w:val="105"/>
                                      <w:sz w:val="16"/>
                                    </w:rPr>
                                    <w:t>321</w:t>
                                  </w:r>
                                  <w:r>
                                    <w:rPr>
                                      <w:spacing w:val="-9"/>
                                      <w:w w:val="105"/>
                                      <w:sz w:val="16"/>
                                    </w:rPr>
                                    <w:t> </w:t>
                                  </w:r>
                                  <w:r>
                                    <w:rPr>
                                      <w:w w:val="105"/>
                                      <w:sz w:val="16"/>
                                    </w:rPr>
                                    <w:t>÷</w:t>
                                  </w:r>
                                  <w:r>
                                    <w:rPr>
                                      <w:spacing w:val="-9"/>
                                      <w:w w:val="105"/>
                                      <w:sz w:val="16"/>
                                    </w:rPr>
                                    <w:t> </w:t>
                                  </w:r>
                                  <w:r>
                                    <w:rPr>
                                      <w:w w:val="105"/>
                                      <w:sz w:val="16"/>
                                    </w:rPr>
                                    <w:t>10</w:t>
                                  </w:r>
                                  <w:r>
                                    <w:rPr>
                                      <w:spacing w:val="-9"/>
                                      <w:w w:val="105"/>
                                      <w:sz w:val="16"/>
                                    </w:rPr>
                                    <w:t> </w:t>
                                  </w:r>
                                  <w:r>
                                    <w:rPr>
                                      <w:w w:val="105"/>
                                      <w:sz w:val="16"/>
                                    </w:rPr>
                                    <w:t>=</w:t>
                                  </w:r>
                                  <w:r>
                                    <w:rPr>
                                      <w:spacing w:val="-8"/>
                                      <w:w w:val="105"/>
                                      <w:sz w:val="16"/>
                                    </w:rPr>
                                    <w:t> </w:t>
                                  </w:r>
                                  <w:r>
                                    <w:rPr>
                                      <w:rFonts w:ascii="Arial" w:hAnsi="Arial"/>
                                      <w:b/>
                                      <w:spacing w:val="-4"/>
                                      <w:w w:val="105"/>
                                      <w:sz w:val="16"/>
                                    </w:rPr>
                                    <w:t>32.1</w:t>
                                  </w:r>
                                </w:p>
                              </w:tc>
                            </w:tr>
                          </w:tbl>
                          <w:p>
                            <w:pPr>
                              <w:pStyle w:val="BodyText"/>
                            </w:pPr>
                          </w:p>
                        </w:txbxContent>
                      </wps:txbx>
                      <wps:bodyPr wrap="square" lIns="0" tIns="0" rIns="0" bIns="0" rtlCol="0">
                        <a:noAutofit/>
                      </wps:bodyPr>
                    </wps:wsp>
                  </a:graphicData>
                </a:graphic>
              </wp:anchor>
            </w:drawing>
          </mc:Choice>
          <mc:Fallback>
            <w:pict>
              <v:shape style="position:absolute;margin-left:311.329193pt;margin-top:41.841904pt;width:245.45pt;height:74.7pt;mso-position-horizontal-relative:page;mso-position-vertical-relative:paragraph;z-index:-15728640;mso-wrap-distance-left:0;mso-wrap-distance-right:0" type="#_x0000_t202" id="docshape123" filled="false" stroked="false">
                <v:textbox inset="0,0,0,0">
                  <w:txbxContent>
                    <w:tbl>
                      <w:tblPr>
                        <w:tblW w:w="0" w:type="auto"/>
                        <w:jc w:val="left"/>
                        <w:tblInd w:w="7" w:type="dxa"/>
                        <w:tblBorders>
                          <w:top w:val="single" w:sz="6" w:space="0" w:color="0099D8"/>
                          <w:left w:val="single" w:sz="6" w:space="0" w:color="0099D8"/>
                          <w:bottom w:val="single" w:sz="6" w:space="0" w:color="0099D8"/>
                          <w:right w:val="single" w:sz="6" w:space="0" w:color="0099D8"/>
                          <w:insideH w:val="single" w:sz="6" w:space="0" w:color="0099D8"/>
                          <w:insideV w:val="single" w:sz="6" w:space="0" w:color="0099D8"/>
                        </w:tblBorders>
                        <w:tblLayout w:type="fixed"/>
                        <w:tblCellMar>
                          <w:top w:w="0" w:type="dxa"/>
                          <w:left w:w="0" w:type="dxa"/>
                          <w:bottom w:w="0" w:type="dxa"/>
                          <w:right w:w="0" w:type="dxa"/>
                        </w:tblCellMar>
                        <w:tblLook w:val="01E0"/>
                      </w:tblPr>
                      <w:tblGrid>
                        <w:gridCol w:w="1551"/>
                        <w:gridCol w:w="1678"/>
                        <w:gridCol w:w="1665"/>
                      </w:tblGrid>
                      <w:tr>
                        <w:trPr>
                          <w:trHeight w:val="231" w:hRule="atLeast"/>
                        </w:trPr>
                        <w:tc>
                          <w:tcPr>
                            <w:tcW w:w="1551" w:type="dxa"/>
                          </w:tcPr>
                          <w:p>
                            <w:pPr>
                              <w:pStyle w:val="TableParagraph"/>
                              <w:spacing w:before="23"/>
                              <w:ind w:left="52"/>
                              <w:rPr>
                                <w:sz w:val="16"/>
                              </w:rPr>
                            </w:pPr>
                            <w:r>
                              <w:rPr>
                                <w:color w:val="0099D8"/>
                                <w:spacing w:val="-2"/>
                                <w:sz w:val="16"/>
                              </w:rPr>
                              <w:t>SUBJECT</w:t>
                            </w:r>
                          </w:p>
                        </w:tc>
                        <w:tc>
                          <w:tcPr>
                            <w:tcW w:w="1678" w:type="dxa"/>
                          </w:tcPr>
                          <w:p>
                            <w:pPr>
                              <w:pStyle w:val="TableParagraph"/>
                              <w:spacing w:before="23"/>
                              <w:ind w:left="52"/>
                              <w:rPr>
                                <w:sz w:val="16"/>
                              </w:rPr>
                            </w:pPr>
                            <w:r>
                              <w:rPr>
                                <w:color w:val="0099D8"/>
                                <w:spacing w:val="-2"/>
                                <w:sz w:val="16"/>
                              </w:rPr>
                              <w:t>PERCENTAGE</w:t>
                            </w:r>
                          </w:p>
                        </w:tc>
                        <w:tc>
                          <w:tcPr>
                            <w:tcW w:w="1665" w:type="dxa"/>
                          </w:tcPr>
                          <w:p>
                            <w:pPr>
                              <w:pStyle w:val="TableParagraph"/>
                              <w:spacing w:before="23"/>
                              <w:ind w:left="52"/>
                              <w:rPr>
                                <w:sz w:val="16"/>
                              </w:rPr>
                            </w:pPr>
                            <w:r>
                              <w:rPr>
                                <w:color w:val="0099D8"/>
                                <w:spacing w:val="-2"/>
                                <w:sz w:val="16"/>
                              </w:rPr>
                              <w:t>CALCULATION</w:t>
                            </w:r>
                          </w:p>
                        </w:tc>
                      </w:tr>
                      <w:tr>
                        <w:trPr>
                          <w:trHeight w:val="231" w:hRule="atLeast"/>
                        </w:trPr>
                        <w:tc>
                          <w:tcPr>
                            <w:tcW w:w="1551" w:type="dxa"/>
                          </w:tcPr>
                          <w:p>
                            <w:pPr>
                              <w:pStyle w:val="TableParagraph"/>
                              <w:spacing w:before="23"/>
                              <w:ind w:left="52"/>
                              <w:rPr>
                                <w:sz w:val="16"/>
                              </w:rPr>
                            </w:pPr>
                            <w:r>
                              <w:rPr>
                                <w:spacing w:val="-2"/>
                                <w:sz w:val="16"/>
                              </w:rPr>
                              <w:t>English</w:t>
                            </w:r>
                          </w:p>
                        </w:tc>
                        <w:tc>
                          <w:tcPr>
                            <w:tcW w:w="1678" w:type="dxa"/>
                          </w:tcPr>
                          <w:p>
                            <w:pPr>
                              <w:pStyle w:val="TableParagraph"/>
                              <w:spacing w:before="23"/>
                              <w:ind w:left="52"/>
                              <w:rPr>
                                <w:sz w:val="16"/>
                              </w:rPr>
                            </w:pPr>
                            <w:r>
                              <w:rPr>
                                <w:spacing w:val="-5"/>
                                <w:sz w:val="16"/>
                              </w:rPr>
                              <w:t>57%</w:t>
                            </w:r>
                          </w:p>
                        </w:tc>
                        <w:tc>
                          <w:tcPr>
                            <w:tcW w:w="1665" w:type="dxa"/>
                          </w:tcPr>
                          <w:p>
                            <w:pPr>
                              <w:pStyle w:val="TableParagraph"/>
                              <w:spacing w:before="23"/>
                              <w:ind w:left="52"/>
                              <w:rPr>
                                <w:sz w:val="16"/>
                              </w:rPr>
                            </w:pPr>
                            <w:r>
                              <w:rPr>
                                <w:spacing w:val="-5"/>
                                <w:sz w:val="16"/>
                              </w:rPr>
                              <w:t>57</w:t>
                            </w:r>
                          </w:p>
                        </w:tc>
                      </w:tr>
                      <w:tr>
                        <w:trPr>
                          <w:trHeight w:val="231" w:hRule="atLeast"/>
                        </w:trPr>
                        <w:tc>
                          <w:tcPr>
                            <w:tcW w:w="1551" w:type="dxa"/>
                          </w:tcPr>
                          <w:p>
                            <w:pPr>
                              <w:pStyle w:val="TableParagraph"/>
                              <w:spacing w:before="23"/>
                              <w:ind w:left="52"/>
                              <w:rPr>
                                <w:sz w:val="16"/>
                              </w:rPr>
                            </w:pPr>
                            <w:r>
                              <w:rPr>
                                <w:spacing w:val="-2"/>
                                <w:sz w:val="16"/>
                              </w:rPr>
                              <w:t>Mathematics</w:t>
                            </w:r>
                          </w:p>
                        </w:tc>
                        <w:tc>
                          <w:tcPr>
                            <w:tcW w:w="1678" w:type="dxa"/>
                          </w:tcPr>
                          <w:p>
                            <w:pPr>
                              <w:pStyle w:val="TableParagraph"/>
                              <w:spacing w:before="23"/>
                              <w:ind w:left="52"/>
                              <w:rPr>
                                <w:sz w:val="16"/>
                              </w:rPr>
                            </w:pPr>
                            <w:r>
                              <w:rPr>
                                <w:sz w:val="16"/>
                              </w:rPr>
                              <w:t>55%</w:t>
                            </w:r>
                            <w:r>
                              <w:rPr>
                                <w:spacing w:val="-4"/>
                                <w:sz w:val="16"/>
                              </w:rPr>
                              <w:t> </w:t>
                            </w:r>
                            <w:r>
                              <w:rPr>
                                <w:sz w:val="16"/>
                              </w:rPr>
                              <w:t>x</w:t>
                            </w:r>
                            <w:r>
                              <w:rPr>
                                <w:spacing w:val="-3"/>
                                <w:sz w:val="16"/>
                              </w:rPr>
                              <w:t> </w:t>
                            </w:r>
                            <w:r>
                              <w:rPr>
                                <w:spacing w:val="-10"/>
                                <w:sz w:val="16"/>
                              </w:rPr>
                              <w:t>2</w:t>
                            </w:r>
                          </w:p>
                        </w:tc>
                        <w:tc>
                          <w:tcPr>
                            <w:tcW w:w="1665" w:type="dxa"/>
                          </w:tcPr>
                          <w:p>
                            <w:pPr>
                              <w:pStyle w:val="TableParagraph"/>
                              <w:spacing w:before="23"/>
                              <w:ind w:left="52"/>
                              <w:rPr>
                                <w:sz w:val="16"/>
                              </w:rPr>
                            </w:pPr>
                            <w:r>
                              <w:rPr>
                                <w:spacing w:val="-5"/>
                                <w:sz w:val="16"/>
                              </w:rPr>
                              <w:t>110</w:t>
                            </w:r>
                          </w:p>
                        </w:tc>
                      </w:tr>
                      <w:tr>
                        <w:trPr>
                          <w:trHeight w:val="231" w:hRule="atLeast"/>
                        </w:trPr>
                        <w:tc>
                          <w:tcPr>
                            <w:tcW w:w="1551" w:type="dxa"/>
                          </w:tcPr>
                          <w:p>
                            <w:pPr>
                              <w:pStyle w:val="TableParagraph"/>
                              <w:spacing w:before="23"/>
                              <w:ind w:left="52"/>
                              <w:rPr>
                                <w:sz w:val="16"/>
                              </w:rPr>
                            </w:pPr>
                            <w:r>
                              <w:rPr>
                                <w:spacing w:val="-5"/>
                                <w:sz w:val="16"/>
                              </w:rPr>
                              <w:t>Physical</w:t>
                            </w:r>
                            <w:r>
                              <w:rPr>
                                <w:spacing w:val="4"/>
                                <w:sz w:val="16"/>
                              </w:rPr>
                              <w:t> </w:t>
                            </w:r>
                            <w:r>
                              <w:rPr>
                                <w:spacing w:val="-2"/>
                                <w:sz w:val="16"/>
                              </w:rPr>
                              <w:t>Science</w:t>
                            </w:r>
                          </w:p>
                        </w:tc>
                        <w:tc>
                          <w:tcPr>
                            <w:tcW w:w="1678" w:type="dxa"/>
                          </w:tcPr>
                          <w:p>
                            <w:pPr>
                              <w:pStyle w:val="TableParagraph"/>
                              <w:spacing w:before="23"/>
                              <w:ind w:left="52"/>
                              <w:rPr>
                                <w:sz w:val="16"/>
                              </w:rPr>
                            </w:pPr>
                            <w:r>
                              <w:rPr>
                                <w:sz w:val="16"/>
                              </w:rPr>
                              <w:t>50%</w:t>
                            </w:r>
                            <w:r>
                              <w:rPr>
                                <w:spacing w:val="-4"/>
                                <w:sz w:val="16"/>
                              </w:rPr>
                              <w:t> </w:t>
                            </w:r>
                            <w:r>
                              <w:rPr>
                                <w:sz w:val="16"/>
                              </w:rPr>
                              <w:t>x</w:t>
                            </w:r>
                            <w:r>
                              <w:rPr>
                                <w:spacing w:val="-3"/>
                                <w:sz w:val="16"/>
                              </w:rPr>
                              <w:t> </w:t>
                            </w:r>
                            <w:r>
                              <w:rPr>
                                <w:spacing w:val="-10"/>
                                <w:sz w:val="16"/>
                              </w:rPr>
                              <w:t>2</w:t>
                            </w:r>
                          </w:p>
                        </w:tc>
                        <w:tc>
                          <w:tcPr>
                            <w:tcW w:w="1665" w:type="dxa"/>
                          </w:tcPr>
                          <w:p>
                            <w:pPr>
                              <w:pStyle w:val="TableParagraph"/>
                              <w:spacing w:before="23"/>
                              <w:ind w:left="52"/>
                              <w:rPr>
                                <w:sz w:val="16"/>
                              </w:rPr>
                            </w:pPr>
                            <w:r>
                              <w:rPr>
                                <w:spacing w:val="-5"/>
                                <w:sz w:val="16"/>
                              </w:rPr>
                              <w:t>100</w:t>
                            </w:r>
                          </w:p>
                        </w:tc>
                      </w:tr>
                      <w:tr>
                        <w:trPr>
                          <w:trHeight w:val="231" w:hRule="atLeast"/>
                        </w:trPr>
                        <w:tc>
                          <w:tcPr>
                            <w:tcW w:w="1551" w:type="dxa"/>
                          </w:tcPr>
                          <w:p>
                            <w:pPr>
                              <w:pStyle w:val="TableParagraph"/>
                              <w:spacing w:before="23"/>
                              <w:ind w:left="51"/>
                              <w:rPr>
                                <w:sz w:val="16"/>
                              </w:rPr>
                            </w:pPr>
                            <w:r>
                              <w:rPr>
                                <w:spacing w:val="-2"/>
                                <w:sz w:val="16"/>
                              </w:rPr>
                              <w:t>Subject</w:t>
                            </w:r>
                            <w:r>
                              <w:rPr>
                                <w:spacing w:val="-3"/>
                                <w:sz w:val="16"/>
                              </w:rPr>
                              <w:t> </w:t>
                            </w:r>
                            <w:r>
                              <w:rPr>
                                <w:spacing w:val="-10"/>
                                <w:sz w:val="16"/>
                              </w:rPr>
                              <w:t>4</w:t>
                            </w:r>
                          </w:p>
                        </w:tc>
                        <w:tc>
                          <w:tcPr>
                            <w:tcW w:w="1678" w:type="dxa"/>
                          </w:tcPr>
                          <w:p>
                            <w:pPr>
                              <w:pStyle w:val="TableParagraph"/>
                              <w:spacing w:before="23"/>
                              <w:ind w:left="52"/>
                              <w:rPr>
                                <w:sz w:val="16"/>
                              </w:rPr>
                            </w:pPr>
                            <w:r>
                              <w:rPr>
                                <w:spacing w:val="-5"/>
                                <w:sz w:val="16"/>
                              </w:rPr>
                              <w:t>54%</w:t>
                            </w:r>
                          </w:p>
                        </w:tc>
                        <w:tc>
                          <w:tcPr>
                            <w:tcW w:w="1665" w:type="dxa"/>
                          </w:tcPr>
                          <w:p>
                            <w:pPr>
                              <w:pStyle w:val="TableParagraph"/>
                              <w:spacing w:before="23"/>
                              <w:ind w:left="52"/>
                              <w:rPr>
                                <w:sz w:val="16"/>
                              </w:rPr>
                            </w:pPr>
                            <w:r>
                              <w:rPr>
                                <w:spacing w:val="-5"/>
                                <w:sz w:val="16"/>
                              </w:rPr>
                              <w:t>54</w:t>
                            </w:r>
                          </w:p>
                        </w:tc>
                      </w:tr>
                      <w:tr>
                        <w:trPr>
                          <w:trHeight w:val="231" w:hRule="atLeast"/>
                        </w:trPr>
                        <w:tc>
                          <w:tcPr>
                            <w:tcW w:w="3229" w:type="dxa"/>
                            <w:gridSpan w:val="2"/>
                          </w:tcPr>
                          <w:p>
                            <w:pPr>
                              <w:pStyle w:val="TableParagraph"/>
                              <w:spacing w:before="23"/>
                              <w:ind w:left="51"/>
                              <w:rPr>
                                <w:sz w:val="16"/>
                              </w:rPr>
                            </w:pPr>
                            <w:r>
                              <w:rPr>
                                <w:sz w:val="16"/>
                              </w:rPr>
                              <w:t>APS</w:t>
                            </w:r>
                            <w:r>
                              <w:rPr>
                                <w:spacing w:val="5"/>
                                <w:sz w:val="16"/>
                              </w:rPr>
                              <w:t> </w:t>
                            </w:r>
                            <w:r>
                              <w:rPr>
                                <w:sz w:val="16"/>
                              </w:rPr>
                              <w:t>score</w:t>
                            </w:r>
                            <w:r>
                              <w:rPr>
                                <w:spacing w:val="6"/>
                                <w:sz w:val="16"/>
                              </w:rPr>
                              <w:t> </w:t>
                            </w:r>
                            <w:r>
                              <w:rPr>
                                <w:spacing w:val="-2"/>
                                <w:sz w:val="16"/>
                              </w:rPr>
                              <w:t>(min)</w:t>
                            </w:r>
                          </w:p>
                        </w:tc>
                        <w:tc>
                          <w:tcPr>
                            <w:tcW w:w="1665" w:type="dxa"/>
                          </w:tcPr>
                          <w:p>
                            <w:pPr>
                              <w:pStyle w:val="TableParagraph"/>
                              <w:spacing w:before="23"/>
                              <w:ind w:left="52"/>
                              <w:rPr>
                                <w:rFonts w:ascii="Arial" w:hAnsi="Arial"/>
                                <w:b/>
                                <w:sz w:val="16"/>
                              </w:rPr>
                            </w:pPr>
                            <w:r>
                              <w:rPr>
                                <w:w w:val="105"/>
                                <w:sz w:val="16"/>
                              </w:rPr>
                              <w:t>321</w:t>
                            </w:r>
                            <w:r>
                              <w:rPr>
                                <w:spacing w:val="-9"/>
                                <w:w w:val="105"/>
                                <w:sz w:val="16"/>
                              </w:rPr>
                              <w:t> </w:t>
                            </w:r>
                            <w:r>
                              <w:rPr>
                                <w:w w:val="105"/>
                                <w:sz w:val="16"/>
                              </w:rPr>
                              <w:t>÷</w:t>
                            </w:r>
                            <w:r>
                              <w:rPr>
                                <w:spacing w:val="-9"/>
                                <w:w w:val="105"/>
                                <w:sz w:val="16"/>
                              </w:rPr>
                              <w:t> </w:t>
                            </w:r>
                            <w:r>
                              <w:rPr>
                                <w:w w:val="105"/>
                                <w:sz w:val="16"/>
                              </w:rPr>
                              <w:t>10</w:t>
                            </w:r>
                            <w:r>
                              <w:rPr>
                                <w:spacing w:val="-9"/>
                                <w:w w:val="105"/>
                                <w:sz w:val="16"/>
                              </w:rPr>
                              <w:t> </w:t>
                            </w:r>
                            <w:r>
                              <w:rPr>
                                <w:w w:val="105"/>
                                <w:sz w:val="16"/>
                              </w:rPr>
                              <w:t>=</w:t>
                            </w:r>
                            <w:r>
                              <w:rPr>
                                <w:spacing w:val="-8"/>
                                <w:w w:val="105"/>
                                <w:sz w:val="16"/>
                              </w:rPr>
                              <w:t> </w:t>
                            </w:r>
                            <w:r>
                              <w:rPr>
                                <w:rFonts w:ascii="Arial" w:hAnsi="Arial"/>
                                <w:b/>
                                <w:spacing w:val="-4"/>
                                <w:w w:val="105"/>
                                <w:sz w:val="16"/>
                              </w:rPr>
                              <w:t>32.1</w:t>
                            </w:r>
                          </w:p>
                        </w:tc>
                      </w:tr>
                    </w:tbl>
                    <w:p>
                      <w:pPr>
                        <w:pStyle w:val="BodyText"/>
                      </w:pPr>
                    </w:p>
                  </w:txbxContent>
                </v:textbox>
                <w10:wrap type="topAndBottom"/>
              </v:shape>
            </w:pict>
          </mc:Fallback>
        </mc:AlternateContent>
      </w:r>
    </w:p>
    <w:p>
      <w:pPr>
        <w:pStyle w:val="BodyText"/>
        <w:rPr>
          <w:sz w:val="20"/>
        </w:rPr>
      </w:pPr>
    </w:p>
    <w:p>
      <w:pPr>
        <w:pStyle w:val="BodyText"/>
        <w:spacing w:before="38"/>
        <w:rPr>
          <w:sz w:val="20"/>
        </w:rPr>
      </w:pPr>
    </w:p>
    <w:tbl>
      <w:tblPr>
        <w:tblW w:w="0" w:type="auto"/>
        <w:jc w:val="left"/>
        <w:tblInd w:w="5963" w:type="dxa"/>
        <w:tblBorders>
          <w:top w:val="single" w:sz="6" w:space="0" w:color="0099D8"/>
          <w:left w:val="single" w:sz="6" w:space="0" w:color="0099D8"/>
          <w:bottom w:val="single" w:sz="6" w:space="0" w:color="0099D8"/>
          <w:right w:val="single" w:sz="6" w:space="0" w:color="0099D8"/>
          <w:insideH w:val="single" w:sz="6" w:space="0" w:color="0099D8"/>
          <w:insideV w:val="single" w:sz="6" w:space="0" w:color="0099D8"/>
        </w:tblBorders>
        <w:tblLayout w:type="fixed"/>
        <w:tblCellMar>
          <w:top w:w="0" w:type="dxa"/>
          <w:left w:w="0" w:type="dxa"/>
          <w:bottom w:w="0" w:type="dxa"/>
          <w:right w:w="0" w:type="dxa"/>
        </w:tblCellMar>
        <w:tblLook w:val="01E0"/>
      </w:tblPr>
      <w:tblGrid>
        <w:gridCol w:w="1551"/>
        <w:gridCol w:w="1678"/>
        <w:gridCol w:w="1665"/>
      </w:tblGrid>
      <w:tr>
        <w:trPr>
          <w:trHeight w:val="231" w:hRule="atLeast"/>
        </w:trPr>
        <w:tc>
          <w:tcPr>
            <w:tcW w:w="1551" w:type="dxa"/>
          </w:tcPr>
          <w:p>
            <w:pPr>
              <w:pStyle w:val="TableParagraph"/>
              <w:spacing w:before="23"/>
              <w:ind w:left="52"/>
              <w:rPr>
                <w:sz w:val="16"/>
              </w:rPr>
            </w:pPr>
            <w:r>
              <w:rPr>
                <w:color w:val="0099D8"/>
                <w:spacing w:val="-2"/>
                <w:sz w:val="16"/>
              </w:rPr>
              <w:t>SUBJECT</w:t>
            </w:r>
          </w:p>
        </w:tc>
        <w:tc>
          <w:tcPr>
            <w:tcW w:w="1678" w:type="dxa"/>
          </w:tcPr>
          <w:p>
            <w:pPr>
              <w:pStyle w:val="TableParagraph"/>
              <w:spacing w:before="23"/>
              <w:ind w:left="52"/>
              <w:rPr>
                <w:sz w:val="16"/>
              </w:rPr>
            </w:pPr>
            <w:r>
              <w:rPr>
                <w:color w:val="0099D8"/>
                <w:spacing w:val="-2"/>
                <w:sz w:val="16"/>
              </w:rPr>
              <w:t>PERCENTAGE</w:t>
            </w:r>
          </w:p>
        </w:tc>
        <w:tc>
          <w:tcPr>
            <w:tcW w:w="1665" w:type="dxa"/>
          </w:tcPr>
          <w:p>
            <w:pPr>
              <w:pStyle w:val="TableParagraph"/>
              <w:spacing w:before="23"/>
              <w:ind w:left="52"/>
              <w:rPr>
                <w:sz w:val="16"/>
              </w:rPr>
            </w:pPr>
            <w:r>
              <w:rPr>
                <w:color w:val="0099D8"/>
                <w:spacing w:val="-2"/>
                <w:sz w:val="16"/>
              </w:rPr>
              <w:t>CALCULATION</w:t>
            </w:r>
          </w:p>
        </w:tc>
      </w:tr>
      <w:tr>
        <w:trPr>
          <w:trHeight w:val="231" w:hRule="atLeast"/>
        </w:trPr>
        <w:tc>
          <w:tcPr>
            <w:tcW w:w="1551" w:type="dxa"/>
          </w:tcPr>
          <w:p>
            <w:pPr>
              <w:pStyle w:val="TableParagraph"/>
              <w:spacing w:before="23"/>
              <w:ind w:left="52"/>
              <w:rPr>
                <w:sz w:val="16"/>
              </w:rPr>
            </w:pPr>
            <w:r>
              <w:rPr>
                <w:spacing w:val="-2"/>
                <w:sz w:val="16"/>
              </w:rPr>
              <w:t>English</w:t>
            </w:r>
          </w:p>
        </w:tc>
        <w:tc>
          <w:tcPr>
            <w:tcW w:w="1678" w:type="dxa"/>
          </w:tcPr>
          <w:p>
            <w:pPr>
              <w:pStyle w:val="TableParagraph"/>
              <w:spacing w:before="23"/>
              <w:ind w:left="52"/>
              <w:rPr>
                <w:sz w:val="16"/>
              </w:rPr>
            </w:pPr>
            <w:r>
              <w:rPr>
                <w:spacing w:val="-5"/>
                <w:sz w:val="16"/>
              </w:rPr>
              <w:t>57%</w:t>
            </w:r>
          </w:p>
        </w:tc>
        <w:tc>
          <w:tcPr>
            <w:tcW w:w="1665" w:type="dxa"/>
          </w:tcPr>
          <w:p>
            <w:pPr>
              <w:pStyle w:val="TableParagraph"/>
              <w:spacing w:before="23"/>
              <w:ind w:left="52"/>
              <w:rPr>
                <w:sz w:val="16"/>
              </w:rPr>
            </w:pPr>
            <w:r>
              <w:rPr>
                <w:spacing w:val="-5"/>
                <w:sz w:val="16"/>
              </w:rPr>
              <w:t>57</w:t>
            </w:r>
          </w:p>
        </w:tc>
      </w:tr>
      <w:tr>
        <w:trPr>
          <w:trHeight w:val="231" w:hRule="atLeast"/>
        </w:trPr>
        <w:tc>
          <w:tcPr>
            <w:tcW w:w="1551" w:type="dxa"/>
          </w:tcPr>
          <w:p>
            <w:pPr>
              <w:pStyle w:val="TableParagraph"/>
              <w:spacing w:before="23"/>
              <w:ind w:left="52"/>
              <w:rPr>
                <w:sz w:val="16"/>
              </w:rPr>
            </w:pPr>
            <w:r>
              <w:rPr>
                <w:spacing w:val="-2"/>
                <w:sz w:val="16"/>
              </w:rPr>
              <w:t>Mathematics</w:t>
            </w:r>
          </w:p>
        </w:tc>
        <w:tc>
          <w:tcPr>
            <w:tcW w:w="1678" w:type="dxa"/>
          </w:tcPr>
          <w:p>
            <w:pPr>
              <w:pStyle w:val="TableParagraph"/>
              <w:spacing w:before="23"/>
              <w:ind w:left="52"/>
              <w:rPr>
                <w:sz w:val="16"/>
              </w:rPr>
            </w:pPr>
            <w:r>
              <w:rPr>
                <w:sz w:val="16"/>
              </w:rPr>
              <w:t>55%</w:t>
            </w:r>
            <w:r>
              <w:rPr>
                <w:spacing w:val="-4"/>
                <w:sz w:val="16"/>
              </w:rPr>
              <w:t> </w:t>
            </w:r>
            <w:r>
              <w:rPr>
                <w:sz w:val="16"/>
              </w:rPr>
              <w:t>x</w:t>
            </w:r>
            <w:r>
              <w:rPr>
                <w:spacing w:val="-3"/>
                <w:sz w:val="16"/>
              </w:rPr>
              <w:t> </w:t>
            </w:r>
            <w:r>
              <w:rPr>
                <w:spacing w:val="-10"/>
                <w:sz w:val="16"/>
              </w:rPr>
              <w:t>2</w:t>
            </w:r>
          </w:p>
        </w:tc>
        <w:tc>
          <w:tcPr>
            <w:tcW w:w="1665" w:type="dxa"/>
          </w:tcPr>
          <w:p>
            <w:pPr>
              <w:pStyle w:val="TableParagraph"/>
              <w:spacing w:before="23"/>
              <w:ind w:left="52"/>
              <w:rPr>
                <w:sz w:val="16"/>
              </w:rPr>
            </w:pPr>
            <w:r>
              <w:rPr>
                <w:spacing w:val="-5"/>
                <w:sz w:val="16"/>
              </w:rPr>
              <w:t>110</w:t>
            </w:r>
          </w:p>
        </w:tc>
      </w:tr>
      <w:tr>
        <w:trPr>
          <w:trHeight w:val="231" w:hRule="atLeast"/>
        </w:trPr>
        <w:tc>
          <w:tcPr>
            <w:tcW w:w="1551" w:type="dxa"/>
          </w:tcPr>
          <w:p>
            <w:pPr>
              <w:pStyle w:val="TableParagraph"/>
              <w:spacing w:before="23"/>
              <w:ind w:left="52"/>
              <w:rPr>
                <w:sz w:val="16"/>
              </w:rPr>
            </w:pPr>
            <w:r>
              <w:rPr>
                <w:spacing w:val="-2"/>
                <w:sz w:val="16"/>
              </w:rPr>
              <w:t>Accounting</w:t>
            </w:r>
          </w:p>
        </w:tc>
        <w:tc>
          <w:tcPr>
            <w:tcW w:w="1678" w:type="dxa"/>
          </w:tcPr>
          <w:p>
            <w:pPr>
              <w:pStyle w:val="TableParagraph"/>
              <w:spacing w:before="23"/>
              <w:ind w:left="52"/>
              <w:rPr>
                <w:sz w:val="16"/>
              </w:rPr>
            </w:pPr>
            <w:r>
              <w:rPr>
                <w:sz w:val="16"/>
              </w:rPr>
              <w:t>62%</w:t>
            </w:r>
            <w:r>
              <w:rPr>
                <w:spacing w:val="-4"/>
                <w:sz w:val="16"/>
              </w:rPr>
              <w:t> </w:t>
            </w:r>
            <w:r>
              <w:rPr>
                <w:sz w:val="16"/>
              </w:rPr>
              <w:t>x</w:t>
            </w:r>
            <w:r>
              <w:rPr>
                <w:spacing w:val="-3"/>
                <w:sz w:val="16"/>
              </w:rPr>
              <w:t> </w:t>
            </w:r>
            <w:r>
              <w:rPr>
                <w:spacing w:val="-10"/>
                <w:sz w:val="16"/>
              </w:rPr>
              <w:t>2</w:t>
            </w:r>
          </w:p>
        </w:tc>
        <w:tc>
          <w:tcPr>
            <w:tcW w:w="1665" w:type="dxa"/>
          </w:tcPr>
          <w:p>
            <w:pPr>
              <w:pStyle w:val="TableParagraph"/>
              <w:spacing w:before="23"/>
              <w:ind w:left="52"/>
              <w:rPr>
                <w:sz w:val="16"/>
              </w:rPr>
            </w:pPr>
            <w:r>
              <w:rPr>
                <w:spacing w:val="-5"/>
                <w:sz w:val="16"/>
              </w:rPr>
              <w:t>124</w:t>
            </w:r>
          </w:p>
        </w:tc>
      </w:tr>
      <w:tr>
        <w:trPr>
          <w:trHeight w:val="231" w:hRule="atLeast"/>
        </w:trPr>
        <w:tc>
          <w:tcPr>
            <w:tcW w:w="1551" w:type="dxa"/>
          </w:tcPr>
          <w:p>
            <w:pPr>
              <w:pStyle w:val="TableParagraph"/>
              <w:spacing w:before="23"/>
              <w:ind w:left="51"/>
              <w:rPr>
                <w:sz w:val="16"/>
              </w:rPr>
            </w:pPr>
            <w:r>
              <w:rPr>
                <w:spacing w:val="-2"/>
                <w:sz w:val="16"/>
              </w:rPr>
              <w:t>Subject</w:t>
            </w:r>
            <w:r>
              <w:rPr>
                <w:spacing w:val="-3"/>
                <w:sz w:val="16"/>
              </w:rPr>
              <w:t> </w:t>
            </w:r>
            <w:r>
              <w:rPr>
                <w:spacing w:val="-10"/>
                <w:sz w:val="16"/>
              </w:rPr>
              <w:t>4</w:t>
            </w:r>
          </w:p>
        </w:tc>
        <w:tc>
          <w:tcPr>
            <w:tcW w:w="1678" w:type="dxa"/>
          </w:tcPr>
          <w:p>
            <w:pPr>
              <w:pStyle w:val="TableParagraph"/>
              <w:spacing w:before="23"/>
              <w:ind w:left="52"/>
              <w:rPr>
                <w:sz w:val="16"/>
              </w:rPr>
            </w:pPr>
            <w:r>
              <w:rPr>
                <w:spacing w:val="-5"/>
                <w:sz w:val="16"/>
              </w:rPr>
              <w:t>54%</w:t>
            </w:r>
          </w:p>
        </w:tc>
        <w:tc>
          <w:tcPr>
            <w:tcW w:w="1665" w:type="dxa"/>
          </w:tcPr>
          <w:p>
            <w:pPr>
              <w:pStyle w:val="TableParagraph"/>
              <w:spacing w:before="23"/>
              <w:ind w:left="52"/>
              <w:rPr>
                <w:sz w:val="16"/>
              </w:rPr>
            </w:pPr>
            <w:r>
              <w:rPr>
                <w:spacing w:val="-5"/>
                <w:sz w:val="16"/>
              </w:rPr>
              <w:t>54</w:t>
            </w:r>
          </w:p>
        </w:tc>
      </w:tr>
      <w:tr>
        <w:trPr>
          <w:trHeight w:val="231" w:hRule="atLeast"/>
        </w:trPr>
        <w:tc>
          <w:tcPr>
            <w:tcW w:w="1551" w:type="dxa"/>
          </w:tcPr>
          <w:p>
            <w:pPr>
              <w:pStyle w:val="TableParagraph"/>
              <w:spacing w:before="23"/>
              <w:ind w:left="51"/>
              <w:rPr>
                <w:sz w:val="16"/>
              </w:rPr>
            </w:pPr>
            <w:r>
              <w:rPr>
                <w:spacing w:val="-2"/>
                <w:sz w:val="16"/>
              </w:rPr>
              <w:t>Subject</w:t>
            </w:r>
            <w:r>
              <w:rPr>
                <w:spacing w:val="-3"/>
                <w:sz w:val="16"/>
              </w:rPr>
              <w:t> </w:t>
            </w:r>
            <w:r>
              <w:rPr>
                <w:spacing w:val="-10"/>
                <w:sz w:val="16"/>
              </w:rPr>
              <w:t>5</w:t>
            </w:r>
          </w:p>
        </w:tc>
        <w:tc>
          <w:tcPr>
            <w:tcW w:w="1678" w:type="dxa"/>
          </w:tcPr>
          <w:p>
            <w:pPr>
              <w:pStyle w:val="TableParagraph"/>
              <w:spacing w:before="23"/>
              <w:ind w:left="52"/>
              <w:rPr>
                <w:sz w:val="16"/>
              </w:rPr>
            </w:pPr>
            <w:r>
              <w:rPr>
                <w:spacing w:val="-5"/>
                <w:sz w:val="16"/>
              </w:rPr>
              <w:t>48%</w:t>
            </w:r>
          </w:p>
        </w:tc>
        <w:tc>
          <w:tcPr>
            <w:tcW w:w="1665" w:type="dxa"/>
          </w:tcPr>
          <w:p>
            <w:pPr>
              <w:pStyle w:val="TableParagraph"/>
              <w:spacing w:before="23"/>
              <w:ind w:left="52"/>
              <w:rPr>
                <w:sz w:val="16"/>
              </w:rPr>
            </w:pPr>
            <w:r>
              <w:rPr>
                <w:spacing w:val="-5"/>
                <w:sz w:val="16"/>
              </w:rPr>
              <w:t>48</w:t>
            </w:r>
          </w:p>
        </w:tc>
      </w:tr>
      <w:tr>
        <w:trPr>
          <w:trHeight w:val="231" w:hRule="atLeast"/>
        </w:trPr>
        <w:tc>
          <w:tcPr>
            <w:tcW w:w="1551" w:type="dxa"/>
          </w:tcPr>
          <w:p>
            <w:pPr>
              <w:pStyle w:val="TableParagraph"/>
              <w:spacing w:before="23"/>
              <w:ind w:left="51"/>
              <w:rPr>
                <w:sz w:val="16"/>
              </w:rPr>
            </w:pPr>
            <w:r>
              <w:rPr>
                <w:spacing w:val="-2"/>
                <w:sz w:val="16"/>
              </w:rPr>
              <w:t>Subject</w:t>
            </w:r>
            <w:r>
              <w:rPr>
                <w:spacing w:val="-3"/>
                <w:sz w:val="16"/>
              </w:rPr>
              <w:t> </w:t>
            </w:r>
            <w:r>
              <w:rPr>
                <w:spacing w:val="-10"/>
                <w:sz w:val="16"/>
              </w:rPr>
              <w:t>6</w:t>
            </w:r>
          </w:p>
        </w:tc>
        <w:tc>
          <w:tcPr>
            <w:tcW w:w="1678" w:type="dxa"/>
          </w:tcPr>
          <w:p>
            <w:pPr>
              <w:pStyle w:val="TableParagraph"/>
              <w:spacing w:before="23"/>
              <w:ind w:left="51"/>
              <w:rPr>
                <w:sz w:val="16"/>
              </w:rPr>
            </w:pPr>
            <w:r>
              <w:rPr>
                <w:spacing w:val="-5"/>
                <w:sz w:val="16"/>
              </w:rPr>
              <w:t>65%</w:t>
            </w:r>
          </w:p>
        </w:tc>
        <w:tc>
          <w:tcPr>
            <w:tcW w:w="1665" w:type="dxa"/>
          </w:tcPr>
          <w:p>
            <w:pPr>
              <w:pStyle w:val="TableParagraph"/>
              <w:spacing w:before="23"/>
              <w:ind w:left="51"/>
              <w:rPr>
                <w:sz w:val="16"/>
              </w:rPr>
            </w:pPr>
            <w:r>
              <w:rPr>
                <w:spacing w:val="-5"/>
                <w:sz w:val="16"/>
              </w:rPr>
              <w:t>65</w:t>
            </w:r>
          </w:p>
        </w:tc>
      </w:tr>
      <w:tr>
        <w:trPr>
          <w:trHeight w:val="231" w:hRule="atLeast"/>
        </w:trPr>
        <w:tc>
          <w:tcPr>
            <w:tcW w:w="3229" w:type="dxa"/>
            <w:gridSpan w:val="2"/>
          </w:tcPr>
          <w:p>
            <w:pPr>
              <w:pStyle w:val="TableParagraph"/>
              <w:spacing w:before="23"/>
              <w:ind w:left="51"/>
              <w:rPr>
                <w:sz w:val="16"/>
              </w:rPr>
            </w:pPr>
            <w:r>
              <w:rPr>
                <w:sz w:val="16"/>
              </w:rPr>
              <w:t>APS</w:t>
            </w:r>
            <w:r>
              <w:rPr>
                <w:spacing w:val="5"/>
                <w:sz w:val="16"/>
              </w:rPr>
              <w:t> </w:t>
            </w:r>
            <w:r>
              <w:rPr>
                <w:sz w:val="16"/>
              </w:rPr>
              <w:t>score</w:t>
            </w:r>
            <w:r>
              <w:rPr>
                <w:spacing w:val="6"/>
                <w:sz w:val="16"/>
              </w:rPr>
              <w:t> </w:t>
            </w:r>
            <w:r>
              <w:rPr>
                <w:spacing w:val="-2"/>
                <w:sz w:val="16"/>
              </w:rPr>
              <w:t>(min)</w:t>
            </w:r>
          </w:p>
        </w:tc>
        <w:tc>
          <w:tcPr>
            <w:tcW w:w="1665" w:type="dxa"/>
          </w:tcPr>
          <w:p>
            <w:pPr>
              <w:pStyle w:val="TableParagraph"/>
              <w:spacing w:before="23"/>
              <w:ind w:left="51"/>
              <w:rPr>
                <w:rFonts w:ascii="Arial" w:hAnsi="Arial"/>
                <w:b/>
                <w:sz w:val="16"/>
              </w:rPr>
            </w:pPr>
            <w:r>
              <w:rPr>
                <w:w w:val="105"/>
                <w:sz w:val="16"/>
              </w:rPr>
              <w:t>458</w:t>
            </w:r>
            <w:r>
              <w:rPr>
                <w:spacing w:val="-9"/>
                <w:w w:val="105"/>
                <w:sz w:val="16"/>
              </w:rPr>
              <w:t> </w:t>
            </w:r>
            <w:r>
              <w:rPr>
                <w:w w:val="105"/>
                <w:sz w:val="16"/>
              </w:rPr>
              <w:t>÷</w:t>
            </w:r>
            <w:r>
              <w:rPr>
                <w:spacing w:val="-9"/>
                <w:w w:val="105"/>
                <w:sz w:val="16"/>
              </w:rPr>
              <w:t> </w:t>
            </w:r>
            <w:r>
              <w:rPr>
                <w:w w:val="105"/>
                <w:sz w:val="16"/>
              </w:rPr>
              <w:t>10</w:t>
            </w:r>
            <w:r>
              <w:rPr>
                <w:spacing w:val="-9"/>
                <w:w w:val="105"/>
                <w:sz w:val="16"/>
              </w:rPr>
              <w:t> </w:t>
            </w:r>
            <w:r>
              <w:rPr>
                <w:w w:val="105"/>
                <w:sz w:val="16"/>
              </w:rPr>
              <w:t>=</w:t>
            </w:r>
            <w:r>
              <w:rPr>
                <w:spacing w:val="-8"/>
                <w:w w:val="105"/>
                <w:sz w:val="16"/>
              </w:rPr>
              <w:t> </w:t>
            </w:r>
            <w:r>
              <w:rPr>
                <w:rFonts w:ascii="Arial" w:hAnsi="Arial"/>
                <w:b/>
                <w:spacing w:val="-4"/>
                <w:w w:val="105"/>
                <w:sz w:val="16"/>
              </w:rPr>
              <w:t>45.8</w:t>
            </w:r>
          </w:p>
        </w:tc>
      </w:tr>
    </w:tbl>
    <w:p>
      <w:pPr>
        <w:pStyle w:val="TableParagraph"/>
        <w:spacing w:after="0"/>
        <w:rPr>
          <w:rFonts w:ascii="Arial" w:hAnsi="Arial"/>
          <w:b/>
          <w:sz w:val="16"/>
        </w:rPr>
        <w:sectPr>
          <w:pgSz w:w="11910" w:h="16840"/>
          <w:pgMar w:top="260" w:bottom="280" w:left="283" w:right="283"/>
        </w:sectPr>
      </w:pPr>
    </w:p>
    <w:p>
      <w:pPr>
        <w:pStyle w:val="Heading1"/>
      </w:pPr>
      <w:r>
        <w:rPr/>
        <w:drawing>
          <wp:anchor distT="0" distB="0" distL="0" distR="0" allowOverlap="1" layoutInCell="1" locked="0" behindDoc="0" simplePos="0" relativeHeight="15748096">
            <wp:simplePos x="0" y="0"/>
            <wp:positionH relativeFrom="page">
              <wp:posOffset>4971628</wp:posOffset>
            </wp:positionH>
            <wp:positionV relativeFrom="paragraph">
              <wp:posOffset>183605</wp:posOffset>
            </wp:positionV>
            <wp:extent cx="2224642" cy="643709"/>
            <wp:effectExtent l="0" t="0" r="0" b="0"/>
            <wp:wrapNone/>
            <wp:docPr id="130" name="Image 130"/>
            <wp:cNvGraphicFramePr>
              <a:graphicFrameLocks/>
            </wp:cNvGraphicFramePr>
            <a:graphic>
              <a:graphicData uri="http://schemas.openxmlformats.org/drawingml/2006/picture">
                <pic:pic>
                  <pic:nvPicPr>
                    <pic:cNvPr id="130" name="Image 130"/>
                    <pic:cNvPicPr/>
                  </pic:nvPicPr>
                  <pic:blipFill>
                    <a:blip r:embed="rId11" cstate="print"/>
                    <a:stretch>
                      <a:fillRect/>
                    </a:stretch>
                  </pic:blipFill>
                  <pic:spPr>
                    <a:xfrm>
                      <a:off x="0" y="0"/>
                      <a:ext cx="2224642" cy="643709"/>
                    </a:xfrm>
                    <a:prstGeom prst="rect">
                      <a:avLst/>
                    </a:prstGeom>
                  </pic:spPr>
                </pic:pic>
              </a:graphicData>
            </a:graphic>
          </wp:anchor>
        </w:drawing>
      </w:r>
      <w:r>
        <w:rPr>
          <w:color w:val="0099D8"/>
          <w:spacing w:val="-2"/>
          <w:w w:val="80"/>
        </w:rPr>
        <w:t>PROSPECTUS</w:t>
      </w:r>
    </w:p>
    <w:p>
      <w:pPr>
        <w:spacing w:line="1031" w:lineRule="exact" w:before="0"/>
        <w:ind w:left="278" w:right="0" w:firstLine="0"/>
        <w:jc w:val="left"/>
        <w:rPr>
          <w:sz w:val="100"/>
        </w:rPr>
      </w:pPr>
      <w:r>
        <w:rPr>
          <w:sz w:val="100"/>
        </w:rPr>
        <w:drawing>
          <wp:anchor distT="0" distB="0" distL="0" distR="0" allowOverlap="1" layoutInCell="1" locked="0" behindDoc="0" simplePos="0" relativeHeight="15748608">
            <wp:simplePos x="0" y="0"/>
            <wp:positionH relativeFrom="page">
              <wp:posOffset>5539540</wp:posOffset>
            </wp:positionH>
            <wp:positionV relativeFrom="paragraph">
              <wp:posOffset>415579</wp:posOffset>
            </wp:positionV>
            <wp:extent cx="1187488" cy="134645"/>
            <wp:effectExtent l="0" t="0" r="0" b="0"/>
            <wp:wrapNone/>
            <wp:docPr id="131" name="Image 131"/>
            <wp:cNvGraphicFramePr>
              <a:graphicFrameLocks/>
            </wp:cNvGraphicFramePr>
            <a:graphic>
              <a:graphicData uri="http://schemas.openxmlformats.org/drawingml/2006/picture">
                <pic:pic>
                  <pic:nvPicPr>
                    <pic:cNvPr id="131" name="Image 131"/>
                    <pic:cNvPicPr/>
                  </pic:nvPicPr>
                  <pic:blipFill>
                    <a:blip r:embed="rId12" cstate="print"/>
                    <a:stretch>
                      <a:fillRect/>
                    </a:stretch>
                  </pic:blipFill>
                  <pic:spPr>
                    <a:xfrm>
                      <a:off x="0" y="0"/>
                      <a:ext cx="1187488" cy="134645"/>
                    </a:xfrm>
                    <a:prstGeom prst="rect">
                      <a:avLst/>
                    </a:prstGeom>
                  </pic:spPr>
                </pic:pic>
              </a:graphicData>
            </a:graphic>
          </wp:anchor>
        </w:drawing>
      </w:r>
      <w:r>
        <w:rPr>
          <w:color w:val="0099D8"/>
          <w:spacing w:val="-4"/>
          <w:w w:val="105"/>
          <w:sz w:val="100"/>
        </w:rPr>
        <w:t>2027</w:t>
      </w:r>
    </w:p>
    <w:p>
      <w:pPr>
        <w:spacing w:before="0"/>
        <w:ind w:left="279" w:right="0" w:firstLine="0"/>
        <w:jc w:val="left"/>
        <w:rPr>
          <w:sz w:val="22"/>
        </w:rPr>
      </w:pPr>
      <w:r>
        <w:rPr>
          <w:color w:val="CE1141"/>
          <w:w w:val="105"/>
          <w:sz w:val="22"/>
        </w:rPr>
        <w:t>All</w:t>
      </w:r>
      <w:r>
        <w:rPr>
          <w:color w:val="CE1141"/>
          <w:spacing w:val="7"/>
          <w:w w:val="105"/>
          <w:sz w:val="22"/>
        </w:rPr>
        <w:t> </w:t>
      </w:r>
      <w:r>
        <w:rPr>
          <w:color w:val="CE1141"/>
          <w:w w:val="105"/>
          <w:sz w:val="22"/>
        </w:rPr>
        <w:t>dates</w:t>
      </w:r>
      <w:r>
        <w:rPr>
          <w:color w:val="CE1141"/>
          <w:spacing w:val="8"/>
          <w:w w:val="105"/>
          <w:sz w:val="22"/>
        </w:rPr>
        <w:t> </w:t>
      </w:r>
      <w:r>
        <w:rPr>
          <w:color w:val="CE1141"/>
          <w:w w:val="105"/>
          <w:sz w:val="22"/>
        </w:rPr>
        <w:t>below</w:t>
      </w:r>
      <w:r>
        <w:rPr>
          <w:color w:val="CE1141"/>
          <w:spacing w:val="7"/>
          <w:w w:val="105"/>
          <w:sz w:val="22"/>
        </w:rPr>
        <w:t> </w:t>
      </w:r>
      <w:r>
        <w:rPr>
          <w:color w:val="CE1141"/>
          <w:w w:val="105"/>
          <w:sz w:val="22"/>
        </w:rPr>
        <w:t>are</w:t>
      </w:r>
      <w:r>
        <w:rPr>
          <w:color w:val="CE1141"/>
          <w:spacing w:val="8"/>
          <w:w w:val="105"/>
          <w:sz w:val="22"/>
        </w:rPr>
        <w:t> </w:t>
      </w:r>
      <w:r>
        <w:rPr>
          <w:color w:val="CE1141"/>
          <w:w w:val="105"/>
          <w:sz w:val="22"/>
        </w:rPr>
        <w:t>subject</w:t>
      </w:r>
      <w:r>
        <w:rPr>
          <w:color w:val="CE1141"/>
          <w:spacing w:val="7"/>
          <w:w w:val="105"/>
          <w:sz w:val="22"/>
        </w:rPr>
        <w:t> </w:t>
      </w:r>
      <w:r>
        <w:rPr>
          <w:color w:val="CE1141"/>
          <w:w w:val="105"/>
          <w:sz w:val="22"/>
        </w:rPr>
        <w:t>to</w:t>
      </w:r>
      <w:r>
        <w:rPr>
          <w:color w:val="CE1141"/>
          <w:spacing w:val="8"/>
          <w:w w:val="105"/>
          <w:sz w:val="22"/>
        </w:rPr>
        <w:t> </w:t>
      </w:r>
      <w:r>
        <w:rPr>
          <w:color w:val="CE1141"/>
          <w:spacing w:val="-2"/>
          <w:w w:val="105"/>
          <w:sz w:val="22"/>
        </w:rPr>
        <w:t>change</w:t>
      </w:r>
    </w:p>
    <w:p>
      <w:pPr>
        <w:pStyle w:val="Heading2"/>
        <w:tabs>
          <w:tab w:pos="2237" w:val="left" w:leader="none"/>
          <w:tab w:pos="11055" w:val="left" w:leader="none"/>
        </w:tabs>
      </w:pPr>
      <w:r>
        <w:rPr>
          <w:color w:val="FFFFFF"/>
          <w:shd w:fill="0099D8" w:color="auto" w:val="clear"/>
        </w:rPr>
        <w:tab/>
      </w:r>
      <w:r>
        <w:rPr>
          <w:color w:val="FFFFFF"/>
          <w:w w:val="80"/>
          <w:shd w:fill="0099D8" w:color="auto" w:val="clear"/>
        </w:rPr>
        <w:t>2027</w:t>
      </w:r>
      <w:r>
        <w:rPr>
          <w:color w:val="FFFFFF"/>
          <w:spacing w:val="9"/>
          <w:shd w:fill="0099D8" w:color="auto" w:val="clear"/>
        </w:rPr>
        <w:t> </w:t>
      </w:r>
      <w:r>
        <w:rPr>
          <w:color w:val="FFFFFF"/>
          <w:w w:val="80"/>
          <w:shd w:fill="0099D8" w:color="auto" w:val="clear"/>
        </w:rPr>
        <w:t>APPLICATIONS</w:t>
      </w:r>
      <w:r>
        <w:rPr>
          <w:color w:val="FFFFFF"/>
          <w:spacing w:val="9"/>
          <w:shd w:fill="0099D8" w:color="auto" w:val="clear"/>
        </w:rPr>
        <w:t> </w:t>
      </w:r>
      <w:r>
        <w:rPr>
          <w:color w:val="FFFFFF"/>
          <w:w w:val="80"/>
          <w:shd w:fill="0099D8" w:color="auto" w:val="clear"/>
        </w:rPr>
        <w:t>OPEN</w:t>
      </w:r>
      <w:r>
        <w:rPr>
          <w:color w:val="FFFFFF"/>
          <w:spacing w:val="9"/>
          <w:shd w:fill="0099D8" w:color="auto" w:val="clear"/>
        </w:rPr>
        <w:t> </w:t>
      </w:r>
      <w:r>
        <w:rPr>
          <w:color w:val="FFFFFF"/>
          <w:w w:val="80"/>
          <w:shd w:fill="0099D8" w:color="auto" w:val="clear"/>
        </w:rPr>
        <w:t>11</w:t>
      </w:r>
      <w:r>
        <w:rPr>
          <w:color w:val="FFFFFF"/>
          <w:spacing w:val="9"/>
          <w:shd w:fill="0099D8" w:color="auto" w:val="clear"/>
        </w:rPr>
        <w:t> </w:t>
      </w:r>
      <w:r>
        <w:rPr>
          <w:color w:val="FFFFFF"/>
          <w:w w:val="80"/>
          <w:shd w:fill="0099D8" w:color="auto" w:val="clear"/>
        </w:rPr>
        <w:t>MAY</w:t>
      </w:r>
      <w:r>
        <w:rPr>
          <w:color w:val="FFFFFF"/>
          <w:spacing w:val="9"/>
          <w:shd w:fill="0099D8" w:color="auto" w:val="clear"/>
        </w:rPr>
        <w:t> </w:t>
      </w:r>
      <w:r>
        <w:rPr>
          <w:color w:val="FFFFFF"/>
          <w:spacing w:val="-4"/>
          <w:w w:val="80"/>
          <w:shd w:fill="0099D8" w:color="auto" w:val="clear"/>
        </w:rPr>
        <w:t>2026</w:t>
      </w:r>
      <w:r>
        <w:rPr>
          <w:color w:val="FFFFFF"/>
          <w:shd w:fill="0099D8" w:color="auto" w:val="clear"/>
        </w:rPr>
        <w:tab/>
      </w:r>
    </w:p>
    <w:p>
      <w:pPr>
        <w:pStyle w:val="BodyText"/>
        <w:rPr>
          <w:rFonts w:ascii="Arial"/>
          <w:b/>
          <w:sz w:val="20"/>
        </w:rPr>
      </w:pPr>
    </w:p>
    <w:p>
      <w:pPr>
        <w:pStyle w:val="BodyText"/>
        <w:spacing w:before="42"/>
        <w:rPr>
          <w:rFonts w:ascii="Arial"/>
          <w:b/>
          <w:sz w:val="20"/>
        </w:rPr>
      </w:pPr>
    </w:p>
    <w:p>
      <w:pPr>
        <w:pStyle w:val="BodyText"/>
        <w:spacing w:after="0"/>
        <w:rPr>
          <w:rFonts w:ascii="Arial"/>
          <w:b/>
          <w:sz w:val="20"/>
        </w:rPr>
        <w:sectPr>
          <w:pgSz w:w="11910" w:h="16840"/>
          <w:pgMar w:top="260" w:bottom="280" w:left="283" w:right="283"/>
        </w:sectPr>
      </w:pPr>
    </w:p>
    <w:p>
      <w:pPr>
        <w:spacing w:line="220" w:lineRule="auto" w:before="156"/>
        <w:ind w:left="558" w:right="0" w:firstLine="0"/>
        <w:jc w:val="left"/>
        <w:rPr>
          <w:sz w:val="54"/>
        </w:rPr>
      </w:pPr>
      <w:r>
        <w:rPr>
          <w:sz w:val="54"/>
        </w:rPr>
        <mc:AlternateContent>
          <mc:Choice Requires="wps">
            <w:drawing>
              <wp:anchor distT="0" distB="0" distL="0" distR="0" allowOverlap="1" layoutInCell="1" locked="0" behindDoc="1" simplePos="0" relativeHeight="484230656">
                <wp:simplePos x="0" y="0"/>
                <wp:positionH relativeFrom="page">
                  <wp:posOffset>361410</wp:posOffset>
                </wp:positionH>
                <wp:positionV relativeFrom="paragraph">
                  <wp:posOffset>-142981</wp:posOffset>
                </wp:positionV>
                <wp:extent cx="3615690" cy="8143875"/>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3615690" cy="8143875"/>
                          <a:chExt cx="3615690" cy="8143875"/>
                        </a:xfrm>
                      </wpg:grpSpPr>
                      <wps:wsp>
                        <wps:cNvPr id="133" name="Graphic 133"/>
                        <wps:cNvSpPr/>
                        <wps:spPr>
                          <a:xfrm>
                            <a:off x="2635586" y="11"/>
                            <a:ext cx="882015" cy="1820545"/>
                          </a:xfrm>
                          <a:custGeom>
                            <a:avLst/>
                            <a:gdLst/>
                            <a:ahLst/>
                            <a:cxnLst/>
                            <a:rect l="l" t="t" r="r" b="b"/>
                            <a:pathLst>
                              <a:path w="882015" h="1820545">
                                <a:moveTo>
                                  <a:pt x="865733" y="1387500"/>
                                </a:moveTo>
                                <a:lnTo>
                                  <a:pt x="863193" y="1340332"/>
                                </a:lnTo>
                                <a:lnTo>
                                  <a:pt x="855751" y="1294638"/>
                                </a:lnTo>
                                <a:lnTo>
                                  <a:pt x="843661" y="1250670"/>
                                </a:lnTo>
                                <a:lnTo>
                                  <a:pt x="827201" y="1208722"/>
                                </a:lnTo>
                                <a:lnTo>
                                  <a:pt x="806627" y="1169022"/>
                                </a:lnTo>
                                <a:lnTo>
                                  <a:pt x="782218" y="1131849"/>
                                </a:lnTo>
                                <a:lnTo>
                                  <a:pt x="754214" y="1097470"/>
                                </a:lnTo>
                                <a:lnTo>
                                  <a:pt x="722884" y="1066152"/>
                                </a:lnTo>
                                <a:lnTo>
                                  <a:pt x="688505" y="1038148"/>
                                </a:lnTo>
                                <a:lnTo>
                                  <a:pt x="651344" y="1013726"/>
                                </a:lnTo>
                                <a:lnTo>
                                  <a:pt x="611644" y="993152"/>
                                </a:lnTo>
                                <a:lnTo>
                                  <a:pt x="569683" y="976693"/>
                                </a:lnTo>
                                <a:lnTo>
                                  <a:pt x="525729" y="964615"/>
                                </a:lnTo>
                                <a:lnTo>
                                  <a:pt x="480034" y="957173"/>
                                </a:lnTo>
                                <a:lnTo>
                                  <a:pt x="432866" y="954633"/>
                                </a:lnTo>
                                <a:lnTo>
                                  <a:pt x="385699" y="957173"/>
                                </a:lnTo>
                                <a:lnTo>
                                  <a:pt x="340004" y="964615"/>
                                </a:lnTo>
                                <a:lnTo>
                                  <a:pt x="296049" y="976693"/>
                                </a:lnTo>
                                <a:lnTo>
                                  <a:pt x="254088" y="993152"/>
                                </a:lnTo>
                                <a:lnTo>
                                  <a:pt x="214388" y="1013726"/>
                                </a:lnTo>
                                <a:lnTo>
                                  <a:pt x="177215" y="1038148"/>
                                </a:lnTo>
                                <a:lnTo>
                                  <a:pt x="142836" y="1066152"/>
                                </a:lnTo>
                                <a:lnTo>
                                  <a:pt x="111518" y="1097470"/>
                                </a:lnTo>
                                <a:lnTo>
                                  <a:pt x="83515" y="1131849"/>
                                </a:lnTo>
                                <a:lnTo>
                                  <a:pt x="59093" y="1169022"/>
                                </a:lnTo>
                                <a:lnTo>
                                  <a:pt x="38531" y="1208722"/>
                                </a:lnTo>
                                <a:lnTo>
                                  <a:pt x="22072" y="1250670"/>
                                </a:lnTo>
                                <a:lnTo>
                                  <a:pt x="9982" y="1294638"/>
                                </a:lnTo>
                                <a:lnTo>
                                  <a:pt x="2540" y="1340332"/>
                                </a:lnTo>
                                <a:lnTo>
                                  <a:pt x="0" y="1387500"/>
                                </a:lnTo>
                                <a:lnTo>
                                  <a:pt x="2540" y="1434655"/>
                                </a:lnTo>
                                <a:lnTo>
                                  <a:pt x="9982" y="1480350"/>
                                </a:lnTo>
                                <a:lnTo>
                                  <a:pt x="22072" y="1524317"/>
                                </a:lnTo>
                                <a:lnTo>
                                  <a:pt x="38531" y="1566278"/>
                                </a:lnTo>
                                <a:lnTo>
                                  <a:pt x="59093" y="1605965"/>
                                </a:lnTo>
                                <a:lnTo>
                                  <a:pt x="83515" y="1643138"/>
                                </a:lnTo>
                                <a:lnTo>
                                  <a:pt x="111518" y="1677517"/>
                                </a:lnTo>
                                <a:lnTo>
                                  <a:pt x="142836" y="1708835"/>
                                </a:lnTo>
                                <a:lnTo>
                                  <a:pt x="177215" y="1736839"/>
                                </a:lnTo>
                                <a:lnTo>
                                  <a:pt x="214388" y="1761261"/>
                                </a:lnTo>
                                <a:lnTo>
                                  <a:pt x="254088" y="1781835"/>
                                </a:lnTo>
                                <a:lnTo>
                                  <a:pt x="296049" y="1798294"/>
                                </a:lnTo>
                                <a:lnTo>
                                  <a:pt x="340004" y="1810372"/>
                                </a:lnTo>
                                <a:lnTo>
                                  <a:pt x="385699" y="1817827"/>
                                </a:lnTo>
                                <a:lnTo>
                                  <a:pt x="432866" y="1820367"/>
                                </a:lnTo>
                                <a:lnTo>
                                  <a:pt x="480034" y="1817827"/>
                                </a:lnTo>
                                <a:lnTo>
                                  <a:pt x="525729" y="1810372"/>
                                </a:lnTo>
                                <a:lnTo>
                                  <a:pt x="569683" y="1798294"/>
                                </a:lnTo>
                                <a:lnTo>
                                  <a:pt x="611644" y="1781835"/>
                                </a:lnTo>
                                <a:lnTo>
                                  <a:pt x="651344" y="1761261"/>
                                </a:lnTo>
                                <a:lnTo>
                                  <a:pt x="688505" y="1736839"/>
                                </a:lnTo>
                                <a:lnTo>
                                  <a:pt x="722884" y="1708835"/>
                                </a:lnTo>
                                <a:lnTo>
                                  <a:pt x="754214" y="1677517"/>
                                </a:lnTo>
                                <a:lnTo>
                                  <a:pt x="782218" y="1643138"/>
                                </a:lnTo>
                                <a:lnTo>
                                  <a:pt x="806627" y="1605965"/>
                                </a:lnTo>
                                <a:lnTo>
                                  <a:pt x="827201" y="1566278"/>
                                </a:lnTo>
                                <a:lnTo>
                                  <a:pt x="843661" y="1524317"/>
                                </a:lnTo>
                                <a:lnTo>
                                  <a:pt x="855751" y="1480350"/>
                                </a:lnTo>
                                <a:lnTo>
                                  <a:pt x="863193" y="1434655"/>
                                </a:lnTo>
                                <a:lnTo>
                                  <a:pt x="865733" y="1387500"/>
                                </a:lnTo>
                                <a:close/>
                              </a:path>
                              <a:path w="882015" h="1820545">
                                <a:moveTo>
                                  <a:pt x="881735" y="432828"/>
                                </a:moveTo>
                                <a:lnTo>
                                  <a:pt x="879195" y="385660"/>
                                </a:lnTo>
                                <a:lnTo>
                                  <a:pt x="871753" y="339979"/>
                                </a:lnTo>
                                <a:lnTo>
                                  <a:pt x="859675" y="296024"/>
                                </a:lnTo>
                                <a:lnTo>
                                  <a:pt x="843216" y="254063"/>
                                </a:lnTo>
                                <a:lnTo>
                                  <a:pt x="822642" y="214363"/>
                                </a:lnTo>
                                <a:lnTo>
                                  <a:pt x="798220" y="177203"/>
                                </a:lnTo>
                                <a:lnTo>
                                  <a:pt x="770229" y="142824"/>
                                </a:lnTo>
                                <a:lnTo>
                                  <a:pt x="738911" y="111506"/>
                                </a:lnTo>
                                <a:lnTo>
                                  <a:pt x="704532" y="83502"/>
                                </a:lnTo>
                                <a:lnTo>
                                  <a:pt x="667359" y="59093"/>
                                </a:lnTo>
                                <a:lnTo>
                                  <a:pt x="627672" y="38519"/>
                                </a:lnTo>
                                <a:lnTo>
                                  <a:pt x="585711" y="22059"/>
                                </a:lnTo>
                                <a:lnTo>
                                  <a:pt x="541756" y="9982"/>
                                </a:lnTo>
                                <a:lnTo>
                                  <a:pt x="496074" y="2540"/>
                                </a:lnTo>
                                <a:lnTo>
                                  <a:pt x="448906" y="0"/>
                                </a:lnTo>
                                <a:lnTo>
                                  <a:pt x="401751" y="2540"/>
                                </a:lnTo>
                                <a:lnTo>
                                  <a:pt x="356057" y="9982"/>
                                </a:lnTo>
                                <a:lnTo>
                                  <a:pt x="312102" y="22059"/>
                                </a:lnTo>
                                <a:lnTo>
                                  <a:pt x="270141" y="38519"/>
                                </a:lnTo>
                                <a:lnTo>
                                  <a:pt x="230454" y="59093"/>
                                </a:lnTo>
                                <a:lnTo>
                                  <a:pt x="193294" y="83502"/>
                                </a:lnTo>
                                <a:lnTo>
                                  <a:pt x="158915" y="111506"/>
                                </a:lnTo>
                                <a:lnTo>
                                  <a:pt x="127596" y="142824"/>
                                </a:lnTo>
                                <a:lnTo>
                                  <a:pt x="99593" y="177203"/>
                                </a:lnTo>
                                <a:lnTo>
                                  <a:pt x="75171" y="214363"/>
                                </a:lnTo>
                                <a:lnTo>
                                  <a:pt x="54610" y="254063"/>
                                </a:lnTo>
                                <a:lnTo>
                                  <a:pt x="38150" y="296024"/>
                                </a:lnTo>
                                <a:lnTo>
                                  <a:pt x="26060" y="339979"/>
                                </a:lnTo>
                                <a:lnTo>
                                  <a:pt x="18618" y="385660"/>
                                </a:lnTo>
                                <a:lnTo>
                                  <a:pt x="16078" y="432828"/>
                                </a:lnTo>
                                <a:lnTo>
                                  <a:pt x="18618" y="479983"/>
                                </a:lnTo>
                                <a:lnTo>
                                  <a:pt x="26060" y="525678"/>
                                </a:lnTo>
                                <a:lnTo>
                                  <a:pt x="38150" y="569633"/>
                                </a:lnTo>
                                <a:lnTo>
                                  <a:pt x="54610" y="611581"/>
                                </a:lnTo>
                                <a:lnTo>
                                  <a:pt x="75171" y="651281"/>
                                </a:lnTo>
                                <a:lnTo>
                                  <a:pt x="99593" y="688441"/>
                                </a:lnTo>
                                <a:lnTo>
                                  <a:pt x="127596" y="722820"/>
                                </a:lnTo>
                                <a:lnTo>
                                  <a:pt x="158915" y="754138"/>
                                </a:lnTo>
                                <a:lnTo>
                                  <a:pt x="193294" y="782142"/>
                                </a:lnTo>
                                <a:lnTo>
                                  <a:pt x="230454" y="806551"/>
                                </a:lnTo>
                                <a:lnTo>
                                  <a:pt x="270141" y="827125"/>
                                </a:lnTo>
                                <a:lnTo>
                                  <a:pt x="312102" y="843584"/>
                                </a:lnTo>
                                <a:lnTo>
                                  <a:pt x="356057" y="855675"/>
                                </a:lnTo>
                                <a:lnTo>
                                  <a:pt x="401751" y="863117"/>
                                </a:lnTo>
                                <a:lnTo>
                                  <a:pt x="448906" y="865657"/>
                                </a:lnTo>
                                <a:lnTo>
                                  <a:pt x="496074" y="863117"/>
                                </a:lnTo>
                                <a:lnTo>
                                  <a:pt x="541756" y="855675"/>
                                </a:lnTo>
                                <a:lnTo>
                                  <a:pt x="585711" y="843584"/>
                                </a:lnTo>
                                <a:lnTo>
                                  <a:pt x="627672" y="827125"/>
                                </a:lnTo>
                                <a:lnTo>
                                  <a:pt x="667359" y="806551"/>
                                </a:lnTo>
                                <a:lnTo>
                                  <a:pt x="704532" y="782142"/>
                                </a:lnTo>
                                <a:lnTo>
                                  <a:pt x="738911" y="754138"/>
                                </a:lnTo>
                                <a:lnTo>
                                  <a:pt x="770229" y="722820"/>
                                </a:lnTo>
                                <a:lnTo>
                                  <a:pt x="798220" y="688441"/>
                                </a:lnTo>
                                <a:lnTo>
                                  <a:pt x="822642" y="651281"/>
                                </a:lnTo>
                                <a:lnTo>
                                  <a:pt x="843216" y="611581"/>
                                </a:lnTo>
                                <a:lnTo>
                                  <a:pt x="859675" y="569633"/>
                                </a:lnTo>
                                <a:lnTo>
                                  <a:pt x="871753" y="525678"/>
                                </a:lnTo>
                                <a:lnTo>
                                  <a:pt x="879195" y="479983"/>
                                </a:lnTo>
                                <a:lnTo>
                                  <a:pt x="881735" y="432828"/>
                                </a:lnTo>
                                <a:close/>
                              </a:path>
                            </a:pathLst>
                          </a:custGeom>
                          <a:solidFill>
                            <a:srgbClr val="0099D8"/>
                          </a:solidFill>
                        </wps:spPr>
                        <wps:bodyPr wrap="square" lIns="0" tIns="0" rIns="0" bIns="0" rtlCol="0">
                          <a:prstTxWarp prst="textNoShape">
                            <a:avLst/>
                          </a:prstTxWarp>
                          <a:noAutofit/>
                        </wps:bodyPr>
                      </wps:wsp>
                      <wps:wsp>
                        <wps:cNvPr id="134" name="Graphic 134"/>
                        <wps:cNvSpPr/>
                        <wps:spPr>
                          <a:xfrm>
                            <a:off x="2796292" y="190117"/>
                            <a:ext cx="579120" cy="516255"/>
                          </a:xfrm>
                          <a:custGeom>
                            <a:avLst/>
                            <a:gdLst/>
                            <a:ahLst/>
                            <a:cxnLst/>
                            <a:rect l="l" t="t" r="r" b="b"/>
                            <a:pathLst>
                              <a:path w="579120" h="516255">
                                <a:moveTo>
                                  <a:pt x="303949" y="347611"/>
                                </a:moveTo>
                                <a:lnTo>
                                  <a:pt x="297510" y="341160"/>
                                </a:lnTo>
                                <a:lnTo>
                                  <a:pt x="289547" y="341160"/>
                                </a:lnTo>
                                <a:lnTo>
                                  <a:pt x="281584" y="341160"/>
                                </a:lnTo>
                                <a:lnTo>
                                  <a:pt x="275145" y="347611"/>
                                </a:lnTo>
                                <a:lnTo>
                                  <a:pt x="275145" y="363524"/>
                                </a:lnTo>
                                <a:lnTo>
                                  <a:pt x="281584" y="369976"/>
                                </a:lnTo>
                                <a:lnTo>
                                  <a:pt x="297510" y="369976"/>
                                </a:lnTo>
                                <a:lnTo>
                                  <a:pt x="303949" y="363524"/>
                                </a:lnTo>
                                <a:lnTo>
                                  <a:pt x="303949" y="347611"/>
                                </a:lnTo>
                                <a:close/>
                              </a:path>
                              <a:path w="579120" h="516255">
                                <a:moveTo>
                                  <a:pt x="579094" y="34963"/>
                                </a:moveTo>
                                <a:lnTo>
                                  <a:pt x="557720" y="2755"/>
                                </a:lnTo>
                                <a:lnTo>
                                  <a:pt x="552386" y="1676"/>
                                </a:lnTo>
                                <a:lnTo>
                                  <a:pt x="552386" y="30403"/>
                                </a:lnTo>
                                <a:lnTo>
                                  <a:pt x="552386" y="289648"/>
                                </a:lnTo>
                                <a:lnTo>
                                  <a:pt x="552386" y="316344"/>
                                </a:lnTo>
                                <a:lnTo>
                                  <a:pt x="552386" y="391058"/>
                                </a:lnTo>
                                <a:lnTo>
                                  <a:pt x="548690" y="394766"/>
                                </a:lnTo>
                                <a:lnTo>
                                  <a:pt x="357505" y="394766"/>
                                </a:lnTo>
                                <a:lnTo>
                                  <a:pt x="357505" y="489191"/>
                                </a:lnTo>
                                <a:lnTo>
                                  <a:pt x="221589" y="489191"/>
                                </a:lnTo>
                                <a:lnTo>
                                  <a:pt x="227698" y="479894"/>
                                </a:lnTo>
                                <a:lnTo>
                                  <a:pt x="232270" y="469646"/>
                                </a:lnTo>
                                <a:lnTo>
                                  <a:pt x="235140" y="458584"/>
                                </a:lnTo>
                                <a:lnTo>
                                  <a:pt x="236131" y="446900"/>
                                </a:lnTo>
                                <a:lnTo>
                                  <a:pt x="236131" y="421462"/>
                                </a:lnTo>
                                <a:lnTo>
                                  <a:pt x="342963" y="421462"/>
                                </a:lnTo>
                                <a:lnTo>
                                  <a:pt x="346811" y="469646"/>
                                </a:lnTo>
                                <a:lnTo>
                                  <a:pt x="357505" y="489191"/>
                                </a:lnTo>
                                <a:lnTo>
                                  <a:pt x="357505" y="394766"/>
                                </a:lnTo>
                                <a:lnTo>
                                  <a:pt x="30403" y="394766"/>
                                </a:lnTo>
                                <a:lnTo>
                                  <a:pt x="26695" y="391058"/>
                                </a:lnTo>
                                <a:lnTo>
                                  <a:pt x="26695" y="316344"/>
                                </a:lnTo>
                                <a:lnTo>
                                  <a:pt x="552386" y="316344"/>
                                </a:lnTo>
                                <a:lnTo>
                                  <a:pt x="552386" y="289648"/>
                                </a:lnTo>
                                <a:lnTo>
                                  <a:pt x="26695" y="289648"/>
                                </a:lnTo>
                                <a:lnTo>
                                  <a:pt x="26695" y="30403"/>
                                </a:lnTo>
                                <a:lnTo>
                                  <a:pt x="30403" y="26695"/>
                                </a:lnTo>
                                <a:lnTo>
                                  <a:pt x="548690" y="26695"/>
                                </a:lnTo>
                                <a:lnTo>
                                  <a:pt x="552386" y="30403"/>
                                </a:lnTo>
                                <a:lnTo>
                                  <a:pt x="552386" y="1676"/>
                                </a:lnTo>
                                <a:lnTo>
                                  <a:pt x="544131" y="0"/>
                                </a:lnTo>
                                <a:lnTo>
                                  <a:pt x="34963" y="0"/>
                                </a:lnTo>
                                <a:lnTo>
                                  <a:pt x="21361" y="2755"/>
                                </a:lnTo>
                                <a:lnTo>
                                  <a:pt x="10248" y="10261"/>
                                </a:lnTo>
                                <a:lnTo>
                                  <a:pt x="2743" y="21374"/>
                                </a:lnTo>
                                <a:lnTo>
                                  <a:pt x="0" y="34963"/>
                                </a:lnTo>
                                <a:lnTo>
                                  <a:pt x="0" y="386511"/>
                                </a:lnTo>
                                <a:lnTo>
                                  <a:pt x="2743" y="400100"/>
                                </a:lnTo>
                                <a:lnTo>
                                  <a:pt x="10248" y="411213"/>
                                </a:lnTo>
                                <a:lnTo>
                                  <a:pt x="21361" y="418719"/>
                                </a:lnTo>
                                <a:lnTo>
                                  <a:pt x="34963" y="421462"/>
                                </a:lnTo>
                                <a:lnTo>
                                  <a:pt x="209435" y="421462"/>
                                </a:lnTo>
                                <a:lnTo>
                                  <a:pt x="209435" y="446900"/>
                                </a:lnTo>
                                <a:lnTo>
                                  <a:pt x="206108" y="463346"/>
                                </a:lnTo>
                                <a:lnTo>
                                  <a:pt x="197027" y="476796"/>
                                </a:lnTo>
                                <a:lnTo>
                                  <a:pt x="183591" y="485863"/>
                                </a:lnTo>
                                <a:lnTo>
                                  <a:pt x="167144" y="489191"/>
                                </a:lnTo>
                                <a:lnTo>
                                  <a:pt x="121323" y="489191"/>
                                </a:lnTo>
                                <a:lnTo>
                                  <a:pt x="115341" y="495173"/>
                                </a:lnTo>
                                <a:lnTo>
                                  <a:pt x="115341" y="509917"/>
                                </a:lnTo>
                                <a:lnTo>
                                  <a:pt x="121323" y="515886"/>
                                </a:lnTo>
                                <a:lnTo>
                                  <a:pt x="457771" y="515886"/>
                                </a:lnTo>
                                <a:lnTo>
                                  <a:pt x="463753" y="509917"/>
                                </a:lnTo>
                                <a:lnTo>
                                  <a:pt x="463753" y="495173"/>
                                </a:lnTo>
                                <a:lnTo>
                                  <a:pt x="457771" y="489191"/>
                                </a:lnTo>
                                <a:lnTo>
                                  <a:pt x="411949" y="489191"/>
                                </a:lnTo>
                                <a:lnTo>
                                  <a:pt x="395503" y="485863"/>
                                </a:lnTo>
                                <a:lnTo>
                                  <a:pt x="382054" y="476796"/>
                                </a:lnTo>
                                <a:lnTo>
                                  <a:pt x="372986" y="463346"/>
                                </a:lnTo>
                                <a:lnTo>
                                  <a:pt x="369658" y="446900"/>
                                </a:lnTo>
                                <a:lnTo>
                                  <a:pt x="369658" y="421462"/>
                                </a:lnTo>
                                <a:lnTo>
                                  <a:pt x="544131" y="421462"/>
                                </a:lnTo>
                                <a:lnTo>
                                  <a:pt x="557720" y="418719"/>
                                </a:lnTo>
                                <a:lnTo>
                                  <a:pt x="568845" y="411213"/>
                                </a:lnTo>
                                <a:lnTo>
                                  <a:pt x="576338" y="400100"/>
                                </a:lnTo>
                                <a:lnTo>
                                  <a:pt x="577418" y="394766"/>
                                </a:lnTo>
                                <a:lnTo>
                                  <a:pt x="579094" y="386511"/>
                                </a:lnTo>
                                <a:lnTo>
                                  <a:pt x="579094" y="316344"/>
                                </a:lnTo>
                                <a:lnTo>
                                  <a:pt x="579094" y="289648"/>
                                </a:lnTo>
                                <a:lnTo>
                                  <a:pt x="579094" y="34963"/>
                                </a:lnTo>
                                <a:close/>
                              </a:path>
                            </a:pathLst>
                          </a:custGeom>
                          <a:solidFill>
                            <a:srgbClr val="FFFFFF"/>
                          </a:solidFill>
                        </wps:spPr>
                        <wps:bodyPr wrap="square" lIns="0" tIns="0" rIns="0" bIns="0" rtlCol="0">
                          <a:prstTxWarp prst="textNoShape">
                            <a:avLst/>
                          </a:prstTxWarp>
                          <a:noAutofit/>
                        </wps:bodyPr>
                      </wps:wsp>
                      <pic:pic>
                        <pic:nvPicPr>
                          <pic:cNvPr id="135" name="Image 135"/>
                          <pic:cNvPicPr/>
                        </pic:nvPicPr>
                        <pic:blipFill>
                          <a:blip r:embed="rId19" cstate="print"/>
                          <a:stretch>
                            <a:fillRect/>
                          </a:stretch>
                        </pic:blipFill>
                        <pic:spPr>
                          <a:xfrm>
                            <a:off x="3152936" y="245123"/>
                            <a:ext cx="146685" cy="190639"/>
                          </a:xfrm>
                          <a:prstGeom prst="rect">
                            <a:avLst/>
                          </a:prstGeom>
                        </pic:spPr>
                      </pic:pic>
                      <wps:wsp>
                        <wps:cNvPr id="136" name="Graphic 136"/>
                        <wps:cNvSpPr/>
                        <wps:spPr>
                          <a:xfrm>
                            <a:off x="8566" y="77049"/>
                            <a:ext cx="3598545" cy="8058150"/>
                          </a:xfrm>
                          <a:custGeom>
                            <a:avLst/>
                            <a:gdLst/>
                            <a:ahLst/>
                            <a:cxnLst/>
                            <a:rect l="l" t="t" r="r" b="b"/>
                            <a:pathLst>
                              <a:path w="3598545" h="8058150">
                                <a:moveTo>
                                  <a:pt x="0" y="8057959"/>
                                </a:moveTo>
                                <a:lnTo>
                                  <a:pt x="3598049" y="8057959"/>
                                </a:lnTo>
                                <a:lnTo>
                                  <a:pt x="3598049" y="0"/>
                                </a:lnTo>
                                <a:lnTo>
                                  <a:pt x="0" y="0"/>
                                </a:lnTo>
                                <a:lnTo>
                                  <a:pt x="0" y="8057959"/>
                                </a:lnTo>
                                <a:close/>
                              </a:path>
                            </a:pathLst>
                          </a:custGeom>
                          <a:ln w="17132">
                            <a:solidFill>
                              <a:srgbClr val="0099D8"/>
                            </a:solidFill>
                            <a:prstDash val="solid"/>
                          </a:ln>
                        </wps:spPr>
                        <wps:bodyPr wrap="square" lIns="0" tIns="0" rIns="0" bIns="0" rtlCol="0">
                          <a:prstTxWarp prst="textNoShape">
                            <a:avLst/>
                          </a:prstTxWarp>
                          <a:noAutofit/>
                        </wps:bodyPr>
                      </wps:wsp>
                      <pic:pic>
                        <pic:nvPicPr>
                          <pic:cNvPr id="137" name="Image 137"/>
                          <pic:cNvPicPr/>
                        </pic:nvPicPr>
                        <pic:blipFill>
                          <a:blip r:embed="rId20" cstate="print"/>
                          <a:stretch>
                            <a:fillRect/>
                          </a:stretch>
                        </pic:blipFill>
                        <pic:spPr>
                          <a:xfrm>
                            <a:off x="2654766" y="5070223"/>
                            <a:ext cx="796191" cy="796137"/>
                          </a:xfrm>
                          <a:prstGeom prst="rect">
                            <a:avLst/>
                          </a:prstGeom>
                        </pic:spPr>
                      </pic:pic>
                      <pic:pic>
                        <pic:nvPicPr>
                          <pic:cNvPr id="138" name="Image 138"/>
                          <pic:cNvPicPr/>
                        </pic:nvPicPr>
                        <pic:blipFill>
                          <a:blip r:embed="rId21" cstate="print"/>
                          <a:stretch>
                            <a:fillRect/>
                          </a:stretch>
                        </pic:blipFill>
                        <pic:spPr>
                          <a:xfrm>
                            <a:off x="2658666" y="6087155"/>
                            <a:ext cx="792143" cy="793622"/>
                          </a:xfrm>
                          <a:prstGeom prst="rect">
                            <a:avLst/>
                          </a:prstGeom>
                        </pic:spPr>
                      </pic:pic>
                    </wpg:wgp>
                  </a:graphicData>
                </a:graphic>
              </wp:anchor>
            </w:drawing>
          </mc:Choice>
          <mc:Fallback>
            <w:pict>
              <v:group style="position:absolute;margin-left:28.4575pt;margin-top:-11.258412pt;width:284.7pt;height:641.25pt;mso-position-horizontal-relative:page;mso-position-vertical-relative:paragraph;z-index:-19085824" id="docshapegroup124" coordorigin="569,-225" coordsize="5694,12825">
                <v:shape style="position:absolute;left:4719;top:-226;width:1389;height:2867" id="docshape125" coordorigin="4720,-225" coordsize="1389,2867" path="m6083,1960l6079,1886,6067,1814,6048,1744,6022,1678,5990,1616,5952,1557,5907,1503,5858,1454,5804,1410,5745,1371,5683,1339,5617,1313,5548,1294,5476,1282,5401,1278,5327,1282,5255,1294,5186,1313,5120,1339,5057,1371,4999,1410,4945,1454,4895,1503,4851,1557,4813,1616,4780,1678,4754,1744,4735,1814,4724,1886,4720,1960,4724,2034,4735,2106,4754,2175,4780,2241,4813,2304,4851,2362,4895,2417,4945,2466,4999,2510,5057,2548,5120,2581,5186,2607,5255,2626,5327,2638,5401,2642,5476,2638,5548,2626,5617,2607,5683,2581,5745,2548,5804,2510,5858,2466,5907,2417,5952,2362,5990,2304,6022,2241,6048,2175,6067,2106,6079,2034,6083,1960xm6108,456l6104,382,6093,310,6074,241,6048,175,6015,112,5977,54,5933,0,5883,-50,5829,-94,5771,-132,5708,-164,5642,-190,5573,-209,5501,-221,5427,-225,5352,-221,5280,-209,5211,-190,5145,-164,5083,-132,5024,-94,4970,-50,4921,0,4877,54,4838,112,4806,175,4780,241,4761,310,4749,382,4745,456,4749,531,4761,603,4780,672,4806,738,4838,800,4877,859,4921,913,4970,962,5024,1007,5083,1045,5145,1077,5211,1103,5280,1122,5352,1134,5427,1138,5501,1134,5573,1122,5642,1103,5708,1077,5771,1045,5829,1007,5883,962,5933,913,5977,859,6015,800,6048,738,6074,672,6093,603,6104,531,6108,456xe" filled="true" fillcolor="#0099d8" stroked="false">
                  <v:path arrowok="t"/>
                  <v:fill type="solid"/>
                </v:shape>
                <v:shape style="position:absolute;left:4972;top:74;width:912;height:813" id="docshape126" coordorigin="4973,74" coordsize="912,813" path="m5451,622l5441,611,5429,611,5416,611,5406,622,5406,647,5416,657,5441,657,5451,647,5451,622xm5885,129l5882,116,5880,108,5869,90,5851,79,5843,77,5843,122,5843,530,5843,572,5843,690,5837,696,5536,696,5536,845,5322,845,5331,830,5339,814,5343,796,5345,778,5345,738,5513,738,5513,778,5514,796,5519,814,5526,830,5536,845,5536,696,5021,696,5015,690,5015,572,5843,572,5843,530,5015,530,5015,122,5021,116,5837,116,5843,122,5843,77,5830,74,5028,74,5006,79,4989,90,4977,108,4973,129,4973,683,4977,704,4989,722,5006,734,5028,738,5303,738,5303,778,5297,804,5283,825,5262,839,5236,845,5164,845,5154,854,5154,877,5164,887,5694,887,5703,877,5703,854,5694,845,5622,845,5596,839,5574,825,5560,804,5555,778,5555,738,5830,738,5851,734,5869,722,5880,704,5882,696,5885,683,5885,572,5885,530,5885,129xe" filled="true" fillcolor="#ffffff" stroked="false">
                  <v:path arrowok="t"/>
                  <v:fill type="solid"/>
                </v:shape>
                <v:shape style="position:absolute;left:5534;top:160;width:231;height:301" type="#_x0000_t75" id="docshape127" stroked="false">
                  <v:imagedata r:id="rId19" o:title=""/>
                </v:shape>
                <v:rect style="position:absolute;left:582;top:-104;width:5667;height:12690" id="docshape128" filled="false" stroked="true" strokeweight="1.349pt" strokecolor="#0099d8">
                  <v:stroke dashstyle="solid"/>
                </v:rect>
                <v:shape style="position:absolute;left:4749;top:7759;width:1254;height:1254" type="#_x0000_t75" id="docshape129" stroked="false">
                  <v:imagedata r:id="rId20" o:title=""/>
                </v:shape>
                <v:shape style="position:absolute;left:4756;top:9360;width:1248;height:1250" type="#_x0000_t75" id="docshape130" stroked="false">
                  <v:imagedata r:id="rId21" o:title=""/>
                </v:shape>
                <w10:wrap type="none"/>
              </v:group>
            </w:pict>
          </mc:Fallback>
        </mc:AlternateContent>
      </w:r>
      <w:r>
        <w:rPr>
          <w:color w:val="0099D8"/>
          <w:spacing w:val="-2"/>
          <w:sz w:val="54"/>
        </w:rPr>
        <w:t>ONLINE </w:t>
      </w:r>
      <w:r>
        <w:rPr>
          <w:color w:val="0099D8"/>
          <w:spacing w:val="-2"/>
          <w:w w:val="90"/>
          <w:sz w:val="54"/>
        </w:rPr>
        <w:t>APPLICATIONS</w:t>
      </w:r>
    </w:p>
    <w:p>
      <w:pPr>
        <w:pStyle w:val="Heading6"/>
        <w:spacing w:line="232" w:lineRule="auto" w:before="132"/>
        <w:ind w:left="569"/>
      </w:pPr>
      <w:r>
        <w:rPr>
          <w:color w:val="0099D8"/>
          <w:spacing w:val="-2"/>
        </w:rPr>
        <w:t>All</w:t>
      </w:r>
      <w:r>
        <w:rPr>
          <w:color w:val="0099D8"/>
          <w:spacing w:val="-15"/>
        </w:rPr>
        <w:t> </w:t>
      </w:r>
      <w:r>
        <w:rPr>
          <w:color w:val="0099D8"/>
          <w:spacing w:val="-2"/>
        </w:rPr>
        <w:t>applications</w:t>
      </w:r>
      <w:r>
        <w:rPr>
          <w:color w:val="0099D8"/>
          <w:spacing w:val="-15"/>
        </w:rPr>
        <w:t> </w:t>
      </w:r>
      <w:r>
        <w:rPr>
          <w:color w:val="0099D8"/>
          <w:spacing w:val="-2"/>
        </w:rPr>
        <w:t>must</w:t>
      </w:r>
      <w:r>
        <w:rPr>
          <w:color w:val="0099D8"/>
          <w:spacing w:val="-14"/>
        </w:rPr>
        <w:t> </w:t>
      </w:r>
      <w:r>
        <w:rPr>
          <w:color w:val="0099D8"/>
          <w:spacing w:val="-2"/>
        </w:rPr>
        <w:t>be</w:t>
      </w:r>
      <w:r>
        <w:rPr>
          <w:color w:val="0099D8"/>
          <w:spacing w:val="-15"/>
        </w:rPr>
        <w:t> </w:t>
      </w:r>
      <w:r>
        <w:rPr>
          <w:color w:val="0099D8"/>
          <w:spacing w:val="-2"/>
        </w:rPr>
        <w:t>submitted online</w:t>
      </w:r>
      <w:r>
        <w:rPr>
          <w:color w:val="0099D8"/>
          <w:spacing w:val="-10"/>
        </w:rPr>
        <w:t> </w:t>
      </w:r>
      <w:r>
        <w:rPr>
          <w:color w:val="0099D8"/>
          <w:spacing w:val="-2"/>
        </w:rPr>
        <w:t>(unless</w:t>
      </w:r>
      <w:r>
        <w:rPr>
          <w:color w:val="0099D8"/>
          <w:spacing w:val="-10"/>
        </w:rPr>
        <w:t> </w:t>
      </w:r>
      <w:r>
        <w:rPr>
          <w:color w:val="0099D8"/>
          <w:spacing w:val="-2"/>
        </w:rPr>
        <w:t>otherwise</w:t>
      </w:r>
      <w:r>
        <w:rPr>
          <w:color w:val="0099D8"/>
          <w:spacing w:val="-10"/>
        </w:rPr>
        <w:t> </w:t>
      </w:r>
      <w:r>
        <w:rPr>
          <w:color w:val="0099D8"/>
          <w:spacing w:val="-2"/>
        </w:rPr>
        <w:t>indicated </w:t>
      </w:r>
      <w:r>
        <w:rPr>
          <w:color w:val="0099D8"/>
        </w:rPr>
        <w:t>on the CPUT website).</w:t>
      </w:r>
    </w:p>
    <w:p>
      <w:pPr>
        <w:spacing w:line="384" w:lineRule="exact" w:before="88"/>
        <w:ind w:left="575" w:right="0" w:firstLine="0"/>
        <w:jc w:val="left"/>
        <w:rPr>
          <w:rFonts w:ascii="Arial"/>
          <w:b/>
          <w:sz w:val="38"/>
        </w:rPr>
      </w:pPr>
      <w:r>
        <w:rPr>
          <w:color w:val="0099D8"/>
          <w:spacing w:val="-16"/>
          <w:sz w:val="38"/>
        </w:rPr>
        <w:t>THERE</w:t>
      </w:r>
      <w:r>
        <w:rPr>
          <w:color w:val="0099D8"/>
          <w:spacing w:val="-8"/>
          <w:sz w:val="38"/>
        </w:rPr>
        <w:t> </w:t>
      </w:r>
      <w:r>
        <w:rPr>
          <w:color w:val="0099D8"/>
          <w:spacing w:val="-16"/>
          <w:sz w:val="38"/>
        </w:rPr>
        <w:t>ARE</w:t>
      </w:r>
      <w:r>
        <w:rPr>
          <w:color w:val="0099D8"/>
          <w:spacing w:val="-7"/>
          <w:sz w:val="38"/>
        </w:rPr>
        <w:t> </w:t>
      </w:r>
      <w:r>
        <w:rPr>
          <w:rFonts w:ascii="Arial"/>
          <w:b/>
          <w:color w:val="0099D8"/>
          <w:spacing w:val="-16"/>
          <w:sz w:val="38"/>
        </w:rPr>
        <w:t>7</w:t>
      </w:r>
      <w:r>
        <w:rPr>
          <w:rFonts w:ascii="Arial"/>
          <w:b/>
          <w:color w:val="0099D8"/>
          <w:spacing w:val="-7"/>
          <w:sz w:val="38"/>
        </w:rPr>
        <w:t> </w:t>
      </w:r>
      <w:r>
        <w:rPr>
          <w:rFonts w:ascii="Arial"/>
          <w:b/>
          <w:color w:val="0099D8"/>
          <w:spacing w:val="-16"/>
          <w:sz w:val="38"/>
        </w:rPr>
        <w:t>STEPS</w:t>
      </w:r>
    </w:p>
    <w:p>
      <w:pPr>
        <w:pStyle w:val="BodyText"/>
        <w:rPr>
          <w:rFonts w:ascii="Arial"/>
          <w:b/>
          <w:sz w:val="20"/>
        </w:rPr>
      </w:pPr>
      <w:r>
        <w:rPr/>
        <w:br w:type="column"/>
      </w:r>
      <w:r>
        <w:rPr>
          <w:rFonts w:ascii="Arial"/>
          <w:b/>
          <w:sz w:val="20"/>
        </w:rPr>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71"/>
        <w:rPr>
          <w:rFonts w:ascii="Arial"/>
          <w:b/>
          <w:sz w:val="20"/>
        </w:rPr>
      </w:pPr>
    </w:p>
    <w:p>
      <w:pPr>
        <w:spacing w:line="237" w:lineRule="auto" w:before="0"/>
        <w:ind w:left="260" w:right="38" w:hanging="1"/>
        <w:jc w:val="center"/>
        <w:rPr>
          <w:sz w:val="20"/>
        </w:rPr>
      </w:pPr>
      <w:r>
        <w:rPr>
          <w:color w:val="FFFFFF"/>
          <w:spacing w:val="-2"/>
          <w:w w:val="85"/>
          <w:sz w:val="20"/>
        </w:rPr>
        <w:t>ONLINE </w:t>
      </w:r>
      <w:r>
        <w:rPr>
          <w:color w:val="FFFFFF"/>
          <w:spacing w:val="-2"/>
          <w:w w:val="75"/>
          <w:sz w:val="20"/>
        </w:rPr>
        <w:t>APPLICATIONS</w:t>
      </w:r>
      <w:r>
        <w:rPr>
          <w:color w:val="FFFFFF"/>
          <w:w w:val="75"/>
          <w:sz w:val="20"/>
        </w:rPr>
        <w:t> </w:t>
      </w:r>
      <w:r>
        <w:rPr>
          <w:color w:val="FFFFFF"/>
          <w:w w:val="85"/>
          <w:sz w:val="20"/>
        </w:rPr>
        <w:t>ARE FREE</w:t>
      </w:r>
    </w:p>
    <w:p>
      <w:pPr>
        <w:pStyle w:val="Heading3"/>
        <w:spacing w:line="230" w:lineRule="auto" w:before="194"/>
        <w:ind w:right="1079"/>
      </w:pPr>
      <w:r>
        <w:rPr/>
        <w:br w:type="column"/>
      </w:r>
      <w:r>
        <w:rPr>
          <w:color w:val="0099D8"/>
          <w:spacing w:val="-12"/>
        </w:rPr>
        <w:t>KEEP</w:t>
      </w:r>
      <w:r>
        <w:rPr>
          <w:color w:val="0099D8"/>
          <w:spacing w:val="-15"/>
        </w:rPr>
        <w:t> </w:t>
      </w:r>
      <w:r>
        <w:rPr>
          <w:color w:val="0099D8"/>
          <w:spacing w:val="-12"/>
        </w:rPr>
        <w:t>CHECKING</w:t>
      </w:r>
      <w:r>
        <w:rPr>
          <w:color w:val="0099D8"/>
          <w:spacing w:val="-14"/>
        </w:rPr>
        <w:t> </w:t>
      </w:r>
      <w:r>
        <w:rPr>
          <w:color w:val="0099D8"/>
          <w:spacing w:val="-12"/>
        </w:rPr>
        <w:t>THE </w:t>
      </w:r>
      <w:r>
        <w:rPr>
          <w:color w:val="0099D8"/>
        </w:rPr>
        <w:t>CPUT</w:t>
      </w:r>
      <w:r>
        <w:rPr>
          <w:color w:val="0099D8"/>
          <w:spacing w:val="-21"/>
        </w:rPr>
        <w:t> </w:t>
      </w:r>
      <w:r>
        <w:rPr>
          <w:color w:val="0099D8"/>
        </w:rPr>
        <w:t>WEBSITE</w:t>
      </w:r>
      <w:r>
        <w:rPr>
          <w:color w:val="0099D8"/>
          <w:spacing w:val="-21"/>
        </w:rPr>
        <w:t> </w:t>
      </w:r>
      <w:r>
        <w:rPr>
          <w:color w:val="0099D8"/>
        </w:rPr>
        <w:t>FOR 2027</w:t>
      </w:r>
      <w:r>
        <w:rPr>
          <w:color w:val="0099D8"/>
          <w:spacing w:val="-9"/>
        </w:rPr>
        <w:t> </w:t>
      </w:r>
      <w:r>
        <w:rPr>
          <w:color w:val="0099D8"/>
        </w:rPr>
        <w:t>APPLICATION CLOSING</w:t>
      </w:r>
      <w:r>
        <w:rPr>
          <w:color w:val="0099D8"/>
          <w:spacing w:val="-22"/>
        </w:rPr>
        <w:t> </w:t>
      </w:r>
      <w:r>
        <w:rPr>
          <w:color w:val="0099D8"/>
        </w:rPr>
        <w:t>DATES</w:t>
      </w:r>
    </w:p>
    <w:p>
      <w:pPr>
        <w:pStyle w:val="Heading5"/>
        <w:spacing w:before="149"/>
        <w:ind w:left="573"/>
      </w:pPr>
      <w:r>
        <w:rPr/>
        <mc:AlternateContent>
          <mc:Choice Requires="wps">
            <w:drawing>
              <wp:anchor distT="0" distB="0" distL="0" distR="0" allowOverlap="1" layoutInCell="1" locked="0" behindDoc="1" simplePos="0" relativeHeight="484231168">
                <wp:simplePos x="0" y="0"/>
                <wp:positionH relativeFrom="page">
                  <wp:posOffset>4109548</wp:posOffset>
                </wp:positionH>
                <wp:positionV relativeFrom="paragraph">
                  <wp:posOffset>-1263178</wp:posOffset>
                </wp:positionV>
                <wp:extent cx="3084195" cy="8067040"/>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3084195" cy="8067040"/>
                          <a:chExt cx="3084195" cy="8067040"/>
                        </a:xfrm>
                      </wpg:grpSpPr>
                      <wps:wsp>
                        <wps:cNvPr id="140" name="Graphic 140"/>
                        <wps:cNvSpPr/>
                        <wps:spPr>
                          <a:xfrm>
                            <a:off x="8566" y="8566"/>
                            <a:ext cx="3067050" cy="8049895"/>
                          </a:xfrm>
                          <a:custGeom>
                            <a:avLst/>
                            <a:gdLst/>
                            <a:ahLst/>
                            <a:cxnLst/>
                            <a:rect l="l" t="t" r="r" b="b"/>
                            <a:pathLst>
                              <a:path w="3067050" h="8049895">
                                <a:moveTo>
                                  <a:pt x="0" y="8049653"/>
                                </a:moveTo>
                                <a:lnTo>
                                  <a:pt x="3066605" y="8049653"/>
                                </a:lnTo>
                                <a:lnTo>
                                  <a:pt x="3066605" y="0"/>
                                </a:lnTo>
                                <a:lnTo>
                                  <a:pt x="0" y="0"/>
                                </a:lnTo>
                                <a:lnTo>
                                  <a:pt x="0" y="8049653"/>
                                </a:lnTo>
                                <a:close/>
                              </a:path>
                            </a:pathLst>
                          </a:custGeom>
                          <a:ln w="17132">
                            <a:solidFill>
                              <a:srgbClr val="0099D8"/>
                            </a:solidFill>
                            <a:prstDash val="solid"/>
                          </a:ln>
                        </wps:spPr>
                        <wps:bodyPr wrap="square" lIns="0" tIns="0" rIns="0" bIns="0" rtlCol="0">
                          <a:prstTxWarp prst="textNoShape">
                            <a:avLst/>
                          </a:prstTxWarp>
                          <a:noAutofit/>
                        </wps:bodyPr>
                      </wps:wsp>
                      <wps:wsp>
                        <wps:cNvPr id="141" name="Graphic 141"/>
                        <wps:cNvSpPr/>
                        <wps:spPr>
                          <a:xfrm>
                            <a:off x="2315484" y="954699"/>
                            <a:ext cx="624840" cy="624840"/>
                          </a:xfrm>
                          <a:custGeom>
                            <a:avLst/>
                            <a:gdLst/>
                            <a:ahLst/>
                            <a:cxnLst/>
                            <a:rect l="l" t="t" r="r" b="b"/>
                            <a:pathLst>
                              <a:path w="624840" h="624840">
                                <a:moveTo>
                                  <a:pt x="312381" y="624763"/>
                                </a:moveTo>
                                <a:lnTo>
                                  <a:pt x="358541" y="621376"/>
                                </a:lnTo>
                                <a:lnTo>
                                  <a:pt x="402599" y="611538"/>
                                </a:lnTo>
                                <a:lnTo>
                                  <a:pt x="444071" y="595731"/>
                                </a:lnTo>
                                <a:lnTo>
                                  <a:pt x="482474" y="574438"/>
                                </a:lnTo>
                                <a:lnTo>
                                  <a:pt x="517324" y="548143"/>
                                </a:lnTo>
                                <a:lnTo>
                                  <a:pt x="548139" y="517329"/>
                                </a:lnTo>
                                <a:lnTo>
                                  <a:pt x="574435" y="482479"/>
                                </a:lnTo>
                                <a:lnTo>
                                  <a:pt x="595729" y="444076"/>
                                </a:lnTo>
                                <a:lnTo>
                                  <a:pt x="611537" y="402604"/>
                                </a:lnTo>
                                <a:lnTo>
                                  <a:pt x="621376" y="358544"/>
                                </a:lnTo>
                                <a:lnTo>
                                  <a:pt x="624763" y="312381"/>
                                </a:lnTo>
                                <a:lnTo>
                                  <a:pt x="621376" y="266221"/>
                                </a:lnTo>
                                <a:lnTo>
                                  <a:pt x="611537" y="222164"/>
                                </a:lnTo>
                                <a:lnTo>
                                  <a:pt x="595729" y="180692"/>
                                </a:lnTo>
                                <a:lnTo>
                                  <a:pt x="574435" y="142289"/>
                                </a:lnTo>
                                <a:lnTo>
                                  <a:pt x="548139" y="107439"/>
                                </a:lnTo>
                                <a:lnTo>
                                  <a:pt x="517324" y="76624"/>
                                </a:lnTo>
                                <a:lnTo>
                                  <a:pt x="482474" y="50328"/>
                                </a:lnTo>
                                <a:lnTo>
                                  <a:pt x="444071" y="29034"/>
                                </a:lnTo>
                                <a:lnTo>
                                  <a:pt x="402599" y="13226"/>
                                </a:lnTo>
                                <a:lnTo>
                                  <a:pt x="358541" y="3387"/>
                                </a:lnTo>
                                <a:lnTo>
                                  <a:pt x="312381" y="0"/>
                                </a:lnTo>
                                <a:lnTo>
                                  <a:pt x="266221" y="3387"/>
                                </a:lnTo>
                                <a:lnTo>
                                  <a:pt x="222164" y="13226"/>
                                </a:lnTo>
                                <a:lnTo>
                                  <a:pt x="180692" y="29034"/>
                                </a:lnTo>
                                <a:lnTo>
                                  <a:pt x="142289" y="50328"/>
                                </a:lnTo>
                                <a:lnTo>
                                  <a:pt x="107439" y="76624"/>
                                </a:lnTo>
                                <a:lnTo>
                                  <a:pt x="76624" y="107439"/>
                                </a:lnTo>
                                <a:lnTo>
                                  <a:pt x="50328" y="142289"/>
                                </a:lnTo>
                                <a:lnTo>
                                  <a:pt x="29034" y="180692"/>
                                </a:lnTo>
                                <a:lnTo>
                                  <a:pt x="13226" y="222164"/>
                                </a:lnTo>
                                <a:lnTo>
                                  <a:pt x="3387" y="266221"/>
                                </a:lnTo>
                                <a:lnTo>
                                  <a:pt x="0" y="312381"/>
                                </a:lnTo>
                                <a:lnTo>
                                  <a:pt x="3387" y="358544"/>
                                </a:lnTo>
                                <a:lnTo>
                                  <a:pt x="13226" y="402604"/>
                                </a:lnTo>
                                <a:lnTo>
                                  <a:pt x="29034" y="444076"/>
                                </a:lnTo>
                                <a:lnTo>
                                  <a:pt x="50328" y="482479"/>
                                </a:lnTo>
                                <a:lnTo>
                                  <a:pt x="76624" y="517329"/>
                                </a:lnTo>
                                <a:lnTo>
                                  <a:pt x="107439" y="548143"/>
                                </a:lnTo>
                                <a:lnTo>
                                  <a:pt x="142289" y="574438"/>
                                </a:lnTo>
                                <a:lnTo>
                                  <a:pt x="180692" y="595731"/>
                                </a:lnTo>
                                <a:lnTo>
                                  <a:pt x="222164" y="611538"/>
                                </a:lnTo>
                                <a:lnTo>
                                  <a:pt x="266221" y="621376"/>
                                </a:lnTo>
                                <a:lnTo>
                                  <a:pt x="312381" y="624763"/>
                                </a:lnTo>
                                <a:close/>
                              </a:path>
                            </a:pathLst>
                          </a:custGeom>
                          <a:ln w="12407">
                            <a:solidFill>
                              <a:srgbClr val="0099D8"/>
                            </a:solidFill>
                            <a:prstDash val="solid"/>
                          </a:ln>
                        </wps:spPr>
                        <wps:bodyPr wrap="square" lIns="0" tIns="0" rIns="0" bIns="0" rtlCol="0">
                          <a:prstTxWarp prst="textNoShape">
                            <a:avLst/>
                          </a:prstTxWarp>
                          <a:noAutofit/>
                        </wps:bodyPr>
                      </wps:wsp>
                      <wps:wsp>
                        <wps:cNvPr id="142" name="Graphic 142"/>
                        <wps:cNvSpPr/>
                        <wps:spPr>
                          <a:xfrm>
                            <a:off x="2412728" y="1045568"/>
                            <a:ext cx="424180" cy="426720"/>
                          </a:xfrm>
                          <a:custGeom>
                            <a:avLst/>
                            <a:gdLst/>
                            <a:ahLst/>
                            <a:cxnLst/>
                            <a:rect l="l" t="t" r="r" b="b"/>
                            <a:pathLst>
                              <a:path w="424180" h="426720">
                                <a:moveTo>
                                  <a:pt x="213309" y="33375"/>
                                </a:moveTo>
                                <a:lnTo>
                                  <a:pt x="163606" y="40020"/>
                                </a:lnTo>
                                <a:lnTo>
                                  <a:pt x="119008" y="58785"/>
                                </a:lnTo>
                                <a:lnTo>
                                  <a:pt x="81268" y="87915"/>
                                </a:lnTo>
                                <a:lnTo>
                                  <a:pt x="52140" y="125656"/>
                                </a:lnTo>
                                <a:lnTo>
                                  <a:pt x="33377" y="170253"/>
                                </a:lnTo>
                                <a:lnTo>
                                  <a:pt x="26761" y="219738"/>
                                </a:lnTo>
                                <a:lnTo>
                                  <a:pt x="26733" y="219951"/>
                                </a:lnTo>
                                <a:lnTo>
                                  <a:pt x="31191" y="260709"/>
                                </a:lnTo>
                                <a:lnTo>
                                  <a:pt x="43916" y="298283"/>
                                </a:lnTo>
                                <a:lnTo>
                                  <a:pt x="63938" y="331749"/>
                                </a:lnTo>
                                <a:lnTo>
                                  <a:pt x="90284" y="360184"/>
                                </a:lnTo>
                                <a:lnTo>
                                  <a:pt x="41097" y="409384"/>
                                </a:lnTo>
                                <a:lnTo>
                                  <a:pt x="41097" y="418007"/>
                                </a:lnTo>
                                <a:lnTo>
                                  <a:pt x="49707" y="426618"/>
                                </a:lnTo>
                                <a:lnTo>
                                  <a:pt x="66916" y="426618"/>
                                </a:lnTo>
                                <a:lnTo>
                                  <a:pt x="115049" y="378472"/>
                                </a:lnTo>
                                <a:lnTo>
                                  <a:pt x="351739" y="378472"/>
                                </a:lnTo>
                                <a:lnTo>
                                  <a:pt x="351078" y="377812"/>
                                </a:lnTo>
                                <a:lnTo>
                                  <a:pt x="213309" y="377812"/>
                                </a:lnTo>
                                <a:lnTo>
                                  <a:pt x="163826" y="369660"/>
                                </a:lnTo>
                                <a:lnTo>
                                  <a:pt x="120544" y="347043"/>
                                </a:lnTo>
                                <a:lnTo>
                                  <a:pt x="86216" y="312716"/>
                                </a:lnTo>
                                <a:lnTo>
                                  <a:pt x="63599" y="269433"/>
                                </a:lnTo>
                                <a:lnTo>
                                  <a:pt x="55448" y="219951"/>
                                </a:lnTo>
                                <a:lnTo>
                                  <a:pt x="63599" y="170464"/>
                                </a:lnTo>
                                <a:lnTo>
                                  <a:pt x="86216" y="127180"/>
                                </a:lnTo>
                                <a:lnTo>
                                  <a:pt x="120544" y="92855"/>
                                </a:lnTo>
                                <a:lnTo>
                                  <a:pt x="163826" y="70240"/>
                                </a:lnTo>
                                <a:lnTo>
                                  <a:pt x="213309" y="62090"/>
                                </a:lnTo>
                                <a:lnTo>
                                  <a:pt x="311885" y="62090"/>
                                </a:lnTo>
                                <a:lnTo>
                                  <a:pt x="307603" y="58785"/>
                                </a:lnTo>
                                <a:lnTo>
                                  <a:pt x="263007" y="40020"/>
                                </a:lnTo>
                                <a:lnTo>
                                  <a:pt x="213309" y="33375"/>
                                </a:lnTo>
                                <a:close/>
                              </a:path>
                              <a:path w="424180" h="426720">
                                <a:moveTo>
                                  <a:pt x="352831" y="379564"/>
                                </a:moveTo>
                                <a:lnTo>
                                  <a:pt x="309778" y="379564"/>
                                </a:lnTo>
                                <a:lnTo>
                                  <a:pt x="356831" y="426618"/>
                                </a:lnTo>
                                <a:lnTo>
                                  <a:pt x="374027" y="426618"/>
                                </a:lnTo>
                                <a:lnTo>
                                  <a:pt x="382638" y="418007"/>
                                </a:lnTo>
                                <a:lnTo>
                                  <a:pt x="382651" y="409384"/>
                                </a:lnTo>
                                <a:lnTo>
                                  <a:pt x="352831" y="379564"/>
                                </a:lnTo>
                                <a:close/>
                              </a:path>
                              <a:path w="424180" h="426720">
                                <a:moveTo>
                                  <a:pt x="351739" y="378472"/>
                                </a:moveTo>
                                <a:lnTo>
                                  <a:pt x="115049" y="378472"/>
                                </a:lnTo>
                                <a:lnTo>
                                  <a:pt x="137358" y="390314"/>
                                </a:lnTo>
                                <a:lnTo>
                                  <a:pt x="161326" y="399129"/>
                                </a:lnTo>
                                <a:lnTo>
                                  <a:pt x="187063" y="404703"/>
                                </a:lnTo>
                                <a:lnTo>
                                  <a:pt x="187760" y="404703"/>
                                </a:lnTo>
                                <a:lnTo>
                                  <a:pt x="213309" y="406526"/>
                                </a:lnTo>
                                <a:lnTo>
                                  <a:pt x="239349" y="404703"/>
                                </a:lnTo>
                                <a:lnTo>
                                  <a:pt x="264253" y="399418"/>
                                </a:lnTo>
                                <a:lnTo>
                                  <a:pt x="287802" y="390946"/>
                                </a:lnTo>
                                <a:lnTo>
                                  <a:pt x="309778" y="379564"/>
                                </a:lnTo>
                                <a:lnTo>
                                  <a:pt x="352831" y="379564"/>
                                </a:lnTo>
                                <a:lnTo>
                                  <a:pt x="351739" y="378472"/>
                                </a:lnTo>
                                <a:close/>
                              </a:path>
                              <a:path w="424180" h="426720">
                                <a:moveTo>
                                  <a:pt x="311885" y="62090"/>
                                </a:moveTo>
                                <a:lnTo>
                                  <a:pt x="213309" y="62090"/>
                                </a:lnTo>
                                <a:lnTo>
                                  <a:pt x="262791" y="70240"/>
                                </a:lnTo>
                                <a:lnTo>
                                  <a:pt x="306074" y="92855"/>
                                </a:lnTo>
                                <a:lnTo>
                                  <a:pt x="340401" y="127180"/>
                                </a:lnTo>
                                <a:lnTo>
                                  <a:pt x="362908" y="170253"/>
                                </a:lnTo>
                                <a:lnTo>
                                  <a:pt x="363018" y="170464"/>
                                </a:lnTo>
                                <a:lnTo>
                                  <a:pt x="371135" y="219738"/>
                                </a:lnTo>
                                <a:lnTo>
                                  <a:pt x="371170" y="219951"/>
                                </a:lnTo>
                                <a:lnTo>
                                  <a:pt x="363018" y="269433"/>
                                </a:lnTo>
                                <a:lnTo>
                                  <a:pt x="340401" y="312716"/>
                                </a:lnTo>
                                <a:lnTo>
                                  <a:pt x="306074" y="347043"/>
                                </a:lnTo>
                                <a:lnTo>
                                  <a:pt x="262791" y="369660"/>
                                </a:lnTo>
                                <a:lnTo>
                                  <a:pt x="213309" y="377812"/>
                                </a:lnTo>
                                <a:lnTo>
                                  <a:pt x="351078" y="377812"/>
                                </a:lnTo>
                                <a:lnTo>
                                  <a:pt x="334797" y="361530"/>
                                </a:lnTo>
                                <a:lnTo>
                                  <a:pt x="361769" y="332993"/>
                                </a:lnTo>
                                <a:lnTo>
                                  <a:pt x="382276" y="299237"/>
                                </a:lnTo>
                                <a:lnTo>
                                  <a:pt x="395315" y="261232"/>
                                </a:lnTo>
                                <a:lnTo>
                                  <a:pt x="399884" y="219951"/>
                                </a:lnTo>
                                <a:lnTo>
                                  <a:pt x="393268" y="170464"/>
                                </a:lnTo>
                                <a:lnTo>
                                  <a:pt x="393239" y="170253"/>
                                </a:lnTo>
                                <a:lnTo>
                                  <a:pt x="374475" y="125656"/>
                                </a:lnTo>
                                <a:lnTo>
                                  <a:pt x="345344" y="87915"/>
                                </a:lnTo>
                                <a:lnTo>
                                  <a:pt x="311885" y="62090"/>
                                </a:lnTo>
                                <a:close/>
                              </a:path>
                              <a:path w="424180" h="426720">
                                <a:moveTo>
                                  <a:pt x="221043" y="132626"/>
                                </a:moveTo>
                                <a:lnTo>
                                  <a:pt x="205447" y="132626"/>
                                </a:lnTo>
                                <a:lnTo>
                                  <a:pt x="200240" y="137820"/>
                                </a:lnTo>
                                <a:lnTo>
                                  <a:pt x="200240" y="192430"/>
                                </a:lnTo>
                                <a:lnTo>
                                  <a:pt x="203411" y="207302"/>
                                </a:lnTo>
                                <a:lnTo>
                                  <a:pt x="211947" y="219738"/>
                                </a:lnTo>
                                <a:lnTo>
                                  <a:pt x="224383" y="228274"/>
                                </a:lnTo>
                                <a:lnTo>
                                  <a:pt x="239255" y="231444"/>
                                </a:lnTo>
                                <a:lnTo>
                                  <a:pt x="278257" y="231444"/>
                                </a:lnTo>
                                <a:lnTo>
                                  <a:pt x="286067" y="226237"/>
                                </a:lnTo>
                                <a:lnTo>
                                  <a:pt x="286067" y="210642"/>
                                </a:lnTo>
                                <a:lnTo>
                                  <a:pt x="280860" y="205435"/>
                                </a:lnTo>
                                <a:lnTo>
                                  <a:pt x="231457" y="205435"/>
                                </a:lnTo>
                                <a:lnTo>
                                  <a:pt x="226250" y="200240"/>
                                </a:lnTo>
                                <a:lnTo>
                                  <a:pt x="226250" y="137820"/>
                                </a:lnTo>
                                <a:lnTo>
                                  <a:pt x="221043" y="132626"/>
                                </a:lnTo>
                                <a:close/>
                              </a:path>
                              <a:path w="424180" h="426720">
                                <a:moveTo>
                                  <a:pt x="98831" y="0"/>
                                </a:moveTo>
                                <a:lnTo>
                                  <a:pt x="91020" y="0"/>
                                </a:lnTo>
                                <a:lnTo>
                                  <a:pt x="85826" y="2590"/>
                                </a:lnTo>
                                <a:lnTo>
                                  <a:pt x="39344" y="39330"/>
                                </a:lnTo>
                                <a:lnTo>
                                  <a:pt x="2616" y="85813"/>
                                </a:lnTo>
                                <a:lnTo>
                                  <a:pt x="0" y="91020"/>
                                </a:lnTo>
                                <a:lnTo>
                                  <a:pt x="2616" y="101422"/>
                                </a:lnTo>
                                <a:lnTo>
                                  <a:pt x="7810" y="104012"/>
                                </a:lnTo>
                                <a:lnTo>
                                  <a:pt x="10414" y="106616"/>
                                </a:lnTo>
                                <a:lnTo>
                                  <a:pt x="18211" y="106616"/>
                                </a:lnTo>
                                <a:lnTo>
                                  <a:pt x="23418" y="104012"/>
                                </a:lnTo>
                                <a:lnTo>
                                  <a:pt x="23418" y="98818"/>
                                </a:lnTo>
                                <a:lnTo>
                                  <a:pt x="38489" y="77930"/>
                                </a:lnTo>
                                <a:lnTo>
                                  <a:pt x="56243" y="58507"/>
                                </a:lnTo>
                                <a:lnTo>
                                  <a:pt x="76437" y="41034"/>
                                </a:lnTo>
                                <a:lnTo>
                                  <a:pt x="106629" y="20802"/>
                                </a:lnTo>
                                <a:lnTo>
                                  <a:pt x="106629" y="13004"/>
                                </a:lnTo>
                                <a:lnTo>
                                  <a:pt x="104025" y="7797"/>
                                </a:lnTo>
                                <a:lnTo>
                                  <a:pt x="98831" y="0"/>
                                </a:lnTo>
                                <a:close/>
                              </a:path>
                              <a:path w="424180" h="426720">
                                <a:moveTo>
                                  <a:pt x="330263" y="2590"/>
                                </a:moveTo>
                                <a:lnTo>
                                  <a:pt x="322465" y="5206"/>
                                </a:lnTo>
                                <a:lnTo>
                                  <a:pt x="319874" y="10401"/>
                                </a:lnTo>
                                <a:lnTo>
                                  <a:pt x="317258" y="18199"/>
                                </a:lnTo>
                                <a:lnTo>
                                  <a:pt x="319874" y="26009"/>
                                </a:lnTo>
                                <a:lnTo>
                                  <a:pt x="325069" y="28600"/>
                                </a:lnTo>
                                <a:lnTo>
                                  <a:pt x="347457" y="42173"/>
                                </a:lnTo>
                                <a:lnTo>
                                  <a:pt x="367652" y="59158"/>
                                </a:lnTo>
                                <a:lnTo>
                                  <a:pt x="385408" y="79069"/>
                                </a:lnTo>
                                <a:lnTo>
                                  <a:pt x="400481" y="101422"/>
                                </a:lnTo>
                                <a:lnTo>
                                  <a:pt x="405688" y="106616"/>
                                </a:lnTo>
                                <a:lnTo>
                                  <a:pt x="416077" y="106616"/>
                                </a:lnTo>
                                <a:lnTo>
                                  <a:pt x="423887" y="101422"/>
                                </a:lnTo>
                                <a:lnTo>
                                  <a:pt x="423887" y="93611"/>
                                </a:lnTo>
                                <a:lnTo>
                                  <a:pt x="421284" y="88417"/>
                                </a:lnTo>
                                <a:lnTo>
                                  <a:pt x="404260" y="64078"/>
                                </a:lnTo>
                                <a:lnTo>
                                  <a:pt x="384556" y="41935"/>
                                </a:lnTo>
                                <a:lnTo>
                                  <a:pt x="362412" y="22230"/>
                                </a:lnTo>
                                <a:lnTo>
                                  <a:pt x="338074" y="5206"/>
                                </a:lnTo>
                                <a:lnTo>
                                  <a:pt x="330263" y="2590"/>
                                </a:lnTo>
                                <a:close/>
                              </a:path>
                            </a:pathLst>
                          </a:custGeom>
                          <a:solidFill>
                            <a:srgbClr val="0099D8"/>
                          </a:solidFill>
                        </wps:spPr>
                        <wps:bodyPr wrap="square" lIns="0" tIns="0" rIns="0" bIns="0" rtlCol="0">
                          <a:prstTxWarp prst="textNoShape">
                            <a:avLst/>
                          </a:prstTxWarp>
                          <a:noAutofit/>
                        </wps:bodyPr>
                      </wps:wsp>
                    </wpg:wgp>
                  </a:graphicData>
                </a:graphic>
              </wp:anchor>
            </w:drawing>
          </mc:Choice>
          <mc:Fallback>
            <w:pict>
              <v:group style="position:absolute;margin-left:323.586487pt;margin-top:-99.462891pt;width:242.85pt;height:635.2pt;mso-position-horizontal-relative:page;mso-position-vertical-relative:paragraph;z-index:-19085312" id="docshapegroup131" coordorigin="6472,-1989" coordsize="4857,12704">
                <v:rect style="position:absolute;left:6485;top:-1976;width:4830;height:12677" id="docshape132" filled="false" stroked="true" strokeweight="1.349pt" strokecolor="#0099d8">
                  <v:stroke dashstyle="solid"/>
                </v:rect>
                <v:shape style="position:absolute;left:10118;top:-486;width:984;height:984" id="docshape133" coordorigin="10118,-486" coordsize="984,984" path="m10610,498l10683,493,10752,477,10817,452,10878,419,10933,377,10981,329,11023,274,11056,214,11081,148,11097,79,11102,6,11097,-67,11081,-136,11056,-201,11023,-262,10981,-317,10933,-365,10878,-407,10817,-440,10752,-465,10683,-480,10610,-486,10537,-480,10468,-465,10403,-440,10342,-407,10287,-365,10239,-317,10197,-262,10164,-201,10139,-136,10123,-67,10118,6,10123,79,10139,148,10164,214,10197,274,10239,329,10287,377,10342,419,10403,452,10468,477,10537,493,10610,498xe" filled="false" stroked="true" strokeweight=".977pt" strokecolor="#0099d8">
                  <v:path arrowok="t"/>
                  <v:stroke dashstyle="solid"/>
                </v:shape>
                <v:shape style="position:absolute;left:10271;top:-343;width:668;height:672" id="docshape134" coordorigin="10271,-343" coordsize="668,672" path="m10607,-290l10529,-280,10459,-250,10399,-204,10353,-145,10324,-75,10313,3,10313,4,10320,68,10340,127,10372,180,10413,225,10336,302,10336,316,10350,329,10377,329,10452,253,10825,253,10824,252,10607,252,10529,239,10461,204,10407,150,10371,82,10359,4,10371,-74,10407,-142,10461,-196,10529,-232,10607,-245,10762,-245,10756,-250,10685,-280,10607,-290xm10827,255l10759,255,10833,329,10860,329,10874,316,10874,302,10827,255xm10825,253l10452,253,10488,272,10525,286,10566,295,10567,295,10607,298,10648,295,10687,286,10725,273,10759,255,10827,255,10825,253xm10762,-245l10607,-245,10685,-232,10753,-196,10807,-142,10843,-75,10843,-74,10856,3,10856,4,10843,82,10807,150,10753,204,10685,239,10607,252,10824,252,10799,227,10841,182,10873,129,10894,69,10901,4,10891,-74,10891,-75,10861,-145,10815,-204,10762,-245xm10619,-134l10595,-134,10587,-126,10587,-40,10592,-16,10605,3,10625,17,10648,22,10710,22,10722,14,10722,-11,10714,-19,10636,-19,10628,-27,10628,-126,10619,-134xm10427,-343l10415,-343,10406,-339,10368,-312,10333,-281,10302,-246,10275,-208,10271,-199,10275,-183,10284,-179,10288,-175,10300,-175,10308,-179,10308,-187,10332,-220,10360,-251,10392,-278,10439,-310,10439,-322,10435,-330,10427,-343xm10791,-339l10779,-334,10775,-326,10771,-314,10775,-302,10783,-298,10818,-276,10850,-250,10878,-218,10902,-183,10910,-175,10927,-175,10939,-183,10939,-195,10935,-203,10908,-242,10877,-277,10842,-308,10804,-334,10791,-339xe" filled="true" fillcolor="#0099d8" stroked="false">
                  <v:path arrowok="t"/>
                  <v:fill type="solid"/>
                </v:shape>
                <w10:wrap type="none"/>
              </v:group>
            </w:pict>
          </mc:Fallback>
        </mc:AlternateContent>
      </w:r>
      <w:r>
        <w:rPr>
          <w:color w:val="0099D8"/>
          <w:w w:val="75"/>
        </w:rPr>
        <w:t>RPL</w:t>
      </w:r>
      <w:r>
        <w:rPr>
          <w:color w:val="0099D8"/>
          <w:spacing w:val="-6"/>
        </w:rPr>
        <w:t> </w:t>
      </w:r>
      <w:r>
        <w:rPr>
          <w:color w:val="0099D8"/>
          <w:spacing w:val="-2"/>
          <w:w w:val="80"/>
        </w:rPr>
        <w:t>APPLICANTS:</w:t>
      </w:r>
    </w:p>
    <w:p>
      <w:pPr>
        <w:spacing w:before="39"/>
        <w:ind w:left="573" w:right="0" w:firstLine="0"/>
        <w:jc w:val="left"/>
        <w:rPr>
          <w:rFonts w:ascii="Arial"/>
          <w:b/>
          <w:sz w:val="19"/>
        </w:rPr>
      </w:pPr>
      <w:r>
        <w:rPr>
          <w:sz w:val="19"/>
        </w:rPr>
        <w:t>Visit</w:t>
      </w:r>
      <w:r>
        <w:rPr>
          <w:spacing w:val="-8"/>
          <w:sz w:val="19"/>
        </w:rPr>
        <w:t> </w:t>
      </w:r>
      <w:hyperlink r:id="rId22">
        <w:r>
          <w:rPr>
            <w:rFonts w:ascii="Arial"/>
            <w:b/>
            <w:color w:val="0099D8"/>
            <w:spacing w:val="-2"/>
            <w:sz w:val="19"/>
          </w:rPr>
          <w:t>https://www.cput.ac.za/study/rpl</w:t>
        </w:r>
      </w:hyperlink>
    </w:p>
    <w:p>
      <w:pPr>
        <w:spacing w:line="103" w:lineRule="exact" w:before="2"/>
        <w:ind w:left="573" w:right="0" w:firstLine="0"/>
        <w:jc w:val="left"/>
        <w:rPr>
          <w:sz w:val="19"/>
        </w:rPr>
      </w:pPr>
      <w:r>
        <w:rPr>
          <w:sz w:val="19"/>
        </w:rPr>
        <w:t>for</w:t>
      </w:r>
      <w:r>
        <w:rPr>
          <w:spacing w:val="2"/>
          <w:sz w:val="19"/>
        </w:rPr>
        <w:t> </w:t>
      </w:r>
      <w:r>
        <w:rPr>
          <w:sz w:val="19"/>
        </w:rPr>
        <w:t>more</w:t>
      </w:r>
      <w:r>
        <w:rPr>
          <w:spacing w:val="2"/>
          <w:sz w:val="19"/>
        </w:rPr>
        <w:t> </w:t>
      </w:r>
      <w:r>
        <w:rPr>
          <w:spacing w:val="-2"/>
          <w:sz w:val="19"/>
        </w:rPr>
        <w:t>details</w:t>
      </w:r>
    </w:p>
    <w:p>
      <w:pPr>
        <w:spacing w:after="0" w:line="103" w:lineRule="exact"/>
        <w:jc w:val="left"/>
        <w:rPr>
          <w:sz w:val="19"/>
        </w:rPr>
        <w:sectPr>
          <w:type w:val="continuous"/>
          <w:pgSz w:w="11910" w:h="16840"/>
          <w:pgMar w:top="1920" w:bottom="0" w:left="283" w:right="283"/>
          <w:cols w:num="3" w:equalWidth="0">
            <w:col w:w="4240" w:space="40"/>
            <w:col w:w="1463" w:space="162"/>
            <w:col w:w="5439"/>
          </w:cols>
        </w:sectPr>
      </w:pPr>
    </w:p>
    <w:p>
      <w:pPr>
        <w:pStyle w:val="Heading3"/>
        <w:ind w:left="575"/>
      </w:pPr>
      <w:r>
        <w:rPr>
          <w:color w:val="0099D8"/>
          <w:spacing w:val="-20"/>
        </w:rPr>
        <w:t>FOR</w:t>
      </w:r>
      <w:r>
        <w:rPr>
          <w:color w:val="0099D8"/>
          <w:spacing w:val="-3"/>
        </w:rPr>
        <w:t> </w:t>
      </w:r>
      <w:r>
        <w:rPr>
          <w:color w:val="0099D8"/>
          <w:spacing w:val="-20"/>
        </w:rPr>
        <w:t>APPLYING</w:t>
      </w:r>
      <w:r>
        <w:rPr>
          <w:color w:val="0099D8"/>
          <w:spacing w:val="-2"/>
        </w:rPr>
        <w:t> </w:t>
      </w:r>
      <w:r>
        <w:rPr>
          <w:color w:val="0099D8"/>
          <w:spacing w:val="-20"/>
        </w:rPr>
        <w:t>ONLINE</w:t>
      </w:r>
    </w:p>
    <w:p>
      <w:pPr>
        <w:spacing w:line="215" w:lineRule="exact" w:before="268"/>
        <w:ind w:left="1220" w:right="0" w:firstLine="0"/>
        <w:jc w:val="left"/>
        <w:rPr>
          <w:sz w:val="20"/>
        </w:rPr>
      </w:pPr>
      <w:r>
        <w:rPr>
          <w:sz w:val="20"/>
        </w:rPr>
        <mc:AlternateContent>
          <mc:Choice Requires="wps">
            <w:drawing>
              <wp:anchor distT="0" distB="0" distL="0" distR="0" allowOverlap="1" layoutInCell="1" locked="0" behindDoc="0" simplePos="0" relativeHeight="15750144">
                <wp:simplePos x="0" y="0"/>
                <wp:positionH relativeFrom="page">
                  <wp:posOffset>552602</wp:posOffset>
                </wp:positionH>
                <wp:positionV relativeFrom="paragraph">
                  <wp:posOffset>181110</wp:posOffset>
                </wp:positionV>
                <wp:extent cx="312420" cy="325755"/>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312420" cy="325755"/>
                        </a:xfrm>
                        <a:prstGeom prst="rect">
                          <a:avLst/>
                        </a:prstGeom>
                      </wps:spPr>
                      <wps:txbx>
                        <w:txbxContent>
                          <w:p>
                            <w:pPr>
                              <w:spacing w:before="16"/>
                              <w:ind w:left="0" w:right="0" w:firstLine="0"/>
                              <w:jc w:val="left"/>
                              <w:rPr>
                                <w:sz w:val="43"/>
                              </w:rPr>
                            </w:pPr>
                            <w:r>
                              <w:rPr>
                                <w:color w:val="FFFFFF"/>
                                <w:spacing w:val="10"/>
                                <w:sz w:val="43"/>
                                <w:shd w:fill="0099D8" w:color="auto" w:val="clear"/>
                              </w:rPr>
                              <w:t> </w:t>
                            </w:r>
                            <w:r>
                              <w:rPr>
                                <w:color w:val="FFFFFF"/>
                                <w:spacing w:val="-10"/>
                                <w:sz w:val="43"/>
                                <w:shd w:fill="0099D8" w:color="auto" w:val="clear"/>
                              </w:rPr>
                              <w:t>1</w:t>
                            </w:r>
                            <w:r>
                              <w:rPr>
                                <w:color w:val="FFFFFF"/>
                                <w:spacing w:val="40"/>
                                <w:sz w:val="43"/>
                                <w:shd w:fill="0099D8" w:color="auto" w:val="clear"/>
                              </w:rPr>
                              <w:t> </w:t>
                            </w:r>
                          </w:p>
                        </w:txbxContent>
                      </wps:txbx>
                      <wps:bodyPr wrap="square" lIns="0" tIns="0" rIns="0" bIns="0" rtlCol="0">
                        <a:noAutofit/>
                      </wps:bodyPr>
                    </wps:wsp>
                  </a:graphicData>
                </a:graphic>
              </wp:anchor>
            </w:drawing>
          </mc:Choice>
          <mc:Fallback>
            <w:pict>
              <v:shape style="position:absolute;margin-left:43.512001pt;margin-top:14.26064pt;width:24.6pt;height:25.65pt;mso-position-horizontal-relative:page;mso-position-vertical-relative:paragraph;z-index:15750144" type="#_x0000_t202" id="docshape135" filled="false" stroked="false">
                <v:textbox inset="0,0,0,0">
                  <w:txbxContent>
                    <w:p>
                      <w:pPr>
                        <w:spacing w:before="16"/>
                        <w:ind w:left="0" w:right="0" w:firstLine="0"/>
                        <w:jc w:val="left"/>
                        <w:rPr>
                          <w:sz w:val="43"/>
                        </w:rPr>
                      </w:pPr>
                      <w:r>
                        <w:rPr>
                          <w:color w:val="FFFFFF"/>
                          <w:spacing w:val="10"/>
                          <w:sz w:val="43"/>
                          <w:shd w:fill="0099D8" w:color="auto" w:val="clear"/>
                        </w:rPr>
                        <w:t> </w:t>
                      </w:r>
                      <w:r>
                        <w:rPr>
                          <w:color w:val="FFFFFF"/>
                          <w:spacing w:val="-10"/>
                          <w:sz w:val="43"/>
                          <w:shd w:fill="0099D8" w:color="auto" w:val="clear"/>
                        </w:rPr>
                        <w:t>1</w:t>
                      </w:r>
                      <w:r>
                        <w:rPr>
                          <w:color w:val="FFFFFF"/>
                          <w:spacing w:val="40"/>
                          <w:sz w:val="43"/>
                          <w:shd w:fill="0099D8" w:color="auto" w:val="clear"/>
                        </w:rPr>
                        <w:t> </w:t>
                      </w:r>
                    </w:p>
                  </w:txbxContent>
                </v:textbox>
                <w10:wrap type="none"/>
              </v:shape>
            </w:pict>
          </mc:Fallback>
        </mc:AlternateContent>
      </w:r>
      <w:r>
        <w:rPr>
          <w:spacing w:val="-2"/>
          <w:sz w:val="20"/>
        </w:rPr>
        <w:t>Are</w:t>
      </w:r>
      <w:r>
        <w:rPr>
          <w:spacing w:val="-9"/>
          <w:sz w:val="20"/>
        </w:rPr>
        <w:t> </w:t>
      </w:r>
      <w:r>
        <w:rPr>
          <w:spacing w:val="-2"/>
          <w:sz w:val="20"/>
        </w:rPr>
        <w:t>you</w:t>
      </w:r>
      <w:r>
        <w:rPr>
          <w:spacing w:val="-9"/>
          <w:sz w:val="20"/>
        </w:rPr>
        <w:t> </w:t>
      </w:r>
      <w:r>
        <w:rPr>
          <w:spacing w:val="-2"/>
          <w:sz w:val="20"/>
        </w:rPr>
        <w:t>not</w:t>
      </w:r>
      <w:r>
        <w:rPr>
          <w:spacing w:val="-8"/>
          <w:sz w:val="20"/>
        </w:rPr>
        <w:t> </w:t>
      </w:r>
      <w:r>
        <w:rPr>
          <w:spacing w:val="-2"/>
          <w:sz w:val="20"/>
        </w:rPr>
        <w:t>yet</w:t>
      </w:r>
      <w:r>
        <w:rPr>
          <w:spacing w:val="-9"/>
          <w:sz w:val="20"/>
        </w:rPr>
        <w:t> </w:t>
      </w:r>
      <w:r>
        <w:rPr>
          <w:spacing w:val="-2"/>
          <w:sz w:val="20"/>
        </w:rPr>
        <w:t>18</w:t>
      </w:r>
      <w:r>
        <w:rPr>
          <w:spacing w:val="-8"/>
          <w:sz w:val="20"/>
        </w:rPr>
        <w:t> </w:t>
      </w:r>
      <w:r>
        <w:rPr>
          <w:spacing w:val="-2"/>
          <w:sz w:val="20"/>
        </w:rPr>
        <w:t>years</w:t>
      </w:r>
      <w:r>
        <w:rPr>
          <w:spacing w:val="-9"/>
          <w:sz w:val="20"/>
        </w:rPr>
        <w:t> </w:t>
      </w:r>
      <w:r>
        <w:rPr>
          <w:spacing w:val="-4"/>
          <w:sz w:val="20"/>
        </w:rPr>
        <w:t>old?</w:t>
      </w:r>
    </w:p>
    <w:p>
      <w:pPr>
        <w:spacing w:line="208" w:lineRule="auto" w:before="9"/>
        <w:ind w:left="1220" w:right="38" w:firstLine="0"/>
        <w:jc w:val="left"/>
        <w:rPr>
          <w:rFonts w:ascii="Arial"/>
          <w:b/>
          <w:sz w:val="20"/>
        </w:rPr>
      </w:pPr>
      <w:r>
        <w:rPr>
          <w:sz w:val="20"/>
        </w:rPr>
        <w:t>First</w:t>
      </w:r>
      <w:r>
        <w:rPr>
          <w:spacing w:val="-7"/>
          <w:sz w:val="20"/>
        </w:rPr>
        <w:t> </w:t>
      </w:r>
      <w:r>
        <w:rPr>
          <w:sz w:val="20"/>
        </w:rPr>
        <w:t>complete</w:t>
      </w:r>
      <w:r>
        <w:rPr>
          <w:spacing w:val="-7"/>
          <w:sz w:val="20"/>
        </w:rPr>
        <w:t> </w:t>
      </w:r>
      <w:r>
        <w:rPr>
          <w:sz w:val="20"/>
        </w:rPr>
        <w:t>the</w:t>
      </w:r>
      <w:r>
        <w:rPr>
          <w:spacing w:val="-7"/>
          <w:sz w:val="20"/>
        </w:rPr>
        <w:t> </w:t>
      </w:r>
      <w:r>
        <w:rPr>
          <w:sz w:val="20"/>
        </w:rPr>
        <w:t>minor</w:t>
      </w:r>
      <w:r>
        <w:rPr>
          <w:spacing w:val="-7"/>
          <w:sz w:val="20"/>
        </w:rPr>
        <w:t> </w:t>
      </w:r>
      <w:r>
        <w:rPr>
          <w:sz w:val="20"/>
        </w:rPr>
        <w:t>declaration</w:t>
      </w:r>
      <w:r>
        <w:rPr>
          <w:spacing w:val="-7"/>
          <w:sz w:val="20"/>
        </w:rPr>
        <w:t> </w:t>
      </w:r>
      <w:r>
        <w:rPr>
          <w:sz w:val="20"/>
        </w:rPr>
        <w:t>form</w:t>
      </w:r>
      <w:r>
        <w:rPr>
          <w:spacing w:val="-7"/>
          <w:sz w:val="20"/>
        </w:rPr>
        <w:t> </w:t>
      </w:r>
      <w:r>
        <w:rPr>
          <w:sz w:val="20"/>
        </w:rPr>
        <w:t>signed </w:t>
      </w:r>
      <w:r>
        <w:rPr>
          <w:spacing w:val="-2"/>
          <w:sz w:val="20"/>
        </w:rPr>
        <w:t>by</w:t>
      </w:r>
      <w:r>
        <w:rPr>
          <w:spacing w:val="-12"/>
          <w:sz w:val="20"/>
        </w:rPr>
        <w:t> </w:t>
      </w:r>
      <w:r>
        <w:rPr>
          <w:spacing w:val="-2"/>
          <w:sz w:val="20"/>
        </w:rPr>
        <w:t>your</w:t>
      </w:r>
      <w:r>
        <w:rPr>
          <w:spacing w:val="-12"/>
          <w:sz w:val="20"/>
        </w:rPr>
        <w:t> </w:t>
      </w:r>
      <w:r>
        <w:rPr>
          <w:spacing w:val="-2"/>
          <w:sz w:val="20"/>
        </w:rPr>
        <w:t>parents/guardians</w:t>
      </w:r>
      <w:r>
        <w:rPr>
          <w:spacing w:val="-12"/>
          <w:sz w:val="20"/>
        </w:rPr>
        <w:t> </w:t>
      </w:r>
      <w:r>
        <w:rPr>
          <w:spacing w:val="-2"/>
          <w:sz w:val="20"/>
        </w:rPr>
        <w:t>before</w:t>
      </w:r>
      <w:r>
        <w:rPr>
          <w:spacing w:val="-12"/>
          <w:sz w:val="20"/>
        </w:rPr>
        <w:t> </w:t>
      </w:r>
      <w:r>
        <w:rPr>
          <w:spacing w:val="-2"/>
          <w:sz w:val="20"/>
        </w:rPr>
        <w:t>you</w:t>
      </w:r>
      <w:r>
        <w:rPr>
          <w:spacing w:val="-12"/>
          <w:sz w:val="20"/>
        </w:rPr>
        <w:t> </w:t>
      </w:r>
      <w:r>
        <w:rPr>
          <w:spacing w:val="-2"/>
          <w:sz w:val="20"/>
        </w:rPr>
        <w:t>submit</w:t>
      </w:r>
      <w:r>
        <w:rPr>
          <w:spacing w:val="-12"/>
          <w:sz w:val="20"/>
        </w:rPr>
        <w:t> </w:t>
      </w:r>
      <w:r>
        <w:rPr>
          <w:spacing w:val="-2"/>
          <w:sz w:val="20"/>
        </w:rPr>
        <w:t>your online</w:t>
      </w:r>
      <w:r>
        <w:rPr>
          <w:spacing w:val="-12"/>
          <w:sz w:val="20"/>
        </w:rPr>
        <w:t> </w:t>
      </w:r>
      <w:r>
        <w:rPr>
          <w:spacing w:val="-2"/>
          <w:sz w:val="20"/>
        </w:rPr>
        <w:t>application.</w:t>
      </w:r>
      <w:r>
        <w:rPr>
          <w:spacing w:val="-12"/>
          <w:sz w:val="20"/>
        </w:rPr>
        <w:t> </w:t>
      </w:r>
      <w:r>
        <w:rPr>
          <w:spacing w:val="-2"/>
          <w:sz w:val="20"/>
        </w:rPr>
        <w:t>The</w:t>
      </w:r>
      <w:r>
        <w:rPr>
          <w:spacing w:val="-12"/>
          <w:sz w:val="20"/>
        </w:rPr>
        <w:t> </w:t>
      </w:r>
      <w:r>
        <w:rPr>
          <w:spacing w:val="-2"/>
          <w:sz w:val="20"/>
        </w:rPr>
        <w:t>form</w:t>
      </w:r>
      <w:r>
        <w:rPr>
          <w:spacing w:val="-12"/>
          <w:sz w:val="20"/>
        </w:rPr>
        <w:t> </w:t>
      </w:r>
      <w:r>
        <w:rPr>
          <w:spacing w:val="-2"/>
          <w:sz w:val="20"/>
        </w:rPr>
        <w:t>is</w:t>
      </w:r>
      <w:r>
        <w:rPr>
          <w:spacing w:val="-12"/>
          <w:sz w:val="20"/>
        </w:rPr>
        <w:t> </w:t>
      </w:r>
      <w:r>
        <w:rPr>
          <w:spacing w:val="-2"/>
          <w:sz w:val="20"/>
        </w:rPr>
        <w:t>downloadable</w:t>
      </w:r>
      <w:r>
        <w:rPr>
          <w:spacing w:val="-12"/>
          <w:sz w:val="20"/>
        </w:rPr>
        <w:t> </w:t>
      </w:r>
      <w:r>
        <w:rPr>
          <w:spacing w:val="-2"/>
          <w:sz w:val="20"/>
        </w:rPr>
        <w:t>from </w:t>
      </w:r>
      <w:r>
        <w:rPr>
          <w:sz w:val="20"/>
        </w:rPr>
        <w:t>the CPUT website at: </w:t>
      </w:r>
      <w:hyperlink r:id="rId23">
        <w:r>
          <w:rPr>
            <w:rFonts w:ascii="Arial"/>
            <w:b/>
            <w:color w:val="0099D8"/>
            <w:sz w:val="20"/>
          </w:rPr>
          <w:t>https://www.cput.ac.za/</w:t>
        </w:r>
      </w:hyperlink>
      <w:r>
        <w:rPr>
          <w:rFonts w:ascii="Arial"/>
          <w:b/>
          <w:color w:val="0099D8"/>
          <w:sz w:val="20"/>
        </w:rPr>
        <w:t> </w:t>
      </w:r>
      <w:hyperlink r:id="rId23">
        <w:r>
          <w:rPr>
            <w:rFonts w:ascii="Arial"/>
            <w:b/>
            <w:color w:val="0099D8"/>
            <w:sz w:val="20"/>
          </w:rPr>
          <w:t>study-at-cput/undergraduate/apply/step-</w:t>
        </w:r>
      </w:hyperlink>
      <w:hyperlink r:id="rId23">
        <w:r>
          <w:rPr>
            <w:rFonts w:ascii="Arial"/>
            <w:b/>
            <w:color w:val="0099D8"/>
            <w:spacing w:val="-2"/>
            <w:sz w:val="20"/>
          </w:rPr>
          <w:t>2#minor-applicants</w:t>
        </w:r>
      </w:hyperlink>
    </w:p>
    <w:p>
      <w:pPr>
        <w:pStyle w:val="Heading7"/>
        <w:spacing w:line="208" w:lineRule="auto"/>
      </w:pPr>
      <w:r>
        <w:rPr/>
        <w:t>Applications</w:t>
      </w:r>
      <w:r>
        <w:rPr>
          <w:spacing w:val="-9"/>
        </w:rPr>
        <w:t> </w:t>
      </w:r>
      <w:r>
        <w:rPr/>
        <w:t>without</w:t>
      </w:r>
      <w:r>
        <w:rPr>
          <w:spacing w:val="-9"/>
        </w:rPr>
        <w:t> </w:t>
      </w:r>
      <w:r>
        <w:rPr/>
        <w:t>the</w:t>
      </w:r>
      <w:r>
        <w:rPr>
          <w:spacing w:val="-9"/>
        </w:rPr>
        <w:t> </w:t>
      </w:r>
      <w:r>
        <w:rPr/>
        <w:t>declaration</w:t>
      </w:r>
      <w:r>
        <w:rPr>
          <w:spacing w:val="-9"/>
        </w:rPr>
        <w:t> </w:t>
      </w:r>
      <w:r>
        <w:rPr/>
        <w:t>will</w:t>
      </w:r>
      <w:r>
        <w:rPr>
          <w:spacing w:val="-9"/>
        </w:rPr>
        <w:t> </w:t>
      </w:r>
      <w:r>
        <w:rPr/>
        <w:t>not be processed.</w:t>
      </w:r>
    </w:p>
    <w:p>
      <w:pPr>
        <w:pStyle w:val="BodyText"/>
        <w:spacing w:before="41"/>
        <w:rPr>
          <w:rFonts w:ascii="Arial"/>
          <w:b/>
          <w:sz w:val="20"/>
        </w:rPr>
      </w:pPr>
    </w:p>
    <w:p>
      <w:pPr>
        <w:spacing w:line="208" w:lineRule="auto" w:before="0"/>
        <w:ind w:left="1220" w:right="0" w:firstLine="0"/>
        <w:jc w:val="left"/>
        <w:rPr>
          <w:sz w:val="20"/>
        </w:rPr>
      </w:pPr>
      <w:r>
        <w:rPr>
          <w:sz w:val="20"/>
        </w:rPr>
        <mc:AlternateContent>
          <mc:Choice Requires="wps">
            <w:drawing>
              <wp:anchor distT="0" distB="0" distL="0" distR="0" allowOverlap="1" layoutInCell="1" locked="0" behindDoc="0" simplePos="0" relativeHeight="15749120">
                <wp:simplePos x="0" y="0"/>
                <wp:positionH relativeFrom="page">
                  <wp:posOffset>552602</wp:posOffset>
                </wp:positionH>
                <wp:positionV relativeFrom="paragraph">
                  <wp:posOffset>-52646</wp:posOffset>
                </wp:positionV>
                <wp:extent cx="312420" cy="325755"/>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312420" cy="325755"/>
                        </a:xfrm>
                        <a:prstGeom prst="rect">
                          <a:avLst/>
                        </a:prstGeom>
                      </wps:spPr>
                      <wps:txbx>
                        <w:txbxContent>
                          <w:p>
                            <w:pPr>
                              <w:spacing w:before="16"/>
                              <w:ind w:left="0" w:right="0" w:firstLine="0"/>
                              <w:jc w:val="left"/>
                              <w:rPr>
                                <w:sz w:val="43"/>
                              </w:rPr>
                            </w:pPr>
                            <w:r>
                              <w:rPr>
                                <w:color w:val="FFFFFF"/>
                                <w:spacing w:val="10"/>
                                <w:sz w:val="43"/>
                                <w:shd w:fill="0099D8" w:color="auto" w:val="clear"/>
                              </w:rPr>
                              <w:t> </w:t>
                            </w:r>
                            <w:r>
                              <w:rPr>
                                <w:color w:val="FFFFFF"/>
                                <w:spacing w:val="-10"/>
                                <w:sz w:val="43"/>
                                <w:shd w:fill="0099D8" w:color="auto" w:val="clear"/>
                              </w:rPr>
                              <w:t>2</w:t>
                            </w:r>
                            <w:r>
                              <w:rPr>
                                <w:color w:val="FFFFFF"/>
                                <w:spacing w:val="40"/>
                                <w:sz w:val="43"/>
                                <w:shd w:fill="0099D8" w:color="auto" w:val="clear"/>
                              </w:rPr>
                              <w:t> </w:t>
                            </w:r>
                          </w:p>
                        </w:txbxContent>
                      </wps:txbx>
                      <wps:bodyPr wrap="square" lIns="0" tIns="0" rIns="0" bIns="0" rtlCol="0">
                        <a:noAutofit/>
                      </wps:bodyPr>
                    </wps:wsp>
                  </a:graphicData>
                </a:graphic>
              </wp:anchor>
            </w:drawing>
          </mc:Choice>
          <mc:Fallback>
            <w:pict>
              <v:shape style="position:absolute;margin-left:43.512001pt;margin-top:-4.145398pt;width:24.6pt;height:25.65pt;mso-position-horizontal-relative:page;mso-position-vertical-relative:paragraph;z-index:15749120" type="#_x0000_t202" id="docshape136" filled="false" stroked="false">
                <v:textbox inset="0,0,0,0">
                  <w:txbxContent>
                    <w:p>
                      <w:pPr>
                        <w:spacing w:before="16"/>
                        <w:ind w:left="0" w:right="0" w:firstLine="0"/>
                        <w:jc w:val="left"/>
                        <w:rPr>
                          <w:sz w:val="43"/>
                        </w:rPr>
                      </w:pPr>
                      <w:r>
                        <w:rPr>
                          <w:color w:val="FFFFFF"/>
                          <w:spacing w:val="10"/>
                          <w:sz w:val="43"/>
                          <w:shd w:fill="0099D8" w:color="auto" w:val="clear"/>
                        </w:rPr>
                        <w:t> </w:t>
                      </w:r>
                      <w:r>
                        <w:rPr>
                          <w:color w:val="FFFFFF"/>
                          <w:spacing w:val="-10"/>
                          <w:sz w:val="43"/>
                          <w:shd w:fill="0099D8" w:color="auto" w:val="clear"/>
                        </w:rPr>
                        <w:t>2</w:t>
                      </w:r>
                      <w:r>
                        <w:rPr>
                          <w:color w:val="FFFFFF"/>
                          <w:spacing w:val="40"/>
                          <w:sz w:val="43"/>
                          <w:shd w:fill="0099D8" w:color="auto" w:val="clear"/>
                        </w:rPr>
                        <w:t> </w:t>
                      </w:r>
                    </w:p>
                  </w:txbxContent>
                </v:textbox>
                <w10:wrap type="none"/>
              </v:shape>
            </w:pict>
          </mc:Fallback>
        </mc:AlternateContent>
      </w:r>
      <w:r>
        <w:rPr>
          <w:spacing w:val="-2"/>
          <w:sz w:val="20"/>
        </w:rPr>
        <w:t>Choose</w:t>
      </w:r>
      <w:r>
        <w:rPr>
          <w:spacing w:val="-12"/>
          <w:sz w:val="20"/>
        </w:rPr>
        <w:t> </w:t>
      </w:r>
      <w:r>
        <w:rPr>
          <w:spacing w:val="-2"/>
          <w:sz w:val="20"/>
        </w:rPr>
        <w:t>your</w:t>
      </w:r>
      <w:r>
        <w:rPr>
          <w:spacing w:val="-12"/>
          <w:sz w:val="20"/>
        </w:rPr>
        <w:t> </w:t>
      </w:r>
      <w:r>
        <w:rPr>
          <w:spacing w:val="-2"/>
          <w:sz w:val="20"/>
        </w:rPr>
        <w:t>qualification</w:t>
      </w:r>
      <w:r>
        <w:rPr>
          <w:spacing w:val="-12"/>
          <w:sz w:val="20"/>
        </w:rPr>
        <w:t> </w:t>
      </w:r>
      <w:r>
        <w:rPr>
          <w:spacing w:val="-2"/>
          <w:sz w:val="20"/>
        </w:rPr>
        <w:t>by</w:t>
      </w:r>
      <w:r>
        <w:rPr>
          <w:spacing w:val="-12"/>
          <w:sz w:val="20"/>
        </w:rPr>
        <w:t> </w:t>
      </w:r>
      <w:r>
        <w:rPr>
          <w:spacing w:val="-2"/>
          <w:sz w:val="20"/>
        </w:rPr>
        <w:t>consulting</w:t>
      </w:r>
      <w:r>
        <w:rPr>
          <w:spacing w:val="-12"/>
          <w:sz w:val="20"/>
        </w:rPr>
        <w:t> </w:t>
      </w:r>
      <w:r>
        <w:rPr>
          <w:spacing w:val="-2"/>
          <w:sz w:val="20"/>
        </w:rPr>
        <w:t>this </w:t>
      </w:r>
      <w:r>
        <w:rPr>
          <w:sz w:val="20"/>
        </w:rPr>
        <w:t>brochure or the website.</w:t>
      </w:r>
    </w:p>
    <w:p>
      <w:pPr>
        <w:pStyle w:val="BodyText"/>
        <w:spacing w:before="54"/>
        <w:rPr>
          <w:sz w:val="20"/>
        </w:rPr>
      </w:pPr>
    </w:p>
    <w:p>
      <w:pPr>
        <w:spacing w:line="208" w:lineRule="auto" w:before="0"/>
        <w:ind w:left="1220" w:right="41" w:firstLine="0"/>
        <w:jc w:val="left"/>
        <w:rPr>
          <w:sz w:val="20"/>
        </w:rPr>
      </w:pPr>
      <w:r>
        <w:rPr>
          <w:sz w:val="20"/>
        </w:rPr>
        <mc:AlternateContent>
          <mc:Choice Requires="wps">
            <w:drawing>
              <wp:anchor distT="0" distB="0" distL="0" distR="0" allowOverlap="1" layoutInCell="1" locked="0" behindDoc="0" simplePos="0" relativeHeight="15749632">
                <wp:simplePos x="0" y="0"/>
                <wp:positionH relativeFrom="page">
                  <wp:posOffset>552602</wp:posOffset>
                </wp:positionH>
                <wp:positionV relativeFrom="paragraph">
                  <wp:posOffset>-52397</wp:posOffset>
                </wp:positionV>
                <wp:extent cx="312420" cy="325755"/>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312420" cy="325755"/>
                        </a:xfrm>
                        <a:prstGeom prst="rect">
                          <a:avLst/>
                        </a:prstGeom>
                      </wps:spPr>
                      <wps:txbx>
                        <w:txbxContent>
                          <w:p>
                            <w:pPr>
                              <w:spacing w:before="16"/>
                              <w:ind w:left="0" w:right="0" w:firstLine="0"/>
                              <w:jc w:val="left"/>
                              <w:rPr>
                                <w:sz w:val="43"/>
                              </w:rPr>
                            </w:pPr>
                            <w:r>
                              <w:rPr>
                                <w:color w:val="FFFFFF"/>
                                <w:spacing w:val="10"/>
                                <w:sz w:val="43"/>
                                <w:shd w:fill="0099D8" w:color="auto" w:val="clear"/>
                              </w:rPr>
                              <w:t> </w:t>
                            </w:r>
                            <w:r>
                              <w:rPr>
                                <w:color w:val="FFFFFF"/>
                                <w:spacing w:val="-10"/>
                                <w:sz w:val="43"/>
                                <w:shd w:fill="0099D8" w:color="auto" w:val="clear"/>
                              </w:rPr>
                              <w:t>3</w:t>
                            </w:r>
                            <w:r>
                              <w:rPr>
                                <w:color w:val="FFFFFF"/>
                                <w:spacing w:val="40"/>
                                <w:sz w:val="43"/>
                                <w:shd w:fill="0099D8" w:color="auto" w:val="clear"/>
                              </w:rPr>
                              <w:t> </w:t>
                            </w:r>
                          </w:p>
                        </w:txbxContent>
                      </wps:txbx>
                      <wps:bodyPr wrap="square" lIns="0" tIns="0" rIns="0" bIns="0" rtlCol="0">
                        <a:noAutofit/>
                      </wps:bodyPr>
                    </wps:wsp>
                  </a:graphicData>
                </a:graphic>
              </wp:anchor>
            </w:drawing>
          </mc:Choice>
          <mc:Fallback>
            <w:pict>
              <v:shape style="position:absolute;margin-left:43.512001pt;margin-top:-4.125822pt;width:24.6pt;height:25.65pt;mso-position-horizontal-relative:page;mso-position-vertical-relative:paragraph;z-index:15749632" type="#_x0000_t202" id="docshape137" filled="false" stroked="false">
                <v:textbox inset="0,0,0,0">
                  <w:txbxContent>
                    <w:p>
                      <w:pPr>
                        <w:spacing w:before="16"/>
                        <w:ind w:left="0" w:right="0" w:firstLine="0"/>
                        <w:jc w:val="left"/>
                        <w:rPr>
                          <w:sz w:val="43"/>
                        </w:rPr>
                      </w:pPr>
                      <w:r>
                        <w:rPr>
                          <w:color w:val="FFFFFF"/>
                          <w:spacing w:val="10"/>
                          <w:sz w:val="43"/>
                          <w:shd w:fill="0099D8" w:color="auto" w:val="clear"/>
                        </w:rPr>
                        <w:t> </w:t>
                      </w:r>
                      <w:r>
                        <w:rPr>
                          <w:color w:val="FFFFFF"/>
                          <w:spacing w:val="-10"/>
                          <w:sz w:val="43"/>
                          <w:shd w:fill="0099D8" w:color="auto" w:val="clear"/>
                        </w:rPr>
                        <w:t>3</w:t>
                      </w:r>
                      <w:r>
                        <w:rPr>
                          <w:color w:val="FFFFFF"/>
                          <w:spacing w:val="40"/>
                          <w:sz w:val="43"/>
                          <w:shd w:fill="0099D8" w:color="auto" w:val="clear"/>
                        </w:rPr>
                        <w:t> </w:t>
                      </w:r>
                    </w:p>
                  </w:txbxContent>
                </v:textbox>
                <w10:wrap type="none"/>
              </v:shape>
            </w:pict>
          </mc:Fallback>
        </mc:AlternateContent>
      </w:r>
      <w:r>
        <w:rPr>
          <w:spacing w:val="-2"/>
          <w:sz w:val="20"/>
        </w:rPr>
        <w:t>Gather</w:t>
      </w:r>
      <w:r>
        <w:rPr>
          <w:spacing w:val="-12"/>
          <w:sz w:val="20"/>
        </w:rPr>
        <w:t> </w:t>
      </w:r>
      <w:r>
        <w:rPr>
          <w:spacing w:val="-2"/>
          <w:sz w:val="20"/>
        </w:rPr>
        <w:t>your</w:t>
      </w:r>
      <w:r>
        <w:rPr>
          <w:spacing w:val="-12"/>
          <w:sz w:val="20"/>
        </w:rPr>
        <w:t> </w:t>
      </w:r>
      <w:r>
        <w:rPr>
          <w:spacing w:val="-2"/>
          <w:sz w:val="20"/>
        </w:rPr>
        <w:t>documents</w:t>
      </w:r>
      <w:r>
        <w:rPr>
          <w:spacing w:val="-12"/>
          <w:sz w:val="20"/>
        </w:rPr>
        <w:t> </w:t>
      </w:r>
      <w:r>
        <w:rPr>
          <w:spacing w:val="-2"/>
          <w:sz w:val="20"/>
        </w:rPr>
        <w:t>(i.e.</w:t>
      </w:r>
      <w:r>
        <w:rPr>
          <w:spacing w:val="-12"/>
          <w:sz w:val="20"/>
        </w:rPr>
        <w:t> </w:t>
      </w:r>
      <w:r>
        <w:rPr>
          <w:spacing w:val="-2"/>
          <w:sz w:val="20"/>
        </w:rPr>
        <w:t>certified</w:t>
      </w:r>
      <w:r>
        <w:rPr>
          <w:spacing w:val="-12"/>
          <w:sz w:val="20"/>
        </w:rPr>
        <w:t> </w:t>
      </w:r>
      <w:r>
        <w:rPr>
          <w:spacing w:val="-2"/>
          <w:sz w:val="20"/>
        </w:rPr>
        <w:t>copies</w:t>
      </w:r>
      <w:r>
        <w:rPr>
          <w:spacing w:val="-12"/>
          <w:sz w:val="20"/>
        </w:rPr>
        <w:t> </w:t>
      </w:r>
      <w:r>
        <w:rPr>
          <w:spacing w:val="-2"/>
          <w:sz w:val="20"/>
        </w:rPr>
        <w:t>not </w:t>
      </w:r>
      <w:r>
        <w:rPr>
          <w:sz w:val="20"/>
        </w:rPr>
        <w:t>less than 3 months old).</w:t>
      </w:r>
    </w:p>
    <w:p>
      <w:pPr>
        <w:pStyle w:val="BodyText"/>
        <w:spacing w:before="54"/>
        <w:rPr>
          <w:sz w:val="20"/>
        </w:rPr>
      </w:pPr>
    </w:p>
    <w:p>
      <w:pPr>
        <w:spacing w:line="208" w:lineRule="auto" w:before="1"/>
        <w:ind w:left="1220" w:right="0" w:firstLine="0"/>
        <w:jc w:val="left"/>
        <w:rPr>
          <w:sz w:val="20"/>
        </w:rPr>
      </w:pPr>
      <w:r>
        <w:rPr>
          <w:sz w:val="20"/>
        </w:rPr>
        <mc:AlternateContent>
          <mc:Choice Requires="wps">
            <w:drawing>
              <wp:anchor distT="0" distB="0" distL="0" distR="0" allowOverlap="1" layoutInCell="1" locked="0" behindDoc="0" simplePos="0" relativeHeight="15750656">
                <wp:simplePos x="0" y="0"/>
                <wp:positionH relativeFrom="page">
                  <wp:posOffset>552602</wp:posOffset>
                </wp:positionH>
                <wp:positionV relativeFrom="paragraph">
                  <wp:posOffset>-52149</wp:posOffset>
                </wp:positionV>
                <wp:extent cx="312420" cy="325755"/>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312420" cy="325755"/>
                        </a:xfrm>
                        <a:prstGeom prst="rect">
                          <a:avLst/>
                        </a:prstGeom>
                      </wps:spPr>
                      <wps:txbx>
                        <w:txbxContent>
                          <w:p>
                            <w:pPr>
                              <w:spacing w:before="16"/>
                              <w:ind w:left="0" w:right="0" w:firstLine="0"/>
                              <w:jc w:val="left"/>
                              <w:rPr>
                                <w:sz w:val="43"/>
                              </w:rPr>
                            </w:pPr>
                            <w:r>
                              <w:rPr>
                                <w:color w:val="FFFFFF"/>
                                <w:spacing w:val="10"/>
                                <w:sz w:val="43"/>
                                <w:shd w:fill="0099D8" w:color="auto" w:val="clear"/>
                              </w:rPr>
                              <w:t> </w:t>
                            </w:r>
                            <w:r>
                              <w:rPr>
                                <w:color w:val="FFFFFF"/>
                                <w:spacing w:val="-10"/>
                                <w:sz w:val="43"/>
                                <w:shd w:fill="0099D8" w:color="auto" w:val="clear"/>
                              </w:rPr>
                              <w:t>4</w:t>
                            </w:r>
                            <w:r>
                              <w:rPr>
                                <w:color w:val="FFFFFF"/>
                                <w:spacing w:val="40"/>
                                <w:sz w:val="43"/>
                                <w:shd w:fill="0099D8" w:color="auto" w:val="clear"/>
                              </w:rPr>
                              <w:t> </w:t>
                            </w:r>
                          </w:p>
                        </w:txbxContent>
                      </wps:txbx>
                      <wps:bodyPr wrap="square" lIns="0" tIns="0" rIns="0" bIns="0" rtlCol="0">
                        <a:noAutofit/>
                      </wps:bodyPr>
                    </wps:wsp>
                  </a:graphicData>
                </a:graphic>
              </wp:anchor>
            </w:drawing>
          </mc:Choice>
          <mc:Fallback>
            <w:pict>
              <v:shape style="position:absolute;margin-left:43.512001pt;margin-top:-4.106246pt;width:24.6pt;height:25.65pt;mso-position-horizontal-relative:page;mso-position-vertical-relative:paragraph;z-index:15750656" type="#_x0000_t202" id="docshape138" filled="false" stroked="false">
                <v:textbox inset="0,0,0,0">
                  <w:txbxContent>
                    <w:p>
                      <w:pPr>
                        <w:spacing w:before="16"/>
                        <w:ind w:left="0" w:right="0" w:firstLine="0"/>
                        <w:jc w:val="left"/>
                        <w:rPr>
                          <w:sz w:val="43"/>
                        </w:rPr>
                      </w:pPr>
                      <w:r>
                        <w:rPr>
                          <w:color w:val="FFFFFF"/>
                          <w:spacing w:val="10"/>
                          <w:sz w:val="43"/>
                          <w:shd w:fill="0099D8" w:color="auto" w:val="clear"/>
                        </w:rPr>
                        <w:t> </w:t>
                      </w:r>
                      <w:r>
                        <w:rPr>
                          <w:color w:val="FFFFFF"/>
                          <w:spacing w:val="-10"/>
                          <w:sz w:val="43"/>
                          <w:shd w:fill="0099D8" w:color="auto" w:val="clear"/>
                        </w:rPr>
                        <w:t>4</w:t>
                      </w:r>
                      <w:r>
                        <w:rPr>
                          <w:color w:val="FFFFFF"/>
                          <w:spacing w:val="40"/>
                          <w:sz w:val="43"/>
                          <w:shd w:fill="0099D8" w:color="auto" w:val="clear"/>
                        </w:rPr>
                        <w:t> </w:t>
                      </w:r>
                    </w:p>
                  </w:txbxContent>
                </v:textbox>
                <w10:wrap type="none"/>
              </v:shape>
            </w:pict>
          </mc:Fallback>
        </mc:AlternateContent>
      </w:r>
      <w:r>
        <w:rPr>
          <w:spacing w:val="-2"/>
          <w:sz w:val="20"/>
        </w:rPr>
        <w:t>Download</w:t>
      </w:r>
      <w:r>
        <w:rPr>
          <w:spacing w:val="-12"/>
          <w:sz w:val="20"/>
        </w:rPr>
        <w:t> </w:t>
      </w:r>
      <w:r>
        <w:rPr>
          <w:spacing w:val="-2"/>
          <w:sz w:val="20"/>
        </w:rPr>
        <w:t>the</w:t>
      </w:r>
      <w:r>
        <w:rPr>
          <w:spacing w:val="-12"/>
          <w:sz w:val="20"/>
        </w:rPr>
        <w:t> </w:t>
      </w:r>
      <w:r>
        <w:rPr>
          <w:spacing w:val="-2"/>
          <w:sz w:val="20"/>
        </w:rPr>
        <w:t>online</w:t>
      </w:r>
      <w:r>
        <w:rPr>
          <w:spacing w:val="-12"/>
          <w:sz w:val="20"/>
        </w:rPr>
        <w:t> </w:t>
      </w:r>
      <w:r>
        <w:rPr>
          <w:spacing w:val="-2"/>
          <w:sz w:val="20"/>
        </w:rPr>
        <w:t>applications</w:t>
      </w:r>
      <w:r>
        <w:rPr>
          <w:spacing w:val="-12"/>
          <w:sz w:val="20"/>
        </w:rPr>
        <w:t> </w:t>
      </w:r>
      <w:r>
        <w:rPr>
          <w:spacing w:val="-2"/>
          <w:sz w:val="20"/>
        </w:rPr>
        <w:t>guide</w:t>
      </w:r>
      <w:r>
        <w:rPr>
          <w:spacing w:val="-12"/>
          <w:sz w:val="20"/>
        </w:rPr>
        <w:t> </w:t>
      </w:r>
      <w:r>
        <w:rPr>
          <w:spacing w:val="-2"/>
          <w:sz w:val="20"/>
        </w:rPr>
        <w:t>on</w:t>
      </w:r>
      <w:r>
        <w:rPr>
          <w:spacing w:val="-12"/>
          <w:sz w:val="20"/>
        </w:rPr>
        <w:t> </w:t>
      </w:r>
      <w:r>
        <w:rPr>
          <w:spacing w:val="-2"/>
          <w:sz w:val="20"/>
        </w:rPr>
        <w:t>our </w:t>
      </w:r>
      <w:r>
        <w:rPr>
          <w:sz w:val="20"/>
        </w:rPr>
        <w:t>website</w:t>
      </w:r>
      <w:r>
        <w:rPr>
          <w:spacing w:val="-14"/>
          <w:sz w:val="20"/>
        </w:rPr>
        <w:t> </w:t>
      </w:r>
      <w:r>
        <w:rPr>
          <w:sz w:val="20"/>
        </w:rPr>
        <w:t>for</w:t>
      </w:r>
      <w:r>
        <w:rPr>
          <w:spacing w:val="-13"/>
          <w:sz w:val="20"/>
        </w:rPr>
        <w:t> </w:t>
      </w:r>
      <w:r>
        <w:rPr>
          <w:sz w:val="20"/>
        </w:rPr>
        <w:t>information</w:t>
      </w:r>
      <w:r>
        <w:rPr>
          <w:spacing w:val="-13"/>
          <w:sz w:val="20"/>
        </w:rPr>
        <w:t> </w:t>
      </w:r>
      <w:r>
        <w:rPr>
          <w:sz w:val="20"/>
        </w:rPr>
        <w:t>on</w:t>
      </w:r>
      <w:r>
        <w:rPr>
          <w:spacing w:val="-14"/>
          <w:sz w:val="20"/>
        </w:rPr>
        <w:t> </w:t>
      </w:r>
      <w:r>
        <w:rPr>
          <w:sz w:val="20"/>
        </w:rPr>
        <w:t>how</w:t>
      </w:r>
      <w:r>
        <w:rPr>
          <w:spacing w:val="-13"/>
          <w:sz w:val="20"/>
        </w:rPr>
        <w:t> </w:t>
      </w:r>
      <w:r>
        <w:rPr>
          <w:sz w:val="20"/>
        </w:rPr>
        <w:t>to</w:t>
      </w:r>
      <w:r>
        <w:rPr>
          <w:spacing w:val="-13"/>
          <w:sz w:val="20"/>
        </w:rPr>
        <w:t> </w:t>
      </w:r>
      <w:r>
        <w:rPr>
          <w:sz w:val="20"/>
        </w:rPr>
        <w:t>apply</w:t>
      </w:r>
      <w:r>
        <w:rPr>
          <w:spacing w:val="-14"/>
          <w:sz w:val="20"/>
        </w:rPr>
        <w:t> </w:t>
      </w:r>
      <w:r>
        <w:rPr>
          <w:spacing w:val="-2"/>
          <w:sz w:val="20"/>
        </w:rPr>
        <w:t>online</w:t>
      </w:r>
    </w:p>
    <w:p>
      <w:pPr>
        <w:pStyle w:val="BodyText"/>
        <w:spacing w:before="54"/>
        <w:rPr>
          <w:sz w:val="20"/>
        </w:rPr>
      </w:pPr>
    </w:p>
    <w:p>
      <w:pPr>
        <w:spacing w:line="208" w:lineRule="auto" w:before="0"/>
        <w:ind w:left="1220" w:right="1439" w:firstLine="0"/>
        <w:jc w:val="left"/>
        <w:rPr>
          <w:rFonts w:ascii="Arial"/>
          <w:b/>
          <w:sz w:val="20"/>
        </w:rPr>
      </w:pPr>
      <w:r>
        <w:rPr>
          <w:rFonts w:ascii="Arial"/>
          <w:b/>
          <w:sz w:val="20"/>
        </w:rPr>
        <mc:AlternateContent>
          <mc:Choice Requires="wps">
            <w:drawing>
              <wp:anchor distT="0" distB="0" distL="0" distR="0" allowOverlap="1" layoutInCell="1" locked="0" behindDoc="0" simplePos="0" relativeHeight="15751168">
                <wp:simplePos x="0" y="0"/>
                <wp:positionH relativeFrom="page">
                  <wp:posOffset>552602</wp:posOffset>
                </wp:positionH>
                <wp:positionV relativeFrom="paragraph">
                  <wp:posOffset>-4431</wp:posOffset>
                </wp:positionV>
                <wp:extent cx="312420" cy="325755"/>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312420" cy="325755"/>
                        </a:xfrm>
                        <a:prstGeom prst="rect">
                          <a:avLst/>
                        </a:prstGeom>
                      </wps:spPr>
                      <wps:txbx>
                        <w:txbxContent>
                          <w:p>
                            <w:pPr>
                              <w:spacing w:before="16"/>
                              <w:ind w:left="0" w:right="0" w:firstLine="0"/>
                              <w:jc w:val="left"/>
                              <w:rPr>
                                <w:sz w:val="43"/>
                              </w:rPr>
                            </w:pPr>
                            <w:r>
                              <w:rPr>
                                <w:color w:val="FFFFFF"/>
                                <w:spacing w:val="10"/>
                                <w:sz w:val="43"/>
                                <w:shd w:fill="0099D8" w:color="auto" w:val="clear"/>
                              </w:rPr>
                              <w:t> </w:t>
                            </w:r>
                            <w:r>
                              <w:rPr>
                                <w:color w:val="FFFFFF"/>
                                <w:spacing w:val="-10"/>
                                <w:sz w:val="43"/>
                                <w:shd w:fill="0099D8" w:color="auto" w:val="clear"/>
                              </w:rPr>
                              <w:t>5</w:t>
                            </w:r>
                            <w:r>
                              <w:rPr>
                                <w:color w:val="FFFFFF"/>
                                <w:spacing w:val="40"/>
                                <w:sz w:val="43"/>
                                <w:shd w:fill="0099D8" w:color="auto" w:val="clear"/>
                              </w:rPr>
                              <w:t> </w:t>
                            </w:r>
                          </w:p>
                        </w:txbxContent>
                      </wps:txbx>
                      <wps:bodyPr wrap="square" lIns="0" tIns="0" rIns="0" bIns="0" rtlCol="0">
                        <a:noAutofit/>
                      </wps:bodyPr>
                    </wps:wsp>
                  </a:graphicData>
                </a:graphic>
              </wp:anchor>
            </w:drawing>
          </mc:Choice>
          <mc:Fallback>
            <w:pict>
              <v:shape style="position:absolute;margin-left:43.512001pt;margin-top:-.34897pt;width:24.6pt;height:25.65pt;mso-position-horizontal-relative:page;mso-position-vertical-relative:paragraph;z-index:15751168" type="#_x0000_t202" id="docshape139" filled="false" stroked="false">
                <v:textbox inset="0,0,0,0">
                  <w:txbxContent>
                    <w:p>
                      <w:pPr>
                        <w:spacing w:before="16"/>
                        <w:ind w:left="0" w:right="0" w:firstLine="0"/>
                        <w:jc w:val="left"/>
                        <w:rPr>
                          <w:sz w:val="43"/>
                        </w:rPr>
                      </w:pPr>
                      <w:r>
                        <w:rPr>
                          <w:color w:val="FFFFFF"/>
                          <w:spacing w:val="10"/>
                          <w:sz w:val="43"/>
                          <w:shd w:fill="0099D8" w:color="auto" w:val="clear"/>
                        </w:rPr>
                        <w:t> </w:t>
                      </w:r>
                      <w:r>
                        <w:rPr>
                          <w:color w:val="FFFFFF"/>
                          <w:spacing w:val="-10"/>
                          <w:sz w:val="43"/>
                          <w:shd w:fill="0099D8" w:color="auto" w:val="clear"/>
                        </w:rPr>
                        <w:t>5</w:t>
                      </w:r>
                      <w:r>
                        <w:rPr>
                          <w:color w:val="FFFFFF"/>
                          <w:spacing w:val="40"/>
                          <w:sz w:val="43"/>
                          <w:shd w:fill="0099D8" w:color="auto" w:val="clear"/>
                        </w:rPr>
                        <w:t> </w:t>
                      </w:r>
                    </w:p>
                  </w:txbxContent>
                </v:textbox>
                <w10:wrap type="none"/>
              </v:shape>
            </w:pict>
          </mc:Fallback>
        </mc:AlternateContent>
      </w:r>
      <w:r>
        <w:rPr>
          <w:sz w:val="20"/>
        </w:rPr>
        <w:t>Complete</w:t>
      </w:r>
      <w:r>
        <w:rPr>
          <w:spacing w:val="-14"/>
          <w:sz w:val="20"/>
        </w:rPr>
        <w:t> </w:t>
      </w:r>
      <w:r>
        <w:rPr>
          <w:sz w:val="20"/>
        </w:rPr>
        <w:t>your</w:t>
      </w:r>
      <w:r>
        <w:rPr>
          <w:spacing w:val="-14"/>
          <w:sz w:val="20"/>
        </w:rPr>
        <w:t> </w:t>
      </w:r>
      <w:r>
        <w:rPr>
          <w:sz w:val="20"/>
        </w:rPr>
        <w:t>application</w:t>
      </w:r>
      <w:r>
        <w:rPr>
          <w:spacing w:val="-14"/>
          <w:sz w:val="20"/>
        </w:rPr>
        <w:t> </w:t>
      </w:r>
      <w:r>
        <w:rPr>
          <w:sz w:val="20"/>
        </w:rPr>
        <w:t>online by visiting </w:t>
      </w:r>
      <w:hyperlink r:id="rId24">
        <w:r>
          <w:rPr>
            <w:rFonts w:ascii="Arial"/>
            <w:b/>
            <w:color w:val="0099D8"/>
            <w:sz w:val="20"/>
          </w:rPr>
          <w:t>www.cput.ac.za/</w:t>
        </w:r>
      </w:hyperlink>
      <w:r>
        <w:rPr>
          <w:rFonts w:ascii="Arial"/>
          <w:b/>
          <w:color w:val="0099D8"/>
          <w:sz w:val="20"/>
        </w:rPr>
        <w:t> </w:t>
      </w:r>
      <w:hyperlink r:id="rId24">
        <w:r>
          <w:rPr>
            <w:rFonts w:ascii="Arial"/>
            <w:b/>
            <w:color w:val="0099D8"/>
            <w:spacing w:val="-2"/>
            <w:sz w:val="20"/>
          </w:rPr>
          <w:t>study/apply</w:t>
        </w:r>
      </w:hyperlink>
    </w:p>
    <w:p>
      <w:pPr>
        <w:pStyle w:val="BodyText"/>
        <w:spacing w:before="40"/>
        <w:rPr>
          <w:rFonts w:ascii="Arial"/>
          <w:b/>
          <w:sz w:val="20"/>
        </w:rPr>
      </w:pPr>
    </w:p>
    <w:p>
      <w:pPr>
        <w:spacing w:line="208" w:lineRule="auto" w:before="0"/>
        <w:ind w:left="1220" w:right="1482" w:firstLine="0"/>
        <w:jc w:val="left"/>
        <w:rPr>
          <w:rFonts w:ascii="Arial"/>
          <w:b/>
          <w:sz w:val="20"/>
        </w:rPr>
      </w:pPr>
      <w:r>
        <w:rPr>
          <w:rFonts w:ascii="Arial"/>
          <w:b/>
          <w:sz w:val="20"/>
        </w:rPr>
        <mc:AlternateContent>
          <mc:Choice Requires="wps">
            <w:drawing>
              <wp:anchor distT="0" distB="0" distL="0" distR="0" allowOverlap="1" layoutInCell="1" locked="0" behindDoc="0" simplePos="0" relativeHeight="15751680">
                <wp:simplePos x="0" y="0"/>
                <wp:positionH relativeFrom="page">
                  <wp:posOffset>552602</wp:posOffset>
                </wp:positionH>
                <wp:positionV relativeFrom="paragraph">
                  <wp:posOffset>-4213</wp:posOffset>
                </wp:positionV>
                <wp:extent cx="312420" cy="325755"/>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312420" cy="325755"/>
                        </a:xfrm>
                        <a:prstGeom prst="rect">
                          <a:avLst/>
                        </a:prstGeom>
                      </wps:spPr>
                      <wps:txbx>
                        <w:txbxContent>
                          <w:p>
                            <w:pPr>
                              <w:spacing w:before="16"/>
                              <w:ind w:left="0" w:right="0" w:firstLine="0"/>
                              <w:jc w:val="left"/>
                              <w:rPr>
                                <w:sz w:val="43"/>
                              </w:rPr>
                            </w:pPr>
                            <w:r>
                              <w:rPr>
                                <w:color w:val="FFFFFF"/>
                                <w:spacing w:val="10"/>
                                <w:sz w:val="43"/>
                                <w:shd w:fill="0099D8" w:color="auto" w:val="clear"/>
                              </w:rPr>
                              <w:t> </w:t>
                            </w:r>
                            <w:r>
                              <w:rPr>
                                <w:color w:val="FFFFFF"/>
                                <w:spacing w:val="-10"/>
                                <w:sz w:val="43"/>
                                <w:shd w:fill="0099D8" w:color="auto" w:val="clear"/>
                              </w:rPr>
                              <w:t>6</w:t>
                            </w:r>
                            <w:r>
                              <w:rPr>
                                <w:color w:val="FFFFFF"/>
                                <w:spacing w:val="40"/>
                                <w:sz w:val="43"/>
                                <w:shd w:fill="0099D8" w:color="auto" w:val="clear"/>
                              </w:rPr>
                              <w:t> </w:t>
                            </w:r>
                          </w:p>
                        </w:txbxContent>
                      </wps:txbx>
                      <wps:bodyPr wrap="square" lIns="0" tIns="0" rIns="0" bIns="0" rtlCol="0">
                        <a:noAutofit/>
                      </wps:bodyPr>
                    </wps:wsp>
                  </a:graphicData>
                </a:graphic>
              </wp:anchor>
            </w:drawing>
          </mc:Choice>
          <mc:Fallback>
            <w:pict>
              <v:shape style="position:absolute;margin-left:43.512001pt;margin-top:-.331745pt;width:24.6pt;height:25.65pt;mso-position-horizontal-relative:page;mso-position-vertical-relative:paragraph;z-index:15751680" type="#_x0000_t202" id="docshape140" filled="false" stroked="false">
                <v:textbox inset="0,0,0,0">
                  <w:txbxContent>
                    <w:p>
                      <w:pPr>
                        <w:spacing w:before="16"/>
                        <w:ind w:left="0" w:right="0" w:firstLine="0"/>
                        <w:jc w:val="left"/>
                        <w:rPr>
                          <w:sz w:val="43"/>
                        </w:rPr>
                      </w:pPr>
                      <w:r>
                        <w:rPr>
                          <w:color w:val="FFFFFF"/>
                          <w:spacing w:val="10"/>
                          <w:sz w:val="43"/>
                          <w:shd w:fill="0099D8" w:color="auto" w:val="clear"/>
                        </w:rPr>
                        <w:t> </w:t>
                      </w:r>
                      <w:r>
                        <w:rPr>
                          <w:color w:val="FFFFFF"/>
                          <w:spacing w:val="-10"/>
                          <w:sz w:val="43"/>
                          <w:shd w:fill="0099D8" w:color="auto" w:val="clear"/>
                        </w:rPr>
                        <w:t>6</w:t>
                      </w:r>
                      <w:r>
                        <w:rPr>
                          <w:color w:val="FFFFFF"/>
                          <w:spacing w:val="40"/>
                          <w:sz w:val="43"/>
                          <w:shd w:fill="0099D8" w:color="auto" w:val="clear"/>
                        </w:rPr>
                        <w:t> </w:t>
                      </w:r>
                    </w:p>
                  </w:txbxContent>
                </v:textbox>
                <w10:wrap type="none"/>
              </v:shape>
            </w:pict>
          </mc:Fallback>
        </mc:AlternateContent>
      </w:r>
      <w:r>
        <w:rPr>
          <w:sz w:val="20"/>
        </w:rPr>
        <w:t>Follow-up and track the progress</w:t>
      </w:r>
      <w:r>
        <w:rPr>
          <w:spacing w:val="-14"/>
          <w:sz w:val="20"/>
        </w:rPr>
        <w:t> </w:t>
      </w:r>
      <w:r>
        <w:rPr>
          <w:sz w:val="20"/>
        </w:rPr>
        <w:t>of</w:t>
      </w:r>
      <w:r>
        <w:rPr>
          <w:spacing w:val="-14"/>
          <w:sz w:val="20"/>
        </w:rPr>
        <w:t> </w:t>
      </w:r>
      <w:r>
        <w:rPr>
          <w:sz w:val="20"/>
        </w:rPr>
        <w:t>your</w:t>
      </w:r>
      <w:r>
        <w:rPr>
          <w:spacing w:val="-14"/>
          <w:sz w:val="20"/>
        </w:rPr>
        <w:t> </w:t>
      </w:r>
      <w:r>
        <w:rPr>
          <w:sz w:val="20"/>
        </w:rPr>
        <w:t>application</w:t>
      </w:r>
      <w:r>
        <w:rPr>
          <w:spacing w:val="-14"/>
          <w:sz w:val="20"/>
        </w:rPr>
        <w:t> </w:t>
      </w:r>
      <w:r>
        <w:rPr>
          <w:sz w:val="20"/>
        </w:rPr>
        <w:t>via the online application tracking system by visiting </w:t>
      </w:r>
      <w:hyperlink r:id="rId25">
        <w:r>
          <w:rPr>
            <w:rFonts w:ascii="Arial"/>
            <w:b/>
            <w:color w:val="0099D8"/>
            <w:sz w:val="20"/>
          </w:rPr>
          <w:t>www.cput.</w:t>
        </w:r>
      </w:hyperlink>
      <w:r>
        <w:rPr>
          <w:rFonts w:ascii="Arial"/>
          <w:b/>
          <w:color w:val="0099D8"/>
          <w:sz w:val="20"/>
        </w:rPr>
        <w:t> </w:t>
      </w:r>
      <w:hyperlink r:id="rId25">
        <w:r>
          <w:rPr>
            <w:rFonts w:ascii="Arial"/>
            <w:b/>
            <w:color w:val="0099D8"/>
            <w:spacing w:val="-2"/>
            <w:sz w:val="20"/>
          </w:rPr>
          <w:t>ac.za/study/track</w:t>
        </w:r>
      </w:hyperlink>
    </w:p>
    <w:p>
      <w:pPr>
        <w:spacing w:line="208" w:lineRule="auto" w:before="57"/>
        <w:ind w:left="1220" w:right="1398" w:firstLine="0"/>
        <w:jc w:val="left"/>
        <w:rPr>
          <w:sz w:val="20"/>
        </w:rPr>
      </w:pPr>
      <w:r>
        <w:rPr>
          <w:sz w:val="20"/>
        </w:rPr>
        <w:t>Official letters containing your application status will be available for download when </w:t>
      </w:r>
      <w:r>
        <w:rPr>
          <w:spacing w:val="-2"/>
          <w:sz w:val="20"/>
        </w:rPr>
        <w:t>ready.</w:t>
      </w:r>
      <w:r>
        <w:rPr>
          <w:spacing w:val="-12"/>
          <w:sz w:val="20"/>
        </w:rPr>
        <w:t> </w:t>
      </w:r>
      <w:r>
        <w:rPr>
          <w:spacing w:val="-2"/>
          <w:sz w:val="20"/>
        </w:rPr>
        <w:t>You</w:t>
      </w:r>
      <w:r>
        <w:rPr>
          <w:spacing w:val="-12"/>
          <w:sz w:val="20"/>
        </w:rPr>
        <w:t> </w:t>
      </w:r>
      <w:r>
        <w:rPr>
          <w:spacing w:val="-2"/>
          <w:sz w:val="20"/>
        </w:rPr>
        <w:t>may</w:t>
      </w:r>
      <w:r>
        <w:rPr>
          <w:spacing w:val="-12"/>
          <w:sz w:val="20"/>
        </w:rPr>
        <w:t> </w:t>
      </w:r>
      <w:r>
        <w:rPr>
          <w:spacing w:val="-2"/>
          <w:sz w:val="20"/>
        </w:rPr>
        <w:t>also</w:t>
      </w:r>
      <w:r>
        <w:rPr>
          <w:spacing w:val="-12"/>
          <w:sz w:val="20"/>
        </w:rPr>
        <w:t> </w:t>
      </w:r>
      <w:r>
        <w:rPr>
          <w:spacing w:val="-2"/>
          <w:sz w:val="20"/>
        </w:rPr>
        <w:t>receive</w:t>
      </w:r>
      <w:r>
        <w:rPr>
          <w:spacing w:val="-12"/>
          <w:sz w:val="20"/>
        </w:rPr>
        <w:t> </w:t>
      </w:r>
      <w:r>
        <w:rPr>
          <w:spacing w:val="-2"/>
          <w:sz w:val="20"/>
        </w:rPr>
        <w:t>SMS </w:t>
      </w:r>
      <w:r>
        <w:rPr>
          <w:sz w:val="20"/>
        </w:rPr>
        <w:t>communication in this regard.</w:t>
      </w:r>
    </w:p>
    <w:p>
      <w:pPr>
        <w:pStyle w:val="BodyText"/>
        <w:spacing w:before="40"/>
        <w:rPr>
          <w:sz w:val="20"/>
        </w:rPr>
      </w:pPr>
    </w:p>
    <w:p>
      <w:pPr>
        <w:spacing w:line="208" w:lineRule="auto" w:before="0"/>
        <w:ind w:left="1220" w:right="41" w:firstLine="0"/>
        <w:jc w:val="left"/>
        <w:rPr>
          <w:rFonts w:ascii="Arial"/>
          <w:b/>
          <w:sz w:val="20"/>
        </w:rPr>
      </w:pPr>
      <w:r>
        <w:rPr>
          <w:rFonts w:ascii="Arial"/>
          <w:b/>
          <w:sz w:val="20"/>
        </w:rPr>
        <mc:AlternateContent>
          <mc:Choice Requires="wps">
            <w:drawing>
              <wp:anchor distT="0" distB="0" distL="0" distR="0" allowOverlap="1" layoutInCell="1" locked="0" behindDoc="0" simplePos="0" relativeHeight="15752192">
                <wp:simplePos x="0" y="0"/>
                <wp:positionH relativeFrom="page">
                  <wp:posOffset>552602</wp:posOffset>
                </wp:positionH>
                <wp:positionV relativeFrom="paragraph">
                  <wp:posOffset>-4557</wp:posOffset>
                </wp:positionV>
                <wp:extent cx="312420" cy="325755"/>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312420" cy="325755"/>
                        </a:xfrm>
                        <a:prstGeom prst="rect">
                          <a:avLst/>
                        </a:prstGeom>
                      </wps:spPr>
                      <wps:txbx>
                        <w:txbxContent>
                          <w:p>
                            <w:pPr>
                              <w:spacing w:before="16"/>
                              <w:ind w:left="0" w:right="0" w:firstLine="0"/>
                              <w:jc w:val="left"/>
                              <w:rPr>
                                <w:sz w:val="43"/>
                              </w:rPr>
                            </w:pPr>
                            <w:r>
                              <w:rPr>
                                <w:color w:val="FFFFFF"/>
                                <w:spacing w:val="10"/>
                                <w:sz w:val="43"/>
                                <w:shd w:fill="0099D8" w:color="auto" w:val="clear"/>
                              </w:rPr>
                              <w:t> </w:t>
                            </w:r>
                            <w:r>
                              <w:rPr>
                                <w:color w:val="FFFFFF"/>
                                <w:spacing w:val="-10"/>
                                <w:sz w:val="43"/>
                                <w:shd w:fill="0099D8" w:color="auto" w:val="clear"/>
                              </w:rPr>
                              <w:t>7</w:t>
                            </w:r>
                            <w:r>
                              <w:rPr>
                                <w:color w:val="FFFFFF"/>
                                <w:spacing w:val="40"/>
                                <w:sz w:val="43"/>
                                <w:shd w:fill="0099D8" w:color="auto" w:val="clear"/>
                              </w:rPr>
                              <w:t> </w:t>
                            </w:r>
                          </w:p>
                        </w:txbxContent>
                      </wps:txbx>
                      <wps:bodyPr wrap="square" lIns="0" tIns="0" rIns="0" bIns="0" rtlCol="0">
                        <a:noAutofit/>
                      </wps:bodyPr>
                    </wps:wsp>
                  </a:graphicData>
                </a:graphic>
              </wp:anchor>
            </w:drawing>
          </mc:Choice>
          <mc:Fallback>
            <w:pict>
              <v:shape style="position:absolute;margin-left:43.512001pt;margin-top:-.358872pt;width:24.6pt;height:25.65pt;mso-position-horizontal-relative:page;mso-position-vertical-relative:paragraph;z-index:15752192" type="#_x0000_t202" id="docshape141" filled="false" stroked="false">
                <v:textbox inset="0,0,0,0">
                  <w:txbxContent>
                    <w:p>
                      <w:pPr>
                        <w:spacing w:before="16"/>
                        <w:ind w:left="0" w:right="0" w:firstLine="0"/>
                        <w:jc w:val="left"/>
                        <w:rPr>
                          <w:sz w:val="43"/>
                        </w:rPr>
                      </w:pPr>
                      <w:r>
                        <w:rPr>
                          <w:color w:val="FFFFFF"/>
                          <w:spacing w:val="10"/>
                          <w:sz w:val="43"/>
                          <w:shd w:fill="0099D8" w:color="auto" w:val="clear"/>
                        </w:rPr>
                        <w:t> </w:t>
                      </w:r>
                      <w:r>
                        <w:rPr>
                          <w:color w:val="FFFFFF"/>
                          <w:spacing w:val="-10"/>
                          <w:sz w:val="43"/>
                          <w:shd w:fill="0099D8" w:color="auto" w:val="clear"/>
                        </w:rPr>
                        <w:t>7</w:t>
                      </w:r>
                      <w:r>
                        <w:rPr>
                          <w:color w:val="FFFFFF"/>
                          <w:spacing w:val="40"/>
                          <w:sz w:val="43"/>
                          <w:shd w:fill="0099D8" w:color="auto" w:val="clear"/>
                        </w:rPr>
                        <w:t> </w:t>
                      </w:r>
                    </w:p>
                  </w:txbxContent>
                </v:textbox>
                <w10:wrap type="none"/>
              </v:shape>
            </w:pict>
          </mc:Fallback>
        </mc:AlternateContent>
      </w:r>
      <w:r>
        <w:rPr>
          <w:sz w:val="20"/>
        </w:rPr>
        <w:t>Are you interested in CPUT residence </w:t>
      </w:r>
      <w:r>
        <w:rPr>
          <w:spacing w:val="-2"/>
          <w:sz w:val="20"/>
        </w:rPr>
        <w:t>accommodation?</w:t>
      </w:r>
      <w:r>
        <w:rPr>
          <w:spacing w:val="-12"/>
          <w:sz w:val="20"/>
        </w:rPr>
        <w:t> </w:t>
      </w:r>
      <w:r>
        <w:rPr>
          <w:spacing w:val="-2"/>
          <w:sz w:val="20"/>
        </w:rPr>
        <w:t>Complete</w:t>
      </w:r>
      <w:r>
        <w:rPr>
          <w:spacing w:val="-12"/>
          <w:sz w:val="20"/>
        </w:rPr>
        <w:t> </w:t>
      </w:r>
      <w:r>
        <w:rPr>
          <w:spacing w:val="-2"/>
          <w:sz w:val="20"/>
        </w:rPr>
        <w:t>your</w:t>
      </w:r>
      <w:r>
        <w:rPr>
          <w:spacing w:val="-12"/>
          <w:sz w:val="20"/>
        </w:rPr>
        <w:t> </w:t>
      </w:r>
      <w:r>
        <w:rPr>
          <w:spacing w:val="-2"/>
          <w:sz w:val="20"/>
        </w:rPr>
        <w:t>online</w:t>
      </w:r>
      <w:r>
        <w:rPr>
          <w:spacing w:val="-12"/>
          <w:sz w:val="20"/>
        </w:rPr>
        <w:t> </w:t>
      </w:r>
      <w:r>
        <w:rPr>
          <w:spacing w:val="-2"/>
          <w:sz w:val="20"/>
        </w:rPr>
        <w:t>residence </w:t>
      </w:r>
      <w:r>
        <w:rPr>
          <w:sz w:val="20"/>
        </w:rPr>
        <w:t>application by visiting </w:t>
      </w:r>
      <w:hyperlink r:id="rId26">
        <w:r>
          <w:rPr>
            <w:rFonts w:ascii="Arial"/>
            <w:b/>
            <w:color w:val="0099D8"/>
            <w:sz w:val="20"/>
          </w:rPr>
          <w:t>https://www.cput.ac.za/</w:t>
        </w:r>
      </w:hyperlink>
      <w:r>
        <w:rPr>
          <w:rFonts w:ascii="Arial"/>
          <w:b/>
          <w:color w:val="0099D8"/>
          <w:sz w:val="20"/>
        </w:rPr>
        <w:t> </w:t>
      </w:r>
      <w:hyperlink r:id="rId26">
        <w:r>
          <w:rPr>
            <w:rFonts w:ascii="Arial"/>
            <w:b/>
            <w:color w:val="0099D8"/>
            <w:sz w:val="20"/>
          </w:rPr>
          <w:t>study-at-cput/undergraduate/apply-for-</w:t>
        </w:r>
      </w:hyperlink>
      <w:hyperlink r:id="rId26">
        <w:r>
          <w:rPr>
            <w:rFonts w:ascii="Arial"/>
            <w:b/>
            <w:color w:val="0099D8"/>
            <w:spacing w:val="-2"/>
            <w:sz w:val="20"/>
          </w:rPr>
          <w:t>residence</w:t>
        </w:r>
      </w:hyperlink>
    </w:p>
    <w:p>
      <w:pPr>
        <w:spacing w:line="208" w:lineRule="auto" w:before="56"/>
        <w:ind w:left="1220" w:right="0" w:firstLine="0"/>
        <w:jc w:val="left"/>
        <w:rPr>
          <w:sz w:val="20"/>
        </w:rPr>
      </w:pPr>
      <w:r>
        <w:rPr>
          <w:spacing w:val="-2"/>
          <w:sz w:val="20"/>
        </w:rPr>
        <w:t>Use</w:t>
      </w:r>
      <w:r>
        <w:rPr>
          <w:spacing w:val="-12"/>
          <w:sz w:val="20"/>
        </w:rPr>
        <w:t> </w:t>
      </w:r>
      <w:r>
        <w:rPr>
          <w:spacing w:val="-2"/>
          <w:sz w:val="20"/>
        </w:rPr>
        <w:t>your</w:t>
      </w:r>
      <w:r>
        <w:rPr>
          <w:spacing w:val="-12"/>
          <w:sz w:val="20"/>
        </w:rPr>
        <w:t> </w:t>
      </w:r>
      <w:r>
        <w:rPr>
          <w:spacing w:val="-2"/>
          <w:sz w:val="20"/>
        </w:rPr>
        <w:t>CPUT</w:t>
      </w:r>
      <w:r>
        <w:rPr>
          <w:spacing w:val="-12"/>
          <w:sz w:val="20"/>
        </w:rPr>
        <w:t> </w:t>
      </w:r>
      <w:r>
        <w:rPr>
          <w:spacing w:val="-2"/>
          <w:sz w:val="20"/>
        </w:rPr>
        <w:t>student</w:t>
      </w:r>
      <w:r>
        <w:rPr>
          <w:spacing w:val="-12"/>
          <w:sz w:val="20"/>
        </w:rPr>
        <w:t> </w:t>
      </w:r>
      <w:r>
        <w:rPr>
          <w:spacing w:val="-2"/>
          <w:sz w:val="20"/>
        </w:rPr>
        <w:t>number</w:t>
      </w:r>
      <w:r>
        <w:rPr>
          <w:spacing w:val="-12"/>
          <w:sz w:val="20"/>
        </w:rPr>
        <w:t> </w:t>
      </w:r>
      <w:r>
        <w:rPr>
          <w:spacing w:val="-2"/>
          <w:sz w:val="20"/>
        </w:rPr>
        <w:t>assigned</w:t>
      </w:r>
      <w:r>
        <w:rPr>
          <w:spacing w:val="-12"/>
          <w:sz w:val="20"/>
        </w:rPr>
        <w:t> </w:t>
      </w:r>
      <w:r>
        <w:rPr>
          <w:spacing w:val="-2"/>
          <w:sz w:val="20"/>
        </w:rPr>
        <w:t>to</w:t>
      </w:r>
      <w:r>
        <w:rPr>
          <w:spacing w:val="-12"/>
          <w:sz w:val="20"/>
        </w:rPr>
        <w:t> </w:t>
      </w:r>
      <w:r>
        <w:rPr>
          <w:spacing w:val="-2"/>
          <w:sz w:val="20"/>
        </w:rPr>
        <w:t>you </w:t>
      </w:r>
      <w:r>
        <w:rPr>
          <w:sz w:val="20"/>
        </w:rPr>
        <w:t>and the pin that you have created.</w:t>
      </w:r>
    </w:p>
    <w:p>
      <w:pPr>
        <w:pStyle w:val="Heading5"/>
        <w:spacing w:before="259"/>
      </w:pPr>
      <w:r>
        <w:rPr>
          <w:b w:val="0"/>
        </w:rPr>
        <w:br w:type="column"/>
      </w:r>
      <w:r>
        <w:rPr>
          <w:color w:val="0099D8"/>
          <w:spacing w:val="-2"/>
          <w:w w:val="75"/>
        </w:rPr>
        <w:t>EARLY</w:t>
      </w:r>
      <w:r>
        <w:rPr>
          <w:color w:val="0099D8"/>
          <w:spacing w:val="-11"/>
        </w:rPr>
        <w:t> </w:t>
      </w:r>
      <w:r>
        <w:rPr>
          <w:color w:val="0099D8"/>
          <w:spacing w:val="-2"/>
          <w:w w:val="75"/>
        </w:rPr>
        <w:t>CLOSING</w:t>
      </w:r>
      <w:r>
        <w:rPr>
          <w:color w:val="0099D8"/>
          <w:spacing w:val="-10"/>
        </w:rPr>
        <w:t> </w:t>
      </w:r>
      <w:r>
        <w:rPr>
          <w:color w:val="0099D8"/>
          <w:spacing w:val="-2"/>
          <w:w w:val="75"/>
        </w:rPr>
        <w:t>DATES:</w:t>
      </w:r>
    </w:p>
    <w:p>
      <w:pPr>
        <w:pStyle w:val="Heading8"/>
        <w:spacing w:line="203" w:lineRule="exact" w:before="48"/>
      </w:pPr>
      <w:r>
        <w:rPr/>
        <w:t>Faculty</w:t>
      </w:r>
      <w:r>
        <w:rPr>
          <w:spacing w:val="-7"/>
        </w:rPr>
        <w:t> </w:t>
      </w:r>
      <w:r>
        <w:rPr/>
        <w:t>of</w:t>
      </w:r>
      <w:r>
        <w:rPr>
          <w:spacing w:val="-7"/>
        </w:rPr>
        <w:t> </w:t>
      </w:r>
      <w:r>
        <w:rPr/>
        <w:t>Health</w:t>
      </w:r>
      <w:r>
        <w:rPr>
          <w:spacing w:val="-7"/>
        </w:rPr>
        <w:t> </w:t>
      </w:r>
      <w:r>
        <w:rPr/>
        <w:t>&amp;</w:t>
      </w:r>
      <w:r>
        <w:rPr>
          <w:spacing w:val="-7"/>
        </w:rPr>
        <w:t> </w:t>
      </w:r>
      <w:r>
        <w:rPr/>
        <w:t>Wellness</w:t>
      </w:r>
      <w:r>
        <w:rPr>
          <w:spacing w:val="-7"/>
        </w:rPr>
        <w:t> </w:t>
      </w:r>
      <w:r>
        <w:rPr>
          <w:spacing w:val="-2"/>
        </w:rPr>
        <w:t>Sciences:</w:t>
      </w:r>
    </w:p>
    <w:p>
      <w:pPr>
        <w:spacing w:line="232" w:lineRule="auto" w:before="2"/>
        <w:ind w:left="575" w:right="805" w:firstLine="0"/>
        <w:jc w:val="left"/>
        <w:rPr>
          <w:sz w:val="18"/>
        </w:rPr>
      </w:pPr>
      <w:r>
        <w:rPr>
          <w:sz w:val="18"/>
        </w:rPr>
        <w:t>BSc</w:t>
      </w:r>
      <w:r>
        <w:rPr>
          <w:spacing w:val="-2"/>
          <w:sz w:val="18"/>
        </w:rPr>
        <w:t> </w:t>
      </w:r>
      <w:r>
        <w:rPr>
          <w:sz w:val="18"/>
        </w:rPr>
        <w:t>in</w:t>
      </w:r>
      <w:r>
        <w:rPr>
          <w:spacing w:val="-2"/>
          <w:sz w:val="18"/>
        </w:rPr>
        <w:t> </w:t>
      </w:r>
      <w:r>
        <w:rPr>
          <w:sz w:val="18"/>
        </w:rPr>
        <w:t>Diagnostic</w:t>
      </w:r>
      <w:r>
        <w:rPr>
          <w:spacing w:val="-2"/>
          <w:sz w:val="18"/>
        </w:rPr>
        <w:t> </w:t>
      </w:r>
      <w:r>
        <w:rPr>
          <w:sz w:val="18"/>
        </w:rPr>
        <w:t>Radiography</w:t>
      </w:r>
      <w:r>
        <w:rPr>
          <w:spacing w:val="-2"/>
          <w:sz w:val="18"/>
        </w:rPr>
        <w:t> </w:t>
      </w:r>
      <w:r>
        <w:rPr>
          <w:sz w:val="18"/>
        </w:rPr>
        <w:t>(BPSDGR);</w:t>
      </w:r>
      <w:r>
        <w:rPr>
          <w:spacing w:val="-2"/>
          <w:sz w:val="18"/>
        </w:rPr>
        <w:t> </w:t>
      </w:r>
      <w:r>
        <w:rPr>
          <w:sz w:val="18"/>
        </w:rPr>
        <w:t>BSc</w:t>
      </w:r>
      <w:r>
        <w:rPr>
          <w:spacing w:val="-2"/>
          <w:sz w:val="18"/>
        </w:rPr>
        <w:t> </w:t>
      </w:r>
      <w:r>
        <w:rPr>
          <w:sz w:val="18"/>
        </w:rPr>
        <w:t>in Diagnostic Ultrasound (BPSDGU); BSc in Nuclear Medicine</w:t>
      </w:r>
      <w:r>
        <w:rPr>
          <w:spacing w:val="-10"/>
          <w:sz w:val="18"/>
        </w:rPr>
        <w:t> </w:t>
      </w:r>
      <w:r>
        <w:rPr>
          <w:sz w:val="18"/>
        </w:rPr>
        <w:t>Technology</w:t>
      </w:r>
      <w:r>
        <w:rPr>
          <w:spacing w:val="-10"/>
          <w:sz w:val="18"/>
        </w:rPr>
        <w:t> </w:t>
      </w:r>
      <w:r>
        <w:rPr>
          <w:sz w:val="18"/>
        </w:rPr>
        <w:t>(BPSNUM);</w:t>
      </w:r>
      <w:r>
        <w:rPr>
          <w:spacing w:val="-10"/>
          <w:sz w:val="18"/>
        </w:rPr>
        <w:t> </w:t>
      </w:r>
      <w:r>
        <w:rPr>
          <w:sz w:val="18"/>
        </w:rPr>
        <w:t>BSc</w:t>
      </w:r>
      <w:r>
        <w:rPr>
          <w:spacing w:val="-10"/>
          <w:sz w:val="18"/>
        </w:rPr>
        <w:t> </w:t>
      </w:r>
      <w:r>
        <w:rPr>
          <w:sz w:val="18"/>
        </w:rPr>
        <w:t>in</w:t>
      </w:r>
      <w:r>
        <w:rPr>
          <w:spacing w:val="-10"/>
          <w:sz w:val="18"/>
        </w:rPr>
        <w:t> </w:t>
      </w:r>
      <w:r>
        <w:rPr>
          <w:sz w:val="18"/>
        </w:rPr>
        <w:t>Radiation Therapy (BPSRDT); Higher Certificate in Dental Assisting (HCDNAS); Bachelor of Health Science in Medical Lab Science (BPMLSC, BPSMLC)</w:t>
      </w:r>
    </w:p>
    <w:p>
      <w:pPr>
        <w:spacing w:line="232" w:lineRule="auto" w:before="0"/>
        <w:ind w:left="575" w:right="548" w:firstLine="0"/>
        <w:jc w:val="left"/>
        <w:rPr>
          <w:sz w:val="18"/>
        </w:rPr>
      </w:pPr>
      <w:r>
        <w:rPr>
          <w:sz w:val="18"/>
        </w:rPr>
        <w:t>&amp; Extended (BPMLSX, BPSMCX) / Articulation (BPMLSA,</w:t>
      </w:r>
      <w:r>
        <w:rPr>
          <w:spacing w:val="-13"/>
          <w:sz w:val="18"/>
        </w:rPr>
        <w:t> </w:t>
      </w:r>
      <w:r>
        <w:rPr>
          <w:sz w:val="18"/>
        </w:rPr>
        <w:t>BPSMLA);</w:t>
      </w:r>
      <w:r>
        <w:rPr>
          <w:spacing w:val="-12"/>
          <w:sz w:val="18"/>
        </w:rPr>
        <w:t> </w:t>
      </w:r>
      <w:r>
        <w:rPr>
          <w:sz w:val="18"/>
        </w:rPr>
        <w:t>Bachelor</w:t>
      </w:r>
      <w:r>
        <w:rPr>
          <w:spacing w:val="-13"/>
          <w:sz w:val="18"/>
        </w:rPr>
        <w:t> </w:t>
      </w:r>
      <w:r>
        <w:rPr>
          <w:sz w:val="18"/>
        </w:rPr>
        <w:t>of</w:t>
      </w:r>
      <w:r>
        <w:rPr>
          <w:spacing w:val="-12"/>
          <w:sz w:val="18"/>
        </w:rPr>
        <w:t> </w:t>
      </w:r>
      <w:r>
        <w:rPr>
          <w:sz w:val="18"/>
        </w:rPr>
        <w:t>Nursing</w:t>
      </w:r>
      <w:r>
        <w:rPr>
          <w:spacing w:val="-13"/>
          <w:sz w:val="18"/>
        </w:rPr>
        <w:t> </w:t>
      </w:r>
      <w:r>
        <w:rPr>
          <w:sz w:val="18"/>
        </w:rPr>
        <w:t>(BPNURS) &amp; Extended (BPNURX)</w:t>
      </w:r>
    </w:p>
    <w:p>
      <w:pPr>
        <w:pStyle w:val="Heading8"/>
        <w:spacing w:before="8"/>
      </w:pPr>
      <w:r>
        <w:rPr/>
        <w:t>30</w:t>
      </w:r>
      <w:r>
        <w:rPr>
          <w:spacing w:val="-4"/>
        </w:rPr>
        <w:t> </w:t>
      </w:r>
      <w:r>
        <w:rPr/>
        <w:t>June</w:t>
      </w:r>
      <w:r>
        <w:rPr>
          <w:spacing w:val="-3"/>
        </w:rPr>
        <w:t> </w:t>
      </w:r>
      <w:r>
        <w:rPr>
          <w:spacing w:val="-4"/>
        </w:rPr>
        <w:t>2026</w:t>
      </w:r>
    </w:p>
    <w:p>
      <w:pPr>
        <w:spacing w:line="232" w:lineRule="auto" w:before="111"/>
        <w:ind w:left="575" w:right="513" w:firstLine="0"/>
        <w:jc w:val="left"/>
        <w:rPr>
          <w:sz w:val="18"/>
        </w:rPr>
      </w:pPr>
      <w:r>
        <w:rPr>
          <w:sz w:val="18"/>
        </w:rPr>
        <w:t>Higher Certificate in Emergency Medical Care (HCEMDC); Diploma in Emergency Care (D2EMCA); Bachelor of Emergency Medical Care (BPEMCA, </w:t>
      </w:r>
      <w:r>
        <w:rPr>
          <w:spacing w:val="-2"/>
          <w:sz w:val="18"/>
        </w:rPr>
        <w:t>PBEMCA)</w:t>
      </w:r>
      <w:r>
        <w:rPr>
          <w:spacing w:val="-5"/>
          <w:sz w:val="18"/>
        </w:rPr>
        <w:t> </w:t>
      </w:r>
      <w:r>
        <w:rPr>
          <w:spacing w:val="-2"/>
          <w:sz w:val="18"/>
        </w:rPr>
        <w:t>&amp;</w:t>
      </w:r>
      <w:r>
        <w:rPr>
          <w:spacing w:val="-5"/>
          <w:sz w:val="18"/>
        </w:rPr>
        <w:t> </w:t>
      </w:r>
      <w:r>
        <w:rPr>
          <w:spacing w:val="-2"/>
          <w:sz w:val="18"/>
        </w:rPr>
        <w:t>Extended</w:t>
      </w:r>
      <w:r>
        <w:rPr>
          <w:spacing w:val="-5"/>
          <w:sz w:val="18"/>
        </w:rPr>
        <w:t> </w:t>
      </w:r>
      <w:r>
        <w:rPr>
          <w:spacing w:val="-2"/>
          <w:sz w:val="18"/>
        </w:rPr>
        <w:t>(BPEMCX,</w:t>
      </w:r>
      <w:r>
        <w:rPr>
          <w:spacing w:val="-5"/>
          <w:sz w:val="18"/>
        </w:rPr>
        <w:t> </w:t>
      </w:r>
      <w:r>
        <w:rPr>
          <w:spacing w:val="-2"/>
          <w:sz w:val="18"/>
        </w:rPr>
        <w:t>PBEMCX);</w:t>
      </w:r>
      <w:r>
        <w:rPr>
          <w:spacing w:val="-5"/>
          <w:sz w:val="18"/>
        </w:rPr>
        <w:t> </w:t>
      </w:r>
      <w:r>
        <w:rPr>
          <w:spacing w:val="-2"/>
          <w:sz w:val="18"/>
        </w:rPr>
        <w:t>Bachelor </w:t>
      </w:r>
      <w:r>
        <w:rPr>
          <w:sz w:val="18"/>
        </w:rPr>
        <w:t>of Health Science in Opticianry (BGOPTY); Diploma</w:t>
      </w:r>
    </w:p>
    <w:p>
      <w:pPr>
        <w:spacing w:line="232" w:lineRule="auto" w:before="0"/>
        <w:ind w:left="575" w:right="548" w:firstLine="0"/>
        <w:jc w:val="left"/>
        <w:rPr>
          <w:sz w:val="18"/>
        </w:rPr>
      </w:pPr>
      <w:r>
        <w:rPr>
          <w:sz w:val="18"/>
        </w:rPr>
        <w:t>in</w:t>
      </w:r>
      <w:r>
        <w:rPr>
          <w:spacing w:val="-7"/>
          <w:sz w:val="18"/>
        </w:rPr>
        <w:t> </w:t>
      </w:r>
      <w:r>
        <w:rPr>
          <w:sz w:val="18"/>
        </w:rPr>
        <w:t>Somatology</w:t>
      </w:r>
      <w:r>
        <w:rPr>
          <w:spacing w:val="-7"/>
          <w:sz w:val="18"/>
        </w:rPr>
        <w:t> </w:t>
      </w:r>
      <w:r>
        <w:rPr>
          <w:sz w:val="18"/>
        </w:rPr>
        <w:t>(D3SOMA);</w:t>
      </w:r>
      <w:r>
        <w:rPr>
          <w:spacing w:val="-7"/>
          <w:sz w:val="18"/>
        </w:rPr>
        <w:t> </w:t>
      </w:r>
      <w:r>
        <w:rPr>
          <w:sz w:val="18"/>
        </w:rPr>
        <w:t>Advanced</w:t>
      </w:r>
      <w:r>
        <w:rPr>
          <w:spacing w:val="-7"/>
          <w:sz w:val="18"/>
        </w:rPr>
        <w:t> </w:t>
      </w:r>
      <w:r>
        <w:rPr>
          <w:sz w:val="18"/>
        </w:rPr>
        <w:t>Diploma</w:t>
      </w:r>
      <w:r>
        <w:rPr>
          <w:spacing w:val="-7"/>
          <w:sz w:val="18"/>
        </w:rPr>
        <w:t> </w:t>
      </w:r>
      <w:r>
        <w:rPr>
          <w:sz w:val="18"/>
        </w:rPr>
        <w:t>in Somatology (ADSOMA)</w:t>
      </w:r>
    </w:p>
    <w:p>
      <w:pPr>
        <w:pStyle w:val="Heading8"/>
        <w:spacing w:before="9"/>
      </w:pPr>
      <w:r>
        <w:rPr/>
        <w:t>31</w:t>
      </w:r>
      <w:r>
        <w:rPr>
          <w:spacing w:val="-9"/>
        </w:rPr>
        <w:t> </w:t>
      </w:r>
      <w:r>
        <w:rPr/>
        <w:t>July</w:t>
      </w:r>
      <w:r>
        <w:rPr>
          <w:spacing w:val="-8"/>
        </w:rPr>
        <w:t> </w:t>
      </w:r>
      <w:r>
        <w:rPr>
          <w:spacing w:val="-4"/>
        </w:rPr>
        <w:t>2026</w:t>
      </w:r>
    </w:p>
    <w:p>
      <w:pPr>
        <w:spacing w:line="204" w:lineRule="exact" w:before="127"/>
        <w:ind w:left="575" w:right="0" w:firstLine="0"/>
        <w:jc w:val="left"/>
        <w:rPr>
          <w:rFonts w:ascii="Arial"/>
          <w:b/>
          <w:sz w:val="18"/>
        </w:rPr>
      </w:pPr>
      <w:r>
        <w:rPr>
          <w:rFonts w:ascii="Arial"/>
          <w:b/>
          <w:sz w:val="18"/>
        </w:rPr>
        <w:t>Faculty</w:t>
      </w:r>
      <w:r>
        <w:rPr>
          <w:rFonts w:ascii="Arial"/>
          <w:b/>
          <w:spacing w:val="-7"/>
          <w:sz w:val="18"/>
        </w:rPr>
        <w:t> </w:t>
      </w:r>
      <w:r>
        <w:rPr>
          <w:rFonts w:ascii="Arial"/>
          <w:b/>
          <w:sz w:val="18"/>
        </w:rPr>
        <w:t>of</w:t>
      </w:r>
      <w:r>
        <w:rPr>
          <w:rFonts w:ascii="Arial"/>
          <w:b/>
          <w:spacing w:val="-6"/>
          <w:sz w:val="18"/>
        </w:rPr>
        <w:t> </w:t>
      </w:r>
      <w:r>
        <w:rPr>
          <w:rFonts w:ascii="Arial"/>
          <w:b/>
          <w:spacing w:val="-2"/>
          <w:sz w:val="18"/>
        </w:rPr>
        <w:t>Education:</w:t>
      </w:r>
    </w:p>
    <w:p>
      <w:pPr>
        <w:spacing w:line="232" w:lineRule="auto" w:before="1"/>
        <w:ind w:left="575" w:right="513" w:firstLine="0"/>
        <w:jc w:val="left"/>
        <w:rPr>
          <w:sz w:val="18"/>
        </w:rPr>
      </w:pPr>
      <w:r>
        <w:rPr>
          <w:sz w:val="18"/>
        </w:rPr>
        <w:t>Diploma in Grade R (DPEDGR); BEd in Foundation </w:t>
      </w:r>
      <w:r>
        <w:rPr>
          <w:spacing w:val="-2"/>
          <w:sz w:val="18"/>
        </w:rPr>
        <w:t>Phase</w:t>
      </w:r>
      <w:r>
        <w:rPr>
          <w:spacing w:val="-4"/>
          <w:sz w:val="18"/>
        </w:rPr>
        <w:t> </w:t>
      </w:r>
      <w:r>
        <w:rPr>
          <w:spacing w:val="-2"/>
          <w:sz w:val="18"/>
        </w:rPr>
        <w:t>(BEFNPT);</w:t>
      </w:r>
      <w:r>
        <w:rPr>
          <w:spacing w:val="-4"/>
          <w:sz w:val="18"/>
        </w:rPr>
        <w:t> </w:t>
      </w:r>
      <w:r>
        <w:rPr>
          <w:spacing w:val="-2"/>
          <w:sz w:val="18"/>
        </w:rPr>
        <w:t>BEd</w:t>
      </w:r>
      <w:r>
        <w:rPr>
          <w:spacing w:val="-4"/>
          <w:sz w:val="18"/>
        </w:rPr>
        <w:t> </w:t>
      </w:r>
      <w:r>
        <w:rPr>
          <w:spacing w:val="-2"/>
          <w:sz w:val="18"/>
        </w:rPr>
        <w:t>in</w:t>
      </w:r>
      <w:r>
        <w:rPr>
          <w:spacing w:val="-4"/>
          <w:sz w:val="18"/>
        </w:rPr>
        <w:t> </w:t>
      </w:r>
      <w:r>
        <w:rPr>
          <w:spacing w:val="-2"/>
          <w:sz w:val="18"/>
        </w:rPr>
        <w:t>Intermediate</w:t>
      </w:r>
      <w:r>
        <w:rPr>
          <w:spacing w:val="-4"/>
          <w:sz w:val="18"/>
        </w:rPr>
        <w:t> </w:t>
      </w:r>
      <w:r>
        <w:rPr>
          <w:spacing w:val="-2"/>
          <w:sz w:val="18"/>
        </w:rPr>
        <w:t>Phase</w:t>
      </w:r>
      <w:r>
        <w:rPr>
          <w:spacing w:val="-4"/>
          <w:sz w:val="18"/>
        </w:rPr>
        <w:t> </w:t>
      </w:r>
      <w:r>
        <w:rPr>
          <w:spacing w:val="-2"/>
          <w:sz w:val="18"/>
        </w:rPr>
        <w:t>Teaching </w:t>
      </w:r>
      <w:r>
        <w:rPr>
          <w:sz w:val="18"/>
        </w:rPr>
        <w:t>(BEINPT); BEd in Senior Phase &amp; FET Teaching (BESPFT); Diploma in Early Child Hood Care &amp; Education (D3ECCE); Post Graduate Certificate in </w:t>
      </w:r>
      <w:r>
        <w:rPr>
          <w:spacing w:val="-2"/>
          <w:sz w:val="18"/>
        </w:rPr>
        <w:t>Education:</w:t>
      </w:r>
      <w:r>
        <w:rPr>
          <w:spacing w:val="-8"/>
          <w:sz w:val="18"/>
        </w:rPr>
        <w:t> </w:t>
      </w:r>
      <w:r>
        <w:rPr>
          <w:spacing w:val="-2"/>
          <w:sz w:val="18"/>
        </w:rPr>
        <w:t>FET</w:t>
      </w:r>
      <w:r>
        <w:rPr>
          <w:spacing w:val="-8"/>
          <w:sz w:val="18"/>
        </w:rPr>
        <w:t> </w:t>
      </w:r>
      <w:r>
        <w:rPr>
          <w:spacing w:val="-2"/>
          <w:sz w:val="18"/>
        </w:rPr>
        <w:t>(PGCFET);</w:t>
      </w:r>
      <w:r>
        <w:rPr>
          <w:spacing w:val="-8"/>
          <w:sz w:val="18"/>
        </w:rPr>
        <w:t> </w:t>
      </w:r>
      <w:r>
        <w:rPr>
          <w:spacing w:val="-2"/>
          <w:sz w:val="18"/>
        </w:rPr>
        <w:t>Post</w:t>
      </w:r>
      <w:r>
        <w:rPr>
          <w:spacing w:val="-8"/>
          <w:sz w:val="18"/>
        </w:rPr>
        <w:t> </w:t>
      </w:r>
      <w:r>
        <w:rPr>
          <w:spacing w:val="-2"/>
          <w:sz w:val="18"/>
        </w:rPr>
        <w:t>Graduate</w:t>
      </w:r>
      <w:r>
        <w:rPr>
          <w:spacing w:val="-8"/>
          <w:sz w:val="18"/>
        </w:rPr>
        <w:t> </w:t>
      </w:r>
      <w:r>
        <w:rPr>
          <w:spacing w:val="-2"/>
          <w:sz w:val="18"/>
        </w:rPr>
        <w:t>Certificate</w:t>
      </w:r>
      <w:r>
        <w:rPr>
          <w:spacing w:val="-8"/>
          <w:sz w:val="18"/>
        </w:rPr>
        <w:t> </w:t>
      </w:r>
      <w:r>
        <w:rPr>
          <w:spacing w:val="-2"/>
          <w:sz w:val="18"/>
        </w:rPr>
        <w:t>in </w:t>
      </w:r>
      <w:r>
        <w:rPr>
          <w:sz w:val="18"/>
        </w:rPr>
        <w:t>Education</w:t>
      </w:r>
      <w:r>
        <w:rPr>
          <w:spacing w:val="-13"/>
          <w:sz w:val="18"/>
        </w:rPr>
        <w:t> </w:t>
      </w:r>
      <w:r>
        <w:rPr>
          <w:sz w:val="18"/>
        </w:rPr>
        <w:t>in</w:t>
      </w:r>
      <w:r>
        <w:rPr>
          <w:spacing w:val="-12"/>
          <w:sz w:val="18"/>
        </w:rPr>
        <w:t> </w:t>
      </w:r>
      <w:r>
        <w:rPr>
          <w:sz w:val="18"/>
        </w:rPr>
        <w:t>Senior</w:t>
      </w:r>
      <w:r>
        <w:rPr>
          <w:spacing w:val="-13"/>
          <w:sz w:val="18"/>
        </w:rPr>
        <w:t> </w:t>
      </w:r>
      <w:r>
        <w:rPr>
          <w:sz w:val="18"/>
        </w:rPr>
        <w:t>Phase</w:t>
      </w:r>
      <w:r>
        <w:rPr>
          <w:spacing w:val="-12"/>
          <w:sz w:val="18"/>
        </w:rPr>
        <w:t> </w:t>
      </w:r>
      <w:r>
        <w:rPr>
          <w:sz w:val="18"/>
        </w:rPr>
        <w:t>&amp;</w:t>
      </w:r>
      <w:r>
        <w:rPr>
          <w:spacing w:val="-13"/>
          <w:sz w:val="18"/>
        </w:rPr>
        <w:t> </w:t>
      </w:r>
      <w:r>
        <w:rPr>
          <w:sz w:val="18"/>
        </w:rPr>
        <w:t>FET</w:t>
      </w:r>
      <w:r>
        <w:rPr>
          <w:spacing w:val="-13"/>
          <w:sz w:val="18"/>
        </w:rPr>
        <w:t> </w:t>
      </w:r>
      <w:r>
        <w:rPr>
          <w:sz w:val="18"/>
        </w:rPr>
        <w:t>Teaching</w:t>
      </w:r>
      <w:r>
        <w:rPr>
          <w:spacing w:val="-12"/>
          <w:sz w:val="18"/>
        </w:rPr>
        <w:t> </w:t>
      </w:r>
      <w:r>
        <w:rPr>
          <w:sz w:val="18"/>
        </w:rPr>
        <w:t>(PGCSFT); Advanced</w:t>
      </w:r>
      <w:r>
        <w:rPr>
          <w:spacing w:val="-11"/>
          <w:sz w:val="18"/>
        </w:rPr>
        <w:t> </w:t>
      </w:r>
      <w:r>
        <w:rPr>
          <w:sz w:val="18"/>
        </w:rPr>
        <w:t>Diploma</w:t>
      </w:r>
      <w:r>
        <w:rPr>
          <w:spacing w:val="-11"/>
          <w:sz w:val="18"/>
        </w:rPr>
        <w:t> </w:t>
      </w:r>
      <w:r>
        <w:rPr>
          <w:sz w:val="18"/>
        </w:rPr>
        <w:t>in</w:t>
      </w:r>
      <w:r>
        <w:rPr>
          <w:spacing w:val="-11"/>
          <w:sz w:val="18"/>
        </w:rPr>
        <w:t> </w:t>
      </w:r>
      <w:r>
        <w:rPr>
          <w:sz w:val="18"/>
        </w:rPr>
        <w:t>Technical</w:t>
      </w:r>
      <w:r>
        <w:rPr>
          <w:spacing w:val="-11"/>
          <w:sz w:val="18"/>
        </w:rPr>
        <w:t> </w:t>
      </w:r>
      <w:r>
        <w:rPr>
          <w:sz w:val="18"/>
        </w:rPr>
        <w:t>&amp;</w:t>
      </w:r>
      <w:r>
        <w:rPr>
          <w:spacing w:val="-11"/>
          <w:sz w:val="18"/>
        </w:rPr>
        <w:t> </w:t>
      </w:r>
      <w:r>
        <w:rPr>
          <w:sz w:val="18"/>
        </w:rPr>
        <w:t>Vocational</w:t>
      </w:r>
      <w:r>
        <w:rPr>
          <w:spacing w:val="-11"/>
          <w:sz w:val="18"/>
        </w:rPr>
        <w:t> </w:t>
      </w:r>
      <w:r>
        <w:rPr>
          <w:sz w:val="18"/>
        </w:rPr>
        <w:t>Teaching (ADTVET);</w:t>
      </w:r>
      <w:r>
        <w:rPr>
          <w:spacing w:val="-13"/>
          <w:sz w:val="18"/>
        </w:rPr>
        <w:t> </w:t>
      </w:r>
      <w:r>
        <w:rPr>
          <w:sz w:val="18"/>
        </w:rPr>
        <w:t>Advanced</w:t>
      </w:r>
      <w:r>
        <w:rPr>
          <w:spacing w:val="-12"/>
          <w:sz w:val="18"/>
        </w:rPr>
        <w:t> </w:t>
      </w:r>
      <w:r>
        <w:rPr>
          <w:sz w:val="18"/>
        </w:rPr>
        <w:t>Diploma</w:t>
      </w:r>
      <w:r>
        <w:rPr>
          <w:spacing w:val="-13"/>
          <w:sz w:val="18"/>
        </w:rPr>
        <w:t> </w:t>
      </w:r>
      <w:r>
        <w:rPr>
          <w:sz w:val="18"/>
        </w:rPr>
        <w:t>in</w:t>
      </w:r>
      <w:r>
        <w:rPr>
          <w:spacing w:val="-12"/>
          <w:sz w:val="18"/>
        </w:rPr>
        <w:t> </w:t>
      </w:r>
      <w:r>
        <w:rPr>
          <w:sz w:val="18"/>
        </w:rPr>
        <w:t>Adult</w:t>
      </w:r>
      <w:r>
        <w:rPr>
          <w:spacing w:val="-13"/>
          <w:sz w:val="18"/>
        </w:rPr>
        <w:t> </w:t>
      </w:r>
      <w:r>
        <w:rPr>
          <w:sz w:val="18"/>
        </w:rPr>
        <w:t>and</w:t>
      </w:r>
      <w:r>
        <w:rPr>
          <w:spacing w:val="-13"/>
          <w:sz w:val="18"/>
        </w:rPr>
        <w:t> </w:t>
      </w:r>
      <w:r>
        <w:rPr>
          <w:sz w:val="18"/>
        </w:rPr>
        <w:t>Community Education &amp; Training Teaching (ADACET)</w:t>
      </w:r>
    </w:p>
    <w:p>
      <w:pPr>
        <w:spacing w:before="8"/>
        <w:ind w:left="575" w:right="0" w:firstLine="0"/>
        <w:jc w:val="left"/>
        <w:rPr>
          <w:rFonts w:ascii="Arial"/>
          <w:b/>
          <w:sz w:val="18"/>
        </w:rPr>
      </w:pPr>
      <w:r>
        <w:rPr>
          <w:rFonts w:ascii="Arial"/>
          <w:b/>
          <w:sz w:val="18"/>
        </w:rPr>
        <w:t>31</w:t>
      </w:r>
      <w:r>
        <w:rPr>
          <w:rFonts w:ascii="Arial"/>
          <w:b/>
          <w:spacing w:val="-11"/>
          <w:sz w:val="18"/>
        </w:rPr>
        <w:t> </w:t>
      </w:r>
      <w:r>
        <w:rPr>
          <w:rFonts w:ascii="Arial"/>
          <w:b/>
          <w:sz w:val="18"/>
        </w:rPr>
        <w:t>August</w:t>
      </w:r>
      <w:r>
        <w:rPr>
          <w:rFonts w:ascii="Arial"/>
          <w:b/>
          <w:spacing w:val="-10"/>
          <w:sz w:val="18"/>
        </w:rPr>
        <w:t> </w:t>
      </w:r>
      <w:r>
        <w:rPr>
          <w:rFonts w:ascii="Arial"/>
          <w:b/>
          <w:spacing w:val="-4"/>
          <w:sz w:val="18"/>
        </w:rPr>
        <w:t>2026</w:t>
      </w:r>
    </w:p>
    <w:p>
      <w:pPr>
        <w:pStyle w:val="Heading5"/>
      </w:pPr>
      <w:r>
        <w:rPr>
          <w:color w:val="0099D8"/>
          <w:w w:val="75"/>
        </w:rPr>
        <w:t>INTERNATIONAL</w:t>
      </w:r>
      <w:r>
        <w:rPr>
          <w:color w:val="0099D8"/>
          <w:spacing w:val="18"/>
        </w:rPr>
        <w:t> </w:t>
      </w:r>
      <w:r>
        <w:rPr>
          <w:color w:val="0099D8"/>
          <w:spacing w:val="-2"/>
          <w:w w:val="85"/>
        </w:rPr>
        <w:t>APPLICANTS:</w:t>
      </w:r>
    </w:p>
    <w:p>
      <w:pPr>
        <w:spacing w:line="232" w:lineRule="auto" w:before="33"/>
        <w:ind w:left="575" w:right="1102" w:firstLine="0"/>
        <w:jc w:val="both"/>
        <w:rPr>
          <w:sz w:val="18"/>
        </w:rPr>
      </w:pPr>
      <w:r>
        <w:rPr>
          <w:sz w:val="18"/>
        </w:rPr>
        <w:t>Non-SA citizens; SA citizens with international qualifications, excluding Master’s and </w:t>
      </w:r>
      <w:r>
        <w:rPr>
          <w:sz w:val="18"/>
        </w:rPr>
        <w:t>Doctoral </w:t>
      </w:r>
      <w:r>
        <w:rPr>
          <w:spacing w:val="-2"/>
          <w:sz w:val="18"/>
        </w:rPr>
        <w:t>studies</w:t>
      </w:r>
    </w:p>
    <w:p>
      <w:pPr>
        <w:pStyle w:val="Heading8"/>
        <w:spacing w:line="200" w:lineRule="exact"/>
      </w:pPr>
      <w:r>
        <w:rPr/>
        <w:t>31</w:t>
      </w:r>
      <w:r>
        <w:rPr>
          <w:spacing w:val="-11"/>
        </w:rPr>
        <w:t> </w:t>
      </w:r>
      <w:r>
        <w:rPr/>
        <w:t>August</w:t>
      </w:r>
      <w:r>
        <w:rPr>
          <w:spacing w:val="-10"/>
        </w:rPr>
        <w:t> </w:t>
      </w:r>
      <w:r>
        <w:rPr>
          <w:spacing w:val="-4"/>
        </w:rPr>
        <w:t>2026</w:t>
      </w:r>
    </w:p>
    <w:p>
      <w:pPr>
        <w:spacing w:line="232" w:lineRule="auto" w:before="112"/>
        <w:ind w:left="575" w:right="749" w:firstLine="0"/>
        <w:jc w:val="left"/>
        <w:rPr>
          <w:sz w:val="18"/>
        </w:rPr>
      </w:pPr>
      <w:r>
        <w:rPr>
          <w:sz w:val="18"/>
        </w:rPr>
        <w:t>South</w:t>
      </w:r>
      <w:r>
        <w:rPr>
          <w:spacing w:val="-1"/>
          <w:sz w:val="18"/>
        </w:rPr>
        <w:t> </w:t>
      </w:r>
      <w:r>
        <w:rPr>
          <w:sz w:val="18"/>
        </w:rPr>
        <w:t>African</w:t>
      </w:r>
      <w:r>
        <w:rPr>
          <w:spacing w:val="-1"/>
          <w:sz w:val="18"/>
        </w:rPr>
        <w:t> </w:t>
      </w:r>
      <w:r>
        <w:rPr>
          <w:sz w:val="18"/>
        </w:rPr>
        <w:t>citizens</w:t>
      </w:r>
      <w:r>
        <w:rPr>
          <w:spacing w:val="-1"/>
          <w:sz w:val="18"/>
        </w:rPr>
        <w:t> </w:t>
      </w:r>
      <w:r>
        <w:rPr>
          <w:sz w:val="18"/>
        </w:rPr>
        <w:t>i.e.</w:t>
      </w:r>
      <w:r>
        <w:rPr>
          <w:spacing w:val="-1"/>
          <w:sz w:val="18"/>
        </w:rPr>
        <w:t> </w:t>
      </w:r>
      <w:r>
        <w:rPr>
          <w:sz w:val="18"/>
        </w:rPr>
        <w:t>refugees,</w:t>
      </w:r>
      <w:r>
        <w:rPr>
          <w:spacing w:val="-1"/>
          <w:sz w:val="18"/>
        </w:rPr>
        <w:t> </w:t>
      </w:r>
      <w:r>
        <w:rPr>
          <w:sz w:val="18"/>
        </w:rPr>
        <w:t>individuals</w:t>
      </w:r>
      <w:r>
        <w:rPr>
          <w:spacing w:val="-1"/>
          <w:sz w:val="18"/>
        </w:rPr>
        <w:t> </w:t>
      </w:r>
      <w:r>
        <w:rPr>
          <w:sz w:val="18"/>
        </w:rPr>
        <w:t>with permanent SA Residency status; undergraduate programmes, including Advanced Diploma programmes NOT closing earlier</w:t>
      </w:r>
    </w:p>
    <w:p>
      <w:pPr>
        <w:spacing w:line="199" w:lineRule="exact" w:before="0"/>
        <w:ind w:left="575" w:right="0" w:firstLine="0"/>
        <w:jc w:val="left"/>
        <w:rPr>
          <w:rFonts w:ascii="Arial"/>
          <w:b/>
          <w:sz w:val="18"/>
        </w:rPr>
      </w:pPr>
      <w:r>
        <w:rPr>
          <w:rFonts w:ascii="Arial"/>
          <w:b/>
          <w:sz w:val="18"/>
        </w:rPr>
        <w:t>30</w:t>
      </w:r>
      <w:r>
        <w:rPr>
          <w:rFonts w:ascii="Arial"/>
          <w:b/>
          <w:spacing w:val="3"/>
          <w:sz w:val="18"/>
        </w:rPr>
        <w:t> </w:t>
      </w:r>
      <w:r>
        <w:rPr>
          <w:rFonts w:ascii="Arial"/>
          <w:b/>
          <w:sz w:val="18"/>
        </w:rPr>
        <w:t>September</w:t>
      </w:r>
      <w:r>
        <w:rPr>
          <w:rFonts w:ascii="Arial"/>
          <w:b/>
          <w:spacing w:val="4"/>
          <w:sz w:val="18"/>
        </w:rPr>
        <w:t> </w:t>
      </w:r>
      <w:r>
        <w:rPr>
          <w:rFonts w:ascii="Arial"/>
          <w:b/>
          <w:spacing w:val="-4"/>
          <w:sz w:val="18"/>
        </w:rPr>
        <w:t>2026</w:t>
      </w:r>
    </w:p>
    <w:p>
      <w:pPr>
        <w:spacing w:after="0" w:line="199" w:lineRule="exact"/>
        <w:jc w:val="left"/>
        <w:rPr>
          <w:rFonts w:ascii="Arial"/>
          <w:b/>
          <w:sz w:val="18"/>
        </w:rPr>
        <w:sectPr>
          <w:type w:val="continuous"/>
          <w:pgSz w:w="11910" w:h="16840"/>
          <w:pgMar w:top="1920" w:bottom="0" w:left="283" w:right="283"/>
          <w:cols w:num="2" w:equalWidth="0">
            <w:col w:w="5539" w:space="363"/>
            <w:col w:w="5442"/>
          </w:cols>
        </w:sectPr>
      </w:pPr>
    </w:p>
    <w:p>
      <w:pPr>
        <w:pStyle w:val="Heading1"/>
        <w:ind w:left="284"/>
      </w:pPr>
      <w:r>
        <w:rPr>
          <w:color w:val="0099D8"/>
          <w:spacing w:val="-2"/>
          <w:w w:val="80"/>
        </w:rPr>
        <w:t>PROSPECTUS</w:t>
      </w:r>
    </w:p>
    <w:p>
      <w:pPr>
        <w:spacing w:line="1031" w:lineRule="exact" w:before="0"/>
        <w:ind w:left="284" w:right="0" w:firstLine="0"/>
        <w:jc w:val="left"/>
        <w:rPr>
          <w:sz w:val="100"/>
        </w:rPr>
      </w:pPr>
      <w:r>
        <w:rPr>
          <w:color w:val="0099D8"/>
          <w:spacing w:val="-4"/>
          <w:w w:val="105"/>
          <w:sz w:val="100"/>
        </w:rPr>
        <w:t>2027</w:t>
      </w:r>
    </w:p>
    <w:p>
      <w:pPr>
        <w:spacing w:before="421"/>
        <w:ind w:left="283" w:right="0" w:firstLine="0"/>
        <w:jc w:val="left"/>
        <w:rPr>
          <w:sz w:val="48"/>
        </w:rPr>
      </w:pPr>
      <w:r>
        <w:rPr>
          <w:color w:val="FFFFFF"/>
          <w:spacing w:val="13"/>
          <w:sz w:val="48"/>
          <w:shd w:fill="0099D8" w:color="auto" w:val="clear"/>
        </w:rPr>
        <w:t>  </w:t>
      </w:r>
      <w:r>
        <w:rPr>
          <w:color w:val="FFFFFF"/>
          <w:sz w:val="48"/>
          <w:shd w:fill="0099D8" w:color="auto" w:val="clear"/>
        </w:rPr>
        <w:t>Be</w:t>
      </w:r>
      <w:r>
        <w:rPr>
          <w:color w:val="FFFFFF"/>
          <w:spacing w:val="6"/>
          <w:sz w:val="48"/>
          <w:shd w:fill="0099D8" w:color="auto" w:val="clear"/>
        </w:rPr>
        <w:t> </w:t>
      </w:r>
      <w:r>
        <w:rPr>
          <w:color w:val="FFFFFF"/>
          <w:sz w:val="48"/>
          <w:shd w:fill="0099D8" w:color="auto" w:val="clear"/>
        </w:rPr>
        <w:t>smart.</w:t>
      </w:r>
      <w:r>
        <w:rPr>
          <w:color w:val="FFFFFF"/>
          <w:spacing w:val="5"/>
          <w:sz w:val="48"/>
          <w:shd w:fill="0099D8" w:color="auto" w:val="clear"/>
        </w:rPr>
        <w:t> </w:t>
      </w:r>
      <w:r>
        <w:rPr>
          <w:color w:val="FFFFFF"/>
          <w:sz w:val="48"/>
          <w:shd w:fill="0099D8" w:color="auto" w:val="clear"/>
        </w:rPr>
        <w:t>Apply</w:t>
      </w:r>
      <w:r>
        <w:rPr>
          <w:color w:val="FFFFFF"/>
          <w:spacing w:val="5"/>
          <w:sz w:val="48"/>
          <w:shd w:fill="0099D8" w:color="auto" w:val="clear"/>
        </w:rPr>
        <w:t> </w:t>
      </w:r>
      <w:r>
        <w:rPr>
          <w:color w:val="FFFFFF"/>
          <w:spacing w:val="-2"/>
          <w:sz w:val="48"/>
          <w:shd w:fill="0099D8" w:color="auto" w:val="clear"/>
        </w:rPr>
        <w:t>early.</w:t>
      </w:r>
      <w:r>
        <w:rPr>
          <w:color w:val="FFFFFF"/>
          <w:spacing w:val="80"/>
          <w:sz w:val="48"/>
          <w:shd w:fill="0099D8" w:color="auto" w:val="clear"/>
        </w:rPr>
        <w:t> </w:t>
      </w:r>
    </w:p>
    <w:p>
      <w:pPr>
        <w:pStyle w:val="BodyText"/>
        <w:spacing w:before="158"/>
        <w:rPr>
          <w:sz w:val="20"/>
        </w:rPr>
      </w:pPr>
      <w:r>
        <w:rPr>
          <w:sz w:val="20"/>
        </w:rPr>
        <mc:AlternateContent>
          <mc:Choice Requires="wps">
            <w:drawing>
              <wp:anchor distT="0" distB="0" distL="0" distR="0" allowOverlap="1" layoutInCell="1" locked="0" behindDoc="1" simplePos="0" relativeHeight="487611904">
                <wp:simplePos x="0" y="0"/>
                <wp:positionH relativeFrom="page">
                  <wp:posOffset>360000</wp:posOffset>
                </wp:positionH>
                <wp:positionV relativeFrom="paragraph">
                  <wp:posOffset>262535</wp:posOffset>
                </wp:positionV>
                <wp:extent cx="3314065" cy="2593340"/>
                <wp:effectExtent l="0" t="0" r="0" b="0"/>
                <wp:wrapTopAndBottom/>
                <wp:docPr id="150" name="Group 150"/>
                <wp:cNvGraphicFramePr>
                  <a:graphicFrameLocks/>
                </wp:cNvGraphicFramePr>
                <a:graphic>
                  <a:graphicData uri="http://schemas.microsoft.com/office/word/2010/wordprocessingGroup">
                    <wpg:wgp>
                      <wpg:cNvPr id="150" name="Group 150"/>
                      <wpg:cNvGrpSpPr/>
                      <wpg:grpSpPr>
                        <a:xfrm>
                          <a:off x="0" y="0"/>
                          <a:ext cx="3314065" cy="2593340"/>
                          <a:chExt cx="3314065" cy="2593340"/>
                        </a:xfrm>
                      </wpg:grpSpPr>
                      <wps:wsp>
                        <wps:cNvPr id="151" name="Graphic 151"/>
                        <wps:cNvSpPr/>
                        <wps:spPr>
                          <a:xfrm>
                            <a:off x="1315553" y="978519"/>
                            <a:ext cx="986790" cy="1270"/>
                          </a:xfrm>
                          <a:custGeom>
                            <a:avLst/>
                            <a:gdLst/>
                            <a:ahLst/>
                            <a:cxnLst/>
                            <a:rect l="l" t="t" r="r" b="b"/>
                            <a:pathLst>
                              <a:path w="986790" h="0">
                                <a:moveTo>
                                  <a:pt x="0" y="0"/>
                                </a:moveTo>
                                <a:lnTo>
                                  <a:pt x="986497" y="0"/>
                                </a:lnTo>
                              </a:path>
                            </a:pathLst>
                          </a:custGeom>
                          <a:ln w="8559">
                            <a:solidFill>
                              <a:srgbClr val="000000"/>
                            </a:solidFill>
                            <a:prstDash val="dot"/>
                          </a:ln>
                        </wps:spPr>
                        <wps:bodyPr wrap="square" lIns="0" tIns="0" rIns="0" bIns="0" rtlCol="0">
                          <a:prstTxWarp prst="textNoShape">
                            <a:avLst/>
                          </a:prstTxWarp>
                          <a:noAutofit/>
                        </wps:bodyPr>
                      </wps:wsp>
                      <wps:wsp>
                        <wps:cNvPr id="152" name="Graphic 152"/>
                        <wps:cNvSpPr/>
                        <wps:spPr>
                          <a:xfrm>
                            <a:off x="1294111" y="974248"/>
                            <a:ext cx="1021080" cy="8890"/>
                          </a:xfrm>
                          <a:custGeom>
                            <a:avLst/>
                            <a:gdLst/>
                            <a:ahLst/>
                            <a:cxnLst/>
                            <a:rect l="l" t="t" r="r" b="b"/>
                            <a:pathLst>
                              <a:path w="1021080" h="8890">
                                <a:moveTo>
                                  <a:pt x="8559" y="4279"/>
                                </a:moveTo>
                                <a:lnTo>
                                  <a:pt x="7302" y="1257"/>
                                </a:lnTo>
                                <a:lnTo>
                                  <a:pt x="4279" y="0"/>
                                </a:lnTo>
                                <a:lnTo>
                                  <a:pt x="1257" y="1257"/>
                                </a:lnTo>
                                <a:lnTo>
                                  <a:pt x="0" y="4279"/>
                                </a:lnTo>
                                <a:lnTo>
                                  <a:pt x="1257" y="7302"/>
                                </a:lnTo>
                                <a:lnTo>
                                  <a:pt x="4279" y="8559"/>
                                </a:lnTo>
                                <a:lnTo>
                                  <a:pt x="7302" y="7302"/>
                                </a:lnTo>
                                <a:lnTo>
                                  <a:pt x="8559" y="4279"/>
                                </a:lnTo>
                                <a:close/>
                              </a:path>
                              <a:path w="1021080" h="8890">
                                <a:moveTo>
                                  <a:pt x="1020787" y="4279"/>
                                </a:moveTo>
                                <a:lnTo>
                                  <a:pt x="1019530" y="1257"/>
                                </a:lnTo>
                                <a:lnTo>
                                  <a:pt x="1016508" y="0"/>
                                </a:lnTo>
                                <a:lnTo>
                                  <a:pt x="1013485" y="1257"/>
                                </a:lnTo>
                                <a:lnTo>
                                  <a:pt x="1012228" y="4279"/>
                                </a:lnTo>
                                <a:lnTo>
                                  <a:pt x="1013485" y="7302"/>
                                </a:lnTo>
                                <a:lnTo>
                                  <a:pt x="1016508" y="8559"/>
                                </a:lnTo>
                                <a:lnTo>
                                  <a:pt x="1019530" y="7302"/>
                                </a:lnTo>
                                <a:lnTo>
                                  <a:pt x="1020787" y="4279"/>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1126340" y="1169019"/>
                            <a:ext cx="1176020" cy="1270"/>
                          </a:xfrm>
                          <a:custGeom>
                            <a:avLst/>
                            <a:gdLst/>
                            <a:ahLst/>
                            <a:cxnLst/>
                            <a:rect l="l" t="t" r="r" b="b"/>
                            <a:pathLst>
                              <a:path w="1176020" h="0">
                                <a:moveTo>
                                  <a:pt x="0" y="0"/>
                                </a:moveTo>
                                <a:lnTo>
                                  <a:pt x="1175715" y="0"/>
                                </a:lnTo>
                              </a:path>
                            </a:pathLst>
                          </a:custGeom>
                          <a:ln w="8559">
                            <a:solidFill>
                              <a:srgbClr val="000000"/>
                            </a:solidFill>
                            <a:prstDash val="dot"/>
                          </a:ln>
                        </wps:spPr>
                        <wps:bodyPr wrap="square" lIns="0" tIns="0" rIns="0" bIns="0" rtlCol="0">
                          <a:prstTxWarp prst="textNoShape">
                            <a:avLst/>
                          </a:prstTxWarp>
                          <a:noAutofit/>
                        </wps:bodyPr>
                      </wps:wsp>
                      <wps:wsp>
                        <wps:cNvPr id="154" name="Graphic 154"/>
                        <wps:cNvSpPr/>
                        <wps:spPr>
                          <a:xfrm>
                            <a:off x="1104893" y="1164748"/>
                            <a:ext cx="1210310" cy="8890"/>
                          </a:xfrm>
                          <a:custGeom>
                            <a:avLst/>
                            <a:gdLst/>
                            <a:ahLst/>
                            <a:cxnLst/>
                            <a:rect l="l" t="t" r="r" b="b"/>
                            <a:pathLst>
                              <a:path w="1210310" h="8890">
                                <a:moveTo>
                                  <a:pt x="8559" y="4279"/>
                                </a:moveTo>
                                <a:lnTo>
                                  <a:pt x="7302" y="1257"/>
                                </a:lnTo>
                                <a:lnTo>
                                  <a:pt x="4279" y="0"/>
                                </a:lnTo>
                                <a:lnTo>
                                  <a:pt x="1244" y="1257"/>
                                </a:lnTo>
                                <a:lnTo>
                                  <a:pt x="0" y="4279"/>
                                </a:lnTo>
                                <a:lnTo>
                                  <a:pt x="1244" y="7302"/>
                                </a:lnTo>
                                <a:lnTo>
                                  <a:pt x="4279" y="8559"/>
                                </a:lnTo>
                                <a:lnTo>
                                  <a:pt x="7302" y="7302"/>
                                </a:lnTo>
                                <a:lnTo>
                                  <a:pt x="8559" y="4279"/>
                                </a:lnTo>
                                <a:close/>
                              </a:path>
                              <a:path w="1210310" h="8890">
                                <a:moveTo>
                                  <a:pt x="1210017" y="4279"/>
                                </a:moveTo>
                                <a:lnTo>
                                  <a:pt x="1208760" y="1257"/>
                                </a:lnTo>
                                <a:lnTo>
                                  <a:pt x="1205738" y="0"/>
                                </a:lnTo>
                                <a:lnTo>
                                  <a:pt x="1202702" y="1257"/>
                                </a:lnTo>
                                <a:lnTo>
                                  <a:pt x="1201458" y="4279"/>
                                </a:lnTo>
                                <a:lnTo>
                                  <a:pt x="1202702" y="7302"/>
                                </a:lnTo>
                                <a:lnTo>
                                  <a:pt x="1205738" y="8559"/>
                                </a:lnTo>
                                <a:lnTo>
                                  <a:pt x="1208760" y="7302"/>
                                </a:lnTo>
                                <a:lnTo>
                                  <a:pt x="1210017" y="4279"/>
                                </a:lnTo>
                                <a:close/>
                              </a:path>
                            </a:pathLst>
                          </a:custGeom>
                          <a:solidFill>
                            <a:srgbClr val="000000"/>
                          </a:solidFill>
                        </wps:spPr>
                        <wps:bodyPr wrap="square" lIns="0" tIns="0" rIns="0" bIns="0" rtlCol="0">
                          <a:prstTxWarp prst="textNoShape">
                            <a:avLst/>
                          </a:prstTxWarp>
                          <a:noAutofit/>
                        </wps:bodyPr>
                      </wps:wsp>
                      <wps:wsp>
                        <wps:cNvPr id="155" name="Graphic 155"/>
                        <wps:cNvSpPr/>
                        <wps:spPr>
                          <a:xfrm>
                            <a:off x="1301252" y="1359519"/>
                            <a:ext cx="1001394" cy="1270"/>
                          </a:xfrm>
                          <a:custGeom>
                            <a:avLst/>
                            <a:gdLst/>
                            <a:ahLst/>
                            <a:cxnLst/>
                            <a:rect l="l" t="t" r="r" b="b"/>
                            <a:pathLst>
                              <a:path w="1001394" h="0">
                                <a:moveTo>
                                  <a:pt x="0" y="0"/>
                                </a:moveTo>
                                <a:lnTo>
                                  <a:pt x="1000823" y="0"/>
                                </a:lnTo>
                              </a:path>
                            </a:pathLst>
                          </a:custGeom>
                          <a:ln w="8559">
                            <a:solidFill>
                              <a:srgbClr val="000000"/>
                            </a:solidFill>
                            <a:prstDash val="dot"/>
                          </a:ln>
                        </wps:spPr>
                        <wps:bodyPr wrap="square" lIns="0" tIns="0" rIns="0" bIns="0" rtlCol="0">
                          <a:prstTxWarp prst="textNoShape">
                            <a:avLst/>
                          </a:prstTxWarp>
                          <a:noAutofit/>
                        </wps:bodyPr>
                      </wps:wsp>
                      <wps:wsp>
                        <wps:cNvPr id="156" name="Graphic 156"/>
                        <wps:cNvSpPr/>
                        <wps:spPr>
                          <a:xfrm>
                            <a:off x="1279861" y="1355248"/>
                            <a:ext cx="1035050" cy="8890"/>
                          </a:xfrm>
                          <a:custGeom>
                            <a:avLst/>
                            <a:gdLst/>
                            <a:ahLst/>
                            <a:cxnLst/>
                            <a:rect l="l" t="t" r="r" b="b"/>
                            <a:pathLst>
                              <a:path w="1035050" h="8890">
                                <a:moveTo>
                                  <a:pt x="8559" y="4279"/>
                                </a:moveTo>
                                <a:lnTo>
                                  <a:pt x="7302" y="1257"/>
                                </a:lnTo>
                                <a:lnTo>
                                  <a:pt x="4279" y="0"/>
                                </a:lnTo>
                                <a:lnTo>
                                  <a:pt x="1244" y="1257"/>
                                </a:lnTo>
                                <a:lnTo>
                                  <a:pt x="0" y="4279"/>
                                </a:lnTo>
                                <a:lnTo>
                                  <a:pt x="1244" y="7302"/>
                                </a:lnTo>
                                <a:lnTo>
                                  <a:pt x="4279" y="8559"/>
                                </a:lnTo>
                                <a:lnTo>
                                  <a:pt x="7302" y="7302"/>
                                </a:lnTo>
                                <a:lnTo>
                                  <a:pt x="8559" y="4279"/>
                                </a:lnTo>
                                <a:close/>
                              </a:path>
                              <a:path w="1035050" h="8890">
                                <a:moveTo>
                                  <a:pt x="1035050" y="4279"/>
                                </a:moveTo>
                                <a:lnTo>
                                  <a:pt x="1033792" y="1257"/>
                                </a:lnTo>
                                <a:lnTo>
                                  <a:pt x="1030770" y="0"/>
                                </a:lnTo>
                                <a:lnTo>
                                  <a:pt x="1027734" y="1257"/>
                                </a:lnTo>
                                <a:lnTo>
                                  <a:pt x="1026490" y="4279"/>
                                </a:lnTo>
                                <a:lnTo>
                                  <a:pt x="1027734" y="7302"/>
                                </a:lnTo>
                                <a:lnTo>
                                  <a:pt x="1030770" y="8559"/>
                                </a:lnTo>
                                <a:lnTo>
                                  <a:pt x="1033792" y="7302"/>
                                </a:lnTo>
                                <a:lnTo>
                                  <a:pt x="1035050" y="4279"/>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1240511" y="1550019"/>
                            <a:ext cx="1061720" cy="1270"/>
                          </a:xfrm>
                          <a:custGeom>
                            <a:avLst/>
                            <a:gdLst/>
                            <a:ahLst/>
                            <a:cxnLst/>
                            <a:rect l="l" t="t" r="r" b="b"/>
                            <a:pathLst>
                              <a:path w="1061720" h="0">
                                <a:moveTo>
                                  <a:pt x="0" y="0"/>
                                </a:moveTo>
                                <a:lnTo>
                                  <a:pt x="1061491" y="0"/>
                                </a:lnTo>
                              </a:path>
                            </a:pathLst>
                          </a:custGeom>
                          <a:ln w="8559">
                            <a:solidFill>
                              <a:srgbClr val="000000"/>
                            </a:solidFill>
                            <a:prstDash val="dot"/>
                          </a:ln>
                        </wps:spPr>
                        <wps:bodyPr wrap="square" lIns="0" tIns="0" rIns="0" bIns="0" rtlCol="0">
                          <a:prstTxWarp prst="textNoShape">
                            <a:avLst/>
                          </a:prstTxWarp>
                          <a:noAutofit/>
                        </wps:bodyPr>
                      </wps:wsp>
                      <wps:wsp>
                        <wps:cNvPr id="158" name="Graphic 158"/>
                        <wps:cNvSpPr/>
                        <wps:spPr>
                          <a:xfrm>
                            <a:off x="1218965" y="1545748"/>
                            <a:ext cx="1096010" cy="8890"/>
                          </a:xfrm>
                          <a:custGeom>
                            <a:avLst/>
                            <a:gdLst/>
                            <a:ahLst/>
                            <a:cxnLst/>
                            <a:rect l="l" t="t" r="r" b="b"/>
                            <a:pathLst>
                              <a:path w="1096010" h="8890">
                                <a:moveTo>
                                  <a:pt x="8559" y="4279"/>
                                </a:moveTo>
                                <a:lnTo>
                                  <a:pt x="7302" y="1257"/>
                                </a:lnTo>
                                <a:lnTo>
                                  <a:pt x="4279" y="0"/>
                                </a:lnTo>
                                <a:lnTo>
                                  <a:pt x="1257" y="1257"/>
                                </a:lnTo>
                                <a:lnTo>
                                  <a:pt x="0" y="4279"/>
                                </a:lnTo>
                                <a:lnTo>
                                  <a:pt x="1257" y="7302"/>
                                </a:lnTo>
                                <a:lnTo>
                                  <a:pt x="4279" y="8559"/>
                                </a:lnTo>
                                <a:lnTo>
                                  <a:pt x="7302" y="7302"/>
                                </a:lnTo>
                                <a:lnTo>
                                  <a:pt x="8559" y="4279"/>
                                </a:lnTo>
                                <a:close/>
                              </a:path>
                              <a:path w="1096010" h="8890">
                                <a:moveTo>
                                  <a:pt x="1095933" y="4279"/>
                                </a:moveTo>
                                <a:lnTo>
                                  <a:pt x="1094676" y="1257"/>
                                </a:lnTo>
                                <a:lnTo>
                                  <a:pt x="1091653" y="0"/>
                                </a:lnTo>
                                <a:lnTo>
                                  <a:pt x="1088631" y="1257"/>
                                </a:lnTo>
                                <a:lnTo>
                                  <a:pt x="1087374" y="4279"/>
                                </a:lnTo>
                                <a:lnTo>
                                  <a:pt x="1088631" y="7302"/>
                                </a:lnTo>
                                <a:lnTo>
                                  <a:pt x="1091653" y="8559"/>
                                </a:lnTo>
                                <a:lnTo>
                                  <a:pt x="1094676" y="7302"/>
                                </a:lnTo>
                                <a:lnTo>
                                  <a:pt x="1095933" y="4279"/>
                                </a:lnTo>
                                <a:close/>
                              </a:path>
                            </a:pathLst>
                          </a:custGeom>
                          <a:solidFill>
                            <a:srgbClr val="000000"/>
                          </a:solidFill>
                        </wps:spPr>
                        <wps:bodyPr wrap="square" lIns="0" tIns="0" rIns="0" bIns="0" rtlCol="0">
                          <a:prstTxWarp prst="textNoShape">
                            <a:avLst/>
                          </a:prstTxWarp>
                          <a:noAutofit/>
                        </wps:bodyPr>
                      </wps:wsp>
                      <wps:wsp>
                        <wps:cNvPr id="159" name="Graphic 159"/>
                        <wps:cNvSpPr/>
                        <wps:spPr>
                          <a:xfrm>
                            <a:off x="8566" y="8566"/>
                            <a:ext cx="3296920" cy="2576195"/>
                          </a:xfrm>
                          <a:custGeom>
                            <a:avLst/>
                            <a:gdLst/>
                            <a:ahLst/>
                            <a:cxnLst/>
                            <a:rect l="l" t="t" r="r" b="b"/>
                            <a:pathLst>
                              <a:path w="3296920" h="2576195">
                                <a:moveTo>
                                  <a:pt x="0" y="2576156"/>
                                </a:moveTo>
                                <a:lnTo>
                                  <a:pt x="3296653" y="2576156"/>
                                </a:lnTo>
                                <a:lnTo>
                                  <a:pt x="3296653" y="0"/>
                                </a:lnTo>
                                <a:lnTo>
                                  <a:pt x="0" y="0"/>
                                </a:lnTo>
                                <a:lnTo>
                                  <a:pt x="0" y="2576156"/>
                                </a:lnTo>
                                <a:close/>
                              </a:path>
                            </a:pathLst>
                          </a:custGeom>
                          <a:ln w="17132">
                            <a:solidFill>
                              <a:srgbClr val="0099D8"/>
                            </a:solidFill>
                            <a:prstDash val="solid"/>
                          </a:ln>
                        </wps:spPr>
                        <wps:bodyPr wrap="square" lIns="0" tIns="0" rIns="0" bIns="0" rtlCol="0">
                          <a:prstTxWarp prst="textNoShape">
                            <a:avLst/>
                          </a:prstTxWarp>
                          <a:noAutofit/>
                        </wps:bodyPr>
                      </wps:wsp>
                      <pic:pic>
                        <pic:nvPicPr>
                          <pic:cNvPr id="160" name="Image 160"/>
                          <pic:cNvPicPr/>
                        </pic:nvPicPr>
                        <pic:blipFill>
                          <a:blip r:embed="rId27" cstate="print"/>
                          <a:stretch>
                            <a:fillRect/>
                          </a:stretch>
                        </pic:blipFill>
                        <pic:spPr>
                          <a:xfrm>
                            <a:off x="133163" y="1772264"/>
                            <a:ext cx="159626" cy="159613"/>
                          </a:xfrm>
                          <a:prstGeom prst="rect">
                            <a:avLst/>
                          </a:prstGeom>
                        </pic:spPr>
                      </pic:pic>
                      <pic:pic>
                        <pic:nvPicPr>
                          <pic:cNvPr id="161" name="Image 161"/>
                          <pic:cNvPicPr/>
                        </pic:nvPicPr>
                        <pic:blipFill>
                          <a:blip r:embed="rId28" cstate="print"/>
                          <a:stretch>
                            <a:fillRect/>
                          </a:stretch>
                        </pic:blipFill>
                        <pic:spPr>
                          <a:xfrm>
                            <a:off x="133163" y="2048165"/>
                            <a:ext cx="159626" cy="159613"/>
                          </a:xfrm>
                          <a:prstGeom prst="rect">
                            <a:avLst/>
                          </a:prstGeom>
                        </pic:spPr>
                      </pic:pic>
                      <wps:wsp>
                        <wps:cNvPr id="162" name="Textbox 162"/>
                        <wps:cNvSpPr txBox="1"/>
                        <wps:spPr>
                          <a:xfrm>
                            <a:off x="145660" y="106659"/>
                            <a:ext cx="2994025" cy="617220"/>
                          </a:xfrm>
                          <a:prstGeom prst="rect">
                            <a:avLst/>
                          </a:prstGeom>
                        </wps:spPr>
                        <wps:txbx>
                          <w:txbxContent>
                            <w:p>
                              <w:pPr>
                                <w:spacing w:before="13"/>
                                <w:ind w:left="0" w:right="0" w:firstLine="0"/>
                                <w:jc w:val="left"/>
                                <w:rPr>
                                  <w:sz w:val="32"/>
                                </w:rPr>
                              </w:pPr>
                              <w:r>
                                <w:rPr>
                                  <w:color w:val="0099D8"/>
                                  <w:spacing w:val="-10"/>
                                  <w:sz w:val="32"/>
                                </w:rPr>
                                <w:t>DO</w:t>
                              </w:r>
                              <w:r>
                                <w:rPr>
                                  <w:color w:val="0099D8"/>
                                  <w:spacing w:val="-9"/>
                                  <w:sz w:val="32"/>
                                </w:rPr>
                                <w:t> </w:t>
                              </w:r>
                              <w:r>
                                <w:rPr>
                                  <w:color w:val="0099D8"/>
                                  <w:spacing w:val="-10"/>
                                  <w:sz w:val="32"/>
                                </w:rPr>
                                <w:t>YOU</w:t>
                              </w:r>
                              <w:r>
                                <w:rPr>
                                  <w:color w:val="0099D8"/>
                                  <w:spacing w:val="-8"/>
                                  <w:sz w:val="32"/>
                                </w:rPr>
                                <w:t> </w:t>
                              </w:r>
                              <w:r>
                                <w:rPr>
                                  <w:color w:val="0099D8"/>
                                  <w:spacing w:val="-10"/>
                                  <w:sz w:val="32"/>
                                </w:rPr>
                                <w:t>NEED</w:t>
                              </w:r>
                              <w:r>
                                <w:rPr>
                                  <w:color w:val="0099D8"/>
                                  <w:spacing w:val="-8"/>
                                  <w:sz w:val="32"/>
                                </w:rPr>
                                <w:t> </w:t>
                              </w:r>
                              <w:r>
                                <w:rPr>
                                  <w:color w:val="0099D8"/>
                                  <w:spacing w:val="-10"/>
                                  <w:sz w:val="32"/>
                                </w:rPr>
                                <w:t>FINANCIAL</w:t>
                              </w:r>
                              <w:r>
                                <w:rPr>
                                  <w:color w:val="0099D8"/>
                                  <w:spacing w:val="-8"/>
                                  <w:sz w:val="32"/>
                                </w:rPr>
                                <w:t> </w:t>
                              </w:r>
                              <w:r>
                                <w:rPr>
                                  <w:color w:val="0099D8"/>
                                  <w:spacing w:val="-10"/>
                                  <w:sz w:val="32"/>
                                </w:rPr>
                                <w:t>AID?</w:t>
                              </w:r>
                            </w:p>
                            <w:p>
                              <w:pPr>
                                <w:spacing w:before="163"/>
                                <w:ind w:left="0" w:right="0" w:firstLine="0"/>
                                <w:jc w:val="left"/>
                                <w:rPr>
                                  <w:sz w:val="18"/>
                                </w:rPr>
                              </w:pPr>
                              <w:r>
                                <w:rPr>
                                  <w:spacing w:val="-4"/>
                                  <w:sz w:val="18"/>
                                </w:rPr>
                                <w:t>Various bursaries,</w:t>
                              </w:r>
                              <w:r>
                                <w:rPr>
                                  <w:spacing w:val="-3"/>
                                  <w:sz w:val="18"/>
                                </w:rPr>
                                <w:t> </w:t>
                              </w:r>
                              <w:r>
                                <w:rPr>
                                  <w:spacing w:val="-4"/>
                                  <w:sz w:val="18"/>
                                </w:rPr>
                                <w:t>merit</w:t>
                              </w:r>
                              <w:r>
                                <w:rPr>
                                  <w:spacing w:val="-3"/>
                                  <w:sz w:val="18"/>
                                </w:rPr>
                                <w:t> </w:t>
                              </w:r>
                              <w:r>
                                <w:rPr>
                                  <w:spacing w:val="-4"/>
                                  <w:sz w:val="18"/>
                                </w:rPr>
                                <w:t>awards</w:t>
                              </w:r>
                              <w:r>
                                <w:rPr>
                                  <w:spacing w:val="-3"/>
                                  <w:sz w:val="18"/>
                                </w:rPr>
                                <w:t> </w:t>
                              </w:r>
                              <w:r>
                                <w:rPr>
                                  <w:spacing w:val="-4"/>
                                  <w:sz w:val="18"/>
                                </w:rPr>
                                <w:t>and loans</w:t>
                              </w:r>
                              <w:r>
                                <w:rPr>
                                  <w:spacing w:val="-3"/>
                                  <w:sz w:val="18"/>
                                </w:rPr>
                                <w:t> </w:t>
                              </w:r>
                              <w:r>
                                <w:rPr>
                                  <w:spacing w:val="-4"/>
                                  <w:sz w:val="18"/>
                                </w:rPr>
                                <w:t>are</w:t>
                              </w:r>
                              <w:r>
                                <w:rPr>
                                  <w:spacing w:val="-3"/>
                                  <w:sz w:val="18"/>
                                </w:rPr>
                                <w:t> </w:t>
                              </w:r>
                              <w:r>
                                <w:rPr>
                                  <w:spacing w:val="-4"/>
                                  <w:sz w:val="18"/>
                                </w:rPr>
                                <w:t>available.</w:t>
                              </w:r>
                            </w:p>
                            <w:p>
                              <w:pPr>
                                <w:spacing w:before="13"/>
                                <w:ind w:left="0" w:right="0" w:firstLine="0"/>
                                <w:jc w:val="left"/>
                                <w:rPr>
                                  <w:sz w:val="18"/>
                                </w:rPr>
                              </w:pPr>
                              <w:r>
                                <w:rPr>
                                  <w:spacing w:val="-2"/>
                                  <w:sz w:val="18"/>
                                </w:rPr>
                                <w:t>Call</w:t>
                              </w:r>
                              <w:r>
                                <w:rPr>
                                  <w:spacing w:val="-10"/>
                                  <w:sz w:val="18"/>
                                </w:rPr>
                                <w:t> </w:t>
                              </w:r>
                              <w:r>
                                <w:rPr>
                                  <w:spacing w:val="-2"/>
                                  <w:sz w:val="18"/>
                                </w:rPr>
                                <w:t>our</w:t>
                              </w:r>
                              <w:r>
                                <w:rPr>
                                  <w:spacing w:val="-9"/>
                                  <w:sz w:val="18"/>
                                </w:rPr>
                                <w:t> </w:t>
                              </w:r>
                              <w:r>
                                <w:rPr>
                                  <w:spacing w:val="-2"/>
                                  <w:sz w:val="18"/>
                                </w:rPr>
                                <w:t>team</w:t>
                              </w:r>
                              <w:r>
                                <w:rPr>
                                  <w:spacing w:val="-9"/>
                                  <w:sz w:val="18"/>
                                </w:rPr>
                                <w:t> </w:t>
                              </w:r>
                              <w:r>
                                <w:rPr>
                                  <w:spacing w:val="-2"/>
                                  <w:sz w:val="18"/>
                                </w:rPr>
                                <w:t>at</w:t>
                              </w:r>
                              <w:r>
                                <w:rPr>
                                  <w:spacing w:val="-9"/>
                                  <w:sz w:val="18"/>
                                </w:rPr>
                                <w:t> </w:t>
                              </w:r>
                              <w:r>
                                <w:rPr>
                                  <w:spacing w:val="-2"/>
                                  <w:sz w:val="18"/>
                                </w:rPr>
                                <w:t>the</w:t>
                              </w:r>
                              <w:r>
                                <w:rPr>
                                  <w:spacing w:val="-9"/>
                                  <w:sz w:val="18"/>
                                </w:rPr>
                                <w:t> </w:t>
                              </w:r>
                              <w:r>
                                <w:rPr>
                                  <w:spacing w:val="-2"/>
                                  <w:sz w:val="18"/>
                                </w:rPr>
                                <w:t>Financial</w:t>
                              </w:r>
                              <w:r>
                                <w:rPr>
                                  <w:spacing w:val="-9"/>
                                  <w:sz w:val="18"/>
                                </w:rPr>
                                <w:t> </w:t>
                              </w:r>
                              <w:r>
                                <w:rPr>
                                  <w:spacing w:val="-2"/>
                                  <w:sz w:val="18"/>
                                </w:rPr>
                                <w:t>Aid</w:t>
                              </w:r>
                              <w:r>
                                <w:rPr>
                                  <w:spacing w:val="-9"/>
                                  <w:sz w:val="18"/>
                                </w:rPr>
                                <w:t> </w:t>
                              </w:r>
                              <w:r>
                                <w:rPr>
                                  <w:spacing w:val="-2"/>
                                  <w:sz w:val="18"/>
                                </w:rPr>
                                <w:t>Office</w:t>
                              </w:r>
                              <w:r>
                                <w:rPr>
                                  <w:spacing w:val="-9"/>
                                  <w:sz w:val="18"/>
                                </w:rPr>
                                <w:t> </w:t>
                              </w:r>
                              <w:r>
                                <w:rPr>
                                  <w:spacing w:val="-2"/>
                                  <w:sz w:val="18"/>
                                </w:rPr>
                                <w:t>for</w:t>
                              </w:r>
                              <w:r>
                                <w:rPr>
                                  <w:spacing w:val="-9"/>
                                  <w:sz w:val="18"/>
                                </w:rPr>
                                <w:t> </w:t>
                              </w:r>
                              <w:r>
                                <w:rPr>
                                  <w:spacing w:val="-2"/>
                                  <w:sz w:val="18"/>
                                </w:rPr>
                                <w:t>more</w:t>
                              </w:r>
                              <w:r>
                                <w:rPr>
                                  <w:spacing w:val="-9"/>
                                  <w:sz w:val="18"/>
                                </w:rPr>
                                <w:t> </w:t>
                              </w:r>
                              <w:r>
                                <w:rPr>
                                  <w:spacing w:val="-2"/>
                                  <w:sz w:val="18"/>
                                </w:rPr>
                                <w:t>information:</w:t>
                              </w:r>
                            </w:p>
                          </w:txbxContent>
                        </wps:txbx>
                        <wps:bodyPr wrap="square" lIns="0" tIns="0" rIns="0" bIns="0" rtlCol="0">
                          <a:noAutofit/>
                        </wps:bodyPr>
                      </wps:wsp>
                      <wps:wsp>
                        <wps:cNvPr id="163" name="Textbox 163"/>
                        <wps:cNvSpPr txBox="1"/>
                        <wps:spPr>
                          <a:xfrm>
                            <a:off x="145660" y="854294"/>
                            <a:ext cx="1124585" cy="723265"/>
                          </a:xfrm>
                          <a:prstGeom prst="rect">
                            <a:avLst/>
                          </a:prstGeom>
                        </wps:spPr>
                        <wps:txbx>
                          <w:txbxContent>
                            <w:p>
                              <w:pPr>
                                <w:spacing w:line="312" w:lineRule="auto" w:before="8"/>
                                <w:ind w:left="0" w:right="0" w:firstLine="0"/>
                                <w:jc w:val="left"/>
                                <w:rPr>
                                  <w:sz w:val="20"/>
                                </w:rPr>
                              </w:pPr>
                              <w:r>
                                <w:rPr>
                                  <w:sz w:val="20"/>
                                </w:rPr>
                                <w:t>District</w:t>
                              </w:r>
                              <w:r>
                                <w:rPr>
                                  <w:spacing w:val="-14"/>
                                  <w:sz w:val="20"/>
                                </w:rPr>
                                <w:t> </w:t>
                              </w:r>
                              <w:r>
                                <w:rPr>
                                  <w:sz w:val="20"/>
                                </w:rPr>
                                <w:t>Six</w:t>
                              </w:r>
                              <w:r>
                                <w:rPr>
                                  <w:spacing w:val="-14"/>
                                  <w:sz w:val="20"/>
                                </w:rPr>
                                <w:t> </w:t>
                              </w:r>
                              <w:r>
                                <w:rPr>
                                  <w:sz w:val="20"/>
                                </w:rPr>
                                <w:t>Campus Bellville Campus Wellington</w:t>
                              </w:r>
                              <w:r>
                                <w:rPr>
                                  <w:spacing w:val="-14"/>
                                  <w:sz w:val="20"/>
                                </w:rPr>
                                <w:t> </w:t>
                              </w:r>
                              <w:r>
                                <w:rPr>
                                  <w:sz w:val="20"/>
                                </w:rPr>
                                <w:t>Campus</w:t>
                              </w:r>
                            </w:p>
                            <w:p>
                              <w:pPr>
                                <w:spacing w:before="3"/>
                                <w:ind w:left="0" w:right="0" w:firstLine="0"/>
                                <w:jc w:val="left"/>
                                <w:rPr>
                                  <w:sz w:val="20"/>
                                </w:rPr>
                              </w:pPr>
                              <w:r>
                                <w:rPr>
                                  <w:sz w:val="20"/>
                                </w:rPr>
                                <w:t>Mowbray</w:t>
                              </w:r>
                              <w:r>
                                <w:rPr>
                                  <w:spacing w:val="7"/>
                                  <w:sz w:val="20"/>
                                </w:rPr>
                                <w:t> </w:t>
                              </w:r>
                              <w:r>
                                <w:rPr>
                                  <w:spacing w:val="-2"/>
                                  <w:sz w:val="20"/>
                                </w:rPr>
                                <w:t>Campus</w:t>
                              </w:r>
                            </w:p>
                          </w:txbxContent>
                        </wps:txbx>
                        <wps:bodyPr wrap="square" lIns="0" tIns="0" rIns="0" bIns="0" rtlCol="0">
                          <a:noAutofit/>
                        </wps:bodyPr>
                      </wps:wsp>
                      <wps:wsp>
                        <wps:cNvPr id="164" name="Textbox 164"/>
                        <wps:cNvSpPr txBox="1"/>
                        <wps:spPr>
                          <a:xfrm>
                            <a:off x="2351906" y="854294"/>
                            <a:ext cx="814069" cy="723265"/>
                          </a:xfrm>
                          <a:prstGeom prst="rect">
                            <a:avLst/>
                          </a:prstGeom>
                        </wps:spPr>
                        <wps:txbx>
                          <w:txbxContent>
                            <w:p>
                              <w:pPr>
                                <w:spacing w:before="8"/>
                                <w:ind w:left="0" w:right="0" w:firstLine="0"/>
                                <w:jc w:val="left"/>
                                <w:rPr>
                                  <w:sz w:val="20"/>
                                </w:rPr>
                              </w:pPr>
                              <w:r>
                                <w:rPr>
                                  <w:sz w:val="20"/>
                                </w:rPr>
                                <w:t>021</w:t>
                              </w:r>
                              <w:r>
                                <w:rPr>
                                  <w:spacing w:val="11"/>
                                  <w:sz w:val="20"/>
                                </w:rPr>
                                <w:t> </w:t>
                              </w:r>
                              <w:r>
                                <w:rPr>
                                  <w:sz w:val="20"/>
                                </w:rPr>
                                <w:t>460</w:t>
                              </w:r>
                              <w:r>
                                <w:rPr>
                                  <w:spacing w:val="11"/>
                                  <w:sz w:val="20"/>
                                </w:rPr>
                                <w:t> </w:t>
                              </w:r>
                              <w:r>
                                <w:rPr>
                                  <w:spacing w:val="-4"/>
                                  <w:sz w:val="20"/>
                                </w:rPr>
                                <w:t>3831</w:t>
                              </w:r>
                            </w:p>
                            <w:p>
                              <w:pPr>
                                <w:spacing w:before="70"/>
                                <w:ind w:left="0" w:right="0" w:firstLine="0"/>
                                <w:jc w:val="left"/>
                                <w:rPr>
                                  <w:sz w:val="20"/>
                                </w:rPr>
                              </w:pPr>
                              <w:r>
                                <w:rPr>
                                  <w:sz w:val="20"/>
                                </w:rPr>
                                <w:t>021</w:t>
                              </w:r>
                              <w:r>
                                <w:rPr>
                                  <w:spacing w:val="11"/>
                                  <w:sz w:val="20"/>
                                </w:rPr>
                                <w:t> </w:t>
                              </w:r>
                              <w:r>
                                <w:rPr>
                                  <w:sz w:val="20"/>
                                </w:rPr>
                                <w:t>959</w:t>
                              </w:r>
                              <w:r>
                                <w:rPr>
                                  <w:spacing w:val="11"/>
                                  <w:sz w:val="20"/>
                                </w:rPr>
                                <w:t> </w:t>
                              </w:r>
                              <w:r>
                                <w:rPr>
                                  <w:spacing w:val="-4"/>
                                  <w:sz w:val="20"/>
                                </w:rPr>
                                <w:t>6371</w:t>
                              </w:r>
                            </w:p>
                            <w:p>
                              <w:pPr>
                                <w:spacing w:before="70"/>
                                <w:ind w:left="0" w:right="0" w:firstLine="0"/>
                                <w:jc w:val="left"/>
                                <w:rPr>
                                  <w:sz w:val="20"/>
                                </w:rPr>
                              </w:pPr>
                              <w:r>
                                <w:rPr>
                                  <w:sz w:val="20"/>
                                </w:rPr>
                                <w:t>021</w:t>
                              </w:r>
                              <w:r>
                                <w:rPr>
                                  <w:spacing w:val="11"/>
                                  <w:sz w:val="20"/>
                                </w:rPr>
                                <w:t> </w:t>
                              </w:r>
                              <w:r>
                                <w:rPr>
                                  <w:sz w:val="20"/>
                                </w:rPr>
                                <w:t>864</w:t>
                              </w:r>
                              <w:r>
                                <w:rPr>
                                  <w:spacing w:val="11"/>
                                  <w:sz w:val="20"/>
                                </w:rPr>
                                <w:t> </w:t>
                              </w:r>
                              <w:r>
                                <w:rPr>
                                  <w:spacing w:val="-4"/>
                                  <w:sz w:val="20"/>
                                </w:rPr>
                                <w:t>5546</w:t>
                              </w:r>
                            </w:p>
                            <w:p>
                              <w:pPr>
                                <w:spacing w:before="70"/>
                                <w:ind w:left="0" w:right="0" w:firstLine="0"/>
                                <w:jc w:val="left"/>
                                <w:rPr>
                                  <w:sz w:val="20"/>
                                </w:rPr>
                              </w:pPr>
                              <w:r>
                                <w:rPr>
                                  <w:sz w:val="20"/>
                                </w:rPr>
                                <w:t>021</w:t>
                              </w:r>
                              <w:r>
                                <w:rPr>
                                  <w:spacing w:val="11"/>
                                  <w:sz w:val="20"/>
                                </w:rPr>
                                <w:t> </w:t>
                              </w:r>
                              <w:r>
                                <w:rPr>
                                  <w:sz w:val="20"/>
                                </w:rPr>
                                <w:t>684</w:t>
                              </w:r>
                              <w:r>
                                <w:rPr>
                                  <w:spacing w:val="11"/>
                                  <w:sz w:val="20"/>
                                </w:rPr>
                                <w:t> </w:t>
                              </w:r>
                              <w:r>
                                <w:rPr>
                                  <w:spacing w:val="-4"/>
                                  <w:sz w:val="20"/>
                                </w:rPr>
                                <w:t>5662</w:t>
                              </w:r>
                            </w:p>
                          </w:txbxContent>
                        </wps:txbx>
                        <wps:bodyPr wrap="square" lIns="0" tIns="0" rIns="0" bIns="0" rtlCol="0">
                          <a:noAutofit/>
                        </wps:bodyPr>
                      </wps:wsp>
                      <wps:wsp>
                        <wps:cNvPr id="165" name="Textbox 165"/>
                        <wps:cNvSpPr txBox="1"/>
                        <wps:spPr>
                          <a:xfrm>
                            <a:off x="413534" y="1776538"/>
                            <a:ext cx="2797175" cy="561340"/>
                          </a:xfrm>
                          <a:prstGeom prst="rect">
                            <a:avLst/>
                          </a:prstGeom>
                        </wps:spPr>
                        <wps:txbx>
                          <w:txbxContent>
                            <w:p>
                              <w:pPr>
                                <w:spacing w:before="13"/>
                                <w:ind w:left="0" w:right="0" w:firstLine="0"/>
                                <w:jc w:val="left"/>
                                <w:rPr>
                                  <w:rFonts w:ascii="Arial"/>
                                  <w:b/>
                                  <w:sz w:val="19"/>
                                </w:rPr>
                              </w:pPr>
                              <w:hyperlink r:id="rId29">
                                <w:r>
                                  <w:rPr>
                                    <w:rFonts w:ascii="Arial"/>
                                    <w:b/>
                                    <w:color w:val="0099D8"/>
                                    <w:spacing w:val="-2"/>
                                    <w:w w:val="105"/>
                                    <w:sz w:val="19"/>
                                  </w:rPr>
                                  <w:t>www.cput.ac.za/study/funding/undergraduate</w:t>
                                </w:r>
                              </w:hyperlink>
                            </w:p>
                            <w:p>
                              <w:pPr>
                                <w:spacing w:line="237" w:lineRule="auto" w:before="217"/>
                                <w:ind w:left="0" w:right="728" w:firstLine="0"/>
                                <w:jc w:val="left"/>
                                <w:rPr>
                                  <w:rFonts w:ascii="Arial"/>
                                  <w:b/>
                                  <w:sz w:val="19"/>
                                </w:rPr>
                              </w:pPr>
                              <w:hyperlink r:id="rId30">
                                <w:r>
                                  <w:rPr>
                                    <w:rFonts w:ascii="Arial"/>
                                    <w:b/>
                                    <w:color w:val="0099D8"/>
                                    <w:spacing w:val="-2"/>
                                    <w:w w:val="105"/>
                                    <w:sz w:val="19"/>
                                  </w:rPr>
                                  <w:t>https://www.cput.ac.za/study/funding/</w:t>
                                </w:r>
                              </w:hyperlink>
                              <w:r>
                                <w:rPr>
                                  <w:rFonts w:ascii="Arial"/>
                                  <w:b/>
                                  <w:color w:val="0099D8"/>
                                  <w:spacing w:val="-2"/>
                                  <w:w w:val="105"/>
                                  <w:sz w:val="19"/>
                                </w:rPr>
                                <w:t> </w:t>
                              </w:r>
                              <w:hyperlink r:id="rId30">
                                <w:r>
                                  <w:rPr>
                                    <w:rFonts w:ascii="Arial"/>
                                    <w:b/>
                                    <w:color w:val="0099D8"/>
                                    <w:spacing w:val="-2"/>
                                    <w:w w:val="105"/>
                                    <w:sz w:val="19"/>
                                  </w:rPr>
                                  <w:t>undergraduate/contact-financial-aid</w:t>
                                </w:r>
                              </w:hyperlink>
                            </w:p>
                          </w:txbxContent>
                        </wps:txbx>
                        <wps:bodyPr wrap="square" lIns="0" tIns="0" rIns="0" bIns="0" rtlCol="0">
                          <a:noAutofit/>
                        </wps:bodyPr>
                      </wps:wsp>
                    </wpg:wgp>
                  </a:graphicData>
                </a:graphic>
              </wp:anchor>
            </w:drawing>
          </mc:Choice>
          <mc:Fallback>
            <w:pict>
              <v:group style="position:absolute;margin-left:28.3465pt;margin-top:20.672064pt;width:260.95pt;height:204.2pt;mso-position-horizontal-relative:page;mso-position-vertical-relative:paragraph;z-index:-15704576;mso-wrap-distance-left:0;mso-wrap-distance-right:0" id="docshapegroup142" coordorigin="567,413" coordsize="5219,4084">
                <v:line style="position:absolute" from="2639,1954" to="4192,1954" stroked="true" strokeweight=".674pt" strokecolor="#000000">
                  <v:stroke dashstyle="dot"/>
                </v:line>
                <v:shape style="position:absolute;left:2604;top:1947;width:1608;height:14" id="docshape143" coordorigin="2605,1948" coordsize="1608,14" path="m2618,1954l2616,1950,2612,1948,2607,1950,2605,1954,2607,1959,2612,1961,2616,1959,2618,1954xm4212,1954l4210,1950,4206,1948,4201,1950,4199,1954,4201,1959,4206,1961,4210,1959,4212,1954xe" filled="true" fillcolor="#000000" stroked="false">
                  <v:path arrowok="t"/>
                  <v:fill type="solid"/>
                </v:shape>
                <v:line style="position:absolute" from="2341,2254" to="4192,2254" stroked="true" strokeweight=".674pt" strokecolor="#000000">
                  <v:stroke dashstyle="dot"/>
                </v:line>
                <v:shape style="position:absolute;left:2306;top:2247;width:1906;height:14" id="docshape144" coordorigin="2307,2248" coordsize="1906,14" path="m2320,2254l2318,2250,2314,2248,2309,2250,2307,2254,2309,2259,2314,2261,2318,2259,2320,2254xm4212,2254l4210,2250,4206,2248,4201,2250,4199,2254,4201,2259,4206,2261,4210,2259,4212,2254xe" filled="true" fillcolor="#000000" stroked="false">
                  <v:path arrowok="t"/>
                  <v:fill type="solid"/>
                </v:shape>
                <v:line style="position:absolute" from="2616,2554" to="4192,2554" stroked="true" strokeweight=".674pt" strokecolor="#000000">
                  <v:stroke dashstyle="dot"/>
                </v:line>
                <v:shape style="position:absolute;left:2582;top:2547;width:1630;height:14" id="docshape145" coordorigin="2582,2548" coordsize="1630,14" path="m2596,2554l2594,2550,2589,2548,2584,2550,2582,2554,2584,2559,2589,2561,2594,2559,2596,2554xm4212,2554l4210,2550,4206,2548,4201,2550,4199,2554,4201,2559,4206,2561,4210,2559,4212,2554xe" filled="true" fillcolor="#000000" stroked="false">
                  <v:path arrowok="t"/>
                  <v:fill type="solid"/>
                </v:shape>
                <v:line style="position:absolute" from="2520,2854" to="4192,2854" stroked="true" strokeweight=".674pt" strokecolor="#000000">
                  <v:stroke dashstyle="dot"/>
                </v:line>
                <v:shape style="position:absolute;left:2486;top:2847;width:1726;height:14" id="docshape146" coordorigin="2487,2848" coordsize="1726,14" path="m2500,2854l2498,2850,2493,2848,2489,2850,2487,2854,2489,2859,2493,2861,2498,2859,2500,2854xm4212,2854l4210,2850,4206,2848,4201,2850,4199,2854,4201,2859,4206,2861,4210,2859,4212,2854xe" filled="true" fillcolor="#000000" stroked="false">
                  <v:path arrowok="t"/>
                  <v:fill type="solid"/>
                </v:shape>
                <v:rect style="position:absolute;left:580;top:426;width:5192;height:4057" id="docshape147" filled="false" stroked="true" strokeweight="1.349pt" strokecolor="#0099d8">
                  <v:stroke dashstyle="solid"/>
                </v:rect>
                <v:shape style="position:absolute;left:776;top:3204;width:252;height:252" type="#_x0000_t75" id="docshape148" stroked="false">
                  <v:imagedata r:id="rId27" o:title=""/>
                </v:shape>
                <v:shape style="position:absolute;left:776;top:3638;width:252;height:252" type="#_x0000_t75" id="docshape149" stroked="false">
                  <v:imagedata r:id="rId28" o:title=""/>
                </v:shape>
                <v:shape style="position:absolute;left:796;top:581;width:4715;height:972" type="#_x0000_t202" id="docshape150" filled="false" stroked="false">
                  <v:textbox inset="0,0,0,0">
                    <w:txbxContent>
                      <w:p>
                        <w:pPr>
                          <w:spacing w:before="13"/>
                          <w:ind w:left="0" w:right="0" w:firstLine="0"/>
                          <w:jc w:val="left"/>
                          <w:rPr>
                            <w:sz w:val="32"/>
                          </w:rPr>
                        </w:pPr>
                        <w:r>
                          <w:rPr>
                            <w:color w:val="0099D8"/>
                            <w:spacing w:val="-10"/>
                            <w:sz w:val="32"/>
                          </w:rPr>
                          <w:t>DO</w:t>
                        </w:r>
                        <w:r>
                          <w:rPr>
                            <w:color w:val="0099D8"/>
                            <w:spacing w:val="-9"/>
                            <w:sz w:val="32"/>
                          </w:rPr>
                          <w:t> </w:t>
                        </w:r>
                        <w:r>
                          <w:rPr>
                            <w:color w:val="0099D8"/>
                            <w:spacing w:val="-10"/>
                            <w:sz w:val="32"/>
                          </w:rPr>
                          <w:t>YOU</w:t>
                        </w:r>
                        <w:r>
                          <w:rPr>
                            <w:color w:val="0099D8"/>
                            <w:spacing w:val="-8"/>
                            <w:sz w:val="32"/>
                          </w:rPr>
                          <w:t> </w:t>
                        </w:r>
                        <w:r>
                          <w:rPr>
                            <w:color w:val="0099D8"/>
                            <w:spacing w:val="-10"/>
                            <w:sz w:val="32"/>
                          </w:rPr>
                          <w:t>NEED</w:t>
                        </w:r>
                        <w:r>
                          <w:rPr>
                            <w:color w:val="0099D8"/>
                            <w:spacing w:val="-8"/>
                            <w:sz w:val="32"/>
                          </w:rPr>
                          <w:t> </w:t>
                        </w:r>
                        <w:r>
                          <w:rPr>
                            <w:color w:val="0099D8"/>
                            <w:spacing w:val="-10"/>
                            <w:sz w:val="32"/>
                          </w:rPr>
                          <w:t>FINANCIAL</w:t>
                        </w:r>
                        <w:r>
                          <w:rPr>
                            <w:color w:val="0099D8"/>
                            <w:spacing w:val="-8"/>
                            <w:sz w:val="32"/>
                          </w:rPr>
                          <w:t> </w:t>
                        </w:r>
                        <w:r>
                          <w:rPr>
                            <w:color w:val="0099D8"/>
                            <w:spacing w:val="-10"/>
                            <w:sz w:val="32"/>
                          </w:rPr>
                          <w:t>AID?</w:t>
                        </w:r>
                      </w:p>
                      <w:p>
                        <w:pPr>
                          <w:spacing w:before="163"/>
                          <w:ind w:left="0" w:right="0" w:firstLine="0"/>
                          <w:jc w:val="left"/>
                          <w:rPr>
                            <w:sz w:val="18"/>
                          </w:rPr>
                        </w:pPr>
                        <w:r>
                          <w:rPr>
                            <w:spacing w:val="-4"/>
                            <w:sz w:val="18"/>
                          </w:rPr>
                          <w:t>Various bursaries,</w:t>
                        </w:r>
                        <w:r>
                          <w:rPr>
                            <w:spacing w:val="-3"/>
                            <w:sz w:val="18"/>
                          </w:rPr>
                          <w:t> </w:t>
                        </w:r>
                        <w:r>
                          <w:rPr>
                            <w:spacing w:val="-4"/>
                            <w:sz w:val="18"/>
                          </w:rPr>
                          <w:t>merit</w:t>
                        </w:r>
                        <w:r>
                          <w:rPr>
                            <w:spacing w:val="-3"/>
                            <w:sz w:val="18"/>
                          </w:rPr>
                          <w:t> </w:t>
                        </w:r>
                        <w:r>
                          <w:rPr>
                            <w:spacing w:val="-4"/>
                            <w:sz w:val="18"/>
                          </w:rPr>
                          <w:t>awards</w:t>
                        </w:r>
                        <w:r>
                          <w:rPr>
                            <w:spacing w:val="-3"/>
                            <w:sz w:val="18"/>
                          </w:rPr>
                          <w:t> </w:t>
                        </w:r>
                        <w:r>
                          <w:rPr>
                            <w:spacing w:val="-4"/>
                            <w:sz w:val="18"/>
                          </w:rPr>
                          <w:t>and loans</w:t>
                        </w:r>
                        <w:r>
                          <w:rPr>
                            <w:spacing w:val="-3"/>
                            <w:sz w:val="18"/>
                          </w:rPr>
                          <w:t> </w:t>
                        </w:r>
                        <w:r>
                          <w:rPr>
                            <w:spacing w:val="-4"/>
                            <w:sz w:val="18"/>
                          </w:rPr>
                          <w:t>are</w:t>
                        </w:r>
                        <w:r>
                          <w:rPr>
                            <w:spacing w:val="-3"/>
                            <w:sz w:val="18"/>
                          </w:rPr>
                          <w:t> </w:t>
                        </w:r>
                        <w:r>
                          <w:rPr>
                            <w:spacing w:val="-4"/>
                            <w:sz w:val="18"/>
                          </w:rPr>
                          <w:t>available.</w:t>
                        </w:r>
                      </w:p>
                      <w:p>
                        <w:pPr>
                          <w:spacing w:before="13"/>
                          <w:ind w:left="0" w:right="0" w:firstLine="0"/>
                          <w:jc w:val="left"/>
                          <w:rPr>
                            <w:sz w:val="18"/>
                          </w:rPr>
                        </w:pPr>
                        <w:r>
                          <w:rPr>
                            <w:spacing w:val="-2"/>
                            <w:sz w:val="18"/>
                          </w:rPr>
                          <w:t>Call</w:t>
                        </w:r>
                        <w:r>
                          <w:rPr>
                            <w:spacing w:val="-10"/>
                            <w:sz w:val="18"/>
                          </w:rPr>
                          <w:t> </w:t>
                        </w:r>
                        <w:r>
                          <w:rPr>
                            <w:spacing w:val="-2"/>
                            <w:sz w:val="18"/>
                          </w:rPr>
                          <w:t>our</w:t>
                        </w:r>
                        <w:r>
                          <w:rPr>
                            <w:spacing w:val="-9"/>
                            <w:sz w:val="18"/>
                          </w:rPr>
                          <w:t> </w:t>
                        </w:r>
                        <w:r>
                          <w:rPr>
                            <w:spacing w:val="-2"/>
                            <w:sz w:val="18"/>
                          </w:rPr>
                          <w:t>team</w:t>
                        </w:r>
                        <w:r>
                          <w:rPr>
                            <w:spacing w:val="-9"/>
                            <w:sz w:val="18"/>
                          </w:rPr>
                          <w:t> </w:t>
                        </w:r>
                        <w:r>
                          <w:rPr>
                            <w:spacing w:val="-2"/>
                            <w:sz w:val="18"/>
                          </w:rPr>
                          <w:t>at</w:t>
                        </w:r>
                        <w:r>
                          <w:rPr>
                            <w:spacing w:val="-9"/>
                            <w:sz w:val="18"/>
                          </w:rPr>
                          <w:t> </w:t>
                        </w:r>
                        <w:r>
                          <w:rPr>
                            <w:spacing w:val="-2"/>
                            <w:sz w:val="18"/>
                          </w:rPr>
                          <w:t>the</w:t>
                        </w:r>
                        <w:r>
                          <w:rPr>
                            <w:spacing w:val="-9"/>
                            <w:sz w:val="18"/>
                          </w:rPr>
                          <w:t> </w:t>
                        </w:r>
                        <w:r>
                          <w:rPr>
                            <w:spacing w:val="-2"/>
                            <w:sz w:val="18"/>
                          </w:rPr>
                          <w:t>Financial</w:t>
                        </w:r>
                        <w:r>
                          <w:rPr>
                            <w:spacing w:val="-9"/>
                            <w:sz w:val="18"/>
                          </w:rPr>
                          <w:t> </w:t>
                        </w:r>
                        <w:r>
                          <w:rPr>
                            <w:spacing w:val="-2"/>
                            <w:sz w:val="18"/>
                          </w:rPr>
                          <w:t>Aid</w:t>
                        </w:r>
                        <w:r>
                          <w:rPr>
                            <w:spacing w:val="-9"/>
                            <w:sz w:val="18"/>
                          </w:rPr>
                          <w:t> </w:t>
                        </w:r>
                        <w:r>
                          <w:rPr>
                            <w:spacing w:val="-2"/>
                            <w:sz w:val="18"/>
                          </w:rPr>
                          <w:t>Office</w:t>
                        </w:r>
                        <w:r>
                          <w:rPr>
                            <w:spacing w:val="-9"/>
                            <w:sz w:val="18"/>
                          </w:rPr>
                          <w:t> </w:t>
                        </w:r>
                        <w:r>
                          <w:rPr>
                            <w:spacing w:val="-2"/>
                            <w:sz w:val="18"/>
                          </w:rPr>
                          <w:t>for</w:t>
                        </w:r>
                        <w:r>
                          <w:rPr>
                            <w:spacing w:val="-9"/>
                            <w:sz w:val="18"/>
                          </w:rPr>
                          <w:t> </w:t>
                        </w:r>
                        <w:r>
                          <w:rPr>
                            <w:spacing w:val="-2"/>
                            <w:sz w:val="18"/>
                          </w:rPr>
                          <w:t>more</w:t>
                        </w:r>
                        <w:r>
                          <w:rPr>
                            <w:spacing w:val="-9"/>
                            <w:sz w:val="18"/>
                          </w:rPr>
                          <w:t> </w:t>
                        </w:r>
                        <w:r>
                          <w:rPr>
                            <w:spacing w:val="-2"/>
                            <w:sz w:val="18"/>
                          </w:rPr>
                          <w:t>information:</w:t>
                        </w:r>
                      </w:p>
                    </w:txbxContent>
                  </v:textbox>
                  <w10:wrap type="none"/>
                </v:shape>
                <v:shape style="position:absolute;left:796;top:1758;width:1771;height:1139" type="#_x0000_t202" id="docshape151" filled="false" stroked="false">
                  <v:textbox inset="0,0,0,0">
                    <w:txbxContent>
                      <w:p>
                        <w:pPr>
                          <w:spacing w:line="312" w:lineRule="auto" w:before="8"/>
                          <w:ind w:left="0" w:right="0" w:firstLine="0"/>
                          <w:jc w:val="left"/>
                          <w:rPr>
                            <w:sz w:val="20"/>
                          </w:rPr>
                        </w:pPr>
                        <w:r>
                          <w:rPr>
                            <w:sz w:val="20"/>
                          </w:rPr>
                          <w:t>District</w:t>
                        </w:r>
                        <w:r>
                          <w:rPr>
                            <w:spacing w:val="-14"/>
                            <w:sz w:val="20"/>
                          </w:rPr>
                          <w:t> </w:t>
                        </w:r>
                        <w:r>
                          <w:rPr>
                            <w:sz w:val="20"/>
                          </w:rPr>
                          <w:t>Six</w:t>
                        </w:r>
                        <w:r>
                          <w:rPr>
                            <w:spacing w:val="-14"/>
                            <w:sz w:val="20"/>
                          </w:rPr>
                          <w:t> </w:t>
                        </w:r>
                        <w:r>
                          <w:rPr>
                            <w:sz w:val="20"/>
                          </w:rPr>
                          <w:t>Campus Bellville Campus Wellington</w:t>
                        </w:r>
                        <w:r>
                          <w:rPr>
                            <w:spacing w:val="-14"/>
                            <w:sz w:val="20"/>
                          </w:rPr>
                          <w:t> </w:t>
                        </w:r>
                        <w:r>
                          <w:rPr>
                            <w:sz w:val="20"/>
                          </w:rPr>
                          <w:t>Campus</w:t>
                        </w:r>
                      </w:p>
                      <w:p>
                        <w:pPr>
                          <w:spacing w:before="3"/>
                          <w:ind w:left="0" w:right="0" w:firstLine="0"/>
                          <w:jc w:val="left"/>
                          <w:rPr>
                            <w:sz w:val="20"/>
                          </w:rPr>
                        </w:pPr>
                        <w:r>
                          <w:rPr>
                            <w:sz w:val="20"/>
                          </w:rPr>
                          <w:t>Mowbray</w:t>
                        </w:r>
                        <w:r>
                          <w:rPr>
                            <w:spacing w:val="7"/>
                            <w:sz w:val="20"/>
                          </w:rPr>
                          <w:t> </w:t>
                        </w:r>
                        <w:r>
                          <w:rPr>
                            <w:spacing w:val="-2"/>
                            <w:sz w:val="20"/>
                          </w:rPr>
                          <w:t>Campus</w:t>
                        </w:r>
                      </w:p>
                    </w:txbxContent>
                  </v:textbox>
                  <w10:wrap type="none"/>
                </v:shape>
                <v:shape style="position:absolute;left:4270;top:1758;width:1282;height:1139" type="#_x0000_t202" id="docshape152" filled="false" stroked="false">
                  <v:textbox inset="0,0,0,0">
                    <w:txbxContent>
                      <w:p>
                        <w:pPr>
                          <w:spacing w:before="8"/>
                          <w:ind w:left="0" w:right="0" w:firstLine="0"/>
                          <w:jc w:val="left"/>
                          <w:rPr>
                            <w:sz w:val="20"/>
                          </w:rPr>
                        </w:pPr>
                        <w:r>
                          <w:rPr>
                            <w:sz w:val="20"/>
                          </w:rPr>
                          <w:t>021</w:t>
                        </w:r>
                        <w:r>
                          <w:rPr>
                            <w:spacing w:val="11"/>
                            <w:sz w:val="20"/>
                          </w:rPr>
                          <w:t> </w:t>
                        </w:r>
                        <w:r>
                          <w:rPr>
                            <w:sz w:val="20"/>
                          </w:rPr>
                          <w:t>460</w:t>
                        </w:r>
                        <w:r>
                          <w:rPr>
                            <w:spacing w:val="11"/>
                            <w:sz w:val="20"/>
                          </w:rPr>
                          <w:t> </w:t>
                        </w:r>
                        <w:r>
                          <w:rPr>
                            <w:spacing w:val="-4"/>
                            <w:sz w:val="20"/>
                          </w:rPr>
                          <w:t>3831</w:t>
                        </w:r>
                      </w:p>
                      <w:p>
                        <w:pPr>
                          <w:spacing w:before="70"/>
                          <w:ind w:left="0" w:right="0" w:firstLine="0"/>
                          <w:jc w:val="left"/>
                          <w:rPr>
                            <w:sz w:val="20"/>
                          </w:rPr>
                        </w:pPr>
                        <w:r>
                          <w:rPr>
                            <w:sz w:val="20"/>
                          </w:rPr>
                          <w:t>021</w:t>
                        </w:r>
                        <w:r>
                          <w:rPr>
                            <w:spacing w:val="11"/>
                            <w:sz w:val="20"/>
                          </w:rPr>
                          <w:t> </w:t>
                        </w:r>
                        <w:r>
                          <w:rPr>
                            <w:sz w:val="20"/>
                          </w:rPr>
                          <w:t>959</w:t>
                        </w:r>
                        <w:r>
                          <w:rPr>
                            <w:spacing w:val="11"/>
                            <w:sz w:val="20"/>
                          </w:rPr>
                          <w:t> </w:t>
                        </w:r>
                        <w:r>
                          <w:rPr>
                            <w:spacing w:val="-4"/>
                            <w:sz w:val="20"/>
                          </w:rPr>
                          <w:t>6371</w:t>
                        </w:r>
                      </w:p>
                      <w:p>
                        <w:pPr>
                          <w:spacing w:before="70"/>
                          <w:ind w:left="0" w:right="0" w:firstLine="0"/>
                          <w:jc w:val="left"/>
                          <w:rPr>
                            <w:sz w:val="20"/>
                          </w:rPr>
                        </w:pPr>
                        <w:r>
                          <w:rPr>
                            <w:sz w:val="20"/>
                          </w:rPr>
                          <w:t>021</w:t>
                        </w:r>
                        <w:r>
                          <w:rPr>
                            <w:spacing w:val="11"/>
                            <w:sz w:val="20"/>
                          </w:rPr>
                          <w:t> </w:t>
                        </w:r>
                        <w:r>
                          <w:rPr>
                            <w:sz w:val="20"/>
                          </w:rPr>
                          <w:t>864</w:t>
                        </w:r>
                        <w:r>
                          <w:rPr>
                            <w:spacing w:val="11"/>
                            <w:sz w:val="20"/>
                          </w:rPr>
                          <w:t> </w:t>
                        </w:r>
                        <w:r>
                          <w:rPr>
                            <w:spacing w:val="-4"/>
                            <w:sz w:val="20"/>
                          </w:rPr>
                          <w:t>5546</w:t>
                        </w:r>
                      </w:p>
                      <w:p>
                        <w:pPr>
                          <w:spacing w:before="70"/>
                          <w:ind w:left="0" w:right="0" w:firstLine="0"/>
                          <w:jc w:val="left"/>
                          <w:rPr>
                            <w:sz w:val="20"/>
                          </w:rPr>
                        </w:pPr>
                        <w:r>
                          <w:rPr>
                            <w:sz w:val="20"/>
                          </w:rPr>
                          <w:t>021</w:t>
                        </w:r>
                        <w:r>
                          <w:rPr>
                            <w:spacing w:val="11"/>
                            <w:sz w:val="20"/>
                          </w:rPr>
                          <w:t> </w:t>
                        </w:r>
                        <w:r>
                          <w:rPr>
                            <w:sz w:val="20"/>
                          </w:rPr>
                          <w:t>684</w:t>
                        </w:r>
                        <w:r>
                          <w:rPr>
                            <w:spacing w:val="11"/>
                            <w:sz w:val="20"/>
                          </w:rPr>
                          <w:t> </w:t>
                        </w:r>
                        <w:r>
                          <w:rPr>
                            <w:spacing w:val="-4"/>
                            <w:sz w:val="20"/>
                          </w:rPr>
                          <w:t>5662</w:t>
                        </w:r>
                      </w:p>
                    </w:txbxContent>
                  </v:textbox>
                  <w10:wrap type="none"/>
                </v:shape>
                <v:shape style="position:absolute;left:1218;top:3211;width:4405;height:884" type="#_x0000_t202" id="docshape153" filled="false" stroked="false">
                  <v:textbox inset="0,0,0,0">
                    <w:txbxContent>
                      <w:p>
                        <w:pPr>
                          <w:spacing w:before="13"/>
                          <w:ind w:left="0" w:right="0" w:firstLine="0"/>
                          <w:jc w:val="left"/>
                          <w:rPr>
                            <w:rFonts w:ascii="Arial"/>
                            <w:b/>
                            <w:sz w:val="19"/>
                          </w:rPr>
                        </w:pPr>
                        <w:hyperlink r:id="rId29">
                          <w:r>
                            <w:rPr>
                              <w:rFonts w:ascii="Arial"/>
                              <w:b/>
                              <w:color w:val="0099D8"/>
                              <w:spacing w:val="-2"/>
                              <w:w w:val="105"/>
                              <w:sz w:val="19"/>
                            </w:rPr>
                            <w:t>www.cput.ac.za/study/funding/undergraduate</w:t>
                          </w:r>
                        </w:hyperlink>
                      </w:p>
                      <w:p>
                        <w:pPr>
                          <w:spacing w:line="237" w:lineRule="auto" w:before="217"/>
                          <w:ind w:left="0" w:right="728" w:firstLine="0"/>
                          <w:jc w:val="left"/>
                          <w:rPr>
                            <w:rFonts w:ascii="Arial"/>
                            <w:b/>
                            <w:sz w:val="19"/>
                          </w:rPr>
                        </w:pPr>
                        <w:hyperlink r:id="rId30">
                          <w:r>
                            <w:rPr>
                              <w:rFonts w:ascii="Arial"/>
                              <w:b/>
                              <w:color w:val="0099D8"/>
                              <w:spacing w:val="-2"/>
                              <w:w w:val="105"/>
                              <w:sz w:val="19"/>
                            </w:rPr>
                            <w:t>https://www.cput.ac.za/study/funding/</w:t>
                          </w:r>
                        </w:hyperlink>
                        <w:r>
                          <w:rPr>
                            <w:rFonts w:ascii="Arial"/>
                            <w:b/>
                            <w:color w:val="0099D8"/>
                            <w:spacing w:val="-2"/>
                            <w:w w:val="105"/>
                            <w:sz w:val="19"/>
                          </w:rPr>
                          <w:t> </w:t>
                        </w:r>
                        <w:hyperlink r:id="rId30">
                          <w:r>
                            <w:rPr>
                              <w:rFonts w:ascii="Arial"/>
                              <w:b/>
                              <w:color w:val="0099D8"/>
                              <w:spacing w:val="-2"/>
                              <w:w w:val="105"/>
                              <w:sz w:val="19"/>
                            </w:rPr>
                            <w:t>undergraduate/contact-financial-aid</w:t>
                          </w:r>
                        </w:hyperlink>
                      </w:p>
                    </w:txbxContent>
                  </v:textbox>
                  <w10:wrap type="none"/>
                </v:shape>
                <w10:wrap type="topAndBottom"/>
              </v:group>
            </w:pict>
          </mc:Fallback>
        </mc:AlternateContent>
      </w:r>
    </w:p>
    <w:p>
      <w:pPr>
        <w:pStyle w:val="BodyText"/>
        <w:spacing w:before="19"/>
        <w:rPr>
          <w:sz w:val="7"/>
        </w:rPr>
      </w:pPr>
    </w:p>
    <w:p>
      <w:pPr>
        <w:pStyle w:val="BodyText"/>
        <w:spacing w:before="35" w:after="24"/>
        <w:rPr>
          <w:sz w:val="20"/>
        </w:rPr>
      </w:pPr>
      <w:r>
        <w:rPr/>
        <w:br w:type="column"/>
      </w:r>
      <w:r>
        <w:rPr>
          <w:sz w:val="20"/>
        </w:rPr>
      </w:r>
    </w:p>
    <w:p>
      <w:pPr>
        <w:spacing w:line="240" w:lineRule="auto"/>
        <w:ind w:left="1865" w:right="0" w:firstLine="0"/>
        <w:rPr>
          <w:sz w:val="20"/>
        </w:rPr>
      </w:pPr>
      <w:r>
        <w:rPr>
          <w:sz w:val="20"/>
        </w:rPr>
        <w:drawing>
          <wp:inline distT="0" distB="0" distL="0" distR="0">
            <wp:extent cx="2221973" cy="642937"/>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17" cstate="print"/>
                    <a:stretch>
                      <a:fillRect/>
                    </a:stretch>
                  </pic:blipFill>
                  <pic:spPr>
                    <a:xfrm>
                      <a:off x="0" y="0"/>
                      <a:ext cx="2221973" cy="642937"/>
                    </a:xfrm>
                    <a:prstGeom prst="rect">
                      <a:avLst/>
                    </a:prstGeom>
                  </pic:spPr>
                </pic:pic>
              </a:graphicData>
            </a:graphic>
          </wp:inline>
        </w:drawing>
      </w:r>
      <w:r>
        <w:rPr>
          <w:sz w:val="20"/>
        </w:rPr>
      </w:r>
    </w:p>
    <w:p>
      <w:pPr>
        <w:pStyle w:val="BodyText"/>
        <w:spacing w:before="7"/>
        <w:rPr>
          <w:sz w:val="12"/>
        </w:rPr>
      </w:pPr>
      <w:r>
        <w:rPr>
          <w:sz w:val="12"/>
        </w:rPr>
        <w:drawing>
          <wp:anchor distT="0" distB="0" distL="0" distR="0" allowOverlap="1" layoutInCell="1" locked="0" behindDoc="1" simplePos="0" relativeHeight="487612416">
            <wp:simplePos x="0" y="0"/>
            <wp:positionH relativeFrom="page">
              <wp:posOffset>5543189</wp:posOffset>
            </wp:positionH>
            <wp:positionV relativeFrom="paragraph">
              <wp:posOffset>107763</wp:posOffset>
            </wp:positionV>
            <wp:extent cx="1193704" cy="135350"/>
            <wp:effectExtent l="0" t="0" r="0" b="0"/>
            <wp:wrapTopAndBottom/>
            <wp:docPr id="167" name="Image 167"/>
            <wp:cNvGraphicFramePr>
              <a:graphicFrameLocks/>
            </wp:cNvGraphicFramePr>
            <a:graphic>
              <a:graphicData uri="http://schemas.openxmlformats.org/drawingml/2006/picture">
                <pic:pic>
                  <pic:nvPicPr>
                    <pic:cNvPr id="167" name="Image 167"/>
                    <pic:cNvPicPr/>
                  </pic:nvPicPr>
                  <pic:blipFill>
                    <a:blip r:embed="rId18" cstate="print"/>
                    <a:stretch>
                      <a:fillRect/>
                    </a:stretch>
                  </pic:blipFill>
                  <pic:spPr>
                    <a:xfrm>
                      <a:off x="0" y="0"/>
                      <a:ext cx="1193704" cy="135350"/>
                    </a:xfrm>
                    <a:prstGeom prst="rect">
                      <a:avLst/>
                    </a:prstGeom>
                  </pic:spPr>
                </pic:pic>
              </a:graphicData>
            </a:graphic>
          </wp:anchor>
        </w:drawing>
      </w:r>
    </w:p>
    <w:p>
      <w:pPr>
        <w:pStyle w:val="BodyText"/>
        <w:rPr>
          <w:sz w:val="32"/>
        </w:rPr>
      </w:pPr>
    </w:p>
    <w:p>
      <w:pPr>
        <w:pStyle w:val="BodyText"/>
        <w:spacing w:before="63"/>
        <w:rPr>
          <w:sz w:val="32"/>
        </w:rPr>
      </w:pPr>
    </w:p>
    <w:p>
      <w:pPr>
        <w:pStyle w:val="Heading4"/>
        <w:spacing w:line="339" w:lineRule="exact" w:before="1"/>
      </w:pPr>
      <w:r>
        <w:rPr/>
        <mc:AlternateContent>
          <mc:Choice Requires="wps">
            <w:drawing>
              <wp:anchor distT="0" distB="0" distL="0" distR="0" allowOverlap="1" layoutInCell="1" locked="0" behindDoc="1" simplePos="0" relativeHeight="484237824">
                <wp:simplePos x="0" y="0"/>
                <wp:positionH relativeFrom="page">
                  <wp:posOffset>3843718</wp:posOffset>
                </wp:positionH>
                <wp:positionV relativeFrom="paragraph">
                  <wp:posOffset>-271700</wp:posOffset>
                </wp:positionV>
                <wp:extent cx="3366135" cy="8796020"/>
                <wp:effectExtent l="0" t="0" r="0" b="0"/>
                <wp:wrapNone/>
                <wp:docPr id="168" name="Group 168"/>
                <wp:cNvGraphicFramePr>
                  <a:graphicFrameLocks/>
                </wp:cNvGraphicFramePr>
                <a:graphic>
                  <a:graphicData uri="http://schemas.microsoft.com/office/word/2010/wordprocessingGroup">
                    <wpg:wgp>
                      <wpg:cNvPr id="168" name="Group 168"/>
                      <wpg:cNvGrpSpPr/>
                      <wpg:grpSpPr>
                        <a:xfrm>
                          <a:off x="0" y="0"/>
                          <a:ext cx="3366135" cy="8796020"/>
                          <a:chExt cx="3366135" cy="8796020"/>
                        </a:xfrm>
                      </wpg:grpSpPr>
                      <wps:wsp>
                        <wps:cNvPr id="169" name="Graphic 169"/>
                        <wps:cNvSpPr/>
                        <wps:spPr>
                          <a:xfrm>
                            <a:off x="0" y="115506"/>
                            <a:ext cx="3366135" cy="8681085"/>
                          </a:xfrm>
                          <a:custGeom>
                            <a:avLst/>
                            <a:gdLst/>
                            <a:ahLst/>
                            <a:cxnLst/>
                            <a:rect l="l" t="t" r="r" b="b"/>
                            <a:pathLst>
                              <a:path w="3366135" h="8681085">
                                <a:moveTo>
                                  <a:pt x="3365906" y="0"/>
                                </a:moveTo>
                                <a:lnTo>
                                  <a:pt x="0" y="0"/>
                                </a:lnTo>
                                <a:lnTo>
                                  <a:pt x="0" y="8680500"/>
                                </a:lnTo>
                                <a:lnTo>
                                  <a:pt x="3365906" y="8680500"/>
                                </a:lnTo>
                                <a:lnTo>
                                  <a:pt x="3365906" y="0"/>
                                </a:lnTo>
                                <a:close/>
                              </a:path>
                            </a:pathLst>
                          </a:custGeom>
                          <a:solidFill>
                            <a:srgbClr val="EBEBEC"/>
                          </a:solidFill>
                        </wps:spPr>
                        <wps:bodyPr wrap="square" lIns="0" tIns="0" rIns="0" bIns="0" rtlCol="0">
                          <a:prstTxWarp prst="textNoShape">
                            <a:avLst/>
                          </a:prstTxWarp>
                          <a:noAutofit/>
                        </wps:bodyPr>
                      </wps:wsp>
                      <wps:wsp>
                        <wps:cNvPr id="170" name="Graphic 170"/>
                        <wps:cNvSpPr/>
                        <wps:spPr>
                          <a:xfrm>
                            <a:off x="2727019" y="6075996"/>
                            <a:ext cx="499745" cy="499745"/>
                          </a:xfrm>
                          <a:custGeom>
                            <a:avLst/>
                            <a:gdLst/>
                            <a:ahLst/>
                            <a:cxnLst/>
                            <a:rect l="l" t="t" r="r" b="b"/>
                            <a:pathLst>
                              <a:path w="499745" h="499745">
                                <a:moveTo>
                                  <a:pt x="249732" y="0"/>
                                </a:moveTo>
                                <a:lnTo>
                                  <a:pt x="204843" y="4023"/>
                                </a:lnTo>
                                <a:lnTo>
                                  <a:pt x="162593" y="15624"/>
                                </a:lnTo>
                                <a:lnTo>
                                  <a:pt x="123688" y="34096"/>
                                </a:lnTo>
                                <a:lnTo>
                                  <a:pt x="88833" y="58735"/>
                                </a:lnTo>
                                <a:lnTo>
                                  <a:pt x="58734" y="88835"/>
                                </a:lnTo>
                                <a:lnTo>
                                  <a:pt x="34096" y="123692"/>
                                </a:lnTo>
                                <a:lnTo>
                                  <a:pt x="15624" y="162599"/>
                                </a:lnTo>
                                <a:lnTo>
                                  <a:pt x="4023" y="204852"/>
                                </a:lnTo>
                                <a:lnTo>
                                  <a:pt x="0" y="249745"/>
                                </a:lnTo>
                                <a:lnTo>
                                  <a:pt x="4023" y="294634"/>
                                </a:lnTo>
                                <a:lnTo>
                                  <a:pt x="15624" y="336884"/>
                                </a:lnTo>
                                <a:lnTo>
                                  <a:pt x="34096" y="375789"/>
                                </a:lnTo>
                                <a:lnTo>
                                  <a:pt x="58734" y="410644"/>
                                </a:lnTo>
                                <a:lnTo>
                                  <a:pt x="88833" y="440743"/>
                                </a:lnTo>
                                <a:lnTo>
                                  <a:pt x="123688" y="465382"/>
                                </a:lnTo>
                                <a:lnTo>
                                  <a:pt x="162593" y="483854"/>
                                </a:lnTo>
                                <a:lnTo>
                                  <a:pt x="204843" y="495454"/>
                                </a:lnTo>
                                <a:lnTo>
                                  <a:pt x="249732" y="499478"/>
                                </a:lnTo>
                                <a:lnTo>
                                  <a:pt x="294622" y="495454"/>
                                </a:lnTo>
                                <a:lnTo>
                                  <a:pt x="336872" y="483854"/>
                                </a:lnTo>
                                <a:lnTo>
                                  <a:pt x="375777" y="465382"/>
                                </a:lnTo>
                                <a:lnTo>
                                  <a:pt x="410631" y="440743"/>
                                </a:lnTo>
                                <a:lnTo>
                                  <a:pt x="440731" y="410644"/>
                                </a:lnTo>
                                <a:lnTo>
                                  <a:pt x="465369" y="375789"/>
                                </a:lnTo>
                                <a:lnTo>
                                  <a:pt x="483841" y="336884"/>
                                </a:lnTo>
                                <a:lnTo>
                                  <a:pt x="495442" y="294634"/>
                                </a:lnTo>
                                <a:lnTo>
                                  <a:pt x="499465" y="249745"/>
                                </a:lnTo>
                                <a:lnTo>
                                  <a:pt x="495442" y="204852"/>
                                </a:lnTo>
                                <a:lnTo>
                                  <a:pt x="483841" y="162599"/>
                                </a:lnTo>
                                <a:lnTo>
                                  <a:pt x="465369" y="123692"/>
                                </a:lnTo>
                                <a:lnTo>
                                  <a:pt x="440731" y="88835"/>
                                </a:lnTo>
                                <a:lnTo>
                                  <a:pt x="410631" y="58735"/>
                                </a:lnTo>
                                <a:lnTo>
                                  <a:pt x="375777" y="34096"/>
                                </a:lnTo>
                                <a:lnTo>
                                  <a:pt x="336872" y="15624"/>
                                </a:lnTo>
                                <a:lnTo>
                                  <a:pt x="294622" y="4023"/>
                                </a:lnTo>
                                <a:lnTo>
                                  <a:pt x="249732" y="0"/>
                                </a:lnTo>
                                <a:close/>
                              </a:path>
                            </a:pathLst>
                          </a:custGeom>
                          <a:solidFill>
                            <a:srgbClr val="0099D8"/>
                          </a:solidFill>
                        </wps:spPr>
                        <wps:bodyPr wrap="square" lIns="0" tIns="0" rIns="0" bIns="0" rtlCol="0">
                          <a:prstTxWarp prst="textNoShape">
                            <a:avLst/>
                          </a:prstTxWarp>
                          <a:noAutofit/>
                        </wps:bodyPr>
                      </wps:wsp>
                      <pic:pic>
                        <pic:nvPicPr>
                          <pic:cNvPr id="171" name="Image 171"/>
                          <pic:cNvPicPr/>
                        </pic:nvPicPr>
                        <pic:blipFill>
                          <a:blip r:embed="rId31" cstate="print"/>
                          <a:stretch>
                            <a:fillRect/>
                          </a:stretch>
                        </pic:blipFill>
                        <pic:spPr>
                          <a:xfrm>
                            <a:off x="2279582" y="3558002"/>
                            <a:ext cx="945379" cy="945379"/>
                          </a:xfrm>
                          <a:prstGeom prst="rect">
                            <a:avLst/>
                          </a:prstGeom>
                        </pic:spPr>
                      </pic:pic>
                      <wps:wsp>
                        <wps:cNvPr id="172" name="Graphic 172"/>
                        <wps:cNvSpPr/>
                        <wps:spPr>
                          <a:xfrm>
                            <a:off x="2358758" y="0"/>
                            <a:ext cx="864235" cy="864235"/>
                          </a:xfrm>
                          <a:custGeom>
                            <a:avLst/>
                            <a:gdLst/>
                            <a:ahLst/>
                            <a:cxnLst/>
                            <a:rect l="l" t="t" r="r" b="b"/>
                            <a:pathLst>
                              <a:path w="864235" h="864235">
                                <a:moveTo>
                                  <a:pt x="431990" y="0"/>
                                </a:moveTo>
                                <a:lnTo>
                                  <a:pt x="384920" y="2534"/>
                                </a:lnTo>
                                <a:lnTo>
                                  <a:pt x="339318" y="9963"/>
                                </a:lnTo>
                                <a:lnTo>
                                  <a:pt x="295447" y="22023"/>
                                </a:lnTo>
                                <a:lnTo>
                                  <a:pt x="253572" y="38449"/>
                                </a:lnTo>
                                <a:lnTo>
                                  <a:pt x="213956" y="58979"/>
                                </a:lnTo>
                                <a:lnTo>
                                  <a:pt x="176862" y="83348"/>
                                </a:lnTo>
                                <a:lnTo>
                                  <a:pt x="142554" y="111295"/>
                                </a:lnTo>
                                <a:lnTo>
                                  <a:pt x="111295" y="142554"/>
                                </a:lnTo>
                                <a:lnTo>
                                  <a:pt x="83348" y="176862"/>
                                </a:lnTo>
                                <a:lnTo>
                                  <a:pt x="58979" y="213956"/>
                                </a:lnTo>
                                <a:lnTo>
                                  <a:pt x="38449" y="253572"/>
                                </a:lnTo>
                                <a:lnTo>
                                  <a:pt x="22023" y="295447"/>
                                </a:lnTo>
                                <a:lnTo>
                                  <a:pt x="9963" y="339318"/>
                                </a:lnTo>
                                <a:lnTo>
                                  <a:pt x="2534" y="384920"/>
                                </a:lnTo>
                                <a:lnTo>
                                  <a:pt x="0" y="431990"/>
                                </a:lnTo>
                                <a:lnTo>
                                  <a:pt x="2534" y="479060"/>
                                </a:lnTo>
                                <a:lnTo>
                                  <a:pt x="9963" y="524662"/>
                                </a:lnTo>
                                <a:lnTo>
                                  <a:pt x="22023" y="568533"/>
                                </a:lnTo>
                                <a:lnTo>
                                  <a:pt x="38449" y="610408"/>
                                </a:lnTo>
                                <a:lnTo>
                                  <a:pt x="58979" y="650024"/>
                                </a:lnTo>
                                <a:lnTo>
                                  <a:pt x="83348" y="687118"/>
                                </a:lnTo>
                                <a:lnTo>
                                  <a:pt x="111295" y="721426"/>
                                </a:lnTo>
                                <a:lnTo>
                                  <a:pt x="142554" y="752685"/>
                                </a:lnTo>
                                <a:lnTo>
                                  <a:pt x="176862" y="780632"/>
                                </a:lnTo>
                                <a:lnTo>
                                  <a:pt x="213956" y="805001"/>
                                </a:lnTo>
                                <a:lnTo>
                                  <a:pt x="253572" y="825531"/>
                                </a:lnTo>
                                <a:lnTo>
                                  <a:pt x="295447" y="841957"/>
                                </a:lnTo>
                                <a:lnTo>
                                  <a:pt x="339318" y="854017"/>
                                </a:lnTo>
                                <a:lnTo>
                                  <a:pt x="384920" y="861446"/>
                                </a:lnTo>
                                <a:lnTo>
                                  <a:pt x="431990" y="863980"/>
                                </a:lnTo>
                                <a:lnTo>
                                  <a:pt x="479060" y="861446"/>
                                </a:lnTo>
                                <a:lnTo>
                                  <a:pt x="524662" y="854017"/>
                                </a:lnTo>
                                <a:lnTo>
                                  <a:pt x="568533" y="841957"/>
                                </a:lnTo>
                                <a:lnTo>
                                  <a:pt x="610408" y="825531"/>
                                </a:lnTo>
                                <a:lnTo>
                                  <a:pt x="650024" y="805001"/>
                                </a:lnTo>
                                <a:lnTo>
                                  <a:pt x="687118" y="780632"/>
                                </a:lnTo>
                                <a:lnTo>
                                  <a:pt x="721426" y="752685"/>
                                </a:lnTo>
                                <a:lnTo>
                                  <a:pt x="752685" y="721426"/>
                                </a:lnTo>
                                <a:lnTo>
                                  <a:pt x="780632" y="687118"/>
                                </a:lnTo>
                                <a:lnTo>
                                  <a:pt x="805001" y="650024"/>
                                </a:lnTo>
                                <a:lnTo>
                                  <a:pt x="825531" y="610408"/>
                                </a:lnTo>
                                <a:lnTo>
                                  <a:pt x="841957" y="568533"/>
                                </a:lnTo>
                                <a:lnTo>
                                  <a:pt x="854017" y="524662"/>
                                </a:lnTo>
                                <a:lnTo>
                                  <a:pt x="861446" y="479060"/>
                                </a:lnTo>
                                <a:lnTo>
                                  <a:pt x="863980" y="431990"/>
                                </a:lnTo>
                                <a:lnTo>
                                  <a:pt x="861446" y="384920"/>
                                </a:lnTo>
                                <a:lnTo>
                                  <a:pt x="854017" y="339318"/>
                                </a:lnTo>
                                <a:lnTo>
                                  <a:pt x="841957" y="295447"/>
                                </a:lnTo>
                                <a:lnTo>
                                  <a:pt x="825531" y="253572"/>
                                </a:lnTo>
                                <a:lnTo>
                                  <a:pt x="805001" y="213956"/>
                                </a:lnTo>
                                <a:lnTo>
                                  <a:pt x="780632" y="176862"/>
                                </a:lnTo>
                                <a:lnTo>
                                  <a:pt x="752685" y="142554"/>
                                </a:lnTo>
                                <a:lnTo>
                                  <a:pt x="721426" y="111295"/>
                                </a:lnTo>
                                <a:lnTo>
                                  <a:pt x="687118" y="83348"/>
                                </a:lnTo>
                                <a:lnTo>
                                  <a:pt x="650024" y="58979"/>
                                </a:lnTo>
                                <a:lnTo>
                                  <a:pt x="610408" y="38449"/>
                                </a:lnTo>
                                <a:lnTo>
                                  <a:pt x="568533" y="22023"/>
                                </a:lnTo>
                                <a:lnTo>
                                  <a:pt x="524662" y="9963"/>
                                </a:lnTo>
                                <a:lnTo>
                                  <a:pt x="479060" y="2534"/>
                                </a:lnTo>
                                <a:lnTo>
                                  <a:pt x="431990" y="0"/>
                                </a:lnTo>
                                <a:close/>
                              </a:path>
                            </a:pathLst>
                          </a:custGeom>
                          <a:solidFill>
                            <a:srgbClr val="0099D8"/>
                          </a:solidFill>
                        </wps:spPr>
                        <wps:bodyPr wrap="square" lIns="0" tIns="0" rIns="0" bIns="0" rtlCol="0">
                          <a:prstTxWarp prst="textNoShape">
                            <a:avLst/>
                          </a:prstTxWarp>
                          <a:noAutofit/>
                        </wps:bodyPr>
                      </wps:wsp>
                      <wps:wsp>
                        <wps:cNvPr id="173" name="Graphic 173"/>
                        <wps:cNvSpPr/>
                        <wps:spPr>
                          <a:xfrm>
                            <a:off x="2490960" y="126127"/>
                            <a:ext cx="611505" cy="610870"/>
                          </a:xfrm>
                          <a:custGeom>
                            <a:avLst/>
                            <a:gdLst/>
                            <a:ahLst/>
                            <a:cxnLst/>
                            <a:rect l="l" t="t" r="r" b="b"/>
                            <a:pathLst>
                              <a:path w="611505" h="610870">
                                <a:moveTo>
                                  <a:pt x="305473" y="0"/>
                                </a:moveTo>
                                <a:lnTo>
                                  <a:pt x="257235" y="3810"/>
                                </a:lnTo>
                                <a:lnTo>
                                  <a:pt x="210826" y="15240"/>
                                </a:lnTo>
                                <a:lnTo>
                                  <a:pt x="166941" y="33020"/>
                                </a:lnTo>
                                <a:lnTo>
                                  <a:pt x="126275" y="58420"/>
                                </a:lnTo>
                                <a:lnTo>
                                  <a:pt x="89522" y="90170"/>
                                </a:lnTo>
                                <a:lnTo>
                                  <a:pt x="58095" y="127000"/>
                                </a:lnTo>
                                <a:lnTo>
                                  <a:pt x="33129" y="167640"/>
                                </a:lnTo>
                                <a:lnTo>
                                  <a:pt x="14924" y="210820"/>
                                </a:lnTo>
                                <a:lnTo>
                                  <a:pt x="3781" y="257810"/>
                                </a:lnTo>
                                <a:lnTo>
                                  <a:pt x="0" y="306070"/>
                                </a:lnTo>
                                <a:lnTo>
                                  <a:pt x="3769" y="354330"/>
                                </a:lnTo>
                                <a:lnTo>
                                  <a:pt x="14888" y="400050"/>
                                </a:lnTo>
                                <a:lnTo>
                                  <a:pt x="33074" y="444500"/>
                                </a:lnTo>
                                <a:lnTo>
                                  <a:pt x="58046" y="485140"/>
                                </a:lnTo>
                                <a:lnTo>
                                  <a:pt x="89522" y="521970"/>
                                </a:lnTo>
                                <a:lnTo>
                                  <a:pt x="126323" y="553720"/>
                                </a:lnTo>
                                <a:lnTo>
                                  <a:pt x="166996" y="577850"/>
                                </a:lnTo>
                                <a:lnTo>
                                  <a:pt x="210863" y="596900"/>
                                </a:lnTo>
                                <a:lnTo>
                                  <a:pt x="257247" y="608330"/>
                                </a:lnTo>
                                <a:lnTo>
                                  <a:pt x="305473" y="610870"/>
                                </a:lnTo>
                                <a:lnTo>
                                  <a:pt x="353716" y="608330"/>
                                </a:lnTo>
                                <a:lnTo>
                                  <a:pt x="400128" y="596900"/>
                                </a:lnTo>
                                <a:lnTo>
                                  <a:pt x="438162" y="580390"/>
                                </a:lnTo>
                                <a:lnTo>
                                  <a:pt x="291884" y="580390"/>
                                </a:lnTo>
                                <a:lnTo>
                                  <a:pt x="276846" y="574040"/>
                                </a:lnTo>
                                <a:lnTo>
                                  <a:pt x="230416" y="574040"/>
                                </a:lnTo>
                                <a:lnTo>
                                  <a:pt x="200927" y="563880"/>
                                </a:lnTo>
                                <a:lnTo>
                                  <a:pt x="173018" y="549910"/>
                                </a:lnTo>
                                <a:lnTo>
                                  <a:pt x="146909" y="534670"/>
                                </a:lnTo>
                                <a:lnTo>
                                  <a:pt x="122821" y="515620"/>
                                </a:lnTo>
                                <a:lnTo>
                                  <a:pt x="135038" y="505460"/>
                                </a:lnTo>
                                <a:lnTo>
                                  <a:pt x="147737" y="496570"/>
                                </a:lnTo>
                                <a:lnTo>
                                  <a:pt x="103111" y="496570"/>
                                </a:lnTo>
                                <a:lnTo>
                                  <a:pt x="73254" y="458470"/>
                                </a:lnTo>
                                <a:lnTo>
                                  <a:pt x="50222" y="416560"/>
                                </a:lnTo>
                                <a:lnTo>
                                  <a:pt x="34809" y="369570"/>
                                </a:lnTo>
                                <a:lnTo>
                                  <a:pt x="27813" y="320040"/>
                                </a:lnTo>
                                <a:lnTo>
                                  <a:pt x="609851" y="320040"/>
                                </a:lnTo>
                                <a:lnTo>
                                  <a:pt x="610946" y="306070"/>
                                </a:lnTo>
                                <a:lnTo>
                                  <a:pt x="609855" y="292100"/>
                                </a:lnTo>
                                <a:lnTo>
                                  <a:pt x="27813" y="292100"/>
                                </a:lnTo>
                                <a:lnTo>
                                  <a:pt x="34784" y="242570"/>
                                </a:lnTo>
                                <a:lnTo>
                                  <a:pt x="50112" y="196850"/>
                                </a:lnTo>
                                <a:lnTo>
                                  <a:pt x="72991" y="153670"/>
                                </a:lnTo>
                                <a:lnTo>
                                  <a:pt x="102616" y="115570"/>
                                </a:lnTo>
                                <a:lnTo>
                                  <a:pt x="145773" y="115570"/>
                                </a:lnTo>
                                <a:lnTo>
                                  <a:pt x="134613" y="106680"/>
                                </a:lnTo>
                                <a:lnTo>
                                  <a:pt x="172716" y="62230"/>
                                </a:lnTo>
                                <a:lnTo>
                                  <a:pt x="230416" y="38100"/>
                                </a:lnTo>
                                <a:lnTo>
                                  <a:pt x="276846" y="38100"/>
                                </a:lnTo>
                                <a:lnTo>
                                  <a:pt x="291884" y="31750"/>
                                </a:lnTo>
                                <a:lnTo>
                                  <a:pt x="440879" y="31750"/>
                                </a:lnTo>
                                <a:lnTo>
                                  <a:pt x="400128" y="15240"/>
                                </a:lnTo>
                                <a:lnTo>
                                  <a:pt x="353716" y="3810"/>
                                </a:lnTo>
                                <a:lnTo>
                                  <a:pt x="305473" y="0"/>
                                </a:lnTo>
                                <a:close/>
                              </a:path>
                              <a:path w="611505" h="610870">
                                <a:moveTo>
                                  <a:pt x="319316" y="447040"/>
                                </a:moveTo>
                                <a:lnTo>
                                  <a:pt x="291884" y="447040"/>
                                </a:lnTo>
                                <a:lnTo>
                                  <a:pt x="291884" y="580390"/>
                                </a:lnTo>
                                <a:lnTo>
                                  <a:pt x="319316" y="580390"/>
                                </a:lnTo>
                                <a:lnTo>
                                  <a:pt x="319316" y="447040"/>
                                </a:lnTo>
                                <a:close/>
                              </a:path>
                              <a:path w="611505" h="610870">
                                <a:moveTo>
                                  <a:pt x="447059" y="447040"/>
                                </a:moveTo>
                                <a:lnTo>
                                  <a:pt x="319316" y="447040"/>
                                </a:lnTo>
                                <a:lnTo>
                                  <a:pt x="343259" y="449580"/>
                                </a:lnTo>
                                <a:lnTo>
                                  <a:pt x="366756" y="453390"/>
                                </a:lnTo>
                                <a:lnTo>
                                  <a:pt x="389692" y="459740"/>
                                </a:lnTo>
                                <a:lnTo>
                                  <a:pt x="411949" y="467360"/>
                                </a:lnTo>
                                <a:lnTo>
                                  <a:pt x="408395" y="477520"/>
                                </a:lnTo>
                                <a:lnTo>
                                  <a:pt x="379298" y="533400"/>
                                </a:lnTo>
                                <a:lnTo>
                                  <a:pt x="340369" y="571500"/>
                                </a:lnTo>
                                <a:lnTo>
                                  <a:pt x="319316" y="580390"/>
                                </a:lnTo>
                                <a:lnTo>
                                  <a:pt x="438162" y="580390"/>
                                </a:lnTo>
                                <a:lnTo>
                                  <a:pt x="444013" y="577850"/>
                                </a:lnTo>
                                <a:lnTo>
                                  <a:pt x="450434" y="574040"/>
                                </a:lnTo>
                                <a:lnTo>
                                  <a:pt x="380784" y="574040"/>
                                </a:lnTo>
                                <a:lnTo>
                                  <a:pt x="391650" y="561340"/>
                                </a:lnTo>
                                <a:lnTo>
                                  <a:pt x="401980" y="548640"/>
                                </a:lnTo>
                                <a:lnTo>
                                  <a:pt x="411748" y="533400"/>
                                </a:lnTo>
                                <a:lnTo>
                                  <a:pt x="420928" y="515620"/>
                                </a:lnTo>
                                <a:lnTo>
                                  <a:pt x="425212" y="508000"/>
                                </a:lnTo>
                                <a:lnTo>
                                  <a:pt x="429271" y="497840"/>
                                </a:lnTo>
                                <a:lnTo>
                                  <a:pt x="433117" y="488950"/>
                                </a:lnTo>
                                <a:lnTo>
                                  <a:pt x="436765" y="480060"/>
                                </a:lnTo>
                                <a:lnTo>
                                  <a:pt x="488331" y="480060"/>
                                </a:lnTo>
                                <a:lnTo>
                                  <a:pt x="478066" y="472440"/>
                                </a:lnTo>
                                <a:lnTo>
                                  <a:pt x="462058" y="462280"/>
                                </a:lnTo>
                                <a:lnTo>
                                  <a:pt x="445490" y="453390"/>
                                </a:lnTo>
                                <a:lnTo>
                                  <a:pt x="447059" y="447040"/>
                                </a:lnTo>
                                <a:close/>
                              </a:path>
                              <a:path w="611505" h="610870">
                                <a:moveTo>
                                  <a:pt x="203874" y="480060"/>
                                </a:moveTo>
                                <a:lnTo>
                                  <a:pt x="174434" y="480060"/>
                                </a:lnTo>
                                <a:lnTo>
                                  <a:pt x="178082" y="488950"/>
                                </a:lnTo>
                                <a:lnTo>
                                  <a:pt x="181929" y="499110"/>
                                </a:lnTo>
                                <a:lnTo>
                                  <a:pt x="199456" y="533400"/>
                                </a:lnTo>
                                <a:lnTo>
                                  <a:pt x="230416" y="574040"/>
                                </a:lnTo>
                                <a:lnTo>
                                  <a:pt x="276846" y="574040"/>
                                </a:lnTo>
                                <a:lnTo>
                                  <a:pt x="270831" y="571500"/>
                                </a:lnTo>
                                <a:lnTo>
                                  <a:pt x="250723" y="556260"/>
                                </a:lnTo>
                                <a:lnTo>
                                  <a:pt x="231901" y="533400"/>
                                </a:lnTo>
                                <a:lnTo>
                                  <a:pt x="214706" y="504190"/>
                                </a:lnTo>
                                <a:lnTo>
                                  <a:pt x="210517" y="495300"/>
                                </a:lnTo>
                                <a:lnTo>
                                  <a:pt x="206554" y="486410"/>
                                </a:lnTo>
                                <a:lnTo>
                                  <a:pt x="203874" y="480060"/>
                                </a:lnTo>
                                <a:close/>
                              </a:path>
                              <a:path w="611505" h="610870">
                                <a:moveTo>
                                  <a:pt x="488331" y="480060"/>
                                </a:moveTo>
                                <a:lnTo>
                                  <a:pt x="436765" y="480060"/>
                                </a:lnTo>
                                <a:lnTo>
                                  <a:pt x="450318" y="487680"/>
                                </a:lnTo>
                                <a:lnTo>
                                  <a:pt x="463462" y="495300"/>
                                </a:lnTo>
                                <a:lnTo>
                                  <a:pt x="476161" y="505460"/>
                                </a:lnTo>
                                <a:lnTo>
                                  <a:pt x="488378" y="515620"/>
                                </a:lnTo>
                                <a:lnTo>
                                  <a:pt x="464290" y="534670"/>
                                </a:lnTo>
                                <a:lnTo>
                                  <a:pt x="438181" y="549910"/>
                                </a:lnTo>
                                <a:lnTo>
                                  <a:pt x="410272" y="563880"/>
                                </a:lnTo>
                                <a:lnTo>
                                  <a:pt x="380784" y="574040"/>
                                </a:lnTo>
                                <a:lnTo>
                                  <a:pt x="450434" y="574040"/>
                                </a:lnTo>
                                <a:lnTo>
                                  <a:pt x="484677" y="553720"/>
                                </a:lnTo>
                                <a:lnTo>
                                  <a:pt x="521423" y="521970"/>
                                </a:lnTo>
                                <a:lnTo>
                                  <a:pt x="543100" y="496570"/>
                                </a:lnTo>
                                <a:lnTo>
                                  <a:pt x="508203" y="496570"/>
                                </a:lnTo>
                                <a:lnTo>
                                  <a:pt x="493464" y="483870"/>
                                </a:lnTo>
                                <a:lnTo>
                                  <a:pt x="488331" y="480060"/>
                                </a:lnTo>
                                <a:close/>
                              </a:path>
                              <a:path w="611505" h="610870">
                                <a:moveTo>
                                  <a:pt x="173558" y="320040"/>
                                </a:moveTo>
                                <a:lnTo>
                                  <a:pt x="146253" y="320040"/>
                                </a:lnTo>
                                <a:lnTo>
                                  <a:pt x="148141" y="354330"/>
                                </a:lnTo>
                                <a:lnTo>
                                  <a:pt x="152071" y="388620"/>
                                </a:lnTo>
                                <a:lnTo>
                                  <a:pt x="157985" y="421640"/>
                                </a:lnTo>
                                <a:lnTo>
                                  <a:pt x="165823" y="453390"/>
                                </a:lnTo>
                                <a:lnTo>
                                  <a:pt x="149258" y="462280"/>
                                </a:lnTo>
                                <a:lnTo>
                                  <a:pt x="133253" y="472440"/>
                                </a:lnTo>
                                <a:lnTo>
                                  <a:pt x="117855" y="483870"/>
                                </a:lnTo>
                                <a:lnTo>
                                  <a:pt x="103111" y="496570"/>
                                </a:lnTo>
                                <a:lnTo>
                                  <a:pt x="147737" y="496570"/>
                                </a:lnTo>
                                <a:lnTo>
                                  <a:pt x="160881" y="487680"/>
                                </a:lnTo>
                                <a:lnTo>
                                  <a:pt x="174434" y="480060"/>
                                </a:lnTo>
                                <a:lnTo>
                                  <a:pt x="203874" y="480060"/>
                                </a:lnTo>
                                <a:lnTo>
                                  <a:pt x="202802" y="477520"/>
                                </a:lnTo>
                                <a:lnTo>
                                  <a:pt x="199250" y="467360"/>
                                </a:lnTo>
                                <a:lnTo>
                                  <a:pt x="221507" y="459740"/>
                                </a:lnTo>
                                <a:lnTo>
                                  <a:pt x="244443" y="453390"/>
                                </a:lnTo>
                                <a:lnTo>
                                  <a:pt x="267941" y="449580"/>
                                </a:lnTo>
                                <a:lnTo>
                                  <a:pt x="291884" y="447040"/>
                                </a:lnTo>
                                <a:lnTo>
                                  <a:pt x="447059" y="447040"/>
                                </a:lnTo>
                                <a:lnTo>
                                  <a:pt x="448315" y="441960"/>
                                </a:lnTo>
                                <a:lnTo>
                                  <a:pt x="190893" y="441960"/>
                                </a:lnTo>
                                <a:lnTo>
                                  <a:pt x="183959" y="412750"/>
                                </a:lnTo>
                                <a:lnTo>
                                  <a:pt x="178720" y="383540"/>
                                </a:lnTo>
                                <a:lnTo>
                                  <a:pt x="175234" y="351790"/>
                                </a:lnTo>
                                <a:lnTo>
                                  <a:pt x="173558" y="320040"/>
                                </a:lnTo>
                                <a:close/>
                              </a:path>
                              <a:path w="611505" h="610870">
                                <a:moveTo>
                                  <a:pt x="609851" y="320040"/>
                                </a:moveTo>
                                <a:lnTo>
                                  <a:pt x="583514" y="320040"/>
                                </a:lnTo>
                                <a:lnTo>
                                  <a:pt x="576445" y="369570"/>
                                </a:lnTo>
                                <a:lnTo>
                                  <a:pt x="561008" y="416560"/>
                                </a:lnTo>
                                <a:lnTo>
                                  <a:pt x="537996" y="458470"/>
                                </a:lnTo>
                                <a:lnTo>
                                  <a:pt x="508203" y="496570"/>
                                </a:lnTo>
                                <a:lnTo>
                                  <a:pt x="543100" y="496570"/>
                                </a:lnTo>
                                <a:lnTo>
                                  <a:pt x="552855" y="485140"/>
                                </a:lnTo>
                                <a:lnTo>
                                  <a:pt x="577822" y="444500"/>
                                </a:lnTo>
                                <a:lnTo>
                                  <a:pt x="596025" y="400050"/>
                                </a:lnTo>
                                <a:lnTo>
                                  <a:pt x="607166" y="354330"/>
                                </a:lnTo>
                                <a:lnTo>
                                  <a:pt x="609851" y="320040"/>
                                </a:lnTo>
                                <a:close/>
                              </a:path>
                              <a:path w="611505" h="610870">
                                <a:moveTo>
                                  <a:pt x="319189" y="320040"/>
                                </a:moveTo>
                                <a:lnTo>
                                  <a:pt x="291884" y="320040"/>
                                </a:lnTo>
                                <a:lnTo>
                                  <a:pt x="291884" y="420370"/>
                                </a:lnTo>
                                <a:lnTo>
                                  <a:pt x="265815" y="421640"/>
                                </a:lnTo>
                                <a:lnTo>
                                  <a:pt x="240222" y="426720"/>
                                </a:lnTo>
                                <a:lnTo>
                                  <a:pt x="215212" y="433070"/>
                                </a:lnTo>
                                <a:lnTo>
                                  <a:pt x="190893" y="441960"/>
                                </a:lnTo>
                                <a:lnTo>
                                  <a:pt x="420192" y="441960"/>
                                </a:lnTo>
                                <a:lnTo>
                                  <a:pt x="395868" y="433070"/>
                                </a:lnTo>
                                <a:lnTo>
                                  <a:pt x="370857" y="426720"/>
                                </a:lnTo>
                                <a:lnTo>
                                  <a:pt x="345263" y="421640"/>
                                </a:lnTo>
                                <a:lnTo>
                                  <a:pt x="319189" y="420370"/>
                                </a:lnTo>
                                <a:lnTo>
                                  <a:pt x="319189" y="320040"/>
                                </a:lnTo>
                                <a:close/>
                              </a:path>
                              <a:path w="611505" h="610870">
                                <a:moveTo>
                                  <a:pt x="465061" y="320040"/>
                                </a:moveTo>
                                <a:lnTo>
                                  <a:pt x="437515" y="320040"/>
                                </a:lnTo>
                                <a:lnTo>
                                  <a:pt x="435838" y="351790"/>
                                </a:lnTo>
                                <a:lnTo>
                                  <a:pt x="432354" y="383540"/>
                                </a:lnTo>
                                <a:lnTo>
                                  <a:pt x="427119" y="412750"/>
                                </a:lnTo>
                                <a:lnTo>
                                  <a:pt x="420192" y="441960"/>
                                </a:lnTo>
                                <a:lnTo>
                                  <a:pt x="448315" y="441960"/>
                                </a:lnTo>
                                <a:lnTo>
                                  <a:pt x="453336" y="421640"/>
                                </a:lnTo>
                                <a:lnTo>
                                  <a:pt x="459252" y="388620"/>
                                </a:lnTo>
                                <a:lnTo>
                                  <a:pt x="463180" y="354330"/>
                                </a:lnTo>
                                <a:lnTo>
                                  <a:pt x="465061" y="320040"/>
                                </a:lnTo>
                                <a:close/>
                              </a:path>
                              <a:path w="611505" h="610870">
                                <a:moveTo>
                                  <a:pt x="145773" y="115570"/>
                                </a:moveTo>
                                <a:lnTo>
                                  <a:pt x="102616" y="115570"/>
                                </a:lnTo>
                                <a:lnTo>
                                  <a:pt x="117435" y="128270"/>
                                </a:lnTo>
                                <a:lnTo>
                                  <a:pt x="132884" y="139700"/>
                                </a:lnTo>
                                <a:lnTo>
                                  <a:pt x="148941" y="149860"/>
                                </a:lnTo>
                                <a:lnTo>
                                  <a:pt x="165582" y="160020"/>
                                </a:lnTo>
                                <a:lnTo>
                                  <a:pt x="157811" y="190500"/>
                                </a:lnTo>
                                <a:lnTo>
                                  <a:pt x="151945" y="223520"/>
                                </a:lnTo>
                                <a:lnTo>
                                  <a:pt x="148066" y="257810"/>
                                </a:lnTo>
                                <a:lnTo>
                                  <a:pt x="146253" y="292100"/>
                                </a:lnTo>
                                <a:lnTo>
                                  <a:pt x="173443" y="292100"/>
                                </a:lnTo>
                                <a:lnTo>
                                  <a:pt x="175091" y="260350"/>
                                </a:lnTo>
                                <a:lnTo>
                                  <a:pt x="178515" y="229870"/>
                                </a:lnTo>
                                <a:lnTo>
                                  <a:pt x="183671" y="199390"/>
                                </a:lnTo>
                                <a:lnTo>
                                  <a:pt x="190512" y="171450"/>
                                </a:lnTo>
                                <a:lnTo>
                                  <a:pt x="448400" y="171450"/>
                                </a:lnTo>
                                <a:lnTo>
                                  <a:pt x="446783" y="165100"/>
                                </a:lnTo>
                                <a:lnTo>
                                  <a:pt x="291884" y="165100"/>
                                </a:lnTo>
                                <a:lnTo>
                                  <a:pt x="267847" y="163830"/>
                                </a:lnTo>
                                <a:lnTo>
                                  <a:pt x="244268" y="158750"/>
                                </a:lnTo>
                                <a:lnTo>
                                  <a:pt x="221275" y="152400"/>
                                </a:lnTo>
                                <a:lnTo>
                                  <a:pt x="198996" y="144780"/>
                                </a:lnTo>
                                <a:lnTo>
                                  <a:pt x="202572" y="134620"/>
                                </a:lnTo>
                                <a:lnTo>
                                  <a:pt x="203117" y="133350"/>
                                </a:lnTo>
                                <a:lnTo>
                                  <a:pt x="174193" y="133350"/>
                                </a:lnTo>
                                <a:lnTo>
                                  <a:pt x="160564" y="125730"/>
                                </a:lnTo>
                                <a:lnTo>
                                  <a:pt x="147367" y="116840"/>
                                </a:lnTo>
                                <a:lnTo>
                                  <a:pt x="145773" y="115570"/>
                                </a:lnTo>
                                <a:close/>
                              </a:path>
                              <a:path w="611505" h="610870">
                                <a:moveTo>
                                  <a:pt x="420306" y="171450"/>
                                </a:moveTo>
                                <a:lnTo>
                                  <a:pt x="190512" y="171450"/>
                                </a:lnTo>
                                <a:lnTo>
                                  <a:pt x="239910" y="186690"/>
                                </a:lnTo>
                                <a:lnTo>
                                  <a:pt x="265548" y="190500"/>
                                </a:lnTo>
                                <a:lnTo>
                                  <a:pt x="291642" y="193040"/>
                                </a:lnTo>
                                <a:lnTo>
                                  <a:pt x="291642" y="292100"/>
                                </a:lnTo>
                                <a:lnTo>
                                  <a:pt x="319189" y="292100"/>
                                </a:lnTo>
                                <a:lnTo>
                                  <a:pt x="319189" y="193040"/>
                                </a:lnTo>
                                <a:lnTo>
                                  <a:pt x="345336" y="190500"/>
                                </a:lnTo>
                                <a:lnTo>
                                  <a:pt x="370967" y="186690"/>
                                </a:lnTo>
                                <a:lnTo>
                                  <a:pt x="395987" y="180340"/>
                                </a:lnTo>
                                <a:lnTo>
                                  <a:pt x="420306" y="171450"/>
                                </a:lnTo>
                                <a:close/>
                              </a:path>
                              <a:path w="611505" h="610870">
                                <a:moveTo>
                                  <a:pt x="448400" y="171450"/>
                                </a:moveTo>
                                <a:lnTo>
                                  <a:pt x="420306" y="171450"/>
                                </a:lnTo>
                                <a:lnTo>
                                  <a:pt x="427149" y="199390"/>
                                </a:lnTo>
                                <a:lnTo>
                                  <a:pt x="432309" y="229870"/>
                                </a:lnTo>
                                <a:lnTo>
                                  <a:pt x="435738" y="260350"/>
                                </a:lnTo>
                                <a:lnTo>
                                  <a:pt x="437388" y="292100"/>
                                </a:lnTo>
                                <a:lnTo>
                                  <a:pt x="464820" y="292100"/>
                                </a:lnTo>
                                <a:lnTo>
                                  <a:pt x="462960" y="257810"/>
                                </a:lnTo>
                                <a:lnTo>
                                  <a:pt x="459089" y="223520"/>
                                </a:lnTo>
                                <a:lnTo>
                                  <a:pt x="453250" y="190500"/>
                                </a:lnTo>
                                <a:lnTo>
                                  <a:pt x="448400" y="171450"/>
                                </a:lnTo>
                                <a:close/>
                              </a:path>
                              <a:path w="611505" h="610870">
                                <a:moveTo>
                                  <a:pt x="543134" y="115570"/>
                                </a:moveTo>
                                <a:lnTo>
                                  <a:pt x="508457" y="115570"/>
                                </a:lnTo>
                                <a:lnTo>
                                  <a:pt x="538081" y="153670"/>
                                </a:lnTo>
                                <a:lnTo>
                                  <a:pt x="560960" y="196850"/>
                                </a:lnTo>
                                <a:lnTo>
                                  <a:pt x="576288" y="242570"/>
                                </a:lnTo>
                                <a:lnTo>
                                  <a:pt x="583260" y="292100"/>
                                </a:lnTo>
                                <a:lnTo>
                                  <a:pt x="609855" y="292100"/>
                                </a:lnTo>
                                <a:lnTo>
                                  <a:pt x="607178" y="257810"/>
                                </a:lnTo>
                                <a:lnTo>
                                  <a:pt x="596061" y="210820"/>
                                </a:lnTo>
                                <a:lnTo>
                                  <a:pt x="577876" y="167640"/>
                                </a:lnTo>
                                <a:lnTo>
                                  <a:pt x="552904" y="127000"/>
                                </a:lnTo>
                                <a:lnTo>
                                  <a:pt x="543134" y="115570"/>
                                </a:lnTo>
                                <a:close/>
                              </a:path>
                              <a:path w="611505" h="610870">
                                <a:moveTo>
                                  <a:pt x="319189" y="31750"/>
                                </a:moveTo>
                                <a:lnTo>
                                  <a:pt x="291884" y="31750"/>
                                </a:lnTo>
                                <a:lnTo>
                                  <a:pt x="291884" y="165100"/>
                                </a:lnTo>
                                <a:lnTo>
                                  <a:pt x="319189" y="165100"/>
                                </a:lnTo>
                                <a:lnTo>
                                  <a:pt x="319189" y="31750"/>
                                </a:lnTo>
                                <a:close/>
                              </a:path>
                              <a:path w="611505" h="610870">
                                <a:moveTo>
                                  <a:pt x="440879" y="31750"/>
                                </a:moveTo>
                                <a:lnTo>
                                  <a:pt x="319189" y="31750"/>
                                </a:lnTo>
                                <a:lnTo>
                                  <a:pt x="340247" y="40640"/>
                                </a:lnTo>
                                <a:lnTo>
                                  <a:pt x="360354" y="55880"/>
                                </a:lnTo>
                                <a:lnTo>
                                  <a:pt x="396367" y="107950"/>
                                </a:lnTo>
                                <a:lnTo>
                                  <a:pt x="412076" y="144780"/>
                                </a:lnTo>
                                <a:lnTo>
                                  <a:pt x="389744" y="152400"/>
                                </a:lnTo>
                                <a:lnTo>
                                  <a:pt x="366756" y="158750"/>
                                </a:lnTo>
                                <a:lnTo>
                                  <a:pt x="343207" y="163830"/>
                                </a:lnTo>
                                <a:lnTo>
                                  <a:pt x="319189" y="165100"/>
                                </a:lnTo>
                                <a:lnTo>
                                  <a:pt x="446783" y="165100"/>
                                </a:lnTo>
                                <a:lnTo>
                                  <a:pt x="445490" y="160020"/>
                                </a:lnTo>
                                <a:lnTo>
                                  <a:pt x="462131" y="149860"/>
                                </a:lnTo>
                                <a:lnTo>
                                  <a:pt x="478188" y="139700"/>
                                </a:lnTo>
                                <a:lnTo>
                                  <a:pt x="486771" y="133350"/>
                                </a:lnTo>
                                <a:lnTo>
                                  <a:pt x="436892" y="133350"/>
                                </a:lnTo>
                                <a:lnTo>
                                  <a:pt x="433222" y="123190"/>
                                </a:lnTo>
                                <a:lnTo>
                                  <a:pt x="429318" y="114300"/>
                                </a:lnTo>
                                <a:lnTo>
                                  <a:pt x="425178" y="104140"/>
                                </a:lnTo>
                                <a:lnTo>
                                  <a:pt x="420801" y="95250"/>
                                </a:lnTo>
                                <a:lnTo>
                                  <a:pt x="411623" y="78740"/>
                                </a:lnTo>
                                <a:lnTo>
                                  <a:pt x="401858" y="63500"/>
                                </a:lnTo>
                                <a:lnTo>
                                  <a:pt x="391528" y="50800"/>
                                </a:lnTo>
                                <a:lnTo>
                                  <a:pt x="380657" y="38100"/>
                                </a:lnTo>
                                <a:lnTo>
                                  <a:pt x="452146" y="38100"/>
                                </a:lnTo>
                                <a:lnTo>
                                  <a:pt x="444013" y="33020"/>
                                </a:lnTo>
                                <a:lnTo>
                                  <a:pt x="440879" y="31750"/>
                                </a:lnTo>
                                <a:close/>
                              </a:path>
                              <a:path w="611505" h="610870">
                                <a:moveTo>
                                  <a:pt x="276846" y="38100"/>
                                </a:moveTo>
                                <a:lnTo>
                                  <a:pt x="230416" y="38100"/>
                                </a:lnTo>
                                <a:lnTo>
                                  <a:pt x="219551" y="50800"/>
                                </a:lnTo>
                                <a:lnTo>
                                  <a:pt x="190271" y="95250"/>
                                </a:lnTo>
                                <a:lnTo>
                                  <a:pt x="181851" y="114300"/>
                                </a:lnTo>
                                <a:lnTo>
                                  <a:pt x="177927" y="123190"/>
                                </a:lnTo>
                                <a:lnTo>
                                  <a:pt x="174193" y="133350"/>
                                </a:lnTo>
                                <a:lnTo>
                                  <a:pt x="203117" y="133350"/>
                                </a:lnTo>
                                <a:lnTo>
                                  <a:pt x="206384" y="125730"/>
                                </a:lnTo>
                                <a:lnTo>
                                  <a:pt x="210429" y="116840"/>
                                </a:lnTo>
                                <a:lnTo>
                                  <a:pt x="214706" y="107950"/>
                                </a:lnTo>
                                <a:lnTo>
                                  <a:pt x="231901" y="78740"/>
                                </a:lnTo>
                                <a:lnTo>
                                  <a:pt x="250723" y="55880"/>
                                </a:lnTo>
                                <a:lnTo>
                                  <a:pt x="270831" y="40640"/>
                                </a:lnTo>
                                <a:lnTo>
                                  <a:pt x="276846" y="38100"/>
                                </a:lnTo>
                                <a:close/>
                              </a:path>
                              <a:path w="611505" h="610870">
                                <a:moveTo>
                                  <a:pt x="452146" y="38100"/>
                                </a:moveTo>
                                <a:lnTo>
                                  <a:pt x="380657" y="38100"/>
                                </a:lnTo>
                                <a:lnTo>
                                  <a:pt x="410313" y="48260"/>
                                </a:lnTo>
                                <a:lnTo>
                                  <a:pt x="438356" y="62230"/>
                                </a:lnTo>
                                <a:lnTo>
                                  <a:pt x="464574" y="77470"/>
                                </a:lnTo>
                                <a:lnTo>
                                  <a:pt x="488759" y="96520"/>
                                </a:lnTo>
                                <a:lnTo>
                                  <a:pt x="476515" y="106680"/>
                                </a:lnTo>
                                <a:lnTo>
                                  <a:pt x="463759" y="116840"/>
                                </a:lnTo>
                                <a:lnTo>
                                  <a:pt x="450536" y="125730"/>
                                </a:lnTo>
                                <a:lnTo>
                                  <a:pt x="436892" y="133350"/>
                                </a:lnTo>
                                <a:lnTo>
                                  <a:pt x="486771" y="133350"/>
                                </a:lnTo>
                                <a:lnTo>
                                  <a:pt x="493637" y="128270"/>
                                </a:lnTo>
                                <a:lnTo>
                                  <a:pt x="508457" y="115570"/>
                                </a:lnTo>
                                <a:lnTo>
                                  <a:pt x="543134" y="115570"/>
                                </a:lnTo>
                                <a:lnTo>
                                  <a:pt x="521423" y="90170"/>
                                </a:lnTo>
                                <a:lnTo>
                                  <a:pt x="484677" y="58420"/>
                                </a:lnTo>
                                <a:lnTo>
                                  <a:pt x="452146" y="3810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02.654999pt;margin-top:-21.393776pt;width:265.05pt;height:692.6pt;mso-position-horizontal-relative:page;mso-position-vertical-relative:paragraph;z-index:-19078656" id="docshapegroup154" coordorigin="6053,-428" coordsize="5301,13852">
                <v:rect style="position:absolute;left:6053;top:-246;width:5301;height:13671" id="docshape155" filled="true" fillcolor="#ebebec" stroked="false">
                  <v:fill type="solid"/>
                </v:rect>
                <v:shape style="position:absolute;left:10347;top:9140;width:787;height:787" id="docshape156" coordorigin="10348,9141" coordsize="787,787" path="m10741,9141l10670,9147,10604,9165,10542,9194,10488,9233,10440,9281,10401,9335,10372,9397,10354,9463,10348,9534,10354,9605,10372,9671,10401,9732,10440,9787,10488,9835,10542,9874,10604,9903,10670,9921,10741,9927,10812,9921,10878,9903,10939,9874,10994,9835,11042,9787,11080,9732,11110,9671,11128,9605,11134,9534,11128,9463,11110,9397,11080,9335,11042,9281,10994,9233,10939,9194,10878,9165,10812,9147,10741,9141xe" filled="true" fillcolor="#0099d8" stroked="false">
                  <v:path arrowok="t"/>
                  <v:fill type="solid"/>
                </v:shape>
                <v:shape style="position:absolute;left:9643;top:5175;width:1489;height:1489" type="#_x0000_t75" id="docshape157" stroked="false">
                  <v:imagedata r:id="rId31" o:title=""/>
                </v:shape>
                <v:shape style="position:absolute;left:9767;top:-428;width:1361;height:1361" id="docshape158" coordorigin="9768,-428" coordsize="1361,1361" path="m10448,-428l10374,-424,10302,-412,10233,-393,10167,-367,10105,-335,10046,-297,9992,-253,9943,-203,9899,-149,9861,-91,9828,-29,9802,37,9783,106,9772,178,9768,252,9772,327,9783,398,9802,467,9828,533,9861,596,9899,654,9943,708,9992,757,10046,801,10105,840,10167,872,10233,898,10302,917,10374,929,10448,933,10522,929,10594,917,10663,898,10729,872,10791,840,10850,801,10904,757,10953,708,10997,654,11035,596,11068,533,11094,467,11113,398,11124,327,11128,252,11124,178,11113,106,11094,37,11068,-29,11035,-91,10997,-149,10953,-203,10904,-253,10850,-297,10791,-335,10729,-367,10663,-393,10594,-412,10522,-424,10448,-428xe" filled="true" fillcolor="#0099d8" stroked="false">
                  <v:path arrowok="t"/>
                  <v:fill type="solid"/>
                </v:shape>
                <v:shape style="position:absolute;left:9975;top:-230;width:963;height:962" id="docshape159" coordorigin="9976,-229" coordsize="963,962" path="m10457,-229l10381,-223,10308,-205,10239,-177,10175,-137,10117,-87,10067,-29,10028,35,9999,103,9982,177,9976,253,9982,329,9999,401,10028,471,10067,535,10117,593,10175,643,10239,681,10308,711,10381,729,10457,733,10533,729,10606,711,10666,685,10436,685,10412,675,10339,675,10292,659,10248,637,10207,613,10169,583,10189,567,10209,553,10138,553,10091,493,10055,427,10031,353,10020,275,10936,275,10938,253,10936,231,10020,231,10031,153,10055,81,10091,13,10137,-47,10205,-47,10188,-61,10168,-77,10207,-107,10248,-131,10292,-153,10339,-169,10412,-169,10436,-179,10670,-179,10606,-205,10533,-223,10457,-229xm10479,475l10436,475,10436,685,10479,685,10479,475xm10680,475l10479,475,10516,479,10553,485,10590,495,10625,507,10619,523,10613,537,10607,551,10600,565,10573,611,10544,647,10512,671,10479,685,10666,685,10675,681,10685,675,10576,675,10593,655,10609,635,10624,611,10639,583,10645,571,10652,555,10658,541,10664,527,10745,527,10729,515,10704,499,10677,485,10680,475xm10297,527l10251,527,10256,541,10262,557,10269,571,10276,585,10290,611,10305,635,10322,655,10339,675,10412,675,10402,671,10371,647,10341,611,10314,565,10307,551,10301,537,10297,527xm10745,527l10664,527,10685,539,10706,551,10726,567,10745,583,10707,613,10666,637,10622,659,10576,675,10685,675,10739,643,10797,593,10831,553,10776,553,10753,533,10745,527xm10249,275l10206,275,10209,329,10215,383,10225,435,10237,485,10211,499,10186,515,10161,533,10138,553,10209,553,10229,539,10251,527,10297,527,10295,523,10290,507,10325,495,10361,485,10398,479,10436,475,10680,475,10682,467,10276,467,10266,421,10257,375,10252,325,10249,275xm10936,275l10895,275,10884,353,10859,427,10823,493,10776,553,10831,553,10847,535,10886,471,10914,401,10932,329,10936,275xm10479,275l10436,275,10436,433,10394,435,10354,443,10315,453,10276,467,10638,467,10599,453,10560,443,10520,435,10479,433,10479,275xm10708,275l10665,275,10662,325,10657,375,10649,421,10638,467,10682,467,10690,435,10699,383,10705,329,10708,275xm10205,-47l10137,-47,10161,-27,10185,-9,10210,7,10237,23,10224,71,10215,123,10209,177,10206,231,10249,231,10252,181,10257,133,10265,85,10276,41,10682,41,10679,31,10436,31,10398,29,10361,21,10324,11,10289,-1,10295,-17,10296,-19,10250,-19,10229,-31,10208,-45,10205,-47xm10638,41l10276,41,10354,65,10394,71,10435,75,10435,231,10479,231,10479,75,10520,71,10560,65,10599,55,10638,41xm10682,41l10638,41,10649,85,10657,133,10662,181,10665,231,10708,231,10705,177,10699,123,10690,71,10682,41xm10831,-47l10777,-47,10823,13,10859,81,10883,153,10894,231,10936,231,10932,177,10915,103,10886,35,10847,-29,10831,-47xm10479,-179l10436,-179,10436,31,10479,31,10479,-179xm10670,-179l10479,-179,10512,-165,10543,-141,10573,-105,10600,-59,10607,-45,10613,-31,10619,-17,10625,-1,10590,11,10553,21,10516,29,10479,31,10679,31,10677,23,10704,7,10729,-9,10742,-19,10664,-19,10658,-35,10652,-49,10645,-65,10639,-79,10624,-105,10609,-129,10592,-149,10575,-169,10688,-169,10675,-177,10670,-179xm10412,-169l10339,-169,10322,-149,10305,-129,10290,-105,10276,-79,10269,-65,10262,-49,10256,-35,10250,-19,10296,-19,10301,-31,10307,-45,10314,-59,10341,-105,10371,-141,10402,-165,10412,-169xm10688,-169l10575,-169,10622,-153,10666,-131,10707,-107,10746,-77,10726,-61,10706,-45,10685,-31,10664,-19,10742,-19,10753,-27,10777,-47,10831,-47,10797,-87,10739,-137,10688,-169xe" filled="true" fillcolor="#ffffff" stroked="false">
                  <v:path arrowok="t"/>
                  <v:fill type="solid"/>
                </v:shape>
                <w10:wrap type="none"/>
              </v:group>
            </w:pict>
          </mc:Fallback>
        </mc:AlternateContent>
      </w:r>
      <w:r>
        <w:rPr>
          <w:color w:val="0099D8"/>
        </w:rPr>
        <w:t>ARE</w:t>
      </w:r>
      <w:r>
        <w:rPr>
          <w:color w:val="0099D8"/>
          <w:spacing w:val="-18"/>
        </w:rPr>
        <w:t> </w:t>
      </w:r>
      <w:r>
        <w:rPr>
          <w:color w:val="0099D8"/>
        </w:rPr>
        <w:t>YOU</w:t>
      </w:r>
      <w:r>
        <w:rPr>
          <w:color w:val="0099D8"/>
          <w:spacing w:val="-18"/>
        </w:rPr>
        <w:t> </w:t>
      </w:r>
      <w:r>
        <w:rPr>
          <w:color w:val="0099D8"/>
          <w:spacing w:val="-5"/>
        </w:rPr>
        <w:t>AN</w:t>
      </w:r>
    </w:p>
    <w:p>
      <w:pPr>
        <w:spacing w:line="201" w:lineRule="auto" w:before="19"/>
        <w:ind w:left="283" w:right="2195" w:firstLine="0"/>
        <w:jc w:val="left"/>
        <w:rPr>
          <w:sz w:val="32"/>
        </w:rPr>
      </w:pPr>
      <w:r>
        <w:rPr>
          <w:color w:val="0099D8"/>
          <w:spacing w:val="-2"/>
          <w:w w:val="90"/>
          <w:sz w:val="32"/>
        </w:rPr>
        <w:t>INTERNATIONAL </w:t>
      </w:r>
      <w:r>
        <w:rPr>
          <w:color w:val="0099D8"/>
          <w:spacing w:val="-2"/>
          <w:sz w:val="32"/>
        </w:rPr>
        <w:t>APPLICANT?</w:t>
      </w:r>
    </w:p>
    <w:p>
      <w:pPr>
        <w:spacing w:before="170"/>
        <w:ind w:left="283" w:right="682" w:firstLine="0"/>
        <w:jc w:val="left"/>
        <w:rPr>
          <w:sz w:val="16"/>
        </w:rPr>
      </w:pPr>
      <w:r>
        <w:rPr>
          <w:sz w:val="16"/>
        </w:rPr>
        <w:t>Prospective</w:t>
      </w:r>
      <w:r>
        <w:rPr>
          <w:spacing w:val="22"/>
          <w:sz w:val="16"/>
        </w:rPr>
        <w:t> </w:t>
      </w:r>
      <w:r>
        <w:rPr>
          <w:sz w:val="16"/>
        </w:rPr>
        <w:t>students</w:t>
      </w:r>
      <w:r>
        <w:rPr>
          <w:spacing w:val="22"/>
          <w:sz w:val="16"/>
        </w:rPr>
        <w:t> </w:t>
      </w:r>
      <w:r>
        <w:rPr>
          <w:sz w:val="16"/>
        </w:rPr>
        <w:t>registering</w:t>
      </w:r>
      <w:r>
        <w:rPr>
          <w:spacing w:val="22"/>
          <w:sz w:val="16"/>
        </w:rPr>
        <w:t> </w:t>
      </w:r>
      <w:r>
        <w:rPr>
          <w:sz w:val="16"/>
        </w:rPr>
        <w:t>for</w:t>
      </w:r>
      <w:r>
        <w:rPr>
          <w:spacing w:val="22"/>
          <w:sz w:val="16"/>
        </w:rPr>
        <w:t> </w:t>
      </w:r>
      <w:r>
        <w:rPr>
          <w:sz w:val="16"/>
        </w:rPr>
        <w:t>the</w:t>
      </w:r>
      <w:r>
        <w:rPr>
          <w:spacing w:val="22"/>
          <w:sz w:val="16"/>
        </w:rPr>
        <w:t> </w:t>
      </w:r>
      <w:r>
        <w:rPr>
          <w:sz w:val="16"/>
        </w:rPr>
        <w:t>first</w:t>
      </w:r>
      <w:r>
        <w:rPr>
          <w:spacing w:val="22"/>
          <w:sz w:val="16"/>
        </w:rPr>
        <w:t> </w:t>
      </w:r>
      <w:r>
        <w:rPr>
          <w:sz w:val="16"/>
        </w:rPr>
        <w:t>time</w:t>
      </w:r>
      <w:r>
        <w:rPr>
          <w:spacing w:val="22"/>
          <w:sz w:val="16"/>
        </w:rPr>
        <w:t> </w:t>
      </w:r>
      <w:r>
        <w:rPr>
          <w:sz w:val="16"/>
        </w:rPr>
        <w:t>MUST</w:t>
      </w:r>
      <w:r>
        <w:rPr>
          <w:spacing w:val="22"/>
          <w:sz w:val="16"/>
        </w:rPr>
        <w:t> </w:t>
      </w:r>
      <w:r>
        <w:rPr>
          <w:sz w:val="16"/>
        </w:rPr>
        <w:t>apply</w:t>
      </w:r>
      <w:r>
        <w:rPr>
          <w:sz w:val="16"/>
        </w:rPr>
        <w:t> for study visas from their countries. Only returning students MAY renew their visas in SA.</w:t>
      </w:r>
    </w:p>
    <w:p>
      <w:pPr>
        <w:pStyle w:val="BodyText"/>
        <w:spacing w:before="8"/>
        <w:rPr>
          <w:sz w:val="16"/>
        </w:rPr>
      </w:pPr>
    </w:p>
    <w:p>
      <w:pPr>
        <w:spacing w:before="0"/>
        <w:ind w:left="283" w:right="0" w:firstLine="0"/>
        <w:jc w:val="left"/>
        <w:rPr>
          <w:sz w:val="16"/>
        </w:rPr>
      </w:pPr>
      <w:r>
        <w:rPr>
          <w:w w:val="105"/>
          <w:sz w:val="16"/>
        </w:rPr>
        <w:t>Make</w:t>
      </w:r>
      <w:r>
        <w:rPr>
          <w:spacing w:val="10"/>
          <w:w w:val="105"/>
          <w:sz w:val="16"/>
        </w:rPr>
        <w:t> </w:t>
      </w:r>
      <w:r>
        <w:rPr>
          <w:w w:val="105"/>
          <w:sz w:val="16"/>
        </w:rPr>
        <w:t>sure</w:t>
      </w:r>
      <w:r>
        <w:rPr>
          <w:spacing w:val="11"/>
          <w:w w:val="105"/>
          <w:sz w:val="16"/>
        </w:rPr>
        <w:t> </w:t>
      </w:r>
      <w:r>
        <w:rPr>
          <w:w w:val="105"/>
          <w:sz w:val="16"/>
        </w:rPr>
        <w:t>you</w:t>
      </w:r>
      <w:r>
        <w:rPr>
          <w:spacing w:val="11"/>
          <w:w w:val="105"/>
          <w:sz w:val="16"/>
        </w:rPr>
        <w:t> </w:t>
      </w:r>
      <w:r>
        <w:rPr>
          <w:w w:val="105"/>
          <w:sz w:val="16"/>
        </w:rPr>
        <w:t>meet</w:t>
      </w:r>
      <w:r>
        <w:rPr>
          <w:spacing w:val="10"/>
          <w:w w:val="105"/>
          <w:sz w:val="16"/>
        </w:rPr>
        <w:t> </w:t>
      </w:r>
      <w:r>
        <w:rPr>
          <w:w w:val="105"/>
          <w:sz w:val="16"/>
        </w:rPr>
        <w:t>the</w:t>
      </w:r>
      <w:r>
        <w:rPr>
          <w:spacing w:val="11"/>
          <w:w w:val="105"/>
          <w:sz w:val="16"/>
        </w:rPr>
        <w:t> </w:t>
      </w:r>
      <w:r>
        <w:rPr>
          <w:w w:val="105"/>
          <w:sz w:val="16"/>
        </w:rPr>
        <w:t>selection</w:t>
      </w:r>
      <w:r>
        <w:rPr>
          <w:spacing w:val="11"/>
          <w:w w:val="105"/>
          <w:sz w:val="16"/>
        </w:rPr>
        <w:t> </w:t>
      </w:r>
      <w:r>
        <w:rPr>
          <w:spacing w:val="-2"/>
          <w:w w:val="105"/>
          <w:sz w:val="16"/>
        </w:rPr>
        <w:t>criteria.</w:t>
      </w:r>
    </w:p>
    <w:p>
      <w:pPr>
        <w:spacing w:before="2"/>
        <w:ind w:left="283" w:right="682" w:firstLine="0"/>
        <w:jc w:val="left"/>
        <w:rPr>
          <w:sz w:val="16"/>
        </w:rPr>
      </w:pPr>
      <w:r>
        <w:rPr>
          <w:sz w:val="16"/>
        </w:rPr>
        <w:t>You will be required to submit the following documents (certified copies not less than three (3) months old):</w:t>
      </w:r>
    </w:p>
    <w:p>
      <w:pPr>
        <w:pStyle w:val="ListParagraph"/>
        <w:numPr>
          <w:ilvl w:val="0"/>
          <w:numId w:val="1"/>
        </w:numPr>
        <w:tabs>
          <w:tab w:pos="502" w:val="left" w:leader="none"/>
        </w:tabs>
        <w:spacing w:line="240" w:lineRule="auto" w:before="32" w:after="0"/>
        <w:ind w:left="502" w:right="0" w:hanging="219"/>
        <w:jc w:val="left"/>
        <w:rPr>
          <w:sz w:val="16"/>
        </w:rPr>
      </w:pPr>
      <w:r>
        <w:rPr>
          <w:spacing w:val="-2"/>
          <w:sz w:val="16"/>
        </w:rPr>
        <w:t>All</w:t>
      </w:r>
      <w:r>
        <w:rPr>
          <w:spacing w:val="1"/>
          <w:sz w:val="16"/>
        </w:rPr>
        <w:t> </w:t>
      </w:r>
      <w:r>
        <w:rPr>
          <w:spacing w:val="-2"/>
          <w:sz w:val="16"/>
        </w:rPr>
        <w:t>qualification</w:t>
      </w:r>
      <w:r>
        <w:rPr>
          <w:spacing w:val="1"/>
          <w:sz w:val="16"/>
        </w:rPr>
        <w:t> </w:t>
      </w:r>
      <w:r>
        <w:rPr>
          <w:spacing w:val="-2"/>
          <w:sz w:val="16"/>
        </w:rPr>
        <w:t>documents</w:t>
      </w:r>
    </w:p>
    <w:p>
      <w:pPr>
        <w:pStyle w:val="ListParagraph"/>
        <w:numPr>
          <w:ilvl w:val="0"/>
          <w:numId w:val="1"/>
        </w:numPr>
        <w:tabs>
          <w:tab w:pos="502" w:val="left" w:leader="none"/>
        </w:tabs>
        <w:spacing w:line="240" w:lineRule="auto" w:before="31" w:after="0"/>
        <w:ind w:left="502" w:right="0" w:hanging="219"/>
        <w:jc w:val="left"/>
        <w:rPr>
          <w:sz w:val="16"/>
        </w:rPr>
      </w:pPr>
      <w:r>
        <w:rPr>
          <w:sz w:val="16"/>
        </w:rPr>
        <w:t>Academic</w:t>
      </w:r>
      <w:r>
        <w:rPr>
          <w:spacing w:val="1"/>
          <w:sz w:val="16"/>
        </w:rPr>
        <w:t> </w:t>
      </w:r>
      <w:r>
        <w:rPr>
          <w:spacing w:val="-2"/>
          <w:sz w:val="16"/>
        </w:rPr>
        <w:t>transcripts</w:t>
      </w:r>
    </w:p>
    <w:p>
      <w:pPr>
        <w:pStyle w:val="ListParagraph"/>
        <w:numPr>
          <w:ilvl w:val="0"/>
          <w:numId w:val="1"/>
        </w:numPr>
        <w:tabs>
          <w:tab w:pos="502" w:val="left" w:leader="none"/>
        </w:tabs>
        <w:spacing w:line="240" w:lineRule="auto" w:before="30" w:after="0"/>
        <w:ind w:left="502" w:right="0" w:hanging="219"/>
        <w:jc w:val="left"/>
        <w:rPr>
          <w:sz w:val="16"/>
        </w:rPr>
      </w:pPr>
      <w:r>
        <w:rPr>
          <w:spacing w:val="-5"/>
          <w:sz w:val="16"/>
        </w:rPr>
        <w:t>Final</w:t>
      </w:r>
      <w:r>
        <w:rPr>
          <w:spacing w:val="-2"/>
          <w:sz w:val="16"/>
        </w:rPr>
        <w:t> certificates</w:t>
      </w:r>
    </w:p>
    <w:p>
      <w:pPr>
        <w:pStyle w:val="ListParagraph"/>
        <w:numPr>
          <w:ilvl w:val="0"/>
          <w:numId w:val="1"/>
        </w:numPr>
        <w:tabs>
          <w:tab w:pos="503" w:val="left" w:leader="none"/>
        </w:tabs>
        <w:spacing w:line="240" w:lineRule="auto" w:before="30" w:after="0"/>
        <w:ind w:left="503" w:right="1036" w:hanging="220"/>
        <w:jc w:val="left"/>
        <w:rPr>
          <w:sz w:val="16"/>
        </w:rPr>
      </w:pPr>
      <w:r>
        <w:rPr>
          <w:sz w:val="16"/>
        </w:rPr>
        <w:t>Passport</w:t>
      </w:r>
      <w:r>
        <w:rPr>
          <w:spacing w:val="-11"/>
          <w:sz w:val="16"/>
        </w:rPr>
        <w:t> </w:t>
      </w:r>
      <w:r>
        <w:rPr>
          <w:sz w:val="16"/>
        </w:rPr>
        <w:t>or</w:t>
      </w:r>
      <w:r>
        <w:rPr>
          <w:spacing w:val="-11"/>
          <w:sz w:val="16"/>
        </w:rPr>
        <w:t> </w:t>
      </w:r>
      <w:r>
        <w:rPr>
          <w:sz w:val="16"/>
        </w:rPr>
        <w:t>Refugee/</w:t>
      </w:r>
      <w:r>
        <w:rPr>
          <w:spacing w:val="-11"/>
          <w:sz w:val="16"/>
        </w:rPr>
        <w:t> </w:t>
      </w:r>
      <w:r>
        <w:rPr>
          <w:sz w:val="16"/>
        </w:rPr>
        <w:t>Asylum</w:t>
      </w:r>
      <w:r>
        <w:rPr>
          <w:spacing w:val="-11"/>
          <w:sz w:val="16"/>
        </w:rPr>
        <w:t> </w:t>
      </w:r>
      <w:r>
        <w:rPr>
          <w:sz w:val="16"/>
        </w:rPr>
        <w:t>Seeker</w:t>
      </w:r>
      <w:r>
        <w:rPr>
          <w:spacing w:val="-11"/>
          <w:sz w:val="16"/>
        </w:rPr>
        <w:t> </w:t>
      </w:r>
      <w:r>
        <w:rPr>
          <w:sz w:val="16"/>
        </w:rPr>
        <w:t>Permit</w:t>
      </w:r>
      <w:r>
        <w:rPr>
          <w:spacing w:val="-11"/>
          <w:sz w:val="16"/>
        </w:rPr>
        <w:t> </w:t>
      </w:r>
      <w:r>
        <w:rPr>
          <w:sz w:val="16"/>
        </w:rPr>
        <w:t>or</w:t>
      </w:r>
      <w:r>
        <w:rPr>
          <w:spacing w:val="-11"/>
          <w:sz w:val="16"/>
        </w:rPr>
        <w:t> </w:t>
      </w:r>
      <w:r>
        <w:rPr>
          <w:sz w:val="16"/>
        </w:rPr>
        <w:t>Permanent Residency Permit/ ID</w:t>
      </w:r>
    </w:p>
    <w:p>
      <w:pPr>
        <w:pStyle w:val="ListParagraph"/>
        <w:numPr>
          <w:ilvl w:val="0"/>
          <w:numId w:val="1"/>
        </w:numPr>
        <w:tabs>
          <w:tab w:pos="503" w:val="left" w:leader="none"/>
        </w:tabs>
        <w:spacing w:line="240" w:lineRule="auto" w:before="33" w:after="0"/>
        <w:ind w:left="503" w:right="519" w:hanging="220"/>
        <w:jc w:val="left"/>
        <w:rPr>
          <w:sz w:val="16"/>
        </w:rPr>
      </w:pPr>
      <w:r>
        <w:rPr>
          <w:sz w:val="16"/>
        </w:rPr>
        <w:t>Certificates in foreign languages should be submitted, together with English translations completed by a sworn translator. Once you</w:t>
      </w:r>
      <w:r>
        <w:rPr>
          <w:spacing w:val="-7"/>
          <w:sz w:val="16"/>
        </w:rPr>
        <w:t> </w:t>
      </w:r>
      <w:r>
        <w:rPr>
          <w:sz w:val="16"/>
        </w:rPr>
        <w:t>receive</w:t>
      </w:r>
      <w:r>
        <w:rPr>
          <w:spacing w:val="-7"/>
          <w:sz w:val="16"/>
        </w:rPr>
        <w:t> </w:t>
      </w:r>
      <w:r>
        <w:rPr>
          <w:sz w:val="16"/>
        </w:rPr>
        <w:t>an</w:t>
      </w:r>
      <w:r>
        <w:rPr>
          <w:spacing w:val="-7"/>
          <w:sz w:val="16"/>
        </w:rPr>
        <w:t> </w:t>
      </w:r>
      <w:r>
        <w:rPr>
          <w:sz w:val="16"/>
        </w:rPr>
        <w:t>official</w:t>
      </w:r>
      <w:r>
        <w:rPr>
          <w:spacing w:val="-7"/>
          <w:sz w:val="16"/>
        </w:rPr>
        <w:t> </w:t>
      </w:r>
      <w:r>
        <w:rPr>
          <w:sz w:val="16"/>
        </w:rPr>
        <w:t>letter</w:t>
      </w:r>
      <w:r>
        <w:rPr>
          <w:spacing w:val="-7"/>
          <w:sz w:val="16"/>
        </w:rPr>
        <w:t> </w:t>
      </w:r>
      <w:r>
        <w:rPr>
          <w:sz w:val="16"/>
        </w:rPr>
        <w:t>of</w:t>
      </w:r>
      <w:r>
        <w:rPr>
          <w:spacing w:val="-7"/>
          <w:sz w:val="16"/>
        </w:rPr>
        <w:t> </w:t>
      </w:r>
      <w:r>
        <w:rPr>
          <w:sz w:val="16"/>
        </w:rPr>
        <w:t>acceptance</w:t>
      </w:r>
      <w:r>
        <w:rPr>
          <w:spacing w:val="-7"/>
          <w:sz w:val="16"/>
        </w:rPr>
        <w:t> </w:t>
      </w:r>
      <w:r>
        <w:rPr>
          <w:sz w:val="16"/>
        </w:rPr>
        <w:t>and</w:t>
      </w:r>
      <w:r>
        <w:rPr>
          <w:spacing w:val="-7"/>
          <w:sz w:val="16"/>
        </w:rPr>
        <w:t> </w:t>
      </w:r>
      <w:r>
        <w:rPr>
          <w:sz w:val="16"/>
        </w:rPr>
        <w:t>letter</w:t>
      </w:r>
      <w:r>
        <w:rPr>
          <w:spacing w:val="-7"/>
          <w:sz w:val="16"/>
        </w:rPr>
        <w:t> </w:t>
      </w:r>
      <w:r>
        <w:rPr>
          <w:sz w:val="16"/>
        </w:rPr>
        <w:t>of</w:t>
      </w:r>
      <w:r>
        <w:rPr>
          <w:spacing w:val="-7"/>
          <w:sz w:val="16"/>
        </w:rPr>
        <w:t> </w:t>
      </w:r>
      <w:r>
        <w:rPr>
          <w:sz w:val="16"/>
        </w:rPr>
        <w:t>intent</w:t>
      </w:r>
      <w:r>
        <w:rPr>
          <w:spacing w:val="-7"/>
          <w:sz w:val="16"/>
        </w:rPr>
        <w:t> </w:t>
      </w:r>
      <w:r>
        <w:rPr>
          <w:sz w:val="16"/>
        </w:rPr>
        <w:t>from the</w:t>
      </w:r>
      <w:r>
        <w:rPr>
          <w:spacing w:val="-10"/>
          <w:sz w:val="16"/>
        </w:rPr>
        <w:t> </w:t>
      </w:r>
      <w:r>
        <w:rPr>
          <w:sz w:val="16"/>
        </w:rPr>
        <w:t>Application</w:t>
      </w:r>
      <w:r>
        <w:rPr>
          <w:spacing w:val="-10"/>
          <w:sz w:val="16"/>
        </w:rPr>
        <w:t> </w:t>
      </w:r>
      <w:r>
        <w:rPr>
          <w:sz w:val="16"/>
        </w:rPr>
        <w:t>&amp;</w:t>
      </w:r>
      <w:r>
        <w:rPr>
          <w:spacing w:val="-10"/>
          <w:sz w:val="16"/>
        </w:rPr>
        <w:t> </w:t>
      </w:r>
      <w:r>
        <w:rPr>
          <w:sz w:val="16"/>
        </w:rPr>
        <w:t>Registration</w:t>
      </w:r>
      <w:r>
        <w:rPr>
          <w:spacing w:val="-10"/>
          <w:sz w:val="16"/>
        </w:rPr>
        <w:t> </w:t>
      </w:r>
      <w:r>
        <w:rPr>
          <w:sz w:val="16"/>
        </w:rPr>
        <w:t>Centre</w:t>
      </w:r>
      <w:r>
        <w:rPr>
          <w:spacing w:val="-10"/>
          <w:sz w:val="16"/>
        </w:rPr>
        <w:t> </w:t>
      </w:r>
      <w:r>
        <w:rPr>
          <w:sz w:val="16"/>
        </w:rPr>
        <w:t>(ARC)</w:t>
      </w:r>
      <w:r>
        <w:rPr>
          <w:spacing w:val="-10"/>
          <w:sz w:val="16"/>
        </w:rPr>
        <w:t> </w:t>
      </w:r>
      <w:r>
        <w:rPr>
          <w:sz w:val="16"/>
        </w:rPr>
        <w:t>of</w:t>
      </w:r>
      <w:r>
        <w:rPr>
          <w:spacing w:val="-10"/>
          <w:sz w:val="16"/>
        </w:rPr>
        <w:t> </w:t>
      </w:r>
      <w:r>
        <w:rPr>
          <w:sz w:val="16"/>
        </w:rPr>
        <w:t>CPUT,</w:t>
      </w:r>
      <w:r>
        <w:rPr>
          <w:spacing w:val="-10"/>
          <w:sz w:val="16"/>
        </w:rPr>
        <w:t> </w:t>
      </w:r>
      <w:r>
        <w:rPr>
          <w:sz w:val="16"/>
        </w:rPr>
        <w:t>apply</w:t>
      </w:r>
      <w:r>
        <w:rPr>
          <w:spacing w:val="-10"/>
          <w:sz w:val="16"/>
        </w:rPr>
        <w:t> </w:t>
      </w:r>
      <w:r>
        <w:rPr>
          <w:sz w:val="16"/>
        </w:rPr>
        <w:t>to</w:t>
      </w:r>
      <w:r>
        <w:rPr>
          <w:spacing w:val="-10"/>
          <w:sz w:val="16"/>
        </w:rPr>
        <w:t> </w:t>
      </w:r>
      <w:r>
        <w:rPr>
          <w:sz w:val="16"/>
        </w:rPr>
        <w:t>the SA</w:t>
      </w:r>
      <w:r>
        <w:rPr>
          <w:spacing w:val="-5"/>
          <w:sz w:val="16"/>
        </w:rPr>
        <w:t> </w:t>
      </w:r>
      <w:r>
        <w:rPr>
          <w:sz w:val="16"/>
        </w:rPr>
        <w:t>Trade</w:t>
      </w:r>
      <w:r>
        <w:rPr>
          <w:spacing w:val="-5"/>
          <w:sz w:val="16"/>
        </w:rPr>
        <w:t> </w:t>
      </w:r>
      <w:r>
        <w:rPr>
          <w:sz w:val="16"/>
        </w:rPr>
        <w:t>Representative</w:t>
      </w:r>
      <w:r>
        <w:rPr>
          <w:spacing w:val="-5"/>
          <w:sz w:val="16"/>
        </w:rPr>
        <w:t> </w:t>
      </w:r>
      <w:r>
        <w:rPr>
          <w:sz w:val="16"/>
        </w:rPr>
        <w:t>closest</w:t>
      </w:r>
      <w:r>
        <w:rPr>
          <w:spacing w:val="-5"/>
          <w:sz w:val="16"/>
        </w:rPr>
        <w:t> </w:t>
      </w:r>
      <w:r>
        <w:rPr>
          <w:sz w:val="16"/>
        </w:rPr>
        <w:t>to</w:t>
      </w:r>
      <w:r>
        <w:rPr>
          <w:spacing w:val="-5"/>
          <w:sz w:val="16"/>
        </w:rPr>
        <w:t> </w:t>
      </w:r>
      <w:r>
        <w:rPr>
          <w:sz w:val="16"/>
        </w:rPr>
        <w:t>your</w:t>
      </w:r>
      <w:r>
        <w:rPr>
          <w:spacing w:val="-5"/>
          <w:sz w:val="16"/>
        </w:rPr>
        <w:t> </w:t>
      </w:r>
      <w:r>
        <w:rPr>
          <w:sz w:val="16"/>
        </w:rPr>
        <w:t>home</w:t>
      </w:r>
      <w:r>
        <w:rPr>
          <w:spacing w:val="-5"/>
          <w:sz w:val="16"/>
        </w:rPr>
        <w:t> </w:t>
      </w:r>
      <w:r>
        <w:rPr>
          <w:sz w:val="16"/>
        </w:rPr>
        <w:t>for</w:t>
      </w:r>
      <w:r>
        <w:rPr>
          <w:spacing w:val="-5"/>
          <w:sz w:val="16"/>
        </w:rPr>
        <w:t> </w:t>
      </w:r>
      <w:r>
        <w:rPr>
          <w:sz w:val="16"/>
        </w:rPr>
        <w:t>a</w:t>
      </w:r>
      <w:r>
        <w:rPr>
          <w:spacing w:val="-5"/>
          <w:sz w:val="16"/>
        </w:rPr>
        <w:t> </w:t>
      </w:r>
      <w:r>
        <w:rPr>
          <w:sz w:val="16"/>
        </w:rPr>
        <w:t>study</w:t>
      </w:r>
      <w:r>
        <w:rPr>
          <w:spacing w:val="-5"/>
          <w:sz w:val="16"/>
        </w:rPr>
        <w:t> </w:t>
      </w:r>
      <w:r>
        <w:rPr>
          <w:sz w:val="16"/>
        </w:rPr>
        <w:t>permit.</w:t>
      </w:r>
    </w:p>
    <w:p>
      <w:pPr>
        <w:pStyle w:val="ListParagraph"/>
        <w:numPr>
          <w:ilvl w:val="0"/>
          <w:numId w:val="1"/>
        </w:numPr>
        <w:tabs>
          <w:tab w:pos="503" w:val="left" w:leader="none"/>
        </w:tabs>
        <w:spacing w:line="240" w:lineRule="auto" w:before="38" w:after="0"/>
        <w:ind w:left="503" w:right="613" w:hanging="220"/>
        <w:jc w:val="left"/>
        <w:rPr>
          <w:sz w:val="16"/>
        </w:rPr>
      </w:pPr>
      <w:r>
        <w:rPr>
          <w:sz w:val="16"/>
        </w:rPr>
        <w:t>To</w:t>
      </w:r>
      <w:r>
        <w:rPr>
          <w:spacing w:val="-8"/>
          <w:sz w:val="16"/>
        </w:rPr>
        <w:t> </w:t>
      </w:r>
      <w:r>
        <w:rPr>
          <w:sz w:val="16"/>
        </w:rPr>
        <w:t>enrol</w:t>
      </w:r>
      <w:r>
        <w:rPr>
          <w:spacing w:val="-8"/>
          <w:sz w:val="16"/>
        </w:rPr>
        <w:t> </w:t>
      </w:r>
      <w:r>
        <w:rPr>
          <w:sz w:val="16"/>
        </w:rPr>
        <w:t>for</w:t>
      </w:r>
      <w:r>
        <w:rPr>
          <w:spacing w:val="-8"/>
          <w:sz w:val="16"/>
        </w:rPr>
        <w:t> </w:t>
      </w:r>
      <w:r>
        <w:rPr>
          <w:sz w:val="16"/>
        </w:rPr>
        <w:t>a</w:t>
      </w:r>
      <w:r>
        <w:rPr>
          <w:spacing w:val="-8"/>
          <w:sz w:val="16"/>
        </w:rPr>
        <w:t> </w:t>
      </w:r>
      <w:r>
        <w:rPr>
          <w:sz w:val="16"/>
        </w:rPr>
        <w:t>degree</w:t>
      </w:r>
      <w:r>
        <w:rPr>
          <w:spacing w:val="-8"/>
          <w:sz w:val="16"/>
        </w:rPr>
        <w:t> </w:t>
      </w:r>
      <w:r>
        <w:rPr>
          <w:sz w:val="16"/>
        </w:rPr>
        <w:t>programme</w:t>
      </w:r>
      <w:r>
        <w:rPr>
          <w:spacing w:val="-8"/>
          <w:sz w:val="16"/>
        </w:rPr>
        <w:t> </w:t>
      </w:r>
      <w:r>
        <w:rPr>
          <w:sz w:val="16"/>
        </w:rPr>
        <w:t>in</w:t>
      </w:r>
      <w:r>
        <w:rPr>
          <w:spacing w:val="-8"/>
          <w:sz w:val="16"/>
        </w:rPr>
        <w:t> </w:t>
      </w:r>
      <w:r>
        <w:rPr>
          <w:sz w:val="16"/>
        </w:rPr>
        <w:t>South</w:t>
      </w:r>
      <w:r>
        <w:rPr>
          <w:spacing w:val="-8"/>
          <w:sz w:val="16"/>
        </w:rPr>
        <w:t> </w:t>
      </w:r>
      <w:r>
        <w:rPr>
          <w:sz w:val="16"/>
        </w:rPr>
        <w:t>Africa,</w:t>
      </w:r>
      <w:r>
        <w:rPr>
          <w:spacing w:val="-8"/>
          <w:sz w:val="16"/>
        </w:rPr>
        <w:t> </w:t>
      </w:r>
      <w:r>
        <w:rPr>
          <w:sz w:val="16"/>
        </w:rPr>
        <w:t>applicants</w:t>
      </w:r>
      <w:r>
        <w:rPr>
          <w:spacing w:val="-8"/>
          <w:sz w:val="16"/>
        </w:rPr>
        <w:t> </w:t>
      </w:r>
      <w:r>
        <w:rPr>
          <w:sz w:val="16"/>
        </w:rPr>
        <w:t>with international</w:t>
      </w:r>
      <w:r>
        <w:rPr>
          <w:spacing w:val="-8"/>
          <w:sz w:val="16"/>
        </w:rPr>
        <w:t> </w:t>
      </w:r>
      <w:r>
        <w:rPr>
          <w:sz w:val="16"/>
        </w:rPr>
        <w:t>school</w:t>
      </w:r>
      <w:r>
        <w:rPr>
          <w:spacing w:val="-8"/>
          <w:sz w:val="16"/>
        </w:rPr>
        <w:t> </w:t>
      </w:r>
      <w:r>
        <w:rPr>
          <w:sz w:val="16"/>
        </w:rPr>
        <w:t>leaving</w:t>
      </w:r>
      <w:r>
        <w:rPr>
          <w:spacing w:val="-8"/>
          <w:sz w:val="16"/>
        </w:rPr>
        <w:t> </w:t>
      </w:r>
      <w:r>
        <w:rPr>
          <w:sz w:val="16"/>
        </w:rPr>
        <w:t>results</w:t>
      </w:r>
      <w:r>
        <w:rPr>
          <w:spacing w:val="-8"/>
          <w:sz w:val="16"/>
        </w:rPr>
        <w:t> </w:t>
      </w:r>
      <w:r>
        <w:rPr>
          <w:sz w:val="16"/>
        </w:rPr>
        <w:t>are</w:t>
      </w:r>
      <w:r>
        <w:rPr>
          <w:spacing w:val="-8"/>
          <w:sz w:val="16"/>
        </w:rPr>
        <w:t> </w:t>
      </w:r>
      <w:r>
        <w:rPr>
          <w:sz w:val="16"/>
        </w:rPr>
        <w:t>required</w:t>
      </w:r>
      <w:r>
        <w:rPr>
          <w:spacing w:val="-8"/>
          <w:sz w:val="16"/>
        </w:rPr>
        <w:t> </w:t>
      </w:r>
      <w:r>
        <w:rPr>
          <w:sz w:val="16"/>
        </w:rPr>
        <w:t>to</w:t>
      </w:r>
      <w:r>
        <w:rPr>
          <w:spacing w:val="-8"/>
          <w:sz w:val="16"/>
        </w:rPr>
        <w:t> </w:t>
      </w:r>
      <w:r>
        <w:rPr>
          <w:sz w:val="16"/>
        </w:rPr>
        <w:t>qualify</w:t>
      </w:r>
      <w:r>
        <w:rPr>
          <w:spacing w:val="-8"/>
          <w:sz w:val="16"/>
        </w:rPr>
        <w:t> </w:t>
      </w:r>
      <w:r>
        <w:rPr>
          <w:sz w:val="16"/>
        </w:rPr>
        <w:t>for</w:t>
      </w:r>
      <w:r>
        <w:rPr>
          <w:spacing w:val="-8"/>
          <w:sz w:val="16"/>
        </w:rPr>
        <w:t> </w:t>
      </w:r>
      <w:r>
        <w:rPr>
          <w:sz w:val="16"/>
        </w:rPr>
        <w:t>any type of Matriculation Exemption from the Matriculation Board (USAf) for admission into undergraduate</w:t>
      </w:r>
    </w:p>
    <w:p>
      <w:pPr>
        <w:spacing w:before="8"/>
        <w:ind w:left="503" w:right="2195" w:firstLine="0"/>
        <w:jc w:val="left"/>
        <w:rPr>
          <w:rFonts w:ascii="Arial"/>
          <w:b/>
          <w:sz w:val="16"/>
        </w:rPr>
      </w:pPr>
      <w:r>
        <w:rPr>
          <w:sz w:val="16"/>
        </w:rPr>
        <w:t>degree</w:t>
      </w:r>
      <w:r>
        <w:rPr>
          <w:spacing w:val="-12"/>
          <w:sz w:val="16"/>
        </w:rPr>
        <w:t> </w:t>
      </w:r>
      <w:r>
        <w:rPr>
          <w:sz w:val="16"/>
        </w:rPr>
        <w:t>studies.</w:t>
      </w:r>
      <w:r>
        <w:rPr>
          <w:spacing w:val="-11"/>
          <w:sz w:val="16"/>
        </w:rPr>
        <w:t> </w:t>
      </w:r>
      <w:r>
        <w:rPr>
          <w:sz w:val="16"/>
        </w:rPr>
        <w:t>For</w:t>
      </w:r>
      <w:r>
        <w:rPr>
          <w:spacing w:val="-11"/>
          <w:sz w:val="16"/>
        </w:rPr>
        <w:t> </w:t>
      </w:r>
      <w:r>
        <w:rPr>
          <w:sz w:val="16"/>
        </w:rPr>
        <w:t>further</w:t>
      </w:r>
      <w:r>
        <w:rPr>
          <w:spacing w:val="-11"/>
          <w:sz w:val="16"/>
        </w:rPr>
        <w:t> </w:t>
      </w:r>
      <w:r>
        <w:rPr>
          <w:sz w:val="16"/>
        </w:rPr>
        <w:t>information, see </w:t>
      </w:r>
      <w:hyperlink r:id="rId32">
        <w:r>
          <w:rPr>
            <w:rFonts w:ascii="Arial"/>
            <w:b/>
            <w:color w:val="0099D8"/>
            <w:sz w:val="16"/>
          </w:rPr>
          <w:t>www.mb.usaf.ac.za</w:t>
        </w:r>
      </w:hyperlink>
    </w:p>
    <w:p>
      <w:pPr>
        <w:pStyle w:val="ListParagraph"/>
        <w:numPr>
          <w:ilvl w:val="0"/>
          <w:numId w:val="1"/>
        </w:numPr>
        <w:tabs>
          <w:tab w:pos="503" w:val="left" w:leader="none"/>
        </w:tabs>
        <w:spacing w:line="240" w:lineRule="auto" w:before="32" w:after="0"/>
        <w:ind w:left="503" w:right="2707" w:hanging="220"/>
        <w:jc w:val="left"/>
        <w:rPr>
          <w:sz w:val="16"/>
        </w:rPr>
      </w:pPr>
      <w:r>
        <w:rPr>
          <w:sz w:val="16"/>
        </w:rPr>
        <w:t>SAQA</w:t>
      </w:r>
      <w:r>
        <w:rPr>
          <w:spacing w:val="-12"/>
          <w:sz w:val="16"/>
        </w:rPr>
        <w:t> </w:t>
      </w:r>
      <w:r>
        <w:rPr>
          <w:sz w:val="16"/>
        </w:rPr>
        <w:t>Certificate</w:t>
      </w:r>
      <w:r>
        <w:rPr>
          <w:spacing w:val="-11"/>
          <w:sz w:val="16"/>
        </w:rPr>
        <w:t> </w:t>
      </w:r>
      <w:r>
        <w:rPr>
          <w:sz w:val="16"/>
        </w:rPr>
        <w:t>is</w:t>
      </w:r>
      <w:r>
        <w:rPr>
          <w:spacing w:val="-11"/>
          <w:sz w:val="16"/>
        </w:rPr>
        <w:t> </w:t>
      </w:r>
      <w:r>
        <w:rPr>
          <w:sz w:val="16"/>
        </w:rPr>
        <w:t>compulsory</w:t>
      </w:r>
      <w:r>
        <w:rPr>
          <w:spacing w:val="-11"/>
          <w:sz w:val="16"/>
        </w:rPr>
        <w:t> </w:t>
      </w:r>
      <w:r>
        <w:rPr>
          <w:sz w:val="16"/>
        </w:rPr>
        <w:t>for all other first-year undergraduate</w:t>
      </w:r>
    </w:p>
    <w:p>
      <w:pPr>
        <w:spacing w:before="4"/>
        <w:ind w:left="503" w:right="2193" w:firstLine="0"/>
        <w:jc w:val="both"/>
        <w:rPr>
          <w:rFonts w:ascii="Arial"/>
          <w:b/>
          <w:sz w:val="16"/>
        </w:rPr>
      </w:pPr>
      <w:r>
        <w:rPr>
          <w:sz w:val="16"/>
        </w:rPr>
        <w:t>programmes</w:t>
      </w:r>
      <w:r>
        <w:rPr>
          <w:spacing w:val="-11"/>
          <w:sz w:val="16"/>
        </w:rPr>
        <w:t> </w:t>
      </w:r>
      <w:r>
        <w:rPr>
          <w:sz w:val="16"/>
        </w:rPr>
        <w:t>(Higher</w:t>
      </w:r>
      <w:r>
        <w:rPr>
          <w:spacing w:val="-11"/>
          <w:sz w:val="16"/>
        </w:rPr>
        <w:t> </w:t>
      </w:r>
      <w:r>
        <w:rPr>
          <w:sz w:val="16"/>
        </w:rPr>
        <w:t>Certificate,</w:t>
      </w:r>
      <w:r>
        <w:rPr>
          <w:spacing w:val="-11"/>
          <w:sz w:val="16"/>
        </w:rPr>
        <w:t> </w:t>
      </w:r>
      <w:r>
        <w:rPr>
          <w:sz w:val="16"/>
        </w:rPr>
        <w:t>Diploma, etc.)</w:t>
      </w:r>
      <w:r>
        <w:rPr>
          <w:spacing w:val="-11"/>
          <w:sz w:val="16"/>
        </w:rPr>
        <w:t> </w:t>
      </w:r>
      <w:r>
        <w:rPr>
          <w:sz w:val="16"/>
        </w:rPr>
        <w:t>including</w:t>
      </w:r>
      <w:r>
        <w:rPr>
          <w:spacing w:val="-11"/>
          <w:sz w:val="16"/>
        </w:rPr>
        <w:t> </w:t>
      </w:r>
      <w:r>
        <w:rPr>
          <w:sz w:val="16"/>
        </w:rPr>
        <w:t>postgraduate</w:t>
      </w:r>
      <w:r>
        <w:rPr>
          <w:spacing w:val="-11"/>
          <w:sz w:val="16"/>
        </w:rPr>
        <w:t> </w:t>
      </w:r>
      <w:r>
        <w:rPr>
          <w:sz w:val="16"/>
        </w:rPr>
        <w:t>programmes. See </w:t>
      </w:r>
      <w:hyperlink r:id="rId33">
        <w:r>
          <w:rPr>
            <w:rFonts w:ascii="Arial"/>
            <w:b/>
            <w:color w:val="0099D8"/>
            <w:sz w:val="16"/>
          </w:rPr>
          <w:t>www.saqa.org.za</w:t>
        </w:r>
      </w:hyperlink>
    </w:p>
    <w:p>
      <w:pPr>
        <w:pStyle w:val="BodyText"/>
        <w:spacing w:before="177"/>
        <w:rPr>
          <w:rFonts w:ascii="Arial"/>
          <w:b/>
          <w:sz w:val="16"/>
        </w:rPr>
      </w:pPr>
    </w:p>
    <w:p>
      <w:pPr>
        <w:pStyle w:val="Heading4"/>
        <w:ind w:left="310"/>
      </w:pPr>
      <w:r>
        <w:rPr>
          <w:color w:val="0099D8"/>
          <w:spacing w:val="-2"/>
        </w:rPr>
        <w:t>STUDY</w:t>
      </w:r>
      <w:r>
        <w:rPr>
          <w:color w:val="0099D8"/>
          <w:spacing w:val="-18"/>
        </w:rPr>
        <w:t> </w:t>
      </w:r>
      <w:r>
        <w:rPr>
          <w:color w:val="0099D8"/>
          <w:spacing w:val="-2"/>
        </w:rPr>
        <w:t>VISAS</w:t>
      </w:r>
    </w:p>
    <w:p>
      <w:pPr>
        <w:spacing w:before="148"/>
        <w:ind w:left="310" w:right="597" w:firstLine="0"/>
        <w:jc w:val="left"/>
        <w:rPr>
          <w:sz w:val="16"/>
        </w:rPr>
      </w:pPr>
      <w:r>
        <w:rPr>
          <w:sz w:val="16"/>
        </w:rPr>
        <w:t>International applicants are required to apply for a student permit by</w:t>
      </w:r>
      <w:r>
        <w:rPr>
          <w:spacing w:val="22"/>
          <w:sz w:val="16"/>
        </w:rPr>
        <w:t> </w:t>
      </w:r>
      <w:r>
        <w:rPr>
          <w:sz w:val="16"/>
        </w:rPr>
        <w:t>completing</w:t>
      </w:r>
      <w:r>
        <w:rPr>
          <w:spacing w:val="22"/>
          <w:sz w:val="16"/>
        </w:rPr>
        <w:t> </w:t>
      </w:r>
      <w:r>
        <w:rPr>
          <w:sz w:val="16"/>
        </w:rPr>
        <w:t>Form</w:t>
      </w:r>
      <w:r>
        <w:rPr>
          <w:spacing w:val="22"/>
          <w:sz w:val="16"/>
        </w:rPr>
        <w:t> </w:t>
      </w:r>
      <w:r>
        <w:rPr>
          <w:sz w:val="16"/>
        </w:rPr>
        <w:t>BI-1738.</w:t>
      </w:r>
      <w:r>
        <w:rPr>
          <w:spacing w:val="22"/>
          <w:sz w:val="16"/>
        </w:rPr>
        <w:t> </w:t>
      </w:r>
      <w:r>
        <w:rPr>
          <w:sz w:val="16"/>
        </w:rPr>
        <w:t>You</w:t>
      </w:r>
      <w:r>
        <w:rPr>
          <w:spacing w:val="22"/>
          <w:sz w:val="16"/>
        </w:rPr>
        <w:t> </w:t>
      </w:r>
      <w:r>
        <w:rPr>
          <w:sz w:val="16"/>
        </w:rPr>
        <w:t>may</w:t>
      </w:r>
      <w:r>
        <w:rPr>
          <w:spacing w:val="22"/>
          <w:sz w:val="16"/>
        </w:rPr>
        <w:t> </w:t>
      </w:r>
      <w:r>
        <w:rPr>
          <w:sz w:val="16"/>
        </w:rPr>
        <w:t>apply</w:t>
      </w:r>
      <w:r>
        <w:rPr>
          <w:spacing w:val="22"/>
          <w:sz w:val="16"/>
        </w:rPr>
        <w:t> </w:t>
      </w:r>
      <w:r>
        <w:rPr>
          <w:sz w:val="16"/>
        </w:rPr>
        <w:t>at</w:t>
      </w:r>
      <w:r>
        <w:rPr>
          <w:spacing w:val="22"/>
          <w:sz w:val="16"/>
        </w:rPr>
        <w:t> </w:t>
      </w:r>
      <w:r>
        <w:rPr>
          <w:sz w:val="16"/>
        </w:rPr>
        <w:t>the</w:t>
      </w:r>
      <w:r>
        <w:rPr>
          <w:spacing w:val="22"/>
          <w:sz w:val="16"/>
        </w:rPr>
        <w:t> </w:t>
      </w:r>
      <w:r>
        <w:rPr>
          <w:sz w:val="16"/>
        </w:rPr>
        <w:t>Department</w:t>
      </w:r>
      <w:r>
        <w:rPr>
          <w:sz w:val="16"/>
        </w:rPr>
        <w:t> of Home Affairs or to the SA High Commission, if you are applying from your home country.</w:t>
      </w:r>
    </w:p>
    <w:p>
      <w:pPr>
        <w:spacing w:before="121"/>
        <w:ind w:left="310" w:right="472" w:firstLine="0"/>
        <w:jc w:val="left"/>
        <w:rPr>
          <w:sz w:val="16"/>
        </w:rPr>
      </w:pPr>
      <w:r>
        <w:rPr>
          <w:sz w:val="16"/>
        </w:rPr>
        <w:t>Prospective</w:t>
      </w:r>
      <w:r>
        <w:rPr>
          <w:spacing w:val="26"/>
          <w:sz w:val="16"/>
        </w:rPr>
        <w:t> </w:t>
      </w:r>
      <w:r>
        <w:rPr>
          <w:sz w:val="16"/>
        </w:rPr>
        <w:t>students</w:t>
      </w:r>
      <w:r>
        <w:rPr>
          <w:spacing w:val="26"/>
          <w:sz w:val="16"/>
        </w:rPr>
        <w:t> </w:t>
      </w:r>
      <w:r>
        <w:rPr>
          <w:sz w:val="16"/>
        </w:rPr>
        <w:t>using</w:t>
      </w:r>
      <w:r>
        <w:rPr>
          <w:spacing w:val="26"/>
          <w:sz w:val="16"/>
        </w:rPr>
        <w:t> </w:t>
      </w:r>
      <w:r>
        <w:rPr>
          <w:sz w:val="16"/>
        </w:rPr>
        <w:t>a</w:t>
      </w:r>
      <w:r>
        <w:rPr>
          <w:spacing w:val="26"/>
          <w:sz w:val="16"/>
        </w:rPr>
        <w:t> </w:t>
      </w:r>
      <w:r>
        <w:rPr>
          <w:sz w:val="16"/>
        </w:rPr>
        <w:t>passport</w:t>
      </w:r>
      <w:r>
        <w:rPr>
          <w:spacing w:val="26"/>
          <w:sz w:val="16"/>
        </w:rPr>
        <w:t> </w:t>
      </w:r>
      <w:r>
        <w:rPr>
          <w:sz w:val="16"/>
        </w:rPr>
        <w:t>should</w:t>
      </w:r>
      <w:r>
        <w:rPr>
          <w:spacing w:val="26"/>
          <w:sz w:val="16"/>
        </w:rPr>
        <w:t> </w:t>
      </w:r>
      <w:r>
        <w:rPr>
          <w:sz w:val="16"/>
        </w:rPr>
        <w:t>register</w:t>
      </w:r>
      <w:r>
        <w:rPr>
          <w:spacing w:val="26"/>
          <w:sz w:val="16"/>
        </w:rPr>
        <w:t> </w:t>
      </w:r>
      <w:r>
        <w:rPr>
          <w:sz w:val="16"/>
        </w:rPr>
        <w:t>to</w:t>
      </w:r>
      <w:r>
        <w:rPr>
          <w:spacing w:val="26"/>
          <w:sz w:val="16"/>
        </w:rPr>
        <w:t> </w:t>
      </w:r>
      <w:r>
        <w:rPr>
          <w:sz w:val="16"/>
        </w:rPr>
        <w:t>study</w:t>
      </w:r>
      <w:r>
        <w:rPr>
          <w:sz w:val="16"/>
        </w:rPr>
        <w:t> with a valid study permit, which clearly indicates that the student is taking up formal studies at CPUT, and not at any other university or college in South Africa.</w:t>
      </w:r>
    </w:p>
    <w:p>
      <w:pPr>
        <w:spacing w:line="141" w:lineRule="exact" w:before="122"/>
        <w:ind w:left="310" w:right="0" w:firstLine="0"/>
        <w:jc w:val="left"/>
        <w:rPr>
          <w:sz w:val="16"/>
        </w:rPr>
      </w:pPr>
      <w:r>
        <w:rPr>
          <w:sz w:val="16"/>
        </w:rPr>
        <w:t>In</w:t>
      </w:r>
      <w:r>
        <w:rPr>
          <w:spacing w:val="4"/>
          <w:sz w:val="16"/>
        </w:rPr>
        <w:t> </w:t>
      </w:r>
      <w:r>
        <w:rPr>
          <w:sz w:val="16"/>
        </w:rPr>
        <w:t>addition</w:t>
      </w:r>
      <w:r>
        <w:rPr>
          <w:spacing w:val="5"/>
          <w:sz w:val="16"/>
        </w:rPr>
        <w:t> </w:t>
      </w:r>
      <w:r>
        <w:rPr>
          <w:sz w:val="16"/>
        </w:rPr>
        <w:t>to</w:t>
      </w:r>
      <w:r>
        <w:rPr>
          <w:spacing w:val="5"/>
          <w:sz w:val="16"/>
        </w:rPr>
        <w:t> </w:t>
      </w:r>
      <w:r>
        <w:rPr>
          <w:sz w:val="16"/>
        </w:rPr>
        <w:t>the</w:t>
      </w:r>
      <w:r>
        <w:rPr>
          <w:spacing w:val="5"/>
          <w:sz w:val="16"/>
        </w:rPr>
        <w:t> </w:t>
      </w:r>
      <w:r>
        <w:rPr>
          <w:sz w:val="16"/>
        </w:rPr>
        <w:t>payment</w:t>
      </w:r>
      <w:r>
        <w:rPr>
          <w:spacing w:val="4"/>
          <w:sz w:val="16"/>
        </w:rPr>
        <w:t> </w:t>
      </w:r>
      <w:r>
        <w:rPr>
          <w:sz w:val="16"/>
        </w:rPr>
        <w:t>listed</w:t>
      </w:r>
      <w:r>
        <w:rPr>
          <w:spacing w:val="5"/>
          <w:sz w:val="16"/>
        </w:rPr>
        <w:t> </w:t>
      </w:r>
      <w:r>
        <w:rPr>
          <w:sz w:val="16"/>
        </w:rPr>
        <w:t>for</w:t>
      </w:r>
      <w:r>
        <w:rPr>
          <w:spacing w:val="5"/>
          <w:sz w:val="16"/>
        </w:rPr>
        <w:t> </w:t>
      </w:r>
      <w:r>
        <w:rPr>
          <w:sz w:val="16"/>
        </w:rPr>
        <w:t>South</w:t>
      </w:r>
      <w:r>
        <w:rPr>
          <w:spacing w:val="5"/>
          <w:sz w:val="16"/>
        </w:rPr>
        <w:t> </w:t>
      </w:r>
      <w:r>
        <w:rPr>
          <w:spacing w:val="-2"/>
          <w:sz w:val="16"/>
        </w:rPr>
        <w:t>African</w:t>
      </w:r>
    </w:p>
    <w:p>
      <w:pPr>
        <w:spacing w:after="0" w:line="141" w:lineRule="exact"/>
        <w:jc w:val="left"/>
        <w:rPr>
          <w:sz w:val="16"/>
        </w:rPr>
        <w:sectPr>
          <w:pgSz w:w="11910" w:h="16840"/>
          <w:pgMar w:top="260" w:bottom="280" w:left="283" w:right="283"/>
          <w:cols w:num="2" w:equalWidth="0">
            <w:col w:w="5526" w:space="161"/>
            <w:col w:w="5657"/>
          </w:cols>
        </w:sectPr>
      </w:pPr>
    </w:p>
    <w:p>
      <w:pPr>
        <w:spacing w:before="45"/>
        <w:ind w:left="5997" w:right="0" w:firstLine="0"/>
        <w:jc w:val="left"/>
        <w:rPr>
          <w:sz w:val="16"/>
        </w:rPr>
      </w:pPr>
      <w:r>
        <w:rPr>
          <w:sz w:val="16"/>
        </w:rPr>
        <mc:AlternateContent>
          <mc:Choice Requires="wps">
            <w:drawing>
              <wp:anchor distT="0" distB="0" distL="0" distR="0" allowOverlap="1" layoutInCell="1" locked="0" behindDoc="0" simplePos="0" relativeHeight="15754752">
                <wp:simplePos x="0" y="0"/>
                <wp:positionH relativeFrom="page">
                  <wp:posOffset>360000</wp:posOffset>
                </wp:positionH>
                <wp:positionV relativeFrom="paragraph">
                  <wp:posOffset>-2614260</wp:posOffset>
                </wp:positionV>
                <wp:extent cx="3334385" cy="5246370"/>
                <wp:effectExtent l="0" t="0" r="0" b="0"/>
                <wp:wrapNone/>
                <wp:docPr id="174" name="Group 174"/>
                <wp:cNvGraphicFramePr>
                  <a:graphicFrameLocks/>
                </wp:cNvGraphicFramePr>
                <a:graphic>
                  <a:graphicData uri="http://schemas.microsoft.com/office/word/2010/wordprocessingGroup">
                    <wpg:wgp>
                      <wpg:cNvPr id="174" name="Group 174"/>
                      <wpg:cNvGrpSpPr/>
                      <wpg:grpSpPr>
                        <a:xfrm>
                          <a:off x="0" y="0"/>
                          <a:ext cx="3334385" cy="5246370"/>
                          <a:chExt cx="3334385" cy="5246370"/>
                        </a:xfrm>
                      </wpg:grpSpPr>
                      <wps:wsp>
                        <wps:cNvPr id="175" name="Graphic 175"/>
                        <wps:cNvSpPr/>
                        <wps:spPr>
                          <a:xfrm>
                            <a:off x="2637002" y="210188"/>
                            <a:ext cx="521970" cy="521970"/>
                          </a:xfrm>
                          <a:custGeom>
                            <a:avLst/>
                            <a:gdLst/>
                            <a:ahLst/>
                            <a:cxnLst/>
                            <a:rect l="l" t="t" r="r" b="b"/>
                            <a:pathLst>
                              <a:path w="521970" h="521970">
                                <a:moveTo>
                                  <a:pt x="260718" y="0"/>
                                </a:moveTo>
                                <a:lnTo>
                                  <a:pt x="213853" y="4200"/>
                                </a:lnTo>
                                <a:lnTo>
                                  <a:pt x="169744" y="16310"/>
                                </a:lnTo>
                                <a:lnTo>
                                  <a:pt x="129127" y="35595"/>
                                </a:lnTo>
                                <a:lnTo>
                                  <a:pt x="92740" y="61317"/>
                                </a:lnTo>
                                <a:lnTo>
                                  <a:pt x="61317" y="92740"/>
                                </a:lnTo>
                                <a:lnTo>
                                  <a:pt x="35595" y="129127"/>
                                </a:lnTo>
                                <a:lnTo>
                                  <a:pt x="16310" y="169744"/>
                                </a:lnTo>
                                <a:lnTo>
                                  <a:pt x="4200" y="213853"/>
                                </a:lnTo>
                                <a:lnTo>
                                  <a:pt x="0" y="260718"/>
                                </a:lnTo>
                                <a:lnTo>
                                  <a:pt x="4200" y="307583"/>
                                </a:lnTo>
                                <a:lnTo>
                                  <a:pt x="16310" y="351692"/>
                                </a:lnTo>
                                <a:lnTo>
                                  <a:pt x="35595" y="392308"/>
                                </a:lnTo>
                                <a:lnTo>
                                  <a:pt x="61317" y="428696"/>
                                </a:lnTo>
                                <a:lnTo>
                                  <a:pt x="92740" y="460119"/>
                                </a:lnTo>
                                <a:lnTo>
                                  <a:pt x="129127" y="485841"/>
                                </a:lnTo>
                                <a:lnTo>
                                  <a:pt x="169744" y="505125"/>
                                </a:lnTo>
                                <a:lnTo>
                                  <a:pt x="213853" y="517236"/>
                                </a:lnTo>
                                <a:lnTo>
                                  <a:pt x="260718" y="521436"/>
                                </a:lnTo>
                                <a:lnTo>
                                  <a:pt x="307583" y="517236"/>
                                </a:lnTo>
                                <a:lnTo>
                                  <a:pt x="351692" y="505125"/>
                                </a:lnTo>
                                <a:lnTo>
                                  <a:pt x="392308" y="485841"/>
                                </a:lnTo>
                                <a:lnTo>
                                  <a:pt x="428696" y="460119"/>
                                </a:lnTo>
                                <a:lnTo>
                                  <a:pt x="460119" y="428696"/>
                                </a:lnTo>
                                <a:lnTo>
                                  <a:pt x="485841" y="392308"/>
                                </a:lnTo>
                                <a:lnTo>
                                  <a:pt x="505125" y="351692"/>
                                </a:lnTo>
                                <a:lnTo>
                                  <a:pt x="517236" y="307583"/>
                                </a:lnTo>
                                <a:lnTo>
                                  <a:pt x="521436" y="260718"/>
                                </a:lnTo>
                                <a:lnTo>
                                  <a:pt x="517236" y="213853"/>
                                </a:lnTo>
                                <a:lnTo>
                                  <a:pt x="505125" y="169744"/>
                                </a:lnTo>
                                <a:lnTo>
                                  <a:pt x="485841" y="129127"/>
                                </a:lnTo>
                                <a:lnTo>
                                  <a:pt x="460119" y="92740"/>
                                </a:lnTo>
                                <a:lnTo>
                                  <a:pt x="428696" y="61317"/>
                                </a:lnTo>
                                <a:lnTo>
                                  <a:pt x="392308" y="35595"/>
                                </a:lnTo>
                                <a:lnTo>
                                  <a:pt x="351692" y="16310"/>
                                </a:lnTo>
                                <a:lnTo>
                                  <a:pt x="307583" y="4200"/>
                                </a:lnTo>
                                <a:lnTo>
                                  <a:pt x="260718" y="0"/>
                                </a:lnTo>
                                <a:close/>
                              </a:path>
                            </a:pathLst>
                          </a:custGeom>
                          <a:solidFill>
                            <a:srgbClr val="0099D8"/>
                          </a:solidFill>
                        </wps:spPr>
                        <wps:bodyPr wrap="square" lIns="0" tIns="0" rIns="0" bIns="0" rtlCol="0">
                          <a:prstTxWarp prst="textNoShape">
                            <a:avLst/>
                          </a:prstTxWarp>
                          <a:noAutofit/>
                        </wps:bodyPr>
                      </wps:wsp>
                      <wps:wsp>
                        <wps:cNvPr id="176" name="Graphic 176"/>
                        <wps:cNvSpPr/>
                        <wps:spPr>
                          <a:xfrm>
                            <a:off x="192436" y="1199140"/>
                            <a:ext cx="2961640" cy="2120900"/>
                          </a:xfrm>
                          <a:custGeom>
                            <a:avLst/>
                            <a:gdLst/>
                            <a:ahLst/>
                            <a:cxnLst/>
                            <a:rect l="l" t="t" r="r" b="b"/>
                            <a:pathLst>
                              <a:path w="2961640" h="2120900">
                                <a:moveTo>
                                  <a:pt x="2961170" y="0"/>
                                </a:moveTo>
                                <a:lnTo>
                                  <a:pt x="0" y="0"/>
                                </a:lnTo>
                                <a:lnTo>
                                  <a:pt x="0" y="2120747"/>
                                </a:lnTo>
                                <a:lnTo>
                                  <a:pt x="2961170" y="2120747"/>
                                </a:lnTo>
                                <a:lnTo>
                                  <a:pt x="2961170" y="0"/>
                                </a:lnTo>
                                <a:close/>
                              </a:path>
                            </a:pathLst>
                          </a:custGeom>
                          <a:solidFill>
                            <a:srgbClr val="EBEBEC"/>
                          </a:solidFill>
                        </wps:spPr>
                        <wps:bodyPr wrap="square" lIns="0" tIns="0" rIns="0" bIns="0" rtlCol="0">
                          <a:prstTxWarp prst="textNoShape">
                            <a:avLst/>
                          </a:prstTxWarp>
                          <a:noAutofit/>
                        </wps:bodyPr>
                      </wps:wsp>
                      <pic:pic>
                        <pic:nvPicPr>
                          <pic:cNvPr id="177" name="Image 177"/>
                          <pic:cNvPicPr/>
                        </pic:nvPicPr>
                        <pic:blipFill>
                          <a:blip r:embed="rId34" cstate="print"/>
                          <a:stretch>
                            <a:fillRect/>
                          </a:stretch>
                        </pic:blipFill>
                        <pic:spPr>
                          <a:xfrm>
                            <a:off x="181088" y="4843894"/>
                            <a:ext cx="181902" cy="181902"/>
                          </a:xfrm>
                          <a:prstGeom prst="rect">
                            <a:avLst/>
                          </a:prstGeom>
                        </pic:spPr>
                      </pic:pic>
                      <pic:pic>
                        <pic:nvPicPr>
                          <pic:cNvPr id="178" name="Image 178"/>
                          <pic:cNvPicPr/>
                        </pic:nvPicPr>
                        <pic:blipFill>
                          <a:blip r:embed="rId35" cstate="print"/>
                          <a:stretch>
                            <a:fillRect/>
                          </a:stretch>
                        </pic:blipFill>
                        <pic:spPr>
                          <a:xfrm>
                            <a:off x="2329799" y="3503065"/>
                            <a:ext cx="804203" cy="803142"/>
                          </a:xfrm>
                          <a:prstGeom prst="rect">
                            <a:avLst/>
                          </a:prstGeom>
                        </pic:spPr>
                      </pic:pic>
                      <wps:wsp>
                        <wps:cNvPr id="179" name="Textbox 179"/>
                        <wps:cNvSpPr txBox="1"/>
                        <wps:spPr>
                          <a:xfrm>
                            <a:off x="8566" y="8566"/>
                            <a:ext cx="3317240" cy="5229225"/>
                          </a:xfrm>
                          <a:prstGeom prst="rect">
                            <a:avLst/>
                          </a:prstGeom>
                          <a:ln w="17132">
                            <a:solidFill>
                              <a:srgbClr val="0099D8"/>
                            </a:solidFill>
                            <a:prstDash val="solid"/>
                          </a:ln>
                        </wps:spPr>
                        <wps:txbx>
                          <w:txbxContent>
                            <w:p>
                              <w:pPr>
                                <w:tabs>
                                  <w:tab w:pos="4316" w:val="left" w:leader="none"/>
                                </w:tabs>
                                <w:spacing w:line="337" w:lineRule="exact" w:before="298"/>
                                <w:ind w:left="264" w:right="0" w:firstLine="0"/>
                                <w:jc w:val="left"/>
                                <w:rPr>
                                  <w:position w:val="1"/>
                                  <w:sz w:val="15"/>
                                </w:rPr>
                              </w:pPr>
                              <w:r>
                                <w:rPr>
                                  <w:color w:val="0099D8"/>
                                  <w:spacing w:val="-10"/>
                                  <w:sz w:val="32"/>
                                </w:rPr>
                                <w:t>WHAT</w:t>
                              </w:r>
                              <w:r>
                                <w:rPr>
                                  <w:color w:val="0099D8"/>
                                  <w:spacing w:val="-12"/>
                                  <w:sz w:val="32"/>
                                </w:rPr>
                                <w:t> </w:t>
                              </w:r>
                              <w:r>
                                <w:rPr>
                                  <w:color w:val="0099D8"/>
                                  <w:spacing w:val="-10"/>
                                  <w:sz w:val="32"/>
                                </w:rPr>
                                <w:t>WILL</w:t>
                              </w:r>
                              <w:r>
                                <w:rPr>
                                  <w:color w:val="0099D8"/>
                                  <w:spacing w:val="-11"/>
                                  <w:sz w:val="32"/>
                                </w:rPr>
                                <w:t> </w:t>
                              </w:r>
                              <w:r>
                                <w:rPr>
                                  <w:color w:val="0099D8"/>
                                  <w:spacing w:val="-10"/>
                                  <w:sz w:val="32"/>
                                </w:rPr>
                                <w:t>IT</w:t>
                              </w:r>
                              <w:r>
                                <w:rPr>
                                  <w:color w:val="0099D8"/>
                                  <w:spacing w:val="-11"/>
                                  <w:sz w:val="32"/>
                                </w:rPr>
                                <w:t> </w:t>
                              </w:r>
                              <w:r>
                                <w:rPr>
                                  <w:color w:val="0099D8"/>
                                  <w:spacing w:val="-10"/>
                                  <w:sz w:val="32"/>
                                </w:rPr>
                                <w:t>COST?</w:t>
                              </w:r>
                              <w:r>
                                <w:rPr>
                                  <w:color w:val="0099D8"/>
                                  <w:sz w:val="32"/>
                                </w:rPr>
                                <w:tab/>
                              </w:r>
                              <w:r>
                                <w:rPr>
                                  <w:color w:val="FFFFFF"/>
                                  <w:spacing w:val="-2"/>
                                  <w:position w:val="1"/>
                                  <w:sz w:val="15"/>
                                </w:rPr>
                                <w:t>Subject</w:t>
                              </w:r>
                            </w:p>
                            <w:p>
                              <w:pPr>
                                <w:spacing w:line="132" w:lineRule="exact" w:before="0"/>
                                <w:ind w:left="3877" w:right="0" w:firstLine="0"/>
                                <w:jc w:val="center"/>
                                <w:rPr>
                                  <w:sz w:val="15"/>
                                </w:rPr>
                              </w:pPr>
                              <w:r>
                                <w:rPr>
                                  <w:color w:val="FFFFFF"/>
                                  <w:spacing w:val="-5"/>
                                  <w:sz w:val="15"/>
                                </w:rPr>
                                <w:t>to</w:t>
                              </w:r>
                            </w:p>
                            <w:p>
                              <w:pPr>
                                <w:spacing w:line="162" w:lineRule="exact" w:before="0"/>
                                <w:ind w:left="3877" w:right="0" w:firstLine="0"/>
                                <w:jc w:val="center"/>
                                <w:rPr>
                                  <w:sz w:val="15"/>
                                </w:rPr>
                              </w:pPr>
                              <w:r>
                                <w:rPr>
                                  <w:color w:val="FFFFFF"/>
                                  <w:spacing w:val="-2"/>
                                  <w:w w:val="95"/>
                                  <w:sz w:val="15"/>
                                </w:rPr>
                                <w:t>change</w:t>
                              </w:r>
                            </w:p>
                            <w:p>
                              <w:pPr>
                                <w:spacing w:line="252" w:lineRule="auto" w:before="21"/>
                                <w:ind w:left="305" w:right="216" w:firstLine="0"/>
                                <w:jc w:val="left"/>
                                <w:rPr>
                                  <w:sz w:val="24"/>
                                </w:rPr>
                              </w:pPr>
                              <w:r>
                                <w:rPr>
                                  <w:sz w:val="24"/>
                                </w:rPr>
                                <w:t>Our course fees vary, are reviewed annually,</w:t>
                              </w:r>
                              <w:r>
                                <w:rPr>
                                  <w:spacing w:val="-8"/>
                                  <w:sz w:val="24"/>
                                </w:rPr>
                                <w:t> </w:t>
                              </w:r>
                              <w:r>
                                <w:rPr>
                                  <w:sz w:val="24"/>
                                </w:rPr>
                                <w:t>and</w:t>
                              </w:r>
                              <w:r>
                                <w:rPr>
                                  <w:spacing w:val="-8"/>
                                  <w:sz w:val="24"/>
                                </w:rPr>
                                <w:t> </w:t>
                              </w:r>
                              <w:r>
                                <w:rPr>
                                  <w:sz w:val="24"/>
                                </w:rPr>
                                <w:t>are</w:t>
                              </w:r>
                              <w:r>
                                <w:rPr>
                                  <w:spacing w:val="-8"/>
                                  <w:sz w:val="24"/>
                                </w:rPr>
                                <w:t> </w:t>
                              </w:r>
                              <w:r>
                                <w:rPr>
                                  <w:sz w:val="24"/>
                                </w:rPr>
                                <w:t>subject</w:t>
                              </w:r>
                              <w:r>
                                <w:rPr>
                                  <w:spacing w:val="-8"/>
                                  <w:sz w:val="24"/>
                                </w:rPr>
                                <w:t> </w:t>
                              </w:r>
                              <w:r>
                                <w:rPr>
                                  <w:sz w:val="24"/>
                                </w:rPr>
                                <w:t>to</w:t>
                              </w:r>
                              <w:r>
                                <w:rPr>
                                  <w:spacing w:val="-8"/>
                                  <w:sz w:val="24"/>
                                </w:rPr>
                                <w:t> </w:t>
                              </w:r>
                              <w:r>
                                <w:rPr>
                                  <w:sz w:val="24"/>
                                </w:rPr>
                                <w:t>change.</w: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38"/>
                                <w:rPr>
                                  <w:sz w:val="24"/>
                                </w:rPr>
                              </w:pPr>
                            </w:p>
                            <w:p>
                              <w:pPr>
                                <w:spacing w:before="1"/>
                                <w:ind w:left="761" w:right="0" w:firstLine="0"/>
                                <w:jc w:val="left"/>
                                <w:rPr>
                                  <w:rFonts w:ascii="Arial"/>
                                  <w:b/>
                                  <w:sz w:val="28"/>
                                </w:rPr>
                              </w:pPr>
                              <w:hyperlink r:id="rId36">
                                <w:r>
                                  <w:rPr>
                                    <w:rFonts w:ascii="Arial"/>
                                    <w:b/>
                                    <w:color w:val="0099D8"/>
                                    <w:spacing w:val="-2"/>
                                    <w:sz w:val="28"/>
                                  </w:rPr>
                                  <w:t>www.cput.ac.za/study/fees</w:t>
                                </w:r>
                              </w:hyperlink>
                            </w:p>
                          </w:txbxContent>
                        </wps:txbx>
                        <wps:bodyPr wrap="square" lIns="0" tIns="0" rIns="0" bIns="0" rtlCol="0">
                          <a:noAutofit/>
                        </wps:bodyPr>
                      </wps:wsp>
                      <wps:wsp>
                        <wps:cNvPr id="180" name="Textbox 180"/>
                        <wps:cNvSpPr txBox="1"/>
                        <wps:spPr>
                          <a:xfrm>
                            <a:off x="192792" y="3484924"/>
                            <a:ext cx="1944370" cy="1106805"/>
                          </a:xfrm>
                          <a:prstGeom prst="rect">
                            <a:avLst/>
                          </a:prstGeom>
                          <a:ln w="9677">
                            <a:solidFill>
                              <a:srgbClr val="0099D8"/>
                            </a:solidFill>
                            <a:prstDash val="solid"/>
                          </a:ln>
                        </wps:spPr>
                        <wps:txbx>
                          <w:txbxContent>
                            <w:p>
                              <w:pPr>
                                <w:spacing w:line="242" w:lineRule="auto" w:before="271"/>
                                <w:ind w:left="224" w:right="259" w:firstLine="0"/>
                                <w:jc w:val="left"/>
                                <w:rPr>
                                  <w:sz w:val="24"/>
                                </w:rPr>
                              </w:pPr>
                              <w:r>
                                <w:rPr>
                                  <w:spacing w:val="-2"/>
                                  <w:sz w:val="24"/>
                                </w:rPr>
                                <w:t>The</w:t>
                              </w:r>
                              <w:r>
                                <w:rPr>
                                  <w:spacing w:val="-15"/>
                                  <w:sz w:val="24"/>
                                </w:rPr>
                                <w:t> </w:t>
                              </w:r>
                              <w:r>
                                <w:rPr>
                                  <w:spacing w:val="-2"/>
                                  <w:sz w:val="24"/>
                                </w:rPr>
                                <w:t>balance</w:t>
                              </w:r>
                              <w:r>
                                <w:rPr>
                                  <w:spacing w:val="-15"/>
                                  <w:sz w:val="24"/>
                                </w:rPr>
                                <w:t> </w:t>
                              </w:r>
                              <w:r>
                                <w:rPr>
                                  <w:spacing w:val="-2"/>
                                  <w:sz w:val="24"/>
                                </w:rPr>
                                <w:t>of</w:t>
                              </w:r>
                              <w:r>
                                <w:rPr>
                                  <w:spacing w:val="-14"/>
                                  <w:sz w:val="24"/>
                                </w:rPr>
                                <w:t> </w:t>
                              </w:r>
                              <w:r>
                                <w:rPr>
                                  <w:spacing w:val="-2"/>
                                  <w:sz w:val="24"/>
                                </w:rPr>
                                <w:t>your</w:t>
                              </w:r>
                              <w:r>
                                <w:rPr>
                                  <w:spacing w:val="-15"/>
                                  <w:sz w:val="24"/>
                                </w:rPr>
                                <w:t> </w:t>
                              </w:r>
                              <w:r>
                                <w:rPr>
                                  <w:spacing w:val="-2"/>
                                  <w:sz w:val="24"/>
                                </w:rPr>
                                <w:t>fees </w:t>
                              </w:r>
                              <w:r>
                                <w:rPr>
                                  <w:sz w:val="24"/>
                                </w:rPr>
                                <w:t>is</w:t>
                              </w:r>
                              <w:r>
                                <w:rPr>
                                  <w:spacing w:val="-13"/>
                                  <w:sz w:val="24"/>
                                </w:rPr>
                                <w:t> </w:t>
                              </w:r>
                              <w:r>
                                <w:rPr>
                                  <w:sz w:val="24"/>
                                </w:rPr>
                                <w:t>payable</w:t>
                              </w:r>
                              <w:r>
                                <w:rPr>
                                  <w:spacing w:val="-13"/>
                                  <w:sz w:val="24"/>
                                </w:rPr>
                                <w:t> </w:t>
                              </w:r>
                              <w:r>
                                <w:rPr>
                                  <w:sz w:val="24"/>
                                </w:rPr>
                                <w:t>in</w:t>
                              </w:r>
                              <w:r>
                                <w:rPr>
                                  <w:spacing w:val="-13"/>
                                  <w:sz w:val="24"/>
                                </w:rPr>
                                <w:t> </w:t>
                              </w:r>
                              <w:r>
                                <w:rPr>
                                  <w:sz w:val="24"/>
                                </w:rPr>
                                <w:t>10</w:t>
                              </w:r>
                              <w:r>
                                <w:rPr>
                                  <w:spacing w:val="-13"/>
                                  <w:sz w:val="24"/>
                                </w:rPr>
                                <w:t> </w:t>
                              </w:r>
                              <w:r>
                                <w:rPr>
                                  <w:sz w:val="24"/>
                                </w:rPr>
                                <w:t>monthly instalments, from February to November</w:t>
                              </w:r>
                            </w:p>
                          </w:txbxContent>
                        </wps:txbx>
                        <wps:bodyPr wrap="square" lIns="0" tIns="0" rIns="0" bIns="0" rtlCol="0">
                          <a:noAutofit/>
                        </wps:bodyPr>
                      </wps:wsp>
                      <wps:wsp>
                        <wps:cNvPr id="181" name="Textbox 181"/>
                        <wps:cNvSpPr txBox="1"/>
                        <wps:spPr>
                          <a:xfrm>
                            <a:off x="294834" y="1380862"/>
                            <a:ext cx="284480" cy="204470"/>
                          </a:xfrm>
                          <a:prstGeom prst="rect">
                            <a:avLst/>
                          </a:prstGeom>
                        </wps:spPr>
                        <wps:txbx>
                          <w:txbxContent>
                            <w:p>
                              <w:pPr>
                                <w:spacing w:before="8"/>
                                <w:ind w:left="0" w:right="0" w:firstLine="0"/>
                                <w:jc w:val="left"/>
                                <w:rPr>
                                  <w:sz w:val="27"/>
                                </w:rPr>
                              </w:pPr>
                              <w:r>
                                <w:rPr>
                                  <w:spacing w:val="-5"/>
                                  <w:w w:val="110"/>
                                  <w:sz w:val="27"/>
                                </w:rPr>
                                <w:t>5%</w:t>
                              </w:r>
                            </w:p>
                          </w:txbxContent>
                        </wps:txbx>
                        <wps:bodyPr wrap="square" lIns="0" tIns="0" rIns="0" bIns="0" rtlCol="0">
                          <a:noAutofit/>
                        </wps:bodyPr>
                      </wps:wsp>
                      <wps:wsp>
                        <wps:cNvPr id="182" name="Textbox 182"/>
                        <wps:cNvSpPr txBox="1"/>
                        <wps:spPr>
                          <a:xfrm>
                            <a:off x="788832" y="1356339"/>
                            <a:ext cx="2146935" cy="537210"/>
                          </a:xfrm>
                          <a:prstGeom prst="rect">
                            <a:avLst/>
                          </a:prstGeom>
                        </wps:spPr>
                        <wps:txbx>
                          <w:txbxContent>
                            <w:p>
                              <w:pPr>
                                <w:spacing w:line="242" w:lineRule="auto" w:before="7"/>
                                <w:ind w:left="0" w:right="18" w:firstLine="0"/>
                                <w:jc w:val="both"/>
                                <w:rPr>
                                  <w:sz w:val="24"/>
                                </w:rPr>
                              </w:pPr>
                              <w:r>
                                <w:rPr>
                                  <w:spacing w:val="-2"/>
                                  <w:sz w:val="24"/>
                                </w:rPr>
                                <w:t>discount</w:t>
                              </w:r>
                              <w:r>
                                <w:rPr>
                                  <w:spacing w:val="-15"/>
                                  <w:sz w:val="24"/>
                                </w:rPr>
                                <w:t> </w:t>
                              </w:r>
                              <w:r>
                                <w:rPr>
                                  <w:spacing w:val="-2"/>
                                  <w:sz w:val="24"/>
                                </w:rPr>
                                <w:t>is</w:t>
                              </w:r>
                              <w:r>
                                <w:rPr>
                                  <w:spacing w:val="-15"/>
                                  <w:sz w:val="24"/>
                                </w:rPr>
                                <w:t> </w:t>
                              </w:r>
                              <w:r>
                                <w:rPr>
                                  <w:spacing w:val="-2"/>
                                  <w:sz w:val="24"/>
                                </w:rPr>
                                <w:t>granted</w:t>
                              </w:r>
                              <w:r>
                                <w:rPr>
                                  <w:spacing w:val="-14"/>
                                  <w:sz w:val="24"/>
                                </w:rPr>
                                <w:t> </w:t>
                              </w:r>
                              <w:r>
                                <w:rPr>
                                  <w:spacing w:val="-2"/>
                                  <w:sz w:val="24"/>
                                </w:rPr>
                                <w:t>If</w:t>
                              </w:r>
                              <w:r>
                                <w:rPr>
                                  <w:spacing w:val="-15"/>
                                  <w:sz w:val="24"/>
                                </w:rPr>
                                <w:t> </w:t>
                              </w:r>
                              <w:r>
                                <w:rPr>
                                  <w:spacing w:val="-2"/>
                                  <w:sz w:val="24"/>
                                </w:rPr>
                                <w:t>payment</w:t>
                              </w:r>
                              <w:r>
                                <w:rPr>
                                  <w:spacing w:val="-15"/>
                                  <w:sz w:val="24"/>
                                </w:rPr>
                                <w:t> </w:t>
                              </w:r>
                              <w:r>
                                <w:rPr>
                                  <w:spacing w:val="-2"/>
                                  <w:sz w:val="24"/>
                                </w:rPr>
                                <w:t>in full</w:t>
                              </w:r>
                              <w:r>
                                <w:rPr>
                                  <w:spacing w:val="-15"/>
                                  <w:sz w:val="24"/>
                                </w:rPr>
                                <w:t> </w:t>
                              </w:r>
                              <w:r>
                                <w:rPr>
                                  <w:spacing w:val="-2"/>
                                  <w:sz w:val="24"/>
                                </w:rPr>
                                <w:t>is</w:t>
                              </w:r>
                              <w:r>
                                <w:rPr>
                                  <w:spacing w:val="-15"/>
                                  <w:sz w:val="24"/>
                                </w:rPr>
                                <w:t> </w:t>
                              </w:r>
                              <w:r>
                                <w:rPr>
                                  <w:spacing w:val="-2"/>
                                  <w:sz w:val="24"/>
                                </w:rPr>
                                <w:t>received</w:t>
                              </w:r>
                              <w:r>
                                <w:rPr>
                                  <w:spacing w:val="-14"/>
                                  <w:sz w:val="24"/>
                                </w:rPr>
                                <w:t> </w:t>
                              </w:r>
                              <w:r>
                                <w:rPr>
                                  <w:spacing w:val="-2"/>
                                  <w:sz w:val="24"/>
                                </w:rPr>
                                <w:t>for</w:t>
                              </w:r>
                              <w:r>
                                <w:rPr>
                                  <w:spacing w:val="-15"/>
                                  <w:sz w:val="24"/>
                                </w:rPr>
                                <w:t> </w:t>
                              </w:r>
                              <w:r>
                                <w:rPr>
                                  <w:spacing w:val="-2"/>
                                  <w:sz w:val="24"/>
                                </w:rPr>
                                <w:t>annual</w:t>
                              </w:r>
                              <w:r>
                                <w:rPr>
                                  <w:spacing w:val="-15"/>
                                  <w:sz w:val="24"/>
                                </w:rPr>
                                <w:t> </w:t>
                              </w:r>
                              <w:r>
                                <w:rPr>
                                  <w:spacing w:val="-2"/>
                                  <w:sz w:val="24"/>
                                </w:rPr>
                                <w:t>fees</w:t>
                              </w:r>
                              <w:r>
                                <w:rPr>
                                  <w:spacing w:val="-15"/>
                                  <w:sz w:val="24"/>
                                </w:rPr>
                                <w:t> </w:t>
                              </w:r>
                              <w:r>
                                <w:rPr>
                                  <w:spacing w:val="-2"/>
                                  <w:sz w:val="24"/>
                                </w:rPr>
                                <w:t>by </w:t>
                              </w:r>
                              <w:r>
                                <w:rPr>
                                  <w:sz w:val="24"/>
                                </w:rPr>
                                <w:t>the end of March</w:t>
                              </w:r>
                            </w:p>
                          </w:txbxContent>
                        </wps:txbx>
                        <wps:bodyPr wrap="square" lIns="0" tIns="0" rIns="0" bIns="0" rtlCol="0">
                          <a:noAutofit/>
                        </wps:bodyPr>
                      </wps:wsp>
                      <wps:wsp>
                        <wps:cNvPr id="183" name="Textbox 183"/>
                        <wps:cNvSpPr txBox="1"/>
                        <wps:spPr>
                          <a:xfrm>
                            <a:off x="294834" y="1985417"/>
                            <a:ext cx="2601595" cy="1165860"/>
                          </a:xfrm>
                          <a:prstGeom prst="rect">
                            <a:avLst/>
                          </a:prstGeom>
                        </wps:spPr>
                        <wps:txbx>
                          <w:txbxContent>
                            <w:p>
                              <w:pPr>
                                <w:spacing w:line="189" w:lineRule="auto" w:before="45"/>
                                <w:ind w:left="777" w:right="0" w:hanging="778"/>
                                <w:jc w:val="left"/>
                                <w:rPr>
                                  <w:sz w:val="24"/>
                                </w:rPr>
                              </w:pPr>
                              <w:r>
                                <w:rPr>
                                  <w:position w:val="-6"/>
                                  <w:sz w:val="27"/>
                                </w:rPr>
                                <w:t>2.5%</w:t>
                              </w:r>
                              <w:r>
                                <w:rPr>
                                  <w:spacing w:val="40"/>
                                  <w:position w:val="-6"/>
                                  <w:sz w:val="27"/>
                                </w:rPr>
                                <w:t> </w:t>
                              </w:r>
                              <w:r>
                                <w:rPr>
                                  <w:sz w:val="24"/>
                                </w:rPr>
                                <w:t>discount is granted for first semester</w:t>
                              </w:r>
                              <w:r>
                                <w:rPr>
                                  <w:spacing w:val="-17"/>
                                  <w:sz w:val="24"/>
                                </w:rPr>
                                <w:t> </w:t>
                              </w:r>
                              <w:r>
                                <w:rPr>
                                  <w:sz w:val="24"/>
                                </w:rPr>
                                <w:t>fees</w:t>
                              </w:r>
                              <w:r>
                                <w:rPr>
                                  <w:spacing w:val="-17"/>
                                  <w:sz w:val="24"/>
                                </w:rPr>
                                <w:t> </w:t>
                              </w:r>
                              <w:r>
                                <w:rPr>
                                  <w:sz w:val="24"/>
                                </w:rPr>
                                <w:t>paid</w:t>
                              </w:r>
                              <w:r>
                                <w:rPr>
                                  <w:spacing w:val="-16"/>
                                  <w:sz w:val="24"/>
                                </w:rPr>
                                <w:t> </w:t>
                              </w:r>
                              <w:r>
                                <w:rPr>
                                  <w:sz w:val="24"/>
                                </w:rPr>
                                <w:t>in</w:t>
                              </w:r>
                              <w:r>
                                <w:rPr>
                                  <w:spacing w:val="-17"/>
                                  <w:sz w:val="24"/>
                                </w:rPr>
                                <w:t> </w:t>
                              </w:r>
                              <w:r>
                                <w:rPr>
                                  <w:sz w:val="24"/>
                                </w:rPr>
                                <w:t>full</w:t>
                              </w:r>
                              <w:r>
                                <w:rPr>
                                  <w:spacing w:val="-17"/>
                                  <w:sz w:val="24"/>
                                </w:rPr>
                                <w:t> </w:t>
                              </w:r>
                              <w:r>
                                <w:rPr>
                                  <w:sz w:val="24"/>
                                </w:rPr>
                                <w:t>by</w:t>
                              </w:r>
                              <w:r>
                                <w:rPr>
                                  <w:spacing w:val="-17"/>
                                  <w:sz w:val="24"/>
                                </w:rPr>
                                <w:t> </w:t>
                              </w:r>
                              <w:r>
                                <w:rPr>
                                  <w:sz w:val="24"/>
                                </w:rPr>
                                <w:t>the</w:t>
                              </w:r>
                            </w:p>
                            <w:p>
                              <w:pPr>
                                <w:spacing w:before="17"/>
                                <w:ind w:left="777" w:right="0" w:firstLine="0"/>
                                <w:jc w:val="left"/>
                                <w:rPr>
                                  <w:sz w:val="24"/>
                                </w:rPr>
                              </w:pPr>
                              <w:r>
                                <w:rPr>
                                  <w:w w:val="105"/>
                                  <w:sz w:val="24"/>
                                </w:rPr>
                                <w:t>end</w:t>
                              </w:r>
                              <w:r>
                                <w:rPr>
                                  <w:spacing w:val="-3"/>
                                  <w:w w:val="105"/>
                                  <w:sz w:val="24"/>
                                </w:rPr>
                                <w:t> </w:t>
                              </w:r>
                              <w:r>
                                <w:rPr>
                                  <w:w w:val="105"/>
                                  <w:sz w:val="24"/>
                                </w:rPr>
                                <w:t>of</w:t>
                              </w:r>
                              <w:r>
                                <w:rPr>
                                  <w:spacing w:val="-2"/>
                                  <w:w w:val="105"/>
                                  <w:sz w:val="24"/>
                                </w:rPr>
                                <w:t> March</w:t>
                              </w:r>
                            </w:p>
                            <w:p>
                              <w:pPr>
                                <w:spacing w:line="189" w:lineRule="auto" w:before="193"/>
                                <w:ind w:left="777" w:right="0" w:hanging="778"/>
                                <w:jc w:val="left"/>
                                <w:rPr>
                                  <w:sz w:val="24"/>
                                </w:rPr>
                              </w:pPr>
                              <w:r>
                                <w:rPr>
                                  <w:position w:val="-6"/>
                                  <w:sz w:val="27"/>
                                </w:rPr>
                                <w:t>2.5%</w:t>
                              </w:r>
                              <w:r>
                                <w:rPr>
                                  <w:spacing w:val="40"/>
                                  <w:position w:val="-6"/>
                                  <w:sz w:val="27"/>
                                </w:rPr>
                                <w:t> </w:t>
                              </w:r>
                              <w:r>
                                <w:rPr>
                                  <w:sz w:val="24"/>
                                </w:rPr>
                                <w:t>discount is granted for second semester</w:t>
                              </w:r>
                              <w:r>
                                <w:rPr>
                                  <w:spacing w:val="-17"/>
                                  <w:sz w:val="24"/>
                                </w:rPr>
                                <w:t> </w:t>
                              </w:r>
                              <w:r>
                                <w:rPr>
                                  <w:sz w:val="24"/>
                                </w:rPr>
                                <w:t>fees</w:t>
                              </w:r>
                              <w:r>
                                <w:rPr>
                                  <w:spacing w:val="-17"/>
                                  <w:sz w:val="24"/>
                                </w:rPr>
                                <w:t> </w:t>
                              </w:r>
                              <w:r>
                                <w:rPr>
                                  <w:sz w:val="24"/>
                                </w:rPr>
                                <w:t>paid</w:t>
                              </w:r>
                              <w:r>
                                <w:rPr>
                                  <w:spacing w:val="-16"/>
                                  <w:sz w:val="24"/>
                                </w:rPr>
                                <w:t> </w:t>
                              </w:r>
                              <w:r>
                                <w:rPr>
                                  <w:sz w:val="24"/>
                                </w:rPr>
                                <w:t>in</w:t>
                              </w:r>
                              <w:r>
                                <w:rPr>
                                  <w:spacing w:val="-17"/>
                                  <w:sz w:val="24"/>
                                </w:rPr>
                                <w:t> </w:t>
                              </w:r>
                              <w:r>
                                <w:rPr>
                                  <w:sz w:val="24"/>
                                </w:rPr>
                                <w:t>full</w:t>
                              </w:r>
                              <w:r>
                                <w:rPr>
                                  <w:spacing w:val="-17"/>
                                  <w:sz w:val="24"/>
                                </w:rPr>
                                <w:t> </w:t>
                              </w:r>
                              <w:r>
                                <w:rPr>
                                  <w:sz w:val="24"/>
                                </w:rPr>
                                <w:t>by</w:t>
                              </w:r>
                              <w:r>
                                <w:rPr>
                                  <w:spacing w:val="-17"/>
                                  <w:sz w:val="24"/>
                                </w:rPr>
                                <w:t> </w:t>
                              </w:r>
                              <w:r>
                                <w:rPr>
                                  <w:sz w:val="24"/>
                                </w:rPr>
                                <w:t>the</w:t>
                              </w:r>
                            </w:p>
                            <w:p>
                              <w:pPr>
                                <w:spacing w:before="16"/>
                                <w:ind w:left="777" w:right="0" w:firstLine="0"/>
                                <w:jc w:val="left"/>
                                <w:rPr>
                                  <w:sz w:val="24"/>
                                </w:rPr>
                              </w:pPr>
                              <w:r>
                                <w:rPr>
                                  <w:w w:val="105"/>
                                  <w:sz w:val="24"/>
                                </w:rPr>
                                <w:t>end</w:t>
                              </w:r>
                              <w:r>
                                <w:rPr>
                                  <w:spacing w:val="-3"/>
                                  <w:w w:val="105"/>
                                  <w:sz w:val="24"/>
                                </w:rPr>
                                <w:t> </w:t>
                              </w:r>
                              <w:r>
                                <w:rPr>
                                  <w:w w:val="105"/>
                                  <w:sz w:val="24"/>
                                </w:rPr>
                                <w:t>of</w:t>
                              </w:r>
                              <w:r>
                                <w:rPr>
                                  <w:spacing w:val="-2"/>
                                  <w:w w:val="105"/>
                                  <w:sz w:val="24"/>
                                </w:rPr>
                                <w:t> August</w:t>
                              </w:r>
                            </w:p>
                          </w:txbxContent>
                        </wps:txbx>
                        <wps:bodyPr wrap="square" lIns="0" tIns="0" rIns="0" bIns="0" rtlCol="0">
                          <a:noAutofit/>
                        </wps:bodyPr>
                      </wps:wsp>
                    </wpg:wgp>
                  </a:graphicData>
                </a:graphic>
              </wp:anchor>
            </w:drawing>
          </mc:Choice>
          <mc:Fallback>
            <w:pict>
              <v:group style="position:absolute;margin-left:28.3465pt;margin-top:-205.84726pt;width:262.55pt;height:413.1pt;mso-position-horizontal-relative:page;mso-position-vertical-relative:paragraph;z-index:15754752" id="docshapegroup160" coordorigin="567,-4117" coordsize="5251,8262">
                <v:shape style="position:absolute;left:4719;top:-3786;width:822;height:822" id="docshape161" coordorigin="4720,-3786" coordsize="822,822" path="m5130,-3786l5056,-3779,4987,-3760,4923,-3730,4866,-3689,4816,-3640,4776,-3583,4745,-3519,4726,-3449,4720,-3375,4726,-3302,4745,-3232,4776,-3168,4816,-3111,4866,-3061,4923,-3021,4987,-2990,5056,-2971,5130,-2965,5204,-2971,5274,-2990,5337,-3021,5395,-3061,5444,-3111,5485,-3168,5515,-3232,5534,-3302,5541,-3375,5534,-3449,5515,-3519,5485,-3583,5444,-3640,5395,-3689,5337,-3730,5274,-3760,5204,-3779,5130,-3786xe" filled="true" fillcolor="#0099d8" stroked="false">
                  <v:path arrowok="t"/>
                  <v:fill type="solid"/>
                </v:shape>
                <v:rect style="position:absolute;left:869;top:-2229;width:4664;height:3340" id="docshape162" filled="true" fillcolor="#ebebec" stroked="false">
                  <v:fill type="solid"/>
                </v:rect>
                <v:shape style="position:absolute;left:852;top:3511;width:287;height:287" type="#_x0000_t75" id="docshape163" stroked="false">
                  <v:imagedata r:id="rId34" o:title=""/>
                </v:shape>
                <v:shape style="position:absolute;left:4235;top:1399;width:1267;height:1265" type="#_x0000_t75" id="docshape164" stroked="false">
                  <v:imagedata r:id="rId35" o:title=""/>
                </v:shape>
                <v:shape style="position:absolute;left:580;top:-4104;width:5224;height:8235" type="#_x0000_t202" id="docshape165" filled="false" stroked="true" strokeweight="1.349pt" strokecolor="#0099d8">
                  <v:textbox inset="0,0,0,0">
                    <w:txbxContent>
                      <w:p>
                        <w:pPr>
                          <w:tabs>
                            <w:tab w:pos="4316" w:val="left" w:leader="none"/>
                          </w:tabs>
                          <w:spacing w:line="337" w:lineRule="exact" w:before="298"/>
                          <w:ind w:left="264" w:right="0" w:firstLine="0"/>
                          <w:jc w:val="left"/>
                          <w:rPr>
                            <w:position w:val="1"/>
                            <w:sz w:val="15"/>
                          </w:rPr>
                        </w:pPr>
                        <w:r>
                          <w:rPr>
                            <w:color w:val="0099D8"/>
                            <w:spacing w:val="-10"/>
                            <w:sz w:val="32"/>
                          </w:rPr>
                          <w:t>WHAT</w:t>
                        </w:r>
                        <w:r>
                          <w:rPr>
                            <w:color w:val="0099D8"/>
                            <w:spacing w:val="-12"/>
                            <w:sz w:val="32"/>
                          </w:rPr>
                          <w:t> </w:t>
                        </w:r>
                        <w:r>
                          <w:rPr>
                            <w:color w:val="0099D8"/>
                            <w:spacing w:val="-10"/>
                            <w:sz w:val="32"/>
                          </w:rPr>
                          <w:t>WILL</w:t>
                        </w:r>
                        <w:r>
                          <w:rPr>
                            <w:color w:val="0099D8"/>
                            <w:spacing w:val="-11"/>
                            <w:sz w:val="32"/>
                          </w:rPr>
                          <w:t> </w:t>
                        </w:r>
                        <w:r>
                          <w:rPr>
                            <w:color w:val="0099D8"/>
                            <w:spacing w:val="-10"/>
                            <w:sz w:val="32"/>
                          </w:rPr>
                          <w:t>IT</w:t>
                        </w:r>
                        <w:r>
                          <w:rPr>
                            <w:color w:val="0099D8"/>
                            <w:spacing w:val="-11"/>
                            <w:sz w:val="32"/>
                          </w:rPr>
                          <w:t> </w:t>
                        </w:r>
                        <w:r>
                          <w:rPr>
                            <w:color w:val="0099D8"/>
                            <w:spacing w:val="-10"/>
                            <w:sz w:val="32"/>
                          </w:rPr>
                          <w:t>COST?</w:t>
                        </w:r>
                        <w:r>
                          <w:rPr>
                            <w:color w:val="0099D8"/>
                            <w:sz w:val="32"/>
                          </w:rPr>
                          <w:tab/>
                        </w:r>
                        <w:r>
                          <w:rPr>
                            <w:color w:val="FFFFFF"/>
                            <w:spacing w:val="-2"/>
                            <w:position w:val="1"/>
                            <w:sz w:val="15"/>
                          </w:rPr>
                          <w:t>Subject</w:t>
                        </w:r>
                      </w:p>
                      <w:p>
                        <w:pPr>
                          <w:spacing w:line="132" w:lineRule="exact" w:before="0"/>
                          <w:ind w:left="3877" w:right="0" w:firstLine="0"/>
                          <w:jc w:val="center"/>
                          <w:rPr>
                            <w:sz w:val="15"/>
                          </w:rPr>
                        </w:pPr>
                        <w:r>
                          <w:rPr>
                            <w:color w:val="FFFFFF"/>
                            <w:spacing w:val="-5"/>
                            <w:sz w:val="15"/>
                          </w:rPr>
                          <w:t>to</w:t>
                        </w:r>
                      </w:p>
                      <w:p>
                        <w:pPr>
                          <w:spacing w:line="162" w:lineRule="exact" w:before="0"/>
                          <w:ind w:left="3877" w:right="0" w:firstLine="0"/>
                          <w:jc w:val="center"/>
                          <w:rPr>
                            <w:sz w:val="15"/>
                          </w:rPr>
                        </w:pPr>
                        <w:r>
                          <w:rPr>
                            <w:color w:val="FFFFFF"/>
                            <w:spacing w:val="-2"/>
                            <w:w w:val="95"/>
                            <w:sz w:val="15"/>
                          </w:rPr>
                          <w:t>change</w:t>
                        </w:r>
                      </w:p>
                      <w:p>
                        <w:pPr>
                          <w:spacing w:line="252" w:lineRule="auto" w:before="21"/>
                          <w:ind w:left="305" w:right="216" w:firstLine="0"/>
                          <w:jc w:val="left"/>
                          <w:rPr>
                            <w:sz w:val="24"/>
                          </w:rPr>
                        </w:pPr>
                        <w:r>
                          <w:rPr>
                            <w:sz w:val="24"/>
                          </w:rPr>
                          <w:t>Our course fees vary, are reviewed annually,</w:t>
                        </w:r>
                        <w:r>
                          <w:rPr>
                            <w:spacing w:val="-8"/>
                            <w:sz w:val="24"/>
                          </w:rPr>
                          <w:t> </w:t>
                        </w:r>
                        <w:r>
                          <w:rPr>
                            <w:sz w:val="24"/>
                          </w:rPr>
                          <w:t>and</w:t>
                        </w:r>
                        <w:r>
                          <w:rPr>
                            <w:spacing w:val="-8"/>
                            <w:sz w:val="24"/>
                          </w:rPr>
                          <w:t> </w:t>
                        </w:r>
                        <w:r>
                          <w:rPr>
                            <w:sz w:val="24"/>
                          </w:rPr>
                          <w:t>are</w:t>
                        </w:r>
                        <w:r>
                          <w:rPr>
                            <w:spacing w:val="-8"/>
                            <w:sz w:val="24"/>
                          </w:rPr>
                          <w:t> </w:t>
                        </w:r>
                        <w:r>
                          <w:rPr>
                            <w:sz w:val="24"/>
                          </w:rPr>
                          <w:t>subject</w:t>
                        </w:r>
                        <w:r>
                          <w:rPr>
                            <w:spacing w:val="-8"/>
                            <w:sz w:val="24"/>
                          </w:rPr>
                          <w:t> </w:t>
                        </w:r>
                        <w:r>
                          <w:rPr>
                            <w:sz w:val="24"/>
                          </w:rPr>
                          <w:t>to</w:t>
                        </w:r>
                        <w:r>
                          <w:rPr>
                            <w:spacing w:val="-8"/>
                            <w:sz w:val="24"/>
                          </w:rPr>
                          <w:t> </w:t>
                        </w:r>
                        <w:r>
                          <w:rPr>
                            <w:sz w:val="24"/>
                          </w:rPr>
                          <w:t>change.</w: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38"/>
                          <w:rPr>
                            <w:sz w:val="24"/>
                          </w:rPr>
                        </w:pPr>
                      </w:p>
                      <w:p>
                        <w:pPr>
                          <w:spacing w:before="1"/>
                          <w:ind w:left="761" w:right="0" w:firstLine="0"/>
                          <w:jc w:val="left"/>
                          <w:rPr>
                            <w:rFonts w:ascii="Arial"/>
                            <w:b/>
                            <w:sz w:val="28"/>
                          </w:rPr>
                        </w:pPr>
                        <w:hyperlink r:id="rId36">
                          <w:r>
                            <w:rPr>
                              <w:rFonts w:ascii="Arial"/>
                              <w:b/>
                              <w:color w:val="0099D8"/>
                              <w:spacing w:val="-2"/>
                              <w:sz w:val="28"/>
                            </w:rPr>
                            <w:t>www.cput.ac.za/study/fees</w:t>
                          </w:r>
                        </w:hyperlink>
                      </w:p>
                    </w:txbxContent>
                  </v:textbox>
                  <v:stroke dashstyle="solid"/>
                  <w10:wrap type="none"/>
                </v:shape>
                <v:shape style="position:absolute;left:870;top:1371;width:3062;height:1743" type="#_x0000_t202" id="docshape166" filled="false" stroked="true" strokeweight=".762pt" strokecolor="#0099d8">
                  <v:textbox inset="0,0,0,0">
                    <w:txbxContent>
                      <w:p>
                        <w:pPr>
                          <w:spacing w:line="242" w:lineRule="auto" w:before="271"/>
                          <w:ind w:left="224" w:right="259" w:firstLine="0"/>
                          <w:jc w:val="left"/>
                          <w:rPr>
                            <w:sz w:val="24"/>
                          </w:rPr>
                        </w:pPr>
                        <w:r>
                          <w:rPr>
                            <w:spacing w:val="-2"/>
                            <w:sz w:val="24"/>
                          </w:rPr>
                          <w:t>The</w:t>
                        </w:r>
                        <w:r>
                          <w:rPr>
                            <w:spacing w:val="-15"/>
                            <w:sz w:val="24"/>
                          </w:rPr>
                          <w:t> </w:t>
                        </w:r>
                        <w:r>
                          <w:rPr>
                            <w:spacing w:val="-2"/>
                            <w:sz w:val="24"/>
                          </w:rPr>
                          <w:t>balance</w:t>
                        </w:r>
                        <w:r>
                          <w:rPr>
                            <w:spacing w:val="-15"/>
                            <w:sz w:val="24"/>
                          </w:rPr>
                          <w:t> </w:t>
                        </w:r>
                        <w:r>
                          <w:rPr>
                            <w:spacing w:val="-2"/>
                            <w:sz w:val="24"/>
                          </w:rPr>
                          <w:t>of</w:t>
                        </w:r>
                        <w:r>
                          <w:rPr>
                            <w:spacing w:val="-14"/>
                            <w:sz w:val="24"/>
                          </w:rPr>
                          <w:t> </w:t>
                        </w:r>
                        <w:r>
                          <w:rPr>
                            <w:spacing w:val="-2"/>
                            <w:sz w:val="24"/>
                          </w:rPr>
                          <w:t>your</w:t>
                        </w:r>
                        <w:r>
                          <w:rPr>
                            <w:spacing w:val="-15"/>
                            <w:sz w:val="24"/>
                          </w:rPr>
                          <w:t> </w:t>
                        </w:r>
                        <w:r>
                          <w:rPr>
                            <w:spacing w:val="-2"/>
                            <w:sz w:val="24"/>
                          </w:rPr>
                          <w:t>fees </w:t>
                        </w:r>
                        <w:r>
                          <w:rPr>
                            <w:sz w:val="24"/>
                          </w:rPr>
                          <w:t>is</w:t>
                        </w:r>
                        <w:r>
                          <w:rPr>
                            <w:spacing w:val="-13"/>
                            <w:sz w:val="24"/>
                          </w:rPr>
                          <w:t> </w:t>
                        </w:r>
                        <w:r>
                          <w:rPr>
                            <w:sz w:val="24"/>
                          </w:rPr>
                          <w:t>payable</w:t>
                        </w:r>
                        <w:r>
                          <w:rPr>
                            <w:spacing w:val="-13"/>
                            <w:sz w:val="24"/>
                          </w:rPr>
                          <w:t> </w:t>
                        </w:r>
                        <w:r>
                          <w:rPr>
                            <w:sz w:val="24"/>
                          </w:rPr>
                          <w:t>in</w:t>
                        </w:r>
                        <w:r>
                          <w:rPr>
                            <w:spacing w:val="-13"/>
                            <w:sz w:val="24"/>
                          </w:rPr>
                          <w:t> </w:t>
                        </w:r>
                        <w:r>
                          <w:rPr>
                            <w:sz w:val="24"/>
                          </w:rPr>
                          <w:t>10</w:t>
                        </w:r>
                        <w:r>
                          <w:rPr>
                            <w:spacing w:val="-13"/>
                            <w:sz w:val="24"/>
                          </w:rPr>
                          <w:t> </w:t>
                        </w:r>
                        <w:r>
                          <w:rPr>
                            <w:sz w:val="24"/>
                          </w:rPr>
                          <w:t>monthly instalments, from February to November</w:t>
                        </w:r>
                      </w:p>
                    </w:txbxContent>
                  </v:textbox>
                  <v:stroke dashstyle="solid"/>
                  <w10:wrap type="none"/>
                </v:shape>
                <v:shape style="position:absolute;left:1031;top:-1943;width:448;height:322" type="#_x0000_t202" id="docshape167" filled="false" stroked="false">
                  <v:textbox inset="0,0,0,0">
                    <w:txbxContent>
                      <w:p>
                        <w:pPr>
                          <w:spacing w:before="8"/>
                          <w:ind w:left="0" w:right="0" w:firstLine="0"/>
                          <w:jc w:val="left"/>
                          <w:rPr>
                            <w:sz w:val="27"/>
                          </w:rPr>
                        </w:pPr>
                        <w:r>
                          <w:rPr>
                            <w:spacing w:val="-5"/>
                            <w:w w:val="110"/>
                            <w:sz w:val="27"/>
                          </w:rPr>
                          <w:t>5%</w:t>
                        </w:r>
                      </w:p>
                    </w:txbxContent>
                  </v:textbox>
                  <w10:wrap type="none"/>
                </v:shape>
                <v:shape style="position:absolute;left:1809;top:-1981;width:3381;height:846" type="#_x0000_t202" id="docshape168" filled="false" stroked="false">
                  <v:textbox inset="0,0,0,0">
                    <w:txbxContent>
                      <w:p>
                        <w:pPr>
                          <w:spacing w:line="242" w:lineRule="auto" w:before="7"/>
                          <w:ind w:left="0" w:right="18" w:firstLine="0"/>
                          <w:jc w:val="both"/>
                          <w:rPr>
                            <w:sz w:val="24"/>
                          </w:rPr>
                        </w:pPr>
                        <w:r>
                          <w:rPr>
                            <w:spacing w:val="-2"/>
                            <w:sz w:val="24"/>
                          </w:rPr>
                          <w:t>discount</w:t>
                        </w:r>
                        <w:r>
                          <w:rPr>
                            <w:spacing w:val="-15"/>
                            <w:sz w:val="24"/>
                          </w:rPr>
                          <w:t> </w:t>
                        </w:r>
                        <w:r>
                          <w:rPr>
                            <w:spacing w:val="-2"/>
                            <w:sz w:val="24"/>
                          </w:rPr>
                          <w:t>is</w:t>
                        </w:r>
                        <w:r>
                          <w:rPr>
                            <w:spacing w:val="-15"/>
                            <w:sz w:val="24"/>
                          </w:rPr>
                          <w:t> </w:t>
                        </w:r>
                        <w:r>
                          <w:rPr>
                            <w:spacing w:val="-2"/>
                            <w:sz w:val="24"/>
                          </w:rPr>
                          <w:t>granted</w:t>
                        </w:r>
                        <w:r>
                          <w:rPr>
                            <w:spacing w:val="-14"/>
                            <w:sz w:val="24"/>
                          </w:rPr>
                          <w:t> </w:t>
                        </w:r>
                        <w:r>
                          <w:rPr>
                            <w:spacing w:val="-2"/>
                            <w:sz w:val="24"/>
                          </w:rPr>
                          <w:t>If</w:t>
                        </w:r>
                        <w:r>
                          <w:rPr>
                            <w:spacing w:val="-15"/>
                            <w:sz w:val="24"/>
                          </w:rPr>
                          <w:t> </w:t>
                        </w:r>
                        <w:r>
                          <w:rPr>
                            <w:spacing w:val="-2"/>
                            <w:sz w:val="24"/>
                          </w:rPr>
                          <w:t>payment</w:t>
                        </w:r>
                        <w:r>
                          <w:rPr>
                            <w:spacing w:val="-15"/>
                            <w:sz w:val="24"/>
                          </w:rPr>
                          <w:t> </w:t>
                        </w:r>
                        <w:r>
                          <w:rPr>
                            <w:spacing w:val="-2"/>
                            <w:sz w:val="24"/>
                          </w:rPr>
                          <w:t>in full</w:t>
                        </w:r>
                        <w:r>
                          <w:rPr>
                            <w:spacing w:val="-15"/>
                            <w:sz w:val="24"/>
                          </w:rPr>
                          <w:t> </w:t>
                        </w:r>
                        <w:r>
                          <w:rPr>
                            <w:spacing w:val="-2"/>
                            <w:sz w:val="24"/>
                          </w:rPr>
                          <w:t>is</w:t>
                        </w:r>
                        <w:r>
                          <w:rPr>
                            <w:spacing w:val="-15"/>
                            <w:sz w:val="24"/>
                          </w:rPr>
                          <w:t> </w:t>
                        </w:r>
                        <w:r>
                          <w:rPr>
                            <w:spacing w:val="-2"/>
                            <w:sz w:val="24"/>
                          </w:rPr>
                          <w:t>received</w:t>
                        </w:r>
                        <w:r>
                          <w:rPr>
                            <w:spacing w:val="-14"/>
                            <w:sz w:val="24"/>
                          </w:rPr>
                          <w:t> </w:t>
                        </w:r>
                        <w:r>
                          <w:rPr>
                            <w:spacing w:val="-2"/>
                            <w:sz w:val="24"/>
                          </w:rPr>
                          <w:t>for</w:t>
                        </w:r>
                        <w:r>
                          <w:rPr>
                            <w:spacing w:val="-15"/>
                            <w:sz w:val="24"/>
                          </w:rPr>
                          <w:t> </w:t>
                        </w:r>
                        <w:r>
                          <w:rPr>
                            <w:spacing w:val="-2"/>
                            <w:sz w:val="24"/>
                          </w:rPr>
                          <w:t>annual</w:t>
                        </w:r>
                        <w:r>
                          <w:rPr>
                            <w:spacing w:val="-15"/>
                            <w:sz w:val="24"/>
                          </w:rPr>
                          <w:t> </w:t>
                        </w:r>
                        <w:r>
                          <w:rPr>
                            <w:spacing w:val="-2"/>
                            <w:sz w:val="24"/>
                          </w:rPr>
                          <w:t>fees</w:t>
                        </w:r>
                        <w:r>
                          <w:rPr>
                            <w:spacing w:val="-15"/>
                            <w:sz w:val="24"/>
                          </w:rPr>
                          <w:t> </w:t>
                        </w:r>
                        <w:r>
                          <w:rPr>
                            <w:spacing w:val="-2"/>
                            <w:sz w:val="24"/>
                          </w:rPr>
                          <w:t>by </w:t>
                        </w:r>
                        <w:r>
                          <w:rPr>
                            <w:sz w:val="24"/>
                          </w:rPr>
                          <w:t>the end of March</w:t>
                        </w:r>
                      </w:p>
                    </w:txbxContent>
                  </v:textbox>
                  <w10:wrap type="none"/>
                </v:shape>
                <v:shape style="position:absolute;left:1031;top:-991;width:4097;height:1836" type="#_x0000_t202" id="docshape169" filled="false" stroked="false">
                  <v:textbox inset="0,0,0,0">
                    <w:txbxContent>
                      <w:p>
                        <w:pPr>
                          <w:spacing w:line="189" w:lineRule="auto" w:before="45"/>
                          <w:ind w:left="777" w:right="0" w:hanging="778"/>
                          <w:jc w:val="left"/>
                          <w:rPr>
                            <w:sz w:val="24"/>
                          </w:rPr>
                        </w:pPr>
                        <w:r>
                          <w:rPr>
                            <w:position w:val="-6"/>
                            <w:sz w:val="27"/>
                          </w:rPr>
                          <w:t>2.5%</w:t>
                        </w:r>
                        <w:r>
                          <w:rPr>
                            <w:spacing w:val="40"/>
                            <w:position w:val="-6"/>
                            <w:sz w:val="27"/>
                          </w:rPr>
                          <w:t> </w:t>
                        </w:r>
                        <w:r>
                          <w:rPr>
                            <w:sz w:val="24"/>
                          </w:rPr>
                          <w:t>discount is granted for first semester</w:t>
                        </w:r>
                        <w:r>
                          <w:rPr>
                            <w:spacing w:val="-17"/>
                            <w:sz w:val="24"/>
                          </w:rPr>
                          <w:t> </w:t>
                        </w:r>
                        <w:r>
                          <w:rPr>
                            <w:sz w:val="24"/>
                          </w:rPr>
                          <w:t>fees</w:t>
                        </w:r>
                        <w:r>
                          <w:rPr>
                            <w:spacing w:val="-17"/>
                            <w:sz w:val="24"/>
                          </w:rPr>
                          <w:t> </w:t>
                        </w:r>
                        <w:r>
                          <w:rPr>
                            <w:sz w:val="24"/>
                          </w:rPr>
                          <w:t>paid</w:t>
                        </w:r>
                        <w:r>
                          <w:rPr>
                            <w:spacing w:val="-16"/>
                            <w:sz w:val="24"/>
                          </w:rPr>
                          <w:t> </w:t>
                        </w:r>
                        <w:r>
                          <w:rPr>
                            <w:sz w:val="24"/>
                          </w:rPr>
                          <w:t>in</w:t>
                        </w:r>
                        <w:r>
                          <w:rPr>
                            <w:spacing w:val="-17"/>
                            <w:sz w:val="24"/>
                          </w:rPr>
                          <w:t> </w:t>
                        </w:r>
                        <w:r>
                          <w:rPr>
                            <w:sz w:val="24"/>
                          </w:rPr>
                          <w:t>full</w:t>
                        </w:r>
                        <w:r>
                          <w:rPr>
                            <w:spacing w:val="-17"/>
                            <w:sz w:val="24"/>
                          </w:rPr>
                          <w:t> </w:t>
                        </w:r>
                        <w:r>
                          <w:rPr>
                            <w:sz w:val="24"/>
                          </w:rPr>
                          <w:t>by</w:t>
                        </w:r>
                        <w:r>
                          <w:rPr>
                            <w:spacing w:val="-17"/>
                            <w:sz w:val="24"/>
                          </w:rPr>
                          <w:t> </w:t>
                        </w:r>
                        <w:r>
                          <w:rPr>
                            <w:sz w:val="24"/>
                          </w:rPr>
                          <w:t>the</w:t>
                        </w:r>
                      </w:p>
                      <w:p>
                        <w:pPr>
                          <w:spacing w:before="17"/>
                          <w:ind w:left="777" w:right="0" w:firstLine="0"/>
                          <w:jc w:val="left"/>
                          <w:rPr>
                            <w:sz w:val="24"/>
                          </w:rPr>
                        </w:pPr>
                        <w:r>
                          <w:rPr>
                            <w:w w:val="105"/>
                            <w:sz w:val="24"/>
                          </w:rPr>
                          <w:t>end</w:t>
                        </w:r>
                        <w:r>
                          <w:rPr>
                            <w:spacing w:val="-3"/>
                            <w:w w:val="105"/>
                            <w:sz w:val="24"/>
                          </w:rPr>
                          <w:t> </w:t>
                        </w:r>
                        <w:r>
                          <w:rPr>
                            <w:w w:val="105"/>
                            <w:sz w:val="24"/>
                          </w:rPr>
                          <w:t>of</w:t>
                        </w:r>
                        <w:r>
                          <w:rPr>
                            <w:spacing w:val="-2"/>
                            <w:w w:val="105"/>
                            <w:sz w:val="24"/>
                          </w:rPr>
                          <w:t> March</w:t>
                        </w:r>
                      </w:p>
                      <w:p>
                        <w:pPr>
                          <w:spacing w:line="189" w:lineRule="auto" w:before="193"/>
                          <w:ind w:left="777" w:right="0" w:hanging="778"/>
                          <w:jc w:val="left"/>
                          <w:rPr>
                            <w:sz w:val="24"/>
                          </w:rPr>
                        </w:pPr>
                        <w:r>
                          <w:rPr>
                            <w:position w:val="-6"/>
                            <w:sz w:val="27"/>
                          </w:rPr>
                          <w:t>2.5%</w:t>
                        </w:r>
                        <w:r>
                          <w:rPr>
                            <w:spacing w:val="40"/>
                            <w:position w:val="-6"/>
                            <w:sz w:val="27"/>
                          </w:rPr>
                          <w:t> </w:t>
                        </w:r>
                        <w:r>
                          <w:rPr>
                            <w:sz w:val="24"/>
                          </w:rPr>
                          <w:t>discount is granted for second semester</w:t>
                        </w:r>
                        <w:r>
                          <w:rPr>
                            <w:spacing w:val="-17"/>
                            <w:sz w:val="24"/>
                          </w:rPr>
                          <w:t> </w:t>
                        </w:r>
                        <w:r>
                          <w:rPr>
                            <w:sz w:val="24"/>
                          </w:rPr>
                          <w:t>fees</w:t>
                        </w:r>
                        <w:r>
                          <w:rPr>
                            <w:spacing w:val="-17"/>
                            <w:sz w:val="24"/>
                          </w:rPr>
                          <w:t> </w:t>
                        </w:r>
                        <w:r>
                          <w:rPr>
                            <w:sz w:val="24"/>
                          </w:rPr>
                          <w:t>paid</w:t>
                        </w:r>
                        <w:r>
                          <w:rPr>
                            <w:spacing w:val="-16"/>
                            <w:sz w:val="24"/>
                          </w:rPr>
                          <w:t> </w:t>
                        </w:r>
                        <w:r>
                          <w:rPr>
                            <w:sz w:val="24"/>
                          </w:rPr>
                          <w:t>in</w:t>
                        </w:r>
                        <w:r>
                          <w:rPr>
                            <w:spacing w:val="-17"/>
                            <w:sz w:val="24"/>
                          </w:rPr>
                          <w:t> </w:t>
                        </w:r>
                        <w:r>
                          <w:rPr>
                            <w:sz w:val="24"/>
                          </w:rPr>
                          <w:t>full</w:t>
                        </w:r>
                        <w:r>
                          <w:rPr>
                            <w:spacing w:val="-17"/>
                            <w:sz w:val="24"/>
                          </w:rPr>
                          <w:t> </w:t>
                        </w:r>
                        <w:r>
                          <w:rPr>
                            <w:sz w:val="24"/>
                          </w:rPr>
                          <w:t>by</w:t>
                        </w:r>
                        <w:r>
                          <w:rPr>
                            <w:spacing w:val="-17"/>
                            <w:sz w:val="24"/>
                          </w:rPr>
                          <w:t> </w:t>
                        </w:r>
                        <w:r>
                          <w:rPr>
                            <w:sz w:val="24"/>
                          </w:rPr>
                          <w:t>the</w:t>
                        </w:r>
                      </w:p>
                      <w:p>
                        <w:pPr>
                          <w:spacing w:before="16"/>
                          <w:ind w:left="777" w:right="0" w:firstLine="0"/>
                          <w:jc w:val="left"/>
                          <w:rPr>
                            <w:sz w:val="24"/>
                          </w:rPr>
                        </w:pPr>
                        <w:r>
                          <w:rPr>
                            <w:w w:val="105"/>
                            <w:sz w:val="24"/>
                          </w:rPr>
                          <w:t>end</w:t>
                        </w:r>
                        <w:r>
                          <w:rPr>
                            <w:spacing w:val="-3"/>
                            <w:w w:val="105"/>
                            <w:sz w:val="24"/>
                          </w:rPr>
                          <w:t> </w:t>
                        </w:r>
                        <w:r>
                          <w:rPr>
                            <w:w w:val="105"/>
                            <w:sz w:val="24"/>
                          </w:rPr>
                          <w:t>of</w:t>
                        </w:r>
                        <w:r>
                          <w:rPr>
                            <w:spacing w:val="-2"/>
                            <w:w w:val="105"/>
                            <w:sz w:val="24"/>
                          </w:rPr>
                          <w:t> August</w:t>
                        </w:r>
                      </w:p>
                    </w:txbxContent>
                  </v:textbox>
                  <w10:wrap type="none"/>
                </v:shape>
                <w10:wrap type="none"/>
              </v:group>
            </w:pict>
          </mc:Fallback>
        </mc:AlternateContent>
      </w:r>
      <w:r>
        <w:rPr>
          <w:sz w:val="16"/>
        </w:rPr>
        <w:t>applications at registration, all foreign applicants (excluding refugees/asylum seekers and individuals with permanent resident status) will be required to pay the following fees:</w:t>
      </w:r>
    </w:p>
    <w:p>
      <w:pPr>
        <w:spacing w:line="208" w:lineRule="auto" w:before="19"/>
        <w:ind w:left="325" w:right="676" w:firstLine="0"/>
        <w:jc w:val="center"/>
        <w:rPr>
          <w:sz w:val="14"/>
        </w:rPr>
      </w:pPr>
      <w:r>
        <w:rPr/>
        <w:br w:type="column"/>
      </w:r>
      <w:r>
        <w:rPr>
          <w:color w:val="FFFFFF"/>
          <w:spacing w:val="-2"/>
          <w:w w:val="85"/>
          <w:sz w:val="14"/>
        </w:rPr>
        <w:t>Subject</w:t>
      </w:r>
      <w:r>
        <w:rPr>
          <w:color w:val="FFFFFF"/>
          <w:spacing w:val="40"/>
          <w:sz w:val="14"/>
        </w:rPr>
        <w:t> </w:t>
      </w:r>
      <w:r>
        <w:rPr>
          <w:color w:val="FFFFFF"/>
          <w:spacing w:val="-6"/>
          <w:w w:val="95"/>
          <w:sz w:val="14"/>
        </w:rPr>
        <w:t>to</w:t>
      </w:r>
      <w:r>
        <w:rPr>
          <w:color w:val="FFFFFF"/>
          <w:spacing w:val="40"/>
          <w:sz w:val="14"/>
        </w:rPr>
        <w:t> </w:t>
      </w:r>
      <w:r>
        <w:rPr>
          <w:color w:val="FFFFFF"/>
          <w:spacing w:val="-2"/>
          <w:w w:val="85"/>
          <w:sz w:val="14"/>
        </w:rPr>
        <w:t>change</w:t>
      </w:r>
    </w:p>
    <w:p>
      <w:pPr>
        <w:spacing w:after="0" w:line="208" w:lineRule="auto"/>
        <w:jc w:val="center"/>
        <w:rPr>
          <w:sz w:val="14"/>
        </w:rPr>
        <w:sectPr>
          <w:type w:val="continuous"/>
          <w:pgSz w:w="11910" w:h="16840"/>
          <w:pgMar w:top="1920" w:bottom="0" w:left="283" w:right="283"/>
          <w:cols w:num="2" w:equalWidth="0">
            <w:col w:w="9891" w:space="40"/>
            <w:col w:w="1413"/>
          </w:cols>
        </w:sectPr>
      </w:pPr>
    </w:p>
    <w:p>
      <w:pPr>
        <w:pStyle w:val="BodyText"/>
        <w:spacing w:before="9"/>
        <w:rPr>
          <w:sz w:val="16"/>
        </w:rPr>
      </w:pPr>
    </w:p>
    <w:p>
      <w:pPr>
        <w:pStyle w:val="ListParagraph"/>
        <w:numPr>
          <w:ilvl w:val="1"/>
          <w:numId w:val="1"/>
        </w:numPr>
        <w:tabs>
          <w:tab w:pos="6377" w:val="left" w:leader="none"/>
        </w:tabs>
        <w:spacing w:line="240" w:lineRule="auto" w:before="1" w:after="0"/>
        <w:ind w:left="6377" w:right="501" w:hanging="380"/>
        <w:jc w:val="left"/>
        <w:rPr>
          <w:sz w:val="16"/>
        </w:rPr>
      </w:pPr>
      <w:r>
        <w:rPr>
          <w:sz w:val="16"/>
        </w:rPr>
        <w:t>R1 500 administrative levy (non-refundable, once-off payment for all applicants registering for the first time – except for refugees and applicants with permanent resident status in SA)</w:t>
      </w:r>
    </w:p>
    <w:p>
      <w:pPr>
        <w:pStyle w:val="ListParagraph"/>
        <w:numPr>
          <w:ilvl w:val="1"/>
          <w:numId w:val="1"/>
        </w:numPr>
        <w:tabs>
          <w:tab w:pos="6377" w:val="left" w:leader="none"/>
        </w:tabs>
        <w:spacing w:line="240" w:lineRule="auto" w:before="6" w:after="0"/>
        <w:ind w:left="6377" w:right="795" w:hanging="380"/>
        <w:jc w:val="left"/>
        <w:rPr>
          <w:sz w:val="16"/>
        </w:rPr>
      </w:pPr>
      <w:r>
        <w:rPr>
          <w:sz w:val="16"/>
        </w:rPr>
        <w:t>All international students must pay the upfront payment of R3500, and 50% upfront payment of the tuition fees.</w:t>
      </w:r>
    </w:p>
    <w:p>
      <w:pPr>
        <w:pStyle w:val="ListParagraph"/>
        <w:numPr>
          <w:ilvl w:val="1"/>
          <w:numId w:val="1"/>
        </w:numPr>
        <w:tabs>
          <w:tab w:pos="6377" w:val="left" w:leader="none"/>
        </w:tabs>
        <w:spacing w:line="240" w:lineRule="auto" w:before="4" w:after="0"/>
        <w:ind w:left="6377" w:right="0" w:hanging="380"/>
        <w:jc w:val="left"/>
        <w:rPr>
          <w:sz w:val="16"/>
        </w:rPr>
      </w:pPr>
      <w:r>
        <w:rPr>
          <w:sz w:val="16"/>
        </w:rPr>
        <w:t>The</w:t>
      </w:r>
      <w:r>
        <w:rPr>
          <w:spacing w:val="2"/>
          <w:sz w:val="16"/>
        </w:rPr>
        <w:t> </w:t>
      </w:r>
      <w:r>
        <w:rPr>
          <w:sz w:val="16"/>
        </w:rPr>
        <w:t>balance</w:t>
      </w:r>
      <w:r>
        <w:rPr>
          <w:spacing w:val="2"/>
          <w:sz w:val="16"/>
        </w:rPr>
        <w:t> </w:t>
      </w:r>
      <w:r>
        <w:rPr>
          <w:sz w:val="16"/>
        </w:rPr>
        <w:t>of</w:t>
      </w:r>
      <w:r>
        <w:rPr>
          <w:spacing w:val="2"/>
          <w:sz w:val="16"/>
        </w:rPr>
        <w:t> </w:t>
      </w:r>
      <w:r>
        <w:rPr>
          <w:sz w:val="16"/>
        </w:rPr>
        <w:t>the</w:t>
      </w:r>
      <w:r>
        <w:rPr>
          <w:spacing w:val="3"/>
          <w:sz w:val="16"/>
        </w:rPr>
        <w:t> </w:t>
      </w:r>
      <w:r>
        <w:rPr>
          <w:sz w:val="16"/>
        </w:rPr>
        <w:t>fees</w:t>
      </w:r>
      <w:r>
        <w:rPr>
          <w:spacing w:val="2"/>
          <w:sz w:val="16"/>
        </w:rPr>
        <w:t> </w:t>
      </w:r>
      <w:r>
        <w:rPr>
          <w:sz w:val="16"/>
        </w:rPr>
        <w:t>for</w:t>
      </w:r>
      <w:r>
        <w:rPr>
          <w:spacing w:val="2"/>
          <w:sz w:val="16"/>
        </w:rPr>
        <w:t> </w:t>
      </w:r>
      <w:r>
        <w:rPr>
          <w:sz w:val="16"/>
        </w:rPr>
        <w:t>the</w:t>
      </w:r>
      <w:r>
        <w:rPr>
          <w:spacing w:val="3"/>
          <w:sz w:val="16"/>
        </w:rPr>
        <w:t> </w:t>
      </w:r>
      <w:r>
        <w:rPr>
          <w:sz w:val="16"/>
        </w:rPr>
        <w:t>year</w:t>
      </w:r>
      <w:r>
        <w:rPr>
          <w:spacing w:val="2"/>
          <w:sz w:val="16"/>
        </w:rPr>
        <w:t> </w:t>
      </w:r>
      <w:r>
        <w:rPr>
          <w:sz w:val="16"/>
        </w:rPr>
        <w:t>must</w:t>
      </w:r>
      <w:r>
        <w:rPr>
          <w:spacing w:val="2"/>
          <w:sz w:val="16"/>
        </w:rPr>
        <w:t> </w:t>
      </w:r>
      <w:r>
        <w:rPr>
          <w:sz w:val="16"/>
        </w:rPr>
        <w:t>be</w:t>
      </w:r>
      <w:r>
        <w:rPr>
          <w:spacing w:val="3"/>
          <w:sz w:val="16"/>
        </w:rPr>
        <w:t> </w:t>
      </w:r>
      <w:r>
        <w:rPr>
          <w:sz w:val="16"/>
        </w:rPr>
        <w:t>paid</w:t>
      </w:r>
      <w:r>
        <w:rPr>
          <w:spacing w:val="2"/>
          <w:sz w:val="16"/>
        </w:rPr>
        <w:t> </w:t>
      </w:r>
      <w:r>
        <w:rPr>
          <w:sz w:val="16"/>
        </w:rPr>
        <w:t>by</w:t>
      </w:r>
      <w:r>
        <w:rPr>
          <w:spacing w:val="2"/>
          <w:sz w:val="16"/>
        </w:rPr>
        <w:t> </w:t>
      </w:r>
      <w:r>
        <w:rPr>
          <w:sz w:val="16"/>
        </w:rPr>
        <w:t>31</w:t>
      </w:r>
      <w:r>
        <w:rPr>
          <w:spacing w:val="3"/>
          <w:sz w:val="16"/>
        </w:rPr>
        <w:t> </w:t>
      </w:r>
      <w:r>
        <w:rPr>
          <w:spacing w:val="-5"/>
          <w:sz w:val="16"/>
        </w:rPr>
        <w:t>May</w:t>
      </w:r>
    </w:p>
    <w:p>
      <w:pPr>
        <w:spacing w:line="193" w:lineRule="exact"/>
        <w:ind w:left="6377" w:right="0" w:firstLine="0"/>
        <w:rPr>
          <w:position w:val="-3"/>
          <w:sz w:val="19"/>
        </w:rPr>
      </w:pPr>
      <w:r>
        <w:rPr>
          <w:position w:val="-3"/>
          <w:sz w:val="19"/>
        </w:rPr>
        <mc:AlternateContent>
          <mc:Choice Requires="wps">
            <w:drawing>
              <wp:inline distT="0" distB="0" distL="0" distR="0">
                <wp:extent cx="901065" cy="123189"/>
                <wp:effectExtent l="0" t="0" r="0" b="0"/>
                <wp:docPr id="184" name="Textbox 184"/>
                <wp:cNvGraphicFramePr>
                  <a:graphicFrameLocks/>
                </wp:cNvGraphicFramePr>
                <a:graphic>
                  <a:graphicData uri="http://schemas.microsoft.com/office/word/2010/wordprocessingShape">
                    <wps:wsp>
                      <wps:cNvPr id="184" name="Textbox 184"/>
                      <wps:cNvSpPr txBox="1"/>
                      <wps:spPr>
                        <a:xfrm>
                          <a:off x="0" y="0"/>
                          <a:ext cx="901065" cy="123189"/>
                        </a:xfrm>
                        <a:prstGeom prst="rect">
                          <a:avLst/>
                        </a:prstGeom>
                      </wps:spPr>
                      <wps:txbx>
                        <w:txbxContent>
                          <w:p>
                            <w:pPr>
                              <w:spacing w:before="8"/>
                              <w:ind w:left="0" w:right="0" w:firstLine="0"/>
                              <w:jc w:val="left"/>
                              <w:rPr>
                                <w:sz w:val="16"/>
                              </w:rPr>
                            </w:pPr>
                            <w:r>
                              <w:rPr>
                                <w:sz w:val="16"/>
                              </w:rPr>
                              <w:t>of</w:t>
                            </w:r>
                            <w:r>
                              <w:rPr>
                                <w:spacing w:val="1"/>
                                <w:sz w:val="16"/>
                              </w:rPr>
                              <w:t> </w:t>
                            </w:r>
                            <w:r>
                              <w:rPr>
                                <w:sz w:val="16"/>
                              </w:rPr>
                              <w:t>the</w:t>
                            </w:r>
                            <w:r>
                              <w:rPr>
                                <w:spacing w:val="1"/>
                                <w:sz w:val="16"/>
                              </w:rPr>
                              <w:t> </w:t>
                            </w:r>
                            <w:r>
                              <w:rPr>
                                <w:sz w:val="16"/>
                              </w:rPr>
                              <w:t>year</w:t>
                            </w:r>
                            <w:r>
                              <w:rPr>
                                <w:spacing w:val="1"/>
                                <w:sz w:val="16"/>
                              </w:rPr>
                              <w:t> </w:t>
                            </w:r>
                            <w:r>
                              <w:rPr>
                                <w:sz w:val="16"/>
                              </w:rPr>
                              <w:t>of</w:t>
                            </w:r>
                            <w:r>
                              <w:rPr>
                                <w:spacing w:val="2"/>
                                <w:sz w:val="16"/>
                              </w:rPr>
                              <w:t> </w:t>
                            </w:r>
                            <w:r>
                              <w:rPr>
                                <w:spacing w:val="-2"/>
                                <w:sz w:val="16"/>
                              </w:rPr>
                              <w:t>study.</w:t>
                            </w:r>
                          </w:p>
                        </w:txbxContent>
                      </wps:txbx>
                      <wps:bodyPr wrap="square" lIns="0" tIns="0" rIns="0" bIns="0" rtlCol="0">
                        <a:noAutofit/>
                      </wps:bodyPr>
                    </wps:wsp>
                  </a:graphicData>
                </a:graphic>
              </wp:inline>
            </w:drawing>
          </mc:Choice>
          <mc:Fallback>
            <w:pict>
              <v:shape style="width:70.95pt;height:9.7pt;mso-position-horizontal-relative:char;mso-position-vertical-relative:line" type="#_x0000_t202" id="docshape170" filled="false" stroked="false">
                <w10:anchorlock/>
                <v:textbox inset="0,0,0,0">
                  <w:txbxContent>
                    <w:p>
                      <w:pPr>
                        <w:spacing w:before="8"/>
                        <w:ind w:left="0" w:right="0" w:firstLine="0"/>
                        <w:jc w:val="left"/>
                        <w:rPr>
                          <w:sz w:val="16"/>
                        </w:rPr>
                      </w:pPr>
                      <w:r>
                        <w:rPr>
                          <w:sz w:val="16"/>
                        </w:rPr>
                        <w:t>of</w:t>
                      </w:r>
                      <w:r>
                        <w:rPr>
                          <w:spacing w:val="1"/>
                          <w:sz w:val="16"/>
                        </w:rPr>
                        <w:t> </w:t>
                      </w:r>
                      <w:r>
                        <w:rPr>
                          <w:sz w:val="16"/>
                        </w:rPr>
                        <w:t>the</w:t>
                      </w:r>
                      <w:r>
                        <w:rPr>
                          <w:spacing w:val="1"/>
                          <w:sz w:val="16"/>
                        </w:rPr>
                        <w:t> </w:t>
                      </w:r>
                      <w:r>
                        <w:rPr>
                          <w:sz w:val="16"/>
                        </w:rPr>
                        <w:t>year</w:t>
                      </w:r>
                      <w:r>
                        <w:rPr>
                          <w:spacing w:val="1"/>
                          <w:sz w:val="16"/>
                        </w:rPr>
                        <w:t> </w:t>
                      </w:r>
                      <w:r>
                        <w:rPr>
                          <w:sz w:val="16"/>
                        </w:rPr>
                        <w:t>of</w:t>
                      </w:r>
                      <w:r>
                        <w:rPr>
                          <w:spacing w:val="2"/>
                          <w:sz w:val="16"/>
                        </w:rPr>
                        <w:t> </w:t>
                      </w:r>
                      <w:r>
                        <w:rPr>
                          <w:spacing w:val="-2"/>
                          <w:sz w:val="16"/>
                        </w:rPr>
                        <w:t>study.</w:t>
                      </w:r>
                    </w:p>
                  </w:txbxContent>
                </v:textbox>
              </v:shape>
            </w:pict>
          </mc:Fallback>
        </mc:AlternateContent>
      </w:r>
      <w:r>
        <w:rPr>
          <w:position w:val="-3"/>
          <w:sz w:val="19"/>
        </w:rPr>
      </w:r>
    </w:p>
    <w:p>
      <w:pPr>
        <w:pStyle w:val="ListParagraph"/>
        <w:numPr>
          <w:ilvl w:val="1"/>
          <w:numId w:val="1"/>
        </w:numPr>
        <w:tabs>
          <w:tab w:pos="6377" w:val="left" w:leader="none"/>
        </w:tabs>
        <w:spacing w:line="240" w:lineRule="auto" w:before="0" w:after="0"/>
        <w:ind w:left="6377" w:right="554" w:hanging="380"/>
        <w:jc w:val="left"/>
        <w:rPr>
          <w:sz w:val="16"/>
        </w:rPr>
      </w:pPr>
      <w:r>
        <w:rPr>
          <w:sz w:val="16"/>
        </w:rPr>
        <w:t>12 months South African Medical Aid letter (certificate) MUST also be included when registering.</w:t>
      </w:r>
    </w:p>
    <w:p>
      <w:pPr>
        <w:spacing w:before="112"/>
        <w:ind w:left="5997" w:right="310" w:firstLine="0"/>
        <w:jc w:val="left"/>
        <w:rPr>
          <w:sz w:val="16"/>
        </w:rPr>
      </w:pPr>
      <w:r>
        <w:rPr>
          <w:sz w:val="16"/>
        </w:rPr>
        <w:t>International students outside the African continent pay double the official university tuition fees.</w:t>
      </w:r>
    </w:p>
    <w:p>
      <w:pPr>
        <w:pStyle w:val="BodyText"/>
        <w:spacing w:before="6"/>
        <w:rPr>
          <w:sz w:val="16"/>
        </w:rPr>
      </w:pPr>
    </w:p>
    <w:p>
      <w:pPr>
        <w:spacing w:line="244" w:lineRule="auto" w:before="0"/>
        <w:ind w:left="5997" w:right="1029" w:firstLine="0"/>
        <w:jc w:val="left"/>
        <w:rPr>
          <w:rFonts w:ascii="Arial"/>
          <w:b/>
          <w:sz w:val="16"/>
        </w:rPr>
      </w:pPr>
      <w:r>
        <w:rPr>
          <w:sz w:val="16"/>
        </w:rPr>
        <w:t>Please visit CPUT website for detail information regarding international matters. </w:t>
      </w:r>
      <w:hyperlink r:id="rId37">
        <w:r>
          <w:rPr>
            <w:rFonts w:ascii="Arial"/>
            <w:b/>
            <w:color w:val="0099D8"/>
            <w:spacing w:val="-2"/>
            <w:sz w:val="16"/>
          </w:rPr>
          <w:t>https://www.cput.ac.za/study/international-applicants</w:t>
        </w:r>
      </w:hyperlink>
    </w:p>
    <w:p>
      <w:pPr>
        <w:spacing w:after="0" w:line="244" w:lineRule="auto"/>
        <w:jc w:val="left"/>
        <w:rPr>
          <w:rFonts w:ascii="Arial"/>
          <w:b/>
          <w:sz w:val="16"/>
        </w:rPr>
        <w:sectPr>
          <w:type w:val="continuous"/>
          <w:pgSz w:w="11910" w:h="16840"/>
          <w:pgMar w:top="1920" w:bottom="0" w:left="283" w:right="283"/>
        </w:sectPr>
      </w:pPr>
    </w:p>
    <w:p>
      <w:pPr>
        <w:pStyle w:val="BodyText"/>
        <w:spacing w:before="2" w:after="1"/>
        <w:rPr>
          <w:rFonts w:ascii="Arial"/>
          <w:b/>
          <w:sz w:val="8"/>
        </w:rPr>
      </w:pPr>
      <w:r>
        <w:rPr>
          <w:rFonts w:ascii="Arial"/>
          <w:b/>
          <w:sz w:val="8"/>
        </w:rPr>
        <mc:AlternateContent>
          <mc:Choice Requires="wps">
            <w:drawing>
              <wp:anchor distT="0" distB="0" distL="0" distR="0" allowOverlap="1" layoutInCell="1" locked="0" behindDoc="1" simplePos="0" relativeHeight="484239360">
                <wp:simplePos x="0" y="0"/>
                <wp:positionH relativeFrom="page">
                  <wp:posOffset>209651</wp:posOffset>
                </wp:positionH>
                <wp:positionV relativeFrom="page">
                  <wp:posOffset>209651</wp:posOffset>
                </wp:positionV>
                <wp:extent cx="7141209" cy="10273030"/>
                <wp:effectExtent l="0" t="0" r="0" b="0"/>
                <wp:wrapNone/>
                <wp:docPr id="185" name="Group 185"/>
                <wp:cNvGraphicFramePr>
                  <a:graphicFrameLocks/>
                </wp:cNvGraphicFramePr>
                <a:graphic>
                  <a:graphicData uri="http://schemas.microsoft.com/office/word/2010/wordprocessingGroup">
                    <wpg:wgp>
                      <wpg:cNvPr id="185" name="Group 185"/>
                      <wpg:cNvGrpSpPr/>
                      <wpg:grpSpPr>
                        <a:xfrm>
                          <a:off x="0" y="0"/>
                          <a:ext cx="7141209" cy="10273030"/>
                          <a:chExt cx="7141209" cy="10273030"/>
                        </a:xfrm>
                      </wpg:grpSpPr>
                      <wps:wsp>
                        <wps:cNvPr id="186" name="Graphic 186"/>
                        <wps:cNvSpPr/>
                        <wps:spPr>
                          <a:xfrm>
                            <a:off x="19050" y="19050"/>
                            <a:ext cx="378460" cy="10229850"/>
                          </a:xfrm>
                          <a:custGeom>
                            <a:avLst/>
                            <a:gdLst/>
                            <a:ahLst/>
                            <a:cxnLst/>
                            <a:rect l="l" t="t" r="r" b="b"/>
                            <a:pathLst>
                              <a:path w="378460" h="10229850">
                                <a:moveTo>
                                  <a:pt x="378002" y="0"/>
                                </a:moveTo>
                                <a:lnTo>
                                  <a:pt x="0" y="0"/>
                                </a:lnTo>
                                <a:lnTo>
                                  <a:pt x="0" y="10229303"/>
                                </a:lnTo>
                                <a:lnTo>
                                  <a:pt x="378002" y="10229303"/>
                                </a:lnTo>
                                <a:lnTo>
                                  <a:pt x="378002" y="0"/>
                                </a:lnTo>
                                <a:close/>
                              </a:path>
                            </a:pathLst>
                          </a:custGeom>
                          <a:solidFill>
                            <a:srgbClr val="00AEEF"/>
                          </a:solidFill>
                        </wps:spPr>
                        <wps:bodyPr wrap="square" lIns="0" tIns="0" rIns="0" bIns="0" rtlCol="0">
                          <a:prstTxWarp prst="textNoShape">
                            <a:avLst/>
                          </a:prstTxWarp>
                          <a:noAutofit/>
                        </wps:bodyPr>
                      </wps:wsp>
                      <wps:wsp>
                        <wps:cNvPr id="187" name="Graphic 187"/>
                        <wps:cNvSpPr/>
                        <wps:spPr>
                          <a:xfrm>
                            <a:off x="19050" y="19050"/>
                            <a:ext cx="7103109" cy="10234930"/>
                          </a:xfrm>
                          <a:custGeom>
                            <a:avLst/>
                            <a:gdLst/>
                            <a:ahLst/>
                            <a:cxnLst/>
                            <a:rect l="l" t="t" r="r" b="b"/>
                            <a:pathLst>
                              <a:path w="7103109" h="10234930">
                                <a:moveTo>
                                  <a:pt x="0" y="10234599"/>
                                </a:moveTo>
                                <a:lnTo>
                                  <a:pt x="7102602" y="10234599"/>
                                </a:lnTo>
                                <a:lnTo>
                                  <a:pt x="7102602" y="0"/>
                                </a:lnTo>
                                <a:lnTo>
                                  <a:pt x="0" y="0"/>
                                </a:lnTo>
                                <a:lnTo>
                                  <a:pt x="0" y="10234599"/>
                                </a:lnTo>
                                <a:close/>
                              </a:path>
                            </a:pathLst>
                          </a:custGeom>
                          <a:ln w="38100">
                            <a:solidFill>
                              <a:srgbClr val="00AEEF"/>
                            </a:solidFill>
                            <a:prstDash val="solid"/>
                          </a:ln>
                        </wps:spPr>
                        <wps:bodyPr wrap="square" lIns="0" tIns="0" rIns="0" bIns="0" rtlCol="0">
                          <a:prstTxWarp prst="textNoShape">
                            <a:avLst/>
                          </a:prstTxWarp>
                          <a:noAutofit/>
                        </wps:bodyPr>
                      </wps:wsp>
                      <wps:wsp>
                        <wps:cNvPr id="188" name="Graphic 188"/>
                        <wps:cNvSpPr/>
                        <wps:spPr>
                          <a:xfrm>
                            <a:off x="4917348" y="442260"/>
                            <a:ext cx="2064385" cy="1270"/>
                          </a:xfrm>
                          <a:custGeom>
                            <a:avLst/>
                            <a:gdLst/>
                            <a:ahLst/>
                            <a:cxnLst/>
                            <a:rect l="l" t="t" r="r" b="b"/>
                            <a:pathLst>
                              <a:path w="2064385" h="0">
                                <a:moveTo>
                                  <a:pt x="0" y="0"/>
                                </a:moveTo>
                                <a:lnTo>
                                  <a:pt x="2064004" y="0"/>
                                </a:lnTo>
                              </a:path>
                            </a:pathLst>
                          </a:custGeom>
                          <a:ln w="12700">
                            <a:solidFill>
                              <a:srgbClr val="00AEEF"/>
                            </a:solidFill>
                            <a:prstDash val="solid"/>
                          </a:ln>
                        </wps:spPr>
                        <wps:bodyPr wrap="square" lIns="0" tIns="0" rIns="0" bIns="0" rtlCol="0">
                          <a:prstTxWarp prst="textNoShape">
                            <a:avLst/>
                          </a:prstTxWarp>
                          <a:noAutofit/>
                        </wps:bodyPr>
                      </wps:wsp>
                      <wps:wsp>
                        <wps:cNvPr id="189" name="Graphic 189"/>
                        <wps:cNvSpPr/>
                        <wps:spPr>
                          <a:xfrm>
                            <a:off x="4917348" y="2208583"/>
                            <a:ext cx="2064385" cy="1270"/>
                          </a:xfrm>
                          <a:custGeom>
                            <a:avLst/>
                            <a:gdLst/>
                            <a:ahLst/>
                            <a:cxnLst/>
                            <a:rect l="l" t="t" r="r" b="b"/>
                            <a:pathLst>
                              <a:path w="2064385" h="0">
                                <a:moveTo>
                                  <a:pt x="0" y="0"/>
                                </a:moveTo>
                                <a:lnTo>
                                  <a:pt x="2064004" y="0"/>
                                </a:lnTo>
                              </a:path>
                            </a:pathLst>
                          </a:custGeom>
                          <a:ln w="12700">
                            <a:solidFill>
                              <a:srgbClr val="00AEEF"/>
                            </a:solidFill>
                            <a:prstDash val="solid"/>
                          </a:ln>
                        </wps:spPr>
                        <wps:bodyPr wrap="square" lIns="0" tIns="0" rIns="0" bIns="0" rtlCol="0">
                          <a:prstTxWarp prst="textNoShape">
                            <a:avLst/>
                          </a:prstTxWarp>
                          <a:noAutofit/>
                        </wps:bodyPr>
                      </wps:wsp>
                      <wps:wsp>
                        <wps:cNvPr id="190" name="Graphic 190"/>
                        <wps:cNvSpPr/>
                        <wps:spPr>
                          <a:xfrm>
                            <a:off x="4917348" y="4825221"/>
                            <a:ext cx="2052320" cy="1270"/>
                          </a:xfrm>
                          <a:custGeom>
                            <a:avLst/>
                            <a:gdLst/>
                            <a:ahLst/>
                            <a:cxnLst/>
                            <a:rect l="l" t="t" r="r" b="b"/>
                            <a:pathLst>
                              <a:path w="2052320" h="0">
                                <a:moveTo>
                                  <a:pt x="0" y="0"/>
                                </a:moveTo>
                                <a:lnTo>
                                  <a:pt x="2052002" y="0"/>
                                </a:lnTo>
                              </a:path>
                            </a:pathLst>
                          </a:custGeom>
                          <a:ln w="12700">
                            <a:solidFill>
                              <a:srgbClr val="00AEEF"/>
                            </a:solidFill>
                            <a:prstDash val="solid"/>
                          </a:ln>
                        </wps:spPr>
                        <wps:bodyPr wrap="square" lIns="0" tIns="0" rIns="0" bIns="0" rtlCol="0">
                          <a:prstTxWarp prst="textNoShape">
                            <a:avLst/>
                          </a:prstTxWarp>
                          <a:noAutofit/>
                        </wps:bodyPr>
                      </wps:wsp>
                      <wps:wsp>
                        <wps:cNvPr id="191" name="Graphic 191"/>
                        <wps:cNvSpPr/>
                        <wps:spPr>
                          <a:xfrm>
                            <a:off x="4917348" y="6963059"/>
                            <a:ext cx="2052320" cy="1270"/>
                          </a:xfrm>
                          <a:custGeom>
                            <a:avLst/>
                            <a:gdLst/>
                            <a:ahLst/>
                            <a:cxnLst/>
                            <a:rect l="l" t="t" r="r" b="b"/>
                            <a:pathLst>
                              <a:path w="2052320" h="0">
                                <a:moveTo>
                                  <a:pt x="0" y="0"/>
                                </a:moveTo>
                                <a:lnTo>
                                  <a:pt x="2052002" y="0"/>
                                </a:lnTo>
                              </a:path>
                            </a:pathLst>
                          </a:custGeom>
                          <a:ln w="12700">
                            <a:solidFill>
                              <a:srgbClr val="00AEEF"/>
                            </a:solidFill>
                            <a:prstDash val="solid"/>
                          </a:ln>
                        </wps:spPr>
                        <wps:bodyPr wrap="square" lIns="0" tIns="0" rIns="0" bIns="0" rtlCol="0">
                          <a:prstTxWarp prst="textNoShape">
                            <a:avLst/>
                          </a:prstTxWarp>
                          <a:noAutofit/>
                        </wps:bodyPr>
                      </wps:wsp>
                      <wps:wsp>
                        <wps:cNvPr id="192" name="Graphic 192"/>
                        <wps:cNvSpPr/>
                        <wps:spPr>
                          <a:xfrm>
                            <a:off x="4917348" y="7321876"/>
                            <a:ext cx="2052320" cy="1270"/>
                          </a:xfrm>
                          <a:custGeom>
                            <a:avLst/>
                            <a:gdLst/>
                            <a:ahLst/>
                            <a:cxnLst/>
                            <a:rect l="l" t="t" r="r" b="b"/>
                            <a:pathLst>
                              <a:path w="2052320" h="0">
                                <a:moveTo>
                                  <a:pt x="0" y="0"/>
                                </a:moveTo>
                                <a:lnTo>
                                  <a:pt x="2052002" y="0"/>
                                </a:lnTo>
                              </a:path>
                            </a:pathLst>
                          </a:custGeom>
                          <a:ln w="12700">
                            <a:solidFill>
                              <a:srgbClr val="00AEEF"/>
                            </a:solidFill>
                            <a:prstDash val="solid"/>
                          </a:ln>
                        </wps:spPr>
                        <wps:bodyPr wrap="square" lIns="0" tIns="0" rIns="0" bIns="0" rtlCol="0">
                          <a:prstTxWarp prst="textNoShape">
                            <a:avLst/>
                          </a:prstTxWarp>
                          <a:noAutofit/>
                        </wps:bodyPr>
                      </wps:wsp>
                      <wps:wsp>
                        <wps:cNvPr id="193" name="Graphic 193"/>
                        <wps:cNvSpPr/>
                        <wps:spPr>
                          <a:xfrm>
                            <a:off x="4917348" y="8986598"/>
                            <a:ext cx="2052320" cy="1270"/>
                          </a:xfrm>
                          <a:custGeom>
                            <a:avLst/>
                            <a:gdLst/>
                            <a:ahLst/>
                            <a:cxnLst/>
                            <a:rect l="l" t="t" r="r" b="b"/>
                            <a:pathLst>
                              <a:path w="2052320" h="0">
                                <a:moveTo>
                                  <a:pt x="0" y="0"/>
                                </a:moveTo>
                                <a:lnTo>
                                  <a:pt x="2052002" y="0"/>
                                </a:lnTo>
                              </a:path>
                            </a:pathLst>
                          </a:custGeom>
                          <a:ln w="12700">
                            <a:solidFill>
                              <a:srgbClr val="00AEEF"/>
                            </a:solidFill>
                            <a:prstDash val="solid"/>
                          </a:ln>
                        </wps:spPr>
                        <wps:bodyPr wrap="square" lIns="0" tIns="0" rIns="0" bIns="0" rtlCol="0">
                          <a:prstTxWarp prst="textNoShape">
                            <a:avLst/>
                          </a:prstTxWarp>
                          <a:noAutofit/>
                        </wps:bodyPr>
                      </wps:wsp>
                      <wps:wsp>
                        <wps:cNvPr id="194" name="Graphic 194"/>
                        <wps:cNvSpPr/>
                        <wps:spPr>
                          <a:xfrm>
                            <a:off x="2619348" y="454960"/>
                            <a:ext cx="2160270" cy="1270"/>
                          </a:xfrm>
                          <a:custGeom>
                            <a:avLst/>
                            <a:gdLst/>
                            <a:ahLst/>
                            <a:cxnLst/>
                            <a:rect l="l" t="t" r="r" b="b"/>
                            <a:pathLst>
                              <a:path w="2160270" h="0">
                                <a:moveTo>
                                  <a:pt x="0" y="0"/>
                                </a:moveTo>
                                <a:lnTo>
                                  <a:pt x="2160003" y="0"/>
                                </a:lnTo>
                              </a:path>
                            </a:pathLst>
                          </a:custGeom>
                          <a:ln w="12700">
                            <a:solidFill>
                              <a:srgbClr val="00AEEF"/>
                            </a:solidFill>
                            <a:prstDash val="solid"/>
                          </a:ln>
                        </wps:spPr>
                        <wps:bodyPr wrap="square" lIns="0" tIns="0" rIns="0" bIns="0" rtlCol="0">
                          <a:prstTxWarp prst="textNoShape">
                            <a:avLst/>
                          </a:prstTxWarp>
                          <a:noAutofit/>
                        </wps:bodyPr>
                      </wps:wsp>
                      <wps:wsp>
                        <wps:cNvPr id="195" name="Graphic 195"/>
                        <wps:cNvSpPr/>
                        <wps:spPr>
                          <a:xfrm>
                            <a:off x="2619348" y="1831781"/>
                            <a:ext cx="2160270" cy="1270"/>
                          </a:xfrm>
                          <a:custGeom>
                            <a:avLst/>
                            <a:gdLst/>
                            <a:ahLst/>
                            <a:cxnLst/>
                            <a:rect l="l" t="t" r="r" b="b"/>
                            <a:pathLst>
                              <a:path w="2160270" h="0">
                                <a:moveTo>
                                  <a:pt x="0" y="0"/>
                                </a:moveTo>
                                <a:lnTo>
                                  <a:pt x="2160003" y="0"/>
                                </a:lnTo>
                              </a:path>
                            </a:pathLst>
                          </a:custGeom>
                          <a:ln w="12700">
                            <a:solidFill>
                              <a:srgbClr val="00AEEF"/>
                            </a:solidFill>
                            <a:prstDash val="solid"/>
                          </a:ln>
                        </wps:spPr>
                        <wps:bodyPr wrap="square" lIns="0" tIns="0" rIns="0" bIns="0" rtlCol="0">
                          <a:prstTxWarp prst="textNoShape">
                            <a:avLst/>
                          </a:prstTxWarp>
                          <a:noAutofit/>
                        </wps:bodyPr>
                      </wps:wsp>
                      <wps:wsp>
                        <wps:cNvPr id="196" name="Graphic 196"/>
                        <wps:cNvSpPr/>
                        <wps:spPr>
                          <a:xfrm>
                            <a:off x="2619348" y="2258491"/>
                            <a:ext cx="2160270" cy="1270"/>
                          </a:xfrm>
                          <a:custGeom>
                            <a:avLst/>
                            <a:gdLst/>
                            <a:ahLst/>
                            <a:cxnLst/>
                            <a:rect l="l" t="t" r="r" b="b"/>
                            <a:pathLst>
                              <a:path w="2160270" h="0">
                                <a:moveTo>
                                  <a:pt x="0" y="0"/>
                                </a:moveTo>
                                <a:lnTo>
                                  <a:pt x="2160003" y="0"/>
                                </a:lnTo>
                              </a:path>
                            </a:pathLst>
                          </a:custGeom>
                          <a:ln w="12700">
                            <a:solidFill>
                              <a:srgbClr val="00AEEF"/>
                            </a:solidFill>
                            <a:prstDash val="solid"/>
                          </a:ln>
                        </wps:spPr>
                        <wps:bodyPr wrap="square" lIns="0" tIns="0" rIns="0" bIns="0" rtlCol="0">
                          <a:prstTxWarp prst="textNoShape">
                            <a:avLst/>
                          </a:prstTxWarp>
                          <a:noAutofit/>
                        </wps:bodyPr>
                      </wps:wsp>
                      <wps:wsp>
                        <wps:cNvPr id="197" name="Graphic 197"/>
                        <wps:cNvSpPr/>
                        <wps:spPr>
                          <a:xfrm>
                            <a:off x="2619348" y="4143314"/>
                            <a:ext cx="2160270" cy="1270"/>
                          </a:xfrm>
                          <a:custGeom>
                            <a:avLst/>
                            <a:gdLst/>
                            <a:ahLst/>
                            <a:cxnLst/>
                            <a:rect l="l" t="t" r="r" b="b"/>
                            <a:pathLst>
                              <a:path w="2160270" h="0">
                                <a:moveTo>
                                  <a:pt x="0" y="0"/>
                                </a:moveTo>
                                <a:lnTo>
                                  <a:pt x="2160003" y="0"/>
                                </a:lnTo>
                              </a:path>
                            </a:pathLst>
                          </a:custGeom>
                          <a:ln w="12700">
                            <a:solidFill>
                              <a:srgbClr val="00AEEF"/>
                            </a:solidFill>
                            <a:prstDash val="solid"/>
                          </a:ln>
                        </wps:spPr>
                        <wps:bodyPr wrap="square" lIns="0" tIns="0" rIns="0" bIns="0" rtlCol="0">
                          <a:prstTxWarp prst="textNoShape">
                            <a:avLst/>
                          </a:prstTxWarp>
                          <a:noAutofit/>
                        </wps:bodyPr>
                      </wps:wsp>
                      <wps:wsp>
                        <wps:cNvPr id="198" name="Graphic 198"/>
                        <wps:cNvSpPr/>
                        <wps:spPr>
                          <a:xfrm>
                            <a:off x="2619348" y="4455722"/>
                            <a:ext cx="2160270" cy="1270"/>
                          </a:xfrm>
                          <a:custGeom>
                            <a:avLst/>
                            <a:gdLst/>
                            <a:ahLst/>
                            <a:cxnLst/>
                            <a:rect l="l" t="t" r="r" b="b"/>
                            <a:pathLst>
                              <a:path w="2160270" h="0">
                                <a:moveTo>
                                  <a:pt x="0" y="0"/>
                                </a:moveTo>
                                <a:lnTo>
                                  <a:pt x="2160003" y="0"/>
                                </a:lnTo>
                              </a:path>
                            </a:pathLst>
                          </a:custGeom>
                          <a:ln w="12700">
                            <a:solidFill>
                              <a:srgbClr val="00AEEF"/>
                            </a:solidFill>
                            <a:prstDash val="solid"/>
                          </a:ln>
                        </wps:spPr>
                        <wps:bodyPr wrap="square" lIns="0" tIns="0" rIns="0" bIns="0" rtlCol="0">
                          <a:prstTxWarp prst="textNoShape">
                            <a:avLst/>
                          </a:prstTxWarp>
                          <a:noAutofit/>
                        </wps:bodyPr>
                      </wps:wsp>
                      <wps:wsp>
                        <wps:cNvPr id="199" name="Graphic 199"/>
                        <wps:cNvSpPr/>
                        <wps:spPr>
                          <a:xfrm>
                            <a:off x="2619348" y="5934144"/>
                            <a:ext cx="2160270" cy="1270"/>
                          </a:xfrm>
                          <a:custGeom>
                            <a:avLst/>
                            <a:gdLst/>
                            <a:ahLst/>
                            <a:cxnLst/>
                            <a:rect l="l" t="t" r="r" b="b"/>
                            <a:pathLst>
                              <a:path w="2160270" h="0">
                                <a:moveTo>
                                  <a:pt x="0" y="0"/>
                                </a:moveTo>
                                <a:lnTo>
                                  <a:pt x="2160003" y="0"/>
                                </a:lnTo>
                              </a:path>
                            </a:pathLst>
                          </a:custGeom>
                          <a:ln w="12700">
                            <a:solidFill>
                              <a:srgbClr val="00AEEF"/>
                            </a:solidFill>
                            <a:prstDash val="solid"/>
                          </a:ln>
                        </wps:spPr>
                        <wps:bodyPr wrap="square" lIns="0" tIns="0" rIns="0" bIns="0" rtlCol="0">
                          <a:prstTxWarp prst="textNoShape">
                            <a:avLst/>
                          </a:prstTxWarp>
                          <a:noAutofit/>
                        </wps:bodyPr>
                      </wps:wsp>
                      <wps:wsp>
                        <wps:cNvPr id="200" name="Graphic 200"/>
                        <wps:cNvSpPr/>
                        <wps:spPr>
                          <a:xfrm>
                            <a:off x="2619348" y="6360854"/>
                            <a:ext cx="2160270" cy="1270"/>
                          </a:xfrm>
                          <a:custGeom>
                            <a:avLst/>
                            <a:gdLst/>
                            <a:ahLst/>
                            <a:cxnLst/>
                            <a:rect l="l" t="t" r="r" b="b"/>
                            <a:pathLst>
                              <a:path w="2160270" h="0">
                                <a:moveTo>
                                  <a:pt x="0" y="0"/>
                                </a:moveTo>
                                <a:lnTo>
                                  <a:pt x="2160003" y="0"/>
                                </a:lnTo>
                              </a:path>
                            </a:pathLst>
                          </a:custGeom>
                          <a:ln w="12700">
                            <a:solidFill>
                              <a:srgbClr val="00AEEF"/>
                            </a:solidFill>
                            <a:prstDash val="solid"/>
                          </a:ln>
                        </wps:spPr>
                        <wps:bodyPr wrap="square" lIns="0" tIns="0" rIns="0" bIns="0" rtlCol="0">
                          <a:prstTxWarp prst="textNoShape">
                            <a:avLst/>
                          </a:prstTxWarp>
                          <a:noAutofit/>
                        </wps:bodyPr>
                      </wps:wsp>
                      <wps:wsp>
                        <wps:cNvPr id="201" name="Graphic 201"/>
                        <wps:cNvSpPr/>
                        <wps:spPr>
                          <a:xfrm>
                            <a:off x="2619348" y="7839277"/>
                            <a:ext cx="2160270" cy="1270"/>
                          </a:xfrm>
                          <a:custGeom>
                            <a:avLst/>
                            <a:gdLst/>
                            <a:ahLst/>
                            <a:cxnLst/>
                            <a:rect l="l" t="t" r="r" b="b"/>
                            <a:pathLst>
                              <a:path w="2160270" h="0">
                                <a:moveTo>
                                  <a:pt x="0" y="0"/>
                                </a:moveTo>
                                <a:lnTo>
                                  <a:pt x="2160003" y="0"/>
                                </a:lnTo>
                              </a:path>
                            </a:pathLst>
                          </a:custGeom>
                          <a:ln w="12700">
                            <a:solidFill>
                              <a:srgbClr val="00AEEF"/>
                            </a:solidFill>
                            <a:prstDash val="solid"/>
                          </a:ln>
                        </wps:spPr>
                        <wps:bodyPr wrap="square" lIns="0" tIns="0" rIns="0" bIns="0" rtlCol="0">
                          <a:prstTxWarp prst="textNoShape">
                            <a:avLst/>
                          </a:prstTxWarp>
                          <a:noAutofit/>
                        </wps:bodyPr>
                      </wps:wsp>
                      <wps:wsp>
                        <wps:cNvPr id="202" name="Graphic 202"/>
                        <wps:cNvSpPr/>
                        <wps:spPr>
                          <a:xfrm>
                            <a:off x="518448" y="2287013"/>
                            <a:ext cx="1980564" cy="1270"/>
                          </a:xfrm>
                          <a:custGeom>
                            <a:avLst/>
                            <a:gdLst/>
                            <a:ahLst/>
                            <a:cxnLst/>
                            <a:rect l="l" t="t" r="r" b="b"/>
                            <a:pathLst>
                              <a:path w="1980564" h="0">
                                <a:moveTo>
                                  <a:pt x="0" y="0"/>
                                </a:moveTo>
                                <a:lnTo>
                                  <a:pt x="1980006" y="0"/>
                                </a:lnTo>
                              </a:path>
                            </a:pathLst>
                          </a:custGeom>
                          <a:ln w="12700">
                            <a:solidFill>
                              <a:srgbClr val="00AEEF"/>
                            </a:solidFill>
                            <a:prstDash val="solid"/>
                          </a:ln>
                        </wps:spPr>
                        <wps:bodyPr wrap="square" lIns="0" tIns="0" rIns="0" bIns="0" rtlCol="0">
                          <a:prstTxWarp prst="textNoShape">
                            <a:avLst/>
                          </a:prstTxWarp>
                          <a:noAutofit/>
                        </wps:bodyPr>
                      </wps:wsp>
                      <wps:wsp>
                        <wps:cNvPr id="203" name="Graphic 203"/>
                        <wps:cNvSpPr/>
                        <wps:spPr>
                          <a:xfrm>
                            <a:off x="518448" y="4374451"/>
                            <a:ext cx="1980564" cy="1270"/>
                          </a:xfrm>
                          <a:custGeom>
                            <a:avLst/>
                            <a:gdLst/>
                            <a:ahLst/>
                            <a:cxnLst/>
                            <a:rect l="l" t="t" r="r" b="b"/>
                            <a:pathLst>
                              <a:path w="1980564" h="0">
                                <a:moveTo>
                                  <a:pt x="0" y="0"/>
                                </a:moveTo>
                                <a:lnTo>
                                  <a:pt x="1980006" y="0"/>
                                </a:lnTo>
                              </a:path>
                            </a:pathLst>
                          </a:custGeom>
                          <a:ln w="12700">
                            <a:solidFill>
                              <a:srgbClr val="00AEEF"/>
                            </a:solidFill>
                            <a:prstDash val="solid"/>
                          </a:ln>
                        </wps:spPr>
                        <wps:bodyPr wrap="square" lIns="0" tIns="0" rIns="0" bIns="0" rtlCol="0">
                          <a:prstTxWarp prst="textNoShape">
                            <a:avLst/>
                          </a:prstTxWarp>
                          <a:noAutofit/>
                        </wps:bodyPr>
                      </wps:wsp>
                      <wps:wsp>
                        <wps:cNvPr id="204" name="Graphic 204"/>
                        <wps:cNvSpPr/>
                        <wps:spPr>
                          <a:xfrm>
                            <a:off x="518448" y="5738573"/>
                            <a:ext cx="1980564" cy="1270"/>
                          </a:xfrm>
                          <a:custGeom>
                            <a:avLst/>
                            <a:gdLst/>
                            <a:ahLst/>
                            <a:cxnLst/>
                            <a:rect l="l" t="t" r="r" b="b"/>
                            <a:pathLst>
                              <a:path w="1980564" h="0">
                                <a:moveTo>
                                  <a:pt x="0" y="0"/>
                                </a:moveTo>
                                <a:lnTo>
                                  <a:pt x="1980006" y="0"/>
                                </a:lnTo>
                              </a:path>
                            </a:pathLst>
                          </a:custGeom>
                          <a:ln w="12700">
                            <a:solidFill>
                              <a:srgbClr val="00AEEF"/>
                            </a:solidFill>
                            <a:prstDash val="solid"/>
                          </a:ln>
                        </wps:spPr>
                        <wps:bodyPr wrap="square" lIns="0" tIns="0" rIns="0" bIns="0" rtlCol="0">
                          <a:prstTxWarp prst="textNoShape">
                            <a:avLst/>
                          </a:prstTxWarp>
                          <a:noAutofit/>
                        </wps:bodyPr>
                      </wps:wsp>
                      <wps:wsp>
                        <wps:cNvPr id="205" name="Graphic 205"/>
                        <wps:cNvSpPr/>
                        <wps:spPr>
                          <a:xfrm>
                            <a:off x="518448" y="6233290"/>
                            <a:ext cx="1980564" cy="1270"/>
                          </a:xfrm>
                          <a:custGeom>
                            <a:avLst/>
                            <a:gdLst/>
                            <a:ahLst/>
                            <a:cxnLst/>
                            <a:rect l="l" t="t" r="r" b="b"/>
                            <a:pathLst>
                              <a:path w="1980564" h="0">
                                <a:moveTo>
                                  <a:pt x="0" y="0"/>
                                </a:moveTo>
                                <a:lnTo>
                                  <a:pt x="1980006" y="0"/>
                                </a:lnTo>
                              </a:path>
                            </a:pathLst>
                          </a:custGeom>
                          <a:ln w="12700">
                            <a:solidFill>
                              <a:srgbClr val="00AEEF"/>
                            </a:solidFill>
                            <a:prstDash val="solid"/>
                          </a:ln>
                        </wps:spPr>
                        <wps:bodyPr wrap="square" lIns="0" tIns="0" rIns="0" bIns="0" rtlCol="0">
                          <a:prstTxWarp prst="textNoShape">
                            <a:avLst/>
                          </a:prstTxWarp>
                          <a:noAutofit/>
                        </wps:bodyPr>
                      </wps:wsp>
                      <wps:wsp>
                        <wps:cNvPr id="206" name="Graphic 206"/>
                        <wps:cNvSpPr/>
                        <wps:spPr>
                          <a:xfrm>
                            <a:off x="518448" y="7940313"/>
                            <a:ext cx="1980564" cy="1270"/>
                          </a:xfrm>
                          <a:custGeom>
                            <a:avLst/>
                            <a:gdLst/>
                            <a:ahLst/>
                            <a:cxnLst/>
                            <a:rect l="l" t="t" r="r" b="b"/>
                            <a:pathLst>
                              <a:path w="1980564" h="0">
                                <a:moveTo>
                                  <a:pt x="0" y="0"/>
                                </a:moveTo>
                                <a:lnTo>
                                  <a:pt x="1980006" y="0"/>
                                </a:lnTo>
                              </a:path>
                            </a:pathLst>
                          </a:custGeom>
                          <a:ln w="12700">
                            <a:solidFill>
                              <a:srgbClr val="00AEEF"/>
                            </a:solidFill>
                            <a:prstDash val="solid"/>
                          </a:ln>
                        </wps:spPr>
                        <wps:bodyPr wrap="square" lIns="0" tIns="0" rIns="0" bIns="0" rtlCol="0">
                          <a:prstTxWarp prst="textNoShape">
                            <a:avLst/>
                          </a:prstTxWarp>
                          <a:noAutofit/>
                        </wps:bodyPr>
                      </wps:wsp>
                      <wps:wsp>
                        <wps:cNvPr id="207" name="Graphic 207"/>
                        <wps:cNvSpPr/>
                        <wps:spPr>
                          <a:xfrm>
                            <a:off x="518448" y="8435028"/>
                            <a:ext cx="1980564" cy="1270"/>
                          </a:xfrm>
                          <a:custGeom>
                            <a:avLst/>
                            <a:gdLst/>
                            <a:ahLst/>
                            <a:cxnLst/>
                            <a:rect l="l" t="t" r="r" b="b"/>
                            <a:pathLst>
                              <a:path w="1980564" h="0">
                                <a:moveTo>
                                  <a:pt x="0" y="0"/>
                                </a:moveTo>
                                <a:lnTo>
                                  <a:pt x="1980006" y="0"/>
                                </a:lnTo>
                              </a:path>
                            </a:pathLst>
                          </a:custGeom>
                          <a:ln w="12700">
                            <a:solidFill>
                              <a:srgbClr val="00AEEF"/>
                            </a:solidFill>
                            <a:prstDash val="solid"/>
                          </a:ln>
                        </wps:spPr>
                        <wps:bodyPr wrap="square" lIns="0" tIns="0" rIns="0" bIns="0" rtlCol="0">
                          <a:prstTxWarp prst="textNoShape">
                            <a:avLst/>
                          </a:prstTxWarp>
                          <a:noAutofit/>
                        </wps:bodyPr>
                      </wps:wsp>
                      <wps:wsp>
                        <wps:cNvPr id="208" name="Graphic 208"/>
                        <wps:cNvSpPr/>
                        <wps:spPr>
                          <a:xfrm>
                            <a:off x="518448" y="10027750"/>
                            <a:ext cx="1980564" cy="1270"/>
                          </a:xfrm>
                          <a:custGeom>
                            <a:avLst/>
                            <a:gdLst/>
                            <a:ahLst/>
                            <a:cxnLst/>
                            <a:rect l="l" t="t" r="r" b="b"/>
                            <a:pathLst>
                              <a:path w="1980564" h="0">
                                <a:moveTo>
                                  <a:pt x="0" y="0"/>
                                </a:moveTo>
                                <a:lnTo>
                                  <a:pt x="1980006" y="0"/>
                                </a:lnTo>
                              </a:path>
                            </a:pathLst>
                          </a:custGeom>
                          <a:ln w="12700">
                            <a:solidFill>
                              <a:srgbClr val="00AEEF"/>
                            </a:solidFill>
                            <a:prstDash val="solid"/>
                          </a:ln>
                        </wps:spPr>
                        <wps:bodyPr wrap="square" lIns="0" tIns="0" rIns="0" bIns="0" rtlCol="0">
                          <a:prstTxWarp prst="textNoShape">
                            <a:avLst/>
                          </a:prstTxWarp>
                          <a:noAutofit/>
                        </wps:bodyPr>
                      </wps:wsp>
                      <pic:pic>
                        <pic:nvPicPr>
                          <pic:cNvPr id="209" name="Image 209"/>
                          <pic:cNvPicPr/>
                        </pic:nvPicPr>
                        <pic:blipFill>
                          <a:blip r:embed="rId38" cstate="print"/>
                          <a:stretch>
                            <a:fillRect/>
                          </a:stretch>
                        </pic:blipFill>
                        <pic:spPr>
                          <a:xfrm>
                            <a:off x="3695241" y="9349217"/>
                            <a:ext cx="111201" cy="110985"/>
                          </a:xfrm>
                          <a:prstGeom prst="rect">
                            <a:avLst/>
                          </a:prstGeom>
                        </pic:spPr>
                      </pic:pic>
                      <wps:wsp>
                        <wps:cNvPr id="210" name="Graphic 210"/>
                        <wps:cNvSpPr/>
                        <wps:spPr>
                          <a:xfrm>
                            <a:off x="3415972" y="9030505"/>
                            <a:ext cx="669925" cy="748665"/>
                          </a:xfrm>
                          <a:custGeom>
                            <a:avLst/>
                            <a:gdLst/>
                            <a:ahLst/>
                            <a:cxnLst/>
                            <a:rect l="l" t="t" r="r" b="b"/>
                            <a:pathLst>
                              <a:path w="669925" h="748665">
                                <a:moveTo>
                                  <a:pt x="233568" y="122440"/>
                                </a:moveTo>
                                <a:lnTo>
                                  <a:pt x="254318" y="71575"/>
                                </a:lnTo>
                                <a:lnTo>
                                  <a:pt x="278559" y="33012"/>
                                </a:lnTo>
                                <a:lnTo>
                                  <a:pt x="305633" y="8553"/>
                                </a:lnTo>
                                <a:lnTo>
                                  <a:pt x="334876" y="0"/>
                                </a:lnTo>
                                <a:lnTo>
                                  <a:pt x="359487" y="6028"/>
                                </a:lnTo>
                                <a:lnTo>
                                  <a:pt x="403981" y="51090"/>
                                </a:lnTo>
                                <a:lnTo>
                                  <a:pt x="423090" y="88008"/>
                                </a:lnTo>
                                <a:lnTo>
                                  <a:pt x="439592" y="133110"/>
                                </a:lnTo>
                                <a:lnTo>
                                  <a:pt x="453101" y="185337"/>
                                </a:lnTo>
                                <a:lnTo>
                                  <a:pt x="463229" y="243633"/>
                                </a:lnTo>
                                <a:lnTo>
                                  <a:pt x="469589" y="306941"/>
                                </a:lnTo>
                                <a:lnTo>
                                  <a:pt x="471795" y="374205"/>
                                </a:lnTo>
                                <a:lnTo>
                                  <a:pt x="469589" y="441469"/>
                                </a:lnTo>
                                <a:lnTo>
                                  <a:pt x="463229" y="504777"/>
                                </a:lnTo>
                                <a:lnTo>
                                  <a:pt x="453101" y="563073"/>
                                </a:lnTo>
                                <a:lnTo>
                                  <a:pt x="439592" y="615300"/>
                                </a:lnTo>
                                <a:lnTo>
                                  <a:pt x="423090" y="660402"/>
                                </a:lnTo>
                                <a:lnTo>
                                  <a:pt x="403981" y="697320"/>
                                </a:lnTo>
                                <a:lnTo>
                                  <a:pt x="359487" y="742382"/>
                                </a:lnTo>
                                <a:lnTo>
                                  <a:pt x="334876" y="748411"/>
                                </a:lnTo>
                                <a:lnTo>
                                  <a:pt x="310262" y="742382"/>
                                </a:lnTo>
                                <a:lnTo>
                                  <a:pt x="265763" y="697320"/>
                                </a:lnTo>
                                <a:lnTo>
                                  <a:pt x="246651" y="660402"/>
                                </a:lnTo>
                                <a:lnTo>
                                  <a:pt x="230148" y="615300"/>
                                </a:lnTo>
                                <a:lnTo>
                                  <a:pt x="216639" y="563073"/>
                                </a:lnTo>
                                <a:lnTo>
                                  <a:pt x="206511" y="504777"/>
                                </a:lnTo>
                                <a:lnTo>
                                  <a:pt x="200151" y="441469"/>
                                </a:lnTo>
                                <a:lnTo>
                                  <a:pt x="197945" y="374205"/>
                                </a:lnTo>
                                <a:lnTo>
                                  <a:pt x="199539" y="316927"/>
                                </a:lnTo>
                                <a:lnTo>
                                  <a:pt x="204164" y="262377"/>
                                </a:lnTo>
                                <a:lnTo>
                                  <a:pt x="211586" y="211201"/>
                                </a:lnTo>
                                <a:lnTo>
                                  <a:pt x="221567" y="164045"/>
                                </a:lnTo>
                              </a:path>
                              <a:path w="669925" h="748665">
                                <a:moveTo>
                                  <a:pt x="285244" y="575818"/>
                                </a:moveTo>
                                <a:lnTo>
                                  <a:pt x="222189" y="608656"/>
                                </a:lnTo>
                                <a:lnTo>
                                  <a:pt x="163776" y="632635"/>
                                </a:lnTo>
                                <a:lnTo>
                                  <a:pt x="111658" y="647180"/>
                                </a:lnTo>
                                <a:lnTo>
                                  <a:pt x="67483" y="651719"/>
                                </a:lnTo>
                                <a:lnTo>
                                  <a:pt x="32902" y="645678"/>
                                </a:lnTo>
                                <a:lnTo>
                                  <a:pt x="9566" y="628484"/>
                                </a:lnTo>
                                <a:lnTo>
                                  <a:pt x="403" y="607228"/>
                                </a:lnTo>
                                <a:lnTo>
                                  <a:pt x="0" y="580631"/>
                                </a:lnTo>
                                <a:lnTo>
                                  <a:pt x="7855" y="549442"/>
                                </a:lnTo>
                                <a:lnTo>
                                  <a:pt x="23471" y="514409"/>
                                </a:lnTo>
                                <a:lnTo>
                                  <a:pt x="46348" y="476278"/>
                                </a:lnTo>
                                <a:lnTo>
                                  <a:pt x="75986" y="435798"/>
                                </a:lnTo>
                                <a:lnTo>
                                  <a:pt x="111885" y="393717"/>
                                </a:lnTo>
                                <a:lnTo>
                                  <a:pt x="153547" y="350782"/>
                                </a:lnTo>
                                <a:lnTo>
                                  <a:pt x="200472" y="307741"/>
                                </a:lnTo>
                                <a:lnTo>
                                  <a:pt x="252161" y="265341"/>
                                </a:lnTo>
                                <a:lnTo>
                                  <a:pt x="306012" y="225838"/>
                                </a:lnTo>
                                <a:lnTo>
                                  <a:pt x="359204" y="191183"/>
                                </a:lnTo>
                                <a:lnTo>
                                  <a:pt x="410897" y="161670"/>
                                </a:lnTo>
                                <a:lnTo>
                                  <a:pt x="460251" y="137589"/>
                                </a:lnTo>
                                <a:lnTo>
                                  <a:pt x="506426" y="119233"/>
                                </a:lnTo>
                                <a:lnTo>
                                  <a:pt x="548582" y="106894"/>
                                </a:lnTo>
                                <a:lnTo>
                                  <a:pt x="585879" y="100864"/>
                                </a:lnTo>
                                <a:lnTo>
                                  <a:pt x="617476" y="101434"/>
                                </a:lnTo>
                                <a:lnTo>
                                  <a:pt x="642534" y="108897"/>
                                </a:lnTo>
                                <a:lnTo>
                                  <a:pt x="660212" y="123545"/>
                                </a:lnTo>
                                <a:lnTo>
                                  <a:pt x="669371" y="144801"/>
                                </a:lnTo>
                                <a:lnTo>
                                  <a:pt x="669772" y="171397"/>
                                </a:lnTo>
                                <a:lnTo>
                                  <a:pt x="661914" y="202585"/>
                                </a:lnTo>
                                <a:lnTo>
                                  <a:pt x="646297" y="237617"/>
                                </a:lnTo>
                                <a:lnTo>
                                  <a:pt x="623420" y="275747"/>
                                </a:lnTo>
                                <a:lnTo>
                                  <a:pt x="593783" y="316226"/>
                                </a:lnTo>
                                <a:lnTo>
                                  <a:pt x="557884" y="358307"/>
                                </a:lnTo>
                                <a:lnTo>
                                  <a:pt x="516224" y="401243"/>
                                </a:lnTo>
                                <a:lnTo>
                                  <a:pt x="469302" y="444286"/>
                                </a:lnTo>
                                <a:lnTo>
                                  <a:pt x="417617" y="486689"/>
                                </a:lnTo>
                                <a:lnTo>
                                  <a:pt x="380780" y="514189"/>
                                </a:lnTo>
                                <a:lnTo>
                                  <a:pt x="344134" y="539470"/>
                                </a:lnTo>
                              </a:path>
                              <a:path w="669925" h="748665">
                                <a:moveTo>
                                  <a:pt x="589308" y="409879"/>
                                </a:moveTo>
                                <a:lnTo>
                                  <a:pt x="631615" y="463260"/>
                                </a:lnTo>
                                <a:lnTo>
                                  <a:pt x="658748" y="512392"/>
                                </a:lnTo>
                                <a:lnTo>
                                  <a:pt x="669018" y="555064"/>
                                </a:lnTo>
                                <a:lnTo>
                                  <a:pt x="660733" y="589064"/>
                                </a:lnTo>
                                <a:lnTo>
                                  <a:pt x="642215" y="606821"/>
                                </a:lnTo>
                                <a:lnTo>
                                  <a:pt x="614591" y="616903"/>
                                </a:lnTo>
                                <a:lnTo>
                                  <a:pt x="578990" y="619575"/>
                                </a:lnTo>
                                <a:lnTo>
                                  <a:pt x="536541" y="615104"/>
                                </a:lnTo>
                                <a:lnTo>
                                  <a:pt x="488373" y="603755"/>
                                </a:lnTo>
                                <a:lnTo>
                                  <a:pt x="435613" y="585794"/>
                                </a:lnTo>
                                <a:lnTo>
                                  <a:pt x="379392" y="561486"/>
                                </a:lnTo>
                                <a:lnTo>
                                  <a:pt x="320836" y="531097"/>
                                </a:lnTo>
                                <a:lnTo>
                                  <a:pt x="261076" y="494893"/>
                                </a:lnTo>
                                <a:lnTo>
                                  <a:pt x="203695" y="454897"/>
                                </a:lnTo>
                                <a:lnTo>
                                  <a:pt x="151996" y="413567"/>
                                </a:lnTo>
                                <a:lnTo>
                                  <a:pt x="106693" y="371834"/>
                                </a:lnTo>
                                <a:lnTo>
                                  <a:pt x="68497" y="330630"/>
                                </a:lnTo>
                                <a:lnTo>
                                  <a:pt x="38120" y="290886"/>
                                </a:lnTo>
                                <a:lnTo>
                                  <a:pt x="16273" y="253534"/>
                                </a:lnTo>
                                <a:lnTo>
                                  <a:pt x="1017" y="189728"/>
                                </a:lnTo>
                                <a:lnTo>
                                  <a:pt x="9032" y="165138"/>
                                </a:lnTo>
                                <a:lnTo>
                                  <a:pt x="27550" y="147377"/>
                                </a:lnTo>
                                <a:lnTo>
                                  <a:pt x="55174" y="137294"/>
                                </a:lnTo>
                                <a:lnTo>
                                  <a:pt x="90775" y="134620"/>
                                </a:lnTo>
                                <a:lnTo>
                                  <a:pt x="133223" y="139092"/>
                                </a:lnTo>
                                <a:lnTo>
                                  <a:pt x="181392" y="150442"/>
                                </a:lnTo>
                                <a:lnTo>
                                  <a:pt x="234151" y="168405"/>
                                </a:lnTo>
                                <a:lnTo>
                                  <a:pt x="290373" y="192714"/>
                                </a:lnTo>
                                <a:lnTo>
                                  <a:pt x="348928" y="223104"/>
                                </a:lnTo>
                                <a:lnTo>
                                  <a:pt x="408688" y="259308"/>
                                </a:lnTo>
                                <a:lnTo>
                                  <a:pt x="447195" y="285531"/>
                                </a:lnTo>
                                <a:lnTo>
                                  <a:pt x="483328" y="312473"/>
                                </a:lnTo>
                                <a:lnTo>
                                  <a:pt x="516882" y="339868"/>
                                </a:lnTo>
                                <a:lnTo>
                                  <a:pt x="547652" y="367449"/>
                                </a:lnTo>
                              </a:path>
                            </a:pathLst>
                          </a:custGeom>
                          <a:ln w="32194">
                            <a:solidFill>
                              <a:srgbClr val="0099D8"/>
                            </a:solidFill>
                            <a:prstDash val="solid"/>
                          </a:ln>
                        </wps:spPr>
                        <wps:bodyPr wrap="square" lIns="0" tIns="0" rIns="0" bIns="0" rtlCol="0">
                          <a:prstTxWarp prst="textNoShape">
                            <a:avLst/>
                          </a:prstTxWarp>
                          <a:noAutofit/>
                        </wps:bodyPr>
                      </wps:wsp>
                      <wps:wsp>
                        <wps:cNvPr id="211" name="Graphic 211"/>
                        <wps:cNvSpPr/>
                        <wps:spPr>
                          <a:xfrm>
                            <a:off x="3483956" y="8508578"/>
                            <a:ext cx="523240" cy="1270"/>
                          </a:xfrm>
                          <a:custGeom>
                            <a:avLst/>
                            <a:gdLst/>
                            <a:ahLst/>
                            <a:cxnLst/>
                            <a:rect l="l" t="t" r="r" b="b"/>
                            <a:pathLst>
                              <a:path w="523240" h="0">
                                <a:moveTo>
                                  <a:pt x="0" y="0"/>
                                </a:moveTo>
                                <a:lnTo>
                                  <a:pt x="522871" y="0"/>
                                </a:lnTo>
                              </a:path>
                            </a:pathLst>
                          </a:custGeom>
                          <a:ln w="59029">
                            <a:solidFill>
                              <a:srgbClr val="0099D8"/>
                            </a:solidFill>
                            <a:prstDash val="solid"/>
                          </a:ln>
                        </wps:spPr>
                        <wps:bodyPr wrap="square" lIns="0" tIns="0" rIns="0" bIns="0" rtlCol="0">
                          <a:prstTxWarp prst="textNoShape">
                            <a:avLst/>
                          </a:prstTxWarp>
                          <a:noAutofit/>
                        </wps:bodyPr>
                      </wps:wsp>
                      <wps:wsp>
                        <wps:cNvPr id="212" name="Graphic 212"/>
                        <wps:cNvSpPr/>
                        <wps:spPr>
                          <a:xfrm>
                            <a:off x="3101153" y="8665537"/>
                            <a:ext cx="322580" cy="1270"/>
                          </a:xfrm>
                          <a:custGeom>
                            <a:avLst/>
                            <a:gdLst/>
                            <a:ahLst/>
                            <a:cxnLst/>
                            <a:rect l="l" t="t" r="r" b="b"/>
                            <a:pathLst>
                              <a:path w="322580" h="0">
                                <a:moveTo>
                                  <a:pt x="0" y="0"/>
                                </a:moveTo>
                                <a:lnTo>
                                  <a:pt x="322097" y="0"/>
                                </a:lnTo>
                              </a:path>
                            </a:pathLst>
                          </a:custGeom>
                          <a:ln w="59029">
                            <a:solidFill>
                              <a:srgbClr val="0099D8"/>
                            </a:solidFill>
                            <a:prstDash val="solid"/>
                          </a:ln>
                        </wps:spPr>
                        <wps:bodyPr wrap="square" lIns="0" tIns="0" rIns="0" bIns="0" rtlCol="0">
                          <a:prstTxWarp prst="textNoShape">
                            <a:avLst/>
                          </a:prstTxWarp>
                          <a:noAutofit/>
                        </wps:bodyPr>
                      </wps:wsp>
                      <wps:wsp>
                        <wps:cNvPr id="213" name="Graphic 213"/>
                        <wps:cNvSpPr/>
                        <wps:spPr>
                          <a:xfrm>
                            <a:off x="3262200" y="8504488"/>
                            <a:ext cx="1270" cy="322580"/>
                          </a:xfrm>
                          <a:custGeom>
                            <a:avLst/>
                            <a:gdLst/>
                            <a:ahLst/>
                            <a:cxnLst/>
                            <a:rect l="l" t="t" r="r" b="b"/>
                            <a:pathLst>
                              <a:path w="0" h="322580">
                                <a:moveTo>
                                  <a:pt x="0" y="0"/>
                                </a:moveTo>
                                <a:lnTo>
                                  <a:pt x="0" y="322097"/>
                                </a:lnTo>
                              </a:path>
                            </a:pathLst>
                          </a:custGeom>
                          <a:ln w="59029">
                            <a:solidFill>
                              <a:srgbClr val="0099D8"/>
                            </a:solidFill>
                            <a:prstDash val="solid"/>
                          </a:ln>
                        </wps:spPr>
                        <wps:bodyPr wrap="square" lIns="0" tIns="0" rIns="0" bIns="0" rtlCol="0">
                          <a:prstTxWarp prst="textNoShape">
                            <a:avLst/>
                          </a:prstTxWarp>
                          <a:noAutofit/>
                        </wps:bodyPr>
                      </wps:wsp>
                      <wps:wsp>
                        <wps:cNvPr id="214" name="Graphic 214"/>
                        <wps:cNvSpPr/>
                        <wps:spPr>
                          <a:xfrm>
                            <a:off x="4099265" y="8420930"/>
                            <a:ext cx="224790" cy="224790"/>
                          </a:xfrm>
                          <a:custGeom>
                            <a:avLst/>
                            <a:gdLst/>
                            <a:ahLst/>
                            <a:cxnLst/>
                            <a:rect l="l" t="t" r="r" b="b"/>
                            <a:pathLst>
                              <a:path w="224790" h="224790">
                                <a:moveTo>
                                  <a:pt x="0" y="0"/>
                                </a:moveTo>
                                <a:lnTo>
                                  <a:pt x="224701" y="224701"/>
                                </a:lnTo>
                              </a:path>
                            </a:pathLst>
                          </a:custGeom>
                          <a:ln w="59029">
                            <a:solidFill>
                              <a:srgbClr val="0099D8"/>
                            </a:solidFill>
                            <a:prstDash val="solid"/>
                          </a:ln>
                        </wps:spPr>
                        <wps:bodyPr wrap="square" lIns="0" tIns="0" rIns="0" bIns="0" rtlCol="0">
                          <a:prstTxWarp prst="textNoShape">
                            <a:avLst/>
                          </a:prstTxWarp>
                          <a:noAutofit/>
                        </wps:bodyPr>
                      </wps:wsp>
                      <wps:wsp>
                        <wps:cNvPr id="215" name="Graphic 215"/>
                        <wps:cNvSpPr/>
                        <wps:spPr>
                          <a:xfrm>
                            <a:off x="4099260" y="8428972"/>
                            <a:ext cx="224790" cy="224790"/>
                          </a:xfrm>
                          <a:custGeom>
                            <a:avLst/>
                            <a:gdLst/>
                            <a:ahLst/>
                            <a:cxnLst/>
                            <a:rect l="l" t="t" r="r" b="b"/>
                            <a:pathLst>
                              <a:path w="224790" h="224790">
                                <a:moveTo>
                                  <a:pt x="224701" y="0"/>
                                </a:moveTo>
                                <a:lnTo>
                                  <a:pt x="0" y="224701"/>
                                </a:lnTo>
                              </a:path>
                            </a:pathLst>
                          </a:custGeom>
                          <a:ln w="59029">
                            <a:solidFill>
                              <a:srgbClr val="0099D8"/>
                            </a:solidFill>
                            <a:prstDash val="solid"/>
                          </a:ln>
                        </wps:spPr>
                        <wps:bodyPr wrap="square" lIns="0" tIns="0" rIns="0" bIns="0" rtlCol="0">
                          <a:prstTxWarp prst="textNoShape">
                            <a:avLst/>
                          </a:prstTxWarp>
                          <a:noAutofit/>
                        </wps:bodyPr>
                      </wps:wsp>
                      <wps:wsp>
                        <wps:cNvPr id="216" name="Graphic 216"/>
                        <wps:cNvSpPr/>
                        <wps:spPr>
                          <a:xfrm>
                            <a:off x="3488109" y="8132887"/>
                            <a:ext cx="257175" cy="257175"/>
                          </a:xfrm>
                          <a:custGeom>
                            <a:avLst/>
                            <a:gdLst/>
                            <a:ahLst/>
                            <a:cxnLst/>
                            <a:rect l="l" t="t" r="r" b="b"/>
                            <a:pathLst>
                              <a:path w="257175" h="257175">
                                <a:moveTo>
                                  <a:pt x="257175" y="128587"/>
                                </a:moveTo>
                                <a:lnTo>
                                  <a:pt x="247070" y="178640"/>
                                </a:lnTo>
                                <a:lnTo>
                                  <a:pt x="219513" y="219513"/>
                                </a:lnTo>
                                <a:lnTo>
                                  <a:pt x="178640" y="247070"/>
                                </a:lnTo>
                                <a:lnTo>
                                  <a:pt x="128587" y="257175"/>
                                </a:lnTo>
                                <a:lnTo>
                                  <a:pt x="78534" y="247070"/>
                                </a:lnTo>
                                <a:lnTo>
                                  <a:pt x="37661" y="219513"/>
                                </a:lnTo>
                                <a:lnTo>
                                  <a:pt x="10104" y="178640"/>
                                </a:lnTo>
                                <a:lnTo>
                                  <a:pt x="0" y="128587"/>
                                </a:lnTo>
                                <a:lnTo>
                                  <a:pt x="10104" y="78534"/>
                                </a:lnTo>
                                <a:lnTo>
                                  <a:pt x="37661" y="37661"/>
                                </a:lnTo>
                                <a:lnTo>
                                  <a:pt x="78534" y="10104"/>
                                </a:lnTo>
                                <a:lnTo>
                                  <a:pt x="128587" y="0"/>
                                </a:lnTo>
                                <a:lnTo>
                                  <a:pt x="178640" y="10104"/>
                                </a:lnTo>
                                <a:lnTo>
                                  <a:pt x="219513" y="37661"/>
                                </a:lnTo>
                                <a:lnTo>
                                  <a:pt x="247070" y="78534"/>
                                </a:lnTo>
                                <a:lnTo>
                                  <a:pt x="257175" y="128587"/>
                                </a:lnTo>
                                <a:close/>
                              </a:path>
                            </a:pathLst>
                          </a:custGeom>
                          <a:ln w="59029">
                            <a:solidFill>
                              <a:srgbClr val="0099D8"/>
                            </a:solidFill>
                            <a:prstDash val="solid"/>
                          </a:ln>
                        </wps:spPr>
                        <wps:bodyPr wrap="square" lIns="0" tIns="0" rIns="0" bIns="0" rtlCol="0">
                          <a:prstTxWarp prst="textNoShape">
                            <a:avLst/>
                          </a:prstTxWarp>
                          <a:noAutofit/>
                        </wps:bodyPr>
                      </wps:wsp>
                      <wps:wsp>
                        <wps:cNvPr id="217" name="Graphic 217"/>
                        <wps:cNvSpPr/>
                        <wps:spPr>
                          <a:xfrm>
                            <a:off x="3189381" y="8510237"/>
                            <a:ext cx="1120140" cy="1465580"/>
                          </a:xfrm>
                          <a:custGeom>
                            <a:avLst/>
                            <a:gdLst/>
                            <a:ahLst/>
                            <a:cxnLst/>
                            <a:rect l="l" t="t" r="r" b="b"/>
                            <a:pathLst>
                              <a:path w="1120140" h="1465580">
                                <a:moveTo>
                                  <a:pt x="727815" y="379209"/>
                                </a:moveTo>
                                <a:lnTo>
                                  <a:pt x="723916" y="0"/>
                                </a:lnTo>
                                <a:lnTo>
                                  <a:pt x="387912" y="0"/>
                                </a:lnTo>
                                <a:lnTo>
                                  <a:pt x="391811" y="379209"/>
                                </a:lnTo>
                                <a:lnTo>
                                  <a:pt x="346378" y="395564"/>
                                </a:lnTo>
                                <a:lnTo>
                                  <a:pt x="302867" y="415604"/>
                                </a:lnTo>
                                <a:lnTo>
                                  <a:pt x="261472" y="439137"/>
                                </a:lnTo>
                                <a:lnTo>
                                  <a:pt x="222384" y="465972"/>
                                </a:lnTo>
                                <a:lnTo>
                                  <a:pt x="185799" y="495918"/>
                                </a:lnTo>
                                <a:lnTo>
                                  <a:pt x="151908" y="528783"/>
                                </a:lnTo>
                                <a:lnTo>
                                  <a:pt x="120904" y="564375"/>
                                </a:lnTo>
                                <a:lnTo>
                                  <a:pt x="92981" y="602505"/>
                                </a:lnTo>
                                <a:lnTo>
                                  <a:pt x="68332" y="642980"/>
                                </a:lnTo>
                                <a:lnTo>
                                  <a:pt x="47150" y="685609"/>
                                </a:lnTo>
                                <a:lnTo>
                                  <a:pt x="29628" y="730201"/>
                                </a:lnTo>
                                <a:lnTo>
                                  <a:pt x="15958" y="776564"/>
                                </a:lnTo>
                                <a:lnTo>
                                  <a:pt x="6335" y="824507"/>
                                </a:lnTo>
                                <a:lnTo>
                                  <a:pt x="951" y="873840"/>
                                </a:lnTo>
                                <a:lnTo>
                                  <a:pt x="0" y="924369"/>
                                </a:lnTo>
                                <a:lnTo>
                                  <a:pt x="3673" y="975906"/>
                                </a:lnTo>
                                <a:lnTo>
                                  <a:pt x="11250" y="1022749"/>
                                </a:lnTo>
                                <a:lnTo>
                                  <a:pt x="22810" y="1068280"/>
                                </a:lnTo>
                                <a:lnTo>
                                  <a:pt x="38161" y="1112309"/>
                                </a:lnTo>
                                <a:lnTo>
                                  <a:pt x="57112" y="1154647"/>
                                </a:lnTo>
                                <a:lnTo>
                                  <a:pt x="79471" y="1195106"/>
                                </a:lnTo>
                                <a:lnTo>
                                  <a:pt x="105048" y="1233496"/>
                                </a:lnTo>
                                <a:lnTo>
                                  <a:pt x="133650" y="1269629"/>
                                </a:lnTo>
                                <a:lnTo>
                                  <a:pt x="165085" y="1303316"/>
                                </a:lnTo>
                                <a:lnTo>
                                  <a:pt x="199164" y="1334368"/>
                                </a:lnTo>
                                <a:lnTo>
                                  <a:pt x="235694" y="1362597"/>
                                </a:lnTo>
                                <a:lnTo>
                                  <a:pt x="274484" y="1387812"/>
                                </a:lnTo>
                                <a:lnTo>
                                  <a:pt x="315343" y="1409826"/>
                                </a:lnTo>
                                <a:lnTo>
                                  <a:pt x="358078" y="1428449"/>
                                </a:lnTo>
                                <a:lnTo>
                                  <a:pt x="402499" y="1443493"/>
                                </a:lnTo>
                                <a:lnTo>
                                  <a:pt x="448415" y="1454769"/>
                                </a:lnTo>
                                <a:lnTo>
                                  <a:pt x="495633" y="1462087"/>
                                </a:lnTo>
                                <a:lnTo>
                                  <a:pt x="543542" y="1465408"/>
                                </a:lnTo>
                                <a:lnTo>
                                  <a:pt x="590594" y="1464812"/>
                                </a:lnTo>
                                <a:lnTo>
                                  <a:pt x="636638" y="1460450"/>
                                </a:lnTo>
                                <a:lnTo>
                                  <a:pt x="681520" y="1452471"/>
                                </a:lnTo>
                                <a:lnTo>
                                  <a:pt x="725090" y="1441027"/>
                                </a:lnTo>
                                <a:lnTo>
                                  <a:pt x="767195" y="1426269"/>
                                </a:lnTo>
                                <a:lnTo>
                                  <a:pt x="807684" y="1408347"/>
                                </a:lnTo>
                                <a:lnTo>
                                  <a:pt x="846405" y="1387412"/>
                                </a:lnTo>
                                <a:lnTo>
                                  <a:pt x="883207" y="1363615"/>
                                </a:lnTo>
                                <a:lnTo>
                                  <a:pt x="917936" y="1337106"/>
                                </a:lnTo>
                                <a:lnTo>
                                  <a:pt x="950442" y="1308037"/>
                                </a:lnTo>
                                <a:lnTo>
                                  <a:pt x="980573" y="1276557"/>
                                </a:lnTo>
                                <a:lnTo>
                                  <a:pt x="1008177" y="1242819"/>
                                </a:lnTo>
                                <a:lnTo>
                                  <a:pt x="1033102" y="1206971"/>
                                </a:lnTo>
                                <a:lnTo>
                                  <a:pt x="1055196" y="1169166"/>
                                </a:lnTo>
                                <a:lnTo>
                                  <a:pt x="1074307" y="1129554"/>
                                </a:lnTo>
                                <a:lnTo>
                                  <a:pt x="1090284" y="1088285"/>
                                </a:lnTo>
                                <a:lnTo>
                                  <a:pt x="1102975" y="1045511"/>
                                </a:lnTo>
                                <a:lnTo>
                                  <a:pt x="1112228" y="1001382"/>
                                </a:lnTo>
                                <a:lnTo>
                                  <a:pt x="1117891" y="956049"/>
                                </a:lnTo>
                                <a:lnTo>
                                  <a:pt x="1119813" y="909662"/>
                                </a:lnTo>
                                <a:lnTo>
                                  <a:pt x="1117645" y="860414"/>
                                </a:lnTo>
                                <a:lnTo>
                                  <a:pt x="1111265" y="812367"/>
                                </a:lnTo>
                                <a:lnTo>
                                  <a:pt x="1100854" y="765702"/>
                                </a:lnTo>
                                <a:lnTo>
                                  <a:pt x="1086594" y="720600"/>
                                </a:lnTo>
                                <a:lnTo>
                                  <a:pt x="1068667" y="677240"/>
                                </a:lnTo>
                                <a:lnTo>
                                  <a:pt x="1047256" y="635804"/>
                                </a:lnTo>
                                <a:lnTo>
                                  <a:pt x="1022543" y="596472"/>
                                </a:lnTo>
                                <a:lnTo>
                                  <a:pt x="994710" y="559424"/>
                                </a:lnTo>
                                <a:lnTo>
                                  <a:pt x="963939" y="524841"/>
                                </a:lnTo>
                                <a:lnTo>
                                  <a:pt x="930411" y="492903"/>
                                </a:lnTo>
                                <a:lnTo>
                                  <a:pt x="894311" y="463791"/>
                                </a:lnTo>
                                <a:lnTo>
                                  <a:pt x="855819" y="437685"/>
                                </a:lnTo>
                                <a:lnTo>
                                  <a:pt x="815117" y="414766"/>
                                </a:lnTo>
                                <a:lnTo>
                                  <a:pt x="772388" y="395213"/>
                                </a:lnTo>
                                <a:lnTo>
                                  <a:pt x="727815" y="379209"/>
                                </a:lnTo>
                                <a:close/>
                              </a:path>
                            </a:pathLst>
                          </a:custGeom>
                          <a:ln w="59029">
                            <a:solidFill>
                              <a:srgbClr val="0099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507999pt;margin-top:16.508015pt;width:562.3pt;height:808.9pt;mso-position-horizontal-relative:page;mso-position-vertical-relative:page;z-index:-19077120" id="docshapegroup171" coordorigin="330,330" coordsize="11246,16178">
                <v:rect style="position:absolute;left:360;top:360;width:596;height:16110" id="docshape172" filled="true" fillcolor="#00aeef" stroked="false">
                  <v:fill type="solid"/>
                </v:rect>
                <v:rect style="position:absolute;left:360;top:360;width:11186;height:16118" id="docshape173" filled="false" stroked="true" strokeweight="3pt" strokecolor="#00aeef">
                  <v:stroke dashstyle="solid"/>
                </v:rect>
                <v:line style="position:absolute" from="8074,1027" to="11324,1027" stroked="true" strokeweight="1pt" strokecolor="#00aeef">
                  <v:stroke dashstyle="solid"/>
                </v:line>
                <v:line style="position:absolute" from="8074,3808" to="11324,3808" stroked="true" strokeweight="1pt" strokecolor="#00aeef">
                  <v:stroke dashstyle="solid"/>
                </v:line>
                <v:line style="position:absolute" from="8074,7929" to="11306,7929" stroked="true" strokeweight="1pt" strokecolor="#00aeef">
                  <v:stroke dashstyle="solid"/>
                </v:line>
                <v:line style="position:absolute" from="8074,11296" to="11306,11296" stroked="true" strokeweight="1pt" strokecolor="#00aeef">
                  <v:stroke dashstyle="solid"/>
                </v:line>
                <v:line style="position:absolute" from="8074,11861" to="11306,11861" stroked="true" strokeweight="1pt" strokecolor="#00aeef">
                  <v:stroke dashstyle="solid"/>
                </v:line>
                <v:line style="position:absolute" from="8074,14482" to="11306,14482" stroked="true" strokeweight="1pt" strokecolor="#00aeef">
                  <v:stroke dashstyle="solid"/>
                </v:line>
                <v:line style="position:absolute" from="4455,1047" to="7857,1047" stroked="true" strokeweight="1pt" strokecolor="#00aeef">
                  <v:stroke dashstyle="solid"/>
                </v:line>
                <v:line style="position:absolute" from="4455,3215" to="7857,3215" stroked="true" strokeweight="1pt" strokecolor="#00aeef">
                  <v:stroke dashstyle="solid"/>
                </v:line>
                <v:line style="position:absolute" from="4455,3887" to="7857,3887" stroked="true" strokeweight="1pt" strokecolor="#00aeef">
                  <v:stroke dashstyle="solid"/>
                </v:line>
                <v:line style="position:absolute" from="4455,6855" to="7857,6855" stroked="true" strokeweight="1pt" strokecolor="#00aeef">
                  <v:stroke dashstyle="solid"/>
                </v:line>
                <v:line style="position:absolute" from="4455,7347" to="7857,7347" stroked="true" strokeweight="1pt" strokecolor="#00aeef">
                  <v:stroke dashstyle="solid"/>
                </v:line>
                <v:line style="position:absolute" from="4455,9675" to="7857,9675" stroked="true" strokeweight="1pt" strokecolor="#00aeef">
                  <v:stroke dashstyle="solid"/>
                </v:line>
                <v:line style="position:absolute" from="4455,10347" to="7857,10347" stroked="true" strokeweight="1pt" strokecolor="#00aeef">
                  <v:stroke dashstyle="solid"/>
                </v:line>
                <v:line style="position:absolute" from="4455,12675" to="7857,12675" stroked="true" strokeweight="1pt" strokecolor="#00aeef">
                  <v:stroke dashstyle="solid"/>
                </v:line>
                <v:line style="position:absolute" from="1147,3932" to="4265,3932" stroked="true" strokeweight="1pt" strokecolor="#00aeef">
                  <v:stroke dashstyle="solid"/>
                </v:line>
                <v:line style="position:absolute" from="1147,7219" to="4265,7219" stroked="true" strokeweight="1pt" strokecolor="#00aeef">
                  <v:stroke dashstyle="solid"/>
                </v:line>
                <v:line style="position:absolute" from="1147,9367" to="4265,9367" stroked="true" strokeweight="1pt" strokecolor="#00aeef">
                  <v:stroke dashstyle="solid"/>
                </v:line>
                <v:line style="position:absolute" from="1147,10146" to="4265,10146" stroked="true" strokeweight="1pt" strokecolor="#00aeef">
                  <v:stroke dashstyle="solid"/>
                </v:line>
                <v:line style="position:absolute" from="1147,12835" to="4265,12835" stroked="true" strokeweight="1pt" strokecolor="#00aeef">
                  <v:stroke dashstyle="solid"/>
                </v:line>
                <v:line style="position:absolute" from="1147,13614" to="4265,13614" stroked="true" strokeweight="1pt" strokecolor="#00aeef">
                  <v:stroke dashstyle="solid"/>
                </v:line>
                <v:line style="position:absolute" from="1147,16122" to="4265,16122" stroked="true" strokeweight="1pt" strokecolor="#00aeef">
                  <v:stroke dashstyle="solid"/>
                </v:line>
                <v:shape style="position:absolute;left:6149;top:15053;width:176;height:175" type="#_x0000_t75" id="docshape174" stroked="false">
                  <v:imagedata r:id="rId38" o:title=""/>
                </v:shape>
                <v:shape style="position:absolute;left:5709;top:14551;width:1055;height:1179" id="docshape175" coordorigin="5710,14551" coordsize="1055,1179" path="m6077,14744l6110,14664,6148,14603,6191,14565,6237,14551,6276,14561,6312,14588,6346,14632,6376,14690,6402,14761,6423,14843,6439,14935,6449,15035,6453,15141,6449,15247,6439,15346,6423,15438,6402,15520,6376,15591,6346,15650,6312,15693,6276,15721,6237,15730,6198,15721,6162,15693,6128,15650,6098,15591,6072,15520,6051,15438,6035,15346,6025,15247,6021,15141,6024,15051,6031,14965,6043,14884,6059,14810m6159,15458l6060,15510,5968,15548,5885,15571,5816,15578,5761,15568,5725,15541,5710,15508,5710,15466,5722,15417,5747,15362,5783,15301,5829,15238,5886,15171,5951,15104,6025,15036,6107,14969,6192,14907,6275,14853,6357,14806,6434,14768,6507,14739,6574,14720,6632,14710,6682,14711,6722,14723,6749,14746,6764,14779,6764,14821,6752,14870,6727,14926,6691,14986,6645,15049,6588,15116,6523,15183,6449,15251,6367,15318,6338,15340,6309,15361,6280,15382,6252,15401m6638,15197l6704,15281,6747,15358,6763,15426,6750,15479,6721,15507,6678,15523,6621,15527,6555,15520,6479,15502,6396,15474,6307,15436,6215,15388,6121,15331,6030,15268,5949,15203,5878,15137,5818,15072,5770,15010,5735,14951,5715,14897,5711,14850,5724,14811,5753,14784,5797,14768,5853,14763,5919,14770,5995,14788,6078,14817,6167,14855,6259,14903,6353,14960,6414,15001,6471,15044,6524,15087,6572,15130e" filled="false" stroked="true" strokeweight="2.535pt" strokecolor="#0099d8">
                  <v:path arrowok="t"/>
                  <v:stroke dashstyle="solid"/>
                </v:shape>
                <v:line style="position:absolute" from="5817,13729" to="6640,13729" stroked="true" strokeweight="4.648pt" strokecolor="#0099d8">
                  <v:stroke dashstyle="solid"/>
                </v:line>
                <v:line style="position:absolute" from="5214,13977" to="5721,13977" stroked="true" strokeweight="4.648pt" strokecolor="#0099d8">
                  <v:stroke dashstyle="solid"/>
                </v:line>
                <v:line style="position:absolute" from="5467,13723" to="5467,14230" stroked="true" strokeweight="4.648pt" strokecolor="#0099d8">
                  <v:stroke dashstyle="solid"/>
                </v:line>
                <v:line style="position:absolute" from="6786,13591" to="7140,13945" stroked="true" strokeweight="4.648pt" strokecolor="#0099d8">
                  <v:stroke dashstyle="solid"/>
                </v:line>
                <v:line style="position:absolute" from="7140,13604" to="6786,13958" stroked="true" strokeweight="4.648pt" strokecolor="#0099d8">
                  <v:stroke dashstyle="solid"/>
                </v:line>
                <v:shape style="position:absolute;left:5823;top:13137;width:405;height:405" id="docshape176" coordorigin="5823,13138" coordsize="405,405" path="m6228,13340l6212,13419,6169,13484,6105,13527,6026,13543,5947,13527,5883,13484,5839,13419,5823,13340,5839,13262,5883,13197,5947,13154,6026,13138,6105,13154,6169,13197,6212,13262,6228,13340xe" filled="false" stroked="true" strokeweight="4.648pt" strokecolor="#0099d8">
                  <v:path arrowok="t"/>
                  <v:stroke dashstyle="solid"/>
                </v:shape>
                <v:shape style="position:absolute;left:5352;top:13732;width:1764;height:2308" id="docshape177" coordorigin="5353,13732" coordsize="1764,2308" path="m6499,14329l6493,13732,5964,13732,5970,14329,5898,14355,5830,14387,5765,14424,5703,14466,5645,14513,5592,14565,5543,14621,5499,14681,5460,14745,5427,14812,5399,14882,5378,14955,5363,15031,5354,15108,5353,15188,5359,15269,5371,15343,5389,15414,5413,15484,5443,15550,5478,15614,5518,15675,5563,15732,5613,15785,5666,15833,5724,15878,5785,15918,5849,15952,5917,15982,5987,16005,6059,16023,6133,16035,6209,16040,6283,16039,6355,16032,6426,16019,6495,16001,6561,15978,6625,15950,6686,15917,6744,15880,6798,15838,6850,15792,6897,15742,6940,15689,6980,15633,7015,15573,7045,15511,7070,15446,7090,15379,7104,15309,7113,15238,7116,15165,7113,15087,7103,15011,7086,14938,7064,14867,7036,14799,7002,14733,6963,14671,6919,14613,6871,14559,6818,14508,6761,14462,6701,14421,6636,14385,6569,14354,6499,14329xe" filled="false" stroked="true" strokeweight="4.648pt" strokecolor="#0099d8">
                  <v:path arrowok="t"/>
                  <v:stroke dashstyle="solid"/>
                </v:shape>
                <w10:wrap type="none"/>
              </v:group>
            </w:pict>
          </mc:Fallback>
        </mc:AlternateContent>
      </w:r>
    </w:p>
    <w:p>
      <w:pPr>
        <w:spacing w:line="240" w:lineRule="auto"/>
        <w:ind w:left="850" w:right="-44" w:firstLine="0"/>
        <w:rPr>
          <w:rFonts w:ascii="Arial"/>
          <w:sz w:val="20"/>
        </w:rPr>
      </w:pPr>
      <w:r>
        <w:rPr>
          <w:rFonts w:ascii="Arial"/>
          <w:sz w:val="20"/>
        </w:rPr>
        <mc:AlternateContent>
          <mc:Choice Requires="wps">
            <w:drawing>
              <wp:inline distT="0" distB="0" distL="0" distR="0">
                <wp:extent cx="1980564" cy="1579880"/>
                <wp:effectExtent l="0" t="0" r="0" b="0"/>
                <wp:docPr id="218" name="Textbox 218"/>
                <wp:cNvGraphicFramePr>
                  <a:graphicFrameLocks/>
                </wp:cNvGraphicFramePr>
                <a:graphic>
                  <a:graphicData uri="http://schemas.microsoft.com/office/word/2010/wordprocessingShape">
                    <wps:wsp>
                      <wps:cNvPr id="218" name="Textbox 218"/>
                      <wps:cNvSpPr txBox="1"/>
                      <wps:spPr>
                        <a:xfrm>
                          <a:off x="0" y="0"/>
                          <a:ext cx="1980564" cy="1579880"/>
                        </a:xfrm>
                        <a:prstGeom prst="rect">
                          <a:avLst/>
                        </a:prstGeom>
                        <a:solidFill>
                          <a:srgbClr val="00AEEF"/>
                        </a:solidFill>
                      </wps:spPr>
                      <wps:txbx>
                        <w:txbxContent>
                          <w:p>
                            <w:pPr>
                              <w:spacing w:line="208" w:lineRule="auto" w:before="196"/>
                              <w:ind w:left="199" w:right="0" w:firstLine="0"/>
                              <w:jc w:val="left"/>
                              <w:rPr>
                                <w:color w:val="000000"/>
                                <w:sz w:val="32"/>
                              </w:rPr>
                            </w:pPr>
                            <w:r>
                              <w:rPr>
                                <w:color w:val="FFFFFF"/>
                                <w:sz w:val="32"/>
                              </w:rPr>
                              <w:t>Are these your school</w:t>
                            </w:r>
                            <w:r>
                              <w:rPr>
                                <w:color w:val="FFFFFF"/>
                                <w:spacing w:val="-23"/>
                                <w:sz w:val="32"/>
                              </w:rPr>
                              <w:t> </w:t>
                            </w:r>
                            <w:r>
                              <w:rPr>
                                <w:color w:val="FFFFFF"/>
                                <w:sz w:val="32"/>
                              </w:rPr>
                              <w:t>subjects?</w:t>
                            </w:r>
                          </w:p>
                          <w:p>
                            <w:pPr>
                              <w:spacing w:line="256" w:lineRule="auto" w:before="116"/>
                              <w:ind w:left="199" w:right="850" w:firstLine="0"/>
                              <w:jc w:val="left"/>
                              <w:rPr>
                                <w:color w:val="000000"/>
                                <w:sz w:val="24"/>
                              </w:rPr>
                            </w:pPr>
                            <w:r>
                              <w:rPr>
                                <w:color w:val="FFFFFF"/>
                                <w:spacing w:val="-2"/>
                                <w:sz w:val="24"/>
                              </w:rPr>
                              <w:t>English </w:t>
                            </w:r>
                            <w:r>
                              <w:rPr>
                                <w:color w:val="FFFFFF"/>
                                <w:spacing w:val="-4"/>
                                <w:sz w:val="24"/>
                              </w:rPr>
                              <w:t>Mathematics</w:t>
                            </w:r>
                            <w:r>
                              <w:rPr>
                                <w:color w:val="FFFFFF"/>
                                <w:spacing w:val="-13"/>
                                <w:sz w:val="24"/>
                              </w:rPr>
                              <w:t> </w:t>
                            </w:r>
                            <w:r>
                              <w:rPr>
                                <w:color w:val="FFFFFF"/>
                                <w:spacing w:val="-4"/>
                                <w:sz w:val="24"/>
                              </w:rPr>
                              <w:t>or</w:t>
                            </w:r>
                          </w:p>
                          <w:p>
                            <w:pPr>
                              <w:spacing w:line="222" w:lineRule="exact" w:before="0"/>
                              <w:ind w:left="199" w:right="0" w:firstLine="0"/>
                              <w:jc w:val="left"/>
                              <w:rPr>
                                <w:color w:val="000000"/>
                                <w:sz w:val="24"/>
                              </w:rPr>
                            </w:pPr>
                            <w:r>
                              <w:rPr>
                                <w:color w:val="FFFFFF"/>
                                <w:spacing w:val="-5"/>
                                <w:sz w:val="24"/>
                              </w:rPr>
                              <w:t>Mathematical</w:t>
                            </w:r>
                            <w:r>
                              <w:rPr>
                                <w:color w:val="FFFFFF"/>
                                <w:spacing w:val="2"/>
                                <w:sz w:val="24"/>
                              </w:rPr>
                              <w:t> </w:t>
                            </w:r>
                            <w:r>
                              <w:rPr>
                                <w:color w:val="FFFFFF"/>
                                <w:spacing w:val="-2"/>
                                <w:sz w:val="24"/>
                              </w:rPr>
                              <w:t>Literacy</w:t>
                            </w:r>
                          </w:p>
                          <w:p>
                            <w:pPr>
                              <w:spacing w:line="242" w:lineRule="auto" w:before="4"/>
                              <w:ind w:left="199" w:right="850" w:firstLine="0"/>
                              <w:jc w:val="left"/>
                              <w:rPr>
                                <w:color w:val="000000"/>
                                <w:sz w:val="24"/>
                              </w:rPr>
                            </w:pPr>
                            <w:r>
                              <w:rPr>
                                <w:color w:val="FFFFFF"/>
                                <w:spacing w:val="-6"/>
                                <w:sz w:val="24"/>
                              </w:rPr>
                              <w:t>Physical</w:t>
                            </w:r>
                            <w:r>
                              <w:rPr>
                                <w:color w:val="FFFFFF"/>
                                <w:spacing w:val="-11"/>
                                <w:sz w:val="24"/>
                              </w:rPr>
                              <w:t> </w:t>
                            </w:r>
                            <w:r>
                              <w:rPr>
                                <w:color w:val="FFFFFF"/>
                                <w:spacing w:val="-6"/>
                                <w:sz w:val="24"/>
                              </w:rPr>
                              <w:t>Science </w:t>
                            </w:r>
                            <w:r>
                              <w:rPr>
                                <w:color w:val="FFFFFF"/>
                                <w:sz w:val="24"/>
                              </w:rPr>
                              <w:t>Life Science</w:t>
                            </w:r>
                          </w:p>
                        </w:txbxContent>
                      </wps:txbx>
                      <wps:bodyPr wrap="square" lIns="0" tIns="0" rIns="0" bIns="0" rtlCol="0">
                        <a:noAutofit/>
                      </wps:bodyPr>
                    </wps:wsp>
                  </a:graphicData>
                </a:graphic>
              </wp:inline>
            </w:drawing>
          </mc:Choice>
          <mc:Fallback>
            <w:pict>
              <v:shape style="width:155.950pt;height:124.4pt;mso-position-horizontal-relative:char;mso-position-vertical-relative:line" type="#_x0000_t202" id="docshape178" filled="true" fillcolor="#00aeef" stroked="false">
                <w10:anchorlock/>
                <v:textbox inset="0,0,0,0">
                  <w:txbxContent>
                    <w:p>
                      <w:pPr>
                        <w:spacing w:line="208" w:lineRule="auto" w:before="196"/>
                        <w:ind w:left="199" w:right="0" w:firstLine="0"/>
                        <w:jc w:val="left"/>
                        <w:rPr>
                          <w:color w:val="000000"/>
                          <w:sz w:val="32"/>
                        </w:rPr>
                      </w:pPr>
                      <w:r>
                        <w:rPr>
                          <w:color w:val="FFFFFF"/>
                          <w:sz w:val="32"/>
                        </w:rPr>
                        <w:t>Are these your school</w:t>
                      </w:r>
                      <w:r>
                        <w:rPr>
                          <w:color w:val="FFFFFF"/>
                          <w:spacing w:val="-23"/>
                          <w:sz w:val="32"/>
                        </w:rPr>
                        <w:t> </w:t>
                      </w:r>
                      <w:r>
                        <w:rPr>
                          <w:color w:val="FFFFFF"/>
                          <w:sz w:val="32"/>
                        </w:rPr>
                        <w:t>subjects?</w:t>
                      </w:r>
                    </w:p>
                    <w:p>
                      <w:pPr>
                        <w:spacing w:line="256" w:lineRule="auto" w:before="116"/>
                        <w:ind w:left="199" w:right="850" w:firstLine="0"/>
                        <w:jc w:val="left"/>
                        <w:rPr>
                          <w:color w:val="000000"/>
                          <w:sz w:val="24"/>
                        </w:rPr>
                      </w:pPr>
                      <w:r>
                        <w:rPr>
                          <w:color w:val="FFFFFF"/>
                          <w:spacing w:val="-2"/>
                          <w:sz w:val="24"/>
                        </w:rPr>
                        <w:t>English </w:t>
                      </w:r>
                      <w:r>
                        <w:rPr>
                          <w:color w:val="FFFFFF"/>
                          <w:spacing w:val="-4"/>
                          <w:sz w:val="24"/>
                        </w:rPr>
                        <w:t>Mathematics</w:t>
                      </w:r>
                      <w:r>
                        <w:rPr>
                          <w:color w:val="FFFFFF"/>
                          <w:spacing w:val="-13"/>
                          <w:sz w:val="24"/>
                        </w:rPr>
                        <w:t> </w:t>
                      </w:r>
                      <w:r>
                        <w:rPr>
                          <w:color w:val="FFFFFF"/>
                          <w:spacing w:val="-4"/>
                          <w:sz w:val="24"/>
                        </w:rPr>
                        <w:t>or</w:t>
                      </w:r>
                    </w:p>
                    <w:p>
                      <w:pPr>
                        <w:spacing w:line="222" w:lineRule="exact" w:before="0"/>
                        <w:ind w:left="199" w:right="0" w:firstLine="0"/>
                        <w:jc w:val="left"/>
                        <w:rPr>
                          <w:color w:val="000000"/>
                          <w:sz w:val="24"/>
                        </w:rPr>
                      </w:pPr>
                      <w:r>
                        <w:rPr>
                          <w:color w:val="FFFFFF"/>
                          <w:spacing w:val="-5"/>
                          <w:sz w:val="24"/>
                        </w:rPr>
                        <w:t>Mathematical</w:t>
                      </w:r>
                      <w:r>
                        <w:rPr>
                          <w:color w:val="FFFFFF"/>
                          <w:spacing w:val="2"/>
                          <w:sz w:val="24"/>
                        </w:rPr>
                        <w:t> </w:t>
                      </w:r>
                      <w:r>
                        <w:rPr>
                          <w:color w:val="FFFFFF"/>
                          <w:spacing w:val="-2"/>
                          <w:sz w:val="24"/>
                        </w:rPr>
                        <w:t>Literacy</w:t>
                      </w:r>
                    </w:p>
                    <w:p>
                      <w:pPr>
                        <w:spacing w:line="242" w:lineRule="auto" w:before="4"/>
                        <w:ind w:left="199" w:right="850" w:firstLine="0"/>
                        <w:jc w:val="left"/>
                        <w:rPr>
                          <w:color w:val="000000"/>
                          <w:sz w:val="24"/>
                        </w:rPr>
                      </w:pPr>
                      <w:r>
                        <w:rPr>
                          <w:color w:val="FFFFFF"/>
                          <w:spacing w:val="-6"/>
                          <w:sz w:val="24"/>
                        </w:rPr>
                        <w:t>Physical</w:t>
                      </w:r>
                      <w:r>
                        <w:rPr>
                          <w:color w:val="FFFFFF"/>
                          <w:spacing w:val="-11"/>
                          <w:sz w:val="24"/>
                        </w:rPr>
                        <w:t> </w:t>
                      </w:r>
                      <w:r>
                        <w:rPr>
                          <w:color w:val="FFFFFF"/>
                          <w:spacing w:val="-6"/>
                          <w:sz w:val="24"/>
                        </w:rPr>
                        <w:t>Science </w:t>
                      </w:r>
                      <w:r>
                        <w:rPr>
                          <w:color w:val="FFFFFF"/>
                          <w:sz w:val="24"/>
                        </w:rPr>
                        <w:t>Life Science</w:t>
                      </w:r>
                    </w:p>
                  </w:txbxContent>
                </v:textbox>
                <v:fill type="solid"/>
              </v:shape>
            </w:pict>
          </mc:Fallback>
        </mc:AlternateContent>
      </w:r>
      <w:r>
        <w:rPr>
          <w:rFonts w:ascii="Arial"/>
          <w:sz w:val="20"/>
        </w:rPr>
      </w:r>
    </w:p>
    <w:p>
      <w:pPr>
        <w:pStyle w:val="BodyText"/>
        <w:spacing w:before="26"/>
        <w:rPr>
          <w:rFonts w:ascii="Arial"/>
          <w:b/>
          <w:sz w:val="18"/>
        </w:rPr>
      </w:pPr>
    </w:p>
    <w:p>
      <w:pPr>
        <w:pStyle w:val="Heading9"/>
        <w:spacing w:line="208" w:lineRule="auto" w:before="1"/>
        <w:ind w:left="863" w:right="642"/>
      </w:pPr>
      <w:r>
        <w:rPr>
          <w:color w:val="00AEEF"/>
        </w:rPr>
        <w:t>DIPLOMA IN AGRICULTURE; DIPLOMA</w:t>
      </w:r>
      <w:r>
        <w:rPr>
          <w:color w:val="00AEEF"/>
          <w:spacing w:val="-15"/>
        </w:rPr>
        <w:t> </w:t>
      </w:r>
      <w:r>
        <w:rPr>
          <w:color w:val="00AEEF"/>
        </w:rPr>
        <w:t>IN</w:t>
      </w:r>
      <w:r>
        <w:rPr>
          <w:color w:val="00AEEF"/>
          <w:spacing w:val="-12"/>
        </w:rPr>
        <w:t> </w:t>
      </w:r>
      <w:r>
        <w:rPr>
          <w:color w:val="00AEEF"/>
        </w:rPr>
        <w:t>AGRICULTURAL </w:t>
      </w:r>
      <w:r>
        <w:rPr>
          <w:color w:val="00AEEF"/>
          <w:spacing w:val="-2"/>
        </w:rPr>
        <w:t>MANAGEMENT</w:t>
      </w:r>
    </w:p>
    <w:p>
      <w:pPr>
        <w:pStyle w:val="BodyText"/>
        <w:spacing w:line="249" w:lineRule="auto" w:before="159"/>
        <w:ind w:left="863" w:right="78"/>
      </w:pPr>
      <w:r>
        <w:rPr>
          <w:spacing w:val="-4"/>
        </w:rPr>
        <w:t>Agriculturalists are involved in the </w:t>
      </w:r>
      <w:r>
        <w:rPr>
          <w:spacing w:val="-4"/>
        </w:rPr>
        <w:t>management</w:t>
      </w:r>
      <w:r>
        <w:rPr/>
        <w:t> of the agricultural industry, which includes animal</w:t>
      </w:r>
      <w:r>
        <w:rPr>
          <w:spacing w:val="-11"/>
        </w:rPr>
        <w:t> </w:t>
      </w:r>
      <w:r>
        <w:rPr/>
        <w:t>production,</w:t>
      </w:r>
      <w:r>
        <w:rPr>
          <w:spacing w:val="-10"/>
        </w:rPr>
        <w:t> </w:t>
      </w:r>
      <w:r>
        <w:rPr/>
        <w:t>crop</w:t>
      </w:r>
      <w:r>
        <w:rPr>
          <w:spacing w:val="-11"/>
        </w:rPr>
        <w:t> </w:t>
      </w:r>
      <w:r>
        <w:rPr/>
        <w:t>production,</w:t>
      </w:r>
      <w:r>
        <w:rPr>
          <w:spacing w:val="-10"/>
        </w:rPr>
        <w:t> </w:t>
      </w:r>
      <w:r>
        <w:rPr/>
        <w:t>viticulture, and</w:t>
      </w:r>
      <w:r>
        <w:rPr>
          <w:spacing w:val="-2"/>
        </w:rPr>
        <w:t> </w:t>
      </w:r>
      <w:r>
        <w:rPr/>
        <w:t>oenology.</w:t>
      </w:r>
      <w:r>
        <w:rPr>
          <w:spacing w:val="-2"/>
        </w:rPr>
        <w:t> </w:t>
      </w:r>
      <w:r>
        <w:rPr/>
        <w:t>They</w:t>
      </w:r>
      <w:r>
        <w:rPr>
          <w:spacing w:val="-2"/>
        </w:rPr>
        <w:t> </w:t>
      </w:r>
      <w:r>
        <w:rPr/>
        <w:t>are</w:t>
      </w:r>
      <w:r>
        <w:rPr>
          <w:spacing w:val="-2"/>
        </w:rPr>
        <w:t> </w:t>
      </w:r>
      <w:r>
        <w:rPr/>
        <w:t>actively</w:t>
      </w:r>
      <w:r>
        <w:rPr>
          <w:spacing w:val="-2"/>
        </w:rPr>
        <w:t> </w:t>
      </w:r>
      <w:r>
        <w:rPr/>
        <w:t>involved</w:t>
      </w:r>
      <w:r>
        <w:rPr>
          <w:spacing w:val="-2"/>
        </w:rPr>
        <w:t> </w:t>
      </w:r>
      <w:r>
        <w:rPr/>
        <w:t>in</w:t>
      </w:r>
    </w:p>
    <w:p>
      <w:pPr>
        <w:pStyle w:val="BodyText"/>
        <w:spacing w:line="249" w:lineRule="auto" w:before="3"/>
        <w:ind w:left="863"/>
      </w:pPr>
      <w:r>
        <w:rPr>
          <w:spacing w:val="-2"/>
        </w:rPr>
        <w:t>day-to-day</w:t>
      </w:r>
      <w:r>
        <w:rPr>
          <w:spacing w:val="-9"/>
        </w:rPr>
        <w:t> </w:t>
      </w:r>
      <w:r>
        <w:rPr>
          <w:spacing w:val="-2"/>
        </w:rPr>
        <w:t>farming</w:t>
      </w:r>
      <w:r>
        <w:rPr>
          <w:spacing w:val="-8"/>
        </w:rPr>
        <w:t> </w:t>
      </w:r>
      <w:r>
        <w:rPr>
          <w:spacing w:val="-2"/>
        </w:rPr>
        <w:t>activities,</w:t>
      </w:r>
      <w:r>
        <w:rPr>
          <w:spacing w:val="-9"/>
        </w:rPr>
        <w:t> </w:t>
      </w:r>
      <w:r>
        <w:rPr>
          <w:spacing w:val="-2"/>
        </w:rPr>
        <w:t>including</w:t>
      </w:r>
      <w:r>
        <w:rPr>
          <w:spacing w:val="-8"/>
        </w:rPr>
        <w:t> </w:t>
      </w:r>
      <w:r>
        <w:rPr>
          <w:spacing w:val="-2"/>
        </w:rPr>
        <w:t>planning,</w:t>
      </w:r>
      <w:r>
        <w:rPr/>
        <w:t> care</w:t>
      </w:r>
      <w:r>
        <w:rPr>
          <w:spacing w:val="-11"/>
        </w:rPr>
        <w:t> </w:t>
      </w:r>
      <w:r>
        <w:rPr/>
        <w:t>of,</w:t>
      </w:r>
      <w:r>
        <w:rPr>
          <w:spacing w:val="-10"/>
        </w:rPr>
        <w:t> </w:t>
      </w:r>
      <w:r>
        <w:rPr/>
        <w:t>and</w:t>
      </w:r>
      <w:r>
        <w:rPr>
          <w:spacing w:val="-11"/>
        </w:rPr>
        <w:t> </w:t>
      </w:r>
      <w:r>
        <w:rPr/>
        <w:t>harvesting</w:t>
      </w:r>
      <w:r>
        <w:rPr>
          <w:spacing w:val="-10"/>
        </w:rPr>
        <w:t> </w:t>
      </w:r>
      <w:r>
        <w:rPr/>
        <w:t>of</w:t>
      </w:r>
      <w:r>
        <w:rPr>
          <w:spacing w:val="-11"/>
        </w:rPr>
        <w:t> </w:t>
      </w:r>
      <w:r>
        <w:rPr/>
        <w:t>agricultural</w:t>
      </w:r>
      <w:r>
        <w:rPr>
          <w:spacing w:val="-10"/>
        </w:rPr>
        <w:t> </w:t>
      </w:r>
      <w:r>
        <w:rPr/>
        <w:t>products.</w:t>
      </w:r>
    </w:p>
    <w:p>
      <w:pPr>
        <w:pStyle w:val="BodyText"/>
        <w:spacing w:before="98"/>
        <w:ind w:left="863"/>
      </w:pPr>
      <w:r>
        <w:rPr>
          <w:color w:val="00AEEF"/>
        </w:rPr>
        <w:t>Who</w:t>
      </w:r>
      <w:r>
        <w:rPr>
          <w:color w:val="00AEEF"/>
          <w:spacing w:val="7"/>
        </w:rPr>
        <w:t> </w:t>
      </w:r>
      <w:r>
        <w:rPr>
          <w:color w:val="00AEEF"/>
        </w:rPr>
        <w:t>would</w:t>
      </w:r>
      <w:r>
        <w:rPr>
          <w:color w:val="00AEEF"/>
          <w:spacing w:val="8"/>
        </w:rPr>
        <w:t> </w:t>
      </w:r>
      <w:r>
        <w:rPr>
          <w:color w:val="00AEEF"/>
        </w:rPr>
        <w:t>like</w:t>
      </w:r>
      <w:r>
        <w:rPr>
          <w:color w:val="00AEEF"/>
          <w:spacing w:val="9"/>
        </w:rPr>
        <w:t> </w:t>
      </w:r>
      <w:r>
        <w:rPr>
          <w:color w:val="00AEEF"/>
          <w:spacing w:val="-4"/>
        </w:rPr>
        <w:t>this</w:t>
      </w:r>
    </w:p>
    <w:p>
      <w:pPr>
        <w:pStyle w:val="BodyText"/>
        <w:spacing w:line="249" w:lineRule="auto" w:before="8"/>
        <w:ind w:left="863" w:right="78"/>
      </w:pPr>
      <w:r>
        <w:rPr/>
        <w:t>People</w:t>
      </w:r>
      <w:r>
        <w:rPr>
          <w:spacing w:val="-9"/>
        </w:rPr>
        <w:t> </w:t>
      </w:r>
      <w:r>
        <w:rPr/>
        <w:t>who</w:t>
      </w:r>
      <w:r>
        <w:rPr>
          <w:spacing w:val="-9"/>
        </w:rPr>
        <w:t> </w:t>
      </w:r>
      <w:r>
        <w:rPr/>
        <w:t>enjoy</w:t>
      </w:r>
      <w:r>
        <w:rPr>
          <w:spacing w:val="-9"/>
        </w:rPr>
        <w:t> </w:t>
      </w:r>
      <w:r>
        <w:rPr/>
        <w:t>working</w:t>
      </w:r>
      <w:r>
        <w:rPr>
          <w:spacing w:val="-9"/>
        </w:rPr>
        <w:t> </w:t>
      </w:r>
      <w:r>
        <w:rPr/>
        <w:t>outdoors</w:t>
      </w:r>
      <w:r>
        <w:rPr>
          <w:spacing w:val="-9"/>
        </w:rPr>
        <w:t> </w:t>
      </w:r>
      <w:r>
        <w:rPr/>
        <w:t>and</w:t>
      </w:r>
      <w:r>
        <w:rPr>
          <w:spacing w:val="-9"/>
        </w:rPr>
        <w:t> </w:t>
      </w:r>
      <w:r>
        <w:rPr/>
        <w:t>are interested in the agriculture sector.</w:t>
      </w:r>
    </w:p>
    <w:p>
      <w:pPr>
        <w:pStyle w:val="BodyText"/>
        <w:spacing w:before="98"/>
        <w:ind w:left="863"/>
      </w:pPr>
      <w:r>
        <w:rPr>
          <w:color w:val="00AEEF"/>
        </w:rPr>
        <w:t>Future</w:t>
      </w:r>
      <w:r>
        <w:rPr>
          <w:color w:val="00AEEF"/>
          <w:spacing w:val="-7"/>
        </w:rPr>
        <w:t> </w:t>
      </w:r>
      <w:r>
        <w:rPr>
          <w:color w:val="00AEEF"/>
          <w:spacing w:val="-2"/>
        </w:rPr>
        <w:t>career</w:t>
      </w:r>
    </w:p>
    <w:p>
      <w:pPr>
        <w:pStyle w:val="BodyText"/>
        <w:spacing w:line="249" w:lineRule="auto" w:before="8"/>
        <w:ind w:left="863"/>
      </w:pPr>
      <w:r>
        <w:rPr/>
        <w:t>Private and commercial farms, government </w:t>
      </w:r>
      <w:r>
        <w:rPr>
          <w:spacing w:val="-4"/>
        </w:rPr>
        <w:t>organisations, laboratories, agricultural </w:t>
      </w:r>
      <w:r>
        <w:rPr>
          <w:spacing w:val="-4"/>
        </w:rPr>
        <w:t>research,</w:t>
      </w:r>
    </w:p>
    <w:p>
      <w:pPr>
        <w:pStyle w:val="BodyText"/>
        <w:spacing w:before="1"/>
        <w:ind w:left="863"/>
      </w:pPr>
      <w:r>
        <w:rPr>
          <w:spacing w:val="-42"/>
          <w:position w:val="-7"/>
          <w:u w:val="single" w:color="00AEEF"/>
        </w:rPr>
        <w:t> </w:t>
      </w:r>
      <w:r>
        <w:rPr>
          <w:spacing w:val="-2"/>
        </w:rPr>
        <w:t>quality</w:t>
      </w:r>
      <w:r>
        <w:rPr>
          <w:spacing w:val="1"/>
        </w:rPr>
        <w:t> </w:t>
      </w:r>
      <w:r>
        <w:rPr>
          <w:spacing w:val="-2"/>
        </w:rPr>
        <w:t>control,</w:t>
      </w:r>
      <w:r>
        <w:rPr>
          <w:spacing w:val="1"/>
        </w:rPr>
        <w:t> </w:t>
      </w:r>
      <w:r>
        <w:rPr>
          <w:spacing w:val="-2"/>
        </w:rPr>
        <w:t>production</w:t>
      </w:r>
      <w:r>
        <w:rPr>
          <w:spacing w:val="1"/>
        </w:rPr>
        <w:t> </w:t>
      </w:r>
      <w:r>
        <w:rPr>
          <w:spacing w:val="-2"/>
        </w:rPr>
        <w:t>and</w:t>
      </w:r>
      <w:r>
        <w:rPr>
          <w:spacing w:val="1"/>
        </w:rPr>
        <w:t> </w:t>
      </w:r>
      <w:r>
        <w:rPr>
          <w:spacing w:val="-2"/>
        </w:rPr>
        <w:t>marketing.</w:t>
      </w:r>
    </w:p>
    <w:p>
      <w:pPr>
        <w:pStyle w:val="BodyText"/>
      </w:pPr>
    </w:p>
    <w:p>
      <w:pPr>
        <w:pStyle w:val="BodyText"/>
        <w:spacing w:before="53"/>
      </w:pPr>
    </w:p>
    <w:p>
      <w:pPr>
        <w:pStyle w:val="Heading9"/>
        <w:ind w:left="863"/>
      </w:pPr>
      <w:r>
        <w:rPr>
          <w:color w:val="00AEEF"/>
        </w:rPr>
        <w:t>DIPLOMA</w:t>
      </w:r>
      <w:r>
        <w:rPr>
          <w:color w:val="00AEEF"/>
          <w:spacing w:val="4"/>
        </w:rPr>
        <w:t> </w:t>
      </w:r>
      <w:r>
        <w:rPr>
          <w:color w:val="00AEEF"/>
        </w:rPr>
        <w:t>IN</w:t>
      </w:r>
      <w:r>
        <w:rPr>
          <w:color w:val="00AEEF"/>
          <w:spacing w:val="4"/>
        </w:rPr>
        <w:t> </w:t>
      </w:r>
      <w:r>
        <w:rPr>
          <w:color w:val="00AEEF"/>
          <w:spacing w:val="-2"/>
        </w:rPr>
        <w:t>BIOTECHNOLOGY</w:t>
      </w:r>
    </w:p>
    <w:p>
      <w:pPr>
        <w:pStyle w:val="BodyText"/>
        <w:spacing w:line="249" w:lineRule="auto" w:before="155"/>
        <w:ind w:left="863" w:right="78"/>
      </w:pPr>
      <w:r>
        <w:rPr/>
        <w:t>Biotechnologists</w:t>
      </w:r>
      <w:r>
        <w:rPr>
          <w:spacing w:val="-2"/>
        </w:rPr>
        <w:t> </w:t>
      </w:r>
      <w:r>
        <w:rPr/>
        <w:t>are</w:t>
      </w:r>
      <w:r>
        <w:rPr>
          <w:spacing w:val="-2"/>
        </w:rPr>
        <w:t> </w:t>
      </w:r>
      <w:r>
        <w:rPr/>
        <w:t>involved</w:t>
      </w:r>
      <w:r>
        <w:rPr>
          <w:spacing w:val="-2"/>
        </w:rPr>
        <w:t> </w:t>
      </w:r>
      <w:r>
        <w:rPr/>
        <w:t>in</w:t>
      </w:r>
      <w:r>
        <w:rPr>
          <w:spacing w:val="-2"/>
        </w:rPr>
        <w:t> </w:t>
      </w:r>
      <w:r>
        <w:rPr/>
        <w:t>the</w:t>
      </w:r>
      <w:r>
        <w:rPr>
          <w:spacing w:val="-2"/>
        </w:rPr>
        <w:t> </w:t>
      </w:r>
      <w:r>
        <w:rPr/>
        <w:t>industrial use</w:t>
      </w:r>
      <w:r>
        <w:rPr>
          <w:spacing w:val="-11"/>
        </w:rPr>
        <w:t> </w:t>
      </w:r>
      <w:r>
        <w:rPr/>
        <w:t>of</w:t>
      </w:r>
      <w:r>
        <w:rPr>
          <w:spacing w:val="-10"/>
        </w:rPr>
        <w:t> </w:t>
      </w:r>
      <w:r>
        <w:rPr/>
        <w:t>living</w:t>
      </w:r>
      <w:r>
        <w:rPr>
          <w:spacing w:val="-11"/>
        </w:rPr>
        <w:t> </w:t>
      </w:r>
      <w:r>
        <w:rPr/>
        <w:t>organisms</w:t>
      </w:r>
      <w:r>
        <w:rPr>
          <w:spacing w:val="-10"/>
        </w:rPr>
        <w:t> </w:t>
      </w:r>
      <w:r>
        <w:rPr/>
        <w:t>(or</w:t>
      </w:r>
      <w:r>
        <w:rPr>
          <w:spacing w:val="-11"/>
        </w:rPr>
        <w:t> </w:t>
      </w:r>
      <w:r>
        <w:rPr/>
        <w:t>parts</w:t>
      </w:r>
      <w:r>
        <w:rPr>
          <w:spacing w:val="-10"/>
        </w:rPr>
        <w:t> </w:t>
      </w:r>
      <w:r>
        <w:rPr/>
        <w:t>of</w:t>
      </w:r>
      <w:r>
        <w:rPr>
          <w:spacing w:val="-10"/>
        </w:rPr>
        <w:t> </w:t>
      </w:r>
      <w:r>
        <w:rPr/>
        <w:t>organisms) to produce food, drugs, and other products. This ranges from fermentation, plant, and animal hybridization, to genomics.</w:t>
      </w:r>
    </w:p>
    <w:p>
      <w:pPr>
        <w:pStyle w:val="BodyText"/>
        <w:spacing w:before="101"/>
        <w:ind w:left="863"/>
      </w:pPr>
      <w:r>
        <w:rPr>
          <w:color w:val="00AEEF"/>
        </w:rPr>
        <w:t>Who</w:t>
      </w:r>
      <w:r>
        <w:rPr>
          <w:color w:val="00AEEF"/>
          <w:spacing w:val="1"/>
        </w:rPr>
        <w:t> </w:t>
      </w:r>
      <w:r>
        <w:rPr>
          <w:color w:val="00AEEF"/>
        </w:rPr>
        <w:t>would</w:t>
      </w:r>
      <w:r>
        <w:rPr>
          <w:color w:val="00AEEF"/>
          <w:spacing w:val="2"/>
        </w:rPr>
        <w:t> </w:t>
      </w:r>
      <w:r>
        <w:rPr>
          <w:color w:val="00AEEF"/>
        </w:rPr>
        <w:t>like</w:t>
      </w:r>
      <w:r>
        <w:rPr>
          <w:color w:val="00AEEF"/>
          <w:spacing w:val="3"/>
        </w:rPr>
        <w:t> </w:t>
      </w:r>
      <w:r>
        <w:rPr>
          <w:color w:val="00AEEF"/>
          <w:spacing w:val="-4"/>
        </w:rPr>
        <w:t>this</w:t>
      </w:r>
    </w:p>
    <w:p>
      <w:pPr>
        <w:pStyle w:val="BodyText"/>
        <w:spacing w:before="7"/>
        <w:ind w:left="863"/>
      </w:pPr>
      <w:r>
        <w:rPr>
          <w:spacing w:val="-2"/>
        </w:rPr>
        <w:t>People</w:t>
      </w:r>
      <w:r>
        <w:rPr>
          <w:spacing w:val="-6"/>
        </w:rPr>
        <w:t> </w:t>
      </w:r>
      <w:r>
        <w:rPr>
          <w:spacing w:val="-2"/>
        </w:rPr>
        <w:t>who</w:t>
      </w:r>
      <w:r>
        <w:rPr>
          <w:spacing w:val="-6"/>
        </w:rPr>
        <w:t> </w:t>
      </w:r>
      <w:r>
        <w:rPr>
          <w:spacing w:val="-2"/>
        </w:rPr>
        <w:t>enjoy</w:t>
      </w:r>
      <w:r>
        <w:rPr>
          <w:spacing w:val="-6"/>
        </w:rPr>
        <w:t> </w:t>
      </w:r>
      <w:r>
        <w:rPr>
          <w:spacing w:val="-2"/>
        </w:rPr>
        <w:t>science</w:t>
      </w:r>
      <w:r>
        <w:rPr>
          <w:spacing w:val="-5"/>
        </w:rPr>
        <w:t> </w:t>
      </w:r>
      <w:r>
        <w:rPr>
          <w:spacing w:val="-2"/>
        </w:rPr>
        <w:t>and</w:t>
      </w:r>
      <w:r>
        <w:rPr>
          <w:spacing w:val="-6"/>
        </w:rPr>
        <w:t> </w:t>
      </w:r>
      <w:r>
        <w:rPr>
          <w:spacing w:val="-2"/>
        </w:rPr>
        <w:t>laboratory</w:t>
      </w:r>
      <w:r>
        <w:rPr>
          <w:spacing w:val="-6"/>
        </w:rPr>
        <w:t> </w:t>
      </w:r>
      <w:r>
        <w:rPr>
          <w:spacing w:val="-2"/>
        </w:rPr>
        <w:t>work.</w:t>
      </w:r>
    </w:p>
    <w:p>
      <w:pPr>
        <w:pStyle w:val="BodyText"/>
        <w:spacing w:before="105"/>
        <w:ind w:left="863"/>
      </w:pPr>
      <w:r>
        <w:rPr>
          <w:color w:val="00AEEF"/>
        </w:rPr>
        <w:t>Future</w:t>
      </w:r>
      <w:r>
        <w:rPr>
          <w:color w:val="00AEEF"/>
          <w:spacing w:val="-7"/>
        </w:rPr>
        <w:t> </w:t>
      </w:r>
      <w:r>
        <w:rPr>
          <w:color w:val="00AEEF"/>
          <w:spacing w:val="-2"/>
        </w:rPr>
        <w:t>career</w:t>
      </w:r>
    </w:p>
    <w:p>
      <w:pPr>
        <w:pStyle w:val="BodyText"/>
        <w:spacing w:line="249" w:lineRule="auto" w:before="8"/>
        <w:ind w:left="863" w:right="760"/>
      </w:pPr>
      <w:r>
        <w:rPr/>
        <mc:AlternateContent>
          <mc:Choice Requires="wps">
            <w:drawing>
              <wp:anchor distT="0" distB="0" distL="0" distR="0" allowOverlap="1" layoutInCell="1" locked="0" behindDoc="0" simplePos="0" relativeHeight="15756288">
                <wp:simplePos x="0" y="0"/>
                <wp:positionH relativeFrom="page">
                  <wp:posOffset>250570</wp:posOffset>
                </wp:positionH>
                <wp:positionV relativeFrom="paragraph">
                  <wp:posOffset>228024</wp:posOffset>
                </wp:positionV>
                <wp:extent cx="327660" cy="4356100"/>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327660" cy="4356100"/>
                        </a:xfrm>
                        <a:prstGeom prst="rect">
                          <a:avLst/>
                        </a:prstGeom>
                      </wps:spPr>
                      <wps:txbx>
                        <w:txbxContent>
                          <w:p>
                            <w:pPr>
                              <w:spacing w:before="31"/>
                              <w:ind w:left="20" w:right="0" w:firstLine="0"/>
                              <w:jc w:val="left"/>
                              <w:rPr>
                                <w:sz w:val="40"/>
                              </w:rPr>
                            </w:pPr>
                            <w:r>
                              <w:rPr>
                                <w:color w:val="FFFFFF"/>
                                <w:spacing w:val="12"/>
                                <w:sz w:val="40"/>
                              </w:rPr>
                              <w:t>FACULTY</w:t>
                            </w:r>
                            <w:r>
                              <w:rPr>
                                <w:color w:val="FFFFFF"/>
                                <w:spacing w:val="-5"/>
                                <w:sz w:val="40"/>
                              </w:rPr>
                              <w:t> </w:t>
                            </w:r>
                            <w:r>
                              <w:rPr>
                                <w:color w:val="FFFFFF"/>
                                <w:spacing w:val="12"/>
                                <w:sz w:val="40"/>
                              </w:rPr>
                              <w:t>OF</w:t>
                            </w:r>
                            <w:r>
                              <w:rPr>
                                <w:color w:val="FFFFFF"/>
                                <w:spacing w:val="-4"/>
                                <w:sz w:val="40"/>
                              </w:rPr>
                              <w:t> </w:t>
                            </w:r>
                            <w:r>
                              <w:rPr>
                                <w:color w:val="FFFFFF"/>
                                <w:spacing w:val="16"/>
                                <w:sz w:val="40"/>
                              </w:rPr>
                              <w:t>APPLIED</w:t>
                            </w:r>
                            <w:r>
                              <w:rPr>
                                <w:color w:val="FFFFFF"/>
                                <w:spacing w:val="-5"/>
                                <w:sz w:val="40"/>
                              </w:rPr>
                              <w:t> </w:t>
                            </w:r>
                            <w:r>
                              <w:rPr>
                                <w:color w:val="FFFFFF"/>
                                <w:spacing w:val="14"/>
                                <w:sz w:val="40"/>
                              </w:rPr>
                              <w:t>SCIENCES</w:t>
                            </w:r>
                          </w:p>
                        </w:txbxContent>
                      </wps:txbx>
                      <wps:bodyPr wrap="square" lIns="0" tIns="0" rIns="0" bIns="0" rtlCol="0" vert="vert270">
                        <a:noAutofit/>
                      </wps:bodyPr>
                    </wps:wsp>
                  </a:graphicData>
                </a:graphic>
              </wp:anchor>
            </w:drawing>
          </mc:Choice>
          <mc:Fallback>
            <w:pict>
              <v:shape style="position:absolute;margin-left:19.73pt;margin-top:17.954721pt;width:25.8pt;height:343pt;mso-position-horizontal-relative:page;mso-position-vertical-relative:paragraph;z-index:15756288" type="#_x0000_t202" id="docshape179" filled="false" stroked="false">
                <v:textbox inset="0,0,0,0" style="layout-flow:vertical;mso-layout-flow-alt:bottom-to-top">
                  <w:txbxContent>
                    <w:p>
                      <w:pPr>
                        <w:spacing w:before="31"/>
                        <w:ind w:left="20" w:right="0" w:firstLine="0"/>
                        <w:jc w:val="left"/>
                        <w:rPr>
                          <w:sz w:val="40"/>
                        </w:rPr>
                      </w:pPr>
                      <w:r>
                        <w:rPr>
                          <w:color w:val="FFFFFF"/>
                          <w:spacing w:val="12"/>
                          <w:sz w:val="40"/>
                        </w:rPr>
                        <w:t>FACULTY</w:t>
                      </w:r>
                      <w:r>
                        <w:rPr>
                          <w:color w:val="FFFFFF"/>
                          <w:spacing w:val="-5"/>
                          <w:sz w:val="40"/>
                        </w:rPr>
                        <w:t> </w:t>
                      </w:r>
                      <w:r>
                        <w:rPr>
                          <w:color w:val="FFFFFF"/>
                          <w:spacing w:val="12"/>
                          <w:sz w:val="40"/>
                        </w:rPr>
                        <w:t>OF</w:t>
                      </w:r>
                      <w:r>
                        <w:rPr>
                          <w:color w:val="FFFFFF"/>
                          <w:spacing w:val="-4"/>
                          <w:sz w:val="40"/>
                        </w:rPr>
                        <w:t> </w:t>
                      </w:r>
                      <w:r>
                        <w:rPr>
                          <w:color w:val="FFFFFF"/>
                          <w:spacing w:val="16"/>
                          <w:sz w:val="40"/>
                        </w:rPr>
                        <w:t>APPLIED</w:t>
                      </w:r>
                      <w:r>
                        <w:rPr>
                          <w:color w:val="FFFFFF"/>
                          <w:spacing w:val="-5"/>
                          <w:sz w:val="40"/>
                        </w:rPr>
                        <w:t> </w:t>
                      </w:r>
                      <w:r>
                        <w:rPr>
                          <w:color w:val="FFFFFF"/>
                          <w:spacing w:val="14"/>
                          <w:sz w:val="40"/>
                        </w:rPr>
                        <w:t>SCIENCES</w:t>
                      </w:r>
                    </w:p>
                  </w:txbxContent>
                </v:textbox>
                <w10:wrap type="none"/>
              </v:shape>
            </w:pict>
          </mc:Fallback>
        </mc:AlternateContent>
      </w:r>
      <w:r>
        <w:rPr>
          <w:spacing w:val="-4"/>
        </w:rPr>
        <w:t>Pharmaceutical</w:t>
      </w:r>
      <w:r>
        <w:rPr>
          <w:spacing w:val="-7"/>
        </w:rPr>
        <w:t> </w:t>
      </w:r>
      <w:r>
        <w:rPr>
          <w:spacing w:val="-4"/>
        </w:rPr>
        <w:t>companies,</w:t>
      </w:r>
      <w:r>
        <w:rPr>
          <w:spacing w:val="-6"/>
        </w:rPr>
        <w:t> </w:t>
      </w:r>
      <w:r>
        <w:rPr>
          <w:spacing w:val="-4"/>
        </w:rPr>
        <w:t>chemical</w:t>
      </w:r>
      <w:r>
        <w:rPr/>
        <w:t> manufacturers, the food industry.</w:t>
      </w:r>
    </w:p>
    <w:p>
      <w:pPr>
        <w:pStyle w:val="BodyText"/>
      </w:pPr>
    </w:p>
    <w:p>
      <w:pPr>
        <w:pStyle w:val="BodyText"/>
        <w:spacing w:before="68"/>
      </w:pPr>
    </w:p>
    <w:p>
      <w:pPr>
        <w:pStyle w:val="Heading9"/>
        <w:spacing w:line="208" w:lineRule="auto" w:before="1"/>
        <w:ind w:left="863" w:right="642"/>
      </w:pPr>
      <w:r>
        <w:rPr>
          <w:color w:val="00AEEF"/>
        </w:rPr>
        <w:t>DIPLOMA</w:t>
      </w:r>
      <w:r>
        <w:rPr>
          <w:color w:val="00AEEF"/>
          <w:spacing w:val="-15"/>
        </w:rPr>
        <w:t> </w:t>
      </w:r>
      <w:r>
        <w:rPr>
          <w:color w:val="00AEEF"/>
        </w:rPr>
        <w:t>IN</w:t>
      </w:r>
      <w:r>
        <w:rPr>
          <w:color w:val="00AEEF"/>
          <w:spacing w:val="-12"/>
        </w:rPr>
        <w:t> </w:t>
      </w:r>
      <w:r>
        <w:rPr>
          <w:color w:val="00AEEF"/>
        </w:rPr>
        <w:t>ANALYTICAL </w:t>
      </w:r>
      <w:r>
        <w:rPr>
          <w:color w:val="00AEEF"/>
          <w:spacing w:val="-2"/>
        </w:rPr>
        <w:t>CHEMISTRY</w:t>
      </w:r>
    </w:p>
    <w:p>
      <w:pPr>
        <w:pStyle w:val="BodyText"/>
        <w:spacing w:line="249" w:lineRule="auto" w:before="160"/>
        <w:ind w:left="863" w:right="158"/>
      </w:pPr>
      <w:r>
        <w:rPr/>
        <w:t>Chemistry is a “central science” which involves</w:t>
      </w:r>
      <w:r>
        <w:rPr>
          <w:spacing w:val="37"/>
        </w:rPr>
        <w:t> </w:t>
      </w:r>
      <w:r>
        <w:rPr/>
        <w:t>many</w:t>
      </w:r>
      <w:r>
        <w:rPr>
          <w:spacing w:val="37"/>
        </w:rPr>
        <w:t> </w:t>
      </w:r>
      <w:r>
        <w:rPr/>
        <w:t>scientific</w:t>
      </w:r>
      <w:r>
        <w:rPr>
          <w:spacing w:val="37"/>
        </w:rPr>
        <w:t> </w:t>
      </w:r>
      <w:r>
        <w:rPr/>
        <w:t>fields.</w:t>
      </w:r>
      <w:r>
        <w:rPr>
          <w:spacing w:val="37"/>
        </w:rPr>
        <w:t> </w:t>
      </w:r>
      <w:r>
        <w:rPr/>
        <w:t>It</w:t>
      </w:r>
      <w:r>
        <w:rPr>
          <w:spacing w:val="37"/>
        </w:rPr>
        <w:t> </w:t>
      </w:r>
      <w:r>
        <w:rPr/>
        <w:t>deals with matter and its changes, and seeks to</w:t>
      </w:r>
    </w:p>
    <w:p>
      <w:pPr>
        <w:pStyle w:val="BodyText"/>
        <w:spacing w:line="249" w:lineRule="auto" w:before="1"/>
        <w:ind w:left="863" w:right="158"/>
      </w:pPr>
      <w:r>
        <w:rPr/>
        <w:t>understand the composition of substances for practical use in order to meet society’s needs. Chemists are concerned with the production and use of energy.</w:t>
      </w:r>
    </w:p>
    <w:p>
      <w:pPr>
        <w:pStyle w:val="BodyText"/>
        <w:spacing w:before="100"/>
        <w:ind w:left="863"/>
      </w:pPr>
      <w:r>
        <w:rPr>
          <w:color w:val="00AEEF"/>
        </w:rPr>
        <w:t>Who</w:t>
      </w:r>
      <w:r>
        <w:rPr>
          <w:color w:val="00AEEF"/>
          <w:spacing w:val="1"/>
        </w:rPr>
        <w:t> </w:t>
      </w:r>
      <w:r>
        <w:rPr>
          <w:color w:val="00AEEF"/>
        </w:rPr>
        <w:t>would</w:t>
      </w:r>
      <w:r>
        <w:rPr>
          <w:color w:val="00AEEF"/>
          <w:spacing w:val="2"/>
        </w:rPr>
        <w:t> </w:t>
      </w:r>
      <w:r>
        <w:rPr>
          <w:color w:val="00AEEF"/>
        </w:rPr>
        <w:t>like</w:t>
      </w:r>
      <w:r>
        <w:rPr>
          <w:color w:val="00AEEF"/>
          <w:spacing w:val="3"/>
        </w:rPr>
        <w:t> </w:t>
      </w:r>
      <w:r>
        <w:rPr>
          <w:color w:val="00AEEF"/>
          <w:spacing w:val="-4"/>
        </w:rPr>
        <w:t>this</w:t>
      </w:r>
    </w:p>
    <w:p>
      <w:pPr>
        <w:pStyle w:val="BodyText"/>
        <w:spacing w:before="8"/>
        <w:ind w:left="863"/>
      </w:pPr>
      <w:r>
        <w:rPr>
          <w:spacing w:val="-2"/>
        </w:rPr>
        <w:t>People</w:t>
      </w:r>
      <w:r>
        <w:rPr>
          <w:spacing w:val="-6"/>
        </w:rPr>
        <w:t> </w:t>
      </w:r>
      <w:r>
        <w:rPr>
          <w:spacing w:val="-2"/>
        </w:rPr>
        <w:t>who</w:t>
      </w:r>
      <w:r>
        <w:rPr>
          <w:spacing w:val="-6"/>
        </w:rPr>
        <w:t> </w:t>
      </w:r>
      <w:r>
        <w:rPr>
          <w:spacing w:val="-2"/>
        </w:rPr>
        <w:t>enjoy</w:t>
      </w:r>
      <w:r>
        <w:rPr>
          <w:spacing w:val="-6"/>
        </w:rPr>
        <w:t> </w:t>
      </w:r>
      <w:r>
        <w:rPr>
          <w:spacing w:val="-2"/>
        </w:rPr>
        <w:t>science</w:t>
      </w:r>
      <w:r>
        <w:rPr>
          <w:spacing w:val="-5"/>
        </w:rPr>
        <w:t> </w:t>
      </w:r>
      <w:r>
        <w:rPr>
          <w:spacing w:val="-2"/>
        </w:rPr>
        <w:t>and</w:t>
      </w:r>
      <w:r>
        <w:rPr>
          <w:spacing w:val="-6"/>
        </w:rPr>
        <w:t> </w:t>
      </w:r>
      <w:r>
        <w:rPr>
          <w:spacing w:val="-2"/>
        </w:rPr>
        <w:t>laboratory</w:t>
      </w:r>
      <w:r>
        <w:rPr>
          <w:spacing w:val="-6"/>
        </w:rPr>
        <w:t> </w:t>
      </w:r>
      <w:r>
        <w:rPr>
          <w:spacing w:val="-2"/>
        </w:rPr>
        <w:t>work.</w:t>
      </w:r>
    </w:p>
    <w:p>
      <w:pPr>
        <w:pStyle w:val="BodyText"/>
        <w:spacing w:before="104"/>
        <w:ind w:left="863"/>
      </w:pPr>
      <w:r>
        <w:rPr>
          <w:color w:val="00AEEF"/>
        </w:rPr>
        <w:t>Future</w:t>
      </w:r>
      <w:r>
        <w:rPr>
          <w:color w:val="00AEEF"/>
          <w:spacing w:val="-7"/>
        </w:rPr>
        <w:t> </w:t>
      </w:r>
      <w:r>
        <w:rPr>
          <w:color w:val="00AEEF"/>
          <w:spacing w:val="-2"/>
        </w:rPr>
        <w:t>career</w:t>
      </w:r>
    </w:p>
    <w:p>
      <w:pPr>
        <w:pStyle w:val="BodyText"/>
        <w:spacing w:line="249" w:lineRule="auto" w:before="8"/>
        <w:ind w:left="863" w:right="78"/>
      </w:pPr>
      <w:r>
        <w:rPr/>
        <w:t>Mining,</w:t>
      </w:r>
      <w:r>
        <w:rPr>
          <w:spacing w:val="-11"/>
        </w:rPr>
        <w:t> </w:t>
      </w:r>
      <w:r>
        <w:rPr/>
        <w:t>pharmaceutical,</w:t>
      </w:r>
      <w:r>
        <w:rPr>
          <w:spacing w:val="-10"/>
        </w:rPr>
        <w:t> </w:t>
      </w:r>
      <w:r>
        <w:rPr/>
        <w:t>forensics,</w:t>
      </w:r>
      <w:r>
        <w:rPr>
          <w:spacing w:val="-11"/>
        </w:rPr>
        <w:t> </w:t>
      </w:r>
      <w:r>
        <w:rPr/>
        <w:t>education, </w:t>
      </w:r>
      <w:r>
        <w:rPr>
          <w:spacing w:val="-2"/>
        </w:rPr>
        <w:t>petrochemical,</w:t>
      </w:r>
      <w:r>
        <w:rPr>
          <w:spacing w:val="-7"/>
        </w:rPr>
        <w:t> </w:t>
      </w:r>
      <w:r>
        <w:rPr>
          <w:spacing w:val="-2"/>
        </w:rPr>
        <w:t>agriculture,</w:t>
      </w:r>
      <w:r>
        <w:rPr>
          <w:spacing w:val="-7"/>
        </w:rPr>
        <w:t> </w:t>
      </w:r>
      <w:r>
        <w:rPr>
          <w:spacing w:val="-2"/>
        </w:rPr>
        <w:t>food</w:t>
      </w:r>
      <w:r>
        <w:rPr>
          <w:spacing w:val="-7"/>
        </w:rPr>
        <w:t> </w:t>
      </w:r>
      <w:r>
        <w:rPr>
          <w:spacing w:val="-2"/>
        </w:rPr>
        <w:t>companies,</w:t>
      </w:r>
      <w:r>
        <w:rPr>
          <w:spacing w:val="-7"/>
        </w:rPr>
        <w:t> </w:t>
      </w:r>
      <w:r>
        <w:rPr>
          <w:spacing w:val="-2"/>
        </w:rPr>
        <w:t>or</w:t>
      </w:r>
      <w:r>
        <w:rPr/>
        <w:t> environmental companies.</w:t>
      </w:r>
    </w:p>
    <w:p>
      <w:pPr>
        <w:pStyle w:val="BodyText"/>
      </w:pPr>
    </w:p>
    <w:p>
      <w:pPr>
        <w:pStyle w:val="BodyText"/>
        <w:spacing w:before="69"/>
      </w:pPr>
    </w:p>
    <w:p>
      <w:pPr>
        <w:pStyle w:val="Heading9"/>
        <w:spacing w:line="208" w:lineRule="auto"/>
        <w:ind w:left="863" w:right="78"/>
      </w:pPr>
      <w:r>
        <w:rPr>
          <w:color w:val="00AEEF"/>
        </w:rPr>
        <w:t>DIPLOMA</w:t>
      </w:r>
      <w:r>
        <w:rPr>
          <w:color w:val="00AEEF"/>
          <w:spacing w:val="-13"/>
        </w:rPr>
        <w:t> </w:t>
      </w:r>
      <w:r>
        <w:rPr>
          <w:color w:val="00AEEF"/>
        </w:rPr>
        <w:t>IN</w:t>
      </w:r>
      <w:r>
        <w:rPr>
          <w:color w:val="00AEEF"/>
          <w:spacing w:val="-12"/>
        </w:rPr>
        <w:t> </w:t>
      </w:r>
      <w:r>
        <w:rPr>
          <w:color w:val="00AEEF"/>
        </w:rPr>
        <w:t>CONSUMER</w:t>
      </w:r>
      <w:r>
        <w:rPr>
          <w:color w:val="00AEEF"/>
          <w:spacing w:val="-13"/>
        </w:rPr>
        <w:t> </w:t>
      </w:r>
      <w:r>
        <w:rPr>
          <w:color w:val="00AEEF"/>
        </w:rPr>
        <w:t>SCIENCE: FOOD &amp; NUTRITION</w:t>
      </w:r>
    </w:p>
    <w:p>
      <w:pPr>
        <w:pStyle w:val="BodyText"/>
        <w:spacing w:line="249" w:lineRule="auto" w:before="160"/>
        <w:ind w:left="863" w:right="338"/>
      </w:pPr>
      <w:r>
        <w:rPr/>
        <w:t>Graduates</w:t>
      </w:r>
      <w:r>
        <w:rPr>
          <w:spacing w:val="-11"/>
        </w:rPr>
        <w:t> </w:t>
      </w:r>
      <w:r>
        <w:rPr/>
        <w:t>are</w:t>
      </w:r>
      <w:r>
        <w:rPr>
          <w:spacing w:val="-10"/>
        </w:rPr>
        <w:t> </w:t>
      </w:r>
      <w:r>
        <w:rPr/>
        <w:t>trained</w:t>
      </w:r>
      <w:r>
        <w:rPr>
          <w:spacing w:val="-11"/>
        </w:rPr>
        <w:t> </w:t>
      </w:r>
      <w:r>
        <w:rPr/>
        <w:t>for</w:t>
      </w:r>
      <w:r>
        <w:rPr>
          <w:spacing w:val="-10"/>
        </w:rPr>
        <w:t> </w:t>
      </w:r>
      <w:r>
        <w:rPr/>
        <w:t>the</w:t>
      </w:r>
      <w:r>
        <w:rPr>
          <w:spacing w:val="-11"/>
        </w:rPr>
        <w:t> </w:t>
      </w:r>
      <w:r>
        <w:rPr/>
        <w:t>convenience food manufacturing, retail and food </w:t>
      </w:r>
      <w:r>
        <w:rPr>
          <w:spacing w:val="-2"/>
        </w:rPr>
        <w:t>service</w:t>
      </w:r>
      <w:r>
        <w:rPr>
          <w:spacing w:val="-5"/>
        </w:rPr>
        <w:t> </w:t>
      </w:r>
      <w:r>
        <w:rPr>
          <w:spacing w:val="-2"/>
        </w:rPr>
        <w:t>industries.</w:t>
      </w:r>
      <w:r>
        <w:rPr>
          <w:spacing w:val="-5"/>
        </w:rPr>
        <w:t> </w:t>
      </w:r>
      <w:r>
        <w:rPr>
          <w:spacing w:val="-2"/>
        </w:rPr>
        <w:t>They</w:t>
      </w:r>
      <w:r>
        <w:rPr>
          <w:spacing w:val="-5"/>
        </w:rPr>
        <w:t> </w:t>
      </w:r>
      <w:r>
        <w:rPr>
          <w:spacing w:val="-2"/>
        </w:rPr>
        <w:t>are</w:t>
      </w:r>
      <w:r>
        <w:rPr>
          <w:spacing w:val="-5"/>
        </w:rPr>
        <w:t> </w:t>
      </w:r>
      <w:r>
        <w:rPr>
          <w:spacing w:val="-2"/>
        </w:rPr>
        <w:t>involved</w:t>
      </w:r>
      <w:r>
        <w:rPr>
          <w:spacing w:val="-5"/>
        </w:rPr>
        <w:t> </w:t>
      </w:r>
      <w:r>
        <w:rPr>
          <w:spacing w:val="-2"/>
        </w:rPr>
        <w:t>in</w:t>
      </w:r>
      <w:r>
        <w:rPr>
          <w:spacing w:val="-5"/>
        </w:rPr>
        <w:t> </w:t>
      </w:r>
      <w:r>
        <w:rPr>
          <w:spacing w:val="-2"/>
        </w:rPr>
        <w:t>the</w:t>
      </w:r>
    </w:p>
    <w:p>
      <w:pPr>
        <w:pStyle w:val="BodyText"/>
        <w:spacing w:line="249" w:lineRule="auto" w:before="2"/>
        <w:ind w:left="863" w:right="155"/>
        <w:jc w:val="both"/>
      </w:pPr>
      <w:r>
        <w:rPr/>
        <w:t>development</w:t>
      </w:r>
      <w:r>
        <w:rPr>
          <w:spacing w:val="-6"/>
        </w:rPr>
        <w:t> </w:t>
      </w:r>
      <w:r>
        <w:rPr/>
        <w:t>and</w:t>
      </w:r>
      <w:r>
        <w:rPr>
          <w:spacing w:val="-6"/>
        </w:rPr>
        <w:t> </w:t>
      </w:r>
      <w:r>
        <w:rPr/>
        <w:t>production</w:t>
      </w:r>
      <w:r>
        <w:rPr>
          <w:spacing w:val="-6"/>
        </w:rPr>
        <w:t> </w:t>
      </w:r>
      <w:r>
        <w:rPr/>
        <w:t>of</w:t>
      </w:r>
      <w:r>
        <w:rPr>
          <w:spacing w:val="-6"/>
        </w:rPr>
        <w:t> </w:t>
      </w:r>
      <w:r>
        <w:rPr/>
        <w:t>convenience food</w:t>
      </w:r>
      <w:r>
        <w:rPr>
          <w:spacing w:val="-6"/>
        </w:rPr>
        <w:t> </w:t>
      </w:r>
      <w:r>
        <w:rPr/>
        <w:t>products</w:t>
      </w:r>
      <w:r>
        <w:rPr>
          <w:spacing w:val="-6"/>
        </w:rPr>
        <w:t> </w:t>
      </w:r>
      <w:r>
        <w:rPr/>
        <w:t>and</w:t>
      </w:r>
      <w:r>
        <w:rPr>
          <w:spacing w:val="-6"/>
        </w:rPr>
        <w:t> </w:t>
      </w:r>
      <w:r>
        <w:rPr/>
        <w:t>in</w:t>
      </w:r>
      <w:r>
        <w:rPr>
          <w:spacing w:val="-6"/>
        </w:rPr>
        <w:t> </w:t>
      </w:r>
      <w:r>
        <w:rPr/>
        <w:t>management</w:t>
      </w:r>
      <w:r>
        <w:rPr>
          <w:spacing w:val="-6"/>
        </w:rPr>
        <w:t> </w:t>
      </w:r>
      <w:r>
        <w:rPr/>
        <w:t>within</w:t>
      </w:r>
      <w:r>
        <w:rPr>
          <w:spacing w:val="-6"/>
        </w:rPr>
        <w:t> </w:t>
      </w:r>
      <w:r>
        <w:rPr/>
        <w:t>the food retail and food service industries.</w:t>
      </w:r>
    </w:p>
    <w:p>
      <w:pPr>
        <w:pStyle w:val="BodyText"/>
        <w:spacing w:before="99"/>
        <w:ind w:left="863"/>
      </w:pPr>
      <w:r>
        <w:rPr>
          <w:color w:val="00AEEF"/>
        </w:rPr>
        <w:t>Who</w:t>
      </w:r>
      <w:r>
        <w:rPr>
          <w:color w:val="00AEEF"/>
          <w:spacing w:val="1"/>
        </w:rPr>
        <w:t> </w:t>
      </w:r>
      <w:r>
        <w:rPr>
          <w:color w:val="00AEEF"/>
        </w:rPr>
        <w:t>would</w:t>
      </w:r>
      <w:r>
        <w:rPr>
          <w:color w:val="00AEEF"/>
          <w:spacing w:val="2"/>
        </w:rPr>
        <w:t> </w:t>
      </w:r>
      <w:r>
        <w:rPr>
          <w:color w:val="00AEEF"/>
        </w:rPr>
        <w:t>like</w:t>
      </w:r>
      <w:r>
        <w:rPr>
          <w:color w:val="00AEEF"/>
          <w:spacing w:val="3"/>
        </w:rPr>
        <w:t> </w:t>
      </w:r>
      <w:r>
        <w:rPr>
          <w:color w:val="00AEEF"/>
          <w:spacing w:val="-4"/>
        </w:rPr>
        <w:t>this</w:t>
      </w:r>
    </w:p>
    <w:p>
      <w:pPr>
        <w:pStyle w:val="BodyText"/>
        <w:spacing w:line="249" w:lineRule="auto" w:before="8"/>
        <w:ind w:left="863" w:right="78"/>
      </w:pPr>
      <w:r>
        <w:rPr>
          <w:spacing w:val="-2"/>
        </w:rPr>
        <w:t>People</w:t>
      </w:r>
      <w:r>
        <w:rPr>
          <w:spacing w:val="-7"/>
        </w:rPr>
        <w:t> </w:t>
      </w:r>
      <w:r>
        <w:rPr>
          <w:spacing w:val="-2"/>
        </w:rPr>
        <w:t>who</w:t>
      </w:r>
      <w:r>
        <w:rPr>
          <w:spacing w:val="-7"/>
        </w:rPr>
        <w:t> </w:t>
      </w:r>
      <w:r>
        <w:rPr>
          <w:spacing w:val="-2"/>
        </w:rPr>
        <w:t>have</w:t>
      </w:r>
      <w:r>
        <w:rPr>
          <w:spacing w:val="-7"/>
        </w:rPr>
        <w:t> </w:t>
      </w:r>
      <w:r>
        <w:rPr>
          <w:spacing w:val="-2"/>
        </w:rPr>
        <w:t>a</w:t>
      </w:r>
      <w:r>
        <w:rPr>
          <w:spacing w:val="-7"/>
        </w:rPr>
        <w:t> </w:t>
      </w:r>
      <w:r>
        <w:rPr>
          <w:spacing w:val="-2"/>
        </w:rPr>
        <w:t>passion</w:t>
      </w:r>
      <w:r>
        <w:rPr>
          <w:spacing w:val="-7"/>
        </w:rPr>
        <w:t> </w:t>
      </w:r>
      <w:r>
        <w:rPr>
          <w:spacing w:val="-2"/>
        </w:rPr>
        <w:t>for</w:t>
      </w:r>
      <w:r>
        <w:rPr>
          <w:spacing w:val="-7"/>
        </w:rPr>
        <w:t> </w:t>
      </w:r>
      <w:r>
        <w:rPr>
          <w:spacing w:val="-2"/>
        </w:rPr>
        <w:t>food</w:t>
      </w:r>
      <w:r>
        <w:rPr>
          <w:spacing w:val="-7"/>
        </w:rPr>
        <w:t> </w:t>
      </w:r>
      <w:r>
        <w:rPr>
          <w:spacing w:val="-2"/>
        </w:rPr>
        <w:t>and</w:t>
      </w:r>
      <w:r>
        <w:rPr>
          <w:spacing w:val="-7"/>
        </w:rPr>
        <w:t> </w:t>
      </w:r>
      <w:r>
        <w:rPr>
          <w:spacing w:val="-2"/>
        </w:rPr>
        <w:t>an</w:t>
      </w:r>
      <w:r>
        <w:rPr/>
        <w:t> interest</w:t>
      </w:r>
      <w:r>
        <w:rPr>
          <w:spacing w:val="-1"/>
        </w:rPr>
        <w:t> </w:t>
      </w:r>
      <w:r>
        <w:rPr/>
        <w:t>in</w:t>
      </w:r>
      <w:r>
        <w:rPr>
          <w:spacing w:val="-1"/>
        </w:rPr>
        <w:t> </w:t>
      </w:r>
      <w:r>
        <w:rPr/>
        <w:t>the</w:t>
      </w:r>
      <w:r>
        <w:rPr>
          <w:spacing w:val="-1"/>
        </w:rPr>
        <w:t> </w:t>
      </w:r>
      <w:r>
        <w:rPr/>
        <w:t>well</w:t>
      </w:r>
      <w:r>
        <w:rPr>
          <w:spacing w:val="-1"/>
        </w:rPr>
        <w:t> </w:t>
      </w:r>
      <w:r>
        <w:rPr/>
        <w:t>being</w:t>
      </w:r>
      <w:r>
        <w:rPr>
          <w:spacing w:val="-1"/>
        </w:rPr>
        <w:t> </w:t>
      </w:r>
      <w:r>
        <w:rPr/>
        <w:t>of</w:t>
      </w:r>
      <w:r>
        <w:rPr>
          <w:spacing w:val="-1"/>
        </w:rPr>
        <w:t> </w:t>
      </w:r>
      <w:r>
        <w:rPr/>
        <w:t>the</w:t>
      </w:r>
      <w:r>
        <w:rPr>
          <w:spacing w:val="-1"/>
        </w:rPr>
        <w:t> </w:t>
      </w:r>
      <w:r>
        <w:rPr/>
        <w:t>consumer.</w:t>
      </w:r>
    </w:p>
    <w:p>
      <w:pPr>
        <w:pStyle w:val="BodyText"/>
        <w:spacing w:before="98"/>
        <w:ind w:left="863"/>
      </w:pPr>
      <w:r>
        <w:rPr>
          <w:color w:val="00AEEF"/>
        </w:rPr>
        <w:t>Future</w:t>
      </w:r>
      <w:r>
        <w:rPr>
          <w:color w:val="00AEEF"/>
          <w:spacing w:val="-7"/>
        </w:rPr>
        <w:t> </w:t>
      </w:r>
      <w:r>
        <w:rPr>
          <w:color w:val="00AEEF"/>
          <w:spacing w:val="-2"/>
        </w:rPr>
        <w:t>career</w:t>
      </w:r>
    </w:p>
    <w:p>
      <w:pPr>
        <w:pStyle w:val="BodyText"/>
        <w:spacing w:line="249" w:lineRule="auto" w:before="8"/>
        <w:ind w:left="863" w:right="56"/>
        <w:jc w:val="both"/>
      </w:pPr>
      <w:r>
        <w:rPr>
          <w:spacing w:val="-4"/>
        </w:rPr>
        <w:t>Convenience food manufacturing industry, </w:t>
      </w:r>
      <w:r>
        <w:rPr>
          <w:spacing w:val="-4"/>
        </w:rPr>
        <w:t>retail</w:t>
      </w:r>
      <w:r>
        <w:rPr/>
        <w:t> industry, food service industry.</w:t>
      </w:r>
    </w:p>
    <w:p>
      <w:pPr>
        <w:pStyle w:val="Heading9"/>
        <w:spacing w:line="232" w:lineRule="auto" w:before="91"/>
        <w:ind w:left="153"/>
      </w:pPr>
      <w:r>
        <w:rPr/>
        <w:br w:type="column"/>
      </w:r>
      <w:r>
        <w:rPr>
          <w:color w:val="00AEEF"/>
          <w:spacing w:val="-2"/>
        </w:rPr>
        <w:t>DIPLOMA</w:t>
      </w:r>
      <w:r>
        <w:rPr>
          <w:color w:val="00AEEF"/>
          <w:spacing w:val="-10"/>
        </w:rPr>
        <w:t> </w:t>
      </w:r>
      <w:r>
        <w:rPr>
          <w:color w:val="00AEEF"/>
          <w:spacing w:val="-2"/>
        </w:rPr>
        <w:t>IN</w:t>
      </w:r>
      <w:r>
        <w:rPr>
          <w:color w:val="00AEEF"/>
          <w:spacing w:val="-10"/>
        </w:rPr>
        <w:t> </w:t>
      </w:r>
      <w:r>
        <w:rPr>
          <w:color w:val="00AEEF"/>
          <w:spacing w:val="-2"/>
        </w:rPr>
        <w:t>ENVIRONMENTAL MANAGEMENT</w:t>
      </w:r>
    </w:p>
    <w:p>
      <w:pPr>
        <w:pStyle w:val="BodyText"/>
        <w:spacing w:line="223" w:lineRule="auto" w:before="166"/>
        <w:ind w:left="153" w:right="356"/>
      </w:pPr>
      <w:r>
        <w:rPr/>
        <w:t>Graduates manage environmental issues such</w:t>
      </w:r>
      <w:r>
        <w:rPr>
          <w:spacing w:val="-7"/>
        </w:rPr>
        <w:t> </w:t>
      </w:r>
      <w:r>
        <w:rPr/>
        <w:t>as</w:t>
      </w:r>
      <w:r>
        <w:rPr>
          <w:spacing w:val="-7"/>
        </w:rPr>
        <w:t> </w:t>
      </w:r>
      <w:r>
        <w:rPr/>
        <w:t>water</w:t>
      </w:r>
      <w:r>
        <w:rPr>
          <w:spacing w:val="-7"/>
        </w:rPr>
        <w:t> </w:t>
      </w:r>
      <w:r>
        <w:rPr/>
        <w:t>demand,</w:t>
      </w:r>
      <w:r>
        <w:rPr>
          <w:spacing w:val="-7"/>
        </w:rPr>
        <w:t> </w:t>
      </w:r>
      <w:r>
        <w:rPr/>
        <w:t>energy</w:t>
      </w:r>
      <w:r>
        <w:rPr>
          <w:spacing w:val="-7"/>
        </w:rPr>
        <w:t> </w:t>
      </w:r>
      <w:r>
        <w:rPr/>
        <w:t>and</w:t>
      </w:r>
      <w:r>
        <w:rPr>
          <w:spacing w:val="-7"/>
        </w:rPr>
        <w:t> </w:t>
      </w:r>
      <w:r>
        <w:rPr/>
        <w:t>transport</w:t>
      </w:r>
    </w:p>
    <w:p>
      <w:pPr>
        <w:pStyle w:val="BodyText"/>
        <w:spacing w:line="223" w:lineRule="auto"/>
        <w:ind w:left="153"/>
      </w:pPr>
      <w:r>
        <w:rPr/>
        <w:t>impacts,</w:t>
      </w:r>
      <w:r>
        <w:rPr>
          <w:spacing w:val="-11"/>
        </w:rPr>
        <w:t> </w:t>
      </w:r>
      <w:r>
        <w:rPr/>
        <w:t>environmental</w:t>
      </w:r>
      <w:r>
        <w:rPr>
          <w:spacing w:val="-10"/>
        </w:rPr>
        <w:t> </w:t>
      </w:r>
      <w:r>
        <w:rPr/>
        <w:t>impact</w:t>
      </w:r>
      <w:r>
        <w:rPr>
          <w:spacing w:val="-11"/>
        </w:rPr>
        <w:t> </w:t>
      </w:r>
      <w:r>
        <w:rPr/>
        <w:t>assessments,</w:t>
      </w:r>
      <w:r>
        <w:rPr>
          <w:spacing w:val="-10"/>
        </w:rPr>
        <w:t> </w:t>
      </w:r>
      <w:r>
        <w:rPr/>
        <w:t>and environmental policies.</w:t>
      </w:r>
    </w:p>
    <w:p>
      <w:pPr>
        <w:pStyle w:val="BodyText"/>
        <w:spacing w:line="166" w:lineRule="exact" w:before="105"/>
        <w:ind w:left="153"/>
      </w:pPr>
      <w:r>
        <w:rPr>
          <w:color w:val="00AEEF"/>
        </w:rPr>
        <w:t>Who</w:t>
      </w:r>
      <w:r>
        <w:rPr>
          <w:color w:val="00AEEF"/>
          <w:spacing w:val="7"/>
        </w:rPr>
        <w:t> </w:t>
      </w:r>
      <w:r>
        <w:rPr>
          <w:color w:val="00AEEF"/>
        </w:rPr>
        <w:t>would</w:t>
      </w:r>
      <w:r>
        <w:rPr>
          <w:color w:val="00AEEF"/>
          <w:spacing w:val="8"/>
        </w:rPr>
        <w:t> </w:t>
      </w:r>
      <w:r>
        <w:rPr>
          <w:color w:val="00AEEF"/>
        </w:rPr>
        <w:t>like</w:t>
      </w:r>
      <w:r>
        <w:rPr>
          <w:color w:val="00AEEF"/>
          <w:spacing w:val="9"/>
        </w:rPr>
        <w:t> </w:t>
      </w:r>
      <w:r>
        <w:rPr>
          <w:color w:val="00AEEF"/>
          <w:spacing w:val="-4"/>
        </w:rPr>
        <w:t>this</w:t>
      </w:r>
    </w:p>
    <w:p>
      <w:pPr>
        <w:pStyle w:val="BodyText"/>
        <w:spacing w:line="166" w:lineRule="exact"/>
        <w:ind w:left="153"/>
      </w:pPr>
      <w:r>
        <w:rPr>
          <w:w w:val="90"/>
        </w:rPr>
        <w:t>People</w:t>
      </w:r>
      <w:r>
        <w:rPr>
          <w:spacing w:val="-2"/>
          <w:w w:val="90"/>
        </w:rPr>
        <w:t> </w:t>
      </w:r>
      <w:r>
        <w:rPr>
          <w:w w:val="90"/>
        </w:rPr>
        <w:t>who</w:t>
      </w:r>
      <w:r>
        <w:rPr>
          <w:spacing w:val="-2"/>
          <w:w w:val="90"/>
        </w:rPr>
        <w:t> </w:t>
      </w:r>
      <w:r>
        <w:rPr>
          <w:w w:val="90"/>
        </w:rPr>
        <w:t>are</w:t>
      </w:r>
      <w:r>
        <w:rPr>
          <w:spacing w:val="-2"/>
          <w:w w:val="90"/>
        </w:rPr>
        <w:t> </w:t>
      </w:r>
      <w:r>
        <w:rPr>
          <w:w w:val="90"/>
        </w:rPr>
        <w:t>interested</w:t>
      </w:r>
      <w:r>
        <w:rPr>
          <w:spacing w:val="-2"/>
          <w:w w:val="90"/>
        </w:rPr>
        <w:t> </w:t>
      </w:r>
      <w:r>
        <w:rPr>
          <w:w w:val="90"/>
        </w:rPr>
        <w:t>in</w:t>
      </w:r>
      <w:r>
        <w:rPr>
          <w:spacing w:val="-2"/>
          <w:w w:val="90"/>
        </w:rPr>
        <w:t> </w:t>
      </w:r>
      <w:r>
        <w:rPr>
          <w:w w:val="90"/>
        </w:rPr>
        <w:t>protecting</w:t>
      </w:r>
      <w:r>
        <w:rPr>
          <w:spacing w:val="-1"/>
          <w:w w:val="90"/>
        </w:rPr>
        <w:t> </w:t>
      </w:r>
      <w:r>
        <w:rPr>
          <w:w w:val="90"/>
        </w:rPr>
        <w:t>the</w:t>
      </w:r>
      <w:r>
        <w:rPr>
          <w:spacing w:val="-2"/>
          <w:w w:val="90"/>
        </w:rPr>
        <w:t> environment.</w:t>
      </w:r>
    </w:p>
    <w:p>
      <w:pPr>
        <w:pStyle w:val="BodyText"/>
        <w:spacing w:line="166" w:lineRule="exact" w:before="105"/>
        <w:ind w:left="153"/>
      </w:pPr>
      <w:r>
        <w:rPr>
          <w:color w:val="00AEEF"/>
        </w:rPr>
        <w:t>Future</w:t>
      </w:r>
      <w:r>
        <w:rPr>
          <w:color w:val="00AEEF"/>
          <w:spacing w:val="1"/>
        </w:rPr>
        <w:t> </w:t>
      </w:r>
      <w:r>
        <w:rPr>
          <w:color w:val="00AEEF"/>
          <w:spacing w:val="-2"/>
        </w:rPr>
        <w:t>career</w:t>
      </w:r>
    </w:p>
    <w:p>
      <w:pPr>
        <w:pStyle w:val="BodyText"/>
        <w:spacing w:line="223" w:lineRule="auto" w:before="4"/>
        <w:ind w:left="153" w:right="13"/>
      </w:pPr>
      <w:r>
        <w:rPr/>
        <w:t>Government</w:t>
      </w:r>
      <w:r>
        <w:rPr>
          <w:spacing w:val="-10"/>
        </w:rPr>
        <w:t> </w:t>
      </w:r>
      <w:r>
        <w:rPr/>
        <w:t>departments</w:t>
      </w:r>
      <w:r>
        <w:rPr>
          <w:spacing w:val="-10"/>
        </w:rPr>
        <w:t> </w:t>
      </w:r>
      <w:r>
        <w:rPr/>
        <w:t>such</w:t>
      </w:r>
      <w:r>
        <w:rPr>
          <w:spacing w:val="-10"/>
        </w:rPr>
        <w:t> </w:t>
      </w:r>
      <w:r>
        <w:rPr/>
        <w:t>as</w:t>
      </w:r>
      <w:r>
        <w:rPr>
          <w:spacing w:val="-10"/>
        </w:rPr>
        <w:t> </w:t>
      </w:r>
      <w:r>
        <w:rPr/>
        <w:t>the</w:t>
      </w:r>
      <w:r>
        <w:rPr>
          <w:spacing w:val="-10"/>
        </w:rPr>
        <w:t> </w:t>
      </w:r>
      <w:r>
        <w:rPr/>
        <w:t>Department </w:t>
      </w:r>
      <w:r>
        <w:rPr>
          <w:spacing w:val="-2"/>
        </w:rPr>
        <w:t>of</w:t>
      </w:r>
      <w:r>
        <w:rPr>
          <w:spacing w:val="-7"/>
        </w:rPr>
        <w:t> </w:t>
      </w:r>
      <w:r>
        <w:rPr>
          <w:spacing w:val="-2"/>
        </w:rPr>
        <w:t>Environmental</w:t>
      </w:r>
      <w:r>
        <w:rPr>
          <w:spacing w:val="-7"/>
        </w:rPr>
        <w:t> </w:t>
      </w:r>
      <w:r>
        <w:rPr>
          <w:spacing w:val="-2"/>
        </w:rPr>
        <w:t>Affairs</w:t>
      </w:r>
      <w:r>
        <w:rPr>
          <w:spacing w:val="-7"/>
        </w:rPr>
        <w:t> </w:t>
      </w:r>
      <w:r>
        <w:rPr>
          <w:spacing w:val="-2"/>
        </w:rPr>
        <w:t>and</w:t>
      </w:r>
      <w:r>
        <w:rPr>
          <w:spacing w:val="-7"/>
        </w:rPr>
        <w:t> </w:t>
      </w:r>
      <w:r>
        <w:rPr>
          <w:spacing w:val="-2"/>
        </w:rPr>
        <w:t>Tourism,</w:t>
      </w:r>
      <w:r>
        <w:rPr>
          <w:spacing w:val="-7"/>
        </w:rPr>
        <w:t> </w:t>
      </w:r>
      <w:r>
        <w:rPr>
          <w:spacing w:val="-2"/>
        </w:rPr>
        <w:t>Water</w:t>
      </w:r>
      <w:r>
        <w:rPr>
          <w:spacing w:val="-7"/>
        </w:rPr>
        <w:t> </w:t>
      </w:r>
      <w:r>
        <w:rPr>
          <w:spacing w:val="-2"/>
        </w:rPr>
        <w:t>Affairs</w:t>
      </w:r>
      <w:r>
        <w:rPr/>
        <w:t> and Forestry, manufacturing and processing industries, and consulting companies.</w:t>
      </w:r>
    </w:p>
    <w:p>
      <w:pPr>
        <w:pStyle w:val="BodyText"/>
        <w:spacing w:before="141"/>
      </w:pPr>
    </w:p>
    <w:p>
      <w:pPr>
        <w:pStyle w:val="Heading9"/>
        <w:spacing w:line="208" w:lineRule="auto" w:before="1"/>
        <w:ind w:left="153"/>
      </w:pPr>
      <w:r>
        <w:rPr>
          <w:color w:val="00AEEF"/>
          <w:spacing w:val="-2"/>
        </w:rPr>
        <w:t>BACHELOR</w:t>
      </w:r>
      <w:r>
        <w:rPr>
          <w:color w:val="00AEEF"/>
          <w:spacing w:val="-13"/>
        </w:rPr>
        <w:t> </w:t>
      </w:r>
      <w:r>
        <w:rPr>
          <w:color w:val="00AEEF"/>
          <w:spacing w:val="-2"/>
        </w:rPr>
        <w:t>IN</w:t>
      </w:r>
      <w:r>
        <w:rPr>
          <w:color w:val="00AEEF"/>
          <w:spacing w:val="-10"/>
        </w:rPr>
        <w:t> </w:t>
      </w:r>
      <w:r>
        <w:rPr>
          <w:color w:val="00AEEF"/>
          <w:spacing w:val="-2"/>
        </w:rPr>
        <w:t>ENVIRONMENTAL HEALTH</w:t>
      </w:r>
    </w:p>
    <w:p>
      <w:pPr>
        <w:pStyle w:val="BodyText"/>
        <w:spacing w:line="223" w:lineRule="auto" w:before="169"/>
        <w:ind w:left="153" w:right="162"/>
      </w:pPr>
      <w:r>
        <w:rPr/>
        <w:t>The</w:t>
      </w:r>
      <w:r>
        <w:rPr>
          <w:spacing w:val="-11"/>
        </w:rPr>
        <w:t> </w:t>
      </w:r>
      <w:r>
        <w:rPr/>
        <w:t>task</w:t>
      </w:r>
      <w:r>
        <w:rPr>
          <w:spacing w:val="-10"/>
        </w:rPr>
        <w:t> </w:t>
      </w:r>
      <w:r>
        <w:rPr/>
        <w:t>of</w:t>
      </w:r>
      <w:r>
        <w:rPr>
          <w:spacing w:val="-11"/>
        </w:rPr>
        <w:t> </w:t>
      </w:r>
      <w:r>
        <w:rPr/>
        <w:t>the</w:t>
      </w:r>
      <w:r>
        <w:rPr>
          <w:spacing w:val="-10"/>
        </w:rPr>
        <w:t> </w:t>
      </w:r>
      <w:r>
        <w:rPr/>
        <w:t>Environmental</w:t>
      </w:r>
      <w:r>
        <w:rPr>
          <w:spacing w:val="-11"/>
        </w:rPr>
        <w:t> </w:t>
      </w:r>
      <w:r>
        <w:rPr/>
        <w:t>Health</w:t>
      </w:r>
      <w:r>
        <w:rPr>
          <w:spacing w:val="-10"/>
        </w:rPr>
        <w:t> </w:t>
      </w:r>
      <w:r>
        <w:rPr/>
        <w:t>Practitioner is determined by legislation and the scope of practice, which is directed to ensure a safe and healthy environment for the public through the monitoring of water quality, food safety and sanitation standards amongst others.</w:t>
      </w:r>
    </w:p>
    <w:p>
      <w:pPr>
        <w:pStyle w:val="BodyText"/>
        <w:spacing w:line="166" w:lineRule="exact" w:before="105"/>
        <w:ind w:left="153"/>
      </w:pPr>
      <w:r>
        <w:rPr>
          <w:color w:val="00AEEF"/>
        </w:rPr>
        <w:t>Who</w:t>
      </w:r>
      <w:r>
        <w:rPr>
          <w:color w:val="00AEEF"/>
          <w:spacing w:val="1"/>
        </w:rPr>
        <w:t> </w:t>
      </w:r>
      <w:r>
        <w:rPr>
          <w:color w:val="00AEEF"/>
        </w:rPr>
        <w:t>would</w:t>
      </w:r>
      <w:r>
        <w:rPr>
          <w:color w:val="00AEEF"/>
          <w:spacing w:val="2"/>
        </w:rPr>
        <w:t> </w:t>
      </w:r>
      <w:r>
        <w:rPr>
          <w:color w:val="00AEEF"/>
        </w:rPr>
        <w:t>like</w:t>
      </w:r>
      <w:r>
        <w:rPr>
          <w:color w:val="00AEEF"/>
          <w:spacing w:val="3"/>
        </w:rPr>
        <w:t> </w:t>
      </w:r>
      <w:r>
        <w:rPr>
          <w:color w:val="00AEEF"/>
          <w:spacing w:val="-4"/>
        </w:rPr>
        <w:t>this</w:t>
      </w:r>
    </w:p>
    <w:p>
      <w:pPr>
        <w:pStyle w:val="BodyText"/>
        <w:spacing w:line="223" w:lineRule="auto" w:before="4"/>
        <w:ind w:left="153"/>
      </w:pPr>
      <w:r>
        <w:rPr>
          <w:spacing w:val="-2"/>
        </w:rPr>
        <w:t>People</w:t>
      </w:r>
      <w:r>
        <w:rPr>
          <w:spacing w:val="-6"/>
        </w:rPr>
        <w:t> </w:t>
      </w:r>
      <w:r>
        <w:rPr>
          <w:spacing w:val="-2"/>
        </w:rPr>
        <w:t>who</w:t>
      </w:r>
      <w:r>
        <w:rPr>
          <w:spacing w:val="-6"/>
        </w:rPr>
        <w:t> </w:t>
      </w:r>
      <w:r>
        <w:rPr>
          <w:spacing w:val="-2"/>
        </w:rPr>
        <w:t>are</w:t>
      </w:r>
      <w:r>
        <w:rPr>
          <w:spacing w:val="-6"/>
        </w:rPr>
        <w:t> </w:t>
      </w:r>
      <w:r>
        <w:rPr>
          <w:spacing w:val="-2"/>
        </w:rPr>
        <w:t>interested</w:t>
      </w:r>
      <w:r>
        <w:rPr>
          <w:spacing w:val="-6"/>
        </w:rPr>
        <w:t> </w:t>
      </w:r>
      <w:r>
        <w:rPr>
          <w:spacing w:val="-2"/>
        </w:rPr>
        <w:t>in</w:t>
      </w:r>
      <w:r>
        <w:rPr>
          <w:spacing w:val="-6"/>
        </w:rPr>
        <w:t> </w:t>
      </w:r>
      <w:r>
        <w:rPr>
          <w:spacing w:val="-2"/>
        </w:rPr>
        <w:t>working</w:t>
      </w:r>
      <w:r>
        <w:rPr>
          <w:spacing w:val="-6"/>
        </w:rPr>
        <w:t> </w:t>
      </w:r>
      <w:r>
        <w:rPr>
          <w:spacing w:val="-2"/>
        </w:rPr>
        <w:t>in</w:t>
      </w:r>
      <w:r>
        <w:rPr>
          <w:spacing w:val="-6"/>
        </w:rPr>
        <w:t> </w:t>
      </w:r>
      <w:r>
        <w:rPr>
          <w:spacing w:val="-2"/>
        </w:rPr>
        <w:t>the</w:t>
      </w:r>
      <w:r>
        <w:rPr>
          <w:spacing w:val="-6"/>
        </w:rPr>
        <w:t> </w:t>
      </w:r>
      <w:r>
        <w:rPr>
          <w:spacing w:val="-2"/>
        </w:rPr>
        <w:t>outdoor</w:t>
      </w:r>
      <w:r>
        <w:rPr/>
        <w:t> environment and within communities.</w:t>
      </w:r>
    </w:p>
    <w:p>
      <w:pPr>
        <w:pStyle w:val="BodyText"/>
        <w:spacing w:line="166" w:lineRule="exact" w:before="107"/>
        <w:ind w:left="153"/>
      </w:pPr>
      <w:r>
        <w:rPr>
          <w:color w:val="00AEEF"/>
        </w:rPr>
        <w:t>Future</w:t>
      </w:r>
      <w:r>
        <w:rPr>
          <w:color w:val="00AEEF"/>
          <w:spacing w:val="-7"/>
        </w:rPr>
        <w:t> </w:t>
      </w:r>
      <w:r>
        <w:rPr>
          <w:color w:val="00AEEF"/>
          <w:spacing w:val="-2"/>
        </w:rPr>
        <w:t>career</w:t>
      </w:r>
    </w:p>
    <w:p>
      <w:pPr>
        <w:pStyle w:val="BodyText"/>
        <w:spacing w:line="223" w:lineRule="auto" w:before="3"/>
        <w:ind w:left="153" w:right="13"/>
      </w:pPr>
      <w:r>
        <w:rPr/>
        <w:t>As a Health Professions Council of SA registered EHP</w:t>
      </w:r>
      <w:r>
        <w:rPr>
          <w:spacing w:val="-2"/>
        </w:rPr>
        <w:t> </w:t>
      </w:r>
      <w:r>
        <w:rPr/>
        <w:t>one</w:t>
      </w:r>
      <w:r>
        <w:rPr>
          <w:spacing w:val="-2"/>
        </w:rPr>
        <w:t> </w:t>
      </w:r>
      <w:r>
        <w:rPr/>
        <w:t>operates</w:t>
      </w:r>
      <w:r>
        <w:rPr>
          <w:spacing w:val="-2"/>
        </w:rPr>
        <w:t> </w:t>
      </w:r>
      <w:r>
        <w:rPr/>
        <w:t>within</w:t>
      </w:r>
      <w:r>
        <w:rPr>
          <w:spacing w:val="-2"/>
        </w:rPr>
        <w:t> </w:t>
      </w:r>
      <w:r>
        <w:rPr/>
        <w:t>the</w:t>
      </w:r>
      <w:r>
        <w:rPr>
          <w:spacing w:val="-2"/>
        </w:rPr>
        <w:t> </w:t>
      </w:r>
      <w:r>
        <w:rPr/>
        <w:t>district</w:t>
      </w:r>
      <w:r>
        <w:rPr>
          <w:spacing w:val="-2"/>
        </w:rPr>
        <w:t> </w:t>
      </w:r>
      <w:r>
        <w:rPr/>
        <w:t>health</w:t>
      </w:r>
      <w:r>
        <w:rPr>
          <w:spacing w:val="-2"/>
        </w:rPr>
        <w:t> </w:t>
      </w:r>
      <w:r>
        <w:rPr/>
        <w:t>system of</w:t>
      </w:r>
      <w:r>
        <w:rPr>
          <w:spacing w:val="-6"/>
        </w:rPr>
        <w:t> </w:t>
      </w:r>
      <w:r>
        <w:rPr/>
        <w:t>South</w:t>
      </w:r>
      <w:r>
        <w:rPr>
          <w:spacing w:val="-6"/>
        </w:rPr>
        <w:t> </w:t>
      </w:r>
      <w:r>
        <w:rPr/>
        <w:t>Africa.</w:t>
      </w:r>
      <w:r>
        <w:rPr>
          <w:spacing w:val="-6"/>
        </w:rPr>
        <w:t> </w:t>
      </w:r>
      <w:r>
        <w:rPr/>
        <w:t>Local</w:t>
      </w:r>
      <w:r>
        <w:rPr>
          <w:spacing w:val="-6"/>
        </w:rPr>
        <w:t> </w:t>
      </w:r>
      <w:r>
        <w:rPr/>
        <w:t>authorities</w:t>
      </w:r>
      <w:r>
        <w:rPr>
          <w:spacing w:val="-6"/>
        </w:rPr>
        <w:t> </w:t>
      </w:r>
      <w:r>
        <w:rPr/>
        <w:t>are</w:t>
      </w:r>
      <w:r>
        <w:rPr>
          <w:spacing w:val="-6"/>
        </w:rPr>
        <w:t> </w:t>
      </w:r>
      <w:r>
        <w:rPr/>
        <w:t>the</w:t>
      </w:r>
      <w:r>
        <w:rPr>
          <w:spacing w:val="-6"/>
        </w:rPr>
        <w:t> </w:t>
      </w:r>
      <w:r>
        <w:rPr/>
        <w:t>guardians </w:t>
      </w:r>
      <w:r>
        <w:rPr>
          <w:spacing w:val="-2"/>
        </w:rPr>
        <w:t>of</w:t>
      </w:r>
      <w:r>
        <w:rPr>
          <w:spacing w:val="-9"/>
        </w:rPr>
        <w:t> </w:t>
      </w:r>
      <w:r>
        <w:rPr>
          <w:spacing w:val="-2"/>
        </w:rPr>
        <w:t>environmental</w:t>
      </w:r>
      <w:r>
        <w:rPr>
          <w:spacing w:val="-8"/>
        </w:rPr>
        <w:t> </w:t>
      </w:r>
      <w:r>
        <w:rPr>
          <w:spacing w:val="-2"/>
        </w:rPr>
        <w:t>health</w:t>
      </w:r>
      <w:r>
        <w:rPr>
          <w:spacing w:val="-9"/>
        </w:rPr>
        <w:t> </w:t>
      </w:r>
      <w:r>
        <w:rPr>
          <w:spacing w:val="-2"/>
        </w:rPr>
        <w:t>and</w:t>
      </w:r>
      <w:r>
        <w:rPr>
          <w:spacing w:val="-8"/>
        </w:rPr>
        <w:t> </w:t>
      </w:r>
      <w:r>
        <w:rPr>
          <w:spacing w:val="-2"/>
        </w:rPr>
        <w:t>are</w:t>
      </w:r>
      <w:r>
        <w:rPr>
          <w:spacing w:val="-9"/>
        </w:rPr>
        <w:t> </w:t>
      </w:r>
      <w:r>
        <w:rPr>
          <w:spacing w:val="-2"/>
        </w:rPr>
        <w:t>the</w:t>
      </w:r>
      <w:r>
        <w:rPr>
          <w:spacing w:val="-8"/>
        </w:rPr>
        <w:t> </w:t>
      </w:r>
      <w:r>
        <w:rPr>
          <w:spacing w:val="-2"/>
        </w:rPr>
        <w:t>main</w:t>
      </w:r>
      <w:r>
        <w:rPr>
          <w:spacing w:val="-8"/>
        </w:rPr>
        <w:t> </w:t>
      </w:r>
      <w:r>
        <w:rPr>
          <w:spacing w:val="-2"/>
        </w:rPr>
        <w:t>employers.</w:t>
      </w:r>
      <w:r>
        <w:rPr/>
        <w:t> EHPs can also work in industry, as consultants, or for various government departments.</w:t>
      </w:r>
    </w:p>
    <w:p>
      <w:pPr>
        <w:pStyle w:val="BodyText"/>
        <w:spacing w:before="119"/>
      </w:pPr>
    </w:p>
    <w:p>
      <w:pPr>
        <w:pStyle w:val="Heading9"/>
        <w:ind w:left="153"/>
      </w:pPr>
      <w:r>
        <w:rPr>
          <w:color w:val="00AEEF"/>
        </w:rPr>
        <w:t>DIPLOMA</w:t>
      </w:r>
      <w:r>
        <w:rPr>
          <w:color w:val="00AEEF"/>
          <w:spacing w:val="4"/>
        </w:rPr>
        <w:t> </w:t>
      </w:r>
      <w:r>
        <w:rPr>
          <w:color w:val="00AEEF"/>
        </w:rPr>
        <w:t>IN</w:t>
      </w:r>
      <w:r>
        <w:rPr>
          <w:color w:val="00AEEF"/>
          <w:spacing w:val="4"/>
        </w:rPr>
        <w:t> </w:t>
      </w:r>
      <w:r>
        <w:rPr>
          <w:color w:val="00AEEF"/>
          <w:spacing w:val="-2"/>
        </w:rPr>
        <w:t>HORTICULTURE</w:t>
      </w:r>
    </w:p>
    <w:p>
      <w:pPr>
        <w:pStyle w:val="BodyText"/>
        <w:spacing w:line="223" w:lineRule="auto" w:before="165"/>
        <w:ind w:left="153" w:right="122"/>
        <w:jc w:val="both"/>
      </w:pPr>
      <w:r>
        <w:rPr/>
        <w:t>Horticulturalists</w:t>
      </w:r>
      <w:r>
        <w:rPr>
          <w:spacing w:val="-11"/>
        </w:rPr>
        <w:t> </w:t>
      </w:r>
      <w:r>
        <w:rPr/>
        <w:t>propagate,</w:t>
      </w:r>
      <w:r>
        <w:rPr>
          <w:spacing w:val="-10"/>
        </w:rPr>
        <w:t> </w:t>
      </w:r>
      <w:r>
        <w:rPr/>
        <w:t>cultivate</w:t>
      </w:r>
      <w:r>
        <w:rPr>
          <w:spacing w:val="-11"/>
        </w:rPr>
        <w:t> </w:t>
      </w:r>
      <w:r>
        <w:rPr/>
        <w:t>and</w:t>
      </w:r>
      <w:r>
        <w:rPr>
          <w:spacing w:val="-10"/>
        </w:rPr>
        <w:t> </w:t>
      </w:r>
      <w:r>
        <w:rPr/>
        <w:t>maintain plants</w:t>
      </w:r>
      <w:r>
        <w:rPr>
          <w:spacing w:val="-5"/>
        </w:rPr>
        <w:t> </w:t>
      </w:r>
      <w:r>
        <w:rPr/>
        <w:t>to</w:t>
      </w:r>
      <w:r>
        <w:rPr>
          <w:spacing w:val="-5"/>
        </w:rPr>
        <w:t> </w:t>
      </w:r>
      <w:r>
        <w:rPr/>
        <w:t>promote</w:t>
      </w:r>
      <w:r>
        <w:rPr>
          <w:spacing w:val="-5"/>
        </w:rPr>
        <w:t> </w:t>
      </w:r>
      <w:r>
        <w:rPr/>
        <w:t>the</w:t>
      </w:r>
      <w:r>
        <w:rPr>
          <w:spacing w:val="-5"/>
        </w:rPr>
        <w:t> </w:t>
      </w:r>
      <w:r>
        <w:rPr/>
        <w:t>use</w:t>
      </w:r>
      <w:r>
        <w:rPr>
          <w:spacing w:val="-5"/>
        </w:rPr>
        <w:t> </w:t>
      </w:r>
      <w:r>
        <w:rPr/>
        <w:t>of</w:t>
      </w:r>
      <w:r>
        <w:rPr>
          <w:spacing w:val="-5"/>
        </w:rPr>
        <w:t> </w:t>
      </w:r>
      <w:r>
        <w:rPr/>
        <w:t>plant</w:t>
      </w:r>
      <w:r>
        <w:rPr>
          <w:spacing w:val="-5"/>
        </w:rPr>
        <w:t> </w:t>
      </w:r>
      <w:r>
        <w:rPr/>
        <w:t>material</w:t>
      </w:r>
      <w:r>
        <w:rPr>
          <w:spacing w:val="-5"/>
        </w:rPr>
        <w:t> </w:t>
      </w:r>
      <w:r>
        <w:rPr/>
        <w:t>for</w:t>
      </w:r>
      <w:r>
        <w:rPr>
          <w:spacing w:val="-5"/>
        </w:rPr>
        <w:t> </w:t>
      </w:r>
      <w:r>
        <w:rPr/>
        <w:t>the improvement of the built environment.</w:t>
      </w:r>
    </w:p>
    <w:p>
      <w:pPr>
        <w:pStyle w:val="BodyText"/>
        <w:spacing w:line="166" w:lineRule="exact" w:before="106"/>
        <w:ind w:left="153"/>
      </w:pPr>
      <w:r>
        <w:rPr>
          <w:color w:val="00AEEF"/>
        </w:rPr>
        <w:t>Who</w:t>
      </w:r>
      <w:r>
        <w:rPr>
          <w:color w:val="00AEEF"/>
          <w:spacing w:val="1"/>
        </w:rPr>
        <w:t> </w:t>
      </w:r>
      <w:r>
        <w:rPr>
          <w:color w:val="00AEEF"/>
        </w:rPr>
        <w:t>would</w:t>
      </w:r>
      <w:r>
        <w:rPr>
          <w:color w:val="00AEEF"/>
          <w:spacing w:val="2"/>
        </w:rPr>
        <w:t> </w:t>
      </w:r>
      <w:r>
        <w:rPr>
          <w:color w:val="00AEEF"/>
        </w:rPr>
        <w:t>like</w:t>
      </w:r>
      <w:r>
        <w:rPr>
          <w:color w:val="00AEEF"/>
          <w:spacing w:val="3"/>
        </w:rPr>
        <w:t> </w:t>
      </w:r>
      <w:r>
        <w:rPr>
          <w:color w:val="00AEEF"/>
          <w:spacing w:val="-4"/>
        </w:rPr>
        <w:t>this</w:t>
      </w:r>
    </w:p>
    <w:p>
      <w:pPr>
        <w:pStyle w:val="BodyText"/>
        <w:spacing w:line="223" w:lineRule="auto" w:before="4"/>
        <w:ind w:left="153"/>
      </w:pPr>
      <w:r>
        <w:rPr/>
        <w:t>People</w:t>
      </w:r>
      <w:r>
        <w:rPr>
          <w:spacing w:val="-9"/>
        </w:rPr>
        <w:t> </w:t>
      </w:r>
      <w:r>
        <w:rPr/>
        <w:t>who</w:t>
      </w:r>
      <w:r>
        <w:rPr>
          <w:spacing w:val="-9"/>
        </w:rPr>
        <w:t> </w:t>
      </w:r>
      <w:r>
        <w:rPr/>
        <w:t>enjoy</w:t>
      </w:r>
      <w:r>
        <w:rPr>
          <w:spacing w:val="-9"/>
        </w:rPr>
        <w:t> </w:t>
      </w:r>
      <w:r>
        <w:rPr/>
        <w:t>cultivation</w:t>
      </w:r>
      <w:r>
        <w:rPr>
          <w:spacing w:val="-9"/>
        </w:rPr>
        <w:t> </w:t>
      </w:r>
      <w:r>
        <w:rPr/>
        <w:t>and</w:t>
      </w:r>
      <w:r>
        <w:rPr>
          <w:spacing w:val="-9"/>
        </w:rPr>
        <w:t> </w:t>
      </w:r>
      <w:r>
        <w:rPr/>
        <w:t>growing</w:t>
      </w:r>
      <w:r>
        <w:rPr>
          <w:spacing w:val="-9"/>
        </w:rPr>
        <w:t> </w:t>
      </w:r>
      <w:r>
        <w:rPr/>
        <w:t>of</w:t>
      </w:r>
      <w:r>
        <w:rPr>
          <w:spacing w:val="-9"/>
        </w:rPr>
        <w:t> </w:t>
      </w:r>
      <w:r>
        <w:rPr/>
        <w:t>plants for ornamental, food and cut flower for aesthetic </w:t>
      </w:r>
      <w:r>
        <w:rPr>
          <w:spacing w:val="-2"/>
        </w:rPr>
        <w:t>purposes.</w:t>
      </w:r>
    </w:p>
    <w:p>
      <w:pPr>
        <w:pStyle w:val="BodyText"/>
        <w:spacing w:line="166" w:lineRule="exact" w:before="106"/>
        <w:ind w:left="153"/>
      </w:pPr>
      <w:r>
        <w:rPr>
          <w:color w:val="00AEEF"/>
        </w:rPr>
        <w:t>Future</w:t>
      </w:r>
      <w:r>
        <w:rPr>
          <w:color w:val="00AEEF"/>
          <w:spacing w:val="-7"/>
        </w:rPr>
        <w:t> </w:t>
      </w:r>
      <w:r>
        <w:rPr>
          <w:color w:val="00AEEF"/>
          <w:spacing w:val="-2"/>
        </w:rPr>
        <w:t>career</w:t>
      </w:r>
    </w:p>
    <w:p>
      <w:pPr>
        <w:pStyle w:val="BodyText"/>
        <w:spacing w:line="223" w:lineRule="auto" w:before="3"/>
        <w:ind w:left="153" w:right="162"/>
      </w:pPr>
      <w:r>
        <w:rPr/>
        <w:t>Private sector of wholesale / retail nurseries, </w:t>
      </w:r>
      <w:r>
        <w:rPr>
          <w:spacing w:val="-2"/>
        </w:rPr>
        <w:t>landscape industry, Departments of Agriculture</w:t>
      </w:r>
      <w:r>
        <w:rPr/>
        <w:t> and Public Works, SANBI, SANPARKS and </w:t>
      </w:r>
      <w:r>
        <w:rPr>
          <w:spacing w:val="-2"/>
        </w:rPr>
        <w:t>municipalities.</w:t>
      </w:r>
    </w:p>
    <w:p>
      <w:pPr>
        <w:pStyle w:val="BodyText"/>
        <w:spacing w:before="142"/>
      </w:pPr>
    </w:p>
    <w:p>
      <w:pPr>
        <w:pStyle w:val="Heading9"/>
        <w:spacing w:line="208" w:lineRule="auto"/>
        <w:ind w:left="153"/>
      </w:pPr>
      <w:r>
        <w:rPr>
          <w:color w:val="00AEEF"/>
        </w:rPr>
        <w:t>DIPLOMA</w:t>
      </w:r>
      <w:r>
        <w:rPr>
          <w:color w:val="00AEEF"/>
          <w:spacing w:val="-15"/>
        </w:rPr>
        <w:t> </w:t>
      </w:r>
      <w:r>
        <w:rPr>
          <w:color w:val="00AEEF"/>
        </w:rPr>
        <w:t>IN</w:t>
      </w:r>
      <w:r>
        <w:rPr>
          <w:color w:val="00AEEF"/>
          <w:spacing w:val="-12"/>
        </w:rPr>
        <w:t> </w:t>
      </w:r>
      <w:r>
        <w:rPr>
          <w:color w:val="00AEEF"/>
        </w:rPr>
        <w:t>LANDSCAPE </w:t>
      </w:r>
      <w:r>
        <w:rPr>
          <w:color w:val="00AEEF"/>
          <w:spacing w:val="-2"/>
        </w:rPr>
        <w:t>ARCHITECTURE</w:t>
      </w:r>
    </w:p>
    <w:p>
      <w:pPr>
        <w:pStyle w:val="BodyText"/>
        <w:spacing w:line="223" w:lineRule="auto" w:before="170"/>
        <w:ind w:left="153" w:right="235"/>
      </w:pPr>
      <w:r>
        <w:rPr/>
        <w:t>Landscape</w:t>
      </w:r>
      <w:r>
        <w:rPr>
          <w:spacing w:val="-11"/>
        </w:rPr>
        <w:t> </w:t>
      </w:r>
      <w:r>
        <w:rPr/>
        <w:t>technicians</w:t>
      </w:r>
      <w:r>
        <w:rPr>
          <w:spacing w:val="-10"/>
        </w:rPr>
        <w:t> </w:t>
      </w:r>
      <w:r>
        <w:rPr/>
        <w:t>apply</w:t>
      </w:r>
      <w:r>
        <w:rPr>
          <w:spacing w:val="-11"/>
        </w:rPr>
        <w:t> </w:t>
      </w:r>
      <w:r>
        <w:rPr/>
        <w:t>their</w:t>
      </w:r>
      <w:r>
        <w:rPr>
          <w:spacing w:val="-10"/>
        </w:rPr>
        <w:t> </w:t>
      </w:r>
      <w:r>
        <w:rPr/>
        <w:t>knowledge</w:t>
      </w:r>
      <w:r>
        <w:rPr>
          <w:spacing w:val="-11"/>
        </w:rPr>
        <w:t> </w:t>
      </w:r>
      <w:r>
        <w:rPr/>
        <w:t>of </w:t>
      </w:r>
      <w:r>
        <w:rPr>
          <w:spacing w:val="-6"/>
        </w:rPr>
        <w:t>the</w:t>
      </w:r>
      <w:r>
        <w:rPr>
          <w:spacing w:val="-2"/>
        </w:rPr>
        <w:t> </w:t>
      </w:r>
      <w:r>
        <w:rPr>
          <w:spacing w:val="-6"/>
        </w:rPr>
        <w:t>use</w:t>
      </w:r>
      <w:r>
        <w:rPr>
          <w:spacing w:val="-2"/>
        </w:rPr>
        <w:t> </w:t>
      </w:r>
      <w:r>
        <w:rPr>
          <w:spacing w:val="-6"/>
        </w:rPr>
        <w:t>of</w:t>
      </w:r>
      <w:r>
        <w:rPr>
          <w:spacing w:val="-2"/>
        </w:rPr>
        <w:t> </w:t>
      </w:r>
      <w:r>
        <w:rPr>
          <w:spacing w:val="-6"/>
        </w:rPr>
        <w:t>ornamental</w:t>
      </w:r>
      <w:r>
        <w:rPr>
          <w:spacing w:val="-2"/>
        </w:rPr>
        <w:t> </w:t>
      </w:r>
      <w:r>
        <w:rPr>
          <w:spacing w:val="-6"/>
        </w:rPr>
        <w:t>plants</w:t>
      </w:r>
      <w:r>
        <w:rPr>
          <w:spacing w:val="-2"/>
        </w:rPr>
        <w:t> </w:t>
      </w:r>
      <w:r>
        <w:rPr>
          <w:spacing w:val="-6"/>
        </w:rPr>
        <w:t>and</w:t>
      </w:r>
      <w:r>
        <w:rPr>
          <w:spacing w:val="-2"/>
        </w:rPr>
        <w:t> </w:t>
      </w:r>
      <w:r>
        <w:rPr>
          <w:spacing w:val="-6"/>
        </w:rPr>
        <w:t>hard</w:t>
      </w:r>
      <w:r>
        <w:rPr>
          <w:spacing w:val="-2"/>
        </w:rPr>
        <w:t> </w:t>
      </w:r>
      <w:r>
        <w:rPr>
          <w:spacing w:val="-6"/>
        </w:rPr>
        <w:t>landscaping</w:t>
      </w:r>
    </w:p>
    <w:p>
      <w:pPr>
        <w:pStyle w:val="BodyText"/>
        <w:spacing w:line="223" w:lineRule="auto"/>
        <w:ind w:left="153"/>
      </w:pPr>
      <w:r>
        <w:rPr>
          <w:spacing w:val="-6"/>
        </w:rPr>
        <w:t>materials</w:t>
      </w:r>
      <w:r>
        <w:rPr>
          <w:spacing w:val="-3"/>
        </w:rPr>
        <w:t> </w:t>
      </w:r>
      <w:r>
        <w:rPr>
          <w:spacing w:val="-6"/>
        </w:rPr>
        <w:t>to</w:t>
      </w:r>
      <w:r>
        <w:rPr>
          <w:spacing w:val="-3"/>
        </w:rPr>
        <w:t> </w:t>
      </w:r>
      <w:r>
        <w:rPr>
          <w:spacing w:val="-6"/>
        </w:rPr>
        <w:t>design,</w:t>
      </w:r>
      <w:r>
        <w:rPr>
          <w:spacing w:val="-3"/>
        </w:rPr>
        <w:t> </w:t>
      </w:r>
      <w:r>
        <w:rPr>
          <w:spacing w:val="-6"/>
        </w:rPr>
        <w:t>implement</w:t>
      </w:r>
      <w:r>
        <w:rPr>
          <w:spacing w:val="-3"/>
        </w:rPr>
        <w:t> </w:t>
      </w:r>
      <w:r>
        <w:rPr>
          <w:spacing w:val="-6"/>
        </w:rPr>
        <w:t>and</w:t>
      </w:r>
      <w:r>
        <w:rPr>
          <w:spacing w:val="-3"/>
        </w:rPr>
        <w:t> </w:t>
      </w:r>
      <w:r>
        <w:rPr>
          <w:spacing w:val="-6"/>
        </w:rPr>
        <w:t>manage</w:t>
      </w:r>
      <w:r>
        <w:rPr>
          <w:spacing w:val="-3"/>
        </w:rPr>
        <w:t> </w:t>
      </w:r>
      <w:r>
        <w:rPr>
          <w:spacing w:val="-6"/>
        </w:rPr>
        <w:t>landscape</w:t>
      </w:r>
      <w:r>
        <w:rPr/>
        <w:t> </w:t>
      </w:r>
      <w:r>
        <w:rPr>
          <w:spacing w:val="-2"/>
        </w:rPr>
        <w:t>projects.</w:t>
      </w:r>
      <w:r>
        <w:rPr>
          <w:spacing w:val="-6"/>
        </w:rPr>
        <w:t> </w:t>
      </w:r>
      <w:r>
        <w:rPr>
          <w:spacing w:val="-2"/>
        </w:rPr>
        <w:t>They</w:t>
      </w:r>
      <w:r>
        <w:rPr>
          <w:spacing w:val="-6"/>
        </w:rPr>
        <w:t> </w:t>
      </w:r>
      <w:r>
        <w:rPr>
          <w:spacing w:val="-2"/>
        </w:rPr>
        <w:t>create</w:t>
      </w:r>
      <w:r>
        <w:rPr>
          <w:spacing w:val="-6"/>
        </w:rPr>
        <w:t> </w:t>
      </w:r>
      <w:r>
        <w:rPr>
          <w:spacing w:val="-2"/>
        </w:rPr>
        <w:t>spaces</w:t>
      </w:r>
      <w:r>
        <w:rPr>
          <w:spacing w:val="-6"/>
        </w:rPr>
        <w:t> </w:t>
      </w:r>
      <w:r>
        <w:rPr>
          <w:spacing w:val="-2"/>
        </w:rPr>
        <w:t>that</w:t>
      </w:r>
      <w:r>
        <w:rPr>
          <w:spacing w:val="-6"/>
        </w:rPr>
        <w:t> </w:t>
      </w:r>
      <w:r>
        <w:rPr>
          <w:spacing w:val="-2"/>
        </w:rPr>
        <w:t>are</w:t>
      </w:r>
      <w:r>
        <w:rPr>
          <w:spacing w:val="-6"/>
        </w:rPr>
        <w:t> </w:t>
      </w:r>
      <w:r>
        <w:rPr>
          <w:spacing w:val="-2"/>
        </w:rPr>
        <w:t>aesthetically</w:t>
      </w:r>
      <w:r>
        <w:rPr/>
        <w:t> </w:t>
      </w:r>
      <w:r>
        <w:rPr>
          <w:spacing w:val="-2"/>
        </w:rPr>
        <w:t>pleasing,</w:t>
      </w:r>
      <w:r>
        <w:rPr>
          <w:spacing w:val="-6"/>
        </w:rPr>
        <w:t> </w:t>
      </w:r>
      <w:r>
        <w:rPr>
          <w:spacing w:val="-2"/>
        </w:rPr>
        <w:t>functional,</w:t>
      </w:r>
      <w:r>
        <w:rPr>
          <w:spacing w:val="-6"/>
        </w:rPr>
        <w:t> </w:t>
      </w:r>
      <w:r>
        <w:rPr>
          <w:spacing w:val="-2"/>
        </w:rPr>
        <w:t>and</w:t>
      </w:r>
      <w:r>
        <w:rPr>
          <w:spacing w:val="-6"/>
        </w:rPr>
        <w:t> </w:t>
      </w:r>
      <w:r>
        <w:rPr>
          <w:spacing w:val="-2"/>
        </w:rPr>
        <w:t>ecologically</w:t>
      </w:r>
      <w:r>
        <w:rPr>
          <w:spacing w:val="-6"/>
        </w:rPr>
        <w:t> </w:t>
      </w:r>
      <w:r>
        <w:rPr>
          <w:spacing w:val="-2"/>
        </w:rPr>
        <w:t>sustainable.</w:t>
      </w:r>
    </w:p>
    <w:p>
      <w:pPr>
        <w:pStyle w:val="BodyText"/>
        <w:spacing w:line="166" w:lineRule="exact" w:before="105"/>
        <w:ind w:left="153"/>
      </w:pPr>
      <w:r>
        <w:rPr>
          <w:color w:val="00AEEF"/>
        </w:rPr>
        <w:t>Who</w:t>
      </w:r>
      <w:r>
        <w:rPr>
          <w:color w:val="00AEEF"/>
          <w:spacing w:val="1"/>
        </w:rPr>
        <w:t> </w:t>
      </w:r>
      <w:r>
        <w:rPr>
          <w:color w:val="00AEEF"/>
        </w:rPr>
        <w:t>would</w:t>
      </w:r>
      <w:r>
        <w:rPr>
          <w:color w:val="00AEEF"/>
          <w:spacing w:val="2"/>
        </w:rPr>
        <w:t> </w:t>
      </w:r>
      <w:r>
        <w:rPr>
          <w:color w:val="00AEEF"/>
        </w:rPr>
        <w:t>like</w:t>
      </w:r>
      <w:r>
        <w:rPr>
          <w:color w:val="00AEEF"/>
          <w:spacing w:val="3"/>
        </w:rPr>
        <w:t> </w:t>
      </w:r>
      <w:r>
        <w:rPr>
          <w:color w:val="00AEEF"/>
          <w:spacing w:val="-4"/>
        </w:rPr>
        <w:t>this</w:t>
      </w:r>
    </w:p>
    <w:p>
      <w:pPr>
        <w:pStyle w:val="BodyText"/>
        <w:spacing w:line="223" w:lineRule="auto" w:before="4"/>
        <w:ind w:left="153"/>
      </w:pPr>
      <w:r>
        <w:rPr>
          <w:spacing w:val="-6"/>
        </w:rPr>
        <w:t>People who enjoy design and drawing in an </w:t>
      </w:r>
      <w:r>
        <w:rPr>
          <w:spacing w:val="-6"/>
        </w:rPr>
        <w:t>office</w:t>
      </w:r>
      <w:r>
        <w:rPr/>
        <w:t> </w:t>
      </w:r>
      <w:r>
        <w:rPr>
          <w:spacing w:val="-2"/>
        </w:rPr>
        <w:t>environment.</w:t>
      </w:r>
    </w:p>
    <w:p>
      <w:pPr>
        <w:pStyle w:val="BodyText"/>
        <w:spacing w:line="166" w:lineRule="exact" w:before="106"/>
        <w:ind w:left="153"/>
      </w:pPr>
      <w:r>
        <w:rPr>
          <w:color w:val="00AEEF"/>
        </w:rPr>
        <w:t>Future</w:t>
      </w:r>
      <w:r>
        <w:rPr>
          <w:color w:val="00AEEF"/>
          <w:spacing w:val="-7"/>
        </w:rPr>
        <w:t> </w:t>
      </w:r>
      <w:r>
        <w:rPr>
          <w:color w:val="00AEEF"/>
          <w:spacing w:val="-2"/>
        </w:rPr>
        <w:t>career</w:t>
      </w:r>
    </w:p>
    <w:p>
      <w:pPr>
        <w:pStyle w:val="BodyText"/>
        <w:spacing w:line="223" w:lineRule="auto" w:before="4"/>
        <w:ind w:left="153" w:right="195"/>
      </w:pPr>
      <w:r>
        <w:rPr/>
        <w:t>Register</w:t>
      </w:r>
      <w:r>
        <w:rPr>
          <w:spacing w:val="-11"/>
        </w:rPr>
        <w:t> </w:t>
      </w:r>
      <w:r>
        <w:rPr/>
        <w:t>as</w:t>
      </w:r>
      <w:r>
        <w:rPr>
          <w:spacing w:val="-10"/>
        </w:rPr>
        <w:t> </w:t>
      </w:r>
      <w:r>
        <w:rPr/>
        <w:t>a</w:t>
      </w:r>
      <w:r>
        <w:rPr>
          <w:spacing w:val="-11"/>
        </w:rPr>
        <w:t> </w:t>
      </w:r>
      <w:r>
        <w:rPr/>
        <w:t>professional</w:t>
      </w:r>
      <w:r>
        <w:rPr>
          <w:spacing w:val="-10"/>
        </w:rPr>
        <w:t> </w:t>
      </w:r>
      <w:r>
        <w:rPr/>
        <w:t>landscape</w:t>
      </w:r>
      <w:r>
        <w:rPr>
          <w:spacing w:val="-11"/>
        </w:rPr>
        <w:t> </w:t>
      </w:r>
      <w:r>
        <w:rPr/>
        <w:t>architect</w:t>
      </w:r>
      <w:r>
        <w:rPr>
          <w:spacing w:val="-10"/>
        </w:rPr>
        <w:t> </w:t>
      </w:r>
      <w:r>
        <w:rPr/>
        <w:t>to </w:t>
      </w:r>
      <w:r>
        <w:rPr>
          <w:spacing w:val="-2"/>
        </w:rPr>
        <w:t>work</w:t>
      </w:r>
      <w:r>
        <w:rPr>
          <w:spacing w:val="-6"/>
        </w:rPr>
        <w:t> </w:t>
      </w:r>
      <w:r>
        <w:rPr>
          <w:spacing w:val="-2"/>
        </w:rPr>
        <w:t>for</w:t>
      </w:r>
      <w:r>
        <w:rPr>
          <w:spacing w:val="-6"/>
        </w:rPr>
        <w:t> </w:t>
      </w:r>
      <w:r>
        <w:rPr>
          <w:spacing w:val="-2"/>
        </w:rPr>
        <w:t>architectural</w:t>
      </w:r>
      <w:r>
        <w:rPr>
          <w:spacing w:val="-6"/>
        </w:rPr>
        <w:t> </w:t>
      </w:r>
      <w:r>
        <w:rPr>
          <w:spacing w:val="-2"/>
        </w:rPr>
        <w:t>firms</w:t>
      </w:r>
      <w:r>
        <w:rPr>
          <w:spacing w:val="-6"/>
        </w:rPr>
        <w:t> </w:t>
      </w:r>
      <w:r>
        <w:rPr>
          <w:spacing w:val="-2"/>
        </w:rPr>
        <w:t>and</w:t>
      </w:r>
      <w:r>
        <w:rPr>
          <w:spacing w:val="-6"/>
        </w:rPr>
        <w:t> </w:t>
      </w:r>
      <w:r>
        <w:rPr>
          <w:spacing w:val="-2"/>
        </w:rPr>
        <w:t>landscape</w:t>
      </w:r>
      <w:r>
        <w:rPr>
          <w:spacing w:val="-6"/>
        </w:rPr>
        <w:t> </w:t>
      </w:r>
      <w:r>
        <w:rPr>
          <w:spacing w:val="-2"/>
        </w:rPr>
        <w:t>project</w:t>
      </w:r>
      <w:r>
        <w:rPr/>
        <w:t> </w:t>
      </w:r>
      <w:r>
        <w:rPr>
          <w:spacing w:val="-2"/>
        </w:rPr>
        <w:t>developments.</w:t>
      </w:r>
    </w:p>
    <w:p>
      <w:pPr>
        <w:pStyle w:val="Heading9"/>
        <w:spacing w:line="208" w:lineRule="auto" w:before="108"/>
        <w:ind w:left="191" w:right="331"/>
      </w:pPr>
      <w:r>
        <w:rPr/>
        <w:br w:type="column"/>
      </w:r>
      <w:r>
        <w:rPr>
          <w:color w:val="00AEEF"/>
        </w:rPr>
        <w:t>DIPLOMA</w:t>
      </w:r>
      <w:r>
        <w:rPr>
          <w:color w:val="00AEEF"/>
          <w:spacing w:val="-15"/>
        </w:rPr>
        <w:t> </w:t>
      </w:r>
      <w:r>
        <w:rPr>
          <w:color w:val="00AEEF"/>
        </w:rPr>
        <w:t>IN</w:t>
      </w:r>
      <w:r>
        <w:rPr>
          <w:color w:val="00AEEF"/>
          <w:spacing w:val="-12"/>
        </w:rPr>
        <w:t> </w:t>
      </w:r>
      <w:r>
        <w:rPr>
          <w:color w:val="00AEEF"/>
        </w:rPr>
        <w:t>MATHEMATICAL </w:t>
      </w:r>
      <w:r>
        <w:rPr>
          <w:color w:val="00AEEF"/>
          <w:spacing w:val="-2"/>
        </w:rPr>
        <w:t>SCIENCES</w:t>
      </w:r>
    </w:p>
    <w:p>
      <w:pPr>
        <w:pStyle w:val="BodyText"/>
        <w:spacing w:line="223" w:lineRule="auto" w:before="170"/>
        <w:ind w:left="191" w:right="459"/>
      </w:pPr>
      <w:r>
        <w:rPr/>
        <w:t>Graduates apply a broad range of advanced mathematical, statistical and computational </w:t>
      </w:r>
      <w:r>
        <w:rPr>
          <w:spacing w:val="-2"/>
        </w:rPr>
        <w:t>techniques</w:t>
      </w:r>
      <w:r>
        <w:rPr>
          <w:spacing w:val="-9"/>
        </w:rPr>
        <w:t> </w:t>
      </w:r>
      <w:r>
        <w:rPr>
          <w:spacing w:val="-2"/>
        </w:rPr>
        <w:t>to</w:t>
      </w:r>
      <w:r>
        <w:rPr>
          <w:spacing w:val="-8"/>
        </w:rPr>
        <w:t> </w:t>
      </w:r>
      <w:r>
        <w:rPr>
          <w:spacing w:val="-2"/>
        </w:rPr>
        <w:t>analyse</w:t>
      </w:r>
      <w:r>
        <w:rPr>
          <w:spacing w:val="-9"/>
        </w:rPr>
        <w:t> </w:t>
      </w:r>
      <w:r>
        <w:rPr>
          <w:spacing w:val="-2"/>
        </w:rPr>
        <w:t>data</w:t>
      </w:r>
      <w:r>
        <w:rPr>
          <w:spacing w:val="-8"/>
        </w:rPr>
        <w:t> </w:t>
      </w:r>
      <w:r>
        <w:rPr>
          <w:spacing w:val="-2"/>
        </w:rPr>
        <w:t>and</w:t>
      </w:r>
      <w:r>
        <w:rPr>
          <w:spacing w:val="-9"/>
        </w:rPr>
        <w:t> </w:t>
      </w:r>
      <w:r>
        <w:rPr>
          <w:spacing w:val="-2"/>
        </w:rPr>
        <w:t>solve</w:t>
      </w:r>
      <w:r>
        <w:rPr>
          <w:spacing w:val="-8"/>
        </w:rPr>
        <w:t> </w:t>
      </w:r>
      <w:r>
        <w:rPr>
          <w:spacing w:val="-2"/>
        </w:rPr>
        <w:t>real-</w:t>
      </w:r>
      <w:r>
        <w:rPr>
          <w:spacing w:val="-2"/>
        </w:rPr>
        <w:t>world</w:t>
      </w:r>
      <w:r>
        <w:rPr/>
        <w:t> </w:t>
      </w:r>
      <w:r>
        <w:rPr>
          <w:spacing w:val="-2"/>
        </w:rPr>
        <w:t>problems.</w:t>
      </w:r>
    </w:p>
    <w:p>
      <w:pPr>
        <w:pStyle w:val="BodyText"/>
        <w:spacing w:line="166" w:lineRule="exact" w:before="163"/>
        <w:ind w:left="191"/>
      </w:pPr>
      <w:r>
        <w:rPr>
          <w:color w:val="00AEEF"/>
        </w:rPr>
        <w:t>Who</w:t>
      </w:r>
      <w:r>
        <w:rPr>
          <w:color w:val="00AEEF"/>
          <w:spacing w:val="1"/>
        </w:rPr>
        <w:t> </w:t>
      </w:r>
      <w:r>
        <w:rPr>
          <w:color w:val="00AEEF"/>
        </w:rPr>
        <w:t>would</w:t>
      </w:r>
      <w:r>
        <w:rPr>
          <w:color w:val="00AEEF"/>
          <w:spacing w:val="2"/>
        </w:rPr>
        <w:t> </w:t>
      </w:r>
      <w:r>
        <w:rPr>
          <w:color w:val="00AEEF"/>
        </w:rPr>
        <w:t>like</w:t>
      </w:r>
      <w:r>
        <w:rPr>
          <w:color w:val="00AEEF"/>
          <w:spacing w:val="3"/>
        </w:rPr>
        <w:t> </w:t>
      </w:r>
      <w:r>
        <w:rPr>
          <w:color w:val="00AEEF"/>
          <w:spacing w:val="-4"/>
        </w:rPr>
        <w:t>this</w:t>
      </w:r>
    </w:p>
    <w:p>
      <w:pPr>
        <w:pStyle w:val="BodyText"/>
        <w:spacing w:line="223" w:lineRule="auto" w:before="3"/>
        <w:ind w:left="191" w:right="331"/>
      </w:pPr>
      <w:r>
        <w:rPr/>
        <w:t>People with a keen interest in Mathematics and </w:t>
      </w:r>
      <w:r>
        <w:rPr>
          <w:spacing w:val="-2"/>
        </w:rPr>
        <w:t>who</w:t>
      </w:r>
      <w:r>
        <w:rPr>
          <w:spacing w:val="-4"/>
        </w:rPr>
        <w:t> </w:t>
      </w:r>
      <w:r>
        <w:rPr>
          <w:spacing w:val="-2"/>
        </w:rPr>
        <w:t>want</w:t>
      </w:r>
      <w:r>
        <w:rPr>
          <w:spacing w:val="-4"/>
        </w:rPr>
        <w:t> </w:t>
      </w:r>
      <w:r>
        <w:rPr>
          <w:spacing w:val="-2"/>
        </w:rPr>
        <w:t>to</w:t>
      </w:r>
      <w:r>
        <w:rPr>
          <w:spacing w:val="-4"/>
        </w:rPr>
        <w:t> </w:t>
      </w:r>
      <w:r>
        <w:rPr>
          <w:spacing w:val="-2"/>
        </w:rPr>
        <w:t>develop</w:t>
      </w:r>
      <w:r>
        <w:rPr>
          <w:spacing w:val="-4"/>
        </w:rPr>
        <w:t> </w:t>
      </w:r>
      <w:r>
        <w:rPr>
          <w:spacing w:val="-2"/>
        </w:rPr>
        <w:t>their</w:t>
      </w:r>
      <w:r>
        <w:rPr>
          <w:spacing w:val="-4"/>
        </w:rPr>
        <w:t> </w:t>
      </w:r>
      <w:r>
        <w:rPr>
          <w:spacing w:val="-2"/>
        </w:rPr>
        <w:t>analytical</w:t>
      </w:r>
      <w:r>
        <w:rPr>
          <w:spacing w:val="-4"/>
        </w:rPr>
        <w:t> </w:t>
      </w:r>
      <w:r>
        <w:rPr>
          <w:spacing w:val="-2"/>
        </w:rPr>
        <w:t>and</w:t>
      </w:r>
      <w:r>
        <w:rPr>
          <w:spacing w:val="-4"/>
        </w:rPr>
        <w:t> </w:t>
      </w:r>
      <w:r>
        <w:rPr>
          <w:spacing w:val="-2"/>
        </w:rPr>
        <w:t>problem-</w:t>
      </w:r>
      <w:r>
        <w:rPr/>
        <w:t>solving skills; people who like the challenges brought on by real-world problems.</w:t>
      </w:r>
    </w:p>
    <w:p>
      <w:pPr>
        <w:pStyle w:val="BodyText"/>
        <w:spacing w:before="163"/>
        <w:ind w:left="191"/>
      </w:pPr>
      <w:r>
        <w:rPr>
          <w:color w:val="00AEEF"/>
        </w:rPr>
        <w:t>Future</w:t>
      </w:r>
      <w:r>
        <w:rPr>
          <w:color w:val="00AEEF"/>
          <w:spacing w:val="-7"/>
        </w:rPr>
        <w:t> </w:t>
      </w:r>
      <w:r>
        <w:rPr>
          <w:color w:val="00AEEF"/>
          <w:spacing w:val="-2"/>
        </w:rPr>
        <w:t>career</w:t>
      </w:r>
    </w:p>
    <w:p>
      <w:pPr>
        <w:pStyle w:val="BodyText"/>
        <w:spacing w:line="223" w:lineRule="auto" w:before="17"/>
        <w:ind w:left="191" w:right="459"/>
      </w:pPr>
      <w:r>
        <w:rPr/>
        <w:t>Financial sector, such as banks, investment </w:t>
      </w:r>
      <w:r>
        <w:rPr>
          <w:spacing w:val="-2"/>
        </w:rPr>
        <w:t>firms</w:t>
      </w:r>
      <w:r>
        <w:rPr>
          <w:spacing w:val="-9"/>
        </w:rPr>
        <w:t> </w:t>
      </w:r>
      <w:r>
        <w:rPr>
          <w:spacing w:val="-2"/>
        </w:rPr>
        <w:t>and</w:t>
      </w:r>
      <w:r>
        <w:rPr>
          <w:spacing w:val="-8"/>
        </w:rPr>
        <w:t> </w:t>
      </w:r>
      <w:r>
        <w:rPr>
          <w:spacing w:val="-2"/>
        </w:rPr>
        <w:t>insurance</w:t>
      </w:r>
      <w:r>
        <w:rPr>
          <w:spacing w:val="-9"/>
        </w:rPr>
        <w:t> </w:t>
      </w:r>
      <w:r>
        <w:rPr>
          <w:spacing w:val="-2"/>
        </w:rPr>
        <w:t>companies,</w:t>
      </w:r>
      <w:r>
        <w:rPr>
          <w:spacing w:val="-8"/>
        </w:rPr>
        <w:t> </w:t>
      </w:r>
      <w:r>
        <w:rPr>
          <w:spacing w:val="-2"/>
        </w:rPr>
        <w:t>manufacturing</w:t>
      </w:r>
      <w:r>
        <w:rPr/>
        <w:t> industries,</w:t>
      </w:r>
      <w:r>
        <w:rPr>
          <w:spacing w:val="-5"/>
        </w:rPr>
        <w:t> </w:t>
      </w:r>
      <w:r>
        <w:rPr/>
        <w:t>the</w:t>
      </w:r>
      <w:r>
        <w:rPr>
          <w:spacing w:val="-5"/>
        </w:rPr>
        <w:t> </w:t>
      </w:r>
      <w:r>
        <w:rPr/>
        <w:t>commerce</w:t>
      </w:r>
      <w:r>
        <w:rPr>
          <w:spacing w:val="-5"/>
        </w:rPr>
        <w:t> </w:t>
      </w:r>
      <w:r>
        <w:rPr/>
        <w:t>sector,</w:t>
      </w:r>
      <w:r>
        <w:rPr>
          <w:spacing w:val="-5"/>
        </w:rPr>
        <w:t> </w:t>
      </w:r>
      <w:r>
        <w:rPr/>
        <w:t>science</w:t>
      </w:r>
      <w:r>
        <w:rPr>
          <w:spacing w:val="-5"/>
        </w:rPr>
        <w:t> </w:t>
      </w:r>
      <w:r>
        <w:rPr/>
        <w:t>and technology sector, research organisations.</w:t>
      </w:r>
    </w:p>
    <w:p>
      <w:pPr>
        <w:pStyle w:val="BodyText"/>
      </w:pPr>
    </w:p>
    <w:p>
      <w:pPr>
        <w:pStyle w:val="BodyText"/>
        <w:spacing w:before="76"/>
      </w:pPr>
    </w:p>
    <w:p>
      <w:pPr>
        <w:pStyle w:val="Heading9"/>
        <w:spacing w:line="208" w:lineRule="auto"/>
        <w:ind w:left="191" w:right="812"/>
      </w:pPr>
      <w:r>
        <w:rPr>
          <w:color w:val="00AEEF"/>
          <w:spacing w:val="-2"/>
        </w:rPr>
        <w:t>BACHELOR</w:t>
      </w:r>
      <w:r>
        <w:rPr>
          <w:color w:val="00AEEF"/>
          <w:spacing w:val="-9"/>
        </w:rPr>
        <w:t> </w:t>
      </w:r>
      <w:r>
        <w:rPr>
          <w:color w:val="00AEEF"/>
          <w:spacing w:val="-2"/>
        </w:rPr>
        <w:t>OF</w:t>
      </w:r>
      <w:r>
        <w:rPr>
          <w:color w:val="00AEEF"/>
          <w:spacing w:val="-9"/>
        </w:rPr>
        <w:t> </w:t>
      </w:r>
      <w:r>
        <w:rPr>
          <w:color w:val="00AEEF"/>
          <w:spacing w:val="-2"/>
        </w:rPr>
        <w:t>FOOD</w:t>
      </w:r>
      <w:r>
        <w:rPr>
          <w:color w:val="00AEEF"/>
          <w:spacing w:val="-9"/>
        </w:rPr>
        <w:t> </w:t>
      </w:r>
      <w:r>
        <w:rPr>
          <w:color w:val="00AEEF"/>
          <w:spacing w:val="-2"/>
        </w:rPr>
        <w:t>SCIENCE </w:t>
      </w:r>
      <w:r>
        <w:rPr>
          <w:color w:val="00AEEF"/>
        </w:rPr>
        <w:t>&amp; TECHNOLOGY</w:t>
      </w:r>
    </w:p>
    <w:p>
      <w:pPr>
        <w:tabs>
          <w:tab w:pos="3422" w:val="left" w:leader="none"/>
        </w:tabs>
        <w:spacing w:line="112" w:lineRule="exact" w:before="0"/>
        <w:ind w:left="191" w:right="0" w:firstLine="0"/>
        <w:jc w:val="left"/>
        <w:rPr>
          <w:sz w:val="15"/>
        </w:rPr>
      </w:pPr>
      <w:r>
        <w:rPr>
          <w:w w:val="100"/>
          <w:sz w:val="15"/>
          <w:u w:val="single" w:color="00AEEF"/>
        </w:rPr>
        <w:t> </w:t>
      </w:r>
      <w:r>
        <w:rPr>
          <w:sz w:val="15"/>
          <w:u w:val="single" w:color="00AEEF"/>
        </w:rPr>
        <w:tab/>
      </w:r>
    </w:p>
    <w:p>
      <w:pPr>
        <w:pStyle w:val="BodyText"/>
        <w:spacing w:line="249" w:lineRule="auto" w:before="48"/>
        <w:ind w:left="191" w:right="331"/>
      </w:pPr>
      <w:r>
        <w:rPr>
          <w:spacing w:val="-2"/>
        </w:rPr>
        <w:t>Food</w:t>
      </w:r>
      <w:r>
        <w:rPr>
          <w:spacing w:val="-9"/>
        </w:rPr>
        <w:t> </w:t>
      </w:r>
      <w:r>
        <w:rPr>
          <w:spacing w:val="-2"/>
        </w:rPr>
        <w:t>technologists</w:t>
      </w:r>
      <w:r>
        <w:rPr>
          <w:spacing w:val="-8"/>
        </w:rPr>
        <w:t> </w:t>
      </w:r>
      <w:r>
        <w:rPr>
          <w:spacing w:val="-2"/>
        </w:rPr>
        <w:t>are</w:t>
      </w:r>
      <w:r>
        <w:rPr>
          <w:spacing w:val="-9"/>
        </w:rPr>
        <w:t> </w:t>
      </w:r>
      <w:r>
        <w:rPr>
          <w:spacing w:val="-2"/>
        </w:rPr>
        <w:t>involved</w:t>
      </w:r>
      <w:r>
        <w:rPr>
          <w:spacing w:val="-8"/>
        </w:rPr>
        <w:t> </w:t>
      </w:r>
      <w:r>
        <w:rPr>
          <w:spacing w:val="-2"/>
        </w:rPr>
        <w:t>in</w:t>
      </w:r>
      <w:r>
        <w:rPr>
          <w:spacing w:val="-9"/>
        </w:rPr>
        <w:t> </w:t>
      </w:r>
      <w:r>
        <w:rPr>
          <w:spacing w:val="-2"/>
        </w:rPr>
        <w:t>the</w:t>
      </w:r>
      <w:r>
        <w:rPr>
          <w:spacing w:val="-8"/>
        </w:rPr>
        <w:t> </w:t>
      </w:r>
      <w:r>
        <w:rPr>
          <w:spacing w:val="-2"/>
        </w:rPr>
        <w:t>large-</w:t>
      </w:r>
      <w:r>
        <w:rPr>
          <w:spacing w:val="-2"/>
        </w:rPr>
        <w:t>scale</w:t>
      </w:r>
      <w:r>
        <w:rPr/>
        <w:t> production and preservation of foods as well</w:t>
      </w:r>
    </w:p>
    <w:p>
      <w:pPr>
        <w:pStyle w:val="BodyText"/>
        <w:spacing w:line="249" w:lineRule="auto" w:before="1"/>
        <w:ind w:left="191" w:right="459"/>
      </w:pPr>
      <w:r>
        <w:rPr/>
        <w:t>as</w:t>
      </w:r>
      <w:r>
        <w:rPr>
          <w:spacing w:val="-7"/>
        </w:rPr>
        <w:t> </w:t>
      </w:r>
      <w:r>
        <w:rPr/>
        <w:t>the</w:t>
      </w:r>
      <w:r>
        <w:rPr>
          <w:spacing w:val="-7"/>
        </w:rPr>
        <w:t> </w:t>
      </w:r>
      <w:r>
        <w:rPr/>
        <w:t>development</w:t>
      </w:r>
      <w:r>
        <w:rPr>
          <w:spacing w:val="-7"/>
        </w:rPr>
        <w:t> </w:t>
      </w:r>
      <w:r>
        <w:rPr/>
        <w:t>and</w:t>
      </w:r>
      <w:r>
        <w:rPr>
          <w:spacing w:val="-7"/>
        </w:rPr>
        <w:t> </w:t>
      </w:r>
      <w:r>
        <w:rPr/>
        <w:t>analysis</w:t>
      </w:r>
      <w:r>
        <w:rPr>
          <w:spacing w:val="-7"/>
        </w:rPr>
        <w:t> </w:t>
      </w:r>
      <w:r>
        <w:rPr/>
        <w:t>of</w:t>
      </w:r>
      <w:r>
        <w:rPr>
          <w:spacing w:val="-7"/>
        </w:rPr>
        <w:t> </w:t>
      </w:r>
      <w:r>
        <w:rPr/>
        <w:t>foodstuffs </w:t>
      </w:r>
      <w:r>
        <w:rPr>
          <w:spacing w:val="-2"/>
        </w:rPr>
        <w:t>in</w:t>
      </w:r>
      <w:r>
        <w:rPr>
          <w:spacing w:val="-3"/>
        </w:rPr>
        <w:t> </w:t>
      </w:r>
      <w:r>
        <w:rPr>
          <w:spacing w:val="-2"/>
        </w:rPr>
        <w:t>industrial</w:t>
      </w:r>
      <w:r>
        <w:rPr>
          <w:spacing w:val="-3"/>
        </w:rPr>
        <w:t> </w:t>
      </w:r>
      <w:r>
        <w:rPr>
          <w:spacing w:val="-2"/>
        </w:rPr>
        <w:t>food</w:t>
      </w:r>
      <w:r>
        <w:rPr>
          <w:spacing w:val="-3"/>
        </w:rPr>
        <w:t> </w:t>
      </w:r>
      <w:r>
        <w:rPr>
          <w:spacing w:val="-2"/>
        </w:rPr>
        <w:t>processing</w:t>
      </w:r>
      <w:r>
        <w:rPr>
          <w:spacing w:val="-3"/>
        </w:rPr>
        <w:t> </w:t>
      </w:r>
      <w:r>
        <w:rPr>
          <w:spacing w:val="-2"/>
        </w:rPr>
        <w:t>facilities.</w:t>
      </w:r>
      <w:r>
        <w:rPr>
          <w:spacing w:val="-3"/>
        </w:rPr>
        <w:t> </w:t>
      </w:r>
      <w:r>
        <w:rPr>
          <w:spacing w:val="-2"/>
        </w:rPr>
        <w:t>They</w:t>
      </w:r>
      <w:r>
        <w:rPr>
          <w:spacing w:val="-3"/>
        </w:rPr>
        <w:t> </w:t>
      </w:r>
      <w:r>
        <w:rPr>
          <w:spacing w:val="-2"/>
        </w:rPr>
        <w:t>are</w:t>
      </w:r>
      <w:r>
        <w:rPr/>
        <w:t> </w:t>
      </w:r>
      <w:r>
        <w:rPr>
          <w:spacing w:val="-2"/>
        </w:rPr>
        <w:t>also</w:t>
      </w:r>
      <w:r>
        <w:rPr>
          <w:spacing w:val="-9"/>
        </w:rPr>
        <w:t> </w:t>
      </w:r>
      <w:r>
        <w:rPr>
          <w:spacing w:val="-2"/>
        </w:rPr>
        <w:t>involved</w:t>
      </w:r>
      <w:r>
        <w:rPr>
          <w:spacing w:val="-8"/>
        </w:rPr>
        <w:t> </w:t>
      </w:r>
      <w:r>
        <w:rPr>
          <w:spacing w:val="-2"/>
        </w:rPr>
        <w:t>with</w:t>
      </w:r>
      <w:r>
        <w:rPr>
          <w:spacing w:val="-9"/>
        </w:rPr>
        <w:t> </w:t>
      </w:r>
      <w:r>
        <w:rPr>
          <w:spacing w:val="-2"/>
        </w:rPr>
        <w:t>quality</w:t>
      </w:r>
      <w:r>
        <w:rPr>
          <w:spacing w:val="-8"/>
        </w:rPr>
        <w:t> </w:t>
      </w:r>
      <w:r>
        <w:rPr>
          <w:spacing w:val="-2"/>
        </w:rPr>
        <w:t>assurance</w:t>
      </w:r>
      <w:r>
        <w:rPr>
          <w:spacing w:val="-9"/>
        </w:rPr>
        <w:t> </w:t>
      </w:r>
      <w:r>
        <w:rPr>
          <w:spacing w:val="-2"/>
        </w:rPr>
        <w:t>processing</w:t>
      </w:r>
      <w:r>
        <w:rPr/>
        <w:t> technology, chemistry and microbiology.</w:t>
      </w:r>
    </w:p>
    <w:p>
      <w:pPr>
        <w:pStyle w:val="BodyText"/>
        <w:spacing w:before="157"/>
        <w:ind w:left="191"/>
      </w:pPr>
      <w:r>
        <w:rPr>
          <w:color w:val="00AEEF"/>
        </w:rPr>
        <w:t>Who</w:t>
      </w:r>
      <w:r>
        <w:rPr>
          <w:color w:val="00AEEF"/>
          <w:spacing w:val="1"/>
        </w:rPr>
        <w:t> </w:t>
      </w:r>
      <w:r>
        <w:rPr>
          <w:color w:val="00AEEF"/>
        </w:rPr>
        <w:t>would</w:t>
      </w:r>
      <w:r>
        <w:rPr>
          <w:color w:val="00AEEF"/>
          <w:spacing w:val="2"/>
        </w:rPr>
        <w:t> </w:t>
      </w:r>
      <w:r>
        <w:rPr>
          <w:color w:val="00AEEF"/>
        </w:rPr>
        <w:t>like</w:t>
      </w:r>
      <w:r>
        <w:rPr>
          <w:color w:val="00AEEF"/>
          <w:spacing w:val="3"/>
        </w:rPr>
        <w:t> </w:t>
      </w:r>
      <w:r>
        <w:rPr>
          <w:color w:val="00AEEF"/>
          <w:spacing w:val="-4"/>
        </w:rPr>
        <w:t>this</w:t>
      </w:r>
    </w:p>
    <w:p>
      <w:pPr>
        <w:pStyle w:val="BodyText"/>
        <w:spacing w:line="249" w:lineRule="auto" w:before="7"/>
        <w:ind w:left="191" w:right="459"/>
      </w:pPr>
      <w:r>
        <w:rPr/>
        <w:t>People who enjoy working in the science </w:t>
      </w:r>
      <w:r>
        <w:rPr>
          <w:spacing w:val="-2"/>
        </w:rPr>
        <w:t>laboratory,</w:t>
      </w:r>
      <w:r>
        <w:rPr>
          <w:spacing w:val="-8"/>
        </w:rPr>
        <w:t> </w:t>
      </w:r>
      <w:r>
        <w:rPr>
          <w:spacing w:val="-2"/>
        </w:rPr>
        <w:t>who</w:t>
      </w:r>
      <w:r>
        <w:rPr>
          <w:spacing w:val="-8"/>
        </w:rPr>
        <w:t> </w:t>
      </w:r>
      <w:r>
        <w:rPr>
          <w:spacing w:val="-2"/>
        </w:rPr>
        <w:t>pay</w:t>
      </w:r>
      <w:r>
        <w:rPr>
          <w:spacing w:val="-8"/>
        </w:rPr>
        <w:t> </w:t>
      </w:r>
      <w:r>
        <w:rPr>
          <w:spacing w:val="-2"/>
        </w:rPr>
        <w:t>attention</w:t>
      </w:r>
      <w:r>
        <w:rPr>
          <w:spacing w:val="-8"/>
        </w:rPr>
        <w:t> </w:t>
      </w:r>
      <w:r>
        <w:rPr>
          <w:spacing w:val="-2"/>
        </w:rPr>
        <w:t>to</w:t>
      </w:r>
      <w:r>
        <w:rPr>
          <w:spacing w:val="-8"/>
        </w:rPr>
        <w:t> </w:t>
      </w:r>
      <w:r>
        <w:rPr>
          <w:spacing w:val="-2"/>
        </w:rPr>
        <w:t>detail,</w:t>
      </w:r>
      <w:r>
        <w:rPr>
          <w:spacing w:val="-8"/>
        </w:rPr>
        <w:t> </w:t>
      </w:r>
      <w:r>
        <w:rPr>
          <w:spacing w:val="-2"/>
        </w:rPr>
        <w:t>have</w:t>
      </w:r>
      <w:r>
        <w:rPr/>
        <w:t> innovative skills, and an interest in food processing and the food industry.</w:t>
      </w:r>
    </w:p>
    <w:p>
      <w:pPr>
        <w:pStyle w:val="BodyText"/>
        <w:spacing w:before="156"/>
        <w:ind w:left="191"/>
      </w:pPr>
      <w:r>
        <w:rPr>
          <w:color w:val="00AEEF"/>
        </w:rPr>
        <w:t>Future</w:t>
      </w:r>
      <w:r>
        <w:rPr>
          <w:color w:val="00AEEF"/>
          <w:spacing w:val="-7"/>
        </w:rPr>
        <w:t> </w:t>
      </w:r>
      <w:r>
        <w:rPr>
          <w:color w:val="00AEEF"/>
          <w:spacing w:val="-2"/>
        </w:rPr>
        <w:t>career</w:t>
      </w:r>
    </w:p>
    <w:p>
      <w:pPr>
        <w:pStyle w:val="BodyText"/>
        <w:spacing w:line="249" w:lineRule="auto" w:before="8"/>
        <w:ind w:left="191" w:right="522"/>
      </w:pPr>
      <w:r>
        <w:rPr/>
        <w:t>Job opportunities abound in food </w:t>
      </w:r>
      <w:r>
        <w:rPr/>
        <w:t>processing and manufacturing companies, regulatory</w:t>
      </w:r>
      <w:r>
        <w:rPr>
          <w:spacing w:val="40"/>
        </w:rPr>
        <w:t> </w:t>
      </w:r>
      <w:r>
        <w:rPr/>
        <w:t>and research environments, as well as self-</w:t>
      </w:r>
      <w:r>
        <w:rPr>
          <w:spacing w:val="-2"/>
        </w:rPr>
        <w:t>employment.</w:t>
      </w:r>
    </w:p>
    <w:p>
      <w:pPr>
        <w:pStyle w:val="BodyText"/>
      </w:pPr>
    </w:p>
    <w:p>
      <w:pPr>
        <w:pStyle w:val="BodyText"/>
        <w:spacing w:before="14"/>
      </w:pPr>
    </w:p>
    <w:p>
      <w:pPr>
        <w:pStyle w:val="Heading9"/>
        <w:spacing w:line="170" w:lineRule="exact"/>
        <w:ind w:left="191"/>
      </w:pPr>
      <w:r>
        <w:rPr>
          <w:color w:val="00AEEF"/>
        </w:rPr>
        <w:t>DIPLOMA</w:t>
      </w:r>
      <w:r>
        <w:rPr>
          <w:color w:val="00AEEF"/>
          <w:spacing w:val="-12"/>
        </w:rPr>
        <w:t> </w:t>
      </w:r>
      <w:r>
        <w:rPr>
          <w:color w:val="00AEEF"/>
        </w:rPr>
        <w:t>IN</w:t>
      </w:r>
      <w:r>
        <w:rPr>
          <w:color w:val="00AEEF"/>
          <w:spacing w:val="-12"/>
        </w:rPr>
        <w:t> </w:t>
      </w:r>
      <w:r>
        <w:rPr>
          <w:color w:val="00AEEF"/>
        </w:rPr>
        <w:t>NATURE</w:t>
      </w:r>
      <w:r>
        <w:rPr>
          <w:color w:val="00AEEF"/>
          <w:spacing w:val="-12"/>
        </w:rPr>
        <w:t> </w:t>
      </w:r>
      <w:r>
        <w:rPr>
          <w:color w:val="00AEEF"/>
          <w:spacing w:val="-2"/>
        </w:rPr>
        <w:t>CONSERVATION</w:t>
      </w:r>
    </w:p>
    <w:p>
      <w:pPr>
        <w:tabs>
          <w:tab w:pos="3422" w:val="left" w:leader="none"/>
        </w:tabs>
        <w:spacing w:line="135" w:lineRule="exact" w:before="0"/>
        <w:ind w:left="191" w:right="0" w:firstLine="0"/>
        <w:jc w:val="left"/>
        <w:rPr>
          <w:sz w:val="15"/>
        </w:rPr>
      </w:pPr>
      <w:r>
        <w:rPr>
          <w:w w:val="100"/>
          <w:sz w:val="15"/>
          <w:u w:val="single" w:color="00AEEF"/>
        </w:rPr>
        <w:t> </w:t>
      </w:r>
      <w:r>
        <w:rPr>
          <w:sz w:val="15"/>
          <w:u w:val="single" w:color="00AEEF"/>
        </w:rPr>
        <w:tab/>
      </w:r>
    </w:p>
    <w:p>
      <w:pPr>
        <w:pStyle w:val="BodyText"/>
        <w:spacing w:line="249" w:lineRule="auto" w:before="57"/>
        <w:ind w:left="191" w:right="522"/>
      </w:pPr>
      <w:r>
        <w:rPr/>
        <w:t>Nature conservationists are concerned with </w:t>
      </w:r>
      <w:r>
        <w:rPr>
          <w:spacing w:val="-2"/>
        </w:rPr>
        <w:t>the</w:t>
      </w:r>
      <w:r>
        <w:rPr>
          <w:spacing w:val="-9"/>
        </w:rPr>
        <w:t> </w:t>
      </w:r>
      <w:r>
        <w:rPr>
          <w:spacing w:val="-2"/>
        </w:rPr>
        <w:t>management</w:t>
      </w:r>
      <w:r>
        <w:rPr>
          <w:spacing w:val="-8"/>
        </w:rPr>
        <w:t> </w:t>
      </w:r>
      <w:r>
        <w:rPr>
          <w:spacing w:val="-2"/>
        </w:rPr>
        <w:t>of</w:t>
      </w:r>
      <w:r>
        <w:rPr>
          <w:spacing w:val="-8"/>
        </w:rPr>
        <w:t> </w:t>
      </w:r>
      <w:r>
        <w:rPr>
          <w:spacing w:val="-2"/>
        </w:rPr>
        <w:t>natural</w:t>
      </w:r>
      <w:r>
        <w:rPr>
          <w:spacing w:val="-9"/>
        </w:rPr>
        <w:t> </w:t>
      </w:r>
      <w:r>
        <w:rPr>
          <w:spacing w:val="-2"/>
        </w:rPr>
        <w:t>resources</w:t>
      </w:r>
      <w:r>
        <w:rPr>
          <w:spacing w:val="-8"/>
        </w:rPr>
        <w:t> </w:t>
      </w:r>
      <w:r>
        <w:rPr>
          <w:spacing w:val="-2"/>
        </w:rPr>
        <w:t>with</w:t>
      </w:r>
      <w:r>
        <w:rPr>
          <w:spacing w:val="-8"/>
        </w:rPr>
        <w:t> </w:t>
      </w:r>
      <w:r>
        <w:rPr>
          <w:spacing w:val="-2"/>
        </w:rPr>
        <w:t>the</w:t>
      </w:r>
    </w:p>
    <w:p>
      <w:pPr>
        <w:pStyle w:val="BodyText"/>
        <w:spacing w:line="249" w:lineRule="auto" w:before="2"/>
        <w:ind w:left="191" w:right="302"/>
      </w:pPr>
      <w:r>
        <w:rPr/>
        <w:t>purpose</w:t>
      </w:r>
      <w:r>
        <w:rPr>
          <w:spacing w:val="-11"/>
        </w:rPr>
        <w:t> </w:t>
      </w:r>
      <w:r>
        <w:rPr/>
        <w:t>of</w:t>
      </w:r>
      <w:r>
        <w:rPr>
          <w:spacing w:val="-10"/>
        </w:rPr>
        <w:t> </w:t>
      </w:r>
      <w:r>
        <w:rPr/>
        <w:t>protecting</w:t>
      </w:r>
      <w:r>
        <w:rPr>
          <w:spacing w:val="-10"/>
        </w:rPr>
        <w:t> </w:t>
      </w:r>
      <w:r>
        <w:rPr/>
        <w:t>and</w:t>
      </w:r>
      <w:r>
        <w:rPr>
          <w:spacing w:val="-11"/>
        </w:rPr>
        <w:t> </w:t>
      </w:r>
      <w:r>
        <w:rPr/>
        <w:t>sustaining</w:t>
      </w:r>
      <w:r>
        <w:rPr>
          <w:spacing w:val="-10"/>
        </w:rPr>
        <w:t> </w:t>
      </w:r>
      <w:r>
        <w:rPr/>
        <w:t>biodiversity </w:t>
      </w:r>
      <w:r>
        <w:rPr>
          <w:spacing w:val="-2"/>
        </w:rPr>
        <w:t>in</w:t>
      </w:r>
      <w:r>
        <w:rPr>
          <w:spacing w:val="-9"/>
        </w:rPr>
        <w:t> </w:t>
      </w:r>
      <w:r>
        <w:rPr>
          <w:spacing w:val="-2"/>
        </w:rPr>
        <w:t>species,</w:t>
      </w:r>
      <w:r>
        <w:rPr>
          <w:spacing w:val="-8"/>
        </w:rPr>
        <w:t> </w:t>
      </w:r>
      <w:r>
        <w:rPr>
          <w:spacing w:val="-2"/>
        </w:rPr>
        <w:t>ecosystems,</w:t>
      </w:r>
      <w:r>
        <w:rPr>
          <w:spacing w:val="-9"/>
        </w:rPr>
        <w:t> </w:t>
      </w:r>
      <w:r>
        <w:rPr>
          <w:spacing w:val="-2"/>
        </w:rPr>
        <w:t>the</w:t>
      </w:r>
      <w:r>
        <w:rPr>
          <w:spacing w:val="-8"/>
        </w:rPr>
        <w:t> </w:t>
      </w:r>
      <w:r>
        <w:rPr>
          <w:spacing w:val="-2"/>
        </w:rPr>
        <w:t>evolutionary</w:t>
      </w:r>
      <w:r>
        <w:rPr>
          <w:spacing w:val="-9"/>
        </w:rPr>
        <w:t> </w:t>
      </w:r>
      <w:r>
        <w:rPr>
          <w:spacing w:val="-2"/>
        </w:rPr>
        <w:t>process,</w:t>
      </w:r>
      <w:r>
        <w:rPr/>
        <w:t> as well as human culture and society.</w:t>
      </w:r>
    </w:p>
    <w:p>
      <w:pPr>
        <w:pStyle w:val="BodyText"/>
        <w:spacing w:before="155"/>
        <w:ind w:left="191"/>
      </w:pPr>
      <w:r>
        <w:rPr>
          <w:color w:val="00AEEF"/>
        </w:rPr>
        <w:t>Who</w:t>
      </w:r>
      <w:r>
        <w:rPr>
          <w:color w:val="00AEEF"/>
          <w:spacing w:val="1"/>
        </w:rPr>
        <w:t> </w:t>
      </w:r>
      <w:r>
        <w:rPr>
          <w:color w:val="00AEEF"/>
        </w:rPr>
        <w:t>would</w:t>
      </w:r>
      <w:r>
        <w:rPr>
          <w:color w:val="00AEEF"/>
          <w:spacing w:val="2"/>
        </w:rPr>
        <w:t> </w:t>
      </w:r>
      <w:r>
        <w:rPr>
          <w:color w:val="00AEEF"/>
        </w:rPr>
        <w:t>like</w:t>
      </w:r>
      <w:r>
        <w:rPr>
          <w:color w:val="00AEEF"/>
          <w:spacing w:val="3"/>
        </w:rPr>
        <w:t> </w:t>
      </w:r>
      <w:r>
        <w:rPr>
          <w:color w:val="00AEEF"/>
          <w:spacing w:val="-4"/>
        </w:rPr>
        <w:t>this</w:t>
      </w:r>
    </w:p>
    <w:p>
      <w:pPr>
        <w:pStyle w:val="BodyText"/>
        <w:spacing w:line="249" w:lineRule="auto" w:before="8"/>
        <w:ind w:left="191" w:right="331"/>
      </w:pPr>
      <w:r>
        <w:rPr/>
        <w:t>People who are passionate about nature, enjoy the</w:t>
      </w:r>
      <w:r>
        <w:rPr>
          <w:spacing w:val="-11"/>
        </w:rPr>
        <w:t> </w:t>
      </w:r>
      <w:r>
        <w:rPr/>
        <w:t>outdoors</w:t>
      </w:r>
      <w:r>
        <w:rPr>
          <w:spacing w:val="-10"/>
        </w:rPr>
        <w:t> </w:t>
      </w:r>
      <w:r>
        <w:rPr/>
        <w:t>and</w:t>
      </w:r>
      <w:r>
        <w:rPr>
          <w:spacing w:val="-11"/>
        </w:rPr>
        <w:t> </w:t>
      </w:r>
      <w:r>
        <w:rPr/>
        <w:t>want</w:t>
      </w:r>
      <w:r>
        <w:rPr>
          <w:spacing w:val="-10"/>
        </w:rPr>
        <w:t> </w:t>
      </w:r>
      <w:r>
        <w:rPr/>
        <w:t>to</w:t>
      </w:r>
      <w:r>
        <w:rPr>
          <w:spacing w:val="-11"/>
        </w:rPr>
        <w:t> </w:t>
      </w:r>
      <w:r>
        <w:rPr/>
        <w:t>make</w:t>
      </w:r>
      <w:r>
        <w:rPr>
          <w:spacing w:val="-10"/>
        </w:rPr>
        <w:t> </w:t>
      </w:r>
      <w:r>
        <w:rPr/>
        <w:t>a</w:t>
      </w:r>
      <w:r>
        <w:rPr>
          <w:spacing w:val="-10"/>
        </w:rPr>
        <w:t> </w:t>
      </w:r>
      <w:r>
        <w:rPr/>
        <w:t>difference</w:t>
      </w:r>
      <w:r>
        <w:rPr>
          <w:spacing w:val="-11"/>
        </w:rPr>
        <w:t> </w:t>
      </w:r>
      <w:r>
        <w:rPr/>
        <w:t>in</w:t>
      </w:r>
      <w:r>
        <w:rPr>
          <w:spacing w:val="-10"/>
        </w:rPr>
        <w:t> </w:t>
      </w:r>
      <w:r>
        <w:rPr/>
        <w:t>the conservation of our natural environment.</w:t>
      </w:r>
    </w:p>
    <w:p>
      <w:pPr>
        <w:pStyle w:val="BodyText"/>
        <w:spacing w:before="156"/>
        <w:ind w:left="191"/>
      </w:pPr>
      <w:r>
        <w:rPr>
          <w:color w:val="00AEEF"/>
        </w:rPr>
        <w:t>Future</w:t>
      </w:r>
      <w:r>
        <w:rPr>
          <w:color w:val="00AEEF"/>
          <w:spacing w:val="-7"/>
        </w:rPr>
        <w:t> </w:t>
      </w:r>
      <w:r>
        <w:rPr>
          <w:color w:val="00AEEF"/>
          <w:spacing w:val="-2"/>
        </w:rPr>
        <w:t>career</w:t>
      </w:r>
    </w:p>
    <w:p>
      <w:pPr>
        <w:pStyle w:val="BodyText"/>
        <w:spacing w:line="249" w:lineRule="auto" w:before="7"/>
        <w:ind w:left="191" w:right="876"/>
      </w:pPr>
      <w:r>
        <w:rPr>
          <w:spacing w:val="-4"/>
        </w:rPr>
        <w:t>National</w:t>
      </w:r>
      <w:r>
        <w:rPr>
          <w:spacing w:val="-7"/>
        </w:rPr>
        <w:t> </w:t>
      </w:r>
      <w:r>
        <w:rPr>
          <w:spacing w:val="-4"/>
        </w:rPr>
        <w:t>parks,</w:t>
      </w:r>
      <w:r>
        <w:rPr>
          <w:spacing w:val="-6"/>
        </w:rPr>
        <w:t> </w:t>
      </w:r>
      <w:r>
        <w:rPr>
          <w:spacing w:val="-4"/>
        </w:rPr>
        <w:t>game</w:t>
      </w:r>
      <w:r>
        <w:rPr>
          <w:spacing w:val="-7"/>
        </w:rPr>
        <w:t> </w:t>
      </w:r>
      <w:r>
        <w:rPr>
          <w:spacing w:val="-4"/>
        </w:rPr>
        <w:t>and</w:t>
      </w:r>
      <w:r>
        <w:rPr>
          <w:spacing w:val="-6"/>
        </w:rPr>
        <w:t> </w:t>
      </w:r>
      <w:r>
        <w:rPr>
          <w:spacing w:val="-4"/>
        </w:rPr>
        <w:t>nature</w:t>
      </w:r>
      <w:r>
        <w:rPr>
          <w:spacing w:val="-7"/>
        </w:rPr>
        <w:t> </w:t>
      </w:r>
      <w:r>
        <w:rPr>
          <w:spacing w:val="-4"/>
        </w:rPr>
        <w:t>reserves,</w:t>
      </w:r>
      <w:r>
        <w:rPr/>
        <w:t> </w:t>
      </w:r>
      <w:r>
        <w:rPr>
          <w:spacing w:val="-2"/>
        </w:rPr>
        <w:t>botanical</w:t>
      </w:r>
      <w:r>
        <w:rPr>
          <w:spacing w:val="-9"/>
        </w:rPr>
        <w:t> </w:t>
      </w:r>
      <w:r>
        <w:rPr>
          <w:spacing w:val="-2"/>
        </w:rPr>
        <w:t>gardens,</w:t>
      </w:r>
      <w:r>
        <w:rPr>
          <w:spacing w:val="-8"/>
        </w:rPr>
        <w:t> </w:t>
      </w:r>
      <w:r>
        <w:rPr>
          <w:spacing w:val="-2"/>
        </w:rPr>
        <w:t>environmental</w:t>
      </w:r>
      <w:r>
        <w:rPr>
          <w:spacing w:val="-9"/>
        </w:rPr>
        <w:t> </w:t>
      </w:r>
      <w:r>
        <w:rPr>
          <w:spacing w:val="-2"/>
        </w:rPr>
        <w:t>NGO’s,</w:t>
      </w:r>
      <w:r>
        <w:rPr/>
        <w:t> environmental</w:t>
      </w:r>
      <w:r>
        <w:rPr>
          <w:spacing w:val="-5"/>
        </w:rPr>
        <w:t> </w:t>
      </w:r>
      <w:r>
        <w:rPr/>
        <w:t>consultancy</w:t>
      </w:r>
      <w:r>
        <w:rPr>
          <w:spacing w:val="-5"/>
        </w:rPr>
        <w:t> </w:t>
      </w:r>
      <w:r>
        <w:rPr/>
        <w:t>firms.</w:t>
      </w:r>
    </w:p>
    <w:p>
      <w:pPr>
        <w:pStyle w:val="BodyText"/>
      </w:pPr>
    </w:p>
    <w:p>
      <w:pPr>
        <w:pStyle w:val="BodyText"/>
        <w:spacing w:before="14"/>
      </w:pPr>
    </w:p>
    <w:p>
      <w:pPr>
        <w:pStyle w:val="Heading9"/>
        <w:ind w:left="191"/>
      </w:pPr>
      <w:r>
        <w:rPr>
          <w:color w:val="00AEEF"/>
        </w:rPr>
        <w:t>DIPLOMA</w:t>
      </w:r>
      <w:r>
        <w:rPr>
          <w:color w:val="00AEEF"/>
          <w:spacing w:val="2"/>
        </w:rPr>
        <w:t> </w:t>
      </w:r>
      <w:r>
        <w:rPr>
          <w:color w:val="00AEEF"/>
        </w:rPr>
        <w:t>IN</w:t>
      </w:r>
      <w:r>
        <w:rPr>
          <w:color w:val="00AEEF"/>
          <w:spacing w:val="3"/>
        </w:rPr>
        <w:t> </w:t>
      </w:r>
      <w:r>
        <w:rPr>
          <w:color w:val="00AEEF"/>
        </w:rPr>
        <w:t>MARINE</w:t>
      </w:r>
      <w:r>
        <w:rPr>
          <w:color w:val="00AEEF"/>
          <w:spacing w:val="3"/>
        </w:rPr>
        <w:t> </w:t>
      </w:r>
      <w:r>
        <w:rPr>
          <w:color w:val="00AEEF"/>
          <w:spacing w:val="-2"/>
        </w:rPr>
        <w:t>SCIENCE</w:t>
      </w:r>
    </w:p>
    <w:p>
      <w:pPr>
        <w:pStyle w:val="BodyText"/>
        <w:spacing w:line="249" w:lineRule="auto" w:before="155"/>
        <w:ind w:left="191" w:right="459"/>
      </w:pPr>
      <w:r>
        <w:rPr>
          <w:spacing w:val="-4"/>
        </w:rPr>
        <w:t>Marine scientists are involved in research </w:t>
      </w:r>
      <w:r>
        <w:rPr>
          <w:spacing w:val="-4"/>
        </w:rPr>
        <w:t>and</w:t>
      </w:r>
      <w:r>
        <w:rPr/>
        <w:t> management</w:t>
      </w:r>
      <w:r>
        <w:rPr>
          <w:spacing w:val="-2"/>
        </w:rPr>
        <w:t> </w:t>
      </w:r>
      <w:r>
        <w:rPr/>
        <w:t>relating</w:t>
      </w:r>
      <w:r>
        <w:rPr>
          <w:spacing w:val="-2"/>
        </w:rPr>
        <w:t> </w:t>
      </w:r>
      <w:r>
        <w:rPr/>
        <w:t>to</w:t>
      </w:r>
      <w:r>
        <w:rPr>
          <w:spacing w:val="-2"/>
        </w:rPr>
        <w:t> </w:t>
      </w:r>
      <w:r>
        <w:rPr/>
        <w:t>marine</w:t>
      </w:r>
      <w:r>
        <w:rPr>
          <w:spacing w:val="-2"/>
        </w:rPr>
        <w:t> </w:t>
      </w:r>
      <w:r>
        <w:rPr/>
        <w:t>and</w:t>
      </w:r>
      <w:r>
        <w:rPr>
          <w:spacing w:val="-2"/>
        </w:rPr>
        <w:t> </w:t>
      </w:r>
      <w:r>
        <w:rPr/>
        <w:t>coastal environments and ecosystems.</w:t>
      </w:r>
    </w:p>
    <w:p>
      <w:pPr>
        <w:pStyle w:val="BodyText"/>
        <w:spacing w:before="156"/>
        <w:ind w:left="191"/>
      </w:pPr>
      <w:r>
        <w:rPr>
          <w:color w:val="00AEEF"/>
        </w:rPr>
        <w:t>Who</w:t>
      </w:r>
      <w:r>
        <w:rPr>
          <w:color w:val="00AEEF"/>
          <w:spacing w:val="7"/>
        </w:rPr>
        <w:t> </w:t>
      </w:r>
      <w:r>
        <w:rPr>
          <w:color w:val="00AEEF"/>
        </w:rPr>
        <w:t>would</w:t>
      </w:r>
      <w:r>
        <w:rPr>
          <w:color w:val="00AEEF"/>
          <w:spacing w:val="8"/>
        </w:rPr>
        <w:t> </w:t>
      </w:r>
      <w:r>
        <w:rPr>
          <w:color w:val="00AEEF"/>
        </w:rPr>
        <w:t>like</w:t>
      </w:r>
      <w:r>
        <w:rPr>
          <w:color w:val="00AEEF"/>
          <w:spacing w:val="9"/>
        </w:rPr>
        <w:t> </w:t>
      </w:r>
      <w:r>
        <w:rPr>
          <w:color w:val="00AEEF"/>
          <w:spacing w:val="-4"/>
        </w:rPr>
        <w:t>this</w:t>
      </w:r>
    </w:p>
    <w:p>
      <w:pPr>
        <w:pStyle w:val="BodyText"/>
        <w:spacing w:line="249" w:lineRule="auto" w:before="7"/>
        <w:ind w:left="191" w:right="459"/>
      </w:pPr>
      <w:r>
        <w:rPr/>
        <w:t>People</w:t>
      </w:r>
      <w:r>
        <w:rPr>
          <w:spacing w:val="-6"/>
        </w:rPr>
        <w:t> </w:t>
      </w:r>
      <w:r>
        <w:rPr/>
        <w:t>who</w:t>
      </w:r>
      <w:r>
        <w:rPr>
          <w:spacing w:val="-6"/>
        </w:rPr>
        <w:t> </w:t>
      </w:r>
      <w:r>
        <w:rPr/>
        <w:t>are</w:t>
      </w:r>
      <w:r>
        <w:rPr>
          <w:spacing w:val="-6"/>
        </w:rPr>
        <w:t> </w:t>
      </w:r>
      <w:r>
        <w:rPr/>
        <w:t>intrigued</w:t>
      </w:r>
      <w:r>
        <w:rPr>
          <w:spacing w:val="-6"/>
        </w:rPr>
        <w:t> </w:t>
      </w:r>
      <w:r>
        <w:rPr/>
        <w:t>by</w:t>
      </w:r>
      <w:r>
        <w:rPr>
          <w:spacing w:val="-6"/>
        </w:rPr>
        <w:t> </w:t>
      </w:r>
      <w:r>
        <w:rPr/>
        <w:t>the</w:t>
      </w:r>
      <w:r>
        <w:rPr>
          <w:spacing w:val="-6"/>
        </w:rPr>
        <w:t> </w:t>
      </w:r>
      <w:r>
        <w:rPr/>
        <w:t>marine</w:t>
      </w:r>
      <w:r>
        <w:rPr>
          <w:spacing w:val="-6"/>
        </w:rPr>
        <w:t> </w:t>
      </w:r>
      <w:r>
        <w:rPr/>
        <w:t>and </w:t>
      </w:r>
      <w:r>
        <w:rPr>
          <w:spacing w:val="-2"/>
        </w:rPr>
        <w:t>coastal</w:t>
      </w:r>
      <w:r>
        <w:rPr>
          <w:spacing w:val="2"/>
        </w:rPr>
        <w:t> </w:t>
      </w:r>
      <w:r>
        <w:rPr>
          <w:spacing w:val="-2"/>
        </w:rPr>
        <w:t>environments</w:t>
      </w:r>
      <w:r>
        <w:rPr>
          <w:spacing w:val="2"/>
        </w:rPr>
        <w:t> </w:t>
      </w:r>
      <w:r>
        <w:rPr>
          <w:spacing w:val="-2"/>
        </w:rPr>
        <w:t>and</w:t>
      </w:r>
      <w:r>
        <w:rPr>
          <w:spacing w:val="3"/>
        </w:rPr>
        <w:t> </w:t>
      </w:r>
      <w:r>
        <w:rPr>
          <w:spacing w:val="-2"/>
        </w:rPr>
        <w:t>related</w:t>
      </w:r>
      <w:r>
        <w:rPr>
          <w:spacing w:val="2"/>
        </w:rPr>
        <w:t> </w:t>
      </w:r>
      <w:r>
        <w:rPr>
          <w:spacing w:val="-2"/>
        </w:rPr>
        <w:t>industries.</w:t>
      </w:r>
    </w:p>
    <w:p>
      <w:pPr>
        <w:pStyle w:val="BodyText"/>
        <w:spacing w:before="155"/>
        <w:ind w:left="191"/>
      </w:pPr>
      <w:r>
        <w:rPr>
          <w:color w:val="00AEEF"/>
        </w:rPr>
        <w:t>Future</w:t>
      </w:r>
      <w:r>
        <w:rPr>
          <w:color w:val="00AEEF"/>
          <w:spacing w:val="-7"/>
        </w:rPr>
        <w:t> </w:t>
      </w:r>
      <w:r>
        <w:rPr>
          <w:color w:val="00AEEF"/>
          <w:spacing w:val="-2"/>
        </w:rPr>
        <w:t>career</w:t>
      </w:r>
    </w:p>
    <w:p>
      <w:pPr>
        <w:pStyle w:val="BodyText"/>
        <w:spacing w:line="249" w:lineRule="auto" w:before="8"/>
        <w:ind w:left="191" w:right="600"/>
      </w:pPr>
      <w:r>
        <w:rPr/>
        <w:t>Government departments (national, </w:t>
      </w:r>
      <w:r>
        <w:rPr>
          <w:spacing w:val="-2"/>
        </w:rPr>
        <w:t>provincial and local), nonprofit organisations,</w:t>
      </w:r>
    </w:p>
    <w:p>
      <w:pPr>
        <w:pStyle w:val="BodyText"/>
        <w:spacing w:line="249" w:lineRule="auto" w:before="1"/>
        <w:ind w:left="191" w:right="124"/>
      </w:pPr>
      <w:r>
        <w:rPr/>
        <w:t>consultancies,</w:t>
      </w:r>
      <w:r>
        <w:rPr>
          <w:spacing w:val="-11"/>
        </w:rPr>
        <w:t> </w:t>
      </w:r>
      <w:r>
        <w:rPr/>
        <w:t>private</w:t>
      </w:r>
      <w:r>
        <w:rPr>
          <w:spacing w:val="-10"/>
        </w:rPr>
        <w:t> </w:t>
      </w:r>
      <w:r>
        <w:rPr/>
        <w:t>and</w:t>
      </w:r>
      <w:r>
        <w:rPr>
          <w:spacing w:val="-11"/>
        </w:rPr>
        <w:t> </w:t>
      </w:r>
      <w:r>
        <w:rPr/>
        <w:t>national</w:t>
      </w:r>
      <w:r>
        <w:rPr>
          <w:spacing w:val="-10"/>
        </w:rPr>
        <w:t> </w:t>
      </w:r>
      <w:r>
        <w:rPr/>
        <w:t>parks,</w:t>
      </w:r>
      <w:r>
        <w:rPr>
          <w:spacing w:val="-11"/>
        </w:rPr>
        <w:t> </w:t>
      </w:r>
      <w:r>
        <w:rPr/>
        <w:t>marine and coastal reserves, research and training organisations, marine companies.</w:t>
      </w:r>
    </w:p>
    <w:p>
      <w:pPr>
        <w:pStyle w:val="BodyText"/>
        <w:spacing w:after="0" w:line="249" w:lineRule="auto"/>
        <w:sectPr>
          <w:pgSz w:w="11910" w:h="16840"/>
          <w:pgMar w:top="460" w:bottom="280" w:left="283" w:right="283"/>
          <w:cols w:num="3" w:equalWidth="0">
            <w:col w:w="3979" w:space="40"/>
            <w:col w:w="3541" w:space="39"/>
            <w:col w:w="3745"/>
          </w:cols>
        </w:sectPr>
      </w:pPr>
    </w:p>
    <w:tbl>
      <w:tblPr>
        <w:tblW w:w="0" w:type="auto"/>
        <w:jc w:val="left"/>
        <w:tblInd w:w="220" w:type="dxa"/>
        <w:tblBorders>
          <w:top w:val="single" w:sz="8" w:space="0" w:color="00AEEF"/>
          <w:left w:val="single" w:sz="8" w:space="0" w:color="00AEEF"/>
          <w:bottom w:val="single" w:sz="8" w:space="0" w:color="00AEEF"/>
          <w:right w:val="single" w:sz="8" w:space="0" w:color="00AEEF"/>
          <w:insideH w:val="single" w:sz="8" w:space="0" w:color="00AEEF"/>
          <w:insideV w:val="single" w:sz="8" w:space="0" w:color="00AEEF"/>
        </w:tblBorders>
        <w:tblLayout w:type="fixed"/>
        <w:tblCellMar>
          <w:top w:w="0" w:type="dxa"/>
          <w:left w:w="0" w:type="dxa"/>
          <w:bottom w:w="0" w:type="dxa"/>
          <w:right w:w="0" w:type="dxa"/>
        </w:tblCellMar>
        <w:tblLook w:val="01E0"/>
      </w:tblPr>
      <w:tblGrid>
        <w:gridCol w:w="1134"/>
        <w:gridCol w:w="1134"/>
        <w:gridCol w:w="1191"/>
        <w:gridCol w:w="1078"/>
        <w:gridCol w:w="795"/>
        <w:gridCol w:w="795"/>
        <w:gridCol w:w="568"/>
        <w:gridCol w:w="568"/>
        <w:gridCol w:w="568"/>
        <w:gridCol w:w="738"/>
        <w:gridCol w:w="738"/>
        <w:gridCol w:w="1645"/>
      </w:tblGrid>
      <w:tr>
        <w:trPr>
          <w:trHeight w:val="301" w:hRule="exact"/>
        </w:trPr>
        <w:tc>
          <w:tcPr>
            <w:tcW w:w="1134" w:type="dxa"/>
            <w:vMerge w:val="restart"/>
            <w:tcBorders>
              <w:left w:val="nil"/>
              <w:right w:val="single" w:sz="2" w:space="0" w:color="000000"/>
            </w:tcBorders>
          </w:tcPr>
          <w:p>
            <w:pPr>
              <w:pStyle w:val="TableParagraph"/>
              <w:spacing w:before="67"/>
              <w:rPr>
                <w:rFonts w:ascii="Arial"/>
                <w:b/>
                <w:sz w:val="16"/>
              </w:rPr>
            </w:pPr>
            <w:r>
              <w:rPr>
                <w:rFonts w:ascii="Arial"/>
                <w:b/>
                <w:color w:val="00AEEF"/>
                <w:spacing w:val="-2"/>
                <w:w w:val="90"/>
                <w:sz w:val="16"/>
              </w:rPr>
              <w:t>DEPARTMENT</w:t>
            </w:r>
          </w:p>
        </w:tc>
        <w:tc>
          <w:tcPr>
            <w:tcW w:w="1134" w:type="dxa"/>
            <w:vMerge w:val="restart"/>
            <w:tcBorders>
              <w:left w:val="single" w:sz="2" w:space="0" w:color="000000"/>
              <w:right w:val="single" w:sz="2" w:space="0" w:color="000000"/>
            </w:tcBorders>
          </w:tcPr>
          <w:p>
            <w:pPr>
              <w:pStyle w:val="TableParagraph"/>
              <w:spacing w:before="67"/>
              <w:ind w:left="54"/>
              <w:rPr>
                <w:rFonts w:ascii="Arial"/>
                <w:b/>
                <w:sz w:val="16"/>
              </w:rPr>
            </w:pPr>
            <w:r>
              <w:rPr>
                <w:rFonts w:ascii="Arial"/>
                <w:b/>
                <w:color w:val="00AEEF"/>
                <w:spacing w:val="-2"/>
                <w:w w:val="85"/>
                <w:sz w:val="16"/>
              </w:rPr>
              <w:t>QUALIFICATION</w:t>
            </w:r>
          </w:p>
        </w:tc>
        <w:tc>
          <w:tcPr>
            <w:tcW w:w="2269" w:type="dxa"/>
            <w:gridSpan w:val="2"/>
            <w:tcBorders>
              <w:left w:val="single" w:sz="2" w:space="0" w:color="000000"/>
              <w:bottom w:val="single" w:sz="4" w:space="0" w:color="00AEEF"/>
              <w:right w:val="single" w:sz="2" w:space="0" w:color="000000"/>
            </w:tcBorders>
          </w:tcPr>
          <w:p>
            <w:pPr>
              <w:pStyle w:val="TableParagraph"/>
              <w:spacing w:before="67"/>
              <w:ind w:left="445"/>
              <w:rPr>
                <w:rFonts w:ascii="Arial"/>
                <w:b/>
                <w:sz w:val="16"/>
              </w:rPr>
            </w:pPr>
            <w:r>
              <w:rPr>
                <w:rFonts w:ascii="Arial"/>
                <w:b/>
                <w:color w:val="00AEEF"/>
                <w:w w:val="80"/>
                <w:sz w:val="16"/>
              </w:rPr>
              <w:t>MINIMUM</w:t>
            </w:r>
            <w:r>
              <w:rPr>
                <w:rFonts w:ascii="Arial"/>
                <w:b/>
                <w:color w:val="00AEEF"/>
                <w:spacing w:val="6"/>
                <w:sz w:val="16"/>
              </w:rPr>
              <w:t> </w:t>
            </w:r>
            <w:r>
              <w:rPr>
                <w:rFonts w:ascii="Arial"/>
                <w:b/>
                <w:color w:val="00AEEF"/>
                <w:w w:val="80"/>
                <w:sz w:val="16"/>
              </w:rPr>
              <w:t>APS</w:t>
            </w:r>
            <w:r>
              <w:rPr>
                <w:rFonts w:ascii="Arial"/>
                <w:b/>
                <w:color w:val="00AEEF"/>
                <w:spacing w:val="6"/>
                <w:sz w:val="16"/>
              </w:rPr>
              <w:t> </w:t>
            </w:r>
            <w:r>
              <w:rPr>
                <w:rFonts w:ascii="Arial"/>
                <w:b/>
                <w:color w:val="00AEEF"/>
                <w:spacing w:val="-2"/>
                <w:w w:val="80"/>
                <w:sz w:val="16"/>
              </w:rPr>
              <w:t>SCORE</w:t>
            </w:r>
          </w:p>
        </w:tc>
        <w:tc>
          <w:tcPr>
            <w:tcW w:w="795" w:type="dxa"/>
            <w:vMerge w:val="restart"/>
            <w:tcBorders>
              <w:left w:val="single" w:sz="2" w:space="0" w:color="000000"/>
              <w:right w:val="single" w:sz="2" w:space="0" w:color="000000"/>
            </w:tcBorders>
          </w:tcPr>
          <w:p>
            <w:pPr>
              <w:pStyle w:val="TableParagraph"/>
              <w:spacing w:line="208" w:lineRule="auto" w:before="87"/>
              <w:ind w:left="158" w:right="121" w:hanging="36"/>
              <w:rPr>
                <w:rFonts w:ascii="Arial"/>
                <w:b/>
                <w:sz w:val="16"/>
              </w:rPr>
            </w:pPr>
            <w:r>
              <w:rPr>
                <w:rFonts w:ascii="Arial"/>
                <w:b/>
                <w:color w:val="00AEEF"/>
                <w:spacing w:val="-2"/>
                <w:w w:val="75"/>
                <w:sz w:val="16"/>
              </w:rPr>
              <w:t>METHOD</w:t>
            </w:r>
            <w:r>
              <w:rPr>
                <w:rFonts w:ascii="Arial"/>
                <w:b/>
                <w:color w:val="00AEEF"/>
                <w:sz w:val="16"/>
              </w:rPr>
              <w:t> </w:t>
            </w:r>
            <w:r>
              <w:rPr>
                <w:rFonts w:ascii="Arial"/>
                <w:b/>
                <w:color w:val="00AEEF"/>
                <w:spacing w:val="-2"/>
                <w:w w:val="80"/>
                <w:sz w:val="16"/>
              </w:rPr>
              <w:t>OPTION</w:t>
            </w:r>
          </w:p>
        </w:tc>
        <w:tc>
          <w:tcPr>
            <w:tcW w:w="795" w:type="dxa"/>
            <w:vMerge w:val="restart"/>
            <w:tcBorders>
              <w:left w:val="single" w:sz="2" w:space="0" w:color="000000"/>
              <w:right w:val="single" w:sz="2" w:space="0" w:color="000000"/>
            </w:tcBorders>
          </w:tcPr>
          <w:p>
            <w:pPr>
              <w:pStyle w:val="TableParagraph"/>
              <w:spacing w:line="208" w:lineRule="auto" w:before="87"/>
              <w:ind w:left="46" w:right="40" w:firstLine="75"/>
              <w:rPr>
                <w:rFonts w:ascii="Arial"/>
                <w:b/>
                <w:sz w:val="16"/>
              </w:rPr>
            </w:pPr>
            <w:r>
              <w:rPr>
                <w:rFonts w:ascii="Arial"/>
                <w:b/>
                <w:color w:val="00AEEF"/>
                <w:spacing w:val="-2"/>
                <w:w w:val="85"/>
                <w:sz w:val="16"/>
              </w:rPr>
              <w:t>ENGLISH</w:t>
            </w:r>
            <w:r>
              <w:rPr>
                <w:rFonts w:ascii="Arial"/>
                <w:b/>
                <w:color w:val="00AEEF"/>
                <w:sz w:val="16"/>
              </w:rPr>
              <w:t> </w:t>
            </w:r>
            <w:r>
              <w:rPr>
                <w:rFonts w:ascii="Arial"/>
                <w:b/>
                <w:color w:val="00AEEF"/>
                <w:w w:val="80"/>
                <w:sz w:val="16"/>
              </w:rPr>
              <w:t>(HL</w:t>
            </w:r>
            <w:r>
              <w:rPr>
                <w:rFonts w:ascii="Arial"/>
                <w:b/>
                <w:color w:val="00AEEF"/>
                <w:spacing w:val="-9"/>
                <w:sz w:val="16"/>
              </w:rPr>
              <w:t> </w:t>
            </w:r>
            <w:r>
              <w:rPr>
                <w:rFonts w:ascii="Arial"/>
                <w:b/>
                <w:color w:val="00AEEF"/>
                <w:w w:val="80"/>
                <w:sz w:val="16"/>
              </w:rPr>
              <w:t>or</w:t>
            </w:r>
            <w:r>
              <w:rPr>
                <w:rFonts w:ascii="Arial"/>
                <w:b/>
                <w:color w:val="00AEEF"/>
                <w:spacing w:val="-9"/>
                <w:sz w:val="16"/>
              </w:rPr>
              <w:t> </w:t>
            </w:r>
            <w:r>
              <w:rPr>
                <w:rFonts w:ascii="Arial"/>
                <w:b/>
                <w:color w:val="00AEEF"/>
                <w:spacing w:val="-5"/>
                <w:w w:val="80"/>
                <w:sz w:val="16"/>
              </w:rPr>
              <w:t>FAL)</w:t>
            </w:r>
          </w:p>
        </w:tc>
        <w:tc>
          <w:tcPr>
            <w:tcW w:w="568" w:type="dxa"/>
            <w:vMerge w:val="restart"/>
            <w:tcBorders>
              <w:left w:val="single" w:sz="2" w:space="0" w:color="000000"/>
              <w:right w:val="single" w:sz="2" w:space="0" w:color="000000"/>
            </w:tcBorders>
          </w:tcPr>
          <w:p>
            <w:pPr>
              <w:pStyle w:val="TableParagraph"/>
              <w:spacing w:before="67"/>
              <w:ind w:left="60"/>
              <w:rPr>
                <w:rFonts w:ascii="Arial"/>
                <w:b/>
                <w:sz w:val="16"/>
              </w:rPr>
            </w:pPr>
            <w:r>
              <w:rPr>
                <w:rFonts w:ascii="Arial"/>
                <w:b/>
                <w:color w:val="00AEEF"/>
                <w:spacing w:val="-5"/>
                <w:w w:val="90"/>
                <w:sz w:val="16"/>
              </w:rPr>
              <w:t>MATHS</w:t>
            </w:r>
          </w:p>
        </w:tc>
        <w:tc>
          <w:tcPr>
            <w:tcW w:w="568" w:type="dxa"/>
            <w:vMerge w:val="restart"/>
            <w:tcBorders>
              <w:left w:val="single" w:sz="2" w:space="0" w:color="000000"/>
              <w:right w:val="single" w:sz="2" w:space="0" w:color="000000"/>
            </w:tcBorders>
          </w:tcPr>
          <w:p>
            <w:pPr>
              <w:pStyle w:val="TableParagraph"/>
              <w:spacing w:line="208" w:lineRule="auto" w:before="87"/>
              <w:ind w:left="57" w:right="50" w:firstLine="59"/>
              <w:rPr>
                <w:rFonts w:ascii="Arial"/>
                <w:b/>
                <w:sz w:val="16"/>
              </w:rPr>
            </w:pPr>
            <w:r>
              <w:rPr>
                <w:rFonts w:ascii="Arial"/>
                <w:b/>
                <w:color w:val="00AEEF"/>
                <w:spacing w:val="-4"/>
                <w:w w:val="85"/>
                <w:sz w:val="16"/>
              </w:rPr>
              <w:t>TECH</w:t>
            </w:r>
            <w:r>
              <w:rPr>
                <w:rFonts w:ascii="Arial"/>
                <w:b/>
                <w:color w:val="00AEEF"/>
                <w:sz w:val="16"/>
              </w:rPr>
              <w:t> </w:t>
            </w:r>
            <w:r>
              <w:rPr>
                <w:rFonts w:ascii="Arial"/>
                <w:b/>
                <w:color w:val="00AEEF"/>
                <w:spacing w:val="-4"/>
                <w:w w:val="80"/>
                <w:sz w:val="16"/>
              </w:rPr>
              <w:t>MATHS</w:t>
            </w:r>
          </w:p>
        </w:tc>
        <w:tc>
          <w:tcPr>
            <w:tcW w:w="568" w:type="dxa"/>
            <w:vMerge w:val="restart"/>
            <w:tcBorders>
              <w:left w:val="single" w:sz="2" w:space="0" w:color="000000"/>
              <w:right w:val="single" w:sz="2" w:space="0" w:color="000000"/>
            </w:tcBorders>
          </w:tcPr>
          <w:p>
            <w:pPr>
              <w:pStyle w:val="TableParagraph"/>
              <w:spacing w:line="208" w:lineRule="auto" w:before="87"/>
              <w:ind w:left="184" w:right="51" w:hanging="128"/>
              <w:rPr>
                <w:rFonts w:ascii="Arial"/>
                <w:b/>
                <w:sz w:val="16"/>
              </w:rPr>
            </w:pPr>
            <w:r>
              <w:rPr>
                <w:rFonts w:ascii="Arial"/>
                <w:b/>
                <w:color w:val="00AEEF"/>
                <w:spacing w:val="-4"/>
                <w:w w:val="80"/>
                <w:sz w:val="16"/>
              </w:rPr>
              <w:t>MATHS</w:t>
            </w:r>
            <w:r>
              <w:rPr>
                <w:rFonts w:ascii="Arial"/>
                <w:b/>
                <w:color w:val="00AEEF"/>
                <w:sz w:val="16"/>
              </w:rPr>
              <w:t> </w:t>
            </w:r>
            <w:r>
              <w:rPr>
                <w:rFonts w:ascii="Arial"/>
                <w:b/>
                <w:color w:val="00AEEF"/>
                <w:spacing w:val="-4"/>
                <w:w w:val="90"/>
                <w:sz w:val="16"/>
              </w:rPr>
              <w:t>LIT</w:t>
            </w:r>
          </w:p>
        </w:tc>
        <w:tc>
          <w:tcPr>
            <w:tcW w:w="738" w:type="dxa"/>
            <w:vMerge w:val="restart"/>
            <w:tcBorders>
              <w:left w:val="single" w:sz="2" w:space="0" w:color="000000"/>
              <w:right w:val="single" w:sz="2" w:space="0" w:color="000000"/>
            </w:tcBorders>
          </w:tcPr>
          <w:p>
            <w:pPr>
              <w:pStyle w:val="TableParagraph"/>
              <w:spacing w:line="208" w:lineRule="auto" w:before="87"/>
              <w:ind w:left="53" w:firstLine="179"/>
              <w:rPr>
                <w:rFonts w:ascii="Arial"/>
                <w:b/>
                <w:sz w:val="16"/>
              </w:rPr>
            </w:pPr>
            <w:r>
              <w:rPr>
                <w:rFonts w:ascii="Arial"/>
                <w:b/>
                <w:color w:val="00AEEF"/>
                <w:spacing w:val="-4"/>
                <w:w w:val="85"/>
                <w:sz w:val="16"/>
              </w:rPr>
              <w:t>LIFE</w:t>
            </w:r>
            <w:r>
              <w:rPr>
                <w:rFonts w:ascii="Arial"/>
                <w:b/>
                <w:color w:val="00AEEF"/>
                <w:sz w:val="16"/>
              </w:rPr>
              <w:t> </w:t>
            </w:r>
            <w:r>
              <w:rPr>
                <w:rFonts w:ascii="Arial"/>
                <w:b/>
                <w:color w:val="00AEEF"/>
                <w:spacing w:val="-2"/>
                <w:w w:val="75"/>
                <w:sz w:val="16"/>
              </w:rPr>
              <w:t>SCIENCES</w:t>
            </w:r>
          </w:p>
        </w:tc>
        <w:tc>
          <w:tcPr>
            <w:tcW w:w="738" w:type="dxa"/>
            <w:vMerge w:val="restart"/>
            <w:tcBorders>
              <w:left w:val="single" w:sz="2" w:space="0" w:color="000000"/>
              <w:right w:val="single" w:sz="2" w:space="0" w:color="000000"/>
            </w:tcBorders>
          </w:tcPr>
          <w:p>
            <w:pPr>
              <w:pStyle w:val="TableParagraph"/>
              <w:spacing w:line="208" w:lineRule="auto" w:before="87"/>
              <w:ind w:left="53" w:firstLine="1"/>
              <w:rPr>
                <w:rFonts w:ascii="Arial"/>
                <w:b/>
                <w:sz w:val="16"/>
              </w:rPr>
            </w:pPr>
            <w:r>
              <w:rPr>
                <w:rFonts w:ascii="Arial"/>
                <w:b/>
                <w:color w:val="00AEEF"/>
                <w:spacing w:val="-2"/>
                <w:w w:val="75"/>
                <w:sz w:val="16"/>
              </w:rPr>
              <w:t>PHYSICAL</w:t>
            </w:r>
            <w:r>
              <w:rPr>
                <w:rFonts w:ascii="Arial"/>
                <w:b/>
                <w:color w:val="00AEEF"/>
                <w:sz w:val="16"/>
              </w:rPr>
              <w:t> </w:t>
            </w:r>
            <w:r>
              <w:rPr>
                <w:rFonts w:ascii="Arial"/>
                <w:b/>
                <w:color w:val="00AEEF"/>
                <w:spacing w:val="-2"/>
                <w:w w:val="75"/>
                <w:sz w:val="16"/>
              </w:rPr>
              <w:t>SCIENCES</w:t>
            </w:r>
          </w:p>
        </w:tc>
        <w:tc>
          <w:tcPr>
            <w:tcW w:w="1645" w:type="dxa"/>
            <w:vMerge w:val="restart"/>
            <w:tcBorders>
              <w:left w:val="single" w:sz="2" w:space="0" w:color="000000"/>
              <w:right w:val="nil"/>
            </w:tcBorders>
          </w:tcPr>
          <w:p>
            <w:pPr>
              <w:pStyle w:val="TableParagraph"/>
              <w:spacing w:line="208" w:lineRule="auto" w:before="87"/>
              <w:ind w:left="53" w:right="1"/>
              <w:rPr>
                <w:rFonts w:ascii="Arial"/>
                <w:b/>
                <w:sz w:val="16"/>
              </w:rPr>
            </w:pPr>
            <w:r>
              <w:rPr>
                <w:rFonts w:ascii="Arial"/>
                <w:b/>
                <w:color w:val="00AEEF"/>
                <w:spacing w:val="-2"/>
                <w:w w:val="80"/>
                <w:sz w:val="16"/>
              </w:rPr>
              <w:t>COMMENTS/</w:t>
            </w:r>
            <w:r>
              <w:rPr>
                <w:rFonts w:ascii="Arial"/>
                <w:b/>
                <w:color w:val="00AEEF"/>
                <w:spacing w:val="-10"/>
                <w:sz w:val="16"/>
              </w:rPr>
              <w:t> </w:t>
            </w:r>
            <w:r>
              <w:rPr>
                <w:rFonts w:ascii="Arial"/>
                <w:b/>
                <w:color w:val="00AEEF"/>
                <w:spacing w:val="-2"/>
                <w:w w:val="80"/>
                <w:sz w:val="16"/>
              </w:rPr>
              <w:t>ADDITIONAL</w:t>
            </w:r>
            <w:r>
              <w:rPr>
                <w:rFonts w:ascii="Arial"/>
                <w:b/>
                <w:color w:val="00AEEF"/>
                <w:sz w:val="16"/>
              </w:rPr>
              <w:t> </w:t>
            </w:r>
            <w:r>
              <w:rPr>
                <w:rFonts w:ascii="Arial"/>
                <w:b/>
                <w:color w:val="00AEEF"/>
                <w:spacing w:val="-2"/>
                <w:w w:val="90"/>
                <w:sz w:val="16"/>
              </w:rPr>
              <w:t>REQUIREMENTS</w:t>
            </w:r>
          </w:p>
          <w:p>
            <w:pPr>
              <w:pStyle w:val="TableParagraph"/>
              <w:spacing w:line="208" w:lineRule="auto"/>
              <w:ind w:left="54" w:right="1"/>
              <w:rPr>
                <w:sz w:val="16"/>
              </w:rPr>
            </w:pPr>
            <w:r>
              <w:rPr>
                <w:rFonts w:ascii="Arial"/>
                <w:b/>
                <w:color w:val="00AEEF"/>
                <w:spacing w:val="-2"/>
                <w:w w:val="95"/>
                <w:sz w:val="16"/>
              </w:rPr>
              <w:t>ECP:</w:t>
            </w:r>
            <w:r>
              <w:rPr>
                <w:rFonts w:ascii="Arial"/>
                <w:b/>
                <w:color w:val="00AEEF"/>
                <w:spacing w:val="-8"/>
                <w:w w:val="95"/>
                <w:sz w:val="16"/>
              </w:rPr>
              <w:t> </w:t>
            </w:r>
            <w:r>
              <w:rPr>
                <w:color w:val="00AEEF"/>
                <w:spacing w:val="-2"/>
                <w:w w:val="95"/>
                <w:sz w:val="16"/>
              </w:rPr>
              <w:t>Subject</w:t>
            </w:r>
            <w:r>
              <w:rPr>
                <w:color w:val="00AEEF"/>
                <w:spacing w:val="-8"/>
                <w:w w:val="95"/>
                <w:sz w:val="16"/>
              </w:rPr>
              <w:t> </w:t>
            </w:r>
            <w:r>
              <w:rPr>
                <w:color w:val="00AEEF"/>
                <w:spacing w:val="-2"/>
                <w:w w:val="95"/>
                <w:sz w:val="16"/>
              </w:rPr>
              <w:t>to</w:t>
            </w:r>
            <w:r>
              <w:rPr>
                <w:color w:val="00AEEF"/>
                <w:spacing w:val="-8"/>
                <w:w w:val="95"/>
                <w:sz w:val="16"/>
              </w:rPr>
              <w:t> </w:t>
            </w:r>
            <w:r>
              <w:rPr>
                <w:color w:val="00AEEF"/>
                <w:spacing w:val="-2"/>
                <w:w w:val="95"/>
                <w:sz w:val="16"/>
              </w:rPr>
              <w:t>space, </w:t>
            </w:r>
            <w:r>
              <w:rPr>
                <w:color w:val="00AEEF"/>
                <w:spacing w:val="-2"/>
                <w:w w:val="85"/>
                <w:sz w:val="16"/>
              </w:rPr>
              <w:t>students may be admitted</w:t>
            </w:r>
            <w:r>
              <w:rPr>
                <w:color w:val="00AEEF"/>
                <w:spacing w:val="-2"/>
                <w:w w:val="95"/>
                <w:sz w:val="16"/>
              </w:rPr>
              <w:t> with:</w:t>
            </w:r>
          </w:p>
        </w:tc>
      </w:tr>
      <w:tr>
        <w:trPr>
          <w:trHeight w:val="724" w:hRule="exact"/>
        </w:trPr>
        <w:tc>
          <w:tcPr>
            <w:tcW w:w="1134" w:type="dxa"/>
            <w:vMerge/>
            <w:tcBorders>
              <w:top w:val="nil"/>
              <w:left w:val="nil"/>
              <w:right w:val="single" w:sz="2" w:space="0" w:color="000000"/>
            </w:tcBorders>
          </w:tcPr>
          <w:p>
            <w:pPr>
              <w:rPr>
                <w:sz w:val="2"/>
                <w:szCs w:val="2"/>
              </w:rPr>
            </w:pPr>
          </w:p>
        </w:tc>
        <w:tc>
          <w:tcPr>
            <w:tcW w:w="1134" w:type="dxa"/>
            <w:vMerge/>
            <w:tcBorders>
              <w:top w:val="nil"/>
              <w:left w:val="single" w:sz="2" w:space="0" w:color="000000"/>
              <w:right w:val="single" w:sz="2" w:space="0" w:color="000000"/>
            </w:tcBorders>
          </w:tcPr>
          <w:p>
            <w:pPr>
              <w:rPr>
                <w:sz w:val="2"/>
                <w:szCs w:val="2"/>
              </w:rPr>
            </w:pPr>
          </w:p>
        </w:tc>
        <w:tc>
          <w:tcPr>
            <w:tcW w:w="1191" w:type="dxa"/>
            <w:tcBorders>
              <w:top w:val="single" w:sz="4" w:space="0" w:color="00AEEF"/>
              <w:left w:val="single" w:sz="2" w:space="0" w:color="000000"/>
              <w:right w:val="single" w:sz="4" w:space="0" w:color="00AEEF"/>
            </w:tcBorders>
          </w:tcPr>
          <w:p>
            <w:pPr>
              <w:pStyle w:val="TableParagraph"/>
              <w:spacing w:before="72"/>
              <w:jc w:val="center"/>
              <w:rPr>
                <w:rFonts w:ascii="Arial"/>
                <w:b/>
                <w:sz w:val="16"/>
              </w:rPr>
            </w:pPr>
            <w:r>
              <w:rPr>
                <w:rFonts w:ascii="Arial"/>
                <w:b/>
                <w:color w:val="00AEEF"/>
                <w:spacing w:val="-5"/>
                <w:w w:val="85"/>
                <w:sz w:val="16"/>
              </w:rPr>
              <w:t>ECP</w:t>
            </w:r>
          </w:p>
        </w:tc>
        <w:tc>
          <w:tcPr>
            <w:tcW w:w="1078" w:type="dxa"/>
            <w:tcBorders>
              <w:top w:val="single" w:sz="4" w:space="0" w:color="00AEEF"/>
              <w:left w:val="single" w:sz="4" w:space="0" w:color="00AEEF"/>
              <w:right w:val="single" w:sz="2" w:space="0" w:color="000000"/>
            </w:tcBorders>
          </w:tcPr>
          <w:p>
            <w:pPr>
              <w:pStyle w:val="TableParagraph"/>
              <w:spacing w:before="72"/>
              <w:jc w:val="center"/>
              <w:rPr>
                <w:rFonts w:ascii="Arial"/>
                <w:b/>
                <w:sz w:val="16"/>
              </w:rPr>
            </w:pPr>
            <w:r>
              <w:rPr>
                <w:rFonts w:ascii="Arial"/>
                <w:b/>
                <w:color w:val="00AEEF"/>
                <w:spacing w:val="-2"/>
                <w:w w:val="90"/>
                <w:sz w:val="16"/>
              </w:rPr>
              <w:t>MAINSTREAM</w:t>
            </w:r>
          </w:p>
        </w:tc>
        <w:tc>
          <w:tcPr>
            <w:tcW w:w="795" w:type="dxa"/>
            <w:vMerge/>
            <w:tcBorders>
              <w:top w:val="nil"/>
              <w:left w:val="single" w:sz="2" w:space="0" w:color="000000"/>
              <w:right w:val="single" w:sz="2" w:space="0" w:color="000000"/>
            </w:tcBorders>
          </w:tcPr>
          <w:p>
            <w:pPr>
              <w:rPr>
                <w:sz w:val="2"/>
                <w:szCs w:val="2"/>
              </w:rPr>
            </w:pPr>
          </w:p>
        </w:tc>
        <w:tc>
          <w:tcPr>
            <w:tcW w:w="795" w:type="dxa"/>
            <w:vMerge/>
            <w:tcBorders>
              <w:top w:val="nil"/>
              <w:left w:val="single" w:sz="2" w:space="0" w:color="000000"/>
              <w:right w:val="single" w:sz="2" w:space="0" w:color="000000"/>
            </w:tcBorders>
          </w:tcPr>
          <w:p>
            <w:pPr>
              <w:rPr>
                <w:sz w:val="2"/>
                <w:szCs w:val="2"/>
              </w:rPr>
            </w:pPr>
          </w:p>
        </w:tc>
        <w:tc>
          <w:tcPr>
            <w:tcW w:w="568" w:type="dxa"/>
            <w:vMerge/>
            <w:tcBorders>
              <w:top w:val="nil"/>
              <w:left w:val="single" w:sz="2" w:space="0" w:color="000000"/>
              <w:right w:val="single" w:sz="2" w:space="0" w:color="000000"/>
            </w:tcBorders>
          </w:tcPr>
          <w:p>
            <w:pPr>
              <w:rPr>
                <w:sz w:val="2"/>
                <w:szCs w:val="2"/>
              </w:rPr>
            </w:pPr>
          </w:p>
        </w:tc>
        <w:tc>
          <w:tcPr>
            <w:tcW w:w="568" w:type="dxa"/>
            <w:vMerge/>
            <w:tcBorders>
              <w:top w:val="nil"/>
              <w:left w:val="single" w:sz="2" w:space="0" w:color="000000"/>
              <w:right w:val="single" w:sz="2" w:space="0" w:color="000000"/>
            </w:tcBorders>
          </w:tcPr>
          <w:p>
            <w:pPr>
              <w:rPr>
                <w:sz w:val="2"/>
                <w:szCs w:val="2"/>
              </w:rPr>
            </w:pPr>
          </w:p>
        </w:tc>
        <w:tc>
          <w:tcPr>
            <w:tcW w:w="568" w:type="dxa"/>
            <w:vMerge/>
            <w:tcBorders>
              <w:top w:val="nil"/>
              <w:left w:val="single" w:sz="2" w:space="0" w:color="000000"/>
              <w:right w:val="single" w:sz="2" w:space="0" w:color="000000"/>
            </w:tcBorders>
          </w:tcPr>
          <w:p>
            <w:pPr>
              <w:rPr>
                <w:sz w:val="2"/>
                <w:szCs w:val="2"/>
              </w:rPr>
            </w:pPr>
          </w:p>
        </w:tc>
        <w:tc>
          <w:tcPr>
            <w:tcW w:w="738" w:type="dxa"/>
            <w:vMerge/>
            <w:tcBorders>
              <w:top w:val="nil"/>
              <w:left w:val="single" w:sz="2" w:space="0" w:color="000000"/>
              <w:right w:val="single" w:sz="2" w:space="0" w:color="000000"/>
            </w:tcBorders>
          </w:tcPr>
          <w:p>
            <w:pPr>
              <w:rPr>
                <w:sz w:val="2"/>
                <w:szCs w:val="2"/>
              </w:rPr>
            </w:pPr>
          </w:p>
        </w:tc>
        <w:tc>
          <w:tcPr>
            <w:tcW w:w="738" w:type="dxa"/>
            <w:vMerge/>
            <w:tcBorders>
              <w:top w:val="nil"/>
              <w:left w:val="single" w:sz="2" w:space="0" w:color="000000"/>
              <w:right w:val="single" w:sz="2" w:space="0" w:color="000000"/>
            </w:tcBorders>
          </w:tcPr>
          <w:p>
            <w:pPr>
              <w:rPr>
                <w:sz w:val="2"/>
                <w:szCs w:val="2"/>
              </w:rPr>
            </w:pPr>
          </w:p>
        </w:tc>
        <w:tc>
          <w:tcPr>
            <w:tcW w:w="1645" w:type="dxa"/>
            <w:vMerge/>
            <w:tcBorders>
              <w:top w:val="nil"/>
              <w:left w:val="single" w:sz="2" w:space="0" w:color="000000"/>
              <w:right w:val="nil"/>
            </w:tcBorders>
          </w:tcPr>
          <w:p>
            <w:pPr>
              <w:rPr>
                <w:sz w:val="2"/>
                <w:szCs w:val="2"/>
              </w:rPr>
            </w:pPr>
          </w:p>
        </w:tc>
      </w:tr>
      <w:tr>
        <w:trPr>
          <w:trHeight w:val="645" w:hRule="exact"/>
        </w:trPr>
        <w:tc>
          <w:tcPr>
            <w:tcW w:w="1134" w:type="dxa"/>
            <w:tcBorders>
              <w:left w:val="nil"/>
              <w:bottom w:val="nil"/>
              <w:right w:val="single" w:sz="2" w:space="0" w:color="000000"/>
            </w:tcBorders>
          </w:tcPr>
          <w:p>
            <w:pPr>
              <w:pStyle w:val="TableParagraph"/>
              <w:spacing w:before="63"/>
              <w:rPr>
                <w:sz w:val="16"/>
              </w:rPr>
            </w:pPr>
            <w:r>
              <w:rPr>
                <w:spacing w:val="-2"/>
                <w:w w:val="85"/>
                <w:sz w:val="16"/>
              </w:rPr>
              <w:t>AGRICULTURE</w:t>
            </w:r>
          </w:p>
        </w:tc>
        <w:tc>
          <w:tcPr>
            <w:tcW w:w="1134" w:type="dxa"/>
            <w:tcBorders>
              <w:left w:val="single" w:sz="2" w:space="0" w:color="000000"/>
              <w:bottom w:val="single" w:sz="2" w:space="0" w:color="000000"/>
              <w:right w:val="single" w:sz="2" w:space="0" w:color="000000"/>
            </w:tcBorders>
          </w:tcPr>
          <w:p>
            <w:pPr>
              <w:pStyle w:val="TableParagraph"/>
              <w:spacing w:line="208" w:lineRule="auto" w:before="83"/>
              <w:ind w:left="54"/>
              <w:rPr>
                <w:sz w:val="16"/>
              </w:rPr>
            </w:pPr>
            <w:r>
              <w:rPr>
                <w:spacing w:val="-4"/>
                <w:sz w:val="16"/>
              </w:rPr>
              <w:t>Diploma</w:t>
            </w:r>
            <w:r>
              <w:rPr>
                <w:spacing w:val="-8"/>
                <w:sz w:val="16"/>
              </w:rPr>
              <w:t> </w:t>
            </w:r>
            <w:r>
              <w:rPr>
                <w:spacing w:val="-4"/>
                <w:sz w:val="16"/>
              </w:rPr>
              <w:t>in </w:t>
            </w:r>
            <w:r>
              <w:rPr>
                <w:spacing w:val="-5"/>
                <w:sz w:val="16"/>
              </w:rPr>
              <w:t>Agriculture</w:t>
            </w:r>
          </w:p>
        </w:tc>
        <w:tc>
          <w:tcPr>
            <w:tcW w:w="1191" w:type="dxa"/>
            <w:tcBorders>
              <w:left w:val="single" w:sz="2" w:space="0" w:color="000000"/>
              <w:bottom w:val="single" w:sz="2" w:space="0" w:color="000000"/>
              <w:right w:val="single" w:sz="2" w:space="0" w:color="000000"/>
            </w:tcBorders>
          </w:tcPr>
          <w:p>
            <w:pPr>
              <w:pStyle w:val="TableParagraph"/>
              <w:numPr>
                <w:ilvl w:val="0"/>
                <w:numId w:val="2"/>
              </w:numPr>
              <w:tabs>
                <w:tab w:pos="305" w:val="left" w:leader="none"/>
              </w:tabs>
              <w:spacing w:line="172" w:lineRule="exact" w:before="63" w:after="0"/>
              <w:ind w:left="305" w:right="0" w:hanging="222"/>
              <w:jc w:val="left"/>
              <w:rPr>
                <w:sz w:val="16"/>
              </w:rPr>
            </w:pPr>
            <w:r>
              <w:rPr>
                <w:sz w:val="16"/>
              </w:rPr>
              <w:t>with</w:t>
            </w:r>
            <w:r>
              <w:rPr>
                <w:spacing w:val="-6"/>
                <w:sz w:val="16"/>
              </w:rPr>
              <w:t> </w:t>
            </w:r>
            <w:r>
              <w:rPr>
                <w:spacing w:val="-2"/>
                <w:sz w:val="16"/>
              </w:rPr>
              <w:t>Maths;</w:t>
            </w:r>
          </w:p>
          <w:p>
            <w:pPr>
              <w:pStyle w:val="TableParagraph"/>
              <w:numPr>
                <w:ilvl w:val="0"/>
                <w:numId w:val="2"/>
              </w:numPr>
              <w:tabs>
                <w:tab w:pos="379" w:val="left" w:leader="none"/>
              </w:tabs>
              <w:spacing w:line="208" w:lineRule="auto" w:before="8" w:after="0"/>
              <w:ind w:left="379" w:right="154" w:hanging="223"/>
              <w:jc w:val="left"/>
              <w:rPr>
                <w:sz w:val="16"/>
              </w:rPr>
            </w:pPr>
            <w:r>
              <w:rPr>
                <w:spacing w:val="-6"/>
                <w:sz w:val="16"/>
              </w:rPr>
              <w:t>with </w:t>
            </w:r>
            <w:r>
              <w:rPr>
                <w:spacing w:val="-6"/>
                <w:sz w:val="16"/>
              </w:rPr>
              <w:t>Tech</w:t>
            </w:r>
            <w:r>
              <w:rPr>
                <w:spacing w:val="-2"/>
                <w:sz w:val="16"/>
              </w:rPr>
              <w:t> Maths</w:t>
            </w:r>
          </w:p>
        </w:tc>
        <w:tc>
          <w:tcPr>
            <w:tcW w:w="1078" w:type="dxa"/>
            <w:tcBorders>
              <w:left w:val="single" w:sz="2" w:space="0" w:color="000000"/>
              <w:bottom w:val="single" w:sz="2" w:space="0" w:color="000000"/>
              <w:right w:val="single" w:sz="2" w:space="0" w:color="000000"/>
            </w:tcBorders>
          </w:tcPr>
          <w:p>
            <w:pPr>
              <w:pStyle w:val="TableParagraph"/>
              <w:spacing w:line="172" w:lineRule="exact" w:before="63"/>
              <w:ind w:left="26"/>
              <w:rPr>
                <w:sz w:val="16"/>
              </w:rPr>
            </w:pPr>
            <w:r>
              <w:rPr>
                <w:sz w:val="16"/>
              </w:rPr>
              <w:t>30</w:t>
            </w:r>
            <w:r>
              <w:rPr>
                <w:spacing w:val="-4"/>
                <w:sz w:val="16"/>
              </w:rPr>
              <w:t> </w:t>
            </w:r>
            <w:r>
              <w:rPr>
                <w:sz w:val="16"/>
              </w:rPr>
              <w:t>with</w:t>
            </w:r>
            <w:r>
              <w:rPr>
                <w:spacing w:val="-4"/>
                <w:sz w:val="16"/>
              </w:rPr>
              <w:t> </w:t>
            </w:r>
            <w:r>
              <w:rPr>
                <w:spacing w:val="-2"/>
                <w:sz w:val="16"/>
              </w:rPr>
              <w:t>Maths;</w:t>
            </w:r>
          </w:p>
          <w:p>
            <w:pPr>
              <w:pStyle w:val="TableParagraph"/>
              <w:spacing w:line="208" w:lineRule="auto" w:before="8"/>
              <w:ind w:left="322" w:hanging="223"/>
              <w:rPr>
                <w:sz w:val="16"/>
              </w:rPr>
            </w:pPr>
            <w:r>
              <w:rPr>
                <w:spacing w:val="-4"/>
                <w:sz w:val="16"/>
              </w:rPr>
              <w:t>31</w:t>
            </w:r>
            <w:r>
              <w:rPr>
                <w:spacing w:val="-8"/>
                <w:sz w:val="16"/>
              </w:rPr>
              <w:t> </w:t>
            </w:r>
            <w:r>
              <w:rPr>
                <w:spacing w:val="-4"/>
                <w:sz w:val="16"/>
              </w:rPr>
              <w:t>with</w:t>
            </w:r>
            <w:r>
              <w:rPr>
                <w:spacing w:val="-7"/>
                <w:sz w:val="16"/>
              </w:rPr>
              <w:t> </w:t>
            </w:r>
            <w:r>
              <w:rPr>
                <w:spacing w:val="-4"/>
                <w:sz w:val="16"/>
              </w:rPr>
              <w:t>Tec</w:t>
            </w:r>
            <w:r>
              <w:rPr>
                <w:spacing w:val="-4"/>
                <w:sz w:val="16"/>
              </w:rPr>
              <w:t>h</w:t>
            </w:r>
            <w:r>
              <w:rPr>
                <w:spacing w:val="-4"/>
                <w:sz w:val="16"/>
              </w:rPr>
              <w:t> </w:t>
            </w:r>
            <w:r>
              <w:rPr>
                <w:spacing w:val="-2"/>
                <w:sz w:val="16"/>
              </w:rPr>
              <w:t>Maths</w:t>
            </w:r>
          </w:p>
        </w:tc>
        <w:tc>
          <w:tcPr>
            <w:tcW w:w="795" w:type="dxa"/>
            <w:vMerge w:val="restart"/>
            <w:tcBorders>
              <w:left w:val="single" w:sz="2" w:space="0" w:color="000000"/>
              <w:bottom w:val="single" w:sz="2" w:space="0" w:color="000000"/>
              <w:right w:val="single" w:sz="2" w:space="0" w:color="000000"/>
            </w:tcBorders>
          </w:tcPr>
          <w:p>
            <w:pPr>
              <w:pStyle w:val="TableParagraph"/>
              <w:spacing w:line="208" w:lineRule="auto" w:before="83"/>
              <w:ind w:left="157" w:right="155"/>
              <w:jc w:val="center"/>
              <w:rPr>
                <w:sz w:val="16"/>
              </w:rPr>
            </w:pPr>
            <w:r>
              <w:rPr>
                <w:spacing w:val="-4"/>
                <w:sz w:val="16"/>
              </w:rPr>
              <w:t>To</w:t>
            </w:r>
            <w:r>
              <w:rPr>
                <w:spacing w:val="-8"/>
                <w:sz w:val="16"/>
              </w:rPr>
              <w:t> </w:t>
            </w:r>
            <w:r>
              <w:rPr>
                <w:spacing w:val="-4"/>
                <w:sz w:val="16"/>
              </w:rPr>
              <w:t>find out </w:t>
            </w:r>
            <w:r>
              <w:rPr>
                <w:sz w:val="16"/>
              </w:rPr>
              <w:t>how</w:t>
            </w:r>
            <w:r>
              <w:rPr>
                <w:spacing w:val="-3"/>
                <w:sz w:val="16"/>
              </w:rPr>
              <w:t> </w:t>
            </w:r>
            <w:r>
              <w:rPr>
                <w:spacing w:val="-5"/>
                <w:sz w:val="16"/>
              </w:rPr>
              <w:t>to</w:t>
            </w:r>
          </w:p>
          <w:p>
            <w:pPr>
              <w:pStyle w:val="TableParagraph"/>
              <w:spacing w:line="208" w:lineRule="auto"/>
              <w:ind w:left="71" w:right="69" w:hanging="1"/>
              <w:jc w:val="center"/>
              <w:rPr>
                <w:sz w:val="16"/>
              </w:rPr>
            </w:pPr>
            <w:r>
              <w:rPr>
                <w:spacing w:val="-2"/>
                <w:sz w:val="16"/>
              </w:rPr>
              <w:t>calculate </w:t>
            </w:r>
            <w:r>
              <w:rPr>
                <w:spacing w:val="-6"/>
                <w:sz w:val="16"/>
              </w:rPr>
              <w:t>your </w:t>
            </w:r>
            <w:r>
              <w:rPr>
                <w:spacing w:val="-6"/>
                <w:sz w:val="16"/>
              </w:rPr>
              <w:t>APS</w:t>
            </w:r>
            <w:r>
              <w:rPr>
                <w:spacing w:val="-2"/>
                <w:sz w:val="16"/>
              </w:rPr>
              <w:t> score</w:t>
            </w:r>
            <w:r>
              <w:rPr>
                <w:spacing w:val="40"/>
                <w:sz w:val="16"/>
              </w:rPr>
              <w:t> </w:t>
            </w:r>
            <w:r>
              <w:rPr>
                <w:spacing w:val="-4"/>
                <w:sz w:val="16"/>
              </w:rPr>
              <w:t>see </w:t>
            </w:r>
            <w:r>
              <w:rPr>
                <w:spacing w:val="-2"/>
                <w:sz w:val="16"/>
              </w:rPr>
              <w:t>method</w:t>
            </w:r>
            <w:r>
              <w:rPr>
                <w:spacing w:val="40"/>
                <w:sz w:val="16"/>
              </w:rPr>
              <w:t> </w:t>
            </w:r>
            <w:r>
              <w:rPr>
                <w:sz w:val="16"/>
              </w:rPr>
              <w:t>1 on the </w:t>
            </w:r>
            <w:r>
              <w:rPr>
                <w:spacing w:val="-2"/>
                <w:sz w:val="16"/>
              </w:rPr>
              <w:t>reverse </w:t>
            </w:r>
            <w:r>
              <w:rPr>
                <w:sz w:val="16"/>
              </w:rPr>
              <w:t>of this </w:t>
            </w:r>
            <w:r>
              <w:rPr>
                <w:spacing w:val="-2"/>
                <w:sz w:val="16"/>
              </w:rPr>
              <w:t>brochure</w:t>
            </w:r>
          </w:p>
        </w:tc>
        <w:tc>
          <w:tcPr>
            <w:tcW w:w="795" w:type="dxa"/>
            <w:tcBorders>
              <w:left w:val="single" w:sz="2" w:space="0" w:color="000000"/>
              <w:bottom w:val="single" w:sz="2" w:space="0" w:color="000000"/>
              <w:right w:val="single" w:sz="2" w:space="0" w:color="000000"/>
            </w:tcBorders>
          </w:tcPr>
          <w:p>
            <w:pPr>
              <w:pStyle w:val="TableParagraph"/>
              <w:spacing w:before="39"/>
              <w:rPr>
                <w:sz w:val="16"/>
              </w:rPr>
            </w:pPr>
          </w:p>
          <w:p>
            <w:pPr>
              <w:pStyle w:val="TableParagraph"/>
              <w:jc w:val="center"/>
              <w:rPr>
                <w:sz w:val="16"/>
              </w:rPr>
            </w:pPr>
            <w:r>
              <w:rPr>
                <w:spacing w:val="-10"/>
                <w:sz w:val="16"/>
              </w:rPr>
              <w:t>4</w:t>
            </w:r>
          </w:p>
        </w:tc>
        <w:tc>
          <w:tcPr>
            <w:tcW w:w="568" w:type="dxa"/>
            <w:tcBorders>
              <w:left w:val="single" w:sz="2" w:space="0" w:color="000000"/>
              <w:bottom w:val="single" w:sz="2" w:space="0" w:color="000000"/>
              <w:right w:val="single" w:sz="2" w:space="0" w:color="000000"/>
            </w:tcBorders>
          </w:tcPr>
          <w:p>
            <w:pPr>
              <w:pStyle w:val="TableParagraph"/>
              <w:spacing w:before="39"/>
              <w:rPr>
                <w:sz w:val="16"/>
              </w:rPr>
            </w:pPr>
          </w:p>
          <w:p>
            <w:pPr>
              <w:pStyle w:val="TableParagraph"/>
              <w:ind w:left="1" w:right="1"/>
              <w:jc w:val="center"/>
              <w:rPr>
                <w:sz w:val="16"/>
              </w:rPr>
            </w:pPr>
            <w:r>
              <w:rPr>
                <w:spacing w:val="-10"/>
                <w:sz w:val="16"/>
              </w:rPr>
              <w:t>3</w:t>
            </w:r>
          </w:p>
        </w:tc>
        <w:tc>
          <w:tcPr>
            <w:tcW w:w="568" w:type="dxa"/>
            <w:tcBorders>
              <w:left w:val="single" w:sz="2" w:space="0" w:color="000000"/>
              <w:bottom w:val="single" w:sz="2" w:space="0" w:color="000000"/>
              <w:right w:val="single" w:sz="2" w:space="0" w:color="000000"/>
            </w:tcBorders>
          </w:tcPr>
          <w:p>
            <w:pPr>
              <w:pStyle w:val="TableParagraph"/>
              <w:spacing w:before="39"/>
              <w:rPr>
                <w:sz w:val="16"/>
              </w:rPr>
            </w:pPr>
          </w:p>
          <w:p>
            <w:pPr>
              <w:pStyle w:val="TableParagraph"/>
              <w:ind w:left="1" w:right="1"/>
              <w:jc w:val="center"/>
              <w:rPr>
                <w:sz w:val="16"/>
              </w:rPr>
            </w:pPr>
            <w:r>
              <w:rPr>
                <w:spacing w:val="-10"/>
                <w:sz w:val="16"/>
              </w:rPr>
              <w:t>4</w:t>
            </w:r>
          </w:p>
        </w:tc>
        <w:tc>
          <w:tcPr>
            <w:tcW w:w="568" w:type="dxa"/>
            <w:tcBorders>
              <w:left w:val="single" w:sz="2" w:space="0" w:color="000000"/>
              <w:bottom w:val="single" w:sz="2" w:space="0" w:color="000000"/>
              <w:right w:val="single" w:sz="2" w:space="0" w:color="000000"/>
            </w:tcBorders>
          </w:tcPr>
          <w:p>
            <w:pPr>
              <w:pStyle w:val="TableParagraph"/>
              <w:rPr>
                <w:rFonts w:ascii="Times New Roman"/>
                <w:sz w:val="14"/>
              </w:rPr>
            </w:pPr>
          </w:p>
        </w:tc>
        <w:tc>
          <w:tcPr>
            <w:tcW w:w="738" w:type="dxa"/>
            <w:tcBorders>
              <w:left w:val="single" w:sz="2" w:space="0" w:color="000000"/>
              <w:bottom w:val="single" w:sz="2" w:space="0" w:color="000000"/>
              <w:right w:val="single" w:sz="2" w:space="0" w:color="000000"/>
            </w:tcBorders>
          </w:tcPr>
          <w:p>
            <w:pPr>
              <w:pStyle w:val="TableParagraph"/>
              <w:spacing w:before="39"/>
              <w:rPr>
                <w:sz w:val="16"/>
              </w:rPr>
            </w:pPr>
          </w:p>
          <w:p>
            <w:pPr>
              <w:pStyle w:val="TableParagraph"/>
              <w:ind w:left="13" w:right="13"/>
              <w:jc w:val="center"/>
              <w:rPr>
                <w:sz w:val="16"/>
              </w:rPr>
            </w:pPr>
            <w:r>
              <w:rPr>
                <w:spacing w:val="-10"/>
                <w:sz w:val="16"/>
              </w:rPr>
              <w:t>4</w:t>
            </w:r>
          </w:p>
        </w:tc>
        <w:tc>
          <w:tcPr>
            <w:tcW w:w="738" w:type="dxa"/>
            <w:tcBorders>
              <w:left w:val="single" w:sz="2" w:space="0" w:color="000000"/>
              <w:bottom w:val="single" w:sz="2" w:space="0" w:color="000000"/>
              <w:right w:val="single" w:sz="2" w:space="0" w:color="000000"/>
            </w:tcBorders>
          </w:tcPr>
          <w:p>
            <w:pPr>
              <w:pStyle w:val="TableParagraph"/>
              <w:spacing w:before="39"/>
              <w:rPr>
                <w:sz w:val="16"/>
              </w:rPr>
            </w:pPr>
          </w:p>
          <w:p>
            <w:pPr>
              <w:pStyle w:val="TableParagraph"/>
              <w:ind w:left="13" w:right="13"/>
              <w:jc w:val="center"/>
              <w:rPr>
                <w:sz w:val="16"/>
              </w:rPr>
            </w:pPr>
            <w:r>
              <w:rPr>
                <w:spacing w:val="-10"/>
                <w:sz w:val="16"/>
              </w:rPr>
              <w:t>4</w:t>
            </w:r>
          </w:p>
        </w:tc>
        <w:tc>
          <w:tcPr>
            <w:tcW w:w="1645" w:type="dxa"/>
            <w:tcBorders>
              <w:left w:val="single" w:sz="2" w:space="0" w:color="000000"/>
              <w:bottom w:val="single" w:sz="2" w:space="0" w:color="000000"/>
              <w:right w:val="nil"/>
            </w:tcBorders>
          </w:tcPr>
          <w:p>
            <w:pPr>
              <w:pStyle w:val="TableParagraph"/>
              <w:spacing w:line="208" w:lineRule="auto" w:before="163"/>
              <w:ind w:left="54" w:right="351"/>
              <w:rPr>
                <w:sz w:val="16"/>
              </w:rPr>
            </w:pPr>
            <w:r>
              <w:rPr>
                <w:sz w:val="16"/>
              </w:rPr>
              <w:t>Life Sciences or </w:t>
            </w:r>
            <w:r>
              <w:rPr>
                <w:spacing w:val="-4"/>
                <w:sz w:val="16"/>
              </w:rPr>
              <w:t>Physical</w:t>
            </w:r>
            <w:r>
              <w:rPr>
                <w:spacing w:val="-8"/>
                <w:sz w:val="16"/>
              </w:rPr>
              <w:t> </w:t>
            </w:r>
            <w:r>
              <w:rPr>
                <w:spacing w:val="-4"/>
                <w:sz w:val="16"/>
              </w:rPr>
              <w:t>Sciences</w:t>
            </w:r>
          </w:p>
        </w:tc>
      </w:tr>
      <w:tr>
        <w:trPr>
          <w:trHeight w:val="236" w:hRule="exact"/>
        </w:trPr>
        <w:tc>
          <w:tcPr>
            <w:tcW w:w="1134" w:type="dxa"/>
            <w:tcBorders>
              <w:top w:val="nil"/>
              <w:left w:val="nil"/>
              <w:bottom w:val="nil"/>
              <w:right w:val="single" w:sz="2" w:space="0" w:color="000000"/>
            </w:tcBorders>
          </w:tcPr>
          <w:p>
            <w:pPr>
              <w:pStyle w:val="TableParagraph"/>
              <w:rPr>
                <w:rFonts w:ascii="Times New Roman"/>
                <w:sz w:val="14"/>
              </w:rPr>
            </w:pPr>
          </w:p>
        </w:tc>
        <w:tc>
          <w:tcPr>
            <w:tcW w:w="1134" w:type="dxa"/>
            <w:tcBorders>
              <w:top w:val="single" w:sz="2" w:space="0" w:color="000000"/>
              <w:left w:val="single" w:sz="2" w:space="0" w:color="000000"/>
              <w:bottom w:val="nil"/>
              <w:right w:val="single" w:sz="2" w:space="0" w:color="000000"/>
            </w:tcBorders>
          </w:tcPr>
          <w:p>
            <w:pPr>
              <w:pStyle w:val="TableParagraph"/>
              <w:spacing w:line="150" w:lineRule="exact" w:before="63"/>
              <w:ind w:left="54"/>
              <w:rPr>
                <w:sz w:val="16"/>
              </w:rPr>
            </w:pPr>
            <w:r>
              <w:rPr>
                <w:spacing w:val="-4"/>
                <w:sz w:val="16"/>
              </w:rPr>
              <w:t>Diploma</w:t>
            </w:r>
            <w:r>
              <w:rPr>
                <w:spacing w:val="4"/>
                <w:sz w:val="16"/>
              </w:rPr>
              <w:t> </w:t>
            </w:r>
            <w:r>
              <w:rPr>
                <w:spacing w:val="-5"/>
                <w:sz w:val="16"/>
              </w:rPr>
              <w:t>in</w:t>
            </w:r>
          </w:p>
        </w:tc>
        <w:tc>
          <w:tcPr>
            <w:tcW w:w="1191" w:type="dxa"/>
            <w:tcBorders>
              <w:top w:val="single" w:sz="2" w:space="0" w:color="000000"/>
              <w:left w:val="single" w:sz="2" w:space="0" w:color="000000"/>
              <w:bottom w:val="nil"/>
              <w:right w:val="single" w:sz="2" w:space="0" w:color="000000"/>
            </w:tcBorders>
          </w:tcPr>
          <w:p>
            <w:pPr>
              <w:pStyle w:val="TableParagraph"/>
              <w:spacing w:line="150" w:lineRule="exact" w:before="63"/>
              <w:ind w:left="2" w:right="2"/>
              <w:jc w:val="center"/>
              <w:rPr>
                <w:sz w:val="16"/>
              </w:rPr>
            </w:pPr>
            <w:r>
              <w:rPr>
                <w:sz w:val="16"/>
              </w:rPr>
              <w:t>28</w:t>
            </w:r>
            <w:r>
              <w:rPr>
                <w:spacing w:val="-4"/>
                <w:sz w:val="16"/>
              </w:rPr>
              <w:t> </w:t>
            </w:r>
            <w:r>
              <w:rPr>
                <w:sz w:val="16"/>
              </w:rPr>
              <w:t>with</w:t>
            </w:r>
            <w:r>
              <w:rPr>
                <w:spacing w:val="-4"/>
                <w:sz w:val="16"/>
              </w:rPr>
              <w:t> </w:t>
            </w:r>
            <w:r>
              <w:rPr>
                <w:spacing w:val="-2"/>
                <w:sz w:val="16"/>
              </w:rPr>
              <w:t>Maths;</w:t>
            </w:r>
          </w:p>
        </w:tc>
        <w:tc>
          <w:tcPr>
            <w:tcW w:w="1078" w:type="dxa"/>
            <w:tcBorders>
              <w:top w:val="single" w:sz="2" w:space="0" w:color="000000"/>
              <w:left w:val="single" w:sz="2" w:space="0" w:color="000000"/>
              <w:bottom w:val="nil"/>
              <w:right w:val="single" w:sz="2" w:space="0" w:color="000000"/>
            </w:tcBorders>
          </w:tcPr>
          <w:p>
            <w:pPr>
              <w:pStyle w:val="TableParagraph"/>
              <w:spacing w:line="150" w:lineRule="exact" w:before="63"/>
              <w:ind w:left="3" w:right="3"/>
              <w:jc w:val="center"/>
              <w:rPr>
                <w:sz w:val="16"/>
              </w:rPr>
            </w:pPr>
            <w:r>
              <w:rPr>
                <w:sz w:val="16"/>
              </w:rPr>
              <w:t>30</w:t>
            </w:r>
            <w:r>
              <w:rPr>
                <w:spacing w:val="-4"/>
                <w:sz w:val="16"/>
              </w:rPr>
              <w:t> </w:t>
            </w:r>
            <w:r>
              <w:rPr>
                <w:sz w:val="16"/>
              </w:rPr>
              <w:t>with</w:t>
            </w:r>
            <w:r>
              <w:rPr>
                <w:spacing w:val="-4"/>
                <w:sz w:val="16"/>
              </w:rPr>
              <w:t> </w:t>
            </w:r>
            <w:r>
              <w:rPr>
                <w:spacing w:val="-2"/>
                <w:sz w:val="16"/>
              </w:rPr>
              <w:t>Maths;</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56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56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56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73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73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1645" w:type="dxa"/>
            <w:tcBorders>
              <w:top w:val="single" w:sz="2" w:space="0" w:color="000000"/>
              <w:left w:val="single" w:sz="2" w:space="0" w:color="000000"/>
              <w:bottom w:val="nil"/>
              <w:right w:val="nil"/>
            </w:tcBorders>
          </w:tcPr>
          <w:p>
            <w:pPr>
              <w:pStyle w:val="TableParagraph"/>
              <w:rPr>
                <w:rFonts w:ascii="Times New Roman"/>
                <w:sz w:val="14"/>
              </w:rPr>
            </w:pPr>
          </w:p>
        </w:tc>
      </w:tr>
      <w:tr>
        <w:trPr>
          <w:trHeight w:val="480" w:hRule="exact"/>
        </w:trPr>
        <w:tc>
          <w:tcPr>
            <w:tcW w:w="1134" w:type="dxa"/>
            <w:tcBorders>
              <w:top w:val="nil"/>
              <w:left w:val="nil"/>
              <w:bottom w:val="nil"/>
              <w:right w:val="single" w:sz="2" w:space="0" w:color="000000"/>
            </w:tcBorders>
          </w:tcPr>
          <w:p>
            <w:pPr>
              <w:pStyle w:val="TableParagraph"/>
              <w:rPr>
                <w:rFonts w:ascii="Times New Roman"/>
                <w:sz w:val="14"/>
              </w:rPr>
            </w:pPr>
          </w:p>
        </w:tc>
        <w:tc>
          <w:tcPr>
            <w:tcW w:w="1134" w:type="dxa"/>
            <w:tcBorders>
              <w:top w:val="nil"/>
              <w:left w:val="single" w:sz="2" w:space="0" w:color="000000"/>
              <w:bottom w:val="nil"/>
              <w:right w:val="single" w:sz="2" w:space="0" w:color="000000"/>
            </w:tcBorders>
          </w:tcPr>
          <w:p>
            <w:pPr>
              <w:pStyle w:val="TableParagraph"/>
              <w:spacing w:line="208" w:lineRule="auto" w:before="9"/>
              <w:ind w:left="54" w:right="161"/>
              <w:rPr>
                <w:sz w:val="16"/>
              </w:rPr>
            </w:pPr>
            <w:r>
              <w:rPr>
                <w:spacing w:val="-2"/>
                <w:sz w:val="16"/>
              </w:rPr>
              <w:t>Agricultural </w:t>
            </w:r>
            <w:r>
              <w:rPr>
                <w:spacing w:val="-4"/>
                <w:sz w:val="16"/>
              </w:rPr>
              <w:t>Management</w:t>
            </w:r>
          </w:p>
        </w:tc>
        <w:tc>
          <w:tcPr>
            <w:tcW w:w="1191" w:type="dxa"/>
            <w:tcBorders>
              <w:top w:val="nil"/>
              <w:left w:val="single" w:sz="2" w:space="0" w:color="000000"/>
              <w:bottom w:val="nil"/>
              <w:right w:val="single" w:sz="2" w:space="0" w:color="000000"/>
            </w:tcBorders>
          </w:tcPr>
          <w:p>
            <w:pPr>
              <w:pStyle w:val="TableParagraph"/>
              <w:spacing w:line="208" w:lineRule="auto" w:before="9"/>
              <w:ind w:left="357" w:hanging="201"/>
              <w:rPr>
                <w:sz w:val="16"/>
              </w:rPr>
            </w:pPr>
            <w:r>
              <w:rPr>
                <w:spacing w:val="-4"/>
                <w:sz w:val="16"/>
              </w:rPr>
              <w:t>29</w:t>
            </w:r>
            <w:r>
              <w:rPr>
                <w:spacing w:val="-8"/>
                <w:sz w:val="16"/>
              </w:rPr>
              <w:t> </w:t>
            </w:r>
            <w:r>
              <w:rPr>
                <w:spacing w:val="-4"/>
                <w:sz w:val="16"/>
              </w:rPr>
              <w:t>with</w:t>
            </w:r>
            <w:r>
              <w:rPr>
                <w:spacing w:val="-7"/>
                <w:sz w:val="16"/>
              </w:rPr>
              <w:t> </w:t>
            </w:r>
            <w:r>
              <w:rPr>
                <w:spacing w:val="-4"/>
                <w:sz w:val="16"/>
              </w:rPr>
              <w:t>Tec</w:t>
            </w:r>
            <w:r>
              <w:rPr>
                <w:spacing w:val="-4"/>
                <w:sz w:val="16"/>
              </w:rPr>
              <w:t>h</w:t>
            </w:r>
            <w:r>
              <w:rPr>
                <w:spacing w:val="-4"/>
                <w:sz w:val="16"/>
              </w:rPr>
              <w:t> </w:t>
            </w:r>
            <w:r>
              <w:rPr>
                <w:spacing w:val="-2"/>
                <w:sz w:val="16"/>
              </w:rPr>
              <w:t>Maths;</w:t>
            </w:r>
          </w:p>
          <w:p>
            <w:pPr>
              <w:pStyle w:val="TableParagraph"/>
              <w:spacing w:line="130" w:lineRule="exact"/>
              <w:ind w:left="105"/>
              <w:rPr>
                <w:sz w:val="16"/>
              </w:rPr>
            </w:pPr>
            <w:r>
              <w:rPr>
                <w:sz w:val="16"/>
              </w:rPr>
              <w:t>30</w:t>
            </w:r>
            <w:r>
              <w:rPr>
                <w:spacing w:val="-4"/>
                <w:sz w:val="16"/>
              </w:rPr>
              <w:t> </w:t>
            </w:r>
            <w:r>
              <w:rPr>
                <w:sz w:val="16"/>
              </w:rPr>
              <w:t>with</w:t>
            </w:r>
            <w:r>
              <w:rPr>
                <w:spacing w:val="-4"/>
                <w:sz w:val="16"/>
              </w:rPr>
              <w:t> </w:t>
            </w:r>
            <w:r>
              <w:rPr>
                <w:spacing w:val="-2"/>
                <w:sz w:val="16"/>
              </w:rPr>
              <w:t>Maths</w:t>
            </w:r>
          </w:p>
        </w:tc>
        <w:tc>
          <w:tcPr>
            <w:tcW w:w="1078" w:type="dxa"/>
            <w:tcBorders>
              <w:top w:val="nil"/>
              <w:left w:val="single" w:sz="2" w:space="0" w:color="000000"/>
              <w:bottom w:val="nil"/>
              <w:right w:val="single" w:sz="2" w:space="0" w:color="000000"/>
            </w:tcBorders>
          </w:tcPr>
          <w:p>
            <w:pPr>
              <w:pStyle w:val="TableParagraph"/>
              <w:spacing w:line="208" w:lineRule="auto" w:before="9"/>
              <w:ind w:left="300" w:right="98" w:hanging="201"/>
              <w:rPr>
                <w:sz w:val="16"/>
              </w:rPr>
            </w:pPr>
            <w:r>
              <w:rPr>
                <w:spacing w:val="-4"/>
                <w:sz w:val="16"/>
              </w:rPr>
              <w:t>31</w:t>
            </w:r>
            <w:r>
              <w:rPr>
                <w:spacing w:val="-8"/>
                <w:sz w:val="16"/>
              </w:rPr>
              <w:t> </w:t>
            </w:r>
            <w:r>
              <w:rPr>
                <w:spacing w:val="-4"/>
                <w:sz w:val="16"/>
              </w:rPr>
              <w:t>with</w:t>
            </w:r>
            <w:r>
              <w:rPr>
                <w:spacing w:val="-7"/>
                <w:sz w:val="16"/>
              </w:rPr>
              <w:t> </w:t>
            </w:r>
            <w:r>
              <w:rPr>
                <w:spacing w:val="-4"/>
                <w:sz w:val="16"/>
              </w:rPr>
              <w:t>Tec</w:t>
            </w:r>
            <w:r>
              <w:rPr>
                <w:spacing w:val="-4"/>
                <w:sz w:val="16"/>
              </w:rPr>
              <w:t>h</w:t>
            </w:r>
            <w:r>
              <w:rPr>
                <w:spacing w:val="-4"/>
                <w:sz w:val="16"/>
              </w:rPr>
              <w:t> </w:t>
            </w:r>
            <w:r>
              <w:rPr>
                <w:spacing w:val="-2"/>
                <w:sz w:val="16"/>
              </w:rPr>
              <w:t>Maths;</w:t>
            </w:r>
          </w:p>
          <w:p>
            <w:pPr>
              <w:pStyle w:val="TableParagraph"/>
              <w:spacing w:line="130" w:lineRule="exact"/>
              <w:ind w:left="48"/>
              <w:rPr>
                <w:sz w:val="16"/>
              </w:rPr>
            </w:pPr>
            <w:r>
              <w:rPr>
                <w:sz w:val="16"/>
              </w:rPr>
              <w:t>32</w:t>
            </w:r>
            <w:r>
              <w:rPr>
                <w:spacing w:val="-4"/>
                <w:sz w:val="16"/>
              </w:rPr>
              <w:t> </w:t>
            </w:r>
            <w:r>
              <w:rPr>
                <w:sz w:val="16"/>
              </w:rPr>
              <w:t>with</w:t>
            </w:r>
            <w:r>
              <w:rPr>
                <w:spacing w:val="-4"/>
                <w:sz w:val="16"/>
              </w:rPr>
              <w:t> </w:t>
            </w:r>
            <w:r>
              <w:rPr>
                <w:spacing w:val="-2"/>
                <w:sz w:val="16"/>
              </w:rPr>
              <w:t>Maths</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nil"/>
              <w:right w:val="single" w:sz="2" w:space="0" w:color="000000"/>
            </w:tcBorders>
          </w:tcPr>
          <w:p>
            <w:pPr>
              <w:pStyle w:val="TableParagraph"/>
              <w:spacing w:before="150"/>
              <w:jc w:val="center"/>
              <w:rPr>
                <w:sz w:val="16"/>
              </w:rPr>
            </w:pPr>
            <w:r>
              <w:rPr>
                <w:spacing w:val="-10"/>
                <w:sz w:val="16"/>
              </w:rPr>
              <w:t>4</w:t>
            </w:r>
          </w:p>
        </w:tc>
        <w:tc>
          <w:tcPr>
            <w:tcW w:w="568" w:type="dxa"/>
            <w:tcBorders>
              <w:top w:val="nil"/>
              <w:left w:val="single" w:sz="2" w:space="0" w:color="000000"/>
              <w:bottom w:val="nil"/>
              <w:right w:val="single" w:sz="2" w:space="0" w:color="000000"/>
            </w:tcBorders>
          </w:tcPr>
          <w:p>
            <w:pPr>
              <w:pStyle w:val="TableParagraph"/>
              <w:spacing w:before="150"/>
              <w:ind w:left="1" w:right="1"/>
              <w:jc w:val="center"/>
              <w:rPr>
                <w:sz w:val="16"/>
              </w:rPr>
            </w:pPr>
            <w:r>
              <w:rPr>
                <w:spacing w:val="-10"/>
                <w:sz w:val="16"/>
              </w:rPr>
              <w:t>3</w:t>
            </w:r>
          </w:p>
        </w:tc>
        <w:tc>
          <w:tcPr>
            <w:tcW w:w="568" w:type="dxa"/>
            <w:tcBorders>
              <w:top w:val="nil"/>
              <w:left w:val="single" w:sz="2" w:space="0" w:color="000000"/>
              <w:bottom w:val="nil"/>
              <w:right w:val="single" w:sz="2" w:space="0" w:color="000000"/>
            </w:tcBorders>
          </w:tcPr>
          <w:p>
            <w:pPr>
              <w:pStyle w:val="TableParagraph"/>
              <w:spacing w:before="150"/>
              <w:ind w:left="1" w:right="1"/>
              <w:jc w:val="center"/>
              <w:rPr>
                <w:sz w:val="16"/>
              </w:rPr>
            </w:pPr>
            <w:r>
              <w:rPr>
                <w:spacing w:val="-10"/>
                <w:sz w:val="16"/>
              </w:rPr>
              <w:t>4</w:t>
            </w:r>
          </w:p>
        </w:tc>
        <w:tc>
          <w:tcPr>
            <w:tcW w:w="568" w:type="dxa"/>
            <w:tcBorders>
              <w:top w:val="nil"/>
              <w:left w:val="single" w:sz="2" w:space="0" w:color="000000"/>
              <w:bottom w:val="nil"/>
              <w:right w:val="single" w:sz="2" w:space="0" w:color="000000"/>
            </w:tcBorders>
          </w:tcPr>
          <w:p>
            <w:pPr>
              <w:pStyle w:val="TableParagraph"/>
              <w:spacing w:before="150"/>
              <w:ind w:left="1" w:right="1"/>
              <w:jc w:val="center"/>
              <w:rPr>
                <w:sz w:val="16"/>
              </w:rPr>
            </w:pPr>
            <w:r>
              <w:rPr>
                <w:spacing w:val="-10"/>
                <w:sz w:val="16"/>
              </w:rPr>
              <w:t>5</w:t>
            </w:r>
          </w:p>
        </w:tc>
        <w:tc>
          <w:tcPr>
            <w:tcW w:w="738" w:type="dxa"/>
            <w:tcBorders>
              <w:top w:val="nil"/>
              <w:left w:val="single" w:sz="2" w:space="0" w:color="000000"/>
              <w:bottom w:val="nil"/>
              <w:right w:val="single" w:sz="2" w:space="0" w:color="000000"/>
            </w:tcBorders>
          </w:tcPr>
          <w:p>
            <w:pPr>
              <w:pStyle w:val="TableParagraph"/>
              <w:spacing w:before="150"/>
              <w:ind w:left="13" w:right="13"/>
              <w:jc w:val="center"/>
              <w:rPr>
                <w:sz w:val="16"/>
              </w:rPr>
            </w:pPr>
            <w:r>
              <w:rPr>
                <w:spacing w:val="-10"/>
                <w:sz w:val="16"/>
              </w:rPr>
              <w:t>4</w:t>
            </w:r>
          </w:p>
        </w:tc>
        <w:tc>
          <w:tcPr>
            <w:tcW w:w="738" w:type="dxa"/>
            <w:tcBorders>
              <w:top w:val="nil"/>
              <w:left w:val="single" w:sz="2" w:space="0" w:color="000000"/>
              <w:bottom w:val="nil"/>
              <w:right w:val="single" w:sz="2" w:space="0" w:color="000000"/>
            </w:tcBorders>
          </w:tcPr>
          <w:p>
            <w:pPr>
              <w:pStyle w:val="TableParagraph"/>
              <w:spacing w:before="150"/>
              <w:ind w:left="13" w:right="13"/>
              <w:jc w:val="center"/>
              <w:rPr>
                <w:sz w:val="16"/>
              </w:rPr>
            </w:pPr>
            <w:r>
              <w:rPr>
                <w:spacing w:val="-10"/>
                <w:sz w:val="16"/>
              </w:rPr>
              <w:t>4</w:t>
            </w:r>
          </w:p>
        </w:tc>
        <w:tc>
          <w:tcPr>
            <w:tcW w:w="1645" w:type="dxa"/>
            <w:tcBorders>
              <w:top w:val="nil"/>
              <w:left w:val="single" w:sz="2" w:space="0" w:color="000000"/>
              <w:bottom w:val="nil"/>
              <w:right w:val="nil"/>
            </w:tcBorders>
          </w:tcPr>
          <w:p>
            <w:pPr>
              <w:pStyle w:val="TableParagraph"/>
              <w:spacing w:line="208" w:lineRule="auto" w:before="89"/>
              <w:ind w:left="54" w:right="351"/>
              <w:rPr>
                <w:sz w:val="16"/>
              </w:rPr>
            </w:pPr>
            <w:r>
              <w:rPr>
                <w:sz w:val="16"/>
              </w:rPr>
              <w:t>Life Sciences or </w:t>
            </w:r>
            <w:r>
              <w:rPr>
                <w:spacing w:val="-4"/>
                <w:sz w:val="16"/>
              </w:rPr>
              <w:t>Physical</w:t>
            </w:r>
            <w:r>
              <w:rPr>
                <w:spacing w:val="-8"/>
                <w:sz w:val="16"/>
              </w:rPr>
              <w:t> </w:t>
            </w:r>
            <w:r>
              <w:rPr>
                <w:spacing w:val="-4"/>
                <w:sz w:val="16"/>
              </w:rPr>
              <w:t>Sciences</w:t>
            </w:r>
          </w:p>
        </w:tc>
      </w:tr>
      <w:tr>
        <w:trPr>
          <w:trHeight w:val="242" w:hRule="exact"/>
        </w:trPr>
        <w:tc>
          <w:tcPr>
            <w:tcW w:w="1134" w:type="dxa"/>
            <w:tcBorders>
              <w:top w:val="nil"/>
              <w:left w:val="nil"/>
              <w:bottom w:val="single" w:sz="2" w:space="0" w:color="000000"/>
              <w:right w:val="single" w:sz="2" w:space="0" w:color="000000"/>
            </w:tcBorders>
          </w:tcPr>
          <w:p>
            <w:pPr>
              <w:pStyle w:val="TableParagraph"/>
              <w:rPr>
                <w:rFonts w:ascii="Times New Roman"/>
                <w:sz w:val="14"/>
              </w:rPr>
            </w:pPr>
          </w:p>
        </w:tc>
        <w:tc>
          <w:tcPr>
            <w:tcW w:w="1134"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1191" w:type="dxa"/>
            <w:tcBorders>
              <w:top w:val="nil"/>
              <w:left w:val="single" w:sz="2" w:space="0" w:color="000000"/>
              <w:bottom w:val="single" w:sz="2" w:space="0" w:color="000000"/>
              <w:right w:val="single" w:sz="2" w:space="0" w:color="000000"/>
            </w:tcBorders>
          </w:tcPr>
          <w:p>
            <w:pPr>
              <w:pStyle w:val="TableParagraph"/>
              <w:spacing w:line="174" w:lineRule="exact"/>
              <w:ind w:left="2" w:right="2"/>
              <w:jc w:val="center"/>
              <w:rPr>
                <w:sz w:val="16"/>
              </w:rPr>
            </w:pPr>
            <w:r>
              <w:rPr>
                <w:spacing w:val="-2"/>
                <w:sz w:val="16"/>
              </w:rPr>
              <w:t>Literacy</w:t>
            </w:r>
          </w:p>
        </w:tc>
        <w:tc>
          <w:tcPr>
            <w:tcW w:w="1078" w:type="dxa"/>
            <w:tcBorders>
              <w:top w:val="nil"/>
              <w:left w:val="single" w:sz="2" w:space="0" w:color="000000"/>
              <w:bottom w:val="single" w:sz="2" w:space="0" w:color="000000"/>
              <w:right w:val="single" w:sz="2" w:space="0" w:color="000000"/>
            </w:tcBorders>
          </w:tcPr>
          <w:p>
            <w:pPr>
              <w:pStyle w:val="TableParagraph"/>
              <w:spacing w:line="174" w:lineRule="exact"/>
              <w:ind w:left="3" w:right="3"/>
              <w:jc w:val="center"/>
              <w:rPr>
                <w:sz w:val="16"/>
              </w:rPr>
            </w:pPr>
            <w:r>
              <w:rPr>
                <w:spacing w:val="-2"/>
                <w:sz w:val="16"/>
              </w:rPr>
              <w:t>Literacy</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568"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568"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568"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738"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738"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1645" w:type="dxa"/>
            <w:tcBorders>
              <w:top w:val="nil"/>
              <w:left w:val="single" w:sz="2" w:space="0" w:color="000000"/>
              <w:bottom w:val="single" w:sz="2" w:space="0" w:color="000000"/>
              <w:right w:val="nil"/>
            </w:tcBorders>
          </w:tcPr>
          <w:p>
            <w:pPr>
              <w:pStyle w:val="TableParagraph"/>
              <w:rPr>
                <w:rFonts w:ascii="Times New Roman"/>
                <w:sz w:val="14"/>
              </w:rPr>
            </w:pPr>
          </w:p>
        </w:tc>
      </w:tr>
      <w:tr>
        <w:trPr>
          <w:trHeight w:val="240" w:hRule="exact"/>
        </w:trPr>
        <w:tc>
          <w:tcPr>
            <w:tcW w:w="1134" w:type="dxa"/>
            <w:vMerge w:val="restart"/>
            <w:tcBorders>
              <w:top w:val="single" w:sz="2" w:space="0" w:color="000000"/>
              <w:left w:val="nil"/>
              <w:bottom w:val="single" w:sz="2" w:space="0" w:color="000000"/>
              <w:right w:val="single" w:sz="2" w:space="0" w:color="000000"/>
            </w:tcBorders>
          </w:tcPr>
          <w:p>
            <w:pPr>
              <w:pStyle w:val="TableParagraph"/>
              <w:spacing w:before="64"/>
              <w:rPr>
                <w:sz w:val="16"/>
              </w:rPr>
            </w:pPr>
            <w:r>
              <w:rPr>
                <w:spacing w:val="-2"/>
                <w:w w:val="85"/>
                <w:sz w:val="16"/>
              </w:rPr>
              <w:t>CHEMISTRY</w:t>
            </w:r>
          </w:p>
        </w:tc>
        <w:tc>
          <w:tcPr>
            <w:tcW w:w="1134" w:type="dxa"/>
            <w:tcBorders>
              <w:top w:val="single" w:sz="2" w:space="0" w:color="000000"/>
              <w:left w:val="single" w:sz="2" w:space="0" w:color="000000"/>
              <w:bottom w:val="nil"/>
              <w:right w:val="single" w:sz="2" w:space="0" w:color="000000"/>
            </w:tcBorders>
          </w:tcPr>
          <w:p>
            <w:pPr>
              <w:pStyle w:val="TableParagraph"/>
              <w:spacing w:line="154" w:lineRule="exact" w:before="64"/>
              <w:ind w:left="54"/>
              <w:rPr>
                <w:sz w:val="16"/>
              </w:rPr>
            </w:pPr>
            <w:r>
              <w:rPr>
                <w:spacing w:val="-4"/>
                <w:sz w:val="16"/>
              </w:rPr>
              <w:t>Diploma</w:t>
            </w:r>
            <w:r>
              <w:rPr>
                <w:spacing w:val="4"/>
                <w:sz w:val="16"/>
              </w:rPr>
              <w:t> </w:t>
            </w:r>
            <w:r>
              <w:rPr>
                <w:spacing w:val="-5"/>
                <w:sz w:val="16"/>
              </w:rPr>
              <w:t>in</w:t>
            </w:r>
          </w:p>
        </w:tc>
        <w:tc>
          <w:tcPr>
            <w:tcW w:w="1191" w:type="dxa"/>
            <w:tcBorders>
              <w:top w:val="single" w:sz="2" w:space="0" w:color="000000"/>
              <w:left w:val="single" w:sz="2" w:space="0" w:color="000000"/>
              <w:bottom w:val="nil"/>
              <w:right w:val="single" w:sz="2" w:space="0" w:color="000000"/>
            </w:tcBorders>
          </w:tcPr>
          <w:p>
            <w:pPr>
              <w:pStyle w:val="TableParagraph"/>
              <w:spacing w:line="154" w:lineRule="exact" w:before="64"/>
              <w:ind w:left="2" w:right="2"/>
              <w:jc w:val="center"/>
              <w:rPr>
                <w:sz w:val="16"/>
              </w:rPr>
            </w:pPr>
            <w:r>
              <w:rPr>
                <w:sz w:val="16"/>
              </w:rPr>
              <w:t>28</w:t>
            </w:r>
            <w:r>
              <w:rPr>
                <w:spacing w:val="-4"/>
                <w:sz w:val="16"/>
              </w:rPr>
              <w:t> </w:t>
            </w:r>
            <w:r>
              <w:rPr>
                <w:sz w:val="16"/>
              </w:rPr>
              <w:t>with</w:t>
            </w:r>
            <w:r>
              <w:rPr>
                <w:spacing w:val="-4"/>
                <w:sz w:val="16"/>
              </w:rPr>
              <w:t> </w:t>
            </w:r>
            <w:r>
              <w:rPr>
                <w:spacing w:val="-2"/>
                <w:sz w:val="16"/>
              </w:rPr>
              <w:t>Maths;</w:t>
            </w:r>
          </w:p>
        </w:tc>
        <w:tc>
          <w:tcPr>
            <w:tcW w:w="1078" w:type="dxa"/>
            <w:tcBorders>
              <w:top w:val="single" w:sz="2" w:space="0" w:color="000000"/>
              <w:left w:val="single" w:sz="2" w:space="0" w:color="000000"/>
              <w:bottom w:val="nil"/>
              <w:right w:val="single" w:sz="2" w:space="0" w:color="000000"/>
            </w:tcBorders>
          </w:tcPr>
          <w:p>
            <w:pPr>
              <w:pStyle w:val="TableParagraph"/>
              <w:spacing w:line="153" w:lineRule="exact" w:before="64"/>
              <w:ind w:left="3" w:right="3"/>
              <w:jc w:val="center"/>
              <w:rPr>
                <w:sz w:val="16"/>
              </w:rPr>
            </w:pPr>
            <w:r>
              <w:rPr>
                <w:sz w:val="16"/>
              </w:rPr>
              <w:t>30</w:t>
            </w:r>
            <w:r>
              <w:rPr>
                <w:spacing w:val="-4"/>
                <w:sz w:val="16"/>
              </w:rPr>
              <w:t> </w:t>
            </w:r>
            <w:r>
              <w:rPr>
                <w:sz w:val="16"/>
              </w:rPr>
              <w:t>with</w:t>
            </w:r>
            <w:r>
              <w:rPr>
                <w:spacing w:val="-4"/>
                <w:sz w:val="16"/>
              </w:rPr>
              <w:t> </w:t>
            </w:r>
            <w:r>
              <w:rPr>
                <w:spacing w:val="-2"/>
                <w:sz w:val="16"/>
              </w:rPr>
              <w:t>Maths;</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56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56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568" w:type="dxa"/>
            <w:vMerge w:val="restart"/>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4"/>
              </w:rPr>
            </w:pPr>
          </w:p>
        </w:tc>
        <w:tc>
          <w:tcPr>
            <w:tcW w:w="738" w:type="dxa"/>
            <w:vMerge w:val="restart"/>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4"/>
              </w:rPr>
            </w:pPr>
          </w:p>
        </w:tc>
        <w:tc>
          <w:tcPr>
            <w:tcW w:w="73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1645" w:type="dxa"/>
            <w:tcBorders>
              <w:top w:val="single" w:sz="2" w:space="0" w:color="000000"/>
              <w:left w:val="single" w:sz="2" w:space="0" w:color="000000"/>
              <w:bottom w:val="nil"/>
              <w:right w:val="nil"/>
            </w:tcBorders>
          </w:tcPr>
          <w:p>
            <w:pPr>
              <w:pStyle w:val="TableParagraph"/>
              <w:spacing w:line="153" w:lineRule="exact" w:before="64"/>
              <w:ind w:left="54"/>
              <w:rPr>
                <w:sz w:val="16"/>
              </w:rPr>
            </w:pPr>
            <w:r>
              <w:rPr>
                <w:sz w:val="16"/>
              </w:rPr>
              <w:t>45%</w:t>
            </w:r>
            <w:r>
              <w:rPr>
                <w:spacing w:val="-9"/>
                <w:sz w:val="16"/>
              </w:rPr>
              <w:t> </w:t>
            </w:r>
            <w:r>
              <w:rPr>
                <w:sz w:val="16"/>
              </w:rPr>
              <w:t>or</w:t>
            </w:r>
            <w:r>
              <w:rPr>
                <w:spacing w:val="-8"/>
                <w:sz w:val="16"/>
              </w:rPr>
              <w:t> </w:t>
            </w:r>
            <w:r>
              <w:rPr>
                <w:sz w:val="16"/>
              </w:rPr>
              <w:t>above</w:t>
            </w:r>
            <w:r>
              <w:rPr>
                <w:spacing w:val="-8"/>
                <w:sz w:val="16"/>
              </w:rPr>
              <w:t> </w:t>
            </w:r>
            <w:r>
              <w:rPr>
                <w:spacing w:val="-5"/>
                <w:sz w:val="16"/>
              </w:rPr>
              <w:t>in</w:t>
            </w:r>
          </w:p>
        </w:tc>
      </w:tr>
      <w:tr>
        <w:trPr>
          <w:trHeight w:val="558" w:hRule="exact"/>
        </w:trPr>
        <w:tc>
          <w:tcPr>
            <w:tcW w:w="1134" w:type="dxa"/>
            <w:vMerge/>
            <w:tcBorders>
              <w:top w:val="nil"/>
              <w:left w:val="nil"/>
              <w:bottom w:val="single" w:sz="2" w:space="0" w:color="000000"/>
              <w:right w:val="single" w:sz="2" w:space="0" w:color="000000"/>
            </w:tcBorders>
          </w:tcPr>
          <w:p>
            <w:pPr>
              <w:rPr>
                <w:sz w:val="2"/>
                <w:szCs w:val="2"/>
              </w:rPr>
            </w:pPr>
          </w:p>
        </w:tc>
        <w:tc>
          <w:tcPr>
            <w:tcW w:w="1134" w:type="dxa"/>
            <w:tcBorders>
              <w:top w:val="nil"/>
              <w:left w:val="single" w:sz="2" w:space="0" w:color="000000"/>
              <w:bottom w:val="single" w:sz="2" w:space="0" w:color="000000"/>
              <w:right w:val="single" w:sz="2" w:space="0" w:color="000000"/>
            </w:tcBorders>
          </w:tcPr>
          <w:p>
            <w:pPr>
              <w:pStyle w:val="TableParagraph"/>
              <w:spacing w:line="208" w:lineRule="auto" w:before="5"/>
              <w:ind w:left="54" w:right="370"/>
              <w:rPr>
                <w:sz w:val="16"/>
              </w:rPr>
            </w:pPr>
            <w:r>
              <w:rPr>
                <w:spacing w:val="-2"/>
                <w:sz w:val="16"/>
              </w:rPr>
              <w:t>Analytical </w:t>
            </w:r>
            <w:r>
              <w:rPr>
                <w:spacing w:val="-4"/>
                <w:sz w:val="16"/>
              </w:rPr>
              <w:t>Chemistry</w:t>
            </w:r>
          </w:p>
        </w:tc>
        <w:tc>
          <w:tcPr>
            <w:tcW w:w="1191" w:type="dxa"/>
            <w:tcBorders>
              <w:top w:val="nil"/>
              <w:left w:val="single" w:sz="2" w:space="0" w:color="000000"/>
              <w:bottom w:val="single" w:sz="2" w:space="0" w:color="000000"/>
              <w:right w:val="single" w:sz="2" w:space="0" w:color="000000"/>
            </w:tcBorders>
          </w:tcPr>
          <w:p>
            <w:pPr>
              <w:pStyle w:val="TableParagraph"/>
              <w:spacing w:line="208" w:lineRule="auto" w:before="6"/>
              <w:ind w:left="379" w:hanging="223"/>
              <w:rPr>
                <w:sz w:val="16"/>
              </w:rPr>
            </w:pPr>
            <w:r>
              <w:rPr>
                <w:spacing w:val="-4"/>
                <w:sz w:val="16"/>
              </w:rPr>
              <w:t>29</w:t>
            </w:r>
            <w:r>
              <w:rPr>
                <w:spacing w:val="-8"/>
                <w:sz w:val="16"/>
              </w:rPr>
              <w:t> </w:t>
            </w:r>
            <w:r>
              <w:rPr>
                <w:spacing w:val="-4"/>
                <w:sz w:val="16"/>
              </w:rPr>
              <w:t>with</w:t>
            </w:r>
            <w:r>
              <w:rPr>
                <w:spacing w:val="-7"/>
                <w:sz w:val="16"/>
              </w:rPr>
              <w:t> </w:t>
            </w:r>
            <w:r>
              <w:rPr>
                <w:spacing w:val="-4"/>
                <w:sz w:val="16"/>
              </w:rPr>
              <w:t>Tec</w:t>
            </w:r>
            <w:r>
              <w:rPr>
                <w:spacing w:val="-4"/>
                <w:sz w:val="16"/>
              </w:rPr>
              <w:t>h</w:t>
            </w:r>
            <w:r>
              <w:rPr>
                <w:spacing w:val="-4"/>
                <w:sz w:val="16"/>
              </w:rPr>
              <w:t> </w:t>
            </w:r>
            <w:r>
              <w:rPr>
                <w:spacing w:val="-2"/>
                <w:sz w:val="16"/>
              </w:rPr>
              <w:t>Maths</w:t>
            </w:r>
          </w:p>
        </w:tc>
        <w:tc>
          <w:tcPr>
            <w:tcW w:w="1078" w:type="dxa"/>
            <w:tcBorders>
              <w:top w:val="nil"/>
              <w:left w:val="single" w:sz="2" w:space="0" w:color="000000"/>
              <w:bottom w:val="single" w:sz="2" w:space="0" w:color="000000"/>
              <w:right w:val="single" w:sz="2" w:space="0" w:color="000000"/>
            </w:tcBorders>
          </w:tcPr>
          <w:p>
            <w:pPr>
              <w:pStyle w:val="TableParagraph"/>
              <w:spacing w:line="208" w:lineRule="auto" w:before="6"/>
              <w:ind w:left="322" w:hanging="223"/>
              <w:rPr>
                <w:sz w:val="16"/>
              </w:rPr>
            </w:pPr>
            <w:r>
              <w:rPr>
                <w:spacing w:val="-4"/>
                <w:sz w:val="16"/>
              </w:rPr>
              <w:t>31</w:t>
            </w:r>
            <w:r>
              <w:rPr>
                <w:spacing w:val="-8"/>
                <w:sz w:val="16"/>
              </w:rPr>
              <w:t> </w:t>
            </w:r>
            <w:r>
              <w:rPr>
                <w:spacing w:val="-4"/>
                <w:sz w:val="16"/>
              </w:rPr>
              <w:t>with</w:t>
            </w:r>
            <w:r>
              <w:rPr>
                <w:spacing w:val="-7"/>
                <w:sz w:val="16"/>
              </w:rPr>
              <w:t> </w:t>
            </w:r>
            <w:r>
              <w:rPr>
                <w:spacing w:val="-4"/>
                <w:sz w:val="16"/>
              </w:rPr>
              <w:t>Tec</w:t>
            </w:r>
            <w:r>
              <w:rPr>
                <w:spacing w:val="-4"/>
                <w:sz w:val="16"/>
              </w:rPr>
              <w:t>h</w:t>
            </w:r>
            <w:r>
              <w:rPr>
                <w:spacing w:val="-4"/>
                <w:sz w:val="16"/>
              </w:rPr>
              <w:t> </w:t>
            </w:r>
            <w:r>
              <w:rPr>
                <w:spacing w:val="-2"/>
                <w:sz w:val="16"/>
              </w:rPr>
              <w:t>Maths</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single" w:sz="2" w:space="0" w:color="000000"/>
              <w:right w:val="single" w:sz="2" w:space="0" w:color="000000"/>
            </w:tcBorders>
          </w:tcPr>
          <w:p>
            <w:pPr>
              <w:pStyle w:val="TableParagraph"/>
              <w:spacing w:before="66"/>
              <w:jc w:val="center"/>
              <w:rPr>
                <w:sz w:val="16"/>
              </w:rPr>
            </w:pPr>
            <w:r>
              <w:rPr>
                <w:spacing w:val="-10"/>
                <w:sz w:val="16"/>
              </w:rPr>
              <w:t>4</w:t>
            </w:r>
          </w:p>
        </w:tc>
        <w:tc>
          <w:tcPr>
            <w:tcW w:w="568" w:type="dxa"/>
            <w:tcBorders>
              <w:top w:val="nil"/>
              <w:left w:val="single" w:sz="2" w:space="0" w:color="000000"/>
              <w:bottom w:val="single" w:sz="2" w:space="0" w:color="000000"/>
              <w:right w:val="single" w:sz="2" w:space="0" w:color="000000"/>
            </w:tcBorders>
          </w:tcPr>
          <w:p>
            <w:pPr>
              <w:pStyle w:val="TableParagraph"/>
              <w:spacing w:before="66"/>
              <w:ind w:left="1" w:right="1"/>
              <w:jc w:val="center"/>
              <w:rPr>
                <w:sz w:val="16"/>
              </w:rPr>
            </w:pPr>
            <w:r>
              <w:rPr>
                <w:spacing w:val="-10"/>
                <w:sz w:val="16"/>
              </w:rPr>
              <w:t>4</w:t>
            </w:r>
          </w:p>
        </w:tc>
        <w:tc>
          <w:tcPr>
            <w:tcW w:w="568" w:type="dxa"/>
            <w:tcBorders>
              <w:top w:val="nil"/>
              <w:left w:val="single" w:sz="2" w:space="0" w:color="000000"/>
              <w:bottom w:val="single" w:sz="2" w:space="0" w:color="000000"/>
              <w:right w:val="single" w:sz="2" w:space="0" w:color="000000"/>
            </w:tcBorders>
          </w:tcPr>
          <w:p>
            <w:pPr>
              <w:pStyle w:val="TableParagraph"/>
              <w:spacing w:before="66"/>
              <w:ind w:left="1" w:right="1"/>
              <w:jc w:val="center"/>
              <w:rPr>
                <w:sz w:val="16"/>
              </w:rPr>
            </w:pPr>
            <w:r>
              <w:rPr>
                <w:spacing w:val="-10"/>
                <w:sz w:val="16"/>
              </w:rPr>
              <w:t>5</w:t>
            </w:r>
          </w:p>
        </w:tc>
        <w:tc>
          <w:tcPr>
            <w:tcW w:w="568" w:type="dxa"/>
            <w:vMerge/>
            <w:tcBorders>
              <w:top w:val="nil"/>
              <w:left w:val="single" w:sz="2" w:space="0" w:color="000000"/>
              <w:bottom w:val="single" w:sz="2" w:space="0" w:color="000000"/>
              <w:right w:val="single" w:sz="2" w:space="0" w:color="000000"/>
            </w:tcBorders>
          </w:tcPr>
          <w:p>
            <w:pPr>
              <w:rPr>
                <w:sz w:val="2"/>
                <w:szCs w:val="2"/>
              </w:rPr>
            </w:pP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738" w:type="dxa"/>
            <w:tcBorders>
              <w:top w:val="nil"/>
              <w:left w:val="single" w:sz="2" w:space="0" w:color="000000"/>
              <w:bottom w:val="single" w:sz="2" w:space="0" w:color="000000"/>
              <w:right w:val="single" w:sz="2" w:space="0" w:color="000000"/>
            </w:tcBorders>
          </w:tcPr>
          <w:p>
            <w:pPr>
              <w:pStyle w:val="TableParagraph"/>
              <w:spacing w:before="66"/>
              <w:ind w:left="13" w:right="13"/>
              <w:jc w:val="center"/>
              <w:rPr>
                <w:sz w:val="16"/>
              </w:rPr>
            </w:pPr>
            <w:r>
              <w:rPr>
                <w:spacing w:val="-10"/>
                <w:sz w:val="16"/>
              </w:rPr>
              <w:t>4</w:t>
            </w:r>
          </w:p>
        </w:tc>
        <w:tc>
          <w:tcPr>
            <w:tcW w:w="1645" w:type="dxa"/>
            <w:tcBorders>
              <w:top w:val="nil"/>
              <w:left w:val="single" w:sz="2" w:space="0" w:color="000000"/>
              <w:bottom w:val="single" w:sz="2" w:space="0" w:color="000000"/>
              <w:right w:val="nil"/>
            </w:tcBorders>
          </w:tcPr>
          <w:p>
            <w:pPr>
              <w:pStyle w:val="TableParagraph"/>
              <w:spacing w:line="208" w:lineRule="auto" w:before="6"/>
              <w:ind w:left="54" w:right="152"/>
              <w:rPr>
                <w:sz w:val="16"/>
              </w:rPr>
            </w:pPr>
            <w:r>
              <w:rPr>
                <w:sz w:val="16"/>
              </w:rPr>
              <w:t>Maths or Physical Sciences</w:t>
            </w:r>
            <w:r>
              <w:rPr>
                <w:spacing w:val="-12"/>
                <w:sz w:val="16"/>
              </w:rPr>
              <w:t> </w:t>
            </w:r>
            <w:r>
              <w:rPr>
                <w:sz w:val="16"/>
              </w:rPr>
              <w:t>if</w:t>
            </w:r>
            <w:r>
              <w:rPr>
                <w:spacing w:val="-11"/>
                <w:sz w:val="16"/>
              </w:rPr>
              <w:t> </w:t>
            </w:r>
            <w:r>
              <w:rPr>
                <w:sz w:val="16"/>
              </w:rPr>
              <w:t>the</w:t>
            </w:r>
            <w:r>
              <w:rPr>
                <w:spacing w:val="-11"/>
                <w:sz w:val="16"/>
              </w:rPr>
              <w:t> </w:t>
            </w:r>
            <w:r>
              <w:rPr>
                <w:sz w:val="16"/>
              </w:rPr>
              <w:t>other one</w:t>
            </w:r>
            <w:r>
              <w:rPr>
                <w:spacing w:val="-7"/>
                <w:sz w:val="16"/>
              </w:rPr>
              <w:t> </w:t>
            </w:r>
            <w:r>
              <w:rPr>
                <w:sz w:val="16"/>
              </w:rPr>
              <w:t>is</w:t>
            </w:r>
            <w:r>
              <w:rPr>
                <w:spacing w:val="-7"/>
                <w:sz w:val="16"/>
              </w:rPr>
              <w:t> </w:t>
            </w:r>
            <w:r>
              <w:rPr>
                <w:sz w:val="16"/>
              </w:rPr>
              <w:t>50%</w:t>
            </w:r>
            <w:r>
              <w:rPr>
                <w:spacing w:val="-7"/>
                <w:sz w:val="16"/>
              </w:rPr>
              <w:t> </w:t>
            </w:r>
            <w:r>
              <w:rPr>
                <w:sz w:val="16"/>
              </w:rPr>
              <w:t>or</w:t>
            </w:r>
            <w:r>
              <w:rPr>
                <w:spacing w:val="-7"/>
                <w:sz w:val="16"/>
              </w:rPr>
              <w:t> </w:t>
            </w:r>
            <w:r>
              <w:rPr>
                <w:spacing w:val="-4"/>
                <w:sz w:val="16"/>
              </w:rPr>
              <w:t>above</w:t>
            </w:r>
          </w:p>
        </w:tc>
      </w:tr>
      <w:tr>
        <w:trPr>
          <w:trHeight w:val="236" w:hRule="exact"/>
        </w:trPr>
        <w:tc>
          <w:tcPr>
            <w:tcW w:w="1134" w:type="dxa"/>
            <w:tcBorders>
              <w:top w:val="single" w:sz="2" w:space="0" w:color="000000"/>
              <w:left w:val="nil"/>
              <w:bottom w:val="nil"/>
              <w:right w:val="single" w:sz="2" w:space="0" w:color="000000"/>
            </w:tcBorders>
          </w:tcPr>
          <w:p>
            <w:pPr>
              <w:pStyle w:val="TableParagraph"/>
              <w:spacing w:line="151" w:lineRule="exact" w:before="64"/>
              <w:ind w:left="-1"/>
              <w:rPr>
                <w:sz w:val="16"/>
              </w:rPr>
            </w:pPr>
            <w:r>
              <w:rPr>
                <w:spacing w:val="-2"/>
                <w:w w:val="80"/>
                <w:sz w:val="16"/>
              </w:rPr>
              <w:t>BIOTECHNOLOGY</w:t>
            </w:r>
          </w:p>
        </w:tc>
        <w:tc>
          <w:tcPr>
            <w:tcW w:w="1134" w:type="dxa"/>
            <w:tcBorders>
              <w:top w:val="single" w:sz="2" w:space="0" w:color="000000"/>
              <w:left w:val="single" w:sz="2" w:space="0" w:color="000000"/>
              <w:bottom w:val="nil"/>
              <w:right w:val="single" w:sz="2" w:space="0" w:color="000000"/>
            </w:tcBorders>
          </w:tcPr>
          <w:p>
            <w:pPr>
              <w:pStyle w:val="TableParagraph"/>
              <w:spacing w:line="151" w:lineRule="exact" w:before="63"/>
              <w:ind w:left="54"/>
              <w:rPr>
                <w:sz w:val="16"/>
              </w:rPr>
            </w:pPr>
            <w:r>
              <w:rPr>
                <w:spacing w:val="-5"/>
                <w:sz w:val="16"/>
              </w:rPr>
              <w:t>Diploma</w:t>
            </w:r>
            <w:r>
              <w:rPr>
                <w:spacing w:val="-2"/>
                <w:sz w:val="16"/>
              </w:rPr>
              <w:t> </w:t>
            </w:r>
            <w:r>
              <w:rPr>
                <w:spacing w:val="-5"/>
                <w:sz w:val="16"/>
              </w:rPr>
              <w:t>in</w:t>
            </w:r>
          </w:p>
        </w:tc>
        <w:tc>
          <w:tcPr>
            <w:tcW w:w="1191" w:type="dxa"/>
            <w:tcBorders>
              <w:top w:val="single" w:sz="2" w:space="0" w:color="000000"/>
              <w:left w:val="single" w:sz="2" w:space="0" w:color="000000"/>
              <w:bottom w:val="nil"/>
              <w:right w:val="single" w:sz="2" w:space="0" w:color="000000"/>
            </w:tcBorders>
          </w:tcPr>
          <w:p>
            <w:pPr>
              <w:pStyle w:val="TableParagraph"/>
              <w:spacing w:line="151" w:lineRule="exact" w:before="63"/>
              <w:ind w:left="2" w:right="2"/>
              <w:jc w:val="center"/>
              <w:rPr>
                <w:sz w:val="16"/>
              </w:rPr>
            </w:pPr>
            <w:r>
              <w:rPr>
                <w:sz w:val="16"/>
              </w:rPr>
              <w:t>28</w:t>
            </w:r>
            <w:r>
              <w:rPr>
                <w:spacing w:val="-4"/>
                <w:sz w:val="16"/>
              </w:rPr>
              <w:t> </w:t>
            </w:r>
            <w:r>
              <w:rPr>
                <w:sz w:val="16"/>
              </w:rPr>
              <w:t>with</w:t>
            </w:r>
            <w:r>
              <w:rPr>
                <w:spacing w:val="-4"/>
                <w:sz w:val="16"/>
              </w:rPr>
              <w:t> </w:t>
            </w:r>
            <w:r>
              <w:rPr>
                <w:spacing w:val="-2"/>
                <w:sz w:val="16"/>
              </w:rPr>
              <w:t>Maths;</w:t>
            </w:r>
          </w:p>
        </w:tc>
        <w:tc>
          <w:tcPr>
            <w:tcW w:w="1078" w:type="dxa"/>
            <w:tcBorders>
              <w:top w:val="single" w:sz="2" w:space="0" w:color="000000"/>
              <w:left w:val="single" w:sz="2" w:space="0" w:color="000000"/>
              <w:bottom w:val="nil"/>
              <w:right w:val="single" w:sz="2" w:space="0" w:color="000000"/>
            </w:tcBorders>
          </w:tcPr>
          <w:p>
            <w:pPr>
              <w:pStyle w:val="TableParagraph"/>
              <w:spacing w:line="151" w:lineRule="exact" w:before="63"/>
              <w:ind w:left="3" w:right="3"/>
              <w:jc w:val="center"/>
              <w:rPr>
                <w:sz w:val="16"/>
              </w:rPr>
            </w:pPr>
            <w:r>
              <w:rPr>
                <w:sz w:val="16"/>
              </w:rPr>
              <w:t>30</w:t>
            </w:r>
            <w:r>
              <w:rPr>
                <w:spacing w:val="-4"/>
                <w:sz w:val="16"/>
              </w:rPr>
              <w:t> </w:t>
            </w:r>
            <w:r>
              <w:rPr>
                <w:sz w:val="16"/>
              </w:rPr>
              <w:t>with</w:t>
            </w:r>
            <w:r>
              <w:rPr>
                <w:spacing w:val="-4"/>
                <w:sz w:val="16"/>
              </w:rPr>
              <w:t> </w:t>
            </w:r>
            <w:r>
              <w:rPr>
                <w:spacing w:val="-2"/>
                <w:sz w:val="16"/>
              </w:rPr>
              <w:t>Maths;</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56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56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568" w:type="dxa"/>
            <w:vMerge w:val="restart"/>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4"/>
              </w:rPr>
            </w:pPr>
          </w:p>
        </w:tc>
        <w:tc>
          <w:tcPr>
            <w:tcW w:w="73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73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1645" w:type="dxa"/>
            <w:tcBorders>
              <w:top w:val="single" w:sz="2" w:space="0" w:color="000000"/>
              <w:left w:val="single" w:sz="2" w:space="0" w:color="000000"/>
              <w:bottom w:val="nil"/>
              <w:right w:val="nil"/>
            </w:tcBorders>
          </w:tcPr>
          <w:p>
            <w:pPr>
              <w:pStyle w:val="TableParagraph"/>
              <w:spacing w:line="151" w:lineRule="exact" w:before="63"/>
              <w:ind w:left="54"/>
              <w:rPr>
                <w:sz w:val="16"/>
              </w:rPr>
            </w:pPr>
            <w:r>
              <w:rPr>
                <w:spacing w:val="-4"/>
                <w:sz w:val="16"/>
              </w:rPr>
              <w:t>45%</w:t>
            </w:r>
            <w:r>
              <w:rPr>
                <w:spacing w:val="-5"/>
                <w:sz w:val="16"/>
              </w:rPr>
              <w:t> </w:t>
            </w:r>
            <w:r>
              <w:rPr>
                <w:spacing w:val="-4"/>
                <w:sz w:val="16"/>
              </w:rPr>
              <w:t>or</w:t>
            </w:r>
            <w:r>
              <w:rPr>
                <w:spacing w:val="-5"/>
                <w:sz w:val="16"/>
              </w:rPr>
              <w:t> </w:t>
            </w:r>
            <w:r>
              <w:rPr>
                <w:spacing w:val="-4"/>
                <w:sz w:val="16"/>
              </w:rPr>
              <w:t>above</w:t>
            </w:r>
            <w:r>
              <w:rPr>
                <w:spacing w:val="-5"/>
                <w:sz w:val="16"/>
              </w:rPr>
              <w:t> </w:t>
            </w:r>
            <w:r>
              <w:rPr>
                <w:spacing w:val="-4"/>
                <w:sz w:val="16"/>
              </w:rPr>
              <w:t>in Maths</w:t>
            </w:r>
          </w:p>
        </w:tc>
      </w:tr>
      <w:tr>
        <w:trPr>
          <w:trHeight w:val="330" w:hRule="exact"/>
        </w:trPr>
        <w:tc>
          <w:tcPr>
            <w:tcW w:w="1134" w:type="dxa"/>
            <w:tcBorders>
              <w:top w:val="nil"/>
              <w:left w:val="nil"/>
              <w:bottom w:val="nil"/>
              <w:right w:val="single" w:sz="2" w:space="0" w:color="000000"/>
            </w:tcBorders>
          </w:tcPr>
          <w:p>
            <w:pPr>
              <w:pStyle w:val="TableParagraph"/>
              <w:spacing w:line="160" w:lineRule="exact"/>
              <w:ind w:left="-1" w:right="279"/>
              <w:rPr>
                <w:sz w:val="16"/>
              </w:rPr>
            </w:pPr>
            <w:r>
              <w:rPr>
                <w:spacing w:val="-4"/>
                <w:w w:val="80"/>
                <w:sz w:val="16"/>
              </w:rPr>
              <w:t>&amp;</w:t>
            </w:r>
            <w:r>
              <w:rPr>
                <w:spacing w:val="-8"/>
                <w:sz w:val="16"/>
              </w:rPr>
              <w:t> </w:t>
            </w:r>
            <w:r>
              <w:rPr>
                <w:spacing w:val="-4"/>
                <w:w w:val="80"/>
                <w:sz w:val="16"/>
              </w:rPr>
              <w:t>CONSUMER</w:t>
            </w:r>
            <w:r>
              <w:rPr>
                <w:sz w:val="16"/>
              </w:rPr>
              <w:t> </w:t>
            </w:r>
            <w:r>
              <w:rPr>
                <w:spacing w:val="-2"/>
                <w:w w:val="85"/>
                <w:sz w:val="16"/>
              </w:rPr>
              <w:t>SCIENCES</w:t>
            </w:r>
          </w:p>
        </w:tc>
        <w:tc>
          <w:tcPr>
            <w:tcW w:w="1134" w:type="dxa"/>
            <w:tcBorders>
              <w:top w:val="nil"/>
              <w:left w:val="single" w:sz="2" w:space="0" w:color="000000"/>
              <w:bottom w:val="nil"/>
              <w:right w:val="single" w:sz="2" w:space="0" w:color="000000"/>
            </w:tcBorders>
          </w:tcPr>
          <w:p>
            <w:pPr>
              <w:pStyle w:val="TableParagraph"/>
              <w:spacing w:line="173" w:lineRule="exact"/>
              <w:ind w:left="54"/>
              <w:rPr>
                <w:sz w:val="16"/>
              </w:rPr>
            </w:pPr>
            <w:r>
              <w:rPr>
                <w:spacing w:val="-2"/>
                <w:sz w:val="16"/>
              </w:rPr>
              <w:t>Biotechnology</w:t>
            </w:r>
          </w:p>
        </w:tc>
        <w:tc>
          <w:tcPr>
            <w:tcW w:w="1191" w:type="dxa"/>
            <w:tcBorders>
              <w:top w:val="nil"/>
              <w:left w:val="single" w:sz="2" w:space="0" w:color="000000"/>
              <w:bottom w:val="nil"/>
              <w:right w:val="single" w:sz="2" w:space="0" w:color="000000"/>
            </w:tcBorders>
          </w:tcPr>
          <w:p>
            <w:pPr>
              <w:pStyle w:val="TableParagraph"/>
              <w:spacing w:line="160" w:lineRule="exact"/>
              <w:ind w:left="379" w:hanging="223"/>
              <w:rPr>
                <w:sz w:val="16"/>
              </w:rPr>
            </w:pPr>
            <w:r>
              <w:rPr>
                <w:spacing w:val="-4"/>
                <w:sz w:val="16"/>
              </w:rPr>
              <w:t>29</w:t>
            </w:r>
            <w:r>
              <w:rPr>
                <w:spacing w:val="-8"/>
                <w:sz w:val="16"/>
              </w:rPr>
              <w:t> </w:t>
            </w:r>
            <w:r>
              <w:rPr>
                <w:spacing w:val="-4"/>
                <w:sz w:val="16"/>
              </w:rPr>
              <w:t>with</w:t>
            </w:r>
            <w:r>
              <w:rPr>
                <w:spacing w:val="-7"/>
                <w:sz w:val="16"/>
              </w:rPr>
              <w:t> </w:t>
            </w:r>
            <w:r>
              <w:rPr>
                <w:spacing w:val="-4"/>
                <w:sz w:val="16"/>
              </w:rPr>
              <w:t>Tec</w:t>
            </w:r>
            <w:r>
              <w:rPr>
                <w:spacing w:val="-4"/>
                <w:sz w:val="16"/>
              </w:rPr>
              <w:t>h</w:t>
            </w:r>
            <w:r>
              <w:rPr>
                <w:spacing w:val="-4"/>
                <w:sz w:val="16"/>
              </w:rPr>
              <w:t> </w:t>
            </w:r>
            <w:r>
              <w:rPr>
                <w:spacing w:val="-2"/>
                <w:sz w:val="16"/>
              </w:rPr>
              <w:t>Maths</w:t>
            </w:r>
          </w:p>
        </w:tc>
        <w:tc>
          <w:tcPr>
            <w:tcW w:w="1078" w:type="dxa"/>
            <w:tcBorders>
              <w:top w:val="nil"/>
              <w:left w:val="single" w:sz="2" w:space="0" w:color="000000"/>
              <w:bottom w:val="nil"/>
              <w:right w:val="single" w:sz="2" w:space="0" w:color="000000"/>
            </w:tcBorders>
          </w:tcPr>
          <w:p>
            <w:pPr>
              <w:pStyle w:val="TableParagraph"/>
              <w:spacing w:line="160" w:lineRule="exact"/>
              <w:ind w:left="322" w:hanging="223"/>
              <w:rPr>
                <w:sz w:val="16"/>
              </w:rPr>
            </w:pPr>
            <w:r>
              <w:rPr>
                <w:spacing w:val="-4"/>
                <w:sz w:val="16"/>
              </w:rPr>
              <w:t>31</w:t>
            </w:r>
            <w:r>
              <w:rPr>
                <w:spacing w:val="-8"/>
                <w:sz w:val="16"/>
              </w:rPr>
              <w:t> </w:t>
            </w:r>
            <w:r>
              <w:rPr>
                <w:spacing w:val="-4"/>
                <w:sz w:val="16"/>
              </w:rPr>
              <w:t>with</w:t>
            </w:r>
            <w:r>
              <w:rPr>
                <w:spacing w:val="-7"/>
                <w:sz w:val="16"/>
              </w:rPr>
              <w:t> </w:t>
            </w:r>
            <w:r>
              <w:rPr>
                <w:spacing w:val="-4"/>
                <w:sz w:val="16"/>
              </w:rPr>
              <w:t>Tec</w:t>
            </w:r>
            <w:r>
              <w:rPr>
                <w:spacing w:val="-4"/>
                <w:sz w:val="16"/>
              </w:rPr>
              <w:t>h</w:t>
            </w:r>
            <w:r>
              <w:rPr>
                <w:spacing w:val="-4"/>
                <w:sz w:val="16"/>
              </w:rPr>
              <w:t> </w:t>
            </w:r>
            <w:r>
              <w:rPr>
                <w:spacing w:val="-2"/>
                <w:sz w:val="16"/>
              </w:rPr>
              <w:t>Maths</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nil"/>
              <w:right w:val="single" w:sz="2" w:space="0" w:color="000000"/>
            </w:tcBorders>
          </w:tcPr>
          <w:p>
            <w:pPr>
              <w:pStyle w:val="TableParagraph"/>
              <w:spacing w:line="161" w:lineRule="exact" w:before="149"/>
              <w:jc w:val="center"/>
              <w:rPr>
                <w:sz w:val="16"/>
              </w:rPr>
            </w:pPr>
            <w:r>
              <w:rPr>
                <w:spacing w:val="-10"/>
                <w:sz w:val="16"/>
              </w:rPr>
              <w:t>4</w:t>
            </w:r>
          </w:p>
        </w:tc>
        <w:tc>
          <w:tcPr>
            <w:tcW w:w="568" w:type="dxa"/>
            <w:tcBorders>
              <w:top w:val="nil"/>
              <w:left w:val="single" w:sz="2" w:space="0" w:color="000000"/>
              <w:bottom w:val="nil"/>
              <w:right w:val="single" w:sz="2" w:space="0" w:color="000000"/>
            </w:tcBorders>
          </w:tcPr>
          <w:p>
            <w:pPr>
              <w:pStyle w:val="TableParagraph"/>
              <w:spacing w:line="161" w:lineRule="exact" w:before="149"/>
              <w:ind w:left="1" w:right="1"/>
              <w:jc w:val="center"/>
              <w:rPr>
                <w:sz w:val="16"/>
              </w:rPr>
            </w:pPr>
            <w:r>
              <w:rPr>
                <w:spacing w:val="-10"/>
                <w:sz w:val="16"/>
              </w:rPr>
              <w:t>4</w:t>
            </w:r>
          </w:p>
        </w:tc>
        <w:tc>
          <w:tcPr>
            <w:tcW w:w="568" w:type="dxa"/>
            <w:tcBorders>
              <w:top w:val="nil"/>
              <w:left w:val="single" w:sz="2" w:space="0" w:color="000000"/>
              <w:bottom w:val="nil"/>
              <w:right w:val="single" w:sz="2" w:space="0" w:color="000000"/>
            </w:tcBorders>
          </w:tcPr>
          <w:p>
            <w:pPr>
              <w:pStyle w:val="TableParagraph"/>
              <w:spacing w:line="161" w:lineRule="exact" w:before="149"/>
              <w:ind w:left="1" w:right="1"/>
              <w:jc w:val="center"/>
              <w:rPr>
                <w:sz w:val="16"/>
              </w:rPr>
            </w:pPr>
            <w:r>
              <w:rPr>
                <w:spacing w:val="-10"/>
                <w:sz w:val="16"/>
              </w:rPr>
              <w:t>5</w:t>
            </w:r>
          </w:p>
        </w:tc>
        <w:tc>
          <w:tcPr>
            <w:tcW w:w="568" w:type="dxa"/>
            <w:vMerge/>
            <w:tcBorders>
              <w:top w:val="nil"/>
              <w:left w:val="single" w:sz="2" w:space="0" w:color="000000"/>
              <w:bottom w:val="single" w:sz="2" w:space="0" w:color="000000"/>
              <w:right w:val="single" w:sz="2" w:space="0" w:color="000000"/>
            </w:tcBorders>
          </w:tcPr>
          <w:p>
            <w:pPr>
              <w:rPr>
                <w:sz w:val="2"/>
                <w:szCs w:val="2"/>
              </w:rPr>
            </w:pPr>
          </w:p>
        </w:tc>
        <w:tc>
          <w:tcPr>
            <w:tcW w:w="738" w:type="dxa"/>
            <w:tcBorders>
              <w:top w:val="nil"/>
              <w:left w:val="single" w:sz="2" w:space="0" w:color="000000"/>
              <w:bottom w:val="nil"/>
              <w:right w:val="single" w:sz="2" w:space="0" w:color="000000"/>
            </w:tcBorders>
          </w:tcPr>
          <w:p>
            <w:pPr>
              <w:pStyle w:val="TableParagraph"/>
              <w:spacing w:line="161" w:lineRule="exact" w:before="149"/>
              <w:ind w:left="13" w:right="13"/>
              <w:jc w:val="center"/>
              <w:rPr>
                <w:sz w:val="16"/>
              </w:rPr>
            </w:pPr>
            <w:r>
              <w:rPr>
                <w:spacing w:val="-10"/>
                <w:sz w:val="16"/>
              </w:rPr>
              <w:t>4</w:t>
            </w:r>
          </w:p>
        </w:tc>
        <w:tc>
          <w:tcPr>
            <w:tcW w:w="738" w:type="dxa"/>
            <w:tcBorders>
              <w:top w:val="nil"/>
              <w:left w:val="single" w:sz="2" w:space="0" w:color="000000"/>
              <w:bottom w:val="nil"/>
              <w:right w:val="single" w:sz="2" w:space="0" w:color="000000"/>
            </w:tcBorders>
          </w:tcPr>
          <w:p>
            <w:pPr>
              <w:pStyle w:val="TableParagraph"/>
              <w:spacing w:line="161" w:lineRule="exact" w:before="149"/>
              <w:ind w:left="13" w:right="13"/>
              <w:jc w:val="center"/>
              <w:rPr>
                <w:sz w:val="16"/>
              </w:rPr>
            </w:pPr>
            <w:r>
              <w:rPr>
                <w:spacing w:val="-10"/>
                <w:sz w:val="16"/>
              </w:rPr>
              <w:t>4</w:t>
            </w:r>
          </w:p>
        </w:tc>
        <w:tc>
          <w:tcPr>
            <w:tcW w:w="1645" w:type="dxa"/>
            <w:tcBorders>
              <w:top w:val="nil"/>
              <w:left w:val="single" w:sz="2" w:space="0" w:color="000000"/>
              <w:bottom w:val="nil"/>
              <w:right w:val="nil"/>
            </w:tcBorders>
          </w:tcPr>
          <w:p>
            <w:pPr>
              <w:pStyle w:val="TableParagraph"/>
              <w:spacing w:line="160" w:lineRule="exact"/>
              <w:ind w:left="54" w:right="143"/>
              <w:rPr>
                <w:sz w:val="16"/>
              </w:rPr>
            </w:pPr>
            <w:r>
              <w:rPr>
                <w:spacing w:val="-2"/>
                <w:sz w:val="16"/>
              </w:rPr>
              <w:t>or</w:t>
            </w:r>
            <w:r>
              <w:rPr>
                <w:spacing w:val="-10"/>
                <w:sz w:val="16"/>
              </w:rPr>
              <w:t> </w:t>
            </w:r>
            <w:r>
              <w:rPr>
                <w:spacing w:val="-2"/>
                <w:sz w:val="16"/>
              </w:rPr>
              <w:t>Physical</w:t>
            </w:r>
            <w:r>
              <w:rPr>
                <w:spacing w:val="-9"/>
                <w:sz w:val="16"/>
              </w:rPr>
              <w:t> </w:t>
            </w:r>
            <w:r>
              <w:rPr>
                <w:spacing w:val="-2"/>
                <w:sz w:val="16"/>
              </w:rPr>
              <w:t>Sciences </w:t>
            </w:r>
            <w:r>
              <w:rPr>
                <w:spacing w:val="-4"/>
                <w:sz w:val="16"/>
              </w:rPr>
              <w:t>or</w:t>
            </w:r>
            <w:r>
              <w:rPr>
                <w:spacing w:val="-8"/>
                <w:sz w:val="16"/>
              </w:rPr>
              <w:t> </w:t>
            </w:r>
            <w:r>
              <w:rPr>
                <w:spacing w:val="-4"/>
                <w:sz w:val="16"/>
              </w:rPr>
              <w:t>Life</w:t>
            </w:r>
            <w:r>
              <w:rPr>
                <w:spacing w:val="-7"/>
                <w:sz w:val="16"/>
              </w:rPr>
              <w:t> </w:t>
            </w:r>
            <w:r>
              <w:rPr>
                <w:spacing w:val="-4"/>
                <w:sz w:val="16"/>
              </w:rPr>
              <w:t>Sciences</w:t>
            </w:r>
            <w:r>
              <w:rPr>
                <w:spacing w:val="-7"/>
                <w:sz w:val="16"/>
              </w:rPr>
              <w:t> </w:t>
            </w:r>
            <w:r>
              <w:rPr>
                <w:spacing w:val="-4"/>
                <w:sz w:val="16"/>
              </w:rPr>
              <w:t>if</w:t>
            </w:r>
            <w:r>
              <w:rPr>
                <w:spacing w:val="-7"/>
                <w:sz w:val="16"/>
              </w:rPr>
              <w:t> </w:t>
            </w:r>
            <w:r>
              <w:rPr>
                <w:spacing w:val="-4"/>
                <w:sz w:val="16"/>
              </w:rPr>
              <w:t>the</w:t>
            </w:r>
          </w:p>
        </w:tc>
      </w:tr>
      <w:tr>
        <w:trPr>
          <w:trHeight w:val="148" w:hRule="exact"/>
        </w:trPr>
        <w:tc>
          <w:tcPr>
            <w:tcW w:w="1134" w:type="dxa"/>
            <w:tcBorders>
              <w:top w:val="nil"/>
              <w:left w:val="nil"/>
              <w:bottom w:val="nil"/>
              <w:right w:val="single" w:sz="2" w:space="0" w:color="000000"/>
            </w:tcBorders>
          </w:tcPr>
          <w:p>
            <w:pPr>
              <w:pStyle w:val="TableParagraph"/>
              <w:rPr>
                <w:rFonts w:ascii="Times New Roman"/>
                <w:sz w:val="8"/>
              </w:rPr>
            </w:pPr>
          </w:p>
        </w:tc>
        <w:tc>
          <w:tcPr>
            <w:tcW w:w="1134" w:type="dxa"/>
            <w:tcBorders>
              <w:top w:val="nil"/>
              <w:left w:val="single" w:sz="2" w:space="0" w:color="000000"/>
              <w:bottom w:val="nil"/>
              <w:right w:val="single" w:sz="2" w:space="0" w:color="000000"/>
            </w:tcBorders>
          </w:tcPr>
          <w:p>
            <w:pPr>
              <w:pStyle w:val="TableParagraph"/>
              <w:rPr>
                <w:rFonts w:ascii="Times New Roman"/>
                <w:sz w:val="8"/>
              </w:rPr>
            </w:pPr>
          </w:p>
        </w:tc>
        <w:tc>
          <w:tcPr>
            <w:tcW w:w="1191" w:type="dxa"/>
            <w:tcBorders>
              <w:top w:val="nil"/>
              <w:left w:val="single" w:sz="2" w:space="0" w:color="000000"/>
              <w:bottom w:val="nil"/>
              <w:right w:val="single" w:sz="2" w:space="0" w:color="000000"/>
            </w:tcBorders>
          </w:tcPr>
          <w:p>
            <w:pPr>
              <w:pStyle w:val="TableParagraph"/>
              <w:rPr>
                <w:rFonts w:ascii="Times New Roman"/>
                <w:sz w:val="8"/>
              </w:rPr>
            </w:pPr>
          </w:p>
        </w:tc>
        <w:tc>
          <w:tcPr>
            <w:tcW w:w="1078" w:type="dxa"/>
            <w:tcBorders>
              <w:top w:val="nil"/>
              <w:left w:val="single" w:sz="2" w:space="0" w:color="000000"/>
              <w:bottom w:val="nil"/>
              <w:right w:val="single" w:sz="2" w:space="0" w:color="000000"/>
            </w:tcBorders>
          </w:tcPr>
          <w:p>
            <w:pPr>
              <w:pStyle w:val="TableParagraph"/>
              <w:rPr>
                <w:rFonts w:ascii="Times New Roman"/>
                <w:sz w:val="8"/>
              </w:rPr>
            </w:pP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nil"/>
              <w:right w:val="single" w:sz="2" w:space="0" w:color="000000"/>
            </w:tcBorders>
          </w:tcPr>
          <w:p>
            <w:pPr>
              <w:pStyle w:val="TableParagraph"/>
              <w:rPr>
                <w:rFonts w:ascii="Times New Roman"/>
                <w:sz w:val="8"/>
              </w:rPr>
            </w:pPr>
          </w:p>
        </w:tc>
        <w:tc>
          <w:tcPr>
            <w:tcW w:w="568" w:type="dxa"/>
            <w:tcBorders>
              <w:top w:val="nil"/>
              <w:left w:val="single" w:sz="2" w:space="0" w:color="000000"/>
              <w:bottom w:val="nil"/>
              <w:right w:val="single" w:sz="2" w:space="0" w:color="000000"/>
            </w:tcBorders>
          </w:tcPr>
          <w:p>
            <w:pPr>
              <w:pStyle w:val="TableParagraph"/>
              <w:rPr>
                <w:rFonts w:ascii="Times New Roman"/>
                <w:sz w:val="8"/>
              </w:rPr>
            </w:pPr>
          </w:p>
        </w:tc>
        <w:tc>
          <w:tcPr>
            <w:tcW w:w="568" w:type="dxa"/>
            <w:tcBorders>
              <w:top w:val="nil"/>
              <w:left w:val="single" w:sz="2" w:space="0" w:color="000000"/>
              <w:bottom w:val="nil"/>
              <w:right w:val="single" w:sz="2" w:space="0" w:color="000000"/>
            </w:tcBorders>
          </w:tcPr>
          <w:p>
            <w:pPr>
              <w:pStyle w:val="TableParagraph"/>
              <w:rPr>
                <w:rFonts w:ascii="Times New Roman"/>
                <w:sz w:val="8"/>
              </w:rPr>
            </w:pPr>
          </w:p>
        </w:tc>
        <w:tc>
          <w:tcPr>
            <w:tcW w:w="568" w:type="dxa"/>
            <w:vMerge/>
            <w:tcBorders>
              <w:top w:val="nil"/>
              <w:left w:val="single" w:sz="2" w:space="0" w:color="000000"/>
              <w:bottom w:val="single" w:sz="2" w:space="0" w:color="000000"/>
              <w:right w:val="single" w:sz="2" w:space="0" w:color="000000"/>
            </w:tcBorders>
          </w:tcPr>
          <w:p>
            <w:pPr>
              <w:rPr>
                <w:sz w:val="2"/>
                <w:szCs w:val="2"/>
              </w:rPr>
            </w:pPr>
          </w:p>
        </w:tc>
        <w:tc>
          <w:tcPr>
            <w:tcW w:w="738" w:type="dxa"/>
            <w:tcBorders>
              <w:top w:val="nil"/>
              <w:left w:val="single" w:sz="2" w:space="0" w:color="000000"/>
              <w:bottom w:val="nil"/>
              <w:right w:val="single" w:sz="2" w:space="0" w:color="000000"/>
            </w:tcBorders>
          </w:tcPr>
          <w:p>
            <w:pPr>
              <w:pStyle w:val="TableParagraph"/>
              <w:rPr>
                <w:rFonts w:ascii="Times New Roman"/>
                <w:sz w:val="8"/>
              </w:rPr>
            </w:pPr>
          </w:p>
        </w:tc>
        <w:tc>
          <w:tcPr>
            <w:tcW w:w="738" w:type="dxa"/>
            <w:tcBorders>
              <w:top w:val="nil"/>
              <w:left w:val="single" w:sz="2" w:space="0" w:color="000000"/>
              <w:bottom w:val="nil"/>
              <w:right w:val="single" w:sz="2" w:space="0" w:color="000000"/>
            </w:tcBorders>
          </w:tcPr>
          <w:p>
            <w:pPr>
              <w:pStyle w:val="TableParagraph"/>
              <w:rPr>
                <w:rFonts w:ascii="Times New Roman"/>
                <w:sz w:val="8"/>
              </w:rPr>
            </w:pPr>
          </w:p>
        </w:tc>
        <w:tc>
          <w:tcPr>
            <w:tcW w:w="1645" w:type="dxa"/>
            <w:tcBorders>
              <w:top w:val="nil"/>
              <w:left w:val="single" w:sz="2" w:space="0" w:color="000000"/>
              <w:bottom w:val="nil"/>
              <w:right w:val="nil"/>
            </w:tcBorders>
          </w:tcPr>
          <w:p>
            <w:pPr>
              <w:pStyle w:val="TableParagraph"/>
              <w:spacing w:line="130" w:lineRule="exact"/>
              <w:ind w:left="54"/>
              <w:rPr>
                <w:sz w:val="16"/>
              </w:rPr>
            </w:pPr>
            <w:r>
              <w:rPr>
                <w:spacing w:val="-6"/>
                <w:sz w:val="16"/>
              </w:rPr>
              <w:t>other</w:t>
            </w:r>
            <w:r>
              <w:rPr>
                <w:sz w:val="16"/>
              </w:rPr>
              <w:t> </w:t>
            </w:r>
            <w:r>
              <w:rPr>
                <w:spacing w:val="-6"/>
                <w:sz w:val="16"/>
              </w:rPr>
              <w:t>three</w:t>
            </w:r>
            <w:r>
              <w:rPr>
                <w:spacing w:val="1"/>
                <w:sz w:val="16"/>
              </w:rPr>
              <w:t> </w:t>
            </w:r>
            <w:r>
              <w:rPr>
                <w:spacing w:val="-6"/>
                <w:sz w:val="16"/>
              </w:rPr>
              <w:t>are</w:t>
            </w:r>
            <w:r>
              <w:rPr>
                <w:spacing w:val="1"/>
                <w:sz w:val="16"/>
              </w:rPr>
              <w:t> </w:t>
            </w:r>
            <w:r>
              <w:rPr>
                <w:spacing w:val="-6"/>
                <w:sz w:val="16"/>
              </w:rPr>
              <w:t>50%</w:t>
            </w:r>
            <w:r>
              <w:rPr>
                <w:spacing w:val="1"/>
                <w:sz w:val="16"/>
              </w:rPr>
              <w:t> </w:t>
            </w:r>
            <w:r>
              <w:rPr>
                <w:spacing w:val="-6"/>
                <w:sz w:val="16"/>
              </w:rPr>
              <w:t>or</w:t>
            </w:r>
          </w:p>
        </w:tc>
      </w:tr>
      <w:tr>
        <w:trPr>
          <w:trHeight w:val="242" w:hRule="exact"/>
        </w:trPr>
        <w:tc>
          <w:tcPr>
            <w:tcW w:w="1134" w:type="dxa"/>
            <w:tcBorders>
              <w:top w:val="nil"/>
              <w:left w:val="nil"/>
              <w:bottom w:val="nil"/>
              <w:right w:val="single" w:sz="2" w:space="0" w:color="000000"/>
            </w:tcBorders>
          </w:tcPr>
          <w:p>
            <w:pPr>
              <w:pStyle w:val="TableParagraph"/>
              <w:rPr>
                <w:rFonts w:ascii="Times New Roman"/>
                <w:sz w:val="14"/>
              </w:rPr>
            </w:pPr>
          </w:p>
        </w:tc>
        <w:tc>
          <w:tcPr>
            <w:tcW w:w="1134"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1191"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1078"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568"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568"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568" w:type="dxa"/>
            <w:vMerge/>
            <w:tcBorders>
              <w:top w:val="nil"/>
              <w:left w:val="single" w:sz="2" w:space="0" w:color="000000"/>
              <w:bottom w:val="single" w:sz="2" w:space="0" w:color="000000"/>
              <w:right w:val="single" w:sz="2" w:space="0" w:color="000000"/>
            </w:tcBorders>
          </w:tcPr>
          <w:p>
            <w:pPr>
              <w:rPr>
                <w:sz w:val="2"/>
                <w:szCs w:val="2"/>
              </w:rPr>
            </w:pPr>
          </w:p>
        </w:tc>
        <w:tc>
          <w:tcPr>
            <w:tcW w:w="738"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738"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1645" w:type="dxa"/>
            <w:tcBorders>
              <w:top w:val="nil"/>
              <w:left w:val="single" w:sz="2" w:space="0" w:color="000000"/>
              <w:bottom w:val="single" w:sz="2" w:space="0" w:color="000000"/>
              <w:right w:val="nil"/>
            </w:tcBorders>
          </w:tcPr>
          <w:p>
            <w:pPr>
              <w:pStyle w:val="TableParagraph"/>
              <w:spacing w:line="174" w:lineRule="exact"/>
              <w:ind w:left="54"/>
              <w:rPr>
                <w:sz w:val="16"/>
              </w:rPr>
            </w:pPr>
            <w:r>
              <w:rPr>
                <w:spacing w:val="-2"/>
                <w:sz w:val="16"/>
              </w:rPr>
              <w:t>above</w:t>
            </w:r>
          </w:p>
        </w:tc>
      </w:tr>
      <w:tr>
        <w:trPr>
          <w:trHeight w:val="236" w:hRule="exact"/>
        </w:trPr>
        <w:tc>
          <w:tcPr>
            <w:tcW w:w="1134" w:type="dxa"/>
            <w:tcBorders>
              <w:top w:val="nil"/>
              <w:left w:val="nil"/>
              <w:bottom w:val="nil"/>
              <w:right w:val="single" w:sz="2" w:space="0" w:color="000000"/>
            </w:tcBorders>
          </w:tcPr>
          <w:p>
            <w:pPr>
              <w:pStyle w:val="TableParagraph"/>
              <w:rPr>
                <w:rFonts w:ascii="Times New Roman"/>
                <w:sz w:val="14"/>
              </w:rPr>
            </w:pPr>
          </w:p>
        </w:tc>
        <w:tc>
          <w:tcPr>
            <w:tcW w:w="1134" w:type="dxa"/>
            <w:tcBorders>
              <w:top w:val="single" w:sz="2" w:space="0" w:color="000000"/>
              <w:left w:val="single" w:sz="2" w:space="0" w:color="000000"/>
              <w:bottom w:val="nil"/>
              <w:right w:val="single" w:sz="2" w:space="0" w:color="000000"/>
            </w:tcBorders>
          </w:tcPr>
          <w:p>
            <w:pPr>
              <w:pStyle w:val="TableParagraph"/>
              <w:spacing w:line="150" w:lineRule="exact" w:before="63"/>
              <w:ind w:left="54"/>
              <w:rPr>
                <w:sz w:val="16"/>
              </w:rPr>
            </w:pPr>
            <w:r>
              <w:rPr>
                <w:spacing w:val="-4"/>
                <w:sz w:val="16"/>
              </w:rPr>
              <w:t>Diploma</w:t>
            </w:r>
            <w:r>
              <w:rPr>
                <w:spacing w:val="4"/>
                <w:sz w:val="16"/>
              </w:rPr>
              <w:t> </w:t>
            </w:r>
            <w:r>
              <w:rPr>
                <w:spacing w:val="-5"/>
                <w:sz w:val="16"/>
              </w:rPr>
              <w:t>in</w:t>
            </w:r>
          </w:p>
        </w:tc>
        <w:tc>
          <w:tcPr>
            <w:tcW w:w="1191" w:type="dxa"/>
            <w:tcBorders>
              <w:top w:val="single" w:sz="2" w:space="0" w:color="000000"/>
              <w:left w:val="single" w:sz="2" w:space="0" w:color="000000"/>
              <w:bottom w:val="nil"/>
              <w:right w:val="single" w:sz="2" w:space="0" w:color="000000"/>
            </w:tcBorders>
          </w:tcPr>
          <w:p>
            <w:pPr>
              <w:pStyle w:val="TableParagraph"/>
              <w:spacing w:line="150" w:lineRule="exact" w:before="63"/>
              <w:ind w:left="2" w:right="2"/>
              <w:jc w:val="center"/>
              <w:rPr>
                <w:sz w:val="16"/>
              </w:rPr>
            </w:pPr>
            <w:r>
              <w:rPr>
                <w:sz w:val="16"/>
              </w:rPr>
              <w:t>26</w:t>
            </w:r>
            <w:r>
              <w:rPr>
                <w:spacing w:val="-4"/>
                <w:sz w:val="16"/>
              </w:rPr>
              <w:t> </w:t>
            </w:r>
            <w:r>
              <w:rPr>
                <w:sz w:val="16"/>
              </w:rPr>
              <w:t>with</w:t>
            </w:r>
            <w:r>
              <w:rPr>
                <w:spacing w:val="-4"/>
                <w:sz w:val="16"/>
              </w:rPr>
              <w:t> </w:t>
            </w:r>
            <w:r>
              <w:rPr>
                <w:spacing w:val="-2"/>
                <w:sz w:val="16"/>
              </w:rPr>
              <w:t>Maths;</w:t>
            </w:r>
          </w:p>
        </w:tc>
        <w:tc>
          <w:tcPr>
            <w:tcW w:w="1078" w:type="dxa"/>
            <w:tcBorders>
              <w:top w:val="single" w:sz="2" w:space="0" w:color="000000"/>
              <w:left w:val="single" w:sz="2" w:space="0" w:color="000000"/>
              <w:bottom w:val="nil"/>
              <w:right w:val="single" w:sz="2" w:space="0" w:color="000000"/>
            </w:tcBorders>
          </w:tcPr>
          <w:p>
            <w:pPr>
              <w:pStyle w:val="TableParagraph"/>
              <w:spacing w:line="150" w:lineRule="exact" w:before="63"/>
              <w:ind w:left="3" w:right="3"/>
              <w:jc w:val="center"/>
              <w:rPr>
                <w:sz w:val="16"/>
              </w:rPr>
            </w:pPr>
            <w:r>
              <w:rPr>
                <w:sz w:val="16"/>
              </w:rPr>
              <w:t>28</w:t>
            </w:r>
            <w:r>
              <w:rPr>
                <w:spacing w:val="-4"/>
                <w:sz w:val="16"/>
              </w:rPr>
              <w:t> </w:t>
            </w:r>
            <w:r>
              <w:rPr>
                <w:sz w:val="16"/>
              </w:rPr>
              <w:t>with</w:t>
            </w:r>
            <w:r>
              <w:rPr>
                <w:spacing w:val="-4"/>
                <w:sz w:val="16"/>
              </w:rPr>
              <w:t> </w:t>
            </w:r>
            <w:r>
              <w:rPr>
                <w:spacing w:val="-2"/>
                <w:sz w:val="16"/>
              </w:rPr>
              <w:t>Maths;</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56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56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568" w:type="dxa"/>
            <w:vMerge w:val="restart"/>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4"/>
              </w:rPr>
            </w:pPr>
          </w:p>
        </w:tc>
        <w:tc>
          <w:tcPr>
            <w:tcW w:w="738" w:type="dxa"/>
            <w:vMerge w:val="restart"/>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4"/>
              </w:rPr>
            </w:pPr>
          </w:p>
        </w:tc>
        <w:tc>
          <w:tcPr>
            <w:tcW w:w="73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1645" w:type="dxa"/>
            <w:tcBorders>
              <w:top w:val="single" w:sz="2" w:space="0" w:color="000000"/>
              <w:left w:val="single" w:sz="2" w:space="0" w:color="000000"/>
              <w:bottom w:val="nil"/>
              <w:right w:val="nil"/>
            </w:tcBorders>
          </w:tcPr>
          <w:p>
            <w:pPr>
              <w:pStyle w:val="TableParagraph"/>
              <w:spacing w:line="150" w:lineRule="exact" w:before="63"/>
              <w:ind w:left="54"/>
              <w:rPr>
                <w:sz w:val="16"/>
              </w:rPr>
            </w:pPr>
            <w:r>
              <w:rPr>
                <w:spacing w:val="-2"/>
                <w:sz w:val="16"/>
              </w:rPr>
              <w:t>45%</w:t>
            </w:r>
            <w:r>
              <w:rPr>
                <w:spacing w:val="-7"/>
                <w:sz w:val="16"/>
              </w:rPr>
              <w:t> </w:t>
            </w:r>
            <w:r>
              <w:rPr>
                <w:spacing w:val="-2"/>
                <w:sz w:val="16"/>
              </w:rPr>
              <w:t>or</w:t>
            </w:r>
            <w:r>
              <w:rPr>
                <w:spacing w:val="-6"/>
                <w:sz w:val="16"/>
              </w:rPr>
              <w:t> </w:t>
            </w:r>
            <w:r>
              <w:rPr>
                <w:spacing w:val="-2"/>
                <w:sz w:val="16"/>
              </w:rPr>
              <w:t>above</w:t>
            </w:r>
            <w:r>
              <w:rPr>
                <w:spacing w:val="-6"/>
                <w:sz w:val="16"/>
              </w:rPr>
              <w:t> </w:t>
            </w:r>
            <w:r>
              <w:rPr>
                <w:spacing w:val="-2"/>
                <w:sz w:val="16"/>
              </w:rPr>
              <w:t>in</w:t>
            </w:r>
            <w:r>
              <w:rPr>
                <w:spacing w:val="-7"/>
                <w:sz w:val="16"/>
              </w:rPr>
              <w:t> </w:t>
            </w:r>
            <w:r>
              <w:rPr>
                <w:spacing w:val="-4"/>
                <w:sz w:val="16"/>
              </w:rPr>
              <w:t>Maths</w:t>
            </w:r>
          </w:p>
        </w:tc>
      </w:tr>
      <w:tr>
        <w:trPr>
          <w:trHeight w:val="562" w:hRule="exact"/>
        </w:trPr>
        <w:tc>
          <w:tcPr>
            <w:tcW w:w="1134" w:type="dxa"/>
            <w:tcBorders>
              <w:top w:val="nil"/>
              <w:left w:val="nil"/>
              <w:bottom w:val="single" w:sz="2" w:space="0" w:color="000000"/>
              <w:right w:val="single" w:sz="2" w:space="0" w:color="000000"/>
            </w:tcBorders>
          </w:tcPr>
          <w:p>
            <w:pPr>
              <w:pStyle w:val="TableParagraph"/>
              <w:rPr>
                <w:rFonts w:ascii="Times New Roman"/>
                <w:sz w:val="14"/>
              </w:rPr>
            </w:pPr>
          </w:p>
        </w:tc>
        <w:tc>
          <w:tcPr>
            <w:tcW w:w="1134" w:type="dxa"/>
            <w:tcBorders>
              <w:top w:val="nil"/>
              <w:left w:val="single" w:sz="2" w:space="0" w:color="000000"/>
              <w:bottom w:val="single" w:sz="2" w:space="0" w:color="000000"/>
              <w:right w:val="single" w:sz="2" w:space="0" w:color="000000"/>
            </w:tcBorders>
          </w:tcPr>
          <w:p>
            <w:pPr>
              <w:pStyle w:val="TableParagraph"/>
              <w:spacing w:line="208" w:lineRule="auto" w:before="9"/>
              <w:ind w:left="54" w:right="61"/>
              <w:rPr>
                <w:sz w:val="16"/>
              </w:rPr>
            </w:pPr>
            <w:r>
              <w:rPr>
                <w:spacing w:val="-2"/>
                <w:sz w:val="16"/>
              </w:rPr>
              <w:t>Consumer </w:t>
            </w:r>
            <w:r>
              <w:rPr>
                <w:spacing w:val="-4"/>
                <w:sz w:val="16"/>
              </w:rPr>
              <w:t>Science:</w:t>
            </w:r>
            <w:r>
              <w:rPr>
                <w:spacing w:val="-8"/>
                <w:sz w:val="16"/>
              </w:rPr>
              <w:t> </w:t>
            </w:r>
            <w:r>
              <w:rPr>
                <w:spacing w:val="-4"/>
                <w:sz w:val="16"/>
              </w:rPr>
              <w:t>Food </w:t>
            </w:r>
            <w:r>
              <w:rPr>
                <w:sz w:val="16"/>
              </w:rPr>
              <w:t>&amp; Nutrition</w:t>
            </w:r>
          </w:p>
        </w:tc>
        <w:tc>
          <w:tcPr>
            <w:tcW w:w="1191" w:type="dxa"/>
            <w:tcBorders>
              <w:top w:val="nil"/>
              <w:left w:val="single" w:sz="2" w:space="0" w:color="000000"/>
              <w:bottom w:val="single" w:sz="2" w:space="0" w:color="000000"/>
              <w:right w:val="single" w:sz="2" w:space="0" w:color="000000"/>
            </w:tcBorders>
          </w:tcPr>
          <w:p>
            <w:pPr>
              <w:pStyle w:val="TableParagraph"/>
              <w:spacing w:line="208" w:lineRule="auto" w:before="9"/>
              <w:ind w:left="379" w:hanging="223"/>
              <w:rPr>
                <w:sz w:val="16"/>
              </w:rPr>
            </w:pPr>
            <w:r>
              <w:rPr>
                <w:spacing w:val="-4"/>
                <w:sz w:val="16"/>
              </w:rPr>
              <w:t>27</w:t>
            </w:r>
            <w:r>
              <w:rPr>
                <w:spacing w:val="-8"/>
                <w:sz w:val="16"/>
              </w:rPr>
              <w:t> </w:t>
            </w:r>
            <w:r>
              <w:rPr>
                <w:spacing w:val="-4"/>
                <w:sz w:val="16"/>
              </w:rPr>
              <w:t>with</w:t>
            </w:r>
            <w:r>
              <w:rPr>
                <w:spacing w:val="-7"/>
                <w:sz w:val="16"/>
              </w:rPr>
              <w:t> </w:t>
            </w:r>
            <w:r>
              <w:rPr>
                <w:spacing w:val="-4"/>
                <w:sz w:val="16"/>
              </w:rPr>
              <w:t>Tec</w:t>
            </w:r>
            <w:r>
              <w:rPr>
                <w:spacing w:val="-4"/>
                <w:sz w:val="16"/>
              </w:rPr>
              <w:t>h</w:t>
            </w:r>
            <w:r>
              <w:rPr>
                <w:spacing w:val="-4"/>
                <w:sz w:val="16"/>
              </w:rPr>
              <w:t> </w:t>
            </w:r>
            <w:r>
              <w:rPr>
                <w:spacing w:val="-2"/>
                <w:sz w:val="16"/>
              </w:rPr>
              <w:t>Maths</w:t>
            </w:r>
          </w:p>
        </w:tc>
        <w:tc>
          <w:tcPr>
            <w:tcW w:w="1078" w:type="dxa"/>
            <w:tcBorders>
              <w:top w:val="nil"/>
              <w:left w:val="single" w:sz="2" w:space="0" w:color="000000"/>
              <w:bottom w:val="single" w:sz="2" w:space="0" w:color="000000"/>
              <w:right w:val="single" w:sz="2" w:space="0" w:color="000000"/>
            </w:tcBorders>
          </w:tcPr>
          <w:p>
            <w:pPr>
              <w:pStyle w:val="TableParagraph"/>
              <w:spacing w:line="208" w:lineRule="auto" w:before="9"/>
              <w:ind w:left="322" w:hanging="223"/>
              <w:rPr>
                <w:sz w:val="16"/>
              </w:rPr>
            </w:pPr>
            <w:r>
              <w:rPr>
                <w:spacing w:val="-4"/>
                <w:sz w:val="16"/>
              </w:rPr>
              <w:t>29</w:t>
            </w:r>
            <w:r>
              <w:rPr>
                <w:spacing w:val="-8"/>
                <w:sz w:val="16"/>
              </w:rPr>
              <w:t> </w:t>
            </w:r>
            <w:r>
              <w:rPr>
                <w:spacing w:val="-4"/>
                <w:sz w:val="16"/>
              </w:rPr>
              <w:t>with</w:t>
            </w:r>
            <w:r>
              <w:rPr>
                <w:spacing w:val="-7"/>
                <w:sz w:val="16"/>
              </w:rPr>
              <w:t> </w:t>
            </w:r>
            <w:r>
              <w:rPr>
                <w:spacing w:val="-4"/>
                <w:sz w:val="16"/>
              </w:rPr>
              <w:t>Tec</w:t>
            </w:r>
            <w:r>
              <w:rPr>
                <w:spacing w:val="-4"/>
                <w:sz w:val="16"/>
              </w:rPr>
              <w:t>h</w:t>
            </w:r>
            <w:r>
              <w:rPr>
                <w:spacing w:val="-4"/>
                <w:sz w:val="16"/>
              </w:rPr>
              <w:t> </w:t>
            </w:r>
            <w:r>
              <w:rPr>
                <w:spacing w:val="-2"/>
                <w:sz w:val="16"/>
              </w:rPr>
              <w:t>Maths</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single" w:sz="2" w:space="0" w:color="000000"/>
              <w:right w:val="single" w:sz="2" w:space="0" w:color="000000"/>
            </w:tcBorders>
          </w:tcPr>
          <w:p>
            <w:pPr>
              <w:pStyle w:val="TableParagraph"/>
              <w:spacing w:before="70"/>
              <w:jc w:val="center"/>
              <w:rPr>
                <w:sz w:val="16"/>
              </w:rPr>
            </w:pPr>
            <w:r>
              <w:rPr>
                <w:spacing w:val="-10"/>
                <w:sz w:val="16"/>
              </w:rPr>
              <w:t>4</w:t>
            </w:r>
          </w:p>
        </w:tc>
        <w:tc>
          <w:tcPr>
            <w:tcW w:w="568" w:type="dxa"/>
            <w:tcBorders>
              <w:top w:val="nil"/>
              <w:left w:val="single" w:sz="2" w:space="0" w:color="000000"/>
              <w:bottom w:val="single" w:sz="2" w:space="0" w:color="000000"/>
              <w:right w:val="single" w:sz="2" w:space="0" w:color="000000"/>
            </w:tcBorders>
          </w:tcPr>
          <w:p>
            <w:pPr>
              <w:pStyle w:val="TableParagraph"/>
              <w:spacing w:before="70"/>
              <w:ind w:left="1" w:right="1"/>
              <w:jc w:val="center"/>
              <w:rPr>
                <w:sz w:val="16"/>
              </w:rPr>
            </w:pPr>
            <w:r>
              <w:rPr>
                <w:spacing w:val="-10"/>
                <w:sz w:val="16"/>
              </w:rPr>
              <w:t>3</w:t>
            </w:r>
          </w:p>
        </w:tc>
        <w:tc>
          <w:tcPr>
            <w:tcW w:w="568" w:type="dxa"/>
            <w:tcBorders>
              <w:top w:val="nil"/>
              <w:left w:val="single" w:sz="2" w:space="0" w:color="000000"/>
              <w:bottom w:val="single" w:sz="2" w:space="0" w:color="000000"/>
              <w:right w:val="single" w:sz="2" w:space="0" w:color="000000"/>
            </w:tcBorders>
          </w:tcPr>
          <w:p>
            <w:pPr>
              <w:pStyle w:val="TableParagraph"/>
              <w:spacing w:before="70"/>
              <w:ind w:left="1" w:right="1"/>
              <w:jc w:val="center"/>
              <w:rPr>
                <w:sz w:val="16"/>
              </w:rPr>
            </w:pPr>
            <w:r>
              <w:rPr>
                <w:spacing w:val="-10"/>
                <w:sz w:val="16"/>
              </w:rPr>
              <w:t>4</w:t>
            </w:r>
          </w:p>
        </w:tc>
        <w:tc>
          <w:tcPr>
            <w:tcW w:w="568" w:type="dxa"/>
            <w:vMerge/>
            <w:tcBorders>
              <w:top w:val="nil"/>
              <w:left w:val="single" w:sz="2" w:space="0" w:color="000000"/>
              <w:bottom w:val="single" w:sz="2" w:space="0" w:color="000000"/>
              <w:right w:val="single" w:sz="2" w:space="0" w:color="000000"/>
            </w:tcBorders>
          </w:tcPr>
          <w:p>
            <w:pPr>
              <w:rPr>
                <w:sz w:val="2"/>
                <w:szCs w:val="2"/>
              </w:rPr>
            </w:pP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738" w:type="dxa"/>
            <w:tcBorders>
              <w:top w:val="nil"/>
              <w:left w:val="single" w:sz="2" w:space="0" w:color="000000"/>
              <w:bottom w:val="single" w:sz="2" w:space="0" w:color="000000"/>
              <w:right w:val="single" w:sz="2" w:space="0" w:color="000000"/>
            </w:tcBorders>
          </w:tcPr>
          <w:p>
            <w:pPr>
              <w:pStyle w:val="TableParagraph"/>
              <w:spacing w:before="70"/>
              <w:ind w:left="13" w:right="13"/>
              <w:jc w:val="center"/>
              <w:rPr>
                <w:sz w:val="16"/>
              </w:rPr>
            </w:pPr>
            <w:r>
              <w:rPr>
                <w:spacing w:val="-10"/>
                <w:sz w:val="16"/>
              </w:rPr>
              <w:t>4</w:t>
            </w:r>
          </w:p>
        </w:tc>
        <w:tc>
          <w:tcPr>
            <w:tcW w:w="1645" w:type="dxa"/>
            <w:tcBorders>
              <w:top w:val="nil"/>
              <w:left w:val="single" w:sz="2" w:space="0" w:color="000000"/>
              <w:bottom w:val="single" w:sz="2" w:space="0" w:color="000000"/>
              <w:right w:val="nil"/>
            </w:tcBorders>
          </w:tcPr>
          <w:p>
            <w:pPr>
              <w:pStyle w:val="TableParagraph"/>
              <w:spacing w:line="208" w:lineRule="auto" w:before="9"/>
              <w:ind w:left="54" w:right="182"/>
              <w:jc w:val="both"/>
              <w:rPr>
                <w:sz w:val="16"/>
              </w:rPr>
            </w:pPr>
            <w:r>
              <w:rPr>
                <w:spacing w:val="-4"/>
                <w:sz w:val="16"/>
              </w:rPr>
              <w:t>or</w:t>
            </w:r>
            <w:r>
              <w:rPr>
                <w:spacing w:val="-8"/>
                <w:sz w:val="16"/>
              </w:rPr>
              <w:t> </w:t>
            </w:r>
            <w:r>
              <w:rPr>
                <w:spacing w:val="-4"/>
                <w:sz w:val="16"/>
              </w:rPr>
              <w:t>Physical</w:t>
            </w:r>
            <w:r>
              <w:rPr>
                <w:spacing w:val="-7"/>
                <w:sz w:val="16"/>
              </w:rPr>
              <w:t> </w:t>
            </w:r>
            <w:r>
              <w:rPr>
                <w:spacing w:val="-4"/>
                <w:sz w:val="16"/>
              </w:rPr>
              <w:t>Sciences </w:t>
            </w:r>
            <w:r>
              <w:rPr>
                <w:sz w:val="16"/>
              </w:rPr>
              <w:t>if</w:t>
            </w:r>
            <w:r>
              <w:rPr>
                <w:spacing w:val="-12"/>
                <w:sz w:val="16"/>
              </w:rPr>
              <w:t> </w:t>
            </w:r>
            <w:r>
              <w:rPr>
                <w:sz w:val="16"/>
              </w:rPr>
              <w:t>the</w:t>
            </w:r>
            <w:r>
              <w:rPr>
                <w:spacing w:val="-11"/>
                <w:sz w:val="16"/>
              </w:rPr>
              <w:t> </w:t>
            </w:r>
            <w:r>
              <w:rPr>
                <w:sz w:val="16"/>
              </w:rPr>
              <w:t>other</w:t>
            </w:r>
            <w:r>
              <w:rPr>
                <w:spacing w:val="-11"/>
                <w:sz w:val="16"/>
              </w:rPr>
              <w:t> </w:t>
            </w:r>
            <w:r>
              <w:rPr>
                <w:sz w:val="16"/>
              </w:rPr>
              <w:t>three</w:t>
            </w:r>
            <w:r>
              <w:rPr>
                <w:spacing w:val="-11"/>
                <w:sz w:val="16"/>
              </w:rPr>
              <w:t> </w:t>
            </w:r>
            <w:r>
              <w:rPr>
                <w:sz w:val="16"/>
              </w:rPr>
              <w:t>are 50% and above</w:t>
            </w:r>
          </w:p>
        </w:tc>
      </w:tr>
      <w:tr>
        <w:trPr>
          <w:trHeight w:val="236" w:hRule="exact"/>
        </w:trPr>
        <w:tc>
          <w:tcPr>
            <w:tcW w:w="1134" w:type="dxa"/>
            <w:tcBorders>
              <w:top w:val="single" w:sz="2" w:space="0" w:color="000000"/>
              <w:left w:val="nil"/>
              <w:bottom w:val="nil"/>
              <w:right w:val="single" w:sz="2" w:space="0" w:color="000000"/>
            </w:tcBorders>
          </w:tcPr>
          <w:p>
            <w:pPr>
              <w:pStyle w:val="TableParagraph"/>
              <w:spacing w:line="151" w:lineRule="exact" w:before="63"/>
              <w:rPr>
                <w:sz w:val="16"/>
              </w:rPr>
            </w:pPr>
            <w:r>
              <w:rPr>
                <w:spacing w:val="-2"/>
                <w:w w:val="80"/>
                <w:sz w:val="16"/>
              </w:rPr>
              <w:t>ENVIRONMENTAL</w:t>
            </w:r>
          </w:p>
        </w:tc>
        <w:tc>
          <w:tcPr>
            <w:tcW w:w="1134" w:type="dxa"/>
            <w:tcBorders>
              <w:top w:val="single" w:sz="2" w:space="0" w:color="000000"/>
              <w:left w:val="single" w:sz="2" w:space="0" w:color="000000"/>
              <w:bottom w:val="nil"/>
              <w:right w:val="single" w:sz="2" w:space="0" w:color="000000"/>
            </w:tcBorders>
          </w:tcPr>
          <w:p>
            <w:pPr>
              <w:pStyle w:val="TableParagraph"/>
              <w:spacing w:line="151" w:lineRule="exact" w:before="63"/>
              <w:ind w:left="54"/>
              <w:rPr>
                <w:sz w:val="16"/>
              </w:rPr>
            </w:pPr>
            <w:r>
              <w:rPr>
                <w:spacing w:val="-5"/>
                <w:sz w:val="16"/>
              </w:rPr>
              <w:t>Diploma</w:t>
            </w:r>
            <w:r>
              <w:rPr>
                <w:spacing w:val="-2"/>
                <w:sz w:val="16"/>
              </w:rPr>
              <w:t> </w:t>
            </w:r>
            <w:r>
              <w:rPr>
                <w:spacing w:val="-5"/>
                <w:sz w:val="16"/>
              </w:rPr>
              <w:t>in</w:t>
            </w:r>
          </w:p>
        </w:tc>
        <w:tc>
          <w:tcPr>
            <w:tcW w:w="1191" w:type="dxa"/>
            <w:tcBorders>
              <w:top w:val="single" w:sz="2" w:space="0" w:color="000000"/>
              <w:left w:val="single" w:sz="2" w:space="0" w:color="000000"/>
              <w:bottom w:val="nil"/>
              <w:right w:val="single" w:sz="2" w:space="0" w:color="000000"/>
            </w:tcBorders>
          </w:tcPr>
          <w:p>
            <w:pPr>
              <w:pStyle w:val="TableParagraph"/>
              <w:spacing w:line="150" w:lineRule="exact" w:before="63"/>
              <w:ind w:left="2" w:right="2"/>
              <w:jc w:val="center"/>
              <w:rPr>
                <w:sz w:val="16"/>
              </w:rPr>
            </w:pPr>
            <w:r>
              <w:rPr>
                <w:sz w:val="16"/>
              </w:rPr>
              <w:t>26</w:t>
            </w:r>
            <w:r>
              <w:rPr>
                <w:spacing w:val="-4"/>
                <w:sz w:val="16"/>
              </w:rPr>
              <w:t> </w:t>
            </w:r>
            <w:r>
              <w:rPr>
                <w:sz w:val="16"/>
              </w:rPr>
              <w:t>with</w:t>
            </w:r>
            <w:r>
              <w:rPr>
                <w:spacing w:val="-4"/>
                <w:sz w:val="16"/>
              </w:rPr>
              <w:t> </w:t>
            </w:r>
            <w:r>
              <w:rPr>
                <w:spacing w:val="-2"/>
                <w:sz w:val="16"/>
              </w:rPr>
              <w:t>Maths;</w:t>
            </w:r>
          </w:p>
        </w:tc>
        <w:tc>
          <w:tcPr>
            <w:tcW w:w="1078" w:type="dxa"/>
            <w:tcBorders>
              <w:top w:val="single" w:sz="2" w:space="0" w:color="000000"/>
              <w:left w:val="single" w:sz="2" w:space="0" w:color="000000"/>
              <w:bottom w:val="nil"/>
              <w:right w:val="single" w:sz="2" w:space="0" w:color="000000"/>
            </w:tcBorders>
          </w:tcPr>
          <w:p>
            <w:pPr>
              <w:pStyle w:val="TableParagraph"/>
              <w:spacing w:line="150" w:lineRule="exact" w:before="63"/>
              <w:ind w:right="1"/>
              <w:jc w:val="center"/>
              <w:rPr>
                <w:sz w:val="16"/>
              </w:rPr>
            </w:pPr>
            <w:r>
              <w:rPr>
                <w:spacing w:val="-2"/>
                <w:sz w:val="16"/>
              </w:rPr>
              <w:t>28</w:t>
            </w:r>
            <w:r>
              <w:rPr>
                <w:spacing w:val="-6"/>
                <w:sz w:val="16"/>
              </w:rPr>
              <w:t> </w:t>
            </w:r>
            <w:r>
              <w:rPr>
                <w:spacing w:val="-2"/>
                <w:sz w:val="16"/>
              </w:rPr>
              <w:t>with</w:t>
            </w:r>
            <w:r>
              <w:rPr>
                <w:spacing w:val="-6"/>
                <w:sz w:val="16"/>
              </w:rPr>
              <w:t> </w:t>
            </w:r>
            <w:r>
              <w:rPr>
                <w:spacing w:val="-2"/>
                <w:sz w:val="16"/>
              </w:rPr>
              <w:t>Maths;</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56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56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56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73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73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1645" w:type="dxa"/>
            <w:tcBorders>
              <w:top w:val="single" w:sz="2" w:space="0" w:color="000000"/>
              <w:left w:val="single" w:sz="2" w:space="0" w:color="000000"/>
              <w:bottom w:val="nil"/>
              <w:right w:val="nil"/>
            </w:tcBorders>
          </w:tcPr>
          <w:p>
            <w:pPr>
              <w:pStyle w:val="TableParagraph"/>
              <w:spacing w:line="150" w:lineRule="exact" w:before="63"/>
              <w:ind w:left="54"/>
              <w:rPr>
                <w:sz w:val="16"/>
              </w:rPr>
            </w:pPr>
            <w:r>
              <w:rPr>
                <w:spacing w:val="-2"/>
                <w:sz w:val="16"/>
              </w:rPr>
              <w:t>At</w:t>
            </w:r>
            <w:r>
              <w:rPr>
                <w:spacing w:val="-8"/>
                <w:sz w:val="16"/>
              </w:rPr>
              <w:t> </w:t>
            </w:r>
            <w:r>
              <w:rPr>
                <w:spacing w:val="-2"/>
                <w:sz w:val="16"/>
              </w:rPr>
              <w:t>least:</w:t>
            </w:r>
            <w:r>
              <w:rPr>
                <w:spacing w:val="-7"/>
                <w:sz w:val="16"/>
              </w:rPr>
              <w:t> </w:t>
            </w:r>
            <w:r>
              <w:rPr>
                <w:spacing w:val="-2"/>
                <w:sz w:val="16"/>
              </w:rPr>
              <w:t>40%</w:t>
            </w:r>
            <w:r>
              <w:rPr>
                <w:spacing w:val="-7"/>
                <w:sz w:val="16"/>
              </w:rPr>
              <w:t> </w:t>
            </w:r>
            <w:r>
              <w:rPr>
                <w:spacing w:val="-2"/>
                <w:sz w:val="16"/>
              </w:rPr>
              <w:t>(3)</w:t>
            </w:r>
            <w:r>
              <w:rPr>
                <w:spacing w:val="-7"/>
                <w:sz w:val="16"/>
              </w:rPr>
              <w:t> </w:t>
            </w:r>
            <w:r>
              <w:rPr>
                <w:spacing w:val="-5"/>
                <w:sz w:val="16"/>
              </w:rPr>
              <w:t>for</w:t>
            </w:r>
          </w:p>
        </w:tc>
      </w:tr>
      <w:tr>
        <w:trPr>
          <w:trHeight w:val="160" w:hRule="exact"/>
        </w:trPr>
        <w:tc>
          <w:tcPr>
            <w:tcW w:w="1134" w:type="dxa"/>
            <w:tcBorders>
              <w:top w:val="nil"/>
              <w:left w:val="nil"/>
              <w:bottom w:val="nil"/>
              <w:right w:val="single" w:sz="2" w:space="0" w:color="000000"/>
            </w:tcBorders>
          </w:tcPr>
          <w:p>
            <w:pPr>
              <w:pStyle w:val="TableParagraph"/>
              <w:spacing w:line="140" w:lineRule="exact"/>
              <w:rPr>
                <w:sz w:val="16"/>
              </w:rPr>
            </w:pPr>
            <w:r>
              <w:rPr>
                <w:w w:val="85"/>
                <w:sz w:val="16"/>
              </w:rPr>
              <w:t>&amp;</w:t>
            </w:r>
            <w:r>
              <w:rPr>
                <w:spacing w:val="-6"/>
                <w:sz w:val="16"/>
              </w:rPr>
              <w:t> </w:t>
            </w:r>
            <w:r>
              <w:rPr>
                <w:spacing w:val="-2"/>
                <w:w w:val="80"/>
                <w:sz w:val="16"/>
              </w:rPr>
              <w:t>OCCUPATIONAL</w:t>
            </w:r>
          </w:p>
        </w:tc>
        <w:tc>
          <w:tcPr>
            <w:tcW w:w="1134" w:type="dxa"/>
            <w:tcBorders>
              <w:top w:val="nil"/>
              <w:left w:val="single" w:sz="2" w:space="0" w:color="000000"/>
              <w:bottom w:val="nil"/>
              <w:right w:val="single" w:sz="2" w:space="0" w:color="000000"/>
            </w:tcBorders>
          </w:tcPr>
          <w:p>
            <w:pPr>
              <w:pStyle w:val="TableParagraph"/>
              <w:spacing w:line="140" w:lineRule="exact"/>
              <w:ind w:left="54"/>
              <w:rPr>
                <w:sz w:val="16"/>
              </w:rPr>
            </w:pPr>
            <w:r>
              <w:rPr>
                <w:spacing w:val="-2"/>
                <w:sz w:val="16"/>
              </w:rPr>
              <w:t>Environmental</w:t>
            </w:r>
          </w:p>
        </w:tc>
        <w:tc>
          <w:tcPr>
            <w:tcW w:w="1191" w:type="dxa"/>
            <w:tcBorders>
              <w:top w:val="nil"/>
              <w:left w:val="single" w:sz="2" w:space="0" w:color="000000"/>
              <w:bottom w:val="nil"/>
              <w:right w:val="single" w:sz="2" w:space="0" w:color="000000"/>
            </w:tcBorders>
          </w:tcPr>
          <w:p>
            <w:pPr>
              <w:pStyle w:val="TableParagraph"/>
              <w:spacing w:line="140" w:lineRule="exact"/>
              <w:ind w:left="2" w:right="2"/>
              <w:jc w:val="center"/>
              <w:rPr>
                <w:sz w:val="16"/>
              </w:rPr>
            </w:pPr>
            <w:r>
              <w:rPr>
                <w:sz w:val="16"/>
              </w:rPr>
              <w:t>27</w:t>
            </w:r>
            <w:r>
              <w:rPr>
                <w:spacing w:val="-4"/>
                <w:sz w:val="16"/>
              </w:rPr>
              <w:t> </w:t>
            </w:r>
            <w:r>
              <w:rPr>
                <w:sz w:val="16"/>
              </w:rPr>
              <w:t>with</w:t>
            </w:r>
            <w:r>
              <w:rPr>
                <w:spacing w:val="-4"/>
                <w:sz w:val="16"/>
              </w:rPr>
              <w:t> Tech</w:t>
            </w:r>
          </w:p>
        </w:tc>
        <w:tc>
          <w:tcPr>
            <w:tcW w:w="1078" w:type="dxa"/>
            <w:tcBorders>
              <w:top w:val="nil"/>
              <w:left w:val="single" w:sz="2" w:space="0" w:color="000000"/>
              <w:bottom w:val="nil"/>
              <w:right w:val="single" w:sz="2" w:space="0" w:color="000000"/>
            </w:tcBorders>
          </w:tcPr>
          <w:p>
            <w:pPr>
              <w:pStyle w:val="TableParagraph"/>
              <w:spacing w:line="140" w:lineRule="exact"/>
              <w:ind w:left="3" w:right="3"/>
              <w:jc w:val="center"/>
              <w:rPr>
                <w:sz w:val="16"/>
              </w:rPr>
            </w:pPr>
            <w:r>
              <w:rPr>
                <w:sz w:val="16"/>
              </w:rPr>
              <w:t>29</w:t>
            </w:r>
            <w:r>
              <w:rPr>
                <w:spacing w:val="-4"/>
                <w:sz w:val="16"/>
              </w:rPr>
              <w:t> </w:t>
            </w:r>
            <w:r>
              <w:rPr>
                <w:sz w:val="16"/>
              </w:rPr>
              <w:t>with</w:t>
            </w:r>
            <w:r>
              <w:rPr>
                <w:spacing w:val="-4"/>
                <w:sz w:val="16"/>
              </w:rPr>
              <w:t> Tech</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tcBorders>
              <w:top w:val="nil"/>
              <w:left w:val="single" w:sz="2" w:space="0" w:color="000000"/>
              <w:bottom w:val="nil"/>
              <w:right w:val="single" w:sz="2" w:space="0" w:color="000000"/>
            </w:tcBorders>
          </w:tcPr>
          <w:p>
            <w:pPr>
              <w:pStyle w:val="TableParagraph"/>
              <w:rPr>
                <w:rFonts w:ascii="Times New Roman"/>
                <w:sz w:val="10"/>
              </w:rPr>
            </w:pPr>
          </w:p>
        </w:tc>
        <w:tc>
          <w:tcPr>
            <w:tcW w:w="738" w:type="dxa"/>
            <w:tcBorders>
              <w:top w:val="nil"/>
              <w:left w:val="single" w:sz="2" w:space="0" w:color="000000"/>
              <w:bottom w:val="nil"/>
              <w:right w:val="single" w:sz="2" w:space="0" w:color="000000"/>
            </w:tcBorders>
          </w:tcPr>
          <w:p>
            <w:pPr>
              <w:pStyle w:val="TableParagraph"/>
              <w:rPr>
                <w:rFonts w:ascii="Times New Roman"/>
                <w:sz w:val="10"/>
              </w:rPr>
            </w:pPr>
          </w:p>
        </w:tc>
        <w:tc>
          <w:tcPr>
            <w:tcW w:w="738" w:type="dxa"/>
            <w:tcBorders>
              <w:top w:val="nil"/>
              <w:left w:val="single" w:sz="2" w:space="0" w:color="000000"/>
              <w:bottom w:val="nil"/>
              <w:right w:val="single" w:sz="2" w:space="0" w:color="000000"/>
            </w:tcBorders>
          </w:tcPr>
          <w:p>
            <w:pPr>
              <w:pStyle w:val="TableParagraph"/>
              <w:rPr>
                <w:rFonts w:ascii="Times New Roman"/>
                <w:sz w:val="10"/>
              </w:rPr>
            </w:pPr>
          </w:p>
        </w:tc>
        <w:tc>
          <w:tcPr>
            <w:tcW w:w="1645" w:type="dxa"/>
            <w:tcBorders>
              <w:top w:val="nil"/>
              <w:left w:val="single" w:sz="2" w:space="0" w:color="000000"/>
              <w:bottom w:val="nil"/>
              <w:right w:val="nil"/>
            </w:tcBorders>
          </w:tcPr>
          <w:p>
            <w:pPr>
              <w:pStyle w:val="TableParagraph"/>
              <w:spacing w:line="140" w:lineRule="exact"/>
              <w:ind w:left="54"/>
              <w:rPr>
                <w:sz w:val="16"/>
              </w:rPr>
            </w:pPr>
            <w:r>
              <w:rPr>
                <w:spacing w:val="-2"/>
                <w:sz w:val="16"/>
              </w:rPr>
              <w:t>Mathematics,</w:t>
            </w:r>
            <w:r>
              <w:rPr>
                <w:spacing w:val="-1"/>
                <w:sz w:val="16"/>
              </w:rPr>
              <w:t> </w:t>
            </w:r>
            <w:r>
              <w:rPr>
                <w:spacing w:val="-2"/>
                <w:sz w:val="16"/>
              </w:rPr>
              <w:t>60%</w:t>
            </w:r>
            <w:r>
              <w:rPr>
                <w:spacing w:val="-1"/>
                <w:sz w:val="16"/>
              </w:rPr>
              <w:t> </w:t>
            </w:r>
            <w:r>
              <w:rPr>
                <w:spacing w:val="-5"/>
                <w:sz w:val="16"/>
              </w:rPr>
              <w:t>(5)</w:t>
            </w:r>
          </w:p>
        </w:tc>
      </w:tr>
      <w:tr>
        <w:trPr>
          <w:trHeight w:val="162" w:hRule="exact"/>
        </w:trPr>
        <w:tc>
          <w:tcPr>
            <w:tcW w:w="1134" w:type="dxa"/>
            <w:vMerge w:val="restart"/>
            <w:tcBorders>
              <w:top w:val="nil"/>
              <w:left w:val="nil"/>
              <w:bottom w:val="nil"/>
              <w:right w:val="single" w:sz="2" w:space="0" w:color="000000"/>
            </w:tcBorders>
          </w:tcPr>
          <w:p>
            <w:pPr>
              <w:pStyle w:val="TableParagraph"/>
              <w:spacing w:line="148" w:lineRule="exact"/>
              <w:rPr>
                <w:sz w:val="16"/>
              </w:rPr>
            </w:pPr>
            <w:r>
              <w:rPr>
                <w:spacing w:val="-2"/>
                <w:w w:val="85"/>
                <w:sz w:val="16"/>
              </w:rPr>
              <w:t>STUDIES</w:t>
            </w:r>
          </w:p>
        </w:tc>
        <w:tc>
          <w:tcPr>
            <w:tcW w:w="1134" w:type="dxa"/>
            <w:vMerge w:val="restart"/>
            <w:tcBorders>
              <w:top w:val="nil"/>
              <w:left w:val="single" w:sz="2" w:space="0" w:color="000000"/>
              <w:bottom w:val="nil"/>
              <w:right w:val="single" w:sz="2" w:space="0" w:color="000000"/>
            </w:tcBorders>
          </w:tcPr>
          <w:p>
            <w:pPr>
              <w:pStyle w:val="TableParagraph"/>
              <w:spacing w:line="148" w:lineRule="exact"/>
              <w:ind w:left="54"/>
              <w:rPr>
                <w:sz w:val="16"/>
              </w:rPr>
            </w:pPr>
            <w:r>
              <w:rPr>
                <w:spacing w:val="-2"/>
                <w:sz w:val="16"/>
              </w:rPr>
              <w:t>Management</w:t>
            </w:r>
          </w:p>
        </w:tc>
        <w:tc>
          <w:tcPr>
            <w:tcW w:w="1191" w:type="dxa"/>
            <w:vMerge w:val="restart"/>
            <w:tcBorders>
              <w:top w:val="nil"/>
              <w:left w:val="single" w:sz="2" w:space="0" w:color="000000"/>
              <w:bottom w:val="nil"/>
              <w:right w:val="single" w:sz="2" w:space="0" w:color="000000"/>
            </w:tcBorders>
          </w:tcPr>
          <w:p>
            <w:pPr>
              <w:pStyle w:val="TableParagraph"/>
              <w:spacing w:line="147" w:lineRule="exact"/>
              <w:ind w:left="357"/>
              <w:rPr>
                <w:sz w:val="16"/>
              </w:rPr>
            </w:pPr>
            <w:r>
              <w:rPr>
                <w:spacing w:val="-2"/>
                <w:sz w:val="16"/>
              </w:rPr>
              <w:t>Maths;</w:t>
            </w:r>
          </w:p>
        </w:tc>
        <w:tc>
          <w:tcPr>
            <w:tcW w:w="1078" w:type="dxa"/>
            <w:tcBorders>
              <w:top w:val="nil"/>
              <w:left w:val="single" w:sz="2" w:space="0" w:color="000000"/>
              <w:bottom w:val="nil"/>
              <w:right w:val="single" w:sz="2" w:space="0" w:color="000000"/>
            </w:tcBorders>
          </w:tcPr>
          <w:p>
            <w:pPr>
              <w:pStyle w:val="TableParagraph"/>
              <w:spacing w:line="142" w:lineRule="exact"/>
              <w:ind w:left="3" w:right="3"/>
              <w:jc w:val="center"/>
              <w:rPr>
                <w:sz w:val="16"/>
              </w:rPr>
            </w:pPr>
            <w:r>
              <w:rPr>
                <w:spacing w:val="-2"/>
                <w:sz w:val="16"/>
              </w:rPr>
              <w:t>Maths;</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tcBorders>
              <w:top w:val="nil"/>
              <w:left w:val="single" w:sz="2" w:space="0" w:color="000000"/>
              <w:bottom w:val="nil"/>
              <w:right w:val="single" w:sz="2" w:space="0" w:color="000000"/>
            </w:tcBorders>
          </w:tcPr>
          <w:p>
            <w:pPr>
              <w:pStyle w:val="TableParagraph"/>
              <w:rPr>
                <w:rFonts w:ascii="Times New Roman"/>
                <w:sz w:val="10"/>
              </w:rPr>
            </w:pPr>
          </w:p>
        </w:tc>
        <w:tc>
          <w:tcPr>
            <w:tcW w:w="738" w:type="dxa"/>
            <w:tcBorders>
              <w:top w:val="nil"/>
              <w:left w:val="single" w:sz="2" w:space="0" w:color="000000"/>
              <w:bottom w:val="nil"/>
              <w:right w:val="single" w:sz="2" w:space="0" w:color="000000"/>
            </w:tcBorders>
          </w:tcPr>
          <w:p>
            <w:pPr>
              <w:pStyle w:val="TableParagraph"/>
              <w:rPr>
                <w:rFonts w:ascii="Times New Roman"/>
                <w:sz w:val="10"/>
              </w:rPr>
            </w:pPr>
          </w:p>
        </w:tc>
        <w:tc>
          <w:tcPr>
            <w:tcW w:w="738" w:type="dxa"/>
            <w:tcBorders>
              <w:top w:val="nil"/>
              <w:left w:val="single" w:sz="2" w:space="0" w:color="000000"/>
              <w:bottom w:val="nil"/>
              <w:right w:val="single" w:sz="2" w:space="0" w:color="000000"/>
            </w:tcBorders>
          </w:tcPr>
          <w:p>
            <w:pPr>
              <w:pStyle w:val="TableParagraph"/>
              <w:rPr>
                <w:rFonts w:ascii="Times New Roman"/>
                <w:sz w:val="10"/>
              </w:rPr>
            </w:pPr>
          </w:p>
        </w:tc>
        <w:tc>
          <w:tcPr>
            <w:tcW w:w="1645" w:type="dxa"/>
            <w:tcBorders>
              <w:top w:val="nil"/>
              <w:left w:val="single" w:sz="2" w:space="0" w:color="000000"/>
              <w:bottom w:val="nil"/>
              <w:right w:val="nil"/>
            </w:tcBorders>
          </w:tcPr>
          <w:p>
            <w:pPr>
              <w:pStyle w:val="TableParagraph"/>
              <w:spacing w:line="142" w:lineRule="exact"/>
              <w:ind w:left="54"/>
              <w:rPr>
                <w:sz w:val="16"/>
              </w:rPr>
            </w:pPr>
            <w:r>
              <w:rPr>
                <w:spacing w:val="-2"/>
                <w:sz w:val="16"/>
              </w:rPr>
              <w:t>for</w:t>
            </w:r>
            <w:r>
              <w:rPr>
                <w:spacing w:val="-6"/>
                <w:sz w:val="16"/>
              </w:rPr>
              <w:t> </w:t>
            </w:r>
            <w:r>
              <w:rPr>
                <w:spacing w:val="-2"/>
                <w:sz w:val="16"/>
              </w:rPr>
              <w:t>Maths</w:t>
            </w:r>
            <w:r>
              <w:rPr>
                <w:spacing w:val="-6"/>
                <w:sz w:val="16"/>
              </w:rPr>
              <w:t> </w:t>
            </w:r>
            <w:r>
              <w:rPr>
                <w:spacing w:val="-2"/>
                <w:sz w:val="16"/>
              </w:rPr>
              <w:t>Literacy</w:t>
            </w:r>
            <w:r>
              <w:rPr>
                <w:spacing w:val="-5"/>
                <w:sz w:val="16"/>
              </w:rPr>
              <w:t> and</w:t>
            </w:r>
          </w:p>
        </w:tc>
      </w:tr>
      <w:tr>
        <w:trPr>
          <w:trHeight w:val="5" w:hRule="exact"/>
        </w:trPr>
        <w:tc>
          <w:tcPr>
            <w:tcW w:w="1134" w:type="dxa"/>
            <w:vMerge/>
            <w:tcBorders>
              <w:top w:val="nil"/>
              <w:left w:val="nil"/>
              <w:bottom w:val="nil"/>
              <w:right w:val="single" w:sz="2" w:space="0" w:color="000000"/>
            </w:tcBorders>
          </w:tcPr>
          <w:p>
            <w:pPr>
              <w:rPr>
                <w:sz w:val="2"/>
                <w:szCs w:val="2"/>
              </w:rPr>
            </w:pPr>
          </w:p>
        </w:tc>
        <w:tc>
          <w:tcPr>
            <w:tcW w:w="1134" w:type="dxa"/>
            <w:vMerge/>
            <w:tcBorders>
              <w:top w:val="nil"/>
              <w:left w:val="single" w:sz="2" w:space="0" w:color="000000"/>
              <w:bottom w:val="nil"/>
              <w:right w:val="single" w:sz="2" w:space="0" w:color="000000"/>
            </w:tcBorders>
          </w:tcPr>
          <w:p>
            <w:pPr>
              <w:rPr>
                <w:sz w:val="2"/>
                <w:szCs w:val="2"/>
              </w:rPr>
            </w:pPr>
          </w:p>
        </w:tc>
        <w:tc>
          <w:tcPr>
            <w:tcW w:w="1191" w:type="dxa"/>
            <w:vMerge/>
            <w:tcBorders>
              <w:top w:val="nil"/>
              <w:left w:val="single" w:sz="2" w:space="0" w:color="000000"/>
              <w:bottom w:val="nil"/>
              <w:right w:val="single" w:sz="2" w:space="0" w:color="000000"/>
            </w:tcBorders>
          </w:tcPr>
          <w:p>
            <w:pPr>
              <w:rPr>
                <w:sz w:val="2"/>
                <w:szCs w:val="2"/>
              </w:rPr>
            </w:pPr>
          </w:p>
        </w:tc>
        <w:tc>
          <w:tcPr>
            <w:tcW w:w="1078" w:type="dxa"/>
            <w:vMerge w:val="restart"/>
            <w:tcBorders>
              <w:top w:val="nil"/>
              <w:left w:val="single" w:sz="2" w:space="0" w:color="000000"/>
              <w:bottom w:val="nil"/>
              <w:right w:val="single" w:sz="2" w:space="0" w:color="000000"/>
            </w:tcBorders>
          </w:tcPr>
          <w:p>
            <w:pPr>
              <w:pStyle w:val="TableParagraph"/>
              <w:spacing w:line="137" w:lineRule="exact"/>
              <w:ind w:left="58"/>
              <w:rPr>
                <w:sz w:val="16"/>
              </w:rPr>
            </w:pPr>
            <w:r>
              <w:rPr>
                <w:spacing w:val="-2"/>
                <w:sz w:val="16"/>
              </w:rPr>
              <w:t>30</w:t>
            </w:r>
            <w:r>
              <w:rPr>
                <w:spacing w:val="-6"/>
                <w:sz w:val="16"/>
              </w:rPr>
              <w:t> </w:t>
            </w:r>
            <w:r>
              <w:rPr>
                <w:spacing w:val="-2"/>
                <w:sz w:val="16"/>
              </w:rPr>
              <w:t>with</w:t>
            </w:r>
            <w:r>
              <w:rPr>
                <w:spacing w:val="-6"/>
                <w:sz w:val="16"/>
              </w:rPr>
              <w:t> </w:t>
            </w:r>
            <w:r>
              <w:rPr>
                <w:spacing w:val="-2"/>
                <w:sz w:val="16"/>
              </w:rPr>
              <w:t>Maths</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vMerge w:val="restart"/>
            <w:tcBorders>
              <w:top w:val="nil"/>
              <w:left w:val="single" w:sz="2" w:space="0" w:color="000000"/>
              <w:bottom w:val="nil"/>
              <w:right w:val="single" w:sz="2" w:space="0" w:color="000000"/>
            </w:tcBorders>
          </w:tcPr>
          <w:p>
            <w:pPr>
              <w:pStyle w:val="TableParagraph"/>
              <w:rPr>
                <w:rFonts w:ascii="Times New Roman"/>
                <w:sz w:val="10"/>
              </w:rPr>
            </w:pPr>
          </w:p>
        </w:tc>
        <w:tc>
          <w:tcPr>
            <w:tcW w:w="568" w:type="dxa"/>
            <w:vMerge w:val="restart"/>
            <w:tcBorders>
              <w:top w:val="nil"/>
              <w:left w:val="single" w:sz="2" w:space="0" w:color="000000"/>
              <w:bottom w:val="nil"/>
              <w:right w:val="single" w:sz="2" w:space="0" w:color="000000"/>
            </w:tcBorders>
          </w:tcPr>
          <w:p>
            <w:pPr>
              <w:pStyle w:val="TableParagraph"/>
              <w:rPr>
                <w:rFonts w:ascii="Times New Roman"/>
                <w:sz w:val="10"/>
              </w:rPr>
            </w:pPr>
          </w:p>
        </w:tc>
        <w:tc>
          <w:tcPr>
            <w:tcW w:w="568" w:type="dxa"/>
            <w:vMerge w:val="restart"/>
            <w:tcBorders>
              <w:top w:val="nil"/>
              <w:left w:val="single" w:sz="2" w:space="0" w:color="000000"/>
              <w:bottom w:val="nil"/>
              <w:right w:val="single" w:sz="2" w:space="0" w:color="000000"/>
            </w:tcBorders>
          </w:tcPr>
          <w:p>
            <w:pPr>
              <w:pStyle w:val="TableParagraph"/>
              <w:rPr>
                <w:rFonts w:ascii="Times New Roman"/>
                <w:sz w:val="10"/>
              </w:rPr>
            </w:pPr>
          </w:p>
        </w:tc>
        <w:tc>
          <w:tcPr>
            <w:tcW w:w="568" w:type="dxa"/>
            <w:vMerge w:val="restart"/>
            <w:tcBorders>
              <w:top w:val="nil"/>
              <w:left w:val="single" w:sz="2" w:space="0" w:color="000000"/>
              <w:bottom w:val="nil"/>
              <w:right w:val="single" w:sz="2" w:space="0" w:color="000000"/>
            </w:tcBorders>
          </w:tcPr>
          <w:p>
            <w:pPr>
              <w:pStyle w:val="TableParagraph"/>
              <w:rPr>
                <w:rFonts w:ascii="Times New Roman"/>
                <w:sz w:val="10"/>
              </w:rPr>
            </w:pPr>
          </w:p>
        </w:tc>
        <w:tc>
          <w:tcPr>
            <w:tcW w:w="738" w:type="dxa"/>
            <w:vMerge w:val="restart"/>
            <w:tcBorders>
              <w:top w:val="nil"/>
              <w:left w:val="single" w:sz="2" w:space="0" w:color="000000"/>
              <w:bottom w:val="nil"/>
              <w:right w:val="single" w:sz="2" w:space="0" w:color="000000"/>
            </w:tcBorders>
          </w:tcPr>
          <w:p>
            <w:pPr>
              <w:pStyle w:val="TableParagraph"/>
              <w:rPr>
                <w:rFonts w:ascii="Times New Roman"/>
                <w:sz w:val="10"/>
              </w:rPr>
            </w:pPr>
          </w:p>
        </w:tc>
        <w:tc>
          <w:tcPr>
            <w:tcW w:w="738" w:type="dxa"/>
            <w:vMerge w:val="restart"/>
            <w:tcBorders>
              <w:top w:val="nil"/>
              <w:left w:val="single" w:sz="2" w:space="0" w:color="000000"/>
              <w:bottom w:val="nil"/>
              <w:right w:val="single" w:sz="2" w:space="0" w:color="000000"/>
            </w:tcBorders>
          </w:tcPr>
          <w:p>
            <w:pPr>
              <w:pStyle w:val="TableParagraph"/>
              <w:rPr>
                <w:rFonts w:ascii="Times New Roman"/>
                <w:sz w:val="10"/>
              </w:rPr>
            </w:pPr>
          </w:p>
        </w:tc>
        <w:tc>
          <w:tcPr>
            <w:tcW w:w="1645" w:type="dxa"/>
            <w:vMerge w:val="restart"/>
            <w:tcBorders>
              <w:top w:val="nil"/>
              <w:left w:val="single" w:sz="2" w:space="0" w:color="000000"/>
              <w:bottom w:val="nil"/>
              <w:right w:val="nil"/>
            </w:tcBorders>
          </w:tcPr>
          <w:p>
            <w:pPr>
              <w:pStyle w:val="TableParagraph"/>
              <w:spacing w:line="137" w:lineRule="exact"/>
              <w:ind w:left="54"/>
              <w:rPr>
                <w:sz w:val="16"/>
              </w:rPr>
            </w:pPr>
            <w:r>
              <w:rPr>
                <w:spacing w:val="-2"/>
                <w:sz w:val="16"/>
              </w:rPr>
              <w:t>50%</w:t>
            </w:r>
            <w:r>
              <w:rPr>
                <w:spacing w:val="-8"/>
                <w:sz w:val="16"/>
              </w:rPr>
              <w:t> </w:t>
            </w:r>
            <w:r>
              <w:rPr>
                <w:spacing w:val="-2"/>
                <w:sz w:val="16"/>
              </w:rPr>
              <w:t>(4)</w:t>
            </w:r>
            <w:r>
              <w:rPr>
                <w:spacing w:val="-8"/>
                <w:sz w:val="16"/>
              </w:rPr>
              <w:t> </w:t>
            </w:r>
            <w:r>
              <w:rPr>
                <w:spacing w:val="-2"/>
                <w:sz w:val="16"/>
              </w:rPr>
              <w:t>for</w:t>
            </w:r>
            <w:r>
              <w:rPr>
                <w:spacing w:val="-8"/>
                <w:sz w:val="16"/>
              </w:rPr>
              <w:t> </w:t>
            </w:r>
            <w:r>
              <w:rPr>
                <w:spacing w:val="-2"/>
                <w:sz w:val="16"/>
              </w:rPr>
              <w:t>Technical</w:t>
            </w:r>
          </w:p>
        </w:tc>
      </w:tr>
      <w:tr>
        <w:trPr>
          <w:trHeight w:val="151" w:hRule="exact"/>
        </w:trPr>
        <w:tc>
          <w:tcPr>
            <w:tcW w:w="1134" w:type="dxa"/>
            <w:tcBorders>
              <w:top w:val="nil"/>
              <w:left w:val="nil"/>
              <w:bottom w:val="nil"/>
              <w:right w:val="single" w:sz="2" w:space="0" w:color="000000"/>
            </w:tcBorders>
          </w:tcPr>
          <w:p>
            <w:pPr>
              <w:pStyle w:val="TableParagraph"/>
              <w:rPr>
                <w:rFonts w:ascii="Times New Roman"/>
                <w:sz w:val="8"/>
              </w:rPr>
            </w:pPr>
          </w:p>
        </w:tc>
        <w:tc>
          <w:tcPr>
            <w:tcW w:w="1134" w:type="dxa"/>
            <w:tcBorders>
              <w:top w:val="nil"/>
              <w:left w:val="single" w:sz="2" w:space="0" w:color="000000"/>
              <w:bottom w:val="nil"/>
              <w:right w:val="single" w:sz="2" w:space="0" w:color="000000"/>
            </w:tcBorders>
          </w:tcPr>
          <w:p>
            <w:pPr>
              <w:pStyle w:val="TableParagraph"/>
              <w:rPr>
                <w:rFonts w:ascii="Times New Roman"/>
                <w:sz w:val="8"/>
              </w:rPr>
            </w:pPr>
          </w:p>
        </w:tc>
        <w:tc>
          <w:tcPr>
            <w:tcW w:w="1191" w:type="dxa"/>
            <w:tcBorders>
              <w:top w:val="nil"/>
              <w:left w:val="single" w:sz="2" w:space="0" w:color="000000"/>
              <w:bottom w:val="nil"/>
              <w:right w:val="single" w:sz="2" w:space="0" w:color="000000"/>
            </w:tcBorders>
          </w:tcPr>
          <w:p>
            <w:pPr>
              <w:pStyle w:val="TableParagraph"/>
              <w:spacing w:line="133" w:lineRule="exact"/>
              <w:ind w:left="2" w:right="2"/>
              <w:jc w:val="center"/>
              <w:rPr>
                <w:sz w:val="16"/>
              </w:rPr>
            </w:pPr>
            <w:r>
              <w:rPr>
                <w:sz w:val="16"/>
              </w:rPr>
              <w:t>28</w:t>
            </w:r>
            <w:r>
              <w:rPr>
                <w:spacing w:val="-4"/>
                <w:sz w:val="16"/>
              </w:rPr>
              <w:t> </w:t>
            </w:r>
            <w:r>
              <w:rPr>
                <w:sz w:val="16"/>
              </w:rPr>
              <w:t>with</w:t>
            </w:r>
            <w:r>
              <w:rPr>
                <w:spacing w:val="-4"/>
                <w:sz w:val="16"/>
              </w:rPr>
              <w:t> </w:t>
            </w:r>
            <w:r>
              <w:rPr>
                <w:spacing w:val="-2"/>
                <w:sz w:val="16"/>
              </w:rPr>
              <w:t>Maths</w:t>
            </w:r>
          </w:p>
        </w:tc>
        <w:tc>
          <w:tcPr>
            <w:tcW w:w="1078" w:type="dxa"/>
            <w:vMerge/>
            <w:tcBorders>
              <w:top w:val="nil"/>
              <w:left w:val="single" w:sz="2" w:space="0" w:color="000000"/>
              <w:bottom w:val="nil"/>
              <w:right w:val="single" w:sz="2" w:space="0" w:color="000000"/>
            </w:tcBorders>
          </w:tcPr>
          <w:p>
            <w:pPr>
              <w:rPr>
                <w:sz w:val="2"/>
                <w:szCs w:val="2"/>
              </w:rPr>
            </w:pP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vMerge/>
            <w:tcBorders>
              <w:top w:val="nil"/>
              <w:left w:val="single" w:sz="2" w:space="0" w:color="000000"/>
              <w:bottom w:val="nil"/>
              <w:right w:val="single" w:sz="2" w:space="0" w:color="000000"/>
            </w:tcBorders>
          </w:tcPr>
          <w:p>
            <w:pPr>
              <w:rPr>
                <w:sz w:val="2"/>
                <w:szCs w:val="2"/>
              </w:rPr>
            </w:pPr>
          </w:p>
        </w:tc>
        <w:tc>
          <w:tcPr>
            <w:tcW w:w="568" w:type="dxa"/>
            <w:vMerge/>
            <w:tcBorders>
              <w:top w:val="nil"/>
              <w:left w:val="single" w:sz="2" w:space="0" w:color="000000"/>
              <w:bottom w:val="nil"/>
              <w:right w:val="single" w:sz="2" w:space="0" w:color="000000"/>
            </w:tcBorders>
          </w:tcPr>
          <w:p>
            <w:pPr>
              <w:rPr>
                <w:sz w:val="2"/>
                <w:szCs w:val="2"/>
              </w:rPr>
            </w:pPr>
          </w:p>
        </w:tc>
        <w:tc>
          <w:tcPr>
            <w:tcW w:w="568" w:type="dxa"/>
            <w:vMerge/>
            <w:tcBorders>
              <w:top w:val="nil"/>
              <w:left w:val="single" w:sz="2" w:space="0" w:color="000000"/>
              <w:bottom w:val="nil"/>
              <w:right w:val="single" w:sz="2" w:space="0" w:color="000000"/>
            </w:tcBorders>
          </w:tcPr>
          <w:p>
            <w:pPr>
              <w:rPr>
                <w:sz w:val="2"/>
                <w:szCs w:val="2"/>
              </w:rPr>
            </w:pPr>
          </w:p>
        </w:tc>
        <w:tc>
          <w:tcPr>
            <w:tcW w:w="568" w:type="dxa"/>
            <w:vMerge/>
            <w:tcBorders>
              <w:top w:val="nil"/>
              <w:left w:val="single" w:sz="2" w:space="0" w:color="000000"/>
              <w:bottom w:val="nil"/>
              <w:right w:val="single" w:sz="2" w:space="0" w:color="000000"/>
            </w:tcBorders>
          </w:tcPr>
          <w:p>
            <w:pPr>
              <w:rPr>
                <w:sz w:val="2"/>
                <w:szCs w:val="2"/>
              </w:rPr>
            </w:pPr>
          </w:p>
        </w:tc>
        <w:tc>
          <w:tcPr>
            <w:tcW w:w="738" w:type="dxa"/>
            <w:vMerge/>
            <w:tcBorders>
              <w:top w:val="nil"/>
              <w:left w:val="single" w:sz="2" w:space="0" w:color="000000"/>
              <w:bottom w:val="nil"/>
              <w:right w:val="single" w:sz="2" w:space="0" w:color="000000"/>
            </w:tcBorders>
          </w:tcPr>
          <w:p>
            <w:pPr>
              <w:rPr>
                <w:sz w:val="2"/>
                <w:szCs w:val="2"/>
              </w:rPr>
            </w:pPr>
          </w:p>
        </w:tc>
        <w:tc>
          <w:tcPr>
            <w:tcW w:w="738" w:type="dxa"/>
            <w:vMerge/>
            <w:tcBorders>
              <w:top w:val="nil"/>
              <w:left w:val="single" w:sz="2" w:space="0" w:color="000000"/>
              <w:bottom w:val="nil"/>
              <w:right w:val="single" w:sz="2" w:space="0" w:color="000000"/>
            </w:tcBorders>
          </w:tcPr>
          <w:p>
            <w:pPr>
              <w:rPr>
                <w:sz w:val="2"/>
                <w:szCs w:val="2"/>
              </w:rPr>
            </w:pPr>
          </w:p>
        </w:tc>
        <w:tc>
          <w:tcPr>
            <w:tcW w:w="1645" w:type="dxa"/>
            <w:vMerge/>
            <w:tcBorders>
              <w:top w:val="nil"/>
              <w:left w:val="single" w:sz="2" w:space="0" w:color="000000"/>
              <w:bottom w:val="nil"/>
              <w:right w:val="nil"/>
            </w:tcBorders>
          </w:tcPr>
          <w:p>
            <w:pPr>
              <w:rPr>
                <w:sz w:val="2"/>
                <w:szCs w:val="2"/>
              </w:rPr>
            </w:pPr>
          </w:p>
        </w:tc>
      </w:tr>
      <w:tr>
        <w:trPr>
          <w:trHeight w:val="319" w:hRule="exact"/>
        </w:trPr>
        <w:tc>
          <w:tcPr>
            <w:tcW w:w="1134" w:type="dxa"/>
            <w:tcBorders>
              <w:top w:val="nil"/>
              <w:left w:val="nil"/>
              <w:bottom w:val="nil"/>
              <w:right w:val="single" w:sz="2" w:space="0" w:color="000000"/>
            </w:tcBorders>
          </w:tcPr>
          <w:p>
            <w:pPr>
              <w:pStyle w:val="TableParagraph"/>
              <w:rPr>
                <w:rFonts w:ascii="Times New Roman"/>
                <w:sz w:val="14"/>
              </w:rPr>
            </w:pPr>
          </w:p>
        </w:tc>
        <w:tc>
          <w:tcPr>
            <w:tcW w:w="1134" w:type="dxa"/>
            <w:tcBorders>
              <w:top w:val="nil"/>
              <w:left w:val="single" w:sz="2" w:space="0" w:color="000000"/>
              <w:bottom w:val="nil"/>
              <w:right w:val="single" w:sz="2" w:space="0" w:color="000000"/>
            </w:tcBorders>
          </w:tcPr>
          <w:p>
            <w:pPr>
              <w:pStyle w:val="TableParagraph"/>
              <w:rPr>
                <w:rFonts w:ascii="Times New Roman"/>
                <w:sz w:val="14"/>
              </w:rPr>
            </w:pPr>
          </w:p>
        </w:tc>
        <w:tc>
          <w:tcPr>
            <w:tcW w:w="1191" w:type="dxa"/>
            <w:tcBorders>
              <w:top w:val="nil"/>
              <w:left w:val="single" w:sz="2" w:space="0" w:color="000000"/>
              <w:bottom w:val="nil"/>
              <w:right w:val="single" w:sz="2" w:space="0" w:color="000000"/>
            </w:tcBorders>
          </w:tcPr>
          <w:p>
            <w:pPr>
              <w:pStyle w:val="TableParagraph"/>
              <w:spacing w:line="174" w:lineRule="exact"/>
              <w:ind w:left="2" w:right="2"/>
              <w:jc w:val="center"/>
              <w:rPr>
                <w:sz w:val="16"/>
              </w:rPr>
            </w:pPr>
            <w:r>
              <w:rPr>
                <w:spacing w:val="-2"/>
                <w:sz w:val="16"/>
              </w:rPr>
              <w:t>Literacy</w:t>
            </w:r>
          </w:p>
        </w:tc>
        <w:tc>
          <w:tcPr>
            <w:tcW w:w="1078" w:type="dxa"/>
            <w:tcBorders>
              <w:top w:val="nil"/>
              <w:left w:val="single" w:sz="2" w:space="0" w:color="000000"/>
              <w:bottom w:val="nil"/>
              <w:right w:val="single" w:sz="2" w:space="0" w:color="000000"/>
            </w:tcBorders>
          </w:tcPr>
          <w:p>
            <w:pPr>
              <w:pStyle w:val="TableParagraph"/>
              <w:spacing w:line="174" w:lineRule="exact"/>
              <w:ind w:left="3" w:right="3"/>
              <w:jc w:val="center"/>
              <w:rPr>
                <w:sz w:val="16"/>
              </w:rPr>
            </w:pPr>
            <w:r>
              <w:rPr>
                <w:spacing w:val="-2"/>
                <w:sz w:val="16"/>
              </w:rPr>
              <w:t>Literacy</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nil"/>
              <w:right w:val="single" w:sz="2" w:space="0" w:color="000000"/>
            </w:tcBorders>
          </w:tcPr>
          <w:p>
            <w:pPr>
              <w:pStyle w:val="TableParagraph"/>
              <w:spacing w:before="70"/>
              <w:jc w:val="center"/>
              <w:rPr>
                <w:sz w:val="16"/>
              </w:rPr>
            </w:pPr>
            <w:r>
              <w:rPr>
                <w:spacing w:val="-10"/>
                <w:sz w:val="16"/>
              </w:rPr>
              <w:t>4</w:t>
            </w:r>
          </w:p>
        </w:tc>
        <w:tc>
          <w:tcPr>
            <w:tcW w:w="568" w:type="dxa"/>
            <w:tcBorders>
              <w:top w:val="nil"/>
              <w:left w:val="single" w:sz="2" w:space="0" w:color="000000"/>
              <w:bottom w:val="nil"/>
              <w:right w:val="single" w:sz="2" w:space="0" w:color="000000"/>
            </w:tcBorders>
          </w:tcPr>
          <w:p>
            <w:pPr>
              <w:pStyle w:val="TableParagraph"/>
              <w:spacing w:before="70"/>
              <w:ind w:left="1" w:right="1"/>
              <w:jc w:val="center"/>
              <w:rPr>
                <w:sz w:val="16"/>
              </w:rPr>
            </w:pPr>
            <w:r>
              <w:rPr>
                <w:spacing w:val="-10"/>
                <w:sz w:val="16"/>
              </w:rPr>
              <w:t>3</w:t>
            </w:r>
          </w:p>
        </w:tc>
        <w:tc>
          <w:tcPr>
            <w:tcW w:w="568" w:type="dxa"/>
            <w:tcBorders>
              <w:top w:val="nil"/>
              <w:left w:val="single" w:sz="2" w:space="0" w:color="000000"/>
              <w:bottom w:val="nil"/>
              <w:right w:val="single" w:sz="2" w:space="0" w:color="000000"/>
            </w:tcBorders>
          </w:tcPr>
          <w:p>
            <w:pPr>
              <w:pStyle w:val="TableParagraph"/>
              <w:spacing w:before="70"/>
              <w:ind w:left="1" w:right="1"/>
              <w:jc w:val="center"/>
              <w:rPr>
                <w:sz w:val="16"/>
              </w:rPr>
            </w:pPr>
            <w:r>
              <w:rPr>
                <w:spacing w:val="-10"/>
                <w:sz w:val="16"/>
              </w:rPr>
              <w:t>4</w:t>
            </w:r>
          </w:p>
        </w:tc>
        <w:tc>
          <w:tcPr>
            <w:tcW w:w="568" w:type="dxa"/>
            <w:tcBorders>
              <w:top w:val="nil"/>
              <w:left w:val="single" w:sz="2" w:space="0" w:color="000000"/>
              <w:bottom w:val="nil"/>
              <w:right w:val="single" w:sz="2" w:space="0" w:color="000000"/>
            </w:tcBorders>
          </w:tcPr>
          <w:p>
            <w:pPr>
              <w:pStyle w:val="TableParagraph"/>
              <w:spacing w:before="70"/>
              <w:ind w:left="1" w:right="1"/>
              <w:jc w:val="center"/>
              <w:rPr>
                <w:sz w:val="16"/>
              </w:rPr>
            </w:pPr>
            <w:r>
              <w:rPr>
                <w:spacing w:val="-10"/>
                <w:sz w:val="16"/>
              </w:rPr>
              <w:t>5</w:t>
            </w:r>
          </w:p>
        </w:tc>
        <w:tc>
          <w:tcPr>
            <w:tcW w:w="738" w:type="dxa"/>
            <w:tcBorders>
              <w:top w:val="nil"/>
              <w:left w:val="single" w:sz="2" w:space="0" w:color="000000"/>
              <w:bottom w:val="nil"/>
              <w:right w:val="single" w:sz="2" w:space="0" w:color="000000"/>
            </w:tcBorders>
          </w:tcPr>
          <w:p>
            <w:pPr>
              <w:pStyle w:val="TableParagraph"/>
              <w:spacing w:before="70"/>
              <w:ind w:left="13" w:right="13"/>
              <w:jc w:val="center"/>
              <w:rPr>
                <w:sz w:val="16"/>
              </w:rPr>
            </w:pPr>
            <w:r>
              <w:rPr>
                <w:spacing w:val="-10"/>
                <w:sz w:val="16"/>
              </w:rPr>
              <w:t>4</w:t>
            </w:r>
          </w:p>
        </w:tc>
        <w:tc>
          <w:tcPr>
            <w:tcW w:w="738" w:type="dxa"/>
            <w:tcBorders>
              <w:top w:val="nil"/>
              <w:left w:val="single" w:sz="2" w:space="0" w:color="000000"/>
              <w:bottom w:val="nil"/>
              <w:right w:val="single" w:sz="2" w:space="0" w:color="000000"/>
            </w:tcBorders>
          </w:tcPr>
          <w:p>
            <w:pPr>
              <w:pStyle w:val="TableParagraph"/>
              <w:spacing w:before="70"/>
              <w:ind w:left="13" w:right="13"/>
              <w:jc w:val="center"/>
              <w:rPr>
                <w:sz w:val="16"/>
              </w:rPr>
            </w:pPr>
            <w:r>
              <w:rPr>
                <w:spacing w:val="-10"/>
                <w:sz w:val="16"/>
              </w:rPr>
              <w:t>3</w:t>
            </w:r>
          </w:p>
        </w:tc>
        <w:tc>
          <w:tcPr>
            <w:tcW w:w="1645" w:type="dxa"/>
            <w:tcBorders>
              <w:top w:val="nil"/>
              <w:left w:val="single" w:sz="2" w:space="0" w:color="000000"/>
              <w:bottom w:val="nil"/>
              <w:right w:val="nil"/>
            </w:tcBorders>
          </w:tcPr>
          <w:p>
            <w:pPr>
              <w:pStyle w:val="TableParagraph"/>
              <w:spacing w:line="160" w:lineRule="exact"/>
              <w:ind w:left="54" w:right="310"/>
              <w:rPr>
                <w:sz w:val="16"/>
              </w:rPr>
            </w:pPr>
            <w:r>
              <w:rPr>
                <w:spacing w:val="-2"/>
                <w:sz w:val="16"/>
              </w:rPr>
              <w:t>Maths;</w:t>
            </w:r>
            <w:r>
              <w:rPr>
                <w:spacing w:val="-10"/>
                <w:sz w:val="16"/>
              </w:rPr>
              <w:t> </w:t>
            </w:r>
            <w:r>
              <w:rPr>
                <w:spacing w:val="-2"/>
                <w:sz w:val="16"/>
              </w:rPr>
              <w:t>50%</w:t>
            </w:r>
            <w:r>
              <w:rPr>
                <w:spacing w:val="-9"/>
                <w:sz w:val="16"/>
              </w:rPr>
              <w:t> </w:t>
            </w:r>
            <w:r>
              <w:rPr>
                <w:spacing w:val="-2"/>
                <w:sz w:val="16"/>
              </w:rPr>
              <w:t>(4)</w:t>
            </w:r>
            <w:r>
              <w:rPr>
                <w:spacing w:val="-9"/>
                <w:sz w:val="16"/>
              </w:rPr>
              <w:t> </w:t>
            </w:r>
            <w:r>
              <w:rPr>
                <w:spacing w:val="-2"/>
                <w:sz w:val="16"/>
              </w:rPr>
              <w:t>for Geography</w:t>
            </w:r>
            <w:r>
              <w:rPr>
                <w:spacing w:val="-7"/>
                <w:sz w:val="16"/>
              </w:rPr>
              <w:t> </w:t>
            </w:r>
            <w:r>
              <w:rPr>
                <w:spacing w:val="-2"/>
                <w:sz w:val="16"/>
              </w:rPr>
              <w:t>or</w:t>
            </w:r>
            <w:r>
              <w:rPr>
                <w:spacing w:val="-7"/>
                <w:sz w:val="16"/>
              </w:rPr>
              <w:t> </w:t>
            </w:r>
            <w:r>
              <w:rPr>
                <w:spacing w:val="-4"/>
                <w:sz w:val="16"/>
              </w:rPr>
              <w:t>Life</w:t>
            </w:r>
          </w:p>
        </w:tc>
      </w:tr>
      <w:tr>
        <w:trPr>
          <w:trHeight w:val="160" w:hRule="exact"/>
        </w:trPr>
        <w:tc>
          <w:tcPr>
            <w:tcW w:w="1134" w:type="dxa"/>
            <w:tcBorders>
              <w:top w:val="nil"/>
              <w:left w:val="nil"/>
              <w:bottom w:val="nil"/>
              <w:right w:val="single" w:sz="2" w:space="0" w:color="000000"/>
            </w:tcBorders>
          </w:tcPr>
          <w:p>
            <w:pPr>
              <w:pStyle w:val="TableParagraph"/>
              <w:rPr>
                <w:rFonts w:ascii="Times New Roman"/>
                <w:sz w:val="10"/>
              </w:rPr>
            </w:pPr>
          </w:p>
        </w:tc>
        <w:tc>
          <w:tcPr>
            <w:tcW w:w="1134" w:type="dxa"/>
            <w:tcBorders>
              <w:top w:val="nil"/>
              <w:left w:val="single" w:sz="2" w:space="0" w:color="000000"/>
              <w:bottom w:val="nil"/>
              <w:right w:val="single" w:sz="2" w:space="0" w:color="000000"/>
            </w:tcBorders>
          </w:tcPr>
          <w:p>
            <w:pPr>
              <w:pStyle w:val="TableParagraph"/>
              <w:rPr>
                <w:rFonts w:ascii="Times New Roman"/>
                <w:sz w:val="10"/>
              </w:rPr>
            </w:pPr>
          </w:p>
        </w:tc>
        <w:tc>
          <w:tcPr>
            <w:tcW w:w="1191" w:type="dxa"/>
            <w:tcBorders>
              <w:top w:val="nil"/>
              <w:left w:val="single" w:sz="2" w:space="0" w:color="000000"/>
              <w:bottom w:val="nil"/>
              <w:right w:val="single" w:sz="2" w:space="0" w:color="000000"/>
            </w:tcBorders>
          </w:tcPr>
          <w:p>
            <w:pPr>
              <w:pStyle w:val="TableParagraph"/>
              <w:rPr>
                <w:rFonts w:ascii="Times New Roman"/>
                <w:sz w:val="10"/>
              </w:rPr>
            </w:pPr>
          </w:p>
        </w:tc>
        <w:tc>
          <w:tcPr>
            <w:tcW w:w="1078" w:type="dxa"/>
            <w:tcBorders>
              <w:top w:val="nil"/>
              <w:left w:val="single" w:sz="2" w:space="0" w:color="000000"/>
              <w:bottom w:val="nil"/>
              <w:right w:val="single" w:sz="2" w:space="0" w:color="000000"/>
            </w:tcBorders>
          </w:tcPr>
          <w:p>
            <w:pPr>
              <w:pStyle w:val="TableParagraph"/>
              <w:rPr>
                <w:rFonts w:ascii="Times New Roman"/>
                <w:sz w:val="10"/>
              </w:rPr>
            </w:pP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tcBorders>
              <w:top w:val="nil"/>
              <w:left w:val="single" w:sz="2" w:space="0" w:color="000000"/>
              <w:bottom w:val="nil"/>
              <w:right w:val="single" w:sz="2" w:space="0" w:color="000000"/>
            </w:tcBorders>
          </w:tcPr>
          <w:p>
            <w:pPr>
              <w:pStyle w:val="TableParagraph"/>
              <w:rPr>
                <w:rFonts w:ascii="Times New Roman"/>
                <w:sz w:val="10"/>
              </w:rPr>
            </w:pPr>
          </w:p>
        </w:tc>
        <w:tc>
          <w:tcPr>
            <w:tcW w:w="738" w:type="dxa"/>
            <w:tcBorders>
              <w:top w:val="nil"/>
              <w:left w:val="single" w:sz="2" w:space="0" w:color="000000"/>
              <w:bottom w:val="nil"/>
              <w:right w:val="single" w:sz="2" w:space="0" w:color="000000"/>
            </w:tcBorders>
          </w:tcPr>
          <w:p>
            <w:pPr>
              <w:pStyle w:val="TableParagraph"/>
              <w:rPr>
                <w:rFonts w:ascii="Times New Roman"/>
                <w:sz w:val="10"/>
              </w:rPr>
            </w:pPr>
          </w:p>
        </w:tc>
        <w:tc>
          <w:tcPr>
            <w:tcW w:w="738" w:type="dxa"/>
            <w:tcBorders>
              <w:top w:val="nil"/>
              <w:left w:val="single" w:sz="2" w:space="0" w:color="000000"/>
              <w:bottom w:val="nil"/>
              <w:right w:val="single" w:sz="2" w:space="0" w:color="000000"/>
            </w:tcBorders>
          </w:tcPr>
          <w:p>
            <w:pPr>
              <w:pStyle w:val="TableParagraph"/>
              <w:rPr>
                <w:rFonts w:ascii="Times New Roman"/>
                <w:sz w:val="10"/>
              </w:rPr>
            </w:pPr>
          </w:p>
        </w:tc>
        <w:tc>
          <w:tcPr>
            <w:tcW w:w="1645" w:type="dxa"/>
            <w:tcBorders>
              <w:top w:val="nil"/>
              <w:left w:val="single" w:sz="2" w:space="0" w:color="000000"/>
              <w:bottom w:val="nil"/>
              <w:right w:val="nil"/>
            </w:tcBorders>
          </w:tcPr>
          <w:p>
            <w:pPr>
              <w:pStyle w:val="TableParagraph"/>
              <w:spacing w:line="140" w:lineRule="exact"/>
              <w:ind w:left="54"/>
              <w:rPr>
                <w:sz w:val="16"/>
              </w:rPr>
            </w:pPr>
            <w:r>
              <w:rPr>
                <w:spacing w:val="-2"/>
                <w:sz w:val="16"/>
              </w:rPr>
              <w:t>Sciences;</w:t>
            </w:r>
            <w:r>
              <w:rPr>
                <w:spacing w:val="-6"/>
                <w:sz w:val="16"/>
              </w:rPr>
              <w:t> </w:t>
            </w:r>
            <w:r>
              <w:rPr>
                <w:spacing w:val="-2"/>
                <w:sz w:val="16"/>
              </w:rPr>
              <w:t>and</w:t>
            </w:r>
            <w:r>
              <w:rPr>
                <w:spacing w:val="-6"/>
                <w:sz w:val="16"/>
              </w:rPr>
              <w:t> </w:t>
            </w:r>
            <w:r>
              <w:rPr>
                <w:spacing w:val="-5"/>
                <w:sz w:val="16"/>
              </w:rPr>
              <w:t>any</w:t>
            </w:r>
          </w:p>
        </w:tc>
      </w:tr>
      <w:tr>
        <w:trPr>
          <w:trHeight w:val="160" w:hRule="exact"/>
        </w:trPr>
        <w:tc>
          <w:tcPr>
            <w:tcW w:w="1134" w:type="dxa"/>
            <w:tcBorders>
              <w:top w:val="nil"/>
              <w:left w:val="nil"/>
              <w:bottom w:val="nil"/>
              <w:right w:val="single" w:sz="2" w:space="0" w:color="000000"/>
            </w:tcBorders>
          </w:tcPr>
          <w:p>
            <w:pPr>
              <w:pStyle w:val="TableParagraph"/>
              <w:rPr>
                <w:rFonts w:ascii="Times New Roman"/>
                <w:sz w:val="10"/>
              </w:rPr>
            </w:pPr>
          </w:p>
        </w:tc>
        <w:tc>
          <w:tcPr>
            <w:tcW w:w="1134" w:type="dxa"/>
            <w:tcBorders>
              <w:top w:val="nil"/>
              <w:left w:val="single" w:sz="2" w:space="0" w:color="000000"/>
              <w:bottom w:val="nil"/>
              <w:right w:val="single" w:sz="2" w:space="0" w:color="000000"/>
            </w:tcBorders>
          </w:tcPr>
          <w:p>
            <w:pPr>
              <w:pStyle w:val="TableParagraph"/>
              <w:rPr>
                <w:rFonts w:ascii="Times New Roman"/>
                <w:sz w:val="10"/>
              </w:rPr>
            </w:pPr>
          </w:p>
        </w:tc>
        <w:tc>
          <w:tcPr>
            <w:tcW w:w="1191" w:type="dxa"/>
            <w:tcBorders>
              <w:top w:val="nil"/>
              <w:left w:val="single" w:sz="2" w:space="0" w:color="000000"/>
              <w:bottom w:val="nil"/>
              <w:right w:val="single" w:sz="2" w:space="0" w:color="000000"/>
            </w:tcBorders>
          </w:tcPr>
          <w:p>
            <w:pPr>
              <w:pStyle w:val="TableParagraph"/>
              <w:rPr>
                <w:rFonts w:ascii="Times New Roman"/>
                <w:sz w:val="10"/>
              </w:rPr>
            </w:pPr>
          </w:p>
        </w:tc>
        <w:tc>
          <w:tcPr>
            <w:tcW w:w="1078" w:type="dxa"/>
            <w:tcBorders>
              <w:top w:val="nil"/>
              <w:left w:val="single" w:sz="2" w:space="0" w:color="000000"/>
              <w:bottom w:val="nil"/>
              <w:right w:val="single" w:sz="2" w:space="0" w:color="000000"/>
            </w:tcBorders>
          </w:tcPr>
          <w:p>
            <w:pPr>
              <w:pStyle w:val="TableParagraph"/>
              <w:rPr>
                <w:rFonts w:ascii="Times New Roman"/>
                <w:sz w:val="10"/>
              </w:rPr>
            </w:pP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tcBorders>
              <w:top w:val="nil"/>
              <w:left w:val="single" w:sz="2" w:space="0" w:color="000000"/>
              <w:bottom w:val="nil"/>
              <w:right w:val="single" w:sz="2" w:space="0" w:color="000000"/>
            </w:tcBorders>
          </w:tcPr>
          <w:p>
            <w:pPr>
              <w:pStyle w:val="TableParagraph"/>
              <w:rPr>
                <w:rFonts w:ascii="Times New Roman"/>
                <w:sz w:val="10"/>
              </w:rPr>
            </w:pPr>
          </w:p>
        </w:tc>
        <w:tc>
          <w:tcPr>
            <w:tcW w:w="738" w:type="dxa"/>
            <w:tcBorders>
              <w:top w:val="nil"/>
              <w:left w:val="single" w:sz="2" w:space="0" w:color="000000"/>
              <w:bottom w:val="nil"/>
              <w:right w:val="single" w:sz="2" w:space="0" w:color="000000"/>
            </w:tcBorders>
          </w:tcPr>
          <w:p>
            <w:pPr>
              <w:pStyle w:val="TableParagraph"/>
              <w:rPr>
                <w:rFonts w:ascii="Times New Roman"/>
                <w:sz w:val="10"/>
              </w:rPr>
            </w:pPr>
          </w:p>
        </w:tc>
        <w:tc>
          <w:tcPr>
            <w:tcW w:w="738" w:type="dxa"/>
            <w:tcBorders>
              <w:top w:val="nil"/>
              <w:left w:val="single" w:sz="2" w:space="0" w:color="000000"/>
              <w:bottom w:val="nil"/>
              <w:right w:val="single" w:sz="2" w:space="0" w:color="000000"/>
            </w:tcBorders>
          </w:tcPr>
          <w:p>
            <w:pPr>
              <w:pStyle w:val="TableParagraph"/>
              <w:rPr>
                <w:rFonts w:ascii="Times New Roman"/>
                <w:sz w:val="10"/>
              </w:rPr>
            </w:pPr>
          </w:p>
        </w:tc>
        <w:tc>
          <w:tcPr>
            <w:tcW w:w="1645" w:type="dxa"/>
            <w:tcBorders>
              <w:top w:val="nil"/>
              <w:left w:val="single" w:sz="2" w:space="0" w:color="000000"/>
              <w:bottom w:val="nil"/>
              <w:right w:val="nil"/>
            </w:tcBorders>
          </w:tcPr>
          <w:p>
            <w:pPr>
              <w:pStyle w:val="TableParagraph"/>
              <w:spacing w:line="140" w:lineRule="exact"/>
              <w:ind w:left="54"/>
              <w:rPr>
                <w:sz w:val="16"/>
              </w:rPr>
            </w:pPr>
            <w:r>
              <w:rPr>
                <w:sz w:val="16"/>
              </w:rPr>
              <w:t>other</w:t>
            </w:r>
            <w:r>
              <w:rPr>
                <w:spacing w:val="-10"/>
                <w:sz w:val="16"/>
              </w:rPr>
              <w:t> </w:t>
            </w:r>
            <w:r>
              <w:rPr>
                <w:sz w:val="16"/>
              </w:rPr>
              <w:t>2</w:t>
            </w:r>
            <w:r>
              <w:rPr>
                <w:spacing w:val="-10"/>
                <w:sz w:val="16"/>
              </w:rPr>
              <w:t> </w:t>
            </w:r>
            <w:r>
              <w:rPr>
                <w:sz w:val="16"/>
              </w:rPr>
              <w:t>subjects</w:t>
            </w:r>
            <w:r>
              <w:rPr>
                <w:spacing w:val="-10"/>
                <w:sz w:val="16"/>
              </w:rPr>
              <w:t> </w:t>
            </w:r>
            <w:r>
              <w:rPr>
                <w:spacing w:val="-5"/>
                <w:sz w:val="16"/>
              </w:rPr>
              <w:t>at</w:t>
            </w:r>
          </w:p>
        </w:tc>
      </w:tr>
      <w:tr>
        <w:trPr>
          <w:trHeight w:val="160" w:hRule="exact"/>
        </w:trPr>
        <w:tc>
          <w:tcPr>
            <w:tcW w:w="1134" w:type="dxa"/>
            <w:tcBorders>
              <w:top w:val="nil"/>
              <w:left w:val="nil"/>
              <w:bottom w:val="nil"/>
              <w:right w:val="single" w:sz="2" w:space="0" w:color="000000"/>
            </w:tcBorders>
          </w:tcPr>
          <w:p>
            <w:pPr>
              <w:pStyle w:val="TableParagraph"/>
              <w:rPr>
                <w:rFonts w:ascii="Times New Roman"/>
                <w:sz w:val="10"/>
              </w:rPr>
            </w:pPr>
          </w:p>
        </w:tc>
        <w:tc>
          <w:tcPr>
            <w:tcW w:w="1134" w:type="dxa"/>
            <w:tcBorders>
              <w:top w:val="nil"/>
              <w:left w:val="single" w:sz="2" w:space="0" w:color="000000"/>
              <w:bottom w:val="nil"/>
              <w:right w:val="single" w:sz="2" w:space="0" w:color="000000"/>
            </w:tcBorders>
          </w:tcPr>
          <w:p>
            <w:pPr>
              <w:pStyle w:val="TableParagraph"/>
              <w:rPr>
                <w:rFonts w:ascii="Times New Roman"/>
                <w:sz w:val="10"/>
              </w:rPr>
            </w:pPr>
          </w:p>
        </w:tc>
        <w:tc>
          <w:tcPr>
            <w:tcW w:w="1191" w:type="dxa"/>
            <w:tcBorders>
              <w:top w:val="nil"/>
              <w:left w:val="single" w:sz="2" w:space="0" w:color="000000"/>
              <w:bottom w:val="nil"/>
              <w:right w:val="single" w:sz="2" w:space="0" w:color="000000"/>
            </w:tcBorders>
          </w:tcPr>
          <w:p>
            <w:pPr>
              <w:pStyle w:val="TableParagraph"/>
              <w:rPr>
                <w:rFonts w:ascii="Times New Roman"/>
                <w:sz w:val="10"/>
              </w:rPr>
            </w:pPr>
          </w:p>
        </w:tc>
        <w:tc>
          <w:tcPr>
            <w:tcW w:w="1078" w:type="dxa"/>
            <w:tcBorders>
              <w:top w:val="nil"/>
              <w:left w:val="single" w:sz="2" w:space="0" w:color="000000"/>
              <w:bottom w:val="nil"/>
              <w:right w:val="single" w:sz="2" w:space="0" w:color="000000"/>
            </w:tcBorders>
          </w:tcPr>
          <w:p>
            <w:pPr>
              <w:pStyle w:val="TableParagraph"/>
              <w:rPr>
                <w:rFonts w:ascii="Times New Roman"/>
                <w:sz w:val="10"/>
              </w:rPr>
            </w:pP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tcBorders>
              <w:top w:val="nil"/>
              <w:left w:val="single" w:sz="2" w:space="0" w:color="000000"/>
              <w:bottom w:val="nil"/>
              <w:right w:val="single" w:sz="2" w:space="0" w:color="000000"/>
            </w:tcBorders>
          </w:tcPr>
          <w:p>
            <w:pPr>
              <w:pStyle w:val="TableParagraph"/>
              <w:rPr>
                <w:rFonts w:ascii="Times New Roman"/>
                <w:sz w:val="10"/>
              </w:rPr>
            </w:pPr>
          </w:p>
        </w:tc>
        <w:tc>
          <w:tcPr>
            <w:tcW w:w="738" w:type="dxa"/>
            <w:tcBorders>
              <w:top w:val="nil"/>
              <w:left w:val="single" w:sz="2" w:space="0" w:color="000000"/>
              <w:bottom w:val="nil"/>
              <w:right w:val="single" w:sz="2" w:space="0" w:color="000000"/>
            </w:tcBorders>
          </w:tcPr>
          <w:p>
            <w:pPr>
              <w:pStyle w:val="TableParagraph"/>
              <w:rPr>
                <w:rFonts w:ascii="Times New Roman"/>
                <w:sz w:val="10"/>
              </w:rPr>
            </w:pPr>
          </w:p>
        </w:tc>
        <w:tc>
          <w:tcPr>
            <w:tcW w:w="738" w:type="dxa"/>
            <w:tcBorders>
              <w:top w:val="nil"/>
              <w:left w:val="single" w:sz="2" w:space="0" w:color="000000"/>
              <w:bottom w:val="nil"/>
              <w:right w:val="single" w:sz="2" w:space="0" w:color="000000"/>
            </w:tcBorders>
          </w:tcPr>
          <w:p>
            <w:pPr>
              <w:pStyle w:val="TableParagraph"/>
              <w:rPr>
                <w:rFonts w:ascii="Times New Roman"/>
                <w:sz w:val="10"/>
              </w:rPr>
            </w:pPr>
          </w:p>
        </w:tc>
        <w:tc>
          <w:tcPr>
            <w:tcW w:w="1645" w:type="dxa"/>
            <w:tcBorders>
              <w:top w:val="nil"/>
              <w:left w:val="single" w:sz="2" w:space="0" w:color="000000"/>
              <w:bottom w:val="nil"/>
              <w:right w:val="nil"/>
            </w:tcBorders>
          </w:tcPr>
          <w:p>
            <w:pPr>
              <w:pStyle w:val="TableParagraph"/>
              <w:spacing w:line="140" w:lineRule="exact"/>
              <w:ind w:left="54"/>
              <w:rPr>
                <w:sz w:val="16"/>
              </w:rPr>
            </w:pPr>
            <w:r>
              <w:rPr>
                <w:spacing w:val="-2"/>
                <w:sz w:val="16"/>
              </w:rPr>
              <w:t>40%</w:t>
            </w:r>
            <w:r>
              <w:rPr>
                <w:spacing w:val="-7"/>
                <w:sz w:val="16"/>
              </w:rPr>
              <w:t> </w:t>
            </w:r>
            <w:r>
              <w:rPr>
                <w:spacing w:val="-2"/>
                <w:sz w:val="16"/>
              </w:rPr>
              <w:t>(3)</w:t>
            </w:r>
            <w:r>
              <w:rPr>
                <w:spacing w:val="-7"/>
                <w:sz w:val="16"/>
              </w:rPr>
              <w:t> </w:t>
            </w:r>
            <w:r>
              <w:rPr>
                <w:spacing w:val="-2"/>
                <w:sz w:val="16"/>
              </w:rPr>
              <w:t>except</w:t>
            </w:r>
            <w:r>
              <w:rPr>
                <w:spacing w:val="-6"/>
                <w:sz w:val="16"/>
              </w:rPr>
              <w:t> </w:t>
            </w:r>
            <w:r>
              <w:rPr>
                <w:spacing w:val="-4"/>
                <w:sz w:val="16"/>
              </w:rPr>
              <w:t>Life</w:t>
            </w:r>
          </w:p>
        </w:tc>
      </w:tr>
      <w:tr>
        <w:trPr>
          <w:trHeight w:val="242" w:hRule="exact"/>
        </w:trPr>
        <w:tc>
          <w:tcPr>
            <w:tcW w:w="1134" w:type="dxa"/>
            <w:tcBorders>
              <w:top w:val="nil"/>
              <w:left w:val="nil"/>
              <w:bottom w:val="nil"/>
              <w:right w:val="single" w:sz="2" w:space="0" w:color="000000"/>
            </w:tcBorders>
          </w:tcPr>
          <w:p>
            <w:pPr>
              <w:pStyle w:val="TableParagraph"/>
              <w:rPr>
                <w:rFonts w:ascii="Times New Roman"/>
                <w:sz w:val="14"/>
              </w:rPr>
            </w:pPr>
          </w:p>
        </w:tc>
        <w:tc>
          <w:tcPr>
            <w:tcW w:w="1134"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1191"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1078"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568"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568"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568"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738"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738"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1645" w:type="dxa"/>
            <w:tcBorders>
              <w:top w:val="nil"/>
              <w:left w:val="single" w:sz="2" w:space="0" w:color="000000"/>
              <w:bottom w:val="single" w:sz="2" w:space="0" w:color="000000"/>
              <w:right w:val="nil"/>
            </w:tcBorders>
          </w:tcPr>
          <w:p>
            <w:pPr>
              <w:pStyle w:val="TableParagraph"/>
              <w:spacing w:line="174" w:lineRule="exact"/>
              <w:ind w:left="54"/>
              <w:rPr>
                <w:sz w:val="16"/>
              </w:rPr>
            </w:pPr>
            <w:r>
              <w:rPr>
                <w:spacing w:val="-2"/>
                <w:sz w:val="16"/>
              </w:rPr>
              <w:t>Orientation</w:t>
            </w:r>
          </w:p>
        </w:tc>
      </w:tr>
      <w:tr>
        <w:trPr>
          <w:trHeight w:val="229" w:hRule="exact"/>
        </w:trPr>
        <w:tc>
          <w:tcPr>
            <w:tcW w:w="1134" w:type="dxa"/>
            <w:tcBorders>
              <w:top w:val="nil"/>
              <w:left w:val="nil"/>
              <w:bottom w:val="nil"/>
              <w:right w:val="single" w:sz="2" w:space="0" w:color="000000"/>
            </w:tcBorders>
          </w:tcPr>
          <w:p>
            <w:pPr>
              <w:pStyle w:val="TableParagraph"/>
              <w:rPr>
                <w:rFonts w:ascii="Times New Roman"/>
                <w:sz w:val="14"/>
              </w:rPr>
            </w:pPr>
          </w:p>
        </w:tc>
        <w:tc>
          <w:tcPr>
            <w:tcW w:w="1134" w:type="dxa"/>
            <w:tcBorders>
              <w:top w:val="single" w:sz="2" w:space="0" w:color="000000"/>
              <w:left w:val="single" w:sz="2" w:space="0" w:color="000000"/>
              <w:bottom w:val="nil"/>
              <w:right w:val="single" w:sz="2" w:space="0" w:color="000000"/>
            </w:tcBorders>
          </w:tcPr>
          <w:p>
            <w:pPr>
              <w:pStyle w:val="TableParagraph"/>
              <w:spacing w:line="144" w:lineRule="exact" w:before="63"/>
              <w:ind w:left="54"/>
              <w:rPr>
                <w:sz w:val="16"/>
              </w:rPr>
            </w:pPr>
            <w:r>
              <w:rPr>
                <w:spacing w:val="-5"/>
                <w:sz w:val="16"/>
              </w:rPr>
              <w:t>Bachelor</w:t>
            </w:r>
            <w:r>
              <w:rPr>
                <w:spacing w:val="1"/>
                <w:sz w:val="16"/>
              </w:rPr>
              <w:t> </w:t>
            </w:r>
            <w:r>
              <w:rPr>
                <w:spacing w:val="-5"/>
                <w:sz w:val="16"/>
              </w:rPr>
              <w:t>of</w:t>
            </w:r>
          </w:p>
        </w:tc>
        <w:tc>
          <w:tcPr>
            <w:tcW w:w="1191" w:type="dxa"/>
            <w:tcBorders>
              <w:top w:val="single" w:sz="2" w:space="0" w:color="000000"/>
              <w:left w:val="single" w:sz="2" w:space="0" w:color="000000"/>
              <w:bottom w:val="nil"/>
              <w:right w:val="single" w:sz="2" w:space="0" w:color="000000"/>
            </w:tcBorders>
          </w:tcPr>
          <w:p>
            <w:pPr>
              <w:pStyle w:val="TableParagraph"/>
              <w:spacing w:line="144" w:lineRule="exact" w:before="63"/>
              <w:ind w:left="2" w:right="2"/>
              <w:jc w:val="center"/>
              <w:rPr>
                <w:sz w:val="16"/>
              </w:rPr>
            </w:pPr>
            <w:r>
              <w:rPr>
                <w:sz w:val="16"/>
              </w:rPr>
              <w:t>30</w:t>
            </w:r>
            <w:r>
              <w:rPr>
                <w:spacing w:val="-4"/>
                <w:sz w:val="16"/>
              </w:rPr>
              <w:t> </w:t>
            </w:r>
            <w:r>
              <w:rPr>
                <w:sz w:val="16"/>
              </w:rPr>
              <w:t>with</w:t>
            </w:r>
            <w:r>
              <w:rPr>
                <w:spacing w:val="-4"/>
                <w:sz w:val="16"/>
              </w:rPr>
              <w:t> </w:t>
            </w:r>
            <w:r>
              <w:rPr>
                <w:spacing w:val="-2"/>
                <w:sz w:val="16"/>
              </w:rPr>
              <w:t>Maths;</w:t>
            </w:r>
          </w:p>
        </w:tc>
        <w:tc>
          <w:tcPr>
            <w:tcW w:w="1078" w:type="dxa"/>
            <w:tcBorders>
              <w:top w:val="single" w:sz="2" w:space="0" w:color="000000"/>
              <w:left w:val="single" w:sz="2" w:space="0" w:color="000000"/>
              <w:bottom w:val="nil"/>
              <w:right w:val="single" w:sz="2" w:space="0" w:color="000000"/>
            </w:tcBorders>
          </w:tcPr>
          <w:p>
            <w:pPr>
              <w:pStyle w:val="TableParagraph"/>
              <w:spacing w:line="144" w:lineRule="exact" w:before="63"/>
              <w:ind w:left="3" w:right="3"/>
              <w:jc w:val="center"/>
              <w:rPr>
                <w:sz w:val="16"/>
              </w:rPr>
            </w:pPr>
            <w:r>
              <w:rPr>
                <w:sz w:val="16"/>
              </w:rPr>
              <w:t>32</w:t>
            </w:r>
            <w:r>
              <w:rPr>
                <w:spacing w:val="-4"/>
                <w:sz w:val="16"/>
              </w:rPr>
              <w:t> </w:t>
            </w:r>
            <w:r>
              <w:rPr>
                <w:sz w:val="16"/>
              </w:rPr>
              <w:t>with</w:t>
            </w:r>
            <w:r>
              <w:rPr>
                <w:spacing w:val="-4"/>
                <w:sz w:val="16"/>
              </w:rPr>
              <w:t> </w:t>
            </w:r>
            <w:r>
              <w:rPr>
                <w:spacing w:val="-2"/>
                <w:sz w:val="16"/>
              </w:rPr>
              <w:t>Maths;</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56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56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568" w:type="dxa"/>
            <w:vMerge w:val="restart"/>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4"/>
              </w:rPr>
            </w:pPr>
          </w:p>
        </w:tc>
        <w:tc>
          <w:tcPr>
            <w:tcW w:w="73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73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1645" w:type="dxa"/>
            <w:tcBorders>
              <w:top w:val="single" w:sz="2" w:space="0" w:color="000000"/>
              <w:left w:val="single" w:sz="2" w:space="0" w:color="000000"/>
              <w:bottom w:val="nil"/>
              <w:right w:val="nil"/>
            </w:tcBorders>
          </w:tcPr>
          <w:p>
            <w:pPr>
              <w:pStyle w:val="TableParagraph"/>
              <w:spacing w:line="143" w:lineRule="exact" w:before="63"/>
              <w:ind w:left="54"/>
              <w:rPr>
                <w:sz w:val="16"/>
              </w:rPr>
            </w:pPr>
            <w:r>
              <w:rPr>
                <w:spacing w:val="-2"/>
                <w:sz w:val="16"/>
              </w:rPr>
              <w:t>Plus</w:t>
            </w:r>
            <w:r>
              <w:rPr>
                <w:spacing w:val="-8"/>
                <w:sz w:val="16"/>
              </w:rPr>
              <w:t> </w:t>
            </w:r>
            <w:r>
              <w:rPr>
                <w:spacing w:val="-2"/>
                <w:sz w:val="16"/>
              </w:rPr>
              <w:t>any</w:t>
            </w:r>
            <w:r>
              <w:rPr>
                <w:spacing w:val="-7"/>
                <w:sz w:val="16"/>
              </w:rPr>
              <w:t> </w:t>
            </w:r>
            <w:r>
              <w:rPr>
                <w:spacing w:val="-2"/>
                <w:sz w:val="16"/>
              </w:rPr>
              <w:t>other</w:t>
            </w:r>
            <w:r>
              <w:rPr>
                <w:spacing w:val="-7"/>
                <w:sz w:val="16"/>
              </w:rPr>
              <w:t> </w:t>
            </w:r>
            <w:r>
              <w:rPr>
                <w:spacing w:val="-5"/>
                <w:sz w:val="16"/>
              </w:rPr>
              <w:t>two</w:t>
            </w:r>
          </w:p>
        </w:tc>
      </w:tr>
      <w:tr>
        <w:trPr>
          <w:trHeight w:val="409" w:hRule="exact"/>
        </w:trPr>
        <w:tc>
          <w:tcPr>
            <w:tcW w:w="1134" w:type="dxa"/>
            <w:tcBorders>
              <w:top w:val="nil"/>
              <w:left w:val="nil"/>
              <w:bottom w:val="single" w:sz="2" w:space="0" w:color="000000"/>
              <w:right w:val="single" w:sz="2" w:space="0" w:color="000000"/>
            </w:tcBorders>
          </w:tcPr>
          <w:p>
            <w:pPr>
              <w:pStyle w:val="TableParagraph"/>
              <w:rPr>
                <w:rFonts w:ascii="Times New Roman"/>
                <w:sz w:val="14"/>
              </w:rPr>
            </w:pPr>
          </w:p>
        </w:tc>
        <w:tc>
          <w:tcPr>
            <w:tcW w:w="1134" w:type="dxa"/>
            <w:tcBorders>
              <w:top w:val="nil"/>
              <w:left w:val="single" w:sz="2" w:space="0" w:color="000000"/>
              <w:bottom w:val="single" w:sz="2" w:space="0" w:color="000000"/>
              <w:right w:val="single" w:sz="2" w:space="0" w:color="000000"/>
            </w:tcBorders>
          </w:tcPr>
          <w:p>
            <w:pPr>
              <w:pStyle w:val="TableParagraph"/>
              <w:spacing w:line="208" w:lineRule="auto" w:before="16"/>
              <w:ind w:left="54"/>
              <w:rPr>
                <w:sz w:val="16"/>
              </w:rPr>
            </w:pPr>
            <w:r>
              <w:rPr>
                <w:spacing w:val="-2"/>
                <w:w w:val="90"/>
                <w:sz w:val="16"/>
              </w:rPr>
              <w:t>Environmental</w:t>
            </w:r>
            <w:r>
              <w:rPr>
                <w:spacing w:val="-2"/>
                <w:sz w:val="16"/>
              </w:rPr>
              <w:t> Health</w:t>
            </w:r>
          </w:p>
        </w:tc>
        <w:tc>
          <w:tcPr>
            <w:tcW w:w="1191" w:type="dxa"/>
            <w:tcBorders>
              <w:top w:val="nil"/>
              <w:left w:val="single" w:sz="2" w:space="0" w:color="000000"/>
              <w:bottom w:val="single" w:sz="2" w:space="0" w:color="000000"/>
              <w:right w:val="single" w:sz="2" w:space="0" w:color="000000"/>
            </w:tcBorders>
          </w:tcPr>
          <w:p>
            <w:pPr>
              <w:pStyle w:val="TableParagraph"/>
              <w:spacing w:line="208" w:lineRule="auto" w:before="16"/>
              <w:ind w:left="379" w:hanging="223"/>
              <w:rPr>
                <w:sz w:val="16"/>
              </w:rPr>
            </w:pPr>
            <w:r>
              <w:rPr>
                <w:spacing w:val="-4"/>
                <w:sz w:val="16"/>
              </w:rPr>
              <w:t>31</w:t>
            </w:r>
            <w:r>
              <w:rPr>
                <w:spacing w:val="-8"/>
                <w:sz w:val="16"/>
              </w:rPr>
              <w:t> </w:t>
            </w:r>
            <w:r>
              <w:rPr>
                <w:spacing w:val="-4"/>
                <w:sz w:val="16"/>
              </w:rPr>
              <w:t>with</w:t>
            </w:r>
            <w:r>
              <w:rPr>
                <w:spacing w:val="-7"/>
                <w:sz w:val="16"/>
              </w:rPr>
              <w:t> </w:t>
            </w:r>
            <w:r>
              <w:rPr>
                <w:spacing w:val="-4"/>
                <w:sz w:val="16"/>
              </w:rPr>
              <w:t>Tec</w:t>
            </w:r>
            <w:r>
              <w:rPr>
                <w:spacing w:val="-4"/>
                <w:sz w:val="16"/>
              </w:rPr>
              <w:t>h</w:t>
            </w:r>
            <w:r>
              <w:rPr>
                <w:spacing w:val="-4"/>
                <w:sz w:val="16"/>
              </w:rPr>
              <w:t> </w:t>
            </w:r>
            <w:r>
              <w:rPr>
                <w:spacing w:val="-2"/>
                <w:sz w:val="16"/>
              </w:rPr>
              <w:t>Maths</w:t>
            </w:r>
          </w:p>
        </w:tc>
        <w:tc>
          <w:tcPr>
            <w:tcW w:w="1078" w:type="dxa"/>
            <w:tcBorders>
              <w:top w:val="nil"/>
              <w:left w:val="single" w:sz="2" w:space="0" w:color="000000"/>
              <w:bottom w:val="single" w:sz="2" w:space="0" w:color="000000"/>
              <w:right w:val="single" w:sz="2" w:space="0" w:color="000000"/>
            </w:tcBorders>
          </w:tcPr>
          <w:p>
            <w:pPr>
              <w:pStyle w:val="TableParagraph"/>
              <w:spacing w:line="208" w:lineRule="auto" w:before="16"/>
              <w:ind w:left="322" w:hanging="223"/>
              <w:rPr>
                <w:sz w:val="16"/>
              </w:rPr>
            </w:pPr>
            <w:r>
              <w:rPr>
                <w:spacing w:val="-4"/>
                <w:sz w:val="16"/>
              </w:rPr>
              <w:t>33</w:t>
            </w:r>
            <w:r>
              <w:rPr>
                <w:spacing w:val="-8"/>
                <w:sz w:val="16"/>
              </w:rPr>
              <w:t> </w:t>
            </w:r>
            <w:r>
              <w:rPr>
                <w:spacing w:val="-4"/>
                <w:sz w:val="16"/>
              </w:rPr>
              <w:t>with</w:t>
            </w:r>
            <w:r>
              <w:rPr>
                <w:spacing w:val="-7"/>
                <w:sz w:val="16"/>
              </w:rPr>
              <w:t> </w:t>
            </w:r>
            <w:r>
              <w:rPr>
                <w:spacing w:val="-4"/>
                <w:sz w:val="16"/>
              </w:rPr>
              <w:t>Tec</w:t>
            </w:r>
            <w:r>
              <w:rPr>
                <w:spacing w:val="-4"/>
                <w:sz w:val="16"/>
              </w:rPr>
              <w:t>h</w:t>
            </w:r>
            <w:r>
              <w:rPr>
                <w:spacing w:val="-4"/>
                <w:sz w:val="16"/>
              </w:rPr>
              <w:t> </w:t>
            </w:r>
            <w:r>
              <w:rPr>
                <w:spacing w:val="-2"/>
                <w:sz w:val="16"/>
              </w:rPr>
              <w:t>Maths</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single" w:sz="2" w:space="0" w:color="000000"/>
              <w:right w:val="single" w:sz="2" w:space="0" w:color="000000"/>
            </w:tcBorders>
          </w:tcPr>
          <w:p>
            <w:pPr>
              <w:pStyle w:val="TableParagraph"/>
              <w:spacing w:line="181" w:lineRule="exact"/>
              <w:jc w:val="center"/>
              <w:rPr>
                <w:sz w:val="16"/>
              </w:rPr>
            </w:pPr>
            <w:r>
              <w:rPr>
                <w:spacing w:val="-10"/>
                <w:sz w:val="16"/>
              </w:rPr>
              <w:t>4</w:t>
            </w:r>
          </w:p>
        </w:tc>
        <w:tc>
          <w:tcPr>
            <w:tcW w:w="568" w:type="dxa"/>
            <w:tcBorders>
              <w:top w:val="nil"/>
              <w:left w:val="single" w:sz="2" w:space="0" w:color="000000"/>
              <w:bottom w:val="single" w:sz="2" w:space="0" w:color="000000"/>
              <w:right w:val="single" w:sz="2" w:space="0" w:color="000000"/>
            </w:tcBorders>
          </w:tcPr>
          <w:p>
            <w:pPr>
              <w:pStyle w:val="TableParagraph"/>
              <w:spacing w:line="182" w:lineRule="exact"/>
              <w:ind w:left="1" w:right="1"/>
              <w:jc w:val="center"/>
              <w:rPr>
                <w:sz w:val="16"/>
              </w:rPr>
            </w:pPr>
            <w:r>
              <w:rPr>
                <w:spacing w:val="-10"/>
                <w:sz w:val="16"/>
              </w:rPr>
              <w:t>4</w:t>
            </w:r>
          </w:p>
        </w:tc>
        <w:tc>
          <w:tcPr>
            <w:tcW w:w="568" w:type="dxa"/>
            <w:tcBorders>
              <w:top w:val="nil"/>
              <w:left w:val="single" w:sz="2" w:space="0" w:color="000000"/>
              <w:bottom w:val="single" w:sz="2" w:space="0" w:color="000000"/>
              <w:right w:val="single" w:sz="2" w:space="0" w:color="000000"/>
            </w:tcBorders>
          </w:tcPr>
          <w:p>
            <w:pPr>
              <w:pStyle w:val="TableParagraph"/>
              <w:spacing w:line="182" w:lineRule="exact"/>
              <w:ind w:left="1" w:right="1"/>
              <w:jc w:val="center"/>
              <w:rPr>
                <w:sz w:val="16"/>
              </w:rPr>
            </w:pPr>
            <w:r>
              <w:rPr>
                <w:spacing w:val="-10"/>
                <w:sz w:val="16"/>
              </w:rPr>
              <w:t>5</w:t>
            </w:r>
          </w:p>
        </w:tc>
        <w:tc>
          <w:tcPr>
            <w:tcW w:w="568" w:type="dxa"/>
            <w:vMerge/>
            <w:tcBorders>
              <w:top w:val="nil"/>
              <w:left w:val="single" w:sz="2" w:space="0" w:color="000000"/>
              <w:bottom w:val="single" w:sz="2" w:space="0" w:color="000000"/>
              <w:right w:val="single" w:sz="2" w:space="0" w:color="000000"/>
            </w:tcBorders>
          </w:tcPr>
          <w:p>
            <w:pPr>
              <w:rPr>
                <w:sz w:val="2"/>
                <w:szCs w:val="2"/>
              </w:rPr>
            </w:pPr>
          </w:p>
        </w:tc>
        <w:tc>
          <w:tcPr>
            <w:tcW w:w="738" w:type="dxa"/>
            <w:tcBorders>
              <w:top w:val="nil"/>
              <w:left w:val="single" w:sz="2" w:space="0" w:color="000000"/>
              <w:bottom w:val="single" w:sz="2" w:space="0" w:color="000000"/>
              <w:right w:val="single" w:sz="2" w:space="0" w:color="000000"/>
            </w:tcBorders>
          </w:tcPr>
          <w:p>
            <w:pPr>
              <w:pStyle w:val="TableParagraph"/>
              <w:spacing w:line="182" w:lineRule="exact"/>
              <w:ind w:left="13" w:right="13"/>
              <w:jc w:val="center"/>
              <w:rPr>
                <w:sz w:val="16"/>
              </w:rPr>
            </w:pPr>
            <w:r>
              <w:rPr>
                <w:spacing w:val="-10"/>
                <w:sz w:val="16"/>
              </w:rPr>
              <w:t>4</w:t>
            </w:r>
          </w:p>
        </w:tc>
        <w:tc>
          <w:tcPr>
            <w:tcW w:w="738" w:type="dxa"/>
            <w:tcBorders>
              <w:top w:val="nil"/>
              <w:left w:val="single" w:sz="2" w:space="0" w:color="000000"/>
              <w:bottom w:val="single" w:sz="2" w:space="0" w:color="000000"/>
              <w:right w:val="single" w:sz="2" w:space="0" w:color="000000"/>
            </w:tcBorders>
          </w:tcPr>
          <w:p>
            <w:pPr>
              <w:pStyle w:val="TableParagraph"/>
              <w:spacing w:line="182" w:lineRule="exact"/>
              <w:ind w:left="13" w:right="13"/>
              <w:jc w:val="center"/>
              <w:rPr>
                <w:sz w:val="16"/>
              </w:rPr>
            </w:pPr>
            <w:r>
              <w:rPr>
                <w:spacing w:val="-10"/>
                <w:sz w:val="16"/>
              </w:rPr>
              <w:t>4</w:t>
            </w:r>
          </w:p>
        </w:tc>
        <w:tc>
          <w:tcPr>
            <w:tcW w:w="1645" w:type="dxa"/>
            <w:tcBorders>
              <w:top w:val="nil"/>
              <w:left w:val="single" w:sz="2" w:space="0" w:color="000000"/>
              <w:bottom w:val="single" w:sz="2" w:space="0" w:color="000000"/>
              <w:right w:val="nil"/>
            </w:tcBorders>
          </w:tcPr>
          <w:p>
            <w:pPr>
              <w:pStyle w:val="TableParagraph"/>
              <w:spacing w:line="208" w:lineRule="auto" w:before="16"/>
              <w:ind w:left="54" w:right="1"/>
              <w:rPr>
                <w:sz w:val="16"/>
              </w:rPr>
            </w:pPr>
            <w:r>
              <w:rPr>
                <w:spacing w:val="-4"/>
                <w:sz w:val="16"/>
              </w:rPr>
              <w:t>subjects</w:t>
            </w:r>
            <w:r>
              <w:rPr>
                <w:spacing w:val="-6"/>
                <w:sz w:val="16"/>
              </w:rPr>
              <w:t> </w:t>
            </w:r>
            <w:r>
              <w:rPr>
                <w:spacing w:val="-4"/>
                <w:sz w:val="16"/>
              </w:rPr>
              <w:t>(4)</w:t>
            </w:r>
            <w:r>
              <w:rPr>
                <w:spacing w:val="-6"/>
                <w:sz w:val="16"/>
              </w:rPr>
              <w:t> </w:t>
            </w:r>
            <w:r>
              <w:rPr>
                <w:spacing w:val="-4"/>
                <w:sz w:val="16"/>
              </w:rPr>
              <w:t>except</w:t>
            </w:r>
            <w:r>
              <w:rPr>
                <w:spacing w:val="-6"/>
                <w:sz w:val="16"/>
              </w:rPr>
              <w:t> </w:t>
            </w:r>
            <w:r>
              <w:rPr>
                <w:spacing w:val="-4"/>
                <w:sz w:val="16"/>
              </w:rPr>
              <w:t>Life </w:t>
            </w:r>
            <w:r>
              <w:rPr>
                <w:spacing w:val="-2"/>
                <w:sz w:val="16"/>
              </w:rPr>
              <w:t>Orientation</w:t>
            </w:r>
          </w:p>
        </w:tc>
      </w:tr>
      <w:tr>
        <w:trPr>
          <w:trHeight w:val="723" w:hRule="exact"/>
        </w:trPr>
        <w:tc>
          <w:tcPr>
            <w:tcW w:w="1134" w:type="dxa"/>
            <w:tcBorders>
              <w:top w:val="single" w:sz="2" w:space="0" w:color="000000"/>
              <w:left w:val="nil"/>
              <w:bottom w:val="nil"/>
              <w:right w:val="single" w:sz="2" w:space="0" w:color="000000"/>
            </w:tcBorders>
          </w:tcPr>
          <w:p>
            <w:pPr>
              <w:pStyle w:val="TableParagraph"/>
              <w:spacing w:line="208" w:lineRule="auto" w:before="83"/>
              <w:ind w:left="-1" w:right="168"/>
              <w:rPr>
                <w:sz w:val="16"/>
              </w:rPr>
            </w:pPr>
            <w:r>
              <w:rPr>
                <w:w w:val="75"/>
                <w:sz w:val="16"/>
              </w:rPr>
              <w:t>FOOD SCIENCE</w:t>
            </w:r>
            <w:r>
              <w:rPr>
                <w:sz w:val="16"/>
              </w:rPr>
              <w:t> </w:t>
            </w:r>
            <w:r>
              <w:rPr>
                <w:w w:val="85"/>
                <w:sz w:val="16"/>
              </w:rPr>
              <w:t>&amp;</w:t>
            </w:r>
            <w:r>
              <w:rPr>
                <w:spacing w:val="-5"/>
                <w:w w:val="85"/>
                <w:sz w:val="16"/>
              </w:rPr>
              <w:t> </w:t>
            </w:r>
            <w:r>
              <w:rPr>
                <w:spacing w:val="-2"/>
                <w:w w:val="75"/>
                <w:sz w:val="16"/>
              </w:rPr>
              <w:t>TECHNOLOGY</w:t>
            </w:r>
          </w:p>
        </w:tc>
        <w:tc>
          <w:tcPr>
            <w:tcW w:w="1134" w:type="dxa"/>
            <w:tcBorders>
              <w:top w:val="single" w:sz="2" w:space="0" w:color="000000"/>
              <w:left w:val="single" w:sz="2" w:space="0" w:color="000000"/>
              <w:bottom w:val="nil"/>
              <w:right w:val="single" w:sz="2" w:space="0" w:color="000000"/>
            </w:tcBorders>
          </w:tcPr>
          <w:p>
            <w:pPr>
              <w:pStyle w:val="TableParagraph"/>
              <w:spacing w:line="208" w:lineRule="auto" w:before="83"/>
              <w:ind w:left="54" w:right="61"/>
              <w:rPr>
                <w:sz w:val="16"/>
              </w:rPr>
            </w:pPr>
            <w:r>
              <w:rPr>
                <w:sz w:val="16"/>
              </w:rPr>
              <w:t>Bachelor of </w:t>
            </w:r>
            <w:r>
              <w:rPr>
                <w:spacing w:val="-4"/>
                <w:sz w:val="16"/>
              </w:rPr>
              <w:t>Food</w:t>
            </w:r>
            <w:r>
              <w:rPr>
                <w:spacing w:val="-8"/>
                <w:sz w:val="16"/>
              </w:rPr>
              <w:t> </w:t>
            </w:r>
            <w:r>
              <w:rPr>
                <w:spacing w:val="-4"/>
                <w:sz w:val="16"/>
              </w:rPr>
              <w:t>Science </w:t>
            </w:r>
            <w:r>
              <w:rPr>
                <w:sz w:val="16"/>
              </w:rPr>
              <w:t>&amp;</w:t>
            </w:r>
            <w:r>
              <w:rPr>
                <w:spacing w:val="-10"/>
                <w:sz w:val="16"/>
              </w:rPr>
              <w:t> </w:t>
            </w:r>
            <w:r>
              <w:rPr>
                <w:spacing w:val="-4"/>
                <w:sz w:val="16"/>
              </w:rPr>
              <w:t>Technology</w:t>
            </w:r>
          </w:p>
        </w:tc>
        <w:tc>
          <w:tcPr>
            <w:tcW w:w="1191" w:type="dxa"/>
            <w:tcBorders>
              <w:top w:val="single" w:sz="2" w:space="0" w:color="000000"/>
              <w:left w:val="single" w:sz="2" w:space="0" w:color="000000"/>
              <w:bottom w:val="nil"/>
              <w:right w:val="single" w:sz="2" w:space="0" w:color="000000"/>
            </w:tcBorders>
          </w:tcPr>
          <w:p>
            <w:pPr>
              <w:pStyle w:val="TableParagraph"/>
              <w:spacing w:before="63"/>
              <w:ind w:left="2" w:right="2"/>
              <w:jc w:val="center"/>
              <w:rPr>
                <w:sz w:val="16"/>
              </w:rPr>
            </w:pPr>
            <w:r>
              <w:rPr>
                <w:spacing w:val="-5"/>
                <w:sz w:val="16"/>
              </w:rPr>
              <w:t>N/A</w:t>
            </w:r>
          </w:p>
        </w:tc>
        <w:tc>
          <w:tcPr>
            <w:tcW w:w="1078" w:type="dxa"/>
            <w:tcBorders>
              <w:top w:val="single" w:sz="2" w:space="0" w:color="000000"/>
              <w:left w:val="single" w:sz="2" w:space="0" w:color="000000"/>
              <w:bottom w:val="nil"/>
              <w:right w:val="single" w:sz="2" w:space="0" w:color="000000"/>
            </w:tcBorders>
          </w:tcPr>
          <w:p>
            <w:pPr>
              <w:pStyle w:val="TableParagraph"/>
              <w:spacing w:line="172" w:lineRule="exact" w:before="63"/>
              <w:ind w:left="26"/>
              <w:rPr>
                <w:sz w:val="16"/>
              </w:rPr>
            </w:pPr>
            <w:r>
              <w:rPr>
                <w:sz w:val="16"/>
              </w:rPr>
              <w:t>32</w:t>
            </w:r>
            <w:r>
              <w:rPr>
                <w:spacing w:val="-4"/>
                <w:sz w:val="16"/>
              </w:rPr>
              <w:t> </w:t>
            </w:r>
            <w:r>
              <w:rPr>
                <w:sz w:val="16"/>
              </w:rPr>
              <w:t>with</w:t>
            </w:r>
            <w:r>
              <w:rPr>
                <w:spacing w:val="-4"/>
                <w:sz w:val="16"/>
              </w:rPr>
              <w:t> </w:t>
            </w:r>
            <w:r>
              <w:rPr>
                <w:spacing w:val="-2"/>
                <w:sz w:val="16"/>
              </w:rPr>
              <w:t>Maths;</w:t>
            </w:r>
          </w:p>
          <w:p>
            <w:pPr>
              <w:pStyle w:val="TableParagraph"/>
              <w:spacing w:line="208" w:lineRule="auto" w:before="8"/>
              <w:ind w:left="322" w:hanging="223"/>
              <w:rPr>
                <w:sz w:val="16"/>
              </w:rPr>
            </w:pPr>
            <w:r>
              <w:rPr>
                <w:spacing w:val="-4"/>
                <w:sz w:val="16"/>
              </w:rPr>
              <w:t>33</w:t>
            </w:r>
            <w:r>
              <w:rPr>
                <w:spacing w:val="-8"/>
                <w:sz w:val="16"/>
              </w:rPr>
              <w:t> </w:t>
            </w:r>
            <w:r>
              <w:rPr>
                <w:spacing w:val="-4"/>
                <w:sz w:val="16"/>
              </w:rPr>
              <w:t>with</w:t>
            </w:r>
            <w:r>
              <w:rPr>
                <w:spacing w:val="-7"/>
                <w:sz w:val="16"/>
              </w:rPr>
              <w:t> </w:t>
            </w:r>
            <w:r>
              <w:rPr>
                <w:spacing w:val="-4"/>
                <w:sz w:val="16"/>
              </w:rPr>
              <w:t>Tec</w:t>
            </w:r>
            <w:r>
              <w:rPr>
                <w:spacing w:val="-4"/>
                <w:sz w:val="16"/>
              </w:rPr>
              <w:t>h</w:t>
            </w:r>
            <w:r>
              <w:rPr>
                <w:spacing w:val="-4"/>
                <w:sz w:val="16"/>
              </w:rPr>
              <w:t> </w:t>
            </w:r>
            <w:r>
              <w:rPr>
                <w:spacing w:val="-2"/>
                <w:sz w:val="16"/>
              </w:rPr>
              <w:t>Maths</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single" w:sz="2" w:space="0" w:color="000000"/>
              <w:left w:val="single" w:sz="2" w:space="0" w:color="000000"/>
              <w:bottom w:val="nil"/>
              <w:right w:val="single" w:sz="2" w:space="0" w:color="000000"/>
            </w:tcBorders>
          </w:tcPr>
          <w:p>
            <w:pPr>
              <w:pStyle w:val="TableParagraph"/>
              <w:rPr>
                <w:sz w:val="16"/>
              </w:rPr>
            </w:pPr>
          </w:p>
          <w:p>
            <w:pPr>
              <w:pStyle w:val="TableParagraph"/>
              <w:spacing w:before="175"/>
              <w:rPr>
                <w:sz w:val="16"/>
              </w:rPr>
            </w:pPr>
          </w:p>
          <w:p>
            <w:pPr>
              <w:pStyle w:val="TableParagraph"/>
              <w:spacing w:line="158" w:lineRule="exact" w:before="1"/>
              <w:jc w:val="center"/>
              <w:rPr>
                <w:sz w:val="16"/>
              </w:rPr>
            </w:pPr>
            <w:r>
              <w:rPr>
                <w:spacing w:val="-10"/>
                <w:sz w:val="16"/>
              </w:rPr>
              <w:t>4</w:t>
            </w:r>
          </w:p>
        </w:tc>
        <w:tc>
          <w:tcPr>
            <w:tcW w:w="568" w:type="dxa"/>
            <w:tcBorders>
              <w:top w:val="single" w:sz="2" w:space="0" w:color="000000"/>
              <w:left w:val="single" w:sz="2" w:space="0" w:color="000000"/>
              <w:bottom w:val="nil"/>
              <w:right w:val="single" w:sz="2" w:space="0" w:color="000000"/>
            </w:tcBorders>
          </w:tcPr>
          <w:p>
            <w:pPr>
              <w:pStyle w:val="TableParagraph"/>
              <w:rPr>
                <w:sz w:val="16"/>
              </w:rPr>
            </w:pPr>
          </w:p>
          <w:p>
            <w:pPr>
              <w:pStyle w:val="TableParagraph"/>
              <w:spacing w:before="175"/>
              <w:rPr>
                <w:sz w:val="16"/>
              </w:rPr>
            </w:pPr>
          </w:p>
          <w:p>
            <w:pPr>
              <w:pStyle w:val="TableParagraph"/>
              <w:spacing w:line="158" w:lineRule="exact" w:before="1"/>
              <w:ind w:left="1" w:right="1"/>
              <w:jc w:val="center"/>
              <w:rPr>
                <w:sz w:val="16"/>
              </w:rPr>
            </w:pPr>
            <w:r>
              <w:rPr>
                <w:spacing w:val="-10"/>
                <w:sz w:val="16"/>
              </w:rPr>
              <w:t>4</w:t>
            </w:r>
          </w:p>
        </w:tc>
        <w:tc>
          <w:tcPr>
            <w:tcW w:w="568" w:type="dxa"/>
            <w:tcBorders>
              <w:top w:val="single" w:sz="2" w:space="0" w:color="000000"/>
              <w:left w:val="single" w:sz="2" w:space="0" w:color="000000"/>
              <w:bottom w:val="nil"/>
              <w:right w:val="single" w:sz="2" w:space="0" w:color="000000"/>
            </w:tcBorders>
          </w:tcPr>
          <w:p>
            <w:pPr>
              <w:pStyle w:val="TableParagraph"/>
              <w:rPr>
                <w:sz w:val="16"/>
              </w:rPr>
            </w:pPr>
          </w:p>
          <w:p>
            <w:pPr>
              <w:pStyle w:val="TableParagraph"/>
              <w:spacing w:before="175"/>
              <w:rPr>
                <w:sz w:val="16"/>
              </w:rPr>
            </w:pPr>
          </w:p>
          <w:p>
            <w:pPr>
              <w:pStyle w:val="TableParagraph"/>
              <w:spacing w:line="158" w:lineRule="exact" w:before="1"/>
              <w:ind w:left="1" w:right="1"/>
              <w:jc w:val="center"/>
              <w:rPr>
                <w:sz w:val="16"/>
              </w:rPr>
            </w:pPr>
            <w:r>
              <w:rPr>
                <w:spacing w:val="-10"/>
                <w:sz w:val="16"/>
              </w:rPr>
              <w:t>5</w:t>
            </w:r>
          </w:p>
        </w:tc>
        <w:tc>
          <w:tcPr>
            <w:tcW w:w="568" w:type="dxa"/>
            <w:vMerge w:val="restart"/>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4"/>
              </w:rPr>
            </w:pPr>
          </w:p>
        </w:tc>
        <w:tc>
          <w:tcPr>
            <w:tcW w:w="738" w:type="dxa"/>
            <w:tcBorders>
              <w:top w:val="single" w:sz="2" w:space="0" w:color="000000"/>
              <w:left w:val="single" w:sz="2" w:space="0" w:color="000000"/>
              <w:bottom w:val="nil"/>
              <w:right w:val="single" w:sz="2" w:space="0" w:color="000000"/>
            </w:tcBorders>
          </w:tcPr>
          <w:p>
            <w:pPr>
              <w:pStyle w:val="TableParagraph"/>
              <w:rPr>
                <w:sz w:val="16"/>
              </w:rPr>
            </w:pPr>
          </w:p>
          <w:p>
            <w:pPr>
              <w:pStyle w:val="TableParagraph"/>
              <w:spacing w:before="175"/>
              <w:rPr>
                <w:sz w:val="16"/>
              </w:rPr>
            </w:pPr>
          </w:p>
          <w:p>
            <w:pPr>
              <w:pStyle w:val="TableParagraph"/>
              <w:spacing w:line="158" w:lineRule="exact" w:before="1"/>
              <w:ind w:left="13" w:right="13"/>
              <w:jc w:val="center"/>
              <w:rPr>
                <w:sz w:val="16"/>
              </w:rPr>
            </w:pPr>
            <w:r>
              <w:rPr>
                <w:spacing w:val="-10"/>
                <w:sz w:val="16"/>
              </w:rPr>
              <w:t>3</w:t>
            </w:r>
          </w:p>
        </w:tc>
        <w:tc>
          <w:tcPr>
            <w:tcW w:w="738" w:type="dxa"/>
            <w:tcBorders>
              <w:top w:val="single" w:sz="2" w:space="0" w:color="000000"/>
              <w:left w:val="single" w:sz="2" w:space="0" w:color="000000"/>
              <w:bottom w:val="nil"/>
              <w:right w:val="single" w:sz="2" w:space="0" w:color="000000"/>
            </w:tcBorders>
          </w:tcPr>
          <w:p>
            <w:pPr>
              <w:pStyle w:val="TableParagraph"/>
              <w:rPr>
                <w:sz w:val="16"/>
              </w:rPr>
            </w:pPr>
          </w:p>
          <w:p>
            <w:pPr>
              <w:pStyle w:val="TableParagraph"/>
              <w:spacing w:before="175"/>
              <w:rPr>
                <w:sz w:val="16"/>
              </w:rPr>
            </w:pPr>
          </w:p>
          <w:p>
            <w:pPr>
              <w:pStyle w:val="TableParagraph"/>
              <w:spacing w:line="158" w:lineRule="exact" w:before="1"/>
              <w:ind w:left="13" w:right="13"/>
              <w:jc w:val="center"/>
              <w:rPr>
                <w:sz w:val="16"/>
              </w:rPr>
            </w:pPr>
            <w:r>
              <w:rPr>
                <w:spacing w:val="-10"/>
                <w:sz w:val="16"/>
              </w:rPr>
              <w:t>4</w:t>
            </w:r>
          </w:p>
        </w:tc>
        <w:tc>
          <w:tcPr>
            <w:tcW w:w="1645" w:type="dxa"/>
            <w:tcBorders>
              <w:top w:val="single" w:sz="2" w:space="0" w:color="000000"/>
              <w:left w:val="single" w:sz="2" w:space="0" w:color="000000"/>
              <w:bottom w:val="nil"/>
              <w:right w:val="nil"/>
            </w:tcBorders>
          </w:tcPr>
          <w:p>
            <w:pPr>
              <w:pStyle w:val="TableParagraph"/>
              <w:spacing w:line="160" w:lineRule="exact" w:before="61"/>
              <w:ind w:left="53" w:right="119"/>
              <w:rPr>
                <w:sz w:val="16"/>
              </w:rPr>
            </w:pPr>
            <w:r>
              <w:rPr>
                <w:sz w:val="16"/>
              </w:rPr>
              <w:t>Plus any two other subjects (excl. </w:t>
            </w:r>
            <w:r>
              <w:rPr>
                <w:spacing w:val="-2"/>
                <w:sz w:val="16"/>
              </w:rPr>
              <w:t>languages)</w:t>
            </w:r>
            <w:r>
              <w:rPr>
                <w:spacing w:val="-10"/>
                <w:sz w:val="16"/>
              </w:rPr>
              <w:t> </w:t>
            </w:r>
            <w:r>
              <w:rPr>
                <w:spacing w:val="-2"/>
                <w:sz w:val="16"/>
              </w:rPr>
              <w:t>–</w:t>
            </w:r>
            <w:r>
              <w:rPr>
                <w:spacing w:val="-9"/>
                <w:sz w:val="16"/>
              </w:rPr>
              <w:t> </w:t>
            </w:r>
            <w:r>
              <w:rPr>
                <w:spacing w:val="-2"/>
                <w:sz w:val="16"/>
              </w:rPr>
              <w:t>each</w:t>
            </w:r>
            <w:r>
              <w:rPr>
                <w:spacing w:val="-9"/>
                <w:sz w:val="16"/>
              </w:rPr>
              <w:t> </w:t>
            </w:r>
            <w:r>
              <w:rPr>
                <w:spacing w:val="-2"/>
                <w:sz w:val="16"/>
              </w:rPr>
              <w:t>at </w:t>
            </w:r>
            <w:r>
              <w:rPr>
                <w:sz w:val="16"/>
              </w:rPr>
              <w:t>a</w:t>
            </w:r>
            <w:r>
              <w:rPr>
                <w:spacing w:val="-9"/>
                <w:sz w:val="16"/>
              </w:rPr>
              <w:t> </w:t>
            </w:r>
            <w:r>
              <w:rPr>
                <w:sz w:val="16"/>
              </w:rPr>
              <w:t>minimum</w:t>
            </w:r>
            <w:r>
              <w:rPr>
                <w:spacing w:val="-9"/>
                <w:sz w:val="16"/>
              </w:rPr>
              <w:t> </w:t>
            </w:r>
            <w:r>
              <w:rPr>
                <w:sz w:val="16"/>
              </w:rPr>
              <w:t>of</w:t>
            </w:r>
            <w:r>
              <w:rPr>
                <w:spacing w:val="-9"/>
                <w:sz w:val="16"/>
              </w:rPr>
              <w:t> </w:t>
            </w:r>
            <w:r>
              <w:rPr>
                <w:sz w:val="16"/>
              </w:rPr>
              <w:t>a</w:t>
            </w:r>
            <w:r>
              <w:rPr>
                <w:spacing w:val="-9"/>
                <w:sz w:val="16"/>
              </w:rPr>
              <w:t> </w:t>
            </w:r>
            <w:r>
              <w:rPr>
                <w:spacing w:val="-7"/>
                <w:sz w:val="16"/>
              </w:rPr>
              <w:t>Level</w:t>
            </w:r>
          </w:p>
        </w:tc>
      </w:tr>
      <w:tr>
        <w:trPr>
          <w:trHeight w:val="152" w:hRule="exact"/>
        </w:trPr>
        <w:tc>
          <w:tcPr>
            <w:tcW w:w="1134" w:type="dxa"/>
            <w:tcBorders>
              <w:top w:val="nil"/>
              <w:left w:val="nil"/>
              <w:bottom w:val="nil"/>
              <w:right w:val="single" w:sz="2" w:space="0" w:color="000000"/>
            </w:tcBorders>
          </w:tcPr>
          <w:p>
            <w:pPr>
              <w:pStyle w:val="TableParagraph"/>
              <w:rPr>
                <w:rFonts w:ascii="Times New Roman"/>
                <w:sz w:val="8"/>
              </w:rPr>
            </w:pPr>
          </w:p>
        </w:tc>
        <w:tc>
          <w:tcPr>
            <w:tcW w:w="1134" w:type="dxa"/>
            <w:tcBorders>
              <w:top w:val="nil"/>
              <w:left w:val="single" w:sz="2" w:space="0" w:color="000000"/>
              <w:bottom w:val="nil"/>
              <w:right w:val="single" w:sz="2" w:space="0" w:color="000000"/>
            </w:tcBorders>
          </w:tcPr>
          <w:p>
            <w:pPr>
              <w:pStyle w:val="TableParagraph"/>
              <w:rPr>
                <w:rFonts w:ascii="Times New Roman"/>
                <w:sz w:val="8"/>
              </w:rPr>
            </w:pPr>
          </w:p>
        </w:tc>
        <w:tc>
          <w:tcPr>
            <w:tcW w:w="1191" w:type="dxa"/>
            <w:tcBorders>
              <w:top w:val="nil"/>
              <w:left w:val="single" w:sz="2" w:space="0" w:color="000000"/>
              <w:bottom w:val="nil"/>
              <w:right w:val="single" w:sz="2" w:space="0" w:color="000000"/>
            </w:tcBorders>
          </w:tcPr>
          <w:p>
            <w:pPr>
              <w:pStyle w:val="TableParagraph"/>
              <w:rPr>
                <w:rFonts w:ascii="Times New Roman"/>
                <w:sz w:val="8"/>
              </w:rPr>
            </w:pPr>
          </w:p>
        </w:tc>
        <w:tc>
          <w:tcPr>
            <w:tcW w:w="1078" w:type="dxa"/>
            <w:tcBorders>
              <w:top w:val="nil"/>
              <w:left w:val="single" w:sz="2" w:space="0" w:color="000000"/>
              <w:bottom w:val="nil"/>
              <w:right w:val="single" w:sz="2" w:space="0" w:color="000000"/>
            </w:tcBorders>
          </w:tcPr>
          <w:p>
            <w:pPr>
              <w:pStyle w:val="TableParagraph"/>
              <w:rPr>
                <w:rFonts w:ascii="Times New Roman"/>
                <w:sz w:val="8"/>
              </w:rPr>
            </w:pP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nil"/>
              <w:right w:val="single" w:sz="2" w:space="0" w:color="000000"/>
            </w:tcBorders>
          </w:tcPr>
          <w:p>
            <w:pPr>
              <w:pStyle w:val="TableParagraph"/>
              <w:rPr>
                <w:rFonts w:ascii="Times New Roman"/>
                <w:sz w:val="8"/>
              </w:rPr>
            </w:pPr>
          </w:p>
        </w:tc>
        <w:tc>
          <w:tcPr>
            <w:tcW w:w="568" w:type="dxa"/>
            <w:tcBorders>
              <w:top w:val="nil"/>
              <w:left w:val="single" w:sz="2" w:space="0" w:color="000000"/>
              <w:bottom w:val="nil"/>
              <w:right w:val="single" w:sz="2" w:space="0" w:color="000000"/>
            </w:tcBorders>
          </w:tcPr>
          <w:p>
            <w:pPr>
              <w:pStyle w:val="TableParagraph"/>
              <w:rPr>
                <w:rFonts w:ascii="Times New Roman"/>
                <w:sz w:val="8"/>
              </w:rPr>
            </w:pPr>
          </w:p>
        </w:tc>
        <w:tc>
          <w:tcPr>
            <w:tcW w:w="568" w:type="dxa"/>
            <w:tcBorders>
              <w:top w:val="nil"/>
              <w:left w:val="single" w:sz="2" w:space="0" w:color="000000"/>
              <w:bottom w:val="nil"/>
              <w:right w:val="single" w:sz="2" w:space="0" w:color="000000"/>
            </w:tcBorders>
          </w:tcPr>
          <w:p>
            <w:pPr>
              <w:pStyle w:val="TableParagraph"/>
              <w:rPr>
                <w:rFonts w:ascii="Times New Roman"/>
                <w:sz w:val="8"/>
              </w:rPr>
            </w:pPr>
          </w:p>
        </w:tc>
        <w:tc>
          <w:tcPr>
            <w:tcW w:w="568" w:type="dxa"/>
            <w:vMerge/>
            <w:tcBorders>
              <w:top w:val="nil"/>
              <w:left w:val="single" w:sz="2" w:space="0" w:color="000000"/>
              <w:bottom w:val="single" w:sz="2" w:space="0" w:color="000000"/>
              <w:right w:val="single" w:sz="2" w:space="0" w:color="000000"/>
            </w:tcBorders>
          </w:tcPr>
          <w:p>
            <w:pPr>
              <w:rPr>
                <w:sz w:val="2"/>
                <w:szCs w:val="2"/>
              </w:rPr>
            </w:pPr>
          </w:p>
        </w:tc>
        <w:tc>
          <w:tcPr>
            <w:tcW w:w="738" w:type="dxa"/>
            <w:tcBorders>
              <w:top w:val="nil"/>
              <w:left w:val="single" w:sz="2" w:space="0" w:color="000000"/>
              <w:bottom w:val="nil"/>
              <w:right w:val="single" w:sz="2" w:space="0" w:color="000000"/>
            </w:tcBorders>
          </w:tcPr>
          <w:p>
            <w:pPr>
              <w:pStyle w:val="TableParagraph"/>
              <w:rPr>
                <w:rFonts w:ascii="Times New Roman"/>
                <w:sz w:val="8"/>
              </w:rPr>
            </w:pPr>
          </w:p>
        </w:tc>
        <w:tc>
          <w:tcPr>
            <w:tcW w:w="738" w:type="dxa"/>
            <w:tcBorders>
              <w:top w:val="nil"/>
              <w:left w:val="single" w:sz="2" w:space="0" w:color="000000"/>
              <w:bottom w:val="nil"/>
              <w:right w:val="single" w:sz="2" w:space="0" w:color="000000"/>
            </w:tcBorders>
          </w:tcPr>
          <w:p>
            <w:pPr>
              <w:pStyle w:val="TableParagraph"/>
              <w:rPr>
                <w:rFonts w:ascii="Times New Roman"/>
                <w:sz w:val="8"/>
              </w:rPr>
            </w:pPr>
          </w:p>
        </w:tc>
        <w:tc>
          <w:tcPr>
            <w:tcW w:w="1645" w:type="dxa"/>
            <w:tcBorders>
              <w:top w:val="nil"/>
              <w:left w:val="single" w:sz="2" w:space="0" w:color="000000"/>
              <w:bottom w:val="nil"/>
              <w:right w:val="nil"/>
            </w:tcBorders>
          </w:tcPr>
          <w:p>
            <w:pPr>
              <w:pStyle w:val="TableParagraph"/>
              <w:spacing w:line="133" w:lineRule="exact"/>
              <w:ind w:left="53"/>
              <w:rPr>
                <w:sz w:val="16"/>
              </w:rPr>
            </w:pPr>
            <w:r>
              <w:rPr>
                <w:sz w:val="16"/>
              </w:rPr>
              <w:t>3</w:t>
            </w:r>
            <w:r>
              <w:rPr>
                <w:spacing w:val="-8"/>
                <w:sz w:val="16"/>
              </w:rPr>
              <w:t> </w:t>
            </w:r>
            <w:r>
              <w:rPr>
                <w:sz w:val="16"/>
              </w:rPr>
              <w:t>pass</w:t>
            </w:r>
            <w:r>
              <w:rPr>
                <w:spacing w:val="30"/>
                <w:sz w:val="16"/>
              </w:rPr>
              <w:t> </w:t>
            </w:r>
            <w:r>
              <w:rPr>
                <w:sz w:val="16"/>
              </w:rPr>
              <w:t>(40</w:t>
            </w:r>
            <w:r>
              <w:rPr>
                <w:spacing w:val="-8"/>
                <w:sz w:val="16"/>
              </w:rPr>
              <w:t> </w:t>
            </w:r>
            <w:r>
              <w:rPr>
                <w:sz w:val="16"/>
              </w:rPr>
              <w:t>–</w:t>
            </w:r>
            <w:r>
              <w:rPr>
                <w:spacing w:val="-7"/>
                <w:sz w:val="16"/>
              </w:rPr>
              <w:t> </w:t>
            </w:r>
            <w:r>
              <w:rPr>
                <w:spacing w:val="-4"/>
                <w:sz w:val="16"/>
              </w:rPr>
              <w:t>49%)</w:t>
            </w:r>
          </w:p>
        </w:tc>
      </w:tr>
      <w:tr>
        <w:trPr>
          <w:trHeight w:val="160" w:hRule="exact"/>
        </w:trPr>
        <w:tc>
          <w:tcPr>
            <w:tcW w:w="1134" w:type="dxa"/>
            <w:tcBorders>
              <w:top w:val="nil"/>
              <w:left w:val="nil"/>
              <w:bottom w:val="nil"/>
              <w:right w:val="single" w:sz="2" w:space="0" w:color="000000"/>
            </w:tcBorders>
          </w:tcPr>
          <w:p>
            <w:pPr>
              <w:pStyle w:val="TableParagraph"/>
              <w:rPr>
                <w:rFonts w:ascii="Times New Roman"/>
                <w:sz w:val="10"/>
              </w:rPr>
            </w:pPr>
          </w:p>
        </w:tc>
        <w:tc>
          <w:tcPr>
            <w:tcW w:w="1134" w:type="dxa"/>
            <w:tcBorders>
              <w:top w:val="nil"/>
              <w:left w:val="single" w:sz="2" w:space="0" w:color="000000"/>
              <w:bottom w:val="nil"/>
              <w:right w:val="single" w:sz="2" w:space="0" w:color="000000"/>
            </w:tcBorders>
          </w:tcPr>
          <w:p>
            <w:pPr>
              <w:pStyle w:val="TableParagraph"/>
              <w:rPr>
                <w:rFonts w:ascii="Times New Roman"/>
                <w:sz w:val="10"/>
              </w:rPr>
            </w:pPr>
          </w:p>
        </w:tc>
        <w:tc>
          <w:tcPr>
            <w:tcW w:w="1191" w:type="dxa"/>
            <w:tcBorders>
              <w:top w:val="nil"/>
              <w:left w:val="single" w:sz="2" w:space="0" w:color="000000"/>
              <w:bottom w:val="nil"/>
              <w:right w:val="single" w:sz="2" w:space="0" w:color="000000"/>
            </w:tcBorders>
          </w:tcPr>
          <w:p>
            <w:pPr>
              <w:pStyle w:val="TableParagraph"/>
              <w:rPr>
                <w:rFonts w:ascii="Times New Roman"/>
                <w:sz w:val="10"/>
              </w:rPr>
            </w:pPr>
          </w:p>
        </w:tc>
        <w:tc>
          <w:tcPr>
            <w:tcW w:w="1078" w:type="dxa"/>
            <w:tcBorders>
              <w:top w:val="nil"/>
              <w:left w:val="single" w:sz="2" w:space="0" w:color="000000"/>
              <w:bottom w:val="nil"/>
              <w:right w:val="single" w:sz="2" w:space="0" w:color="000000"/>
            </w:tcBorders>
          </w:tcPr>
          <w:p>
            <w:pPr>
              <w:pStyle w:val="TableParagraph"/>
              <w:rPr>
                <w:rFonts w:ascii="Times New Roman"/>
                <w:sz w:val="10"/>
              </w:rPr>
            </w:pP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vMerge/>
            <w:tcBorders>
              <w:top w:val="nil"/>
              <w:left w:val="single" w:sz="2" w:space="0" w:color="000000"/>
              <w:bottom w:val="single" w:sz="2" w:space="0" w:color="000000"/>
              <w:right w:val="single" w:sz="2" w:space="0" w:color="000000"/>
            </w:tcBorders>
          </w:tcPr>
          <w:p>
            <w:pPr>
              <w:rPr>
                <w:sz w:val="2"/>
                <w:szCs w:val="2"/>
              </w:rPr>
            </w:pPr>
          </w:p>
        </w:tc>
        <w:tc>
          <w:tcPr>
            <w:tcW w:w="738" w:type="dxa"/>
            <w:tcBorders>
              <w:top w:val="nil"/>
              <w:left w:val="single" w:sz="2" w:space="0" w:color="000000"/>
              <w:bottom w:val="nil"/>
              <w:right w:val="single" w:sz="2" w:space="0" w:color="000000"/>
            </w:tcBorders>
          </w:tcPr>
          <w:p>
            <w:pPr>
              <w:pStyle w:val="TableParagraph"/>
              <w:rPr>
                <w:rFonts w:ascii="Times New Roman"/>
                <w:sz w:val="10"/>
              </w:rPr>
            </w:pPr>
          </w:p>
        </w:tc>
        <w:tc>
          <w:tcPr>
            <w:tcW w:w="738" w:type="dxa"/>
            <w:tcBorders>
              <w:top w:val="nil"/>
              <w:left w:val="single" w:sz="2" w:space="0" w:color="000000"/>
              <w:bottom w:val="nil"/>
              <w:right w:val="single" w:sz="2" w:space="0" w:color="000000"/>
            </w:tcBorders>
          </w:tcPr>
          <w:p>
            <w:pPr>
              <w:pStyle w:val="TableParagraph"/>
              <w:rPr>
                <w:rFonts w:ascii="Times New Roman"/>
                <w:sz w:val="10"/>
              </w:rPr>
            </w:pPr>
          </w:p>
        </w:tc>
        <w:tc>
          <w:tcPr>
            <w:tcW w:w="1645" w:type="dxa"/>
            <w:tcBorders>
              <w:top w:val="nil"/>
              <w:left w:val="single" w:sz="2" w:space="0" w:color="000000"/>
              <w:bottom w:val="nil"/>
              <w:right w:val="nil"/>
            </w:tcBorders>
          </w:tcPr>
          <w:p>
            <w:pPr>
              <w:pStyle w:val="TableParagraph"/>
              <w:spacing w:line="140" w:lineRule="exact"/>
              <w:ind w:left="53"/>
              <w:rPr>
                <w:sz w:val="16"/>
              </w:rPr>
            </w:pPr>
            <w:r>
              <w:rPr>
                <w:spacing w:val="-2"/>
                <w:sz w:val="16"/>
              </w:rPr>
              <w:t>(corresponding</w:t>
            </w:r>
            <w:r>
              <w:rPr>
                <w:spacing w:val="-8"/>
                <w:sz w:val="16"/>
              </w:rPr>
              <w:t> </w:t>
            </w:r>
            <w:r>
              <w:rPr>
                <w:spacing w:val="-2"/>
                <w:sz w:val="16"/>
              </w:rPr>
              <w:t>with</w:t>
            </w:r>
            <w:r>
              <w:rPr>
                <w:spacing w:val="-7"/>
                <w:sz w:val="16"/>
              </w:rPr>
              <w:t> </w:t>
            </w:r>
            <w:r>
              <w:rPr>
                <w:spacing w:val="-5"/>
                <w:sz w:val="16"/>
              </w:rPr>
              <w:t>an</w:t>
            </w:r>
          </w:p>
        </w:tc>
      </w:tr>
      <w:tr>
        <w:trPr>
          <w:trHeight w:val="242" w:hRule="exact"/>
        </w:trPr>
        <w:tc>
          <w:tcPr>
            <w:tcW w:w="1134" w:type="dxa"/>
            <w:tcBorders>
              <w:top w:val="nil"/>
              <w:left w:val="nil"/>
              <w:bottom w:val="single" w:sz="2" w:space="0" w:color="000000"/>
              <w:right w:val="single" w:sz="2" w:space="0" w:color="000000"/>
            </w:tcBorders>
          </w:tcPr>
          <w:p>
            <w:pPr>
              <w:pStyle w:val="TableParagraph"/>
              <w:rPr>
                <w:rFonts w:ascii="Times New Roman"/>
                <w:sz w:val="14"/>
              </w:rPr>
            </w:pPr>
          </w:p>
        </w:tc>
        <w:tc>
          <w:tcPr>
            <w:tcW w:w="1134"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1191"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1078"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568"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568"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568" w:type="dxa"/>
            <w:vMerge/>
            <w:tcBorders>
              <w:top w:val="nil"/>
              <w:left w:val="single" w:sz="2" w:space="0" w:color="000000"/>
              <w:bottom w:val="single" w:sz="2" w:space="0" w:color="000000"/>
              <w:right w:val="single" w:sz="2" w:space="0" w:color="000000"/>
            </w:tcBorders>
          </w:tcPr>
          <w:p>
            <w:pPr>
              <w:rPr>
                <w:sz w:val="2"/>
                <w:szCs w:val="2"/>
              </w:rPr>
            </w:pPr>
          </w:p>
        </w:tc>
        <w:tc>
          <w:tcPr>
            <w:tcW w:w="738"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738"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1645" w:type="dxa"/>
            <w:tcBorders>
              <w:top w:val="nil"/>
              <w:left w:val="single" w:sz="2" w:space="0" w:color="000000"/>
              <w:bottom w:val="single" w:sz="2" w:space="0" w:color="000000"/>
              <w:right w:val="nil"/>
            </w:tcBorders>
          </w:tcPr>
          <w:p>
            <w:pPr>
              <w:pStyle w:val="TableParagraph"/>
              <w:spacing w:line="174" w:lineRule="exact"/>
              <w:ind w:left="53"/>
              <w:rPr>
                <w:sz w:val="16"/>
              </w:rPr>
            </w:pPr>
            <w:r>
              <w:rPr>
                <w:spacing w:val="-2"/>
                <w:sz w:val="16"/>
              </w:rPr>
              <w:t>APS</w:t>
            </w:r>
            <w:r>
              <w:rPr>
                <w:spacing w:val="-7"/>
                <w:sz w:val="16"/>
              </w:rPr>
              <w:t> </w:t>
            </w:r>
            <w:r>
              <w:rPr>
                <w:spacing w:val="-2"/>
                <w:sz w:val="16"/>
              </w:rPr>
              <w:t>of</w:t>
            </w:r>
            <w:r>
              <w:rPr>
                <w:spacing w:val="-7"/>
                <w:sz w:val="16"/>
              </w:rPr>
              <w:t> </w:t>
            </w:r>
            <w:r>
              <w:rPr>
                <w:spacing w:val="-5"/>
                <w:sz w:val="16"/>
              </w:rPr>
              <w:t>4)</w:t>
            </w:r>
          </w:p>
        </w:tc>
      </w:tr>
      <w:tr>
        <w:trPr>
          <w:trHeight w:val="236" w:hRule="exact"/>
        </w:trPr>
        <w:tc>
          <w:tcPr>
            <w:tcW w:w="1134" w:type="dxa"/>
            <w:tcBorders>
              <w:top w:val="single" w:sz="2" w:space="0" w:color="000000"/>
              <w:left w:val="nil"/>
              <w:bottom w:val="nil"/>
              <w:right w:val="single" w:sz="2" w:space="0" w:color="000000"/>
            </w:tcBorders>
          </w:tcPr>
          <w:p>
            <w:pPr>
              <w:pStyle w:val="TableParagraph"/>
              <w:spacing w:line="151" w:lineRule="exact" w:before="64"/>
              <w:ind w:left="-1"/>
              <w:rPr>
                <w:sz w:val="16"/>
              </w:rPr>
            </w:pPr>
            <w:r>
              <w:rPr>
                <w:spacing w:val="-2"/>
                <w:w w:val="85"/>
                <w:sz w:val="16"/>
              </w:rPr>
              <w:t>CONSERVATION</w:t>
            </w:r>
          </w:p>
        </w:tc>
        <w:tc>
          <w:tcPr>
            <w:tcW w:w="1134" w:type="dxa"/>
            <w:tcBorders>
              <w:top w:val="single" w:sz="2" w:space="0" w:color="000000"/>
              <w:left w:val="single" w:sz="2" w:space="0" w:color="000000"/>
              <w:bottom w:val="nil"/>
              <w:right w:val="single" w:sz="2" w:space="0" w:color="000000"/>
            </w:tcBorders>
          </w:tcPr>
          <w:p>
            <w:pPr>
              <w:pStyle w:val="TableParagraph"/>
              <w:spacing w:line="151" w:lineRule="exact" w:before="64"/>
              <w:ind w:left="53"/>
              <w:rPr>
                <w:sz w:val="16"/>
              </w:rPr>
            </w:pPr>
            <w:r>
              <w:rPr>
                <w:spacing w:val="-2"/>
                <w:sz w:val="16"/>
              </w:rPr>
              <w:t>Diploma</w:t>
            </w:r>
          </w:p>
        </w:tc>
        <w:tc>
          <w:tcPr>
            <w:tcW w:w="1191" w:type="dxa"/>
            <w:tcBorders>
              <w:top w:val="single" w:sz="2" w:space="0" w:color="000000"/>
              <w:left w:val="single" w:sz="2" w:space="0" w:color="000000"/>
              <w:bottom w:val="nil"/>
              <w:right w:val="single" w:sz="2" w:space="0" w:color="000000"/>
            </w:tcBorders>
          </w:tcPr>
          <w:p>
            <w:pPr>
              <w:pStyle w:val="TableParagraph"/>
              <w:spacing w:line="150" w:lineRule="exact" w:before="64"/>
              <w:ind w:left="2" w:right="2"/>
              <w:jc w:val="center"/>
              <w:rPr>
                <w:sz w:val="16"/>
              </w:rPr>
            </w:pPr>
            <w:r>
              <w:rPr>
                <w:sz w:val="16"/>
              </w:rPr>
              <w:t>28</w:t>
            </w:r>
            <w:r>
              <w:rPr>
                <w:spacing w:val="-4"/>
                <w:sz w:val="16"/>
              </w:rPr>
              <w:t> </w:t>
            </w:r>
            <w:r>
              <w:rPr>
                <w:sz w:val="16"/>
              </w:rPr>
              <w:t>with</w:t>
            </w:r>
            <w:r>
              <w:rPr>
                <w:spacing w:val="-4"/>
                <w:sz w:val="16"/>
              </w:rPr>
              <w:t> </w:t>
            </w:r>
            <w:r>
              <w:rPr>
                <w:spacing w:val="-2"/>
                <w:sz w:val="16"/>
              </w:rPr>
              <w:t>Maths;</w:t>
            </w:r>
          </w:p>
        </w:tc>
        <w:tc>
          <w:tcPr>
            <w:tcW w:w="1078" w:type="dxa"/>
            <w:tcBorders>
              <w:top w:val="single" w:sz="2" w:space="0" w:color="000000"/>
              <w:left w:val="single" w:sz="2" w:space="0" w:color="000000"/>
              <w:bottom w:val="nil"/>
              <w:right w:val="single" w:sz="2" w:space="0" w:color="000000"/>
            </w:tcBorders>
          </w:tcPr>
          <w:p>
            <w:pPr>
              <w:pStyle w:val="TableParagraph"/>
              <w:spacing w:line="150" w:lineRule="exact" w:before="64"/>
              <w:ind w:left="3" w:right="3"/>
              <w:jc w:val="center"/>
              <w:rPr>
                <w:sz w:val="16"/>
              </w:rPr>
            </w:pPr>
            <w:r>
              <w:rPr>
                <w:sz w:val="16"/>
              </w:rPr>
              <w:t>30</w:t>
            </w:r>
            <w:r>
              <w:rPr>
                <w:spacing w:val="-4"/>
                <w:sz w:val="16"/>
              </w:rPr>
              <w:t> </w:t>
            </w:r>
            <w:r>
              <w:rPr>
                <w:sz w:val="16"/>
              </w:rPr>
              <w:t>with</w:t>
            </w:r>
            <w:r>
              <w:rPr>
                <w:spacing w:val="-4"/>
                <w:sz w:val="16"/>
              </w:rPr>
              <w:t> </w:t>
            </w:r>
            <w:r>
              <w:rPr>
                <w:spacing w:val="-2"/>
                <w:sz w:val="16"/>
              </w:rPr>
              <w:t>Maths;</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56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56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568" w:type="dxa"/>
            <w:vMerge w:val="restart"/>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4"/>
              </w:rPr>
            </w:pPr>
          </w:p>
        </w:tc>
        <w:tc>
          <w:tcPr>
            <w:tcW w:w="738" w:type="dxa"/>
            <w:vMerge w:val="restart"/>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4"/>
              </w:rPr>
            </w:pPr>
          </w:p>
        </w:tc>
        <w:tc>
          <w:tcPr>
            <w:tcW w:w="73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1645" w:type="dxa"/>
            <w:tcBorders>
              <w:top w:val="single" w:sz="2" w:space="0" w:color="000000"/>
              <w:left w:val="single" w:sz="2" w:space="0" w:color="000000"/>
              <w:bottom w:val="nil"/>
              <w:right w:val="nil"/>
            </w:tcBorders>
          </w:tcPr>
          <w:p>
            <w:pPr>
              <w:pStyle w:val="TableParagraph"/>
              <w:spacing w:line="150" w:lineRule="exact" w:before="64"/>
              <w:ind w:left="53"/>
              <w:rPr>
                <w:sz w:val="16"/>
              </w:rPr>
            </w:pPr>
            <w:r>
              <w:rPr>
                <w:sz w:val="16"/>
              </w:rPr>
              <w:t>45%</w:t>
            </w:r>
            <w:r>
              <w:rPr>
                <w:spacing w:val="-9"/>
                <w:sz w:val="16"/>
              </w:rPr>
              <w:t> </w:t>
            </w:r>
            <w:r>
              <w:rPr>
                <w:sz w:val="16"/>
              </w:rPr>
              <w:t>or</w:t>
            </w:r>
            <w:r>
              <w:rPr>
                <w:spacing w:val="-8"/>
                <w:sz w:val="16"/>
              </w:rPr>
              <w:t> </w:t>
            </w:r>
            <w:r>
              <w:rPr>
                <w:sz w:val="16"/>
              </w:rPr>
              <w:t>above</w:t>
            </w:r>
            <w:r>
              <w:rPr>
                <w:spacing w:val="-8"/>
                <w:sz w:val="16"/>
              </w:rPr>
              <w:t> </w:t>
            </w:r>
            <w:r>
              <w:rPr>
                <w:spacing w:val="-5"/>
                <w:sz w:val="16"/>
              </w:rPr>
              <w:t>in</w:t>
            </w:r>
          </w:p>
        </w:tc>
      </w:tr>
      <w:tr>
        <w:trPr>
          <w:trHeight w:val="561" w:hRule="exact"/>
        </w:trPr>
        <w:tc>
          <w:tcPr>
            <w:tcW w:w="1134" w:type="dxa"/>
            <w:tcBorders>
              <w:top w:val="nil"/>
              <w:left w:val="nil"/>
              <w:bottom w:val="nil"/>
              <w:right w:val="single" w:sz="2" w:space="0" w:color="000000"/>
            </w:tcBorders>
          </w:tcPr>
          <w:p>
            <w:pPr>
              <w:pStyle w:val="TableParagraph"/>
              <w:spacing w:line="208" w:lineRule="auto" w:before="9"/>
              <w:ind w:left="-1" w:right="508"/>
              <w:rPr>
                <w:sz w:val="16"/>
              </w:rPr>
            </w:pPr>
            <w:r>
              <w:rPr>
                <w:spacing w:val="-2"/>
                <w:w w:val="80"/>
                <w:sz w:val="16"/>
              </w:rPr>
              <w:t>&amp;</w:t>
            </w:r>
            <w:r>
              <w:rPr>
                <w:spacing w:val="-10"/>
                <w:sz w:val="16"/>
              </w:rPr>
              <w:t> </w:t>
            </w:r>
            <w:r>
              <w:rPr>
                <w:spacing w:val="-2"/>
                <w:w w:val="80"/>
                <w:sz w:val="16"/>
              </w:rPr>
              <w:t>MARINE</w:t>
            </w:r>
            <w:r>
              <w:rPr>
                <w:sz w:val="16"/>
              </w:rPr>
              <w:t> </w:t>
            </w:r>
            <w:r>
              <w:rPr>
                <w:spacing w:val="-2"/>
                <w:w w:val="75"/>
                <w:sz w:val="16"/>
              </w:rPr>
              <w:t>SCIENCES</w:t>
            </w:r>
          </w:p>
        </w:tc>
        <w:tc>
          <w:tcPr>
            <w:tcW w:w="1134" w:type="dxa"/>
            <w:tcBorders>
              <w:top w:val="nil"/>
              <w:left w:val="single" w:sz="2" w:space="0" w:color="000000"/>
              <w:bottom w:val="single" w:sz="2" w:space="0" w:color="000000"/>
              <w:right w:val="single" w:sz="2" w:space="0" w:color="000000"/>
            </w:tcBorders>
          </w:tcPr>
          <w:p>
            <w:pPr>
              <w:pStyle w:val="TableParagraph"/>
              <w:spacing w:line="208" w:lineRule="auto" w:before="9"/>
              <w:ind w:left="53" w:right="437"/>
              <w:rPr>
                <w:sz w:val="16"/>
              </w:rPr>
            </w:pPr>
            <w:r>
              <w:rPr>
                <w:spacing w:val="-4"/>
                <w:sz w:val="16"/>
              </w:rPr>
              <w:t>in</w:t>
            </w:r>
            <w:r>
              <w:rPr>
                <w:spacing w:val="-8"/>
                <w:sz w:val="16"/>
              </w:rPr>
              <w:t> </w:t>
            </w:r>
            <w:r>
              <w:rPr>
                <w:spacing w:val="-4"/>
                <w:sz w:val="16"/>
              </w:rPr>
              <w:t>Marine </w:t>
            </w:r>
            <w:r>
              <w:rPr>
                <w:spacing w:val="-2"/>
                <w:sz w:val="16"/>
              </w:rPr>
              <w:t>Science</w:t>
            </w:r>
          </w:p>
        </w:tc>
        <w:tc>
          <w:tcPr>
            <w:tcW w:w="1191" w:type="dxa"/>
            <w:tcBorders>
              <w:top w:val="nil"/>
              <w:left w:val="single" w:sz="2" w:space="0" w:color="000000"/>
              <w:bottom w:val="single" w:sz="2" w:space="0" w:color="000000"/>
              <w:right w:val="single" w:sz="2" w:space="0" w:color="000000"/>
            </w:tcBorders>
          </w:tcPr>
          <w:p>
            <w:pPr>
              <w:pStyle w:val="TableParagraph"/>
              <w:spacing w:line="208" w:lineRule="auto" w:before="9"/>
              <w:ind w:left="379" w:hanging="223"/>
              <w:rPr>
                <w:sz w:val="16"/>
              </w:rPr>
            </w:pPr>
            <w:r>
              <w:rPr>
                <w:spacing w:val="-4"/>
                <w:sz w:val="16"/>
              </w:rPr>
              <w:t>29</w:t>
            </w:r>
            <w:r>
              <w:rPr>
                <w:spacing w:val="-8"/>
                <w:sz w:val="16"/>
              </w:rPr>
              <w:t> </w:t>
            </w:r>
            <w:r>
              <w:rPr>
                <w:spacing w:val="-4"/>
                <w:sz w:val="16"/>
              </w:rPr>
              <w:t>with</w:t>
            </w:r>
            <w:r>
              <w:rPr>
                <w:spacing w:val="-7"/>
                <w:sz w:val="16"/>
              </w:rPr>
              <w:t> </w:t>
            </w:r>
            <w:r>
              <w:rPr>
                <w:spacing w:val="-4"/>
                <w:sz w:val="16"/>
              </w:rPr>
              <w:t>Tec</w:t>
            </w:r>
            <w:r>
              <w:rPr>
                <w:spacing w:val="-4"/>
                <w:sz w:val="16"/>
              </w:rPr>
              <w:t>h</w:t>
            </w:r>
            <w:r>
              <w:rPr>
                <w:spacing w:val="-4"/>
                <w:sz w:val="16"/>
              </w:rPr>
              <w:t> </w:t>
            </w:r>
            <w:r>
              <w:rPr>
                <w:spacing w:val="-2"/>
                <w:sz w:val="16"/>
              </w:rPr>
              <w:t>Maths</w:t>
            </w:r>
          </w:p>
        </w:tc>
        <w:tc>
          <w:tcPr>
            <w:tcW w:w="1078" w:type="dxa"/>
            <w:tcBorders>
              <w:top w:val="nil"/>
              <w:left w:val="single" w:sz="2" w:space="0" w:color="000000"/>
              <w:bottom w:val="single" w:sz="2" w:space="0" w:color="000000"/>
              <w:right w:val="single" w:sz="2" w:space="0" w:color="000000"/>
            </w:tcBorders>
          </w:tcPr>
          <w:p>
            <w:pPr>
              <w:pStyle w:val="TableParagraph"/>
              <w:spacing w:line="208" w:lineRule="auto" w:before="9"/>
              <w:ind w:left="322" w:hanging="223"/>
              <w:rPr>
                <w:sz w:val="16"/>
              </w:rPr>
            </w:pPr>
            <w:r>
              <w:rPr>
                <w:spacing w:val="-4"/>
                <w:sz w:val="16"/>
              </w:rPr>
              <w:t>31</w:t>
            </w:r>
            <w:r>
              <w:rPr>
                <w:spacing w:val="-8"/>
                <w:sz w:val="16"/>
              </w:rPr>
              <w:t> </w:t>
            </w:r>
            <w:r>
              <w:rPr>
                <w:spacing w:val="-4"/>
                <w:sz w:val="16"/>
              </w:rPr>
              <w:t>with</w:t>
            </w:r>
            <w:r>
              <w:rPr>
                <w:spacing w:val="-7"/>
                <w:sz w:val="16"/>
              </w:rPr>
              <w:t> </w:t>
            </w:r>
            <w:r>
              <w:rPr>
                <w:spacing w:val="-4"/>
                <w:sz w:val="16"/>
              </w:rPr>
              <w:t>Tec</w:t>
            </w:r>
            <w:r>
              <w:rPr>
                <w:spacing w:val="-4"/>
                <w:sz w:val="16"/>
              </w:rPr>
              <w:t>h</w:t>
            </w:r>
            <w:r>
              <w:rPr>
                <w:spacing w:val="-4"/>
                <w:sz w:val="16"/>
              </w:rPr>
              <w:t> </w:t>
            </w:r>
            <w:r>
              <w:rPr>
                <w:spacing w:val="-2"/>
                <w:sz w:val="16"/>
              </w:rPr>
              <w:t>Maths</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single" w:sz="2" w:space="0" w:color="000000"/>
              <w:right w:val="single" w:sz="2" w:space="0" w:color="000000"/>
            </w:tcBorders>
          </w:tcPr>
          <w:p>
            <w:pPr>
              <w:pStyle w:val="TableParagraph"/>
              <w:spacing w:before="69"/>
              <w:jc w:val="center"/>
              <w:rPr>
                <w:sz w:val="16"/>
              </w:rPr>
            </w:pPr>
            <w:r>
              <w:rPr>
                <w:spacing w:val="-10"/>
                <w:sz w:val="16"/>
              </w:rPr>
              <w:t>4</w:t>
            </w:r>
          </w:p>
        </w:tc>
        <w:tc>
          <w:tcPr>
            <w:tcW w:w="568" w:type="dxa"/>
            <w:tcBorders>
              <w:top w:val="nil"/>
              <w:left w:val="single" w:sz="2" w:space="0" w:color="000000"/>
              <w:bottom w:val="single" w:sz="2" w:space="0" w:color="000000"/>
              <w:right w:val="single" w:sz="2" w:space="0" w:color="000000"/>
            </w:tcBorders>
          </w:tcPr>
          <w:p>
            <w:pPr>
              <w:pStyle w:val="TableParagraph"/>
              <w:spacing w:before="69"/>
              <w:ind w:left="1" w:right="1"/>
              <w:jc w:val="center"/>
              <w:rPr>
                <w:sz w:val="16"/>
              </w:rPr>
            </w:pPr>
            <w:r>
              <w:rPr>
                <w:spacing w:val="-10"/>
                <w:sz w:val="16"/>
              </w:rPr>
              <w:t>4</w:t>
            </w:r>
          </w:p>
        </w:tc>
        <w:tc>
          <w:tcPr>
            <w:tcW w:w="568" w:type="dxa"/>
            <w:tcBorders>
              <w:top w:val="nil"/>
              <w:left w:val="single" w:sz="2" w:space="0" w:color="000000"/>
              <w:bottom w:val="single" w:sz="2" w:space="0" w:color="000000"/>
              <w:right w:val="single" w:sz="2" w:space="0" w:color="000000"/>
            </w:tcBorders>
          </w:tcPr>
          <w:p>
            <w:pPr>
              <w:pStyle w:val="TableParagraph"/>
              <w:spacing w:before="69"/>
              <w:ind w:left="1" w:right="1"/>
              <w:jc w:val="center"/>
              <w:rPr>
                <w:sz w:val="16"/>
              </w:rPr>
            </w:pPr>
            <w:r>
              <w:rPr>
                <w:spacing w:val="-10"/>
                <w:sz w:val="16"/>
              </w:rPr>
              <w:t>5</w:t>
            </w:r>
          </w:p>
        </w:tc>
        <w:tc>
          <w:tcPr>
            <w:tcW w:w="568" w:type="dxa"/>
            <w:vMerge/>
            <w:tcBorders>
              <w:top w:val="nil"/>
              <w:left w:val="single" w:sz="2" w:space="0" w:color="000000"/>
              <w:bottom w:val="single" w:sz="2" w:space="0" w:color="000000"/>
              <w:right w:val="single" w:sz="2" w:space="0" w:color="000000"/>
            </w:tcBorders>
          </w:tcPr>
          <w:p>
            <w:pPr>
              <w:rPr>
                <w:sz w:val="2"/>
                <w:szCs w:val="2"/>
              </w:rPr>
            </w:pP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738" w:type="dxa"/>
            <w:tcBorders>
              <w:top w:val="nil"/>
              <w:left w:val="single" w:sz="2" w:space="0" w:color="000000"/>
              <w:bottom w:val="single" w:sz="2" w:space="0" w:color="000000"/>
              <w:right w:val="single" w:sz="2" w:space="0" w:color="000000"/>
            </w:tcBorders>
          </w:tcPr>
          <w:p>
            <w:pPr>
              <w:pStyle w:val="TableParagraph"/>
              <w:spacing w:before="69"/>
              <w:ind w:left="13" w:right="13"/>
              <w:jc w:val="center"/>
              <w:rPr>
                <w:sz w:val="16"/>
              </w:rPr>
            </w:pPr>
            <w:r>
              <w:rPr>
                <w:spacing w:val="-10"/>
                <w:sz w:val="16"/>
              </w:rPr>
              <w:t>4</w:t>
            </w:r>
          </w:p>
        </w:tc>
        <w:tc>
          <w:tcPr>
            <w:tcW w:w="1645" w:type="dxa"/>
            <w:tcBorders>
              <w:top w:val="nil"/>
              <w:left w:val="single" w:sz="2" w:space="0" w:color="000000"/>
              <w:bottom w:val="single" w:sz="2" w:space="0" w:color="000000"/>
              <w:right w:val="nil"/>
            </w:tcBorders>
          </w:tcPr>
          <w:p>
            <w:pPr>
              <w:pStyle w:val="TableParagraph"/>
              <w:spacing w:line="208" w:lineRule="auto" w:before="9"/>
              <w:ind w:left="53" w:right="153"/>
              <w:rPr>
                <w:sz w:val="16"/>
              </w:rPr>
            </w:pPr>
            <w:r>
              <w:rPr>
                <w:sz w:val="16"/>
              </w:rPr>
              <w:t>Maths or Physical Sciences</w:t>
            </w:r>
            <w:r>
              <w:rPr>
                <w:spacing w:val="-12"/>
                <w:sz w:val="16"/>
              </w:rPr>
              <w:t> </w:t>
            </w:r>
            <w:r>
              <w:rPr>
                <w:sz w:val="16"/>
              </w:rPr>
              <w:t>if</w:t>
            </w:r>
            <w:r>
              <w:rPr>
                <w:spacing w:val="-11"/>
                <w:sz w:val="16"/>
              </w:rPr>
              <w:t> </w:t>
            </w:r>
            <w:r>
              <w:rPr>
                <w:sz w:val="16"/>
              </w:rPr>
              <w:t>the</w:t>
            </w:r>
            <w:r>
              <w:rPr>
                <w:spacing w:val="-11"/>
                <w:sz w:val="16"/>
              </w:rPr>
              <w:t> </w:t>
            </w:r>
            <w:r>
              <w:rPr>
                <w:sz w:val="16"/>
              </w:rPr>
              <w:t>other one</w:t>
            </w:r>
            <w:r>
              <w:rPr>
                <w:spacing w:val="-7"/>
                <w:sz w:val="16"/>
              </w:rPr>
              <w:t> </w:t>
            </w:r>
            <w:r>
              <w:rPr>
                <w:sz w:val="16"/>
              </w:rPr>
              <w:t>is</w:t>
            </w:r>
            <w:r>
              <w:rPr>
                <w:spacing w:val="-7"/>
                <w:sz w:val="16"/>
              </w:rPr>
              <w:t> </w:t>
            </w:r>
            <w:r>
              <w:rPr>
                <w:sz w:val="16"/>
              </w:rPr>
              <w:t>50%</w:t>
            </w:r>
            <w:r>
              <w:rPr>
                <w:spacing w:val="-7"/>
                <w:sz w:val="16"/>
              </w:rPr>
              <w:t> </w:t>
            </w:r>
            <w:r>
              <w:rPr>
                <w:sz w:val="16"/>
              </w:rPr>
              <w:t>or</w:t>
            </w:r>
            <w:r>
              <w:rPr>
                <w:spacing w:val="-7"/>
                <w:sz w:val="16"/>
              </w:rPr>
              <w:t> </w:t>
            </w:r>
            <w:r>
              <w:rPr>
                <w:spacing w:val="-4"/>
                <w:sz w:val="16"/>
              </w:rPr>
              <w:t>above</w:t>
            </w:r>
          </w:p>
        </w:tc>
      </w:tr>
      <w:tr>
        <w:trPr>
          <w:trHeight w:val="236" w:hRule="exact"/>
        </w:trPr>
        <w:tc>
          <w:tcPr>
            <w:tcW w:w="1134" w:type="dxa"/>
            <w:tcBorders>
              <w:top w:val="nil"/>
              <w:left w:val="nil"/>
              <w:bottom w:val="nil"/>
              <w:right w:val="single" w:sz="2" w:space="0" w:color="000000"/>
            </w:tcBorders>
          </w:tcPr>
          <w:p>
            <w:pPr>
              <w:pStyle w:val="TableParagraph"/>
              <w:rPr>
                <w:rFonts w:ascii="Times New Roman"/>
                <w:sz w:val="14"/>
              </w:rPr>
            </w:pPr>
          </w:p>
        </w:tc>
        <w:tc>
          <w:tcPr>
            <w:tcW w:w="1134" w:type="dxa"/>
            <w:tcBorders>
              <w:top w:val="single" w:sz="2" w:space="0" w:color="000000"/>
              <w:left w:val="single" w:sz="2" w:space="0" w:color="000000"/>
              <w:bottom w:val="nil"/>
              <w:right w:val="single" w:sz="2" w:space="0" w:color="000000"/>
            </w:tcBorders>
          </w:tcPr>
          <w:p>
            <w:pPr>
              <w:pStyle w:val="TableParagraph"/>
              <w:spacing w:line="150" w:lineRule="exact" w:before="64"/>
              <w:ind w:left="53"/>
              <w:rPr>
                <w:sz w:val="16"/>
              </w:rPr>
            </w:pPr>
            <w:r>
              <w:rPr>
                <w:spacing w:val="-2"/>
                <w:sz w:val="16"/>
              </w:rPr>
              <w:t>Diploma</w:t>
            </w:r>
          </w:p>
        </w:tc>
        <w:tc>
          <w:tcPr>
            <w:tcW w:w="1191" w:type="dxa"/>
            <w:tcBorders>
              <w:top w:val="single" w:sz="2" w:space="0" w:color="000000"/>
              <w:left w:val="single" w:sz="2" w:space="0" w:color="000000"/>
              <w:bottom w:val="nil"/>
              <w:right w:val="single" w:sz="2" w:space="0" w:color="000000"/>
            </w:tcBorders>
          </w:tcPr>
          <w:p>
            <w:pPr>
              <w:pStyle w:val="TableParagraph"/>
              <w:spacing w:line="150" w:lineRule="exact" w:before="64"/>
              <w:ind w:left="2" w:right="2"/>
              <w:jc w:val="center"/>
              <w:rPr>
                <w:sz w:val="16"/>
              </w:rPr>
            </w:pPr>
            <w:r>
              <w:rPr>
                <w:sz w:val="16"/>
              </w:rPr>
              <w:t>28</w:t>
            </w:r>
            <w:r>
              <w:rPr>
                <w:spacing w:val="-4"/>
                <w:sz w:val="16"/>
              </w:rPr>
              <w:t> </w:t>
            </w:r>
            <w:r>
              <w:rPr>
                <w:sz w:val="16"/>
              </w:rPr>
              <w:t>with</w:t>
            </w:r>
            <w:r>
              <w:rPr>
                <w:spacing w:val="-4"/>
                <w:sz w:val="16"/>
              </w:rPr>
              <w:t> </w:t>
            </w:r>
            <w:r>
              <w:rPr>
                <w:spacing w:val="-2"/>
                <w:sz w:val="16"/>
              </w:rPr>
              <w:t>Maths;</w:t>
            </w:r>
          </w:p>
        </w:tc>
        <w:tc>
          <w:tcPr>
            <w:tcW w:w="1078" w:type="dxa"/>
            <w:tcBorders>
              <w:top w:val="single" w:sz="2" w:space="0" w:color="000000"/>
              <w:left w:val="single" w:sz="2" w:space="0" w:color="000000"/>
              <w:bottom w:val="nil"/>
              <w:right w:val="single" w:sz="2" w:space="0" w:color="000000"/>
            </w:tcBorders>
          </w:tcPr>
          <w:p>
            <w:pPr>
              <w:pStyle w:val="TableParagraph"/>
              <w:spacing w:line="150" w:lineRule="exact" w:before="64"/>
              <w:ind w:left="3" w:right="3"/>
              <w:jc w:val="center"/>
              <w:rPr>
                <w:sz w:val="16"/>
              </w:rPr>
            </w:pPr>
            <w:r>
              <w:rPr>
                <w:sz w:val="16"/>
              </w:rPr>
              <w:t>30</w:t>
            </w:r>
            <w:r>
              <w:rPr>
                <w:spacing w:val="-4"/>
                <w:sz w:val="16"/>
              </w:rPr>
              <w:t> </w:t>
            </w:r>
            <w:r>
              <w:rPr>
                <w:sz w:val="16"/>
              </w:rPr>
              <w:t>with</w:t>
            </w:r>
            <w:r>
              <w:rPr>
                <w:spacing w:val="-4"/>
                <w:sz w:val="16"/>
              </w:rPr>
              <w:t> </w:t>
            </w:r>
            <w:r>
              <w:rPr>
                <w:spacing w:val="-2"/>
                <w:sz w:val="16"/>
              </w:rPr>
              <w:t>Maths;</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56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56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56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73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738" w:type="dxa"/>
            <w:vMerge w:val="restart"/>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4"/>
              </w:rPr>
            </w:pPr>
          </w:p>
        </w:tc>
        <w:tc>
          <w:tcPr>
            <w:tcW w:w="1645" w:type="dxa"/>
            <w:vMerge w:val="restart"/>
            <w:tcBorders>
              <w:top w:val="single" w:sz="2" w:space="0" w:color="000000"/>
              <w:left w:val="single" w:sz="2" w:space="0" w:color="000000"/>
              <w:bottom w:val="single" w:sz="2" w:space="0" w:color="000000"/>
              <w:right w:val="nil"/>
            </w:tcBorders>
          </w:tcPr>
          <w:p>
            <w:pPr>
              <w:pStyle w:val="TableParagraph"/>
              <w:rPr>
                <w:rFonts w:ascii="Times New Roman"/>
                <w:sz w:val="14"/>
              </w:rPr>
            </w:pPr>
          </w:p>
        </w:tc>
      </w:tr>
      <w:tr>
        <w:trPr>
          <w:trHeight w:val="145" w:hRule="exact"/>
        </w:trPr>
        <w:tc>
          <w:tcPr>
            <w:tcW w:w="1134" w:type="dxa"/>
            <w:tcBorders>
              <w:top w:val="nil"/>
              <w:left w:val="nil"/>
              <w:bottom w:val="nil"/>
              <w:right w:val="single" w:sz="2" w:space="0" w:color="000000"/>
            </w:tcBorders>
          </w:tcPr>
          <w:p>
            <w:pPr>
              <w:pStyle w:val="TableParagraph"/>
              <w:rPr>
                <w:rFonts w:ascii="Times New Roman"/>
                <w:sz w:val="8"/>
              </w:rPr>
            </w:pPr>
          </w:p>
        </w:tc>
        <w:tc>
          <w:tcPr>
            <w:tcW w:w="1134" w:type="dxa"/>
            <w:vMerge w:val="restart"/>
            <w:tcBorders>
              <w:top w:val="nil"/>
              <w:left w:val="single" w:sz="2" w:space="0" w:color="000000"/>
              <w:bottom w:val="nil"/>
              <w:right w:val="single" w:sz="2" w:space="0" w:color="000000"/>
            </w:tcBorders>
          </w:tcPr>
          <w:p>
            <w:pPr>
              <w:pStyle w:val="TableParagraph"/>
              <w:spacing w:line="133" w:lineRule="exact"/>
              <w:ind w:left="53"/>
              <w:rPr>
                <w:sz w:val="16"/>
              </w:rPr>
            </w:pPr>
            <w:r>
              <w:rPr>
                <w:sz w:val="16"/>
              </w:rPr>
              <w:t>in</w:t>
            </w:r>
            <w:r>
              <w:rPr>
                <w:spacing w:val="-10"/>
                <w:sz w:val="16"/>
              </w:rPr>
              <w:t> </w:t>
            </w:r>
            <w:r>
              <w:rPr>
                <w:spacing w:val="-2"/>
                <w:sz w:val="16"/>
              </w:rPr>
              <w:t>Nature</w:t>
            </w:r>
          </w:p>
        </w:tc>
        <w:tc>
          <w:tcPr>
            <w:tcW w:w="1191" w:type="dxa"/>
            <w:vMerge w:val="restart"/>
            <w:tcBorders>
              <w:top w:val="nil"/>
              <w:left w:val="single" w:sz="2" w:space="0" w:color="000000"/>
              <w:bottom w:val="nil"/>
              <w:right w:val="single" w:sz="2" w:space="0" w:color="000000"/>
            </w:tcBorders>
          </w:tcPr>
          <w:p>
            <w:pPr>
              <w:pStyle w:val="TableParagraph"/>
              <w:spacing w:line="133" w:lineRule="exact"/>
              <w:ind w:left="156"/>
              <w:rPr>
                <w:sz w:val="16"/>
              </w:rPr>
            </w:pPr>
            <w:r>
              <w:rPr>
                <w:sz w:val="16"/>
              </w:rPr>
              <w:t>29</w:t>
            </w:r>
            <w:r>
              <w:rPr>
                <w:spacing w:val="-4"/>
                <w:sz w:val="16"/>
              </w:rPr>
              <w:t> </w:t>
            </w:r>
            <w:r>
              <w:rPr>
                <w:sz w:val="16"/>
              </w:rPr>
              <w:t>with</w:t>
            </w:r>
            <w:r>
              <w:rPr>
                <w:spacing w:val="-4"/>
                <w:sz w:val="16"/>
              </w:rPr>
              <w:t> Tech</w:t>
            </w:r>
          </w:p>
        </w:tc>
        <w:tc>
          <w:tcPr>
            <w:tcW w:w="1078" w:type="dxa"/>
            <w:vMerge w:val="restart"/>
            <w:tcBorders>
              <w:top w:val="nil"/>
              <w:left w:val="single" w:sz="2" w:space="0" w:color="000000"/>
              <w:bottom w:val="nil"/>
              <w:right w:val="single" w:sz="2" w:space="0" w:color="000000"/>
            </w:tcBorders>
          </w:tcPr>
          <w:p>
            <w:pPr>
              <w:pStyle w:val="TableParagraph"/>
              <w:spacing w:line="133" w:lineRule="exact"/>
              <w:ind w:left="100"/>
              <w:rPr>
                <w:sz w:val="16"/>
              </w:rPr>
            </w:pPr>
            <w:r>
              <w:rPr>
                <w:sz w:val="16"/>
              </w:rPr>
              <w:t>31</w:t>
            </w:r>
            <w:r>
              <w:rPr>
                <w:spacing w:val="-4"/>
                <w:sz w:val="16"/>
              </w:rPr>
              <w:t> </w:t>
            </w:r>
            <w:r>
              <w:rPr>
                <w:sz w:val="16"/>
              </w:rPr>
              <w:t>with</w:t>
            </w:r>
            <w:r>
              <w:rPr>
                <w:spacing w:val="-4"/>
                <w:sz w:val="16"/>
              </w:rPr>
              <w:t> Tech</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nil"/>
              <w:right w:val="single" w:sz="2" w:space="0" w:color="000000"/>
            </w:tcBorders>
          </w:tcPr>
          <w:p>
            <w:pPr>
              <w:pStyle w:val="TableParagraph"/>
              <w:rPr>
                <w:rFonts w:ascii="Times New Roman"/>
                <w:sz w:val="8"/>
              </w:rPr>
            </w:pPr>
          </w:p>
        </w:tc>
        <w:tc>
          <w:tcPr>
            <w:tcW w:w="568" w:type="dxa"/>
            <w:tcBorders>
              <w:top w:val="nil"/>
              <w:left w:val="single" w:sz="2" w:space="0" w:color="000000"/>
              <w:bottom w:val="nil"/>
              <w:right w:val="single" w:sz="2" w:space="0" w:color="000000"/>
            </w:tcBorders>
          </w:tcPr>
          <w:p>
            <w:pPr>
              <w:pStyle w:val="TableParagraph"/>
              <w:rPr>
                <w:rFonts w:ascii="Times New Roman"/>
                <w:sz w:val="8"/>
              </w:rPr>
            </w:pPr>
          </w:p>
        </w:tc>
        <w:tc>
          <w:tcPr>
            <w:tcW w:w="568" w:type="dxa"/>
            <w:tcBorders>
              <w:top w:val="nil"/>
              <w:left w:val="single" w:sz="2" w:space="0" w:color="000000"/>
              <w:bottom w:val="nil"/>
              <w:right w:val="single" w:sz="2" w:space="0" w:color="000000"/>
            </w:tcBorders>
          </w:tcPr>
          <w:p>
            <w:pPr>
              <w:pStyle w:val="TableParagraph"/>
              <w:rPr>
                <w:rFonts w:ascii="Times New Roman"/>
                <w:sz w:val="8"/>
              </w:rPr>
            </w:pPr>
          </w:p>
        </w:tc>
        <w:tc>
          <w:tcPr>
            <w:tcW w:w="568" w:type="dxa"/>
            <w:tcBorders>
              <w:top w:val="nil"/>
              <w:left w:val="single" w:sz="2" w:space="0" w:color="000000"/>
              <w:bottom w:val="nil"/>
              <w:right w:val="single" w:sz="2" w:space="0" w:color="000000"/>
            </w:tcBorders>
          </w:tcPr>
          <w:p>
            <w:pPr>
              <w:pStyle w:val="TableParagraph"/>
              <w:rPr>
                <w:rFonts w:ascii="Times New Roman"/>
                <w:sz w:val="8"/>
              </w:rPr>
            </w:pPr>
          </w:p>
        </w:tc>
        <w:tc>
          <w:tcPr>
            <w:tcW w:w="738" w:type="dxa"/>
            <w:tcBorders>
              <w:top w:val="nil"/>
              <w:left w:val="single" w:sz="2" w:space="0" w:color="000000"/>
              <w:bottom w:val="nil"/>
              <w:right w:val="single" w:sz="2" w:space="0" w:color="000000"/>
            </w:tcBorders>
          </w:tcPr>
          <w:p>
            <w:pPr>
              <w:pStyle w:val="TableParagraph"/>
              <w:rPr>
                <w:rFonts w:ascii="Times New Roman"/>
                <w:sz w:val="8"/>
              </w:rPr>
            </w:pP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1645" w:type="dxa"/>
            <w:vMerge/>
            <w:tcBorders>
              <w:top w:val="nil"/>
              <w:left w:val="single" w:sz="2" w:space="0" w:color="000000"/>
              <w:bottom w:val="single" w:sz="2" w:space="0" w:color="000000"/>
              <w:right w:val="nil"/>
            </w:tcBorders>
          </w:tcPr>
          <w:p>
            <w:pPr>
              <w:rPr>
                <w:sz w:val="2"/>
                <w:szCs w:val="2"/>
              </w:rPr>
            </w:pPr>
          </w:p>
        </w:tc>
      </w:tr>
      <w:tr>
        <w:trPr>
          <w:trHeight w:val="7" w:hRule="exact"/>
        </w:trPr>
        <w:tc>
          <w:tcPr>
            <w:tcW w:w="1134" w:type="dxa"/>
            <w:vMerge w:val="restart"/>
            <w:tcBorders>
              <w:top w:val="nil"/>
              <w:left w:val="nil"/>
              <w:bottom w:val="nil"/>
              <w:right w:val="single" w:sz="2" w:space="0" w:color="000000"/>
            </w:tcBorders>
          </w:tcPr>
          <w:p>
            <w:pPr>
              <w:pStyle w:val="TableParagraph"/>
              <w:rPr>
                <w:rFonts w:ascii="Times New Roman"/>
                <w:sz w:val="12"/>
              </w:rPr>
            </w:pPr>
          </w:p>
        </w:tc>
        <w:tc>
          <w:tcPr>
            <w:tcW w:w="1134" w:type="dxa"/>
            <w:vMerge/>
            <w:tcBorders>
              <w:top w:val="nil"/>
              <w:left w:val="single" w:sz="2" w:space="0" w:color="000000"/>
              <w:bottom w:val="nil"/>
              <w:right w:val="single" w:sz="2" w:space="0" w:color="000000"/>
            </w:tcBorders>
          </w:tcPr>
          <w:p>
            <w:pPr>
              <w:rPr>
                <w:sz w:val="2"/>
                <w:szCs w:val="2"/>
              </w:rPr>
            </w:pPr>
          </w:p>
        </w:tc>
        <w:tc>
          <w:tcPr>
            <w:tcW w:w="1191" w:type="dxa"/>
            <w:vMerge/>
            <w:tcBorders>
              <w:top w:val="nil"/>
              <w:left w:val="single" w:sz="2" w:space="0" w:color="000000"/>
              <w:bottom w:val="nil"/>
              <w:right w:val="single" w:sz="2" w:space="0" w:color="000000"/>
            </w:tcBorders>
          </w:tcPr>
          <w:p>
            <w:pPr>
              <w:rPr>
                <w:sz w:val="2"/>
                <w:szCs w:val="2"/>
              </w:rPr>
            </w:pPr>
          </w:p>
        </w:tc>
        <w:tc>
          <w:tcPr>
            <w:tcW w:w="1078" w:type="dxa"/>
            <w:vMerge/>
            <w:tcBorders>
              <w:top w:val="nil"/>
              <w:left w:val="single" w:sz="2" w:space="0" w:color="000000"/>
              <w:bottom w:val="nil"/>
              <w:right w:val="single" w:sz="2" w:space="0" w:color="000000"/>
            </w:tcBorders>
          </w:tcPr>
          <w:p>
            <w:pPr>
              <w:rPr>
                <w:sz w:val="2"/>
                <w:szCs w:val="2"/>
              </w:rPr>
            </w:pP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vMerge w:val="restart"/>
            <w:tcBorders>
              <w:top w:val="nil"/>
              <w:left w:val="single" w:sz="2" w:space="0" w:color="000000"/>
              <w:bottom w:val="nil"/>
              <w:right w:val="single" w:sz="2" w:space="0" w:color="000000"/>
            </w:tcBorders>
          </w:tcPr>
          <w:p>
            <w:pPr>
              <w:pStyle w:val="TableParagraph"/>
              <w:spacing w:line="160" w:lineRule="exact" w:before="3"/>
              <w:jc w:val="center"/>
              <w:rPr>
                <w:sz w:val="16"/>
              </w:rPr>
            </w:pPr>
            <w:r>
              <w:rPr>
                <w:spacing w:val="-10"/>
                <w:sz w:val="16"/>
              </w:rPr>
              <w:t>4</w:t>
            </w:r>
          </w:p>
        </w:tc>
        <w:tc>
          <w:tcPr>
            <w:tcW w:w="568" w:type="dxa"/>
            <w:vMerge w:val="restart"/>
            <w:tcBorders>
              <w:top w:val="nil"/>
              <w:left w:val="single" w:sz="2" w:space="0" w:color="000000"/>
              <w:bottom w:val="nil"/>
              <w:right w:val="single" w:sz="2" w:space="0" w:color="000000"/>
            </w:tcBorders>
          </w:tcPr>
          <w:p>
            <w:pPr>
              <w:pStyle w:val="TableParagraph"/>
              <w:spacing w:line="163" w:lineRule="exact" w:before="3"/>
              <w:jc w:val="center"/>
              <w:rPr>
                <w:sz w:val="16"/>
              </w:rPr>
            </w:pPr>
            <w:r>
              <w:rPr>
                <w:spacing w:val="-10"/>
                <w:sz w:val="16"/>
              </w:rPr>
              <w:t>3</w:t>
            </w:r>
          </w:p>
        </w:tc>
        <w:tc>
          <w:tcPr>
            <w:tcW w:w="568" w:type="dxa"/>
            <w:vMerge w:val="restart"/>
            <w:tcBorders>
              <w:top w:val="nil"/>
              <w:left w:val="single" w:sz="2" w:space="0" w:color="000000"/>
              <w:bottom w:val="nil"/>
              <w:right w:val="single" w:sz="2" w:space="0" w:color="000000"/>
            </w:tcBorders>
          </w:tcPr>
          <w:p>
            <w:pPr>
              <w:pStyle w:val="TableParagraph"/>
              <w:spacing w:line="163" w:lineRule="exact" w:before="4"/>
              <w:jc w:val="center"/>
              <w:rPr>
                <w:sz w:val="16"/>
              </w:rPr>
            </w:pPr>
            <w:r>
              <w:rPr>
                <w:spacing w:val="-10"/>
                <w:sz w:val="16"/>
              </w:rPr>
              <w:t>4</w:t>
            </w:r>
          </w:p>
        </w:tc>
        <w:tc>
          <w:tcPr>
            <w:tcW w:w="568" w:type="dxa"/>
            <w:vMerge w:val="restart"/>
            <w:tcBorders>
              <w:top w:val="nil"/>
              <w:left w:val="single" w:sz="2" w:space="0" w:color="000000"/>
              <w:bottom w:val="nil"/>
              <w:right w:val="single" w:sz="2" w:space="0" w:color="000000"/>
            </w:tcBorders>
          </w:tcPr>
          <w:p>
            <w:pPr>
              <w:pStyle w:val="TableParagraph"/>
              <w:spacing w:line="163" w:lineRule="exact" w:before="4"/>
              <w:jc w:val="center"/>
              <w:rPr>
                <w:sz w:val="16"/>
              </w:rPr>
            </w:pPr>
            <w:r>
              <w:rPr>
                <w:spacing w:val="-10"/>
                <w:sz w:val="16"/>
              </w:rPr>
              <w:t>5</w:t>
            </w:r>
          </w:p>
        </w:tc>
        <w:tc>
          <w:tcPr>
            <w:tcW w:w="738" w:type="dxa"/>
            <w:vMerge w:val="restart"/>
            <w:tcBorders>
              <w:top w:val="nil"/>
              <w:left w:val="single" w:sz="2" w:space="0" w:color="000000"/>
              <w:bottom w:val="nil"/>
              <w:right w:val="single" w:sz="2" w:space="0" w:color="000000"/>
            </w:tcBorders>
          </w:tcPr>
          <w:p>
            <w:pPr>
              <w:pStyle w:val="TableParagraph"/>
              <w:spacing w:line="163" w:lineRule="exact" w:before="4"/>
              <w:jc w:val="center"/>
              <w:rPr>
                <w:sz w:val="16"/>
              </w:rPr>
            </w:pPr>
            <w:r>
              <w:rPr>
                <w:spacing w:val="-10"/>
                <w:sz w:val="16"/>
              </w:rPr>
              <w:t>4</w:t>
            </w: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1645" w:type="dxa"/>
            <w:vMerge/>
            <w:tcBorders>
              <w:top w:val="nil"/>
              <w:left w:val="single" w:sz="2" w:space="0" w:color="000000"/>
              <w:bottom w:val="single" w:sz="2" w:space="0" w:color="000000"/>
              <w:right w:val="nil"/>
            </w:tcBorders>
          </w:tcPr>
          <w:p>
            <w:pPr>
              <w:rPr>
                <w:sz w:val="2"/>
                <w:szCs w:val="2"/>
              </w:rPr>
            </w:pPr>
          </w:p>
        </w:tc>
      </w:tr>
      <w:tr>
        <w:trPr>
          <w:trHeight w:val="176" w:hRule="exact"/>
        </w:trPr>
        <w:tc>
          <w:tcPr>
            <w:tcW w:w="1134" w:type="dxa"/>
            <w:vMerge/>
            <w:tcBorders>
              <w:top w:val="nil"/>
              <w:left w:val="nil"/>
              <w:bottom w:val="nil"/>
              <w:right w:val="single" w:sz="2" w:space="0" w:color="000000"/>
            </w:tcBorders>
          </w:tcPr>
          <w:p>
            <w:pPr>
              <w:rPr>
                <w:sz w:val="2"/>
                <w:szCs w:val="2"/>
              </w:rPr>
            </w:pPr>
          </w:p>
        </w:tc>
        <w:tc>
          <w:tcPr>
            <w:tcW w:w="1134" w:type="dxa"/>
            <w:vMerge w:val="restart"/>
            <w:tcBorders>
              <w:top w:val="nil"/>
              <w:left w:val="single" w:sz="2" w:space="0" w:color="000000"/>
              <w:bottom w:val="nil"/>
              <w:right w:val="single" w:sz="2" w:space="0" w:color="000000"/>
            </w:tcBorders>
          </w:tcPr>
          <w:p>
            <w:pPr>
              <w:pStyle w:val="TableParagraph"/>
              <w:spacing w:line="160" w:lineRule="exact"/>
              <w:ind w:left="53"/>
              <w:rPr>
                <w:sz w:val="16"/>
              </w:rPr>
            </w:pPr>
            <w:r>
              <w:rPr>
                <w:spacing w:val="-2"/>
                <w:sz w:val="16"/>
              </w:rPr>
              <w:t>Conservation</w:t>
            </w:r>
          </w:p>
        </w:tc>
        <w:tc>
          <w:tcPr>
            <w:tcW w:w="1191" w:type="dxa"/>
            <w:vMerge w:val="restart"/>
            <w:tcBorders>
              <w:top w:val="nil"/>
              <w:left w:val="single" w:sz="2" w:space="0" w:color="000000"/>
              <w:bottom w:val="nil"/>
              <w:right w:val="single" w:sz="2" w:space="0" w:color="000000"/>
            </w:tcBorders>
          </w:tcPr>
          <w:p>
            <w:pPr>
              <w:pStyle w:val="TableParagraph"/>
              <w:spacing w:line="160" w:lineRule="exact"/>
              <w:ind w:left="356"/>
              <w:rPr>
                <w:sz w:val="16"/>
              </w:rPr>
            </w:pPr>
            <w:r>
              <w:rPr>
                <w:spacing w:val="-2"/>
                <w:sz w:val="16"/>
              </w:rPr>
              <w:t>Maths;</w:t>
            </w:r>
          </w:p>
        </w:tc>
        <w:tc>
          <w:tcPr>
            <w:tcW w:w="1078" w:type="dxa"/>
            <w:tcBorders>
              <w:top w:val="nil"/>
              <w:left w:val="single" w:sz="2" w:space="0" w:color="000000"/>
              <w:bottom w:val="nil"/>
              <w:right w:val="single" w:sz="2" w:space="0" w:color="000000"/>
            </w:tcBorders>
          </w:tcPr>
          <w:p>
            <w:pPr>
              <w:pStyle w:val="TableParagraph"/>
              <w:spacing w:line="156" w:lineRule="exact"/>
              <w:ind w:left="3" w:right="3"/>
              <w:jc w:val="center"/>
              <w:rPr>
                <w:sz w:val="16"/>
              </w:rPr>
            </w:pPr>
            <w:r>
              <w:rPr>
                <w:spacing w:val="-2"/>
                <w:sz w:val="16"/>
              </w:rPr>
              <w:t>Maths;</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vMerge/>
            <w:tcBorders>
              <w:top w:val="nil"/>
              <w:left w:val="single" w:sz="2" w:space="0" w:color="000000"/>
              <w:bottom w:val="nil"/>
              <w:right w:val="single" w:sz="2" w:space="0" w:color="000000"/>
            </w:tcBorders>
          </w:tcPr>
          <w:p>
            <w:pPr>
              <w:rPr>
                <w:sz w:val="2"/>
                <w:szCs w:val="2"/>
              </w:rPr>
            </w:pPr>
          </w:p>
        </w:tc>
        <w:tc>
          <w:tcPr>
            <w:tcW w:w="568" w:type="dxa"/>
            <w:vMerge/>
            <w:tcBorders>
              <w:top w:val="nil"/>
              <w:left w:val="single" w:sz="2" w:space="0" w:color="000000"/>
              <w:bottom w:val="nil"/>
              <w:right w:val="single" w:sz="2" w:space="0" w:color="000000"/>
            </w:tcBorders>
          </w:tcPr>
          <w:p>
            <w:pPr>
              <w:rPr>
                <w:sz w:val="2"/>
                <w:szCs w:val="2"/>
              </w:rPr>
            </w:pPr>
          </w:p>
        </w:tc>
        <w:tc>
          <w:tcPr>
            <w:tcW w:w="568" w:type="dxa"/>
            <w:vMerge/>
            <w:tcBorders>
              <w:top w:val="nil"/>
              <w:left w:val="single" w:sz="2" w:space="0" w:color="000000"/>
              <w:bottom w:val="nil"/>
              <w:right w:val="single" w:sz="2" w:space="0" w:color="000000"/>
            </w:tcBorders>
          </w:tcPr>
          <w:p>
            <w:pPr>
              <w:rPr>
                <w:sz w:val="2"/>
                <w:szCs w:val="2"/>
              </w:rPr>
            </w:pPr>
          </w:p>
        </w:tc>
        <w:tc>
          <w:tcPr>
            <w:tcW w:w="568" w:type="dxa"/>
            <w:vMerge/>
            <w:tcBorders>
              <w:top w:val="nil"/>
              <w:left w:val="single" w:sz="2" w:space="0" w:color="000000"/>
              <w:bottom w:val="nil"/>
              <w:right w:val="single" w:sz="2" w:space="0" w:color="000000"/>
            </w:tcBorders>
          </w:tcPr>
          <w:p>
            <w:pPr>
              <w:rPr>
                <w:sz w:val="2"/>
                <w:szCs w:val="2"/>
              </w:rPr>
            </w:pPr>
          </w:p>
        </w:tc>
        <w:tc>
          <w:tcPr>
            <w:tcW w:w="738" w:type="dxa"/>
            <w:vMerge/>
            <w:tcBorders>
              <w:top w:val="nil"/>
              <w:left w:val="single" w:sz="2" w:space="0" w:color="000000"/>
              <w:bottom w:val="nil"/>
              <w:right w:val="single" w:sz="2" w:space="0" w:color="000000"/>
            </w:tcBorders>
          </w:tcPr>
          <w:p>
            <w:pPr>
              <w:rPr>
                <w:sz w:val="2"/>
                <w:szCs w:val="2"/>
              </w:rPr>
            </w:pP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1645" w:type="dxa"/>
            <w:vMerge/>
            <w:tcBorders>
              <w:top w:val="nil"/>
              <w:left w:val="single" w:sz="2" w:space="0" w:color="000000"/>
              <w:bottom w:val="single" w:sz="2" w:space="0" w:color="000000"/>
              <w:right w:val="nil"/>
            </w:tcBorders>
          </w:tcPr>
          <w:p>
            <w:pPr>
              <w:rPr>
                <w:sz w:val="2"/>
                <w:szCs w:val="2"/>
              </w:rPr>
            </w:pPr>
          </w:p>
        </w:tc>
      </w:tr>
      <w:tr>
        <w:trPr>
          <w:trHeight w:val="4" w:hRule="exact"/>
        </w:trPr>
        <w:tc>
          <w:tcPr>
            <w:tcW w:w="1134" w:type="dxa"/>
            <w:vMerge/>
            <w:tcBorders>
              <w:top w:val="nil"/>
              <w:left w:val="nil"/>
              <w:bottom w:val="nil"/>
              <w:right w:val="single" w:sz="2" w:space="0" w:color="000000"/>
            </w:tcBorders>
          </w:tcPr>
          <w:p>
            <w:pPr>
              <w:rPr>
                <w:sz w:val="2"/>
                <w:szCs w:val="2"/>
              </w:rPr>
            </w:pPr>
          </w:p>
        </w:tc>
        <w:tc>
          <w:tcPr>
            <w:tcW w:w="1134" w:type="dxa"/>
            <w:vMerge/>
            <w:tcBorders>
              <w:top w:val="nil"/>
              <w:left w:val="single" w:sz="2" w:space="0" w:color="000000"/>
              <w:bottom w:val="nil"/>
              <w:right w:val="single" w:sz="2" w:space="0" w:color="000000"/>
            </w:tcBorders>
          </w:tcPr>
          <w:p>
            <w:pPr>
              <w:rPr>
                <w:sz w:val="2"/>
                <w:szCs w:val="2"/>
              </w:rPr>
            </w:pPr>
          </w:p>
        </w:tc>
        <w:tc>
          <w:tcPr>
            <w:tcW w:w="1191" w:type="dxa"/>
            <w:vMerge/>
            <w:tcBorders>
              <w:top w:val="nil"/>
              <w:left w:val="single" w:sz="2" w:space="0" w:color="000000"/>
              <w:bottom w:val="nil"/>
              <w:right w:val="single" w:sz="2" w:space="0" w:color="000000"/>
            </w:tcBorders>
          </w:tcPr>
          <w:p>
            <w:pPr>
              <w:rPr>
                <w:sz w:val="2"/>
                <w:szCs w:val="2"/>
              </w:rPr>
            </w:pPr>
          </w:p>
        </w:tc>
        <w:tc>
          <w:tcPr>
            <w:tcW w:w="1078" w:type="dxa"/>
            <w:vMerge w:val="restart"/>
            <w:tcBorders>
              <w:top w:val="nil"/>
              <w:left w:val="single" w:sz="2" w:space="0" w:color="000000"/>
              <w:bottom w:val="nil"/>
              <w:right w:val="single" w:sz="2" w:space="0" w:color="000000"/>
            </w:tcBorders>
          </w:tcPr>
          <w:p>
            <w:pPr>
              <w:pStyle w:val="TableParagraph"/>
              <w:spacing w:line="131" w:lineRule="exact"/>
              <w:ind w:left="48"/>
              <w:rPr>
                <w:sz w:val="16"/>
              </w:rPr>
            </w:pPr>
            <w:r>
              <w:rPr>
                <w:sz w:val="16"/>
              </w:rPr>
              <w:t>32</w:t>
            </w:r>
            <w:r>
              <w:rPr>
                <w:spacing w:val="-4"/>
                <w:sz w:val="16"/>
              </w:rPr>
              <w:t> </w:t>
            </w:r>
            <w:r>
              <w:rPr>
                <w:sz w:val="16"/>
              </w:rPr>
              <w:t>with</w:t>
            </w:r>
            <w:r>
              <w:rPr>
                <w:spacing w:val="-4"/>
                <w:sz w:val="16"/>
              </w:rPr>
              <w:t> </w:t>
            </w:r>
            <w:r>
              <w:rPr>
                <w:spacing w:val="-2"/>
                <w:sz w:val="16"/>
              </w:rPr>
              <w:t>Maths</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vMerge w:val="restart"/>
            <w:tcBorders>
              <w:top w:val="nil"/>
              <w:left w:val="single" w:sz="2" w:space="0" w:color="000000"/>
              <w:bottom w:val="nil"/>
              <w:right w:val="single" w:sz="2" w:space="0" w:color="000000"/>
            </w:tcBorders>
          </w:tcPr>
          <w:p>
            <w:pPr>
              <w:pStyle w:val="TableParagraph"/>
              <w:rPr>
                <w:rFonts w:ascii="Times New Roman"/>
                <w:sz w:val="8"/>
              </w:rPr>
            </w:pPr>
          </w:p>
        </w:tc>
        <w:tc>
          <w:tcPr>
            <w:tcW w:w="568" w:type="dxa"/>
            <w:vMerge/>
            <w:tcBorders>
              <w:top w:val="nil"/>
              <w:left w:val="single" w:sz="2" w:space="0" w:color="000000"/>
              <w:bottom w:val="nil"/>
              <w:right w:val="single" w:sz="2" w:space="0" w:color="000000"/>
            </w:tcBorders>
          </w:tcPr>
          <w:p>
            <w:pPr>
              <w:rPr>
                <w:sz w:val="2"/>
                <w:szCs w:val="2"/>
              </w:rPr>
            </w:pPr>
          </w:p>
        </w:tc>
        <w:tc>
          <w:tcPr>
            <w:tcW w:w="568" w:type="dxa"/>
            <w:vMerge/>
            <w:tcBorders>
              <w:top w:val="nil"/>
              <w:left w:val="single" w:sz="2" w:space="0" w:color="000000"/>
              <w:bottom w:val="nil"/>
              <w:right w:val="single" w:sz="2" w:space="0" w:color="000000"/>
            </w:tcBorders>
          </w:tcPr>
          <w:p>
            <w:pPr>
              <w:rPr>
                <w:sz w:val="2"/>
                <w:szCs w:val="2"/>
              </w:rPr>
            </w:pPr>
          </w:p>
        </w:tc>
        <w:tc>
          <w:tcPr>
            <w:tcW w:w="568" w:type="dxa"/>
            <w:vMerge/>
            <w:tcBorders>
              <w:top w:val="nil"/>
              <w:left w:val="single" w:sz="2" w:space="0" w:color="000000"/>
              <w:bottom w:val="nil"/>
              <w:right w:val="single" w:sz="2" w:space="0" w:color="000000"/>
            </w:tcBorders>
          </w:tcPr>
          <w:p>
            <w:pPr>
              <w:rPr>
                <w:sz w:val="2"/>
                <w:szCs w:val="2"/>
              </w:rPr>
            </w:pPr>
          </w:p>
        </w:tc>
        <w:tc>
          <w:tcPr>
            <w:tcW w:w="738" w:type="dxa"/>
            <w:vMerge/>
            <w:tcBorders>
              <w:top w:val="nil"/>
              <w:left w:val="single" w:sz="2" w:space="0" w:color="000000"/>
              <w:bottom w:val="nil"/>
              <w:right w:val="single" w:sz="2" w:space="0" w:color="000000"/>
            </w:tcBorders>
          </w:tcPr>
          <w:p>
            <w:pPr>
              <w:rPr>
                <w:sz w:val="2"/>
                <w:szCs w:val="2"/>
              </w:rPr>
            </w:pP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1645" w:type="dxa"/>
            <w:vMerge/>
            <w:tcBorders>
              <w:top w:val="nil"/>
              <w:left w:val="single" w:sz="2" w:space="0" w:color="000000"/>
              <w:bottom w:val="single" w:sz="2" w:space="0" w:color="000000"/>
              <w:right w:val="nil"/>
            </w:tcBorders>
          </w:tcPr>
          <w:p>
            <w:pPr>
              <w:rPr>
                <w:sz w:val="2"/>
                <w:szCs w:val="2"/>
              </w:rPr>
            </w:pPr>
          </w:p>
        </w:tc>
      </w:tr>
      <w:tr>
        <w:trPr>
          <w:trHeight w:val="146" w:hRule="exact"/>
        </w:trPr>
        <w:tc>
          <w:tcPr>
            <w:tcW w:w="1134" w:type="dxa"/>
            <w:tcBorders>
              <w:top w:val="nil"/>
              <w:left w:val="nil"/>
              <w:bottom w:val="nil"/>
              <w:right w:val="single" w:sz="2" w:space="0" w:color="000000"/>
            </w:tcBorders>
          </w:tcPr>
          <w:p>
            <w:pPr>
              <w:pStyle w:val="TableParagraph"/>
              <w:rPr>
                <w:rFonts w:ascii="Times New Roman"/>
                <w:sz w:val="8"/>
              </w:rPr>
            </w:pPr>
          </w:p>
        </w:tc>
        <w:tc>
          <w:tcPr>
            <w:tcW w:w="1134" w:type="dxa"/>
            <w:tcBorders>
              <w:top w:val="nil"/>
              <w:left w:val="single" w:sz="2" w:space="0" w:color="000000"/>
              <w:bottom w:val="nil"/>
              <w:right w:val="single" w:sz="2" w:space="0" w:color="000000"/>
            </w:tcBorders>
          </w:tcPr>
          <w:p>
            <w:pPr>
              <w:pStyle w:val="TableParagraph"/>
              <w:rPr>
                <w:rFonts w:ascii="Times New Roman"/>
                <w:sz w:val="8"/>
              </w:rPr>
            </w:pPr>
          </w:p>
        </w:tc>
        <w:tc>
          <w:tcPr>
            <w:tcW w:w="1191" w:type="dxa"/>
            <w:tcBorders>
              <w:top w:val="nil"/>
              <w:left w:val="single" w:sz="2" w:space="0" w:color="000000"/>
              <w:bottom w:val="nil"/>
              <w:right w:val="single" w:sz="2" w:space="0" w:color="000000"/>
            </w:tcBorders>
          </w:tcPr>
          <w:p>
            <w:pPr>
              <w:pStyle w:val="TableParagraph"/>
              <w:spacing w:line="127" w:lineRule="exact"/>
              <w:ind w:left="2" w:right="2"/>
              <w:jc w:val="center"/>
              <w:rPr>
                <w:sz w:val="16"/>
              </w:rPr>
            </w:pPr>
            <w:r>
              <w:rPr>
                <w:sz w:val="16"/>
              </w:rPr>
              <w:t>30</w:t>
            </w:r>
            <w:r>
              <w:rPr>
                <w:spacing w:val="-4"/>
                <w:sz w:val="16"/>
              </w:rPr>
              <w:t> </w:t>
            </w:r>
            <w:r>
              <w:rPr>
                <w:sz w:val="16"/>
              </w:rPr>
              <w:t>with</w:t>
            </w:r>
            <w:r>
              <w:rPr>
                <w:spacing w:val="-4"/>
                <w:sz w:val="16"/>
              </w:rPr>
              <w:t> </w:t>
            </w:r>
            <w:r>
              <w:rPr>
                <w:spacing w:val="-2"/>
                <w:sz w:val="16"/>
              </w:rPr>
              <w:t>Maths</w:t>
            </w:r>
          </w:p>
        </w:tc>
        <w:tc>
          <w:tcPr>
            <w:tcW w:w="1078" w:type="dxa"/>
            <w:vMerge/>
            <w:tcBorders>
              <w:top w:val="nil"/>
              <w:left w:val="single" w:sz="2" w:space="0" w:color="000000"/>
              <w:bottom w:val="nil"/>
              <w:right w:val="single" w:sz="2" w:space="0" w:color="000000"/>
            </w:tcBorders>
          </w:tcPr>
          <w:p>
            <w:pPr>
              <w:rPr>
                <w:sz w:val="2"/>
                <w:szCs w:val="2"/>
              </w:rPr>
            </w:pP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vMerge/>
            <w:tcBorders>
              <w:top w:val="nil"/>
              <w:left w:val="single" w:sz="2" w:space="0" w:color="000000"/>
              <w:bottom w:val="nil"/>
              <w:right w:val="single" w:sz="2" w:space="0" w:color="000000"/>
            </w:tcBorders>
          </w:tcPr>
          <w:p>
            <w:pPr>
              <w:rPr>
                <w:sz w:val="2"/>
                <w:szCs w:val="2"/>
              </w:rPr>
            </w:pPr>
          </w:p>
        </w:tc>
        <w:tc>
          <w:tcPr>
            <w:tcW w:w="568" w:type="dxa"/>
            <w:tcBorders>
              <w:top w:val="nil"/>
              <w:left w:val="single" w:sz="2" w:space="0" w:color="000000"/>
              <w:bottom w:val="nil"/>
              <w:right w:val="single" w:sz="2" w:space="0" w:color="000000"/>
            </w:tcBorders>
          </w:tcPr>
          <w:p>
            <w:pPr>
              <w:pStyle w:val="TableParagraph"/>
              <w:rPr>
                <w:rFonts w:ascii="Times New Roman"/>
                <w:sz w:val="8"/>
              </w:rPr>
            </w:pPr>
          </w:p>
        </w:tc>
        <w:tc>
          <w:tcPr>
            <w:tcW w:w="568" w:type="dxa"/>
            <w:tcBorders>
              <w:top w:val="nil"/>
              <w:left w:val="single" w:sz="2" w:space="0" w:color="000000"/>
              <w:bottom w:val="nil"/>
              <w:right w:val="single" w:sz="2" w:space="0" w:color="000000"/>
            </w:tcBorders>
          </w:tcPr>
          <w:p>
            <w:pPr>
              <w:pStyle w:val="TableParagraph"/>
              <w:rPr>
                <w:rFonts w:ascii="Times New Roman"/>
                <w:sz w:val="8"/>
              </w:rPr>
            </w:pPr>
          </w:p>
        </w:tc>
        <w:tc>
          <w:tcPr>
            <w:tcW w:w="568" w:type="dxa"/>
            <w:tcBorders>
              <w:top w:val="nil"/>
              <w:left w:val="single" w:sz="2" w:space="0" w:color="000000"/>
              <w:bottom w:val="nil"/>
              <w:right w:val="single" w:sz="2" w:space="0" w:color="000000"/>
            </w:tcBorders>
          </w:tcPr>
          <w:p>
            <w:pPr>
              <w:pStyle w:val="TableParagraph"/>
              <w:rPr>
                <w:rFonts w:ascii="Times New Roman"/>
                <w:sz w:val="8"/>
              </w:rPr>
            </w:pPr>
          </w:p>
        </w:tc>
        <w:tc>
          <w:tcPr>
            <w:tcW w:w="738" w:type="dxa"/>
            <w:tcBorders>
              <w:top w:val="nil"/>
              <w:left w:val="single" w:sz="2" w:space="0" w:color="000000"/>
              <w:bottom w:val="nil"/>
              <w:right w:val="single" w:sz="2" w:space="0" w:color="000000"/>
            </w:tcBorders>
          </w:tcPr>
          <w:p>
            <w:pPr>
              <w:pStyle w:val="TableParagraph"/>
              <w:rPr>
                <w:rFonts w:ascii="Times New Roman"/>
                <w:sz w:val="8"/>
              </w:rPr>
            </w:pP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1645" w:type="dxa"/>
            <w:vMerge/>
            <w:tcBorders>
              <w:top w:val="nil"/>
              <w:left w:val="single" w:sz="2" w:space="0" w:color="000000"/>
              <w:bottom w:val="single" w:sz="2" w:space="0" w:color="000000"/>
              <w:right w:val="nil"/>
            </w:tcBorders>
          </w:tcPr>
          <w:p>
            <w:pPr>
              <w:rPr>
                <w:sz w:val="2"/>
                <w:szCs w:val="2"/>
              </w:rPr>
            </w:pPr>
          </w:p>
        </w:tc>
      </w:tr>
      <w:tr>
        <w:trPr>
          <w:trHeight w:val="242" w:hRule="exact"/>
        </w:trPr>
        <w:tc>
          <w:tcPr>
            <w:tcW w:w="1134" w:type="dxa"/>
            <w:tcBorders>
              <w:top w:val="nil"/>
              <w:left w:val="nil"/>
              <w:bottom w:val="single" w:sz="2" w:space="0" w:color="000000"/>
              <w:right w:val="single" w:sz="2" w:space="0" w:color="000000"/>
            </w:tcBorders>
          </w:tcPr>
          <w:p>
            <w:pPr>
              <w:pStyle w:val="TableParagraph"/>
              <w:rPr>
                <w:rFonts w:ascii="Times New Roman"/>
                <w:sz w:val="14"/>
              </w:rPr>
            </w:pPr>
          </w:p>
        </w:tc>
        <w:tc>
          <w:tcPr>
            <w:tcW w:w="1134"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1191" w:type="dxa"/>
            <w:tcBorders>
              <w:top w:val="nil"/>
              <w:left w:val="single" w:sz="2" w:space="0" w:color="000000"/>
              <w:bottom w:val="single" w:sz="2" w:space="0" w:color="000000"/>
              <w:right w:val="single" w:sz="2" w:space="0" w:color="000000"/>
            </w:tcBorders>
          </w:tcPr>
          <w:p>
            <w:pPr>
              <w:pStyle w:val="TableParagraph"/>
              <w:spacing w:line="174" w:lineRule="exact"/>
              <w:ind w:left="2" w:right="2"/>
              <w:jc w:val="center"/>
              <w:rPr>
                <w:sz w:val="16"/>
              </w:rPr>
            </w:pPr>
            <w:r>
              <w:rPr>
                <w:spacing w:val="-2"/>
                <w:sz w:val="16"/>
              </w:rPr>
              <w:t>Literacy</w:t>
            </w:r>
          </w:p>
        </w:tc>
        <w:tc>
          <w:tcPr>
            <w:tcW w:w="1078" w:type="dxa"/>
            <w:tcBorders>
              <w:top w:val="nil"/>
              <w:left w:val="single" w:sz="2" w:space="0" w:color="000000"/>
              <w:bottom w:val="single" w:sz="2" w:space="0" w:color="000000"/>
              <w:right w:val="single" w:sz="2" w:space="0" w:color="000000"/>
            </w:tcBorders>
          </w:tcPr>
          <w:p>
            <w:pPr>
              <w:pStyle w:val="TableParagraph"/>
              <w:spacing w:line="174" w:lineRule="exact"/>
              <w:ind w:left="3" w:right="3"/>
              <w:jc w:val="center"/>
              <w:rPr>
                <w:sz w:val="16"/>
              </w:rPr>
            </w:pPr>
            <w:r>
              <w:rPr>
                <w:spacing w:val="-2"/>
                <w:sz w:val="16"/>
              </w:rPr>
              <w:t>Literacy</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568"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568"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568"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738"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1645" w:type="dxa"/>
            <w:vMerge/>
            <w:tcBorders>
              <w:top w:val="nil"/>
              <w:left w:val="single" w:sz="2" w:space="0" w:color="000000"/>
              <w:bottom w:val="single" w:sz="2" w:space="0" w:color="000000"/>
              <w:right w:val="nil"/>
            </w:tcBorders>
          </w:tcPr>
          <w:p>
            <w:pPr>
              <w:rPr>
                <w:sz w:val="2"/>
                <w:szCs w:val="2"/>
              </w:rPr>
            </w:pPr>
          </w:p>
        </w:tc>
      </w:tr>
      <w:tr>
        <w:trPr>
          <w:trHeight w:val="237" w:hRule="exact"/>
        </w:trPr>
        <w:tc>
          <w:tcPr>
            <w:tcW w:w="1134" w:type="dxa"/>
            <w:tcBorders>
              <w:top w:val="single" w:sz="2" w:space="0" w:color="000000"/>
              <w:left w:val="nil"/>
              <w:bottom w:val="nil"/>
              <w:right w:val="single" w:sz="2" w:space="0" w:color="000000"/>
            </w:tcBorders>
          </w:tcPr>
          <w:p>
            <w:pPr>
              <w:pStyle w:val="TableParagraph"/>
              <w:spacing w:line="151" w:lineRule="exact" w:before="64"/>
              <w:ind w:left="-1"/>
              <w:rPr>
                <w:sz w:val="16"/>
              </w:rPr>
            </w:pPr>
            <w:r>
              <w:rPr>
                <w:w w:val="75"/>
                <w:sz w:val="16"/>
              </w:rPr>
              <w:t>MATHEMATICS</w:t>
            </w:r>
            <w:r>
              <w:rPr>
                <w:spacing w:val="8"/>
                <w:sz w:val="16"/>
              </w:rPr>
              <w:t> </w:t>
            </w:r>
            <w:r>
              <w:rPr>
                <w:spacing w:val="-10"/>
                <w:w w:val="90"/>
                <w:sz w:val="16"/>
              </w:rPr>
              <w:t>&amp;</w:t>
            </w:r>
          </w:p>
        </w:tc>
        <w:tc>
          <w:tcPr>
            <w:tcW w:w="1134" w:type="dxa"/>
            <w:tcBorders>
              <w:top w:val="single" w:sz="2" w:space="0" w:color="000000"/>
              <w:left w:val="single" w:sz="2" w:space="0" w:color="000000"/>
              <w:bottom w:val="nil"/>
              <w:right w:val="single" w:sz="2" w:space="0" w:color="000000"/>
            </w:tcBorders>
          </w:tcPr>
          <w:p>
            <w:pPr>
              <w:pStyle w:val="TableParagraph"/>
              <w:spacing w:line="151" w:lineRule="exact" w:before="64"/>
              <w:ind w:left="54"/>
              <w:rPr>
                <w:sz w:val="16"/>
              </w:rPr>
            </w:pPr>
            <w:r>
              <w:rPr>
                <w:spacing w:val="-4"/>
                <w:sz w:val="16"/>
              </w:rPr>
              <w:t>Diploma</w:t>
            </w:r>
            <w:r>
              <w:rPr>
                <w:spacing w:val="4"/>
                <w:sz w:val="16"/>
              </w:rPr>
              <w:t> </w:t>
            </w:r>
            <w:r>
              <w:rPr>
                <w:spacing w:val="-5"/>
                <w:sz w:val="16"/>
              </w:rPr>
              <w:t>in</w:t>
            </w:r>
          </w:p>
        </w:tc>
        <w:tc>
          <w:tcPr>
            <w:tcW w:w="1191" w:type="dxa"/>
            <w:tcBorders>
              <w:top w:val="single" w:sz="2" w:space="0" w:color="000000"/>
              <w:left w:val="single" w:sz="2" w:space="0" w:color="000000"/>
              <w:bottom w:val="nil"/>
              <w:right w:val="single" w:sz="2" w:space="0" w:color="000000"/>
            </w:tcBorders>
          </w:tcPr>
          <w:p>
            <w:pPr>
              <w:pStyle w:val="TableParagraph"/>
              <w:spacing w:line="151" w:lineRule="exact" w:before="64"/>
              <w:ind w:left="2" w:right="2"/>
              <w:jc w:val="center"/>
              <w:rPr>
                <w:sz w:val="16"/>
              </w:rPr>
            </w:pPr>
            <w:r>
              <w:rPr>
                <w:sz w:val="16"/>
              </w:rPr>
              <w:t>26</w:t>
            </w:r>
            <w:r>
              <w:rPr>
                <w:spacing w:val="-4"/>
                <w:sz w:val="16"/>
              </w:rPr>
              <w:t> </w:t>
            </w:r>
            <w:r>
              <w:rPr>
                <w:sz w:val="16"/>
              </w:rPr>
              <w:t>with</w:t>
            </w:r>
            <w:r>
              <w:rPr>
                <w:spacing w:val="-4"/>
                <w:sz w:val="16"/>
              </w:rPr>
              <w:t> </w:t>
            </w:r>
            <w:r>
              <w:rPr>
                <w:spacing w:val="-2"/>
                <w:sz w:val="16"/>
              </w:rPr>
              <w:t>Maths;</w:t>
            </w:r>
          </w:p>
        </w:tc>
        <w:tc>
          <w:tcPr>
            <w:tcW w:w="1078" w:type="dxa"/>
            <w:tcBorders>
              <w:top w:val="single" w:sz="2" w:space="0" w:color="000000"/>
              <w:left w:val="single" w:sz="2" w:space="0" w:color="000000"/>
              <w:bottom w:val="nil"/>
              <w:right w:val="single" w:sz="2" w:space="0" w:color="000000"/>
            </w:tcBorders>
          </w:tcPr>
          <w:p>
            <w:pPr>
              <w:pStyle w:val="TableParagraph"/>
              <w:spacing w:line="150" w:lineRule="exact" w:before="64"/>
              <w:ind w:left="3" w:right="3"/>
              <w:jc w:val="center"/>
              <w:rPr>
                <w:sz w:val="16"/>
              </w:rPr>
            </w:pPr>
            <w:r>
              <w:rPr>
                <w:sz w:val="16"/>
              </w:rPr>
              <w:t>28</w:t>
            </w:r>
            <w:r>
              <w:rPr>
                <w:spacing w:val="-4"/>
                <w:sz w:val="16"/>
              </w:rPr>
              <w:t> </w:t>
            </w:r>
            <w:r>
              <w:rPr>
                <w:sz w:val="16"/>
              </w:rPr>
              <w:t>with</w:t>
            </w:r>
            <w:r>
              <w:rPr>
                <w:spacing w:val="-4"/>
                <w:sz w:val="16"/>
              </w:rPr>
              <w:t> </w:t>
            </w:r>
            <w:r>
              <w:rPr>
                <w:spacing w:val="-2"/>
                <w:sz w:val="16"/>
              </w:rPr>
              <w:t>Maths;</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56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56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568" w:type="dxa"/>
            <w:vMerge w:val="restart"/>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4"/>
              </w:rPr>
            </w:pPr>
          </w:p>
        </w:tc>
        <w:tc>
          <w:tcPr>
            <w:tcW w:w="738" w:type="dxa"/>
            <w:vMerge w:val="restart"/>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4"/>
              </w:rPr>
            </w:pPr>
          </w:p>
        </w:tc>
        <w:tc>
          <w:tcPr>
            <w:tcW w:w="738" w:type="dxa"/>
            <w:vMerge w:val="restart"/>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4"/>
              </w:rPr>
            </w:pPr>
          </w:p>
        </w:tc>
        <w:tc>
          <w:tcPr>
            <w:tcW w:w="1645" w:type="dxa"/>
            <w:tcBorders>
              <w:top w:val="single" w:sz="2" w:space="0" w:color="000000"/>
              <w:left w:val="single" w:sz="2" w:space="0" w:color="000000"/>
              <w:bottom w:val="nil"/>
              <w:right w:val="nil"/>
            </w:tcBorders>
          </w:tcPr>
          <w:p>
            <w:pPr>
              <w:pStyle w:val="TableParagraph"/>
              <w:rPr>
                <w:rFonts w:ascii="Times New Roman"/>
                <w:sz w:val="14"/>
              </w:rPr>
            </w:pPr>
          </w:p>
        </w:tc>
      </w:tr>
      <w:tr>
        <w:trPr>
          <w:trHeight w:val="326" w:hRule="exact"/>
        </w:trPr>
        <w:tc>
          <w:tcPr>
            <w:tcW w:w="1134" w:type="dxa"/>
            <w:tcBorders>
              <w:top w:val="nil"/>
              <w:left w:val="nil"/>
              <w:bottom w:val="nil"/>
              <w:right w:val="single" w:sz="2" w:space="0" w:color="000000"/>
            </w:tcBorders>
          </w:tcPr>
          <w:p>
            <w:pPr>
              <w:pStyle w:val="TableParagraph"/>
              <w:spacing w:line="173" w:lineRule="exact"/>
              <w:ind w:left="-1"/>
              <w:rPr>
                <w:sz w:val="16"/>
              </w:rPr>
            </w:pPr>
            <w:r>
              <w:rPr>
                <w:spacing w:val="-2"/>
                <w:w w:val="85"/>
                <w:sz w:val="16"/>
              </w:rPr>
              <w:t>PHYSICS</w:t>
            </w:r>
          </w:p>
        </w:tc>
        <w:tc>
          <w:tcPr>
            <w:tcW w:w="1134" w:type="dxa"/>
            <w:tcBorders>
              <w:top w:val="nil"/>
              <w:left w:val="single" w:sz="2" w:space="0" w:color="000000"/>
              <w:bottom w:val="nil"/>
              <w:right w:val="single" w:sz="2" w:space="0" w:color="000000"/>
            </w:tcBorders>
          </w:tcPr>
          <w:p>
            <w:pPr>
              <w:pStyle w:val="TableParagraph"/>
              <w:spacing w:line="160" w:lineRule="exact"/>
              <w:ind w:left="54"/>
              <w:rPr>
                <w:sz w:val="16"/>
              </w:rPr>
            </w:pPr>
            <w:r>
              <w:rPr>
                <w:spacing w:val="-4"/>
                <w:sz w:val="16"/>
              </w:rPr>
              <w:t>Mathematical </w:t>
            </w:r>
            <w:r>
              <w:rPr>
                <w:spacing w:val="-2"/>
                <w:sz w:val="16"/>
              </w:rPr>
              <w:t>Sciences</w:t>
            </w:r>
          </w:p>
        </w:tc>
        <w:tc>
          <w:tcPr>
            <w:tcW w:w="1191" w:type="dxa"/>
            <w:tcBorders>
              <w:top w:val="nil"/>
              <w:left w:val="single" w:sz="2" w:space="0" w:color="000000"/>
              <w:bottom w:val="nil"/>
              <w:right w:val="single" w:sz="2" w:space="0" w:color="000000"/>
            </w:tcBorders>
          </w:tcPr>
          <w:p>
            <w:pPr>
              <w:pStyle w:val="TableParagraph"/>
              <w:spacing w:line="160" w:lineRule="exact"/>
              <w:ind w:left="379" w:hanging="223"/>
              <w:rPr>
                <w:sz w:val="16"/>
              </w:rPr>
            </w:pPr>
            <w:r>
              <w:rPr>
                <w:spacing w:val="-4"/>
                <w:sz w:val="16"/>
              </w:rPr>
              <w:t>27</w:t>
            </w:r>
            <w:r>
              <w:rPr>
                <w:spacing w:val="-8"/>
                <w:sz w:val="16"/>
              </w:rPr>
              <w:t> </w:t>
            </w:r>
            <w:r>
              <w:rPr>
                <w:spacing w:val="-4"/>
                <w:sz w:val="16"/>
              </w:rPr>
              <w:t>with</w:t>
            </w:r>
            <w:r>
              <w:rPr>
                <w:spacing w:val="-7"/>
                <w:sz w:val="16"/>
              </w:rPr>
              <w:t> </w:t>
            </w:r>
            <w:r>
              <w:rPr>
                <w:spacing w:val="-4"/>
                <w:sz w:val="16"/>
              </w:rPr>
              <w:t>Tec</w:t>
            </w:r>
            <w:r>
              <w:rPr>
                <w:spacing w:val="-4"/>
                <w:sz w:val="16"/>
              </w:rPr>
              <w:t>h</w:t>
            </w:r>
            <w:r>
              <w:rPr>
                <w:spacing w:val="-4"/>
                <w:sz w:val="16"/>
              </w:rPr>
              <w:t> </w:t>
            </w:r>
            <w:r>
              <w:rPr>
                <w:spacing w:val="-2"/>
                <w:sz w:val="16"/>
              </w:rPr>
              <w:t>Maths</w:t>
            </w:r>
          </w:p>
        </w:tc>
        <w:tc>
          <w:tcPr>
            <w:tcW w:w="1078" w:type="dxa"/>
            <w:tcBorders>
              <w:top w:val="nil"/>
              <w:left w:val="single" w:sz="2" w:space="0" w:color="000000"/>
              <w:bottom w:val="nil"/>
              <w:right w:val="single" w:sz="2" w:space="0" w:color="000000"/>
            </w:tcBorders>
          </w:tcPr>
          <w:p>
            <w:pPr>
              <w:pStyle w:val="TableParagraph"/>
              <w:spacing w:line="160" w:lineRule="exact"/>
              <w:ind w:left="322" w:hanging="223"/>
              <w:rPr>
                <w:sz w:val="16"/>
              </w:rPr>
            </w:pPr>
            <w:r>
              <w:rPr>
                <w:spacing w:val="-4"/>
                <w:sz w:val="16"/>
              </w:rPr>
              <w:t>29</w:t>
            </w:r>
            <w:r>
              <w:rPr>
                <w:spacing w:val="-8"/>
                <w:sz w:val="16"/>
              </w:rPr>
              <w:t> </w:t>
            </w:r>
            <w:r>
              <w:rPr>
                <w:spacing w:val="-4"/>
                <w:sz w:val="16"/>
              </w:rPr>
              <w:t>with</w:t>
            </w:r>
            <w:r>
              <w:rPr>
                <w:spacing w:val="-7"/>
                <w:sz w:val="16"/>
              </w:rPr>
              <w:t> </w:t>
            </w:r>
            <w:r>
              <w:rPr>
                <w:spacing w:val="-4"/>
                <w:sz w:val="16"/>
              </w:rPr>
              <w:t>Tec</w:t>
            </w:r>
            <w:r>
              <w:rPr>
                <w:spacing w:val="-4"/>
                <w:sz w:val="16"/>
              </w:rPr>
              <w:t>h</w:t>
            </w:r>
            <w:r>
              <w:rPr>
                <w:spacing w:val="-4"/>
                <w:sz w:val="16"/>
              </w:rPr>
              <w:t> </w:t>
            </w:r>
            <w:r>
              <w:rPr>
                <w:spacing w:val="-2"/>
                <w:sz w:val="16"/>
              </w:rPr>
              <w:t>Maths</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nil"/>
              <w:right w:val="single" w:sz="2" w:space="0" w:color="000000"/>
            </w:tcBorders>
          </w:tcPr>
          <w:p>
            <w:pPr>
              <w:pStyle w:val="TableParagraph"/>
              <w:rPr>
                <w:rFonts w:ascii="Times New Roman"/>
                <w:sz w:val="14"/>
              </w:rPr>
            </w:pPr>
          </w:p>
        </w:tc>
        <w:tc>
          <w:tcPr>
            <w:tcW w:w="568" w:type="dxa"/>
            <w:tcBorders>
              <w:top w:val="nil"/>
              <w:left w:val="single" w:sz="2" w:space="0" w:color="000000"/>
              <w:bottom w:val="nil"/>
              <w:right w:val="single" w:sz="2" w:space="0" w:color="000000"/>
            </w:tcBorders>
          </w:tcPr>
          <w:p>
            <w:pPr>
              <w:pStyle w:val="TableParagraph"/>
              <w:rPr>
                <w:rFonts w:ascii="Times New Roman"/>
                <w:sz w:val="14"/>
              </w:rPr>
            </w:pPr>
          </w:p>
        </w:tc>
        <w:tc>
          <w:tcPr>
            <w:tcW w:w="568" w:type="dxa"/>
            <w:tcBorders>
              <w:top w:val="nil"/>
              <w:left w:val="single" w:sz="2" w:space="0" w:color="000000"/>
              <w:bottom w:val="nil"/>
              <w:right w:val="single" w:sz="2" w:space="0" w:color="000000"/>
            </w:tcBorders>
          </w:tcPr>
          <w:p>
            <w:pPr>
              <w:pStyle w:val="TableParagraph"/>
              <w:rPr>
                <w:rFonts w:ascii="Times New Roman"/>
                <w:sz w:val="14"/>
              </w:rPr>
            </w:pPr>
          </w:p>
        </w:tc>
        <w:tc>
          <w:tcPr>
            <w:tcW w:w="568" w:type="dxa"/>
            <w:vMerge/>
            <w:tcBorders>
              <w:top w:val="nil"/>
              <w:left w:val="single" w:sz="2" w:space="0" w:color="000000"/>
              <w:bottom w:val="single" w:sz="2" w:space="0" w:color="000000"/>
              <w:right w:val="single" w:sz="2" w:space="0" w:color="000000"/>
            </w:tcBorders>
          </w:tcPr>
          <w:p>
            <w:pPr>
              <w:rPr>
                <w:sz w:val="2"/>
                <w:szCs w:val="2"/>
              </w:rPr>
            </w:pP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1645" w:type="dxa"/>
            <w:tcBorders>
              <w:top w:val="nil"/>
              <w:left w:val="single" w:sz="2" w:space="0" w:color="000000"/>
              <w:bottom w:val="nil"/>
              <w:right w:val="nil"/>
            </w:tcBorders>
          </w:tcPr>
          <w:p>
            <w:pPr>
              <w:pStyle w:val="TableParagraph"/>
              <w:rPr>
                <w:rFonts w:ascii="Times New Roman"/>
                <w:sz w:val="14"/>
              </w:rPr>
            </w:pPr>
          </w:p>
        </w:tc>
      </w:tr>
      <w:tr>
        <w:trPr>
          <w:trHeight w:val="145" w:hRule="exact"/>
        </w:trPr>
        <w:tc>
          <w:tcPr>
            <w:tcW w:w="1134" w:type="dxa"/>
            <w:tcBorders>
              <w:top w:val="nil"/>
              <w:left w:val="nil"/>
              <w:bottom w:val="nil"/>
              <w:right w:val="single" w:sz="2" w:space="0" w:color="000000"/>
            </w:tcBorders>
          </w:tcPr>
          <w:p>
            <w:pPr>
              <w:pStyle w:val="TableParagraph"/>
              <w:rPr>
                <w:rFonts w:ascii="Times New Roman"/>
                <w:sz w:val="8"/>
              </w:rPr>
            </w:pPr>
          </w:p>
        </w:tc>
        <w:tc>
          <w:tcPr>
            <w:tcW w:w="1134" w:type="dxa"/>
            <w:tcBorders>
              <w:top w:val="nil"/>
              <w:left w:val="single" w:sz="2" w:space="0" w:color="000000"/>
              <w:bottom w:val="nil"/>
              <w:right w:val="single" w:sz="2" w:space="0" w:color="000000"/>
            </w:tcBorders>
          </w:tcPr>
          <w:p>
            <w:pPr>
              <w:pStyle w:val="TableParagraph"/>
              <w:rPr>
                <w:rFonts w:ascii="Times New Roman"/>
                <w:sz w:val="8"/>
              </w:rPr>
            </w:pPr>
          </w:p>
        </w:tc>
        <w:tc>
          <w:tcPr>
            <w:tcW w:w="1191" w:type="dxa"/>
            <w:tcBorders>
              <w:top w:val="nil"/>
              <w:left w:val="single" w:sz="2" w:space="0" w:color="000000"/>
              <w:bottom w:val="nil"/>
              <w:right w:val="single" w:sz="2" w:space="0" w:color="000000"/>
            </w:tcBorders>
          </w:tcPr>
          <w:p>
            <w:pPr>
              <w:pStyle w:val="TableParagraph"/>
              <w:rPr>
                <w:rFonts w:ascii="Times New Roman"/>
                <w:sz w:val="8"/>
              </w:rPr>
            </w:pPr>
          </w:p>
        </w:tc>
        <w:tc>
          <w:tcPr>
            <w:tcW w:w="1078" w:type="dxa"/>
            <w:tcBorders>
              <w:top w:val="nil"/>
              <w:left w:val="single" w:sz="2" w:space="0" w:color="000000"/>
              <w:bottom w:val="nil"/>
              <w:right w:val="single" w:sz="2" w:space="0" w:color="000000"/>
            </w:tcBorders>
          </w:tcPr>
          <w:p>
            <w:pPr>
              <w:pStyle w:val="TableParagraph"/>
              <w:spacing w:line="126" w:lineRule="exact"/>
              <w:ind w:left="3" w:right="3"/>
              <w:jc w:val="center"/>
              <w:rPr>
                <w:sz w:val="16"/>
              </w:rPr>
            </w:pPr>
            <w:r>
              <w:rPr>
                <w:spacing w:val="-2"/>
                <w:sz w:val="16"/>
              </w:rPr>
              <w:t>Other</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nil"/>
              <w:right w:val="single" w:sz="2" w:space="0" w:color="000000"/>
            </w:tcBorders>
          </w:tcPr>
          <w:p>
            <w:pPr>
              <w:pStyle w:val="TableParagraph"/>
              <w:rPr>
                <w:rFonts w:ascii="Times New Roman"/>
                <w:sz w:val="8"/>
              </w:rPr>
            </w:pPr>
          </w:p>
        </w:tc>
        <w:tc>
          <w:tcPr>
            <w:tcW w:w="568" w:type="dxa"/>
            <w:tcBorders>
              <w:top w:val="nil"/>
              <w:left w:val="single" w:sz="2" w:space="0" w:color="000000"/>
              <w:bottom w:val="nil"/>
              <w:right w:val="single" w:sz="2" w:space="0" w:color="000000"/>
            </w:tcBorders>
          </w:tcPr>
          <w:p>
            <w:pPr>
              <w:pStyle w:val="TableParagraph"/>
              <w:rPr>
                <w:rFonts w:ascii="Times New Roman"/>
                <w:sz w:val="8"/>
              </w:rPr>
            </w:pPr>
          </w:p>
        </w:tc>
        <w:tc>
          <w:tcPr>
            <w:tcW w:w="568" w:type="dxa"/>
            <w:tcBorders>
              <w:top w:val="nil"/>
              <w:left w:val="single" w:sz="2" w:space="0" w:color="000000"/>
              <w:bottom w:val="nil"/>
              <w:right w:val="single" w:sz="2" w:space="0" w:color="000000"/>
            </w:tcBorders>
          </w:tcPr>
          <w:p>
            <w:pPr>
              <w:pStyle w:val="TableParagraph"/>
              <w:rPr>
                <w:rFonts w:ascii="Times New Roman"/>
                <w:sz w:val="8"/>
              </w:rPr>
            </w:pPr>
          </w:p>
        </w:tc>
        <w:tc>
          <w:tcPr>
            <w:tcW w:w="568" w:type="dxa"/>
            <w:vMerge/>
            <w:tcBorders>
              <w:top w:val="nil"/>
              <w:left w:val="single" w:sz="2" w:space="0" w:color="000000"/>
              <w:bottom w:val="single" w:sz="2" w:space="0" w:color="000000"/>
              <w:right w:val="single" w:sz="2" w:space="0" w:color="000000"/>
            </w:tcBorders>
          </w:tcPr>
          <w:p>
            <w:pPr>
              <w:rPr>
                <w:sz w:val="2"/>
                <w:szCs w:val="2"/>
              </w:rPr>
            </w:pP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1645" w:type="dxa"/>
            <w:tcBorders>
              <w:top w:val="nil"/>
              <w:left w:val="single" w:sz="2" w:space="0" w:color="000000"/>
              <w:bottom w:val="nil"/>
              <w:right w:val="nil"/>
            </w:tcBorders>
          </w:tcPr>
          <w:p>
            <w:pPr>
              <w:pStyle w:val="TableParagraph"/>
              <w:rPr>
                <w:rFonts w:ascii="Times New Roman"/>
                <w:sz w:val="8"/>
              </w:rPr>
            </w:pPr>
          </w:p>
        </w:tc>
      </w:tr>
      <w:tr>
        <w:trPr>
          <w:trHeight w:val="167" w:hRule="exact"/>
        </w:trPr>
        <w:tc>
          <w:tcPr>
            <w:tcW w:w="1134" w:type="dxa"/>
            <w:tcBorders>
              <w:top w:val="nil"/>
              <w:left w:val="nil"/>
              <w:bottom w:val="nil"/>
              <w:right w:val="single" w:sz="2" w:space="0" w:color="000000"/>
            </w:tcBorders>
          </w:tcPr>
          <w:p>
            <w:pPr>
              <w:pStyle w:val="TableParagraph"/>
              <w:rPr>
                <w:rFonts w:ascii="Times New Roman"/>
                <w:sz w:val="10"/>
              </w:rPr>
            </w:pPr>
          </w:p>
        </w:tc>
        <w:tc>
          <w:tcPr>
            <w:tcW w:w="1134" w:type="dxa"/>
            <w:tcBorders>
              <w:top w:val="nil"/>
              <w:left w:val="single" w:sz="2" w:space="0" w:color="000000"/>
              <w:bottom w:val="nil"/>
              <w:right w:val="single" w:sz="2" w:space="0" w:color="000000"/>
            </w:tcBorders>
          </w:tcPr>
          <w:p>
            <w:pPr>
              <w:pStyle w:val="TableParagraph"/>
              <w:rPr>
                <w:rFonts w:ascii="Times New Roman"/>
                <w:sz w:val="10"/>
              </w:rPr>
            </w:pPr>
          </w:p>
        </w:tc>
        <w:tc>
          <w:tcPr>
            <w:tcW w:w="1191" w:type="dxa"/>
            <w:tcBorders>
              <w:top w:val="nil"/>
              <w:left w:val="single" w:sz="2" w:space="0" w:color="000000"/>
              <w:bottom w:val="nil"/>
              <w:right w:val="single" w:sz="2" w:space="0" w:color="000000"/>
            </w:tcBorders>
          </w:tcPr>
          <w:p>
            <w:pPr>
              <w:pStyle w:val="TableParagraph"/>
              <w:rPr>
                <w:rFonts w:ascii="Times New Roman"/>
                <w:sz w:val="10"/>
              </w:rPr>
            </w:pPr>
          </w:p>
        </w:tc>
        <w:tc>
          <w:tcPr>
            <w:tcW w:w="1078" w:type="dxa"/>
            <w:tcBorders>
              <w:top w:val="nil"/>
              <w:left w:val="single" w:sz="2" w:space="0" w:color="000000"/>
              <w:bottom w:val="nil"/>
              <w:right w:val="single" w:sz="2" w:space="0" w:color="000000"/>
            </w:tcBorders>
          </w:tcPr>
          <w:p>
            <w:pPr>
              <w:pStyle w:val="TableParagraph"/>
              <w:spacing w:line="146" w:lineRule="exact"/>
              <w:ind w:left="3" w:right="3"/>
              <w:jc w:val="center"/>
              <w:rPr>
                <w:sz w:val="16"/>
              </w:rPr>
            </w:pPr>
            <w:r>
              <w:rPr>
                <w:spacing w:val="-2"/>
                <w:sz w:val="16"/>
              </w:rPr>
              <w:t>subjects:</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vMerge/>
            <w:tcBorders>
              <w:top w:val="nil"/>
              <w:left w:val="single" w:sz="2" w:space="0" w:color="000000"/>
              <w:bottom w:val="single" w:sz="2" w:space="0" w:color="000000"/>
              <w:right w:val="single" w:sz="2" w:space="0" w:color="000000"/>
            </w:tcBorders>
          </w:tcPr>
          <w:p>
            <w:pPr>
              <w:rPr>
                <w:sz w:val="2"/>
                <w:szCs w:val="2"/>
              </w:rPr>
            </w:pP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1645" w:type="dxa"/>
            <w:tcBorders>
              <w:top w:val="nil"/>
              <w:left w:val="single" w:sz="2" w:space="0" w:color="000000"/>
              <w:bottom w:val="nil"/>
              <w:right w:val="nil"/>
            </w:tcBorders>
          </w:tcPr>
          <w:p>
            <w:pPr>
              <w:pStyle w:val="TableParagraph"/>
              <w:spacing w:line="147" w:lineRule="exact"/>
              <w:ind w:left="54"/>
              <w:rPr>
                <w:sz w:val="16"/>
              </w:rPr>
            </w:pPr>
            <w:r>
              <w:rPr>
                <w:sz w:val="16"/>
              </w:rPr>
              <w:t>40%</w:t>
            </w:r>
            <w:r>
              <w:rPr>
                <w:spacing w:val="-9"/>
                <w:sz w:val="16"/>
              </w:rPr>
              <w:t> </w:t>
            </w:r>
            <w:r>
              <w:rPr>
                <w:sz w:val="16"/>
              </w:rPr>
              <w:t>or</w:t>
            </w:r>
            <w:r>
              <w:rPr>
                <w:spacing w:val="-8"/>
                <w:sz w:val="16"/>
              </w:rPr>
              <w:t> </w:t>
            </w:r>
            <w:r>
              <w:rPr>
                <w:sz w:val="16"/>
              </w:rPr>
              <w:t>above</w:t>
            </w:r>
            <w:r>
              <w:rPr>
                <w:spacing w:val="-8"/>
                <w:sz w:val="16"/>
              </w:rPr>
              <w:t> </w:t>
            </w:r>
            <w:r>
              <w:rPr>
                <w:spacing w:val="-5"/>
                <w:sz w:val="16"/>
              </w:rPr>
              <w:t>in</w:t>
            </w:r>
          </w:p>
        </w:tc>
      </w:tr>
      <w:tr>
        <w:trPr>
          <w:trHeight w:val="160" w:hRule="exact"/>
        </w:trPr>
        <w:tc>
          <w:tcPr>
            <w:tcW w:w="1134" w:type="dxa"/>
            <w:tcBorders>
              <w:top w:val="nil"/>
              <w:left w:val="nil"/>
              <w:bottom w:val="nil"/>
              <w:right w:val="single" w:sz="2" w:space="0" w:color="000000"/>
            </w:tcBorders>
          </w:tcPr>
          <w:p>
            <w:pPr>
              <w:pStyle w:val="TableParagraph"/>
              <w:rPr>
                <w:rFonts w:ascii="Times New Roman"/>
                <w:sz w:val="10"/>
              </w:rPr>
            </w:pPr>
          </w:p>
        </w:tc>
        <w:tc>
          <w:tcPr>
            <w:tcW w:w="1134" w:type="dxa"/>
            <w:tcBorders>
              <w:top w:val="nil"/>
              <w:left w:val="single" w:sz="2" w:space="0" w:color="000000"/>
              <w:bottom w:val="nil"/>
              <w:right w:val="single" w:sz="2" w:space="0" w:color="000000"/>
            </w:tcBorders>
          </w:tcPr>
          <w:p>
            <w:pPr>
              <w:pStyle w:val="TableParagraph"/>
              <w:rPr>
                <w:rFonts w:ascii="Times New Roman"/>
                <w:sz w:val="10"/>
              </w:rPr>
            </w:pPr>
          </w:p>
        </w:tc>
        <w:tc>
          <w:tcPr>
            <w:tcW w:w="1191" w:type="dxa"/>
            <w:tcBorders>
              <w:top w:val="nil"/>
              <w:left w:val="single" w:sz="2" w:space="0" w:color="000000"/>
              <w:bottom w:val="nil"/>
              <w:right w:val="single" w:sz="2" w:space="0" w:color="000000"/>
            </w:tcBorders>
          </w:tcPr>
          <w:p>
            <w:pPr>
              <w:pStyle w:val="TableParagraph"/>
              <w:rPr>
                <w:rFonts w:ascii="Times New Roman"/>
                <w:sz w:val="10"/>
              </w:rPr>
            </w:pPr>
          </w:p>
        </w:tc>
        <w:tc>
          <w:tcPr>
            <w:tcW w:w="1078" w:type="dxa"/>
            <w:tcBorders>
              <w:top w:val="nil"/>
              <w:left w:val="single" w:sz="2" w:space="0" w:color="000000"/>
              <w:bottom w:val="nil"/>
              <w:right w:val="single" w:sz="2" w:space="0" w:color="000000"/>
            </w:tcBorders>
          </w:tcPr>
          <w:p>
            <w:pPr>
              <w:pStyle w:val="TableParagraph"/>
              <w:spacing w:line="140" w:lineRule="exact"/>
              <w:ind w:left="3" w:right="3"/>
              <w:jc w:val="center"/>
              <w:rPr>
                <w:sz w:val="16"/>
              </w:rPr>
            </w:pPr>
            <w:r>
              <w:rPr>
                <w:spacing w:val="-2"/>
                <w:sz w:val="16"/>
              </w:rPr>
              <w:t>Physical</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vMerge/>
            <w:tcBorders>
              <w:top w:val="nil"/>
              <w:left w:val="single" w:sz="2" w:space="0" w:color="000000"/>
              <w:bottom w:val="single" w:sz="2" w:space="0" w:color="000000"/>
              <w:right w:val="single" w:sz="2" w:space="0" w:color="000000"/>
            </w:tcBorders>
          </w:tcPr>
          <w:p>
            <w:pPr>
              <w:rPr>
                <w:sz w:val="2"/>
                <w:szCs w:val="2"/>
              </w:rPr>
            </w:pP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1645" w:type="dxa"/>
            <w:tcBorders>
              <w:top w:val="nil"/>
              <w:left w:val="single" w:sz="2" w:space="0" w:color="000000"/>
              <w:bottom w:val="nil"/>
              <w:right w:val="nil"/>
            </w:tcBorders>
          </w:tcPr>
          <w:p>
            <w:pPr>
              <w:pStyle w:val="TableParagraph"/>
              <w:spacing w:line="140" w:lineRule="exact"/>
              <w:ind w:left="54"/>
              <w:rPr>
                <w:sz w:val="16"/>
              </w:rPr>
            </w:pPr>
            <w:r>
              <w:rPr>
                <w:spacing w:val="-4"/>
                <w:sz w:val="16"/>
              </w:rPr>
              <w:t>Physical</w:t>
            </w:r>
            <w:r>
              <w:rPr>
                <w:spacing w:val="1"/>
                <w:sz w:val="16"/>
              </w:rPr>
              <w:t> </w:t>
            </w:r>
            <w:r>
              <w:rPr>
                <w:spacing w:val="-4"/>
                <w:sz w:val="16"/>
              </w:rPr>
              <w:t>Sciences</w:t>
            </w:r>
            <w:r>
              <w:rPr>
                <w:spacing w:val="1"/>
                <w:sz w:val="16"/>
              </w:rPr>
              <w:t> </w:t>
            </w:r>
            <w:r>
              <w:rPr>
                <w:spacing w:val="-4"/>
                <w:sz w:val="16"/>
              </w:rPr>
              <w:t>(3);</w:t>
            </w:r>
          </w:p>
        </w:tc>
      </w:tr>
      <w:tr>
        <w:trPr>
          <w:trHeight w:val="320" w:hRule="exact"/>
        </w:trPr>
        <w:tc>
          <w:tcPr>
            <w:tcW w:w="1134" w:type="dxa"/>
            <w:tcBorders>
              <w:top w:val="nil"/>
              <w:left w:val="nil"/>
              <w:bottom w:val="nil"/>
              <w:right w:val="single" w:sz="2" w:space="0" w:color="000000"/>
            </w:tcBorders>
          </w:tcPr>
          <w:p>
            <w:pPr>
              <w:pStyle w:val="TableParagraph"/>
              <w:rPr>
                <w:rFonts w:ascii="Times New Roman"/>
                <w:sz w:val="14"/>
              </w:rPr>
            </w:pPr>
          </w:p>
        </w:tc>
        <w:tc>
          <w:tcPr>
            <w:tcW w:w="1134" w:type="dxa"/>
            <w:tcBorders>
              <w:top w:val="nil"/>
              <w:left w:val="single" w:sz="2" w:space="0" w:color="000000"/>
              <w:bottom w:val="nil"/>
              <w:right w:val="single" w:sz="2" w:space="0" w:color="000000"/>
            </w:tcBorders>
          </w:tcPr>
          <w:p>
            <w:pPr>
              <w:pStyle w:val="TableParagraph"/>
              <w:rPr>
                <w:rFonts w:ascii="Times New Roman"/>
                <w:sz w:val="14"/>
              </w:rPr>
            </w:pPr>
          </w:p>
        </w:tc>
        <w:tc>
          <w:tcPr>
            <w:tcW w:w="1191" w:type="dxa"/>
            <w:tcBorders>
              <w:top w:val="nil"/>
              <w:left w:val="single" w:sz="2" w:space="0" w:color="000000"/>
              <w:bottom w:val="nil"/>
              <w:right w:val="single" w:sz="2" w:space="0" w:color="000000"/>
            </w:tcBorders>
          </w:tcPr>
          <w:p>
            <w:pPr>
              <w:pStyle w:val="TableParagraph"/>
              <w:rPr>
                <w:rFonts w:ascii="Times New Roman"/>
                <w:sz w:val="14"/>
              </w:rPr>
            </w:pPr>
          </w:p>
        </w:tc>
        <w:tc>
          <w:tcPr>
            <w:tcW w:w="1078" w:type="dxa"/>
            <w:tcBorders>
              <w:top w:val="nil"/>
              <w:left w:val="single" w:sz="2" w:space="0" w:color="000000"/>
              <w:bottom w:val="nil"/>
              <w:right w:val="single" w:sz="2" w:space="0" w:color="000000"/>
            </w:tcBorders>
          </w:tcPr>
          <w:p>
            <w:pPr>
              <w:pStyle w:val="TableParagraph"/>
              <w:spacing w:line="160" w:lineRule="exact"/>
              <w:ind w:left="54" w:right="45" w:firstLine="41"/>
              <w:rPr>
                <w:sz w:val="16"/>
              </w:rPr>
            </w:pPr>
            <w:r>
              <w:rPr>
                <w:spacing w:val="-2"/>
                <w:sz w:val="16"/>
              </w:rPr>
              <w:t>Sciences</w:t>
            </w:r>
            <w:r>
              <w:rPr>
                <w:spacing w:val="-10"/>
                <w:sz w:val="16"/>
              </w:rPr>
              <w:t> </w:t>
            </w:r>
            <w:r>
              <w:rPr>
                <w:spacing w:val="-2"/>
                <w:sz w:val="16"/>
              </w:rPr>
              <w:t>(4); </w:t>
            </w:r>
            <w:r>
              <w:rPr>
                <w:sz w:val="16"/>
              </w:rPr>
              <w:t>or</w:t>
            </w:r>
            <w:r>
              <w:rPr>
                <w:spacing w:val="-5"/>
                <w:sz w:val="16"/>
              </w:rPr>
              <w:t> </w:t>
            </w:r>
            <w:r>
              <w:rPr>
                <w:spacing w:val="-2"/>
                <w:sz w:val="16"/>
              </w:rPr>
              <w:t>Accounting</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nil"/>
              <w:right w:val="single" w:sz="2" w:space="0" w:color="000000"/>
            </w:tcBorders>
          </w:tcPr>
          <w:p>
            <w:pPr>
              <w:pStyle w:val="TableParagraph"/>
              <w:spacing w:before="70"/>
              <w:jc w:val="center"/>
              <w:rPr>
                <w:sz w:val="16"/>
              </w:rPr>
            </w:pPr>
            <w:r>
              <w:rPr>
                <w:spacing w:val="-10"/>
                <w:sz w:val="16"/>
              </w:rPr>
              <w:t>4</w:t>
            </w:r>
          </w:p>
        </w:tc>
        <w:tc>
          <w:tcPr>
            <w:tcW w:w="568" w:type="dxa"/>
            <w:tcBorders>
              <w:top w:val="nil"/>
              <w:left w:val="single" w:sz="2" w:space="0" w:color="000000"/>
              <w:bottom w:val="nil"/>
              <w:right w:val="single" w:sz="2" w:space="0" w:color="000000"/>
            </w:tcBorders>
          </w:tcPr>
          <w:p>
            <w:pPr>
              <w:pStyle w:val="TableParagraph"/>
              <w:spacing w:before="70"/>
              <w:ind w:left="1" w:right="1"/>
              <w:jc w:val="center"/>
              <w:rPr>
                <w:sz w:val="16"/>
              </w:rPr>
            </w:pPr>
            <w:r>
              <w:rPr>
                <w:spacing w:val="-10"/>
                <w:sz w:val="16"/>
              </w:rPr>
              <w:t>4</w:t>
            </w:r>
          </w:p>
        </w:tc>
        <w:tc>
          <w:tcPr>
            <w:tcW w:w="568" w:type="dxa"/>
            <w:tcBorders>
              <w:top w:val="nil"/>
              <w:left w:val="single" w:sz="2" w:space="0" w:color="000000"/>
              <w:bottom w:val="nil"/>
              <w:right w:val="single" w:sz="2" w:space="0" w:color="000000"/>
            </w:tcBorders>
          </w:tcPr>
          <w:p>
            <w:pPr>
              <w:pStyle w:val="TableParagraph"/>
              <w:spacing w:before="70"/>
              <w:ind w:left="1" w:right="1"/>
              <w:jc w:val="center"/>
              <w:rPr>
                <w:sz w:val="16"/>
              </w:rPr>
            </w:pPr>
            <w:r>
              <w:rPr>
                <w:spacing w:val="-10"/>
                <w:sz w:val="16"/>
              </w:rPr>
              <w:t>5</w:t>
            </w:r>
          </w:p>
        </w:tc>
        <w:tc>
          <w:tcPr>
            <w:tcW w:w="568" w:type="dxa"/>
            <w:vMerge/>
            <w:tcBorders>
              <w:top w:val="nil"/>
              <w:left w:val="single" w:sz="2" w:space="0" w:color="000000"/>
              <w:bottom w:val="single" w:sz="2" w:space="0" w:color="000000"/>
              <w:right w:val="single" w:sz="2" w:space="0" w:color="000000"/>
            </w:tcBorders>
          </w:tcPr>
          <w:p>
            <w:pPr>
              <w:rPr>
                <w:sz w:val="2"/>
                <w:szCs w:val="2"/>
              </w:rPr>
            </w:pP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1645" w:type="dxa"/>
            <w:tcBorders>
              <w:top w:val="nil"/>
              <w:left w:val="single" w:sz="2" w:space="0" w:color="000000"/>
              <w:bottom w:val="nil"/>
              <w:right w:val="nil"/>
            </w:tcBorders>
          </w:tcPr>
          <w:p>
            <w:pPr>
              <w:pStyle w:val="TableParagraph"/>
              <w:spacing w:line="160" w:lineRule="exact"/>
              <w:ind w:left="54" w:right="142"/>
              <w:rPr>
                <w:sz w:val="16"/>
              </w:rPr>
            </w:pPr>
            <w:r>
              <w:rPr>
                <w:sz w:val="16"/>
              </w:rPr>
              <w:t>or</w:t>
            </w:r>
            <w:r>
              <w:rPr>
                <w:spacing w:val="-12"/>
                <w:sz w:val="16"/>
              </w:rPr>
              <w:t> </w:t>
            </w:r>
            <w:r>
              <w:rPr>
                <w:sz w:val="16"/>
              </w:rPr>
              <w:t>Accounting</w:t>
            </w:r>
            <w:r>
              <w:rPr>
                <w:spacing w:val="-11"/>
                <w:sz w:val="16"/>
              </w:rPr>
              <w:t> </w:t>
            </w:r>
            <w:r>
              <w:rPr>
                <w:sz w:val="16"/>
              </w:rPr>
              <w:t>(3);</w:t>
            </w:r>
            <w:r>
              <w:rPr>
                <w:spacing w:val="-11"/>
                <w:sz w:val="16"/>
              </w:rPr>
              <w:t> </w:t>
            </w:r>
            <w:r>
              <w:rPr>
                <w:sz w:val="16"/>
              </w:rPr>
              <w:t>or </w:t>
            </w:r>
            <w:r>
              <w:rPr>
                <w:spacing w:val="-4"/>
                <w:sz w:val="16"/>
              </w:rPr>
              <w:t>Business</w:t>
            </w:r>
            <w:r>
              <w:rPr>
                <w:spacing w:val="3"/>
                <w:sz w:val="16"/>
              </w:rPr>
              <w:t> </w:t>
            </w:r>
            <w:r>
              <w:rPr>
                <w:spacing w:val="-4"/>
                <w:sz w:val="16"/>
              </w:rPr>
              <w:t>Studies</w:t>
            </w:r>
            <w:r>
              <w:rPr>
                <w:spacing w:val="3"/>
                <w:sz w:val="16"/>
              </w:rPr>
              <w:t> </w:t>
            </w:r>
            <w:r>
              <w:rPr>
                <w:spacing w:val="-8"/>
                <w:sz w:val="16"/>
              </w:rPr>
              <w:t>(3);</w:t>
            </w:r>
          </w:p>
        </w:tc>
      </w:tr>
      <w:tr>
        <w:trPr>
          <w:trHeight w:val="160" w:hRule="exact"/>
        </w:trPr>
        <w:tc>
          <w:tcPr>
            <w:tcW w:w="1134" w:type="dxa"/>
            <w:tcBorders>
              <w:top w:val="nil"/>
              <w:left w:val="nil"/>
              <w:bottom w:val="nil"/>
              <w:right w:val="single" w:sz="2" w:space="0" w:color="000000"/>
            </w:tcBorders>
          </w:tcPr>
          <w:p>
            <w:pPr>
              <w:pStyle w:val="TableParagraph"/>
              <w:rPr>
                <w:rFonts w:ascii="Times New Roman"/>
                <w:sz w:val="10"/>
              </w:rPr>
            </w:pPr>
          </w:p>
        </w:tc>
        <w:tc>
          <w:tcPr>
            <w:tcW w:w="1134" w:type="dxa"/>
            <w:tcBorders>
              <w:top w:val="nil"/>
              <w:left w:val="single" w:sz="2" w:space="0" w:color="000000"/>
              <w:bottom w:val="nil"/>
              <w:right w:val="single" w:sz="2" w:space="0" w:color="000000"/>
            </w:tcBorders>
          </w:tcPr>
          <w:p>
            <w:pPr>
              <w:pStyle w:val="TableParagraph"/>
              <w:rPr>
                <w:rFonts w:ascii="Times New Roman"/>
                <w:sz w:val="10"/>
              </w:rPr>
            </w:pPr>
          </w:p>
        </w:tc>
        <w:tc>
          <w:tcPr>
            <w:tcW w:w="1191" w:type="dxa"/>
            <w:tcBorders>
              <w:top w:val="nil"/>
              <w:left w:val="single" w:sz="2" w:space="0" w:color="000000"/>
              <w:bottom w:val="nil"/>
              <w:right w:val="single" w:sz="2" w:space="0" w:color="000000"/>
            </w:tcBorders>
          </w:tcPr>
          <w:p>
            <w:pPr>
              <w:pStyle w:val="TableParagraph"/>
              <w:rPr>
                <w:rFonts w:ascii="Times New Roman"/>
                <w:sz w:val="10"/>
              </w:rPr>
            </w:pPr>
          </w:p>
        </w:tc>
        <w:tc>
          <w:tcPr>
            <w:tcW w:w="1078" w:type="dxa"/>
            <w:tcBorders>
              <w:top w:val="nil"/>
              <w:left w:val="single" w:sz="2" w:space="0" w:color="000000"/>
              <w:bottom w:val="nil"/>
              <w:right w:val="single" w:sz="2" w:space="0" w:color="000000"/>
            </w:tcBorders>
          </w:tcPr>
          <w:p>
            <w:pPr>
              <w:pStyle w:val="TableParagraph"/>
              <w:spacing w:line="140" w:lineRule="exact"/>
              <w:ind w:left="3" w:right="3"/>
              <w:jc w:val="center"/>
              <w:rPr>
                <w:sz w:val="16"/>
              </w:rPr>
            </w:pPr>
            <w:r>
              <w:rPr>
                <w:w w:val="90"/>
                <w:sz w:val="16"/>
              </w:rPr>
              <w:t>(4);</w:t>
            </w:r>
            <w:r>
              <w:rPr>
                <w:spacing w:val="-3"/>
                <w:w w:val="90"/>
                <w:sz w:val="16"/>
              </w:rPr>
              <w:t> </w:t>
            </w:r>
            <w:r>
              <w:rPr>
                <w:spacing w:val="-5"/>
                <w:sz w:val="16"/>
              </w:rPr>
              <w:t>or</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vMerge/>
            <w:tcBorders>
              <w:top w:val="nil"/>
              <w:left w:val="single" w:sz="2" w:space="0" w:color="000000"/>
              <w:bottom w:val="single" w:sz="2" w:space="0" w:color="000000"/>
              <w:right w:val="single" w:sz="2" w:space="0" w:color="000000"/>
            </w:tcBorders>
          </w:tcPr>
          <w:p>
            <w:pPr>
              <w:rPr>
                <w:sz w:val="2"/>
                <w:szCs w:val="2"/>
              </w:rPr>
            </w:pP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1645" w:type="dxa"/>
            <w:tcBorders>
              <w:top w:val="nil"/>
              <w:left w:val="single" w:sz="2" w:space="0" w:color="000000"/>
              <w:bottom w:val="nil"/>
              <w:right w:val="nil"/>
            </w:tcBorders>
          </w:tcPr>
          <w:p>
            <w:pPr>
              <w:pStyle w:val="TableParagraph"/>
              <w:spacing w:line="140" w:lineRule="exact"/>
              <w:ind w:left="54"/>
              <w:rPr>
                <w:sz w:val="16"/>
              </w:rPr>
            </w:pPr>
            <w:r>
              <w:rPr>
                <w:spacing w:val="-4"/>
                <w:sz w:val="16"/>
              </w:rPr>
              <w:t>or</w:t>
            </w:r>
            <w:r>
              <w:rPr>
                <w:sz w:val="16"/>
              </w:rPr>
              <w:t> </w:t>
            </w:r>
            <w:r>
              <w:rPr>
                <w:spacing w:val="-4"/>
                <w:sz w:val="16"/>
              </w:rPr>
              <w:t>Economics</w:t>
            </w:r>
            <w:r>
              <w:rPr>
                <w:sz w:val="16"/>
              </w:rPr>
              <w:t> </w:t>
            </w:r>
            <w:r>
              <w:rPr>
                <w:spacing w:val="-4"/>
                <w:sz w:val="16"/>
              </w:rPr>
              <w:t>(3);</w:t>
            </w:r>
            <w:r>
              <w:rPr>
                <w:spacing w:val="1"/>
                <w:sz w:val="16"/>
              </w:rPr>
              <w:t> </w:t>
            </w:r>
            <w:r>
              <w:rPr>
                <w:spacing w:val="-5"/>
                <w:sz w:val="16"/>
              </w:rPr>
              <w:t>or</w:t>
            </w:r>
          </w:p>
        </w:tc>
      </w:tr>
      <w:tr>
        <w:trPr>
          <w:trHeight w:val="167" w:hRule="exact"/>
        </w:trPr>
        <w:tc>
          <w:tcPr>
            <w:tcW w:w="1134" w:type="dxa"/>
            <w:tcBorders>
              <w:top w:val="nil"/>
              <w:left w:val="nil"/>
              <w:bottom w:val="nil"/>
              <w:right w:val="single" w:sz="2" w:space="0" w:color="000000"/>
            </w:tcBorders>
          </w:tcPr>
          <w:p>
            <w:pPr>
              <w:pStyle w:val="TableParagraph"/>
              <w:rPr>
                <w:rFonts w:ascii="Times New Roman"/>
                <w:sz w:val="10"/>
              </w:rPr>
            </w:pPr>
          </w:p>
        </w:tc>
        <w:tc>
          <w:tcPr>
            <w:tcW w:w="1134" w:type="dxa"/>
            <w:tcBorders>
              <w:top w:val="nil"/>
              <w:left w:val="single" w:sz="2" w:space="0" w:color="000000"/>
              <w:bottom w:val="nil"/>
              <w:right w:val="single" w:sz="2" w:space="0" w:color="000000"/>
            </w:tcBorders>
          </w:tcPr>
          <w:p>
            <w:pPr>
              <w:pStyle w:val="TableParagraph"/>
              <w:rPr>
                <w:rFonts w:ascii="Times New Roman"/>
                <w:sz w:val="10"/>
              </w:rPr>
            </w:pPr>
          </w:p>
        </w:tc>
        <w:tc>
          <w:tcPr>
            <w:tcW w:w="1191" w:type="dxa"/>
            <w:tcBorders>
              <w:top w:val="nil"/>
              <w:left w:val="single" w:sz="2" w:space="0" w:color="000000"/>
              <w:bottom w:val="nil"/>
              <w:right w:val="single" w:sz="2" w:space="0" w:color="000000"/>
            </w:tcBorders>
          </w:tcPr>
          <w:p>
            <w:pPr>
              <w:pStyle w:val="TableParagraph"/>
              <w:rPr>
                <w:rFonts w:ascii="Times New Roman"/>
                <w:sz w:val="10"/>
              </w:rPr>
            </w:pPr>
          </w:p>
        </w:tc>
        <w:tc>
          <w:tcPr>
            <w:tcW w:w="1078" w:type="dxa"/>
            <w:tcBorders>
              <w:top w:val="nil"/>
              <w:left w:val="single" w:sz="2" w:space="0" w:color="000000"/>
              <w:bottom w:val="nil"/>
              <w:right w:val="single" w:sz="2" w:space="0" w:color="000000"/>
            </w:tcBorders>
          </w:tcPr>
          <w:p>
            <w:pPr>
              <w:pStyle w:val="TableParagraph"/>
              <w:spacing w:line="146" w:lineRule="exact"/>
              <w:ind w:left="3" w:right="3"/>
              <w:jc w:val="center"/>
              <w:rPr>
                <w:sz w:val="16"/>
              </w:rPr>
            </w:pPr>
            <w:r>
              <w:rPr>
                <w:spacing w:val="-2"/>
                <w:sz w:val="16"/>
              </w:rPr>
              <w:t>Business</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vMerge/>
            <w:tcBorders>
              <w:top w:val="nil"/>
              <w:left w:val="single" w:sz="2" w:space="0" w:color="000000"/>
              <w:bottom w:val="single" w:sz="2" w:space="0" w:color="000000"/>
              <w:right w:val="single" w:sz="2" w:space="0" w:color="000000"/>
            </w:tcBorders>
          </w:tcPr>
          <w:p>
            <w:pPr>
              <w:rPr>
                <w:sz w:val="2"/>
                <w:szCs w:val="2"/>
              </w:rPr>
            </w:pP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1645" w:type="dxa"/>
            <w:tcBorders>
              <w:top w:val="nil"/>
              <w:left w:val="single" w:sz="2" w:space="0" w:color="000000"/>
              <w:bottom w:val="nil"/>
              <w:right w:val="nil"/>
            </w:tcBorders>
          </w:tcPr>
          <w:p>
            <w:pPr>
              <w:pStyle w:val="TableParagraph"/>
              <w:spacing w:line="147" w:lineRule="exact"/>
              <w:ind w:left="54"/>
              <w:rPr>
                <w:sz w:val="16"/>
              </w:rPr>
            </w:pPr>
            <w:r>
              <w:rPr>
                <w:spacing w:val="-4"/>
                <w:sz w:val="16"/>
              </w:rPr>
              <w:t>Geography</w:t>
            </w:r>
            <w:r>
              <w:rPr>
                <w:spacing w:val="4"/>
                <w:sz w:val="16"/>
              </w:rPr>
              <w:t> </w:t>
            </w:r>
            <w:r>
              <w:rPr>
                <w:spacing w:val="-5"/>
                <w:sz w:val="16"/>
              </w:rPr>
              <w:t>(3)</w:t>
            </w:r>
          </w:p>
        </w:tc>
      </w:tr>
      <w:tr>
        <w:trPr>
          <w:trHeight w:val="152" w:hRule="exact"/>
        </w:trPr>
        <w:tc>
          <w:tcPr>
            <w:tcW w:w="1134" w:type="dxa"/>
            <w:tcBorders>
              <w:top w:val="nil"/>
              <w:left w:val="nil"/>
              <w:bottom w:val="nil"/>
              <w:right w:val="single" w:sz="2" w:space="0" w:color="000000"/>
            </w:tcBorders>
          </w:tcPr>
          <w:p>
            <w:pPr>
              <w:pStyle w:val="TableParagraph"/>
              <w:rPr>
                <w:rFonts w:ascii="Times New Roman"/>
                <w:sz w:val="8"/>
              </w:rPr>
            </w:pPr>
          </w:p>
        </w:tc>
        <w:tc>
          <w:tcPr>
            <w:tcW w:w="1134" w:type="dxa"/>
            <w:tcBorders>
              <w:top w:val="nil"/>
              <w:left w:val="single" w:sz="2" w:space="0" w:color="000000"/>
              <w:bottom w:val="nil"/>
              <w:right w:val="single" w:sz="2" w:space="0" w:color="000000"/>
            </w:tcBorders>
          </w:tcPr>
          <w:p>
            <w:pPr>
              <w:pStyle w:val="TableParagraph"/>
              <w:rPr>
                <w:rFonts w:ascii="Times New Roman"/>
                <w:sz w:val="8"/>
              </w:rPr>
            </w:pPr>
          </w:p>
        </w:tc>
        <w:tc>
          <w:tcPr>
            <w:tcW w:w="1191" w:type="dxa"/>
            <w:tcBorders>
              <w:top w:val="nil"/>
              <w:left w:val="single" w:sz="2" w:space="0" w:color="000000"/>
              <w:bottom w:val="nil"/>
              <w:right w:val="single" w:sz="2" w:space="0" w:color="000000"/>
            </w:tcBorders>
          </w:tcPr>
          <w:p>
            <w:pPr>
              <w:pStyle w:val="TableParagraph"/>
              <w:rPr>
                <w:rFonts w:ascii="Times New Roman"/>
                <w:sz w:val="8"/>
              </w:rPr>
            </w:pPr>
          </w:p>
        </w:tc>
        <w:tc>
          <w:tcPr>
            <w:tcW w:w="1078" w:type="dxa"/>
            <w:tcBorders>
              <w:top w:val="nil"/>
              <w:left w:val="single" w:sz="2" w:space="0" w:color="000000"/>
              <w:bottom w:val="nil"/>
              <w:right w:val="single" w:sz="2" w:space="0" w:color="000000"/>
            </w:tcBorders>
          </w:tcPr>
          <w:p>
            <w:pPr>
              <w:pStyle w:val="TableParagraph"/>
              <w:spacing w:line="134" w:lineRule="exact"/>
              <w:ind w:left="3" w:right="3"/>
              <w:jc w:val="center"/>
              <w:rPr>
                <w:sz w:val="16"/>
              </w:rPr>
            </w:pPr>
            <w:r>
              <w:rPr>
                <w:spacing w:val="-4"/>
                <w:sz w:val="16"/>
              </w:rPr>
              <w:t>Studies</w:t>
            </w:r>
            <w:r>
              <w:rPr>
                <w:spacing w:val="-5"/>
                <w:sz w:val="16"/>
              </w:rPr>
              <w:t> </w:t>
            </w:r>
            <w:r>
              <w:rPr>
                <w:spacing w:val="-4"/>
                <w:sz w:val="16"/>
              </w:rPr>
              <w:t>(4); </w:t>
            </w:r>
            <w:r>
              <w:rPr>
                <w:spacing w:val="-5"/>
                <w:sz w:val="16"/>
              </w:rPr>
              <w:t>or</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nil"/>
              <w:right w:val="single" w:sz="2" w:space="0" w:color="000000"/>
            </w:tcBorders>
          </w:tcPr>
          <w:p>
            <w:pPr>
              <w:pStyle w:val="TableParagraph"/>
              <w:rPr>
                <w:rFonts w:ascii="Times New Roman"/>
                <w:sz w:val="8"/>
              </w:rPr>
            </w:pPr>
          </w:p>
        </w:tc>
        <w:tc>
          <w:tcPr>
            <w:tcW w:w="568" w:type="dxa"/>
            <w:tcBorders>
              <w:top w:val="nil"/>
              <w:left w:val="single" w:sz="2" w:space="0" w:color="000000"/>
              <w:bottom w:val="nil"/>
              <w:right w:val="single" w:sz="2" w:space="0" w:color="000000"/>
            </w:tcBorders>
          </w:tcPr>
          <w:p>
            <w:pPr>
              <w:pStyle w:val="TableParagraph"/>
              <w:rPr>
                <w:rFonts w:ascii="Times New Roman"/>
                <w:sz w:val="8"/>
              </w:rPr>
            </w:pPr>
          </w:p>
        </w:tc>
        <w:tc>
          <w:tcPr>
            <w:tcW w:w="568" w:type="dxa"/>
            <w:tcBorders>
              <w:top w:val="nil"/>
              <w:left w:val="single" w:sz="2" w:space="0" w:color="000000"/>
              <w:bottom w:val="nil"/>
              <w:right w:val="single" w:sz="2" w:space="0" w:color="000000"/>
            </w:tcBorders>
          </w:tcPr>
          <w:p>
            <w:pPr>
              <w:pStyle w:val="TableParagraph"/>
              <w:rPr>
                <w:rFonts w:ascii="Times New Roman"/>
                <w:sz w:val="8"/>
              </w:rPr>
            </w:pPr>
          </w:p>
        </w:tc>
        <w:tc>
          <w:tcPr>
            <w:tcW w:w="568" w:type="dxa"/>
            <w:vMerge/>
            <w:tcBorders>
              <w:top w:val="nil"/>
              <w:left w:val="single" w:sz="2" w:space="0" w:color="000000"/>
              <w:bottom w:val="single" w:sz="2" w:space="0" w:color="000000"/>
              <w:right w:val="single" w:sz="2" w:space="0" w:color="000000"/>
            </w:tcBorders>
          </w:tcPr>
          <w:p>
            <w:pPr>
              <w:rPr>
                <w:sz w:val="2"/>
                <w:szCs w:val="2"/>
              </w:rPr>
            </w:pP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1645" w:type="dxa"/>
            <w:tcBorders>
              <w:top w:val="nil"/>
              <w:left w:val="single" w:sz="2" w:space="0" w:color="000000"/>
              <w:bottom w:val="nil"/>
              <w:right w:val="nil"/>
            </w:tcBorders>
          </w:tcPr>
          <w:p>
            <w:pPr>
              <w:pStyle w:val="TableParagraph"/>
              <w:rPr>
                <w:rFonts w:ascii="Times New Roman"/>
                <w:sz w:val="8"/>
              </w:rPr>
            </w:pPr>
          </w:p>
        </w:tc>
      </w:tr>
      <w:tr>
        <w:trPr>
          <w:trHeight w:val="160" w:hRule="exact"/>
        </w:trPr>
        <w:tc>
          <w:tcPr>
            <w:tcW w:w="1134" w:type="dxa"/>
            <w:tcBorders>
              <w:top w:val="nil"/>
              <w:left w:val="nil"/>
              <w:bottom w:val="nil"/>
              <w:right w:val="single" w:sz="2" w:space="0" w:color="000000"/>
            </w:tcBorders>
          </w:tcPr>
          <w:p>
            <w:pPr>
              <w:pStyle w:val="TableParagraph"/>
              <w:rPr>
                <w:rFonts w:ascii="Times New Roman"/>
                <w:sz w:val="10"/>
              </w:rPr>
            </w:pPr>
          </w:p>
        </w:tc>
        <w:tc>
          <w:tcPr>
            <w:tcW w:w="1134" w:type="dxa"/>
            <w:tcBorders>
              <w:top w:val="nil"/>
              <w:left w:val="single" w:sz="2" w:space="0" w:color="000000"/>
              <w:bottom w:val="nil"/>
              <w:right w:val="single" w:sz="2" w:space="0" w:color="000000"/>
            </w:tcBorders>
          </w:tcPr>
          <w:p>
            <w:pPr>
              <w:pStyle w:val="TableParagraph"/>
              <w:rPr>
                <w:rFonts w:ascii="Times New Roman"/>
                <w:sz w:val="10"/>
              </w:rPr>
            </w:pPr>
          </w:p>
        </w:tc>
        <w:tc>
          <w:tcPr>
            <w:tcW w:w="1191" w:type="dxa"/>
            <w:tcBorders>
              <w:top w:val="nil"/>
              <w:left w:val="single" w:sz="2" w:space="0" w:color="000000"/>
              <w:bottom w:val="nil"/>
              <w:right w:val="single" w:sz="2" w:space="0" w:color="000000"/>
            </w:tcBorders>
          </w:tcPr>
          <w:p>
            <w:pPr>
              <w:pStyle w:val="TableParagraph"/>
              <w:rPr>
                <w:rFonts w:ascii="Times New Roman"/>
                <w:sz w:val="10"/>
              </w:rPr>
            </w:pPr>
          </w:p>
        </w:tc>
        <w:tc>
          <w:tcPr>
            <w:tcW w:w="1078" w:type="dxa"/>
            <w:tcBorders>
              <w:top w:val="nil"/>
              <w:left w:val="single" w:sz="2" w:space="0" w:color="000000"/>
              <w:bottom w:val="nil"/>
              <w:right w:val="single" w:sz="2" w:space="0" w:color="000000"/>
            </w:tcBorders>
          </w:tcPr>
          <w:p>
            <w:pPr>
              <w:pStyle w:val="TableParagraph"/>
              <w:spacing w:line="140" w:lineRule="exact"/>
              <w:ind w:left="3" w:right="3"/>
              <w:jc w:val="center"/>
              <w:rPr>
                <w:sz w:val="16"/>
              </w:rPr>
            </w:pPr>
            <w:r>
              <w:rPr>
                <w:spacing w:val="-2"/>
                <w:sz w:val="16"/>
              </w:rPr>
              <w:t>Economics</w:t>
            </w:r>
            <w:r>
              <w:rPr>
                <w:spacing w:val="-6"/>
                <w:sz w:val="16"/>
              </w:rPr>
              <w:t> </w:t>
            </w:r>
            <w:r>
              <w:rPr>
                <w:spacing w:val="-4"/>
                <w:sz w:val="16"/>
              </w:rPr>
              <w:t>(4);</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vMerge/>
            <w:tcBorders>
              <w:top w:val="nil"/>
              <w:left w:val="single" w:sz="2" w:space="0" w:color="000000"/>
              <w:bottom w:val="single" w:sz="2" w:space="0" w:color="000000"/>
              <w:right w:val="single" w:sz="2" w:space="0" w:color="000000"/>
            </w:tcBorders>
          </w:tcPr>
          <w:p>
            <w:pPr>
              <w:rPr>
                <w:sz w:val="2"/>
                <w:szCs w:val="2"/>
              </w:rPr>
            </w:pP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1645" w:type="dxa"/>
            <w:tcBorders>
              <w:top w:val="nil"/>
              <w:left w:val="single" w:sz="2" w:space="0" w:color="000000"/>
              <w:bottom w:val="nil"/>
              <w:right w:val="nil"/>
            </w:tcBorders>
          </w:tcPr>
          <w:p>
            <w:pPr>
              <w:pStyle w:val="TableParagraph"/>
              <w:rPr>
                <w:rFonts w:ascii="Times New Roman"/>
                <w:sz w:val="10"/>
              </w:rPr>
            </w:pPr>
          </w:p>
        </w:tc>
      </w:tr>
      <w:tr>
        <w:trPr>
          <w:trHeight w:val="160" w:hRule="exact"/>
        </w:trPr>
        <w:tc>
          <w:tcPr>
            <w:tcW w:w="1134" w:type="dxa"/>
            <w:tcBorders>
              <w:top w:val="nil"/>
              <w:left w:val="nil"/>
              <w:bottom w:val="nil"/>
              <w:right w:val="single" w:sz="2" w:space="0" w:color="000000"/>
            </w:tcBorders>
          </w:tcPr>
          <w:p>
            <w:pPr>
              <w:pStyle w:val="TableParagraph"/>
              <w:rPr>
                <w:rFonts w:ascii="Times New Roman"/>
                <w:sz w:val="10"/>
              </w:rPr>
            </w:pPr>
          </w:p>
        </w:tc>
        <w:tc>
          <w:tcPr>
            <w:tcW w:w="1134" w:type="dxa"/>
            <w:tcBorders>
              <w:top w:val="nil"/>
              <w:left w:val="single" w:sz="2" w:space="0" w:color="000000"/>
              <w:bottom w:val="nil"/>
              <w:right w:val="single" w:sz="2" w:space="0" w:color="000000"/>
            </w:tcBorders>
          </w:tcPr>
          <w:p>
            <w:pPr>
              <w:pStyle w:val="TableParagraph"/>
              <w:rPr>
                <w:rFonts w:ascii="Times New Roman"/>
                <w:sz w:val="10"/>
              </w:rPr>
            </w:pPr>
          </w:p>
        </w:tc>
        <w:tc>
          <w:tcPr>
            <w:tcW w:w="1191" w:type="dxa"/>
            <w:tcBorders>
              <w:top w:val="nil"/>
              <w:left w:val="single" w:sz="2" w:space="0" w:color="000000"/>
              <w:bottom w:val="nil"/>
              <w:right w:val="single" w:sz="2" w:space="0" w:color="000000"/>
            </w:tcBorders>
          </w:tcPr>
          <w:p>
            <w:pPr>
              <w:pStyle w:val="TableParagraph"/>
              <w:rPr>
                <w:rFonts w:ascii="Times New Roman"/>
                <w:sz w:val="10"/>
              </w:rPr>
            </w:pPr>
          </w:p>
        </w:tc>
        <w:tc>
          <w:tcPr>
            <w:tcW w:w="1078" w:type="dxa"/>
            <w:tcBorders>
              <w:top w:val="nil"/>
              <w:left w:val="single" w:sz="2" w:space="0" w:color="000000"/>
              <w:bottom w:val="nil"/>
              <w:right w:val="single" w:sz="2" w:space="0" w:color="000000"/>
            </w:tcBorders>
          </w:tcPr>
          <w:p>
            <w:pPr>
              <w:pStyle w:val="TableParagraph"/>
              <w:spacing w:line="140" w:lineRule="exact"/>
              <w:ind w:left="3" w:right="3"/>
              <w:jc w:val="center"/>
              <w:rPr>
                <w:sz w:val="16"/>
              </w:rPr>
            </w:pPr>
            <w:r>
              <w:rPr>
                <w:sz w:val="16"/>
              </w:rPr>
              <w:t>or</w:t>
            </w:r>
            <w:r>
              <w:rPr>
                <w:spacing w:val="-5"/>
                <w:sz w:val="16"/>
              </w:rPr>
              <w:t> </w:t>
            </w:r>
            <w:r>
              <w:rPr>
                <w:spacing w:val="-2"/>
                <w:sz w:val="16"/>
              </w:rPr>
              <w:t>Geography</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vMerge/>
            <w:tcBorders>
              <w:top w:val="nil"/>
              <w:left w:val="single" w:sz="2" w:space="0" w:color="000000"/>
              <w:bottom w:val="single" w:sz="2" w:space="0" w:color="000000"/>
              <w:right w:val="single" w:sz="2" w:space="0" w:color="000000"/>
            </w:tcBorders>
          </w:tcPr>
          <w:p>
            <w:pPr>
              <w:rPr>
                <w:sz w:val="2"/>
                <w:szCs w:val="2"/>
              </w:rPr>
            </w:pP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1645" w:type="dxa"/>
            <w:tcBorders>
              <w:top w:val="nil"/>
              <w:left w:val="single" w:sz="2" w:space="0" w:color="000000"/>
              <w:bottom w:val="nil"/>
              <w:right w:val="nil"/>
            </w:tcBorders>
          </w:tcPr>
          <w:p>
            <w:pPr>
              <w:pStyle w:val="TableParagraph"/>
              <w:rPr>
                <w:rFonts w:ascii="Times New Roman"/>
                <w:sz w:val="10"/>
              </w:rPr>
            </w:pPr>
          </w:p>
        </w:tc>
      </w:tr>
      <w:tr>
        <w:trPr>
          <w:trHeight w:val="242" w:hRule="exact"/>
        </w:trPr>
        <w:tc>
          <w:tcPr>
            <w:tcW w:w="1134" w:type="dxa"/>
            <w:tcBorders>
              <w:top w:val="nil"/>
              <w:left w:val="nil"/>
              <w:bottom w:val="single" w:sz="2" w:space="0" w:color="000000"/>
              <w:right w:val="single" w:sz="2" w:space="0" w:color="000000"/>
            </w:tcBorders>
          </w:tcPr>
          <w:p>
            <w:pPr>
              <w:pStyle w:val="TableParagraph"/>
              <w:rPr>
                <w:rFonts w:ascii="Times New Roman"/>
                <w:sz w:val="14"/>
              </w:rPr>
            </w:pPr>
          </w:p>
        </w:tc>
        <w:tc>
          <w:tcPr>
            <w:tcW w:w="1134"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1191"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1078" w:type="dxa"/>
            <w:tcBorders>
              <w:top w:val="nil"/>
              <w:left w:val="single" w:sz="2" w:space="0" w:color="000000"/>
              <w:bottom w:val="single" w:sz="2" w:space="0" w:color="000000"/>
              <w:right w:val="single" w:sz="2" w:space="0" w:color="000000"/>
            </w:tcBorders>
          </w:tcPr>
          <w:p>
            <w:pPr>
              <w:pStyle w:val="TableParagraph"/>
              <w:spacing w:line="174" w:lineRule="exact"/>
              <w:ind w:left="3" w:right="3"/>
              <w:jc w:val="center"/>
              <w:rPr>
                <w:sz w:val="16"/>
              </w:rPr>
            </w:pPr>
            <w:r>
              <w:rPr>
                <w:spacing w:val="-5"/>
                <w:w w:val="95"/>
                <w:sz w:val="16"/>
              </w:rPr>
              <w:t>(4)</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568"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568"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568" w:type="dxa"/>
            <w:vMerge/>
            <w:tcBorders>
              <w:top w:val="nil"/>
              <w:left w:val="single" w:sz="2" w:space="0" w:color="000000"/>
              <w:bottom w:val="single" w:sz="2" w:space="0" w:color="000000"/>
              <w:right w:val="single" w:sz="2" w:space="0" w:color="000000"/>
            </w:tcBorders>
          </w:tcPr>
          <w:p>
            <w:pPr>
              <w:rPr>
                <w:sz w:val="2"/>
                <w:szCs w:val="2"/>
              </w:rPr>
            </w:pP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1645" w:type="dxa"/>
            <w:tcBorders>
              <w:top w:val="nil"/>
              <w:left w:val="single" w:sz="2" w:space="0" w:color="000000"/>
              <w:bottom w:val="single" w:sz="2" w:space="0" w:color="000000"/>
              <w:right w:val="nil"/>
            </w:tcBorders>
          </w:tcPr>
          <w:p>
            <w:pPr>
              <w:pStyle w:val="TableParagraph"/>
              <w:rPr>
                <w:rFonts w:ascii="Times New Roman"/>
                <w:sz w:val="14"/>
              </w:rPr>
            </w:pPr>
          </w:p>
        </w:tc>
      </w:tr>
      <w:tr>
        <w:trPr>
          <w:trHeight w:val="237" w:hRule="exact"/>
        </w:trPr>
        <w:tc>
          <w:tcPr>
            <w:tcW w:w="1134" w:type="dxa"/>
            <w:tcBorders>
              <w:top w:val="single" w:sz="2" w:space="0" w:color="000000"/>
              <w:left w:val="nil"/>
              <w:bottom w:val="nil"/>
              <w:right w:val="single" w:sz="2" w:space="0" w:color="000000"/>
            </w:tcBorders>
          </w:tcPr>
          <w:p>
            <w:pPr>
              <w:pStyle w:val="TableParagraph"/>
              <w:spacing w:line="151" w:lineRule="exact" w:before="64"/>
              <w:ind w:left="-1"/>
              <w:rPr>
                <w:sz w:val="16"/>
              </w:rPr>
            </w:pPr>
            <w:r>
              <w:rPr>
                <w:spacing w:val="-2"/>
                <w:w w:val="85"/>
                <w:sz w:val="16"/>
              </w:rPr>
              <w:t>HORTICULTURAL</w:t>
            </w:r>
          </w:p>
        </w:tc>
        <w:tc>
          <w:tcPr>
            <w:tcW w:w="1134" w:type="dxa"/>
            <w:tcBorders>
              <w:top w:val="single" w:sz="2" w:space="0" w:color="000000"/>
              <w:left w:val="single" w:sz="2" w:space="0" w:color="000000"/>
              <w:bottom w:val="nil"/>
              <w:right w:val="single" w:sz="2" w:space="0" w:color="000000"/>
            </w:tcBorders>
          </w:tcPr>
          <w:p>
            <w:pPr>
              <w:pStyle w:val="TableParagraph"/>
              <w:spacing w:line="151" w:lineRule="exact" w:before="64"/>
              <w:ind w:left="54"/>
              <w:rPr>
                <w:sz w:val="16"/>
              </w:rPr>
            </w:pPr>
            <w:r>
              <w:rPr>
                <w:spacing w:val="-4"/>
                <w:sz w:val="16"/>
              </w:rPr>
              <w:t>Diploma</w:t>
            </w:r>
            <w:r>
              <w:rPr>
                <w:spacing w:val="4"/>
                <w:sz w:val="16"/>
              </w:rPr>
              <w:t> </w:t>
            </w:r>
            <w:r>
              <w:rPr>
                <w:spacing w:val="-5"/>
                <w:sz w:val="16"/>
              </w:rPr>
              <w:t>in</w:t>
            </w:r>
          </w:p>
        </w:tc>
        <w:tc>
          <w:tcPr>
            <w:tcW w:w="1191" w:type="dxa"/>
            <w:tcBorders>
              <w:top w:val="single" w:sz="2" w:space="0" w:color="000000"/>
              <w:left w:val="single" w:sz="2" w:space="0" w:color="000000"/>
              <w:bottom w:val="nil"/>
              <w:right w:val="single" w:sz="2" w:space="0" w:color="000000"/>
            </w:tcBorders>
          </w:tcPr>
          <w:p>
            <w:pPr>
              <w:pStyle w:val="TableParagraph"/>
              <w:spacing w:line="150" w:lineRule="exact" w:before="64"/>
              <w:ind w:left="2" w:right="2"/>
              <w:jc w:val="center"/>
              <w:rPr>
                <w:sz w:val="16"/>
              </w:rPr>
            </w:pPr>
            <w:r>
              <w:rPr>
                <w:sz w:val="16"/>
              </w:rPr>
              <w:t>28</w:t>
            </w:r>
            <w:r>
              <w:rPr>
                <w:spacing w:val="-4"/>
                <w:sz w:val="16"/>
              </w:rPr>
              <w:t> </w:t>
            </w:r>
            <w:r>
              <w:rPr>
                <w:sz w:val="16"/>
              </w:rPr>
              <w:t>with</w:t>
            </w:r>
            <w:r>
              <w:rPr>
                <w:spacing w:val="-4"/>
                <w:sz w:val="16"/>
              </w:rPr>
              <w:t> </w:t>
            </w:r>
            <w:r>
              <w:rPr>
                <w:spacing w:val="-2"/>
                <w:sz w:val="16"/>
              </w:rPr>
              <w:t>Maths;</w:t>
            </w:r>
          </w:p>
        </w:tc>
        <w:tc>
          <w:tcPr>
            <w:tcW w:w="1078" w:type="dxa"/>
            <w:tcBorders>
              <w:top w:val="single" w:sz="2" w:space="0" w:color="000000"/>
              <w:left w:val="single" w:sz="2" w:space="0" w:color="000000"/>
              <w:bottom w:val="nil"/>
              <w:right w:val="single" w:sz="2" w:space="0" w:color="000000"/>
            </w:tcBorders>
          </w:tcPr>
          <w:p>
            <w:pPr>
              <w:pStyle w:val="TableParagraph"/>
              <w:spacing w:line="150" w:lineRule="exact" w:before="64"/>
              <w:ind w:left="3" w:right="3"/>
              <w:jc w:val="center"/>
              <w:rPr>
                <w:sz w:val="16"/>
              </w:rPr>
            </w:pPr>
            <w:r>
              <w:rPr>
                <w:sz w:val="16"/>
              </w:rPr>
              <w:t>30</w:t>
            </w:r>
            <w:r>
              <w:rPr>
                <w:spacing w:val="-4"/>
                <w:sz w:val="16"/>
              </w:rPr>
              <w:t> </w:t>
            </w:r>
            <w:r>
              <w:rPr>
                <w:sz w:val="16"/>
              </w:rPr>
              <w:t>with</w:t>
            </w:r>
            <w:r>
              <w:rPr>
                <w:spacing w:val="-4"/>
                <w:sz w:val="16"/>
              </w:rPr>
              <w:t> </w:t>
            </w:r>
            <w:r>
              <w:rPr>
                <w:spacing w:val="-2"/>
                <w:sz w:val="16"/>
              </w:rPr>
              <w:t>Maths;</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56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56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56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73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738" w:type="dxa"/>
            <w:vMerge w:val="restart"/>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4"/>
              </w:rPr>
            </w:pPr>
          </w:p>
        </w:tc>
        <w:tc>
          <w:tcPr>
            <w:tcW w:w="1645" w:type="dxa"/>
            <w:tcBorders>
              <w:top w:val="single" w:sz="2" w:space="0" w:color="000000"/>
              <w:left w:val="single" w:sz="2" w:space="0" w:color="000000"/>
              <w:bottom w:val="nil"/>
              <w:right w:val="nil"/>
            </w:tcBorders>
          </w:tcPr>
          <w:p>
            <w:pPr>
              <w:pStyle w:val="TableParagraph"/>
              <w:spacing w:line="150" w:lineRule="exact" w:before="64"/>
              <w:ind w:left="54"/>
              <w:rPr>
                <w:sz w:val="16"/>
              </w:rPr>
            </w:pPr>
            <w:r>
              <w:rPr>
                <w:sz w:val="16"/>
              </w:rPr>
              <w:t>Subject</w:t>
            </w:r>
            <w:r>
              <w:rPr>
                <w:spacing w:val="-7"/>
                <w:sz w:val="16"/>
              </w:rPr>
              <w:t> </w:t>
            </w:r>
            <w:r>
              <w:rPr>
                <w:sz w:val="16"/>
              </w:rPr>
              <w:t>to</w:t>
            </w:r>
            <w:r>
              <w:rPr>
                <w:spacing w:val="-7"/>
                <w:sz w:val="16"/>
              </w:rPr>
              <w:t> </w:t>
            </w:r>
            <w:r>
              <w:rPr>
                <w:spacing w:val="-2"/>
                <w:sz w:val="16"/>
              </w:rPr>
              <w:t>space,</w:t>
            </w:r>
          </w:p>
        </w:tc>
      </w:tr>
      <w:tr>
        <w:trPr>
          <w:trHeight w:val="162" w:hRule="exact"/>
        </w:trPr>
        <w:tc>
          <w:tcPr>
            <w:tcW w:w="1134" w:type="dxa"/>
            <w:vMerge w:val="restart"/>
            <w:tcBorders>
              <w:top w:val="nil"/>
              <w:left w:val="nil"/>
              <w:bottom w:val="nil"/>
              <w:right w:val="single" w:sz="2" w:space="0" w:color="000000"/>
            </w:tcBorders>
          </w:tcPr>
          <w:p>
            <w:pPr>
              <w:pStyle w:val="TableParagraph"/>
              <w:spacing w:line="148" w:lineRule="exact"/>
              <w:ind w:left="-1"/>
              <w:rPr>
                <w:sz w:val="16"/>
              </w:rPr>
            </w:pPr>
            <w:r>
              <w:rPr>
                <w:spacing w:val="-2"/>
                <w:w w:val="85"/>
                <w:sz w:val="16"/>
              </w:rPr>
              <w:t>SCIENCES</w:t>
            </w:r>
          </w:p>
        </w:tc>
        <w:tc>
          <w:tcPr>
            <w:tcW w:w="1134" w:type="dxa"/>
            <w:vMerge w:val="restart"/>
            <w:tcBorders>
              <w:top w:val="nil"/>
              <w:left w:val="single" w:sz="2" w:space="0" w:color="000000"/>
              <w:bottom w:val="nil"/>
              <w:right w:val="single" w:sz="2" w:space="0" w:color="000000"/>
            </w:tcBorders>
          </w:tcPr>
          <w:p>
            <w:pPr>
              <w:pStyle w:val="TableParagraph"/>
              <w:spacing w:line="148" w:lineRule="exact"/>
              <w:ind w:left="54"/>
              <w:rPr>
                <w:sz w:val="16"/>
              </w:rPr>
            </w:pPr>
            <w:r>
              <w:rPr>
                <w:spacing w:val="-2"/>
                <w:sz w:val="16"/>
              </w:rPr>
              <w:t>Horticulture</w:t>
            </w:r>
          </w:p>
        </w:tc>
        <w:tc>
          <w:tcPr>
            <w:tcW w:w="1191" w:type="dxa"/>
            <w:vMerge w:val="restart"/>
            <w:tcBorders>
              <w:top w:val="nil"/>
              <w:left w:val="single" w:sz="2" w:space="0" w:color="000000"/>
              <w:bottom w:val="nil"/>
              <w:right w:val="single" w:sz="2" w:space="0" w:color="000000"/>
            </w:tcBorders>
          </w:tcPr>
          <w:p>
            <w:pPr>
              <w:pStyle w:val="TableParagraph"/>
              <w:spacing w:line="147" w:lineRule="exact"/>
              <w:ind w:left="156"/>
              <w:rPr>
                <w:sz w:val="16"/>
              </w:rPr>
            </w:pPr>
            <w:r>
              <w:rPr>
                <w:sz w:val="16"/>
              </w:rPr>
              <w:t>29</w:t>
            </w:r>
            <w:r>
              <w:rPr>
                <w:spacing w:val="-4"/>
                <w:sz w:val="16"/>
              </w:rPr>
              <w:t> </w:t>
            </w:r>
            <w:r>
              <w:rPr>
                <w:sz w:val="16"/>
              </w:rPr>
              <w:t>with</w:t>
            </w:r>
            <w:r>
              <w:rPr>
                <w:spacing w:val="-4"/>
                <w:sz w:val="16"/>
              </w:rPr>
              <w:t> Tech</w:t>
            </w:r>
          </w:p>
        </w:tc>
        <w:tc>
          <w:tcPr>
            <w:tcW w:w="1078" w:type="dxa"/>
            <w:tcBorders>
              <w:top w:val="nil"/>
              <w:left w:val="single" w:sz="2" w:space="0" w:color="000000"/>
              <w:bottom w:val="nil"/>
              <w:right w:val="single" w:sz="2" w:space="0" w:color="000000"/>
            </w:tcBorders>
          </w:tcPr>
          <w:p>
            <w:pPr>
              <w:pStyle w:val="TableParagraph"/>
              <w:spacing w:line="142" w:lineRule="exact"/>
              <w:ind w:left="3" w:right="3"/>
              <w:jc w:val="center"/>
              <w:rPr>
                <w:sz w:val="16"/>
              </w:rPr>
            </w:pPr>
            <w:r>
              <w:rPr>
                <w:sz w:val="16"/>
              </w:rPr>
              <w:t>31</w:t>
            </w:r>
            <w:r>
              <w:rPr>
                <w:spacing w:val="-4"/>
                <w:sz w:val="16"/>
              </w:rPr>
              <w:t> </w:t>
            </w:r>
            <w:r>
              <w:rPr>
                <w:sz w:val="16"/>
              </w:rPr>
              <w:t>with</w:t>
            </w:r>
            <w:r>
              <w:rPr>
                <w:spacing w:val="-4"/>
                <w:sz w:val="16"/>
              </w:rPr>
              <w:t> Tech</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tcBorders>
              <w:top w:val="nil"/>
              <w:left w:val="single" w:sz="2" w:space="0" w:color="000000"/>
              <w:bottom w:val="nil"/>
              <w:right w:val="single" w:sz="2" w:space="0" w:color="000000"/>
            </w:tcBorders>
          </w:tcPr>
          <w:p>
            <w:pPr>
              <w:pStyle w:val="TableParagraph"/>
              <w:rPr>
                <w:rFonts w:ascii="Times New Roman"/>
                <w:sz w:val="10"/>
              </w:rPr>
            </w:pPr>
          </w:p>
        </w:tc>
        <w:tc>
          <w:tcPr>
            <w:tcW w:w="738" w:type="dxa"/>
            <w:tcBorders>
              <w:top w:val="nil"/>
              <w:left w:val="single" w:sz="2" w:space="0" w:color="000000"/>
              <w:bottom w:val="nil"/>
              <w:right w:val="single" w:sz="2" w:space="0" w:color="000000"/>
            </w:tcBorders>
          </w:tcPr>
          <w:p>
            <w:pPr>
              <w:pStyle w:val="TableParagraph"/>
              <w:rPr>
                <w:rFonts w:ascii="Times New Roman"/>
                <w:sz w:val="10"/>
              </w:rPr>
            </w:pP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1645" w:type="dxa"/>
            <w:tcBorders>
              <w:top w:val="nil"/>
              <w:left w:val="single" w:sz="2" w:space="0" w:color="000000"/>
              <w:bottom w:val="nil"/>
              <w:right w:val="nil"/>
            </w:tcBorders>
          </w:tcPr>
          <w:p>
            <w:pPr>
              <w:pStyle w:val="TableParagraph"/>
              <w:spacing w:line="142" w:lineRule="exact"/>
              <w:ind w:left="54"/>
              <w:rPr>
                <w:sz w:val="16"/>
              </w:rPr>
            </w:pPr>
            <w:r>
              <w:rPr>
                <w:spacing w:val="-2"/>
                <w:sz w:val="16"/>
              </w:rPr>
              <w:t>students</w:t>
            </w:r>
            <w:r>
              <w:rPr>
                <w:spacing w:val="3"/>
                <w:sz w:val="16"/>
              </w:rPr>
              <w:t> </w:t>
            </w:r>
            <w:r>
              <w:rPr>
                <w:spacing w:val="-5"/>
                <w:sz w:val="16"/>
              </w:rPr>
              <w:t>may</w:t>
            </w:r>
          </w:p>
        </w:tc>
      </w:tr>
      <w:tr>
        <w:trPr>
          <w:trHeight w:val="5" w:hRule="exact"/>
        </w:trPr>
        <w:tc>
          <w:tcPr>
            <w:tcW w:w="1134" w:type="dxa"/>
            <w:vMerge/>
            <w:tcBorders>
              <w:top w:val="nil"/>
              <w:left w:val="nil"/>
              <w:bottom w:val="nil"/>
              <w:right w:val="single" w:sz="2" w:space="0" w:color="000000"/>
            </w:tcBorders>
          </w:tcPr>
          <w:p>
            <w:pPr>
              <w:rPr>
                <w:sz w:val="2"/>
                <w:szCs w:val="2"/>
              </w:rPr>
            </w:pPr>
          </w:p>
        </w:tc>
        <w:tc>
          <w:tcPr>
            <w:tcW w:w="1134" w:type="dxa"/>
            <w:vMerge/>
            <w:tcBorders>
              <w:top w:val="nil"/>
              <w:left w:val="single" w:sz="2" w:space="0" w:color="000000"/>
              <w:bottom w:val="nil"/>
              <w:right w:val="single" w:sz="2" w:space="0" w:color="000000"/>
            </w:tcBorders>
          </w:tcPr>
          <w:p>
            <w:pPr>
              <w:rPr>
                <w:sz w:val="2"/>
                <w:szCs w:val="2"/>
              </w:rPr>
            </w:pPr>
          </w:p>
        </w:tc>
        <w:tc>
          <w:tcPr>
            <w:tcW w:w="1191" w:type="dxa"/>
            <w:vMerge/>
            <w:tcBorders>
              <w:top w:val="nil"/>
              <w:left w:val="single" w:sz="2" w:space="0" w:color="000000"/>
              <w:bottom w:val="nil"/>
              <w:right w:val="single" w:sz="2" w:space="0" w:color="000000"/>
            </w:tcBorders>
          </w:tcPr>
          <w:p>
            <w:pPr>
              <w:rPr>
                <w:sz w:val="2"/>
                <w:szCs w:val="2"/>
              </w:rPr>
            </w:pPr>
          </w:p>
        </w:tc>
        <w:tc>
          <w:tcPr>
            <w:tcW w:w="1078" w:type="dxa"/>
            <w:vMerge w:val="restart"/>
            <w:tcBorders>
              <w:top w:val="nil"/>
              <w:left w:val="single" w:sz="2" w:space="0" w:color="000000"/>
              <w:bottom w:val="nil"/>
              <w:right w:val="single" w:sz="2" w:space="0" w:color="000000"/>
            </w:tcBorders>
          </w:tcPr>
          <w:p>
            <w:pPr>
              <w:pStyle w:val="TableParagraph"/>
              <w:spacing w:line="131" w:lineRule="exact"/>
              <w:ind w:left="300"/>
              <w:rPr>
                <w:sz w:val="16"/>
              </w:rPr>
            </w:pPr>
            <w:r>
              <w:rPr>
                <w:spacing w:val="-2"/>
                <w:sz w:val="16"/>
              </w:rPr>
              <w:t>Maths;</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vMerge w:val="restart"/>
            <w:tcBorders>
              <w:top w:val="nil"/>
              <w:left w:val="single" w:sz="2" w:space="0" w:color="000000"/>
              <w:bottom w:val="nil"/>
              <w:right w:val="single" w:sz="2" w:space="0" w:color="000000"/>
            </w:tcBorders>
          </w:tcPr>
          <w:p>
            <w:pPr>
              <w:pStyle w:val="TableParagraph"/>
              <w:rPr>
                <w:rFonts w:ascii="Times New Roman"/>
                <w:sz w:val="8"/>
              </w:rPr>
            </w:pPr>
          </w:p>
        </w:tc>
        <w:tc>
          <w:tcPr>
            <w:tcW w:w="568" w:type="dxa"/>
            <w:vMerge w:val="restart"/>
            <w:tcBorders>
              <w:top w:val="nil"/>
              <w:left w:val="single" w:sz="2" w:space="0" w:color="000000"/>
              <w:bottom w:val="nil"/>
              <w:right w:val="single" w:sz="2" w:space="0" w:color="000000"/>
            </w:tcBorders>
          </w:tcPr>
          <w:p>
            <w:pPr>
              <w:pStyle w:val="TableParagraph"/>
              <w:rPr>
                <w:rFonts w:ascii="Times New Roman"/>
                <w:sz w:val="8"/>
              </w:rPr>
            </w:pPr>
          </w:p>
        </w:tc>
        <w:tc>
          <w:tcPr>
            <w:tcW w:w="568" w:type="dxa"/>
            <w:vMerge w:val="restart"/>
            <w:tcBorders>
              <w:top w:val="nil"/>
              <w:left w:val="single" w:sz="2" w:space="0" w:color="000000"/>
              <w:bottom w:val="nil"/>
              <w:right w:val="single" w:sz="2" w:space="0" w:color="000000"/>
            </w:tcBorders>
          </w:tcPr>
          <w:p>
            <w:pPr>
              <w:pStyle w:val="TableParagraph"/>
              <w:rPr>
                <w:rFonts w:ascii="Times New Roman"/>
                <w:sz w:val="8"/>
              </w:rPr>
            </w:pPr>
          </w:p>
        </w:tc>
        <w:tc>
          <w:tcPr>
            <w:tcW w:w="568" w:type="dxa"/>
            <w:vMerge w:val="restart"/>
            <w:tcBorders>
              <w:top w:val="nil"/>
              <w:left w:val="single" w:sz="2" w:space="0" w:color="000000"/>
              <w:bottom w:val="nil"/>
              <w:right w:val="single" w:sz="2" w:space="0" w:color="000000"/>
            </w:tcBorders>
          </w:tcPr>
          <w:p>
            <w:pPr>
              <w:pStyle w:val="TableParagraph"/>
              <w:rPr>
                <w:rFonts w:ascii="Times New Roman"/>
                <w:sz w:val="8"/>
              </w:rPr>
            </w:pPr>
          </w:p>
        </w:tc>
        <w:tc>
          <w:tcPr>
            <w:tcW w:w="738" w:type="dxa"/>
            <w:vMerge w:val="restart"/>
            <w:tcBorders>
              <w:top w:val="nil"/>
              <w:left w:val="single" w:sz="2" w:space="0" w:color="000000"/>
              <w:bottom w:val="nil"/>
              <w:right w:val="single" w:sz="2" w:space="0" w:color="000000"/>
            </w:tcBorders>
          </w:tcPr>
          <w:p>
            <w:pPr>
              <w:pStyle w:val="TableParagraph"/>
              <w:rPr>
                <w:rFonts w:ascii="Times New Roman"/>
                <w:sz w:val="8"/>
              </w:rPr>
            </w:pP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1645" w:type="dxa"/>
            <w:vMerge w:val="restart"/>
            <w:tcBorders>
              <w:top w:val="nil"/>
              <w:left w:val="single" w:sz="2" w:space="0" w:color="000000"/>
              <w:bottom w:val="nil"/>
              <w:right w:val="nil"/>
            </w:tcBorders>
          </w:tcPr>
          <w:p>
            <w:pPr>
              <w:pStyle w:val="TableParagraph"/>
              <w:spacing w:line="130" w:lineRule="exact"/>
              <w:ind w:left="54"/>
              <w:rPr>
                <w:sz w:val="16"/>
              </w:rPr>
            </w:pPr>
            <w:r>
              <w:rPr>
                <w:sz w:val="16"/>
              </w:rPr>
              <w:t>be</w:t>
            </w:r>
            <w:r>
              <w:rPr>
                <w:spacing w:val="-8"/>
                <w:sz w:val="16"/>
              </w:rPr>
              <w:t> </w:t>
            </w:r>
            <w:r>
              <w:rPr>
                <w:sz w:val="16"/>
              </w:rPr>
              <w:t>admitted</w:t>
            </w:r>
            <w:r>
              <w:rPr>
                <w:spacing w:val="-8"/>
                <w:sz w:val="16"/>
              </w:rPr>
              <w:t> </w:t>
            </w:r>
            <w:r>
              <w:rPr>
                <w:spacing w:val="-5"/>
                <w:sz w:val="16"/>
              </w:rPr>
              <w:t>to</w:t>
            </w:r>
          </w:p>
        </w:tc>
      </w:tr>
      <w:tr>
        <w:trPr>
          <w:trHeight w:val="144" w:hRule="exact"/>
        </w:trPr>
        <w:tc>
          <w:tcPr>
            <w:tcW w:w="1134" w:type="dxa"/>
            <w:tcBorders>
              <w:top w:val="nil"/>
              <w:left w:val="nil"/>
              <w:bottom w:val="nil"/>
              <w:right w:val="single" w:sz="2" w:space="0" w:color="000000"/>
            </w:tcBorders>
          </w:tcPr>
          <w:p>
            <w:pPr>
              <w:pStyle w:val="TableParagraph"/>
              <w:rPr>
                <w:rFonts w:ascii="Times New Roman"/>
                <w:sz w:val="8"/>
              </w:rPr>
            </w:pPr>
          </w:p>
        </w:tc>
        <w:tc>
          <w:tcPr>
            <w:tcW w:w="1134" w:type="dxa"/>
            <w:tcBorders>
              <w:top w:val="nil"/>
              <w:left w:val="single" w:sz="2" w:space="0" w:color="000000"/>
              <w:bottom w:val="nil"/>
              <w:right w:val="single" w:sz="2" w:space="0" w:color="000000"/>
            </w:tcBorders>
          </w:tcPr>
          <w:p>
            <w:pPr>
              <w:pStyle w:val="TableParagraph"/>
              <w:rPr>
                <w:rFonts w:ascii="Times New Roman"/>
                <w:sz w:val="8"/>
              </w:rPr>
            </w:pPr>
          </w:p>
        </w:tc>
        <w:tc>
          <w:tcPr>
            <w:tcW w:w="1191" w:type="dxa"/>
            <w:tcBorders>
              <w:top w:val="nil"/>
              <w:left w:val="single" w:sz="2" w:space="0" w:color="000000"/>
              <w:bottom w:val="nil"/>
              <w:right w:val="single" w:sz="2" w:space="0" w:color="000000"/>
            </w:tcBorders>
          </w:tcPr>
          <w:p>
            <w:pPr>
              <w:pStyle w:val="TableParagraph"/>
              <w:spacing w:line="126" w:lineRule="exact"/>
              <w:ind w:left="2" w:right="2"/>
              <w:jc w:val="center"/>
              <w:rPr>
                <w:sz w:val="16"/>
              </w:rPr>
            </w:pPr>
            <w:r>
              <w:rPr>
                <w:spacing w:val="-2"/>
                <w:sz w:val="16"/>
              </w:rPr>
              <w:t>Maths;</w:t>
            </w:r>
          </w:p>
        </w:tc>
        <w:tc>
          <w:tcPr>
            <w:tcW w:w="1078" w:type="dxa"/>
            <w:vMerge/>
            <w:tcBorders>
              <w:top w:val="nil"/>
              <w:left w:val="single" w:sz="2" w:space="0" w:color="000000"/>
              <w:bottom w:val="nil"/>
              <w:right w:val="single" w:sz="2" w:space="0" w:color="000000"/>
            </w:tcBorders>
          </w:tcPr>
          <w:p>
            <w:pPr>
              <w:rPr>
                <w:sz w:val="2"/>
                <w:szCs w:val="2"/>
              </w:rPr>
            </w:pP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vMerge/>
            <w:tcBorders>
              <w:top w:val="nil"/>
              <w:left w:val="single" w:sz="2" w:space="0" w:color="000000"/>
              <w:bottom w:val="nil"/>
              <w:right w:val="single" w:sz="2" w:space="0" w:color="000000"/>
            </w:tcBorders>
          </w:tcPr>
          <w:p>
            <w:pPr>
              <w:rPr>
                <w:sz w:val="2"/>
                <w:szCs w:val="2"/>
              </w:rPr>
            </w:pPr>
          </w:p>
        </w:tc>
        <w:tc>
          <w:tcPr>
            <w:tcW w:w="568" w:type="dxa"/>
            <w:vMerge/>
            <w:tcBorders>
              <w:top w:val="nil"/>
              <w:left w:val="single" w:sz="2" w:space="0" w:color="000000"/>
              <w:bottom w:val="nil"/>
              <w:right w:val="single" w:sz="2" w:space="0" w:color="000000"/>
            </w:tcBorders>
          </w:tcPr>
          <w:p>
            <w:pPr>
              <w:rPr>
                <w:sz w:val="2"/>
                <w:szCs w:val="2"/>
              </w:rPr>
            </w:pPr>
          </w:p>
        </w:tc>
        <w:tc>
          <w:tcPr>
            <w:tcW w:w="568" w:type="dxa"/>
            <w:vMerge/>
            <w:tcBorders>
              <w:top w:val="nil"/>
              <w:left w:val="single" w:sz="2" w:space="0" w:color="000000"/>
              <w:bottom w:val="nil"/>
              <w:right w:val="single" w:sz="2" w:space="0" w:color="000000"/>
            </w:tcBorders>
          </w:tcPr>
          <w:p>
            <w:pPr>
              <w:rPr>
                <w:sz w:val="2"/>
                <w:szCs w:val="2"/>
              </w:rPr>
            </w:pPr>
          </w:p>
        </w:tc>
        <w:tc>
          <w:tcPr>
            <w:tcW w:w="568" w:type="dxa"/>
            <w:vMerge/>
            <w:tcBorders>
              <w:top w:val="nil"/>
              <w:left w:val="single" w:sz="2" w:space="0" w:color="000000"/>
              <w:bottom w:val="nil"/>
              <w:right w:val="single" w:sz="2" w:space="0" w:color="000000"/>
            </w:tcBorders>
          </w:tcPr>
          <w:p>
            <w:pPr>
              <w:rPr>
                <w:sz w:val="2"/>
                <w:szCs w:val="2"/>
              </w:rPr>
            </w:pPr>
          </w:p>
        </w:tc>
        <w:tc>
          <w:tcPr>
            <w:tcW w:w="738" w:type="dxa"/>
            <w:vMerge/>
            <w:tcBorders>
              <w:top w:val="nil"/>
              <w:left w:val="single" w:sz="2" w:space="0" w:color="000000"/>
              <w:bottom w:val="nil"/>
              <w:right w:val="single" w:sz="2" w:space="0" w:color="000000"/>
            </w:tcBorders>
          </w:tcPr>
          <w:p>
            <w:pPr>
              <w:rPr>
                <w:sz w:val="2"/>
                <w:szCs w:val="2"/>
              </w:rPr>
            </w:pP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1645" w:type="dxa"/>
            <w:vMerge/>
            <w:tcBorders>
              <w:top w:val="nil"/>
              <w:left w:val="single" w:sz="2" w:space="0" w:color="000000"/>
              <w:bottom w:val="nil"/>
              <w:right w:val="nil"/>
            </w:tcBorders>
          </w:tcPr>
          <w:p>
            <w:pPr>
              <w:rPr>
                <w:sz w:val="2"/>
                <w:szCs w:val="2"/>
              </w:rPr>
            </w:pPr>
          </w:p>
        </w:tc>
      </w:tr>
      <w:tr>
        <w:trPr>
          <w:trHeight w:val="334" w:hRule="exact"/>
        </w:trPr>
        <w:tc>
          <w:tcPr>
            <w:tcW w:w="1134" w:type="dxa"/>
            <w:tcBorders>
              <w:top w:val="nil"/>
              <w:left w:val="nil"/>
              <w:bottom w:val="nil"/>
              <w:right w:val="single" w:sz="2" w:space="0" w:color="000000"/>
            </w:tcBorders>
          </w:tcPr>
          <w:p>
            <w:pPr>
              <w:pStyle w:val="TableParagraph"/>
              <w:rPr>
                <w:rFonts w:ascii="Times New Roman"/>
                <w:sz w:val="14"/>
              </w:rPr>
            </w:pPr>
          </w:p>
        </w:tc>
        <w:tc>
          <w:tcPr>
            <w:tcW w:w="1134" w:type="dxa"/>
            <w:tcBorders>
              <w:top w:val="nil"/>
              <w:left w:val="single" w:sz="2" w:space="0" w:color="000000"/>
              <w:bottom w:val="nil"/>
              <w:right w:val="single" w:sz="2" w:space="0" w:color="000000"/>
            </w:tcBorders>
          </w:tcPr>
          <w:p>
            <w:pPr>
              <w:pStyle w:val="TableParagraph"/>
              <w:rPr>
                <w:rFonts w:ascii="Times New Roman"/>
                <w:sz w:val="14"/>
              </w:rPr>
            </w:pPr>
          </w:p>
        </w:tc>
        <w:tc>
          <w:tcPr>
            <w:tcW w:w="1191" w:type="dxa"/>
            <w:tcBorders>
              <w:top w:val="nil"/>
              <w:left w:val="single" w:sz="2" w:space="0" w:color="000000"/>
              <w:bottom w:val="nil"/>
              <w:right w:val="single" w:sz="2" w:space="0" w:color="000000"/>
            </w:tcBorders>
          </w:tcPr>
          <w:p>
            <w:pPr>
              <w:pStyle w:val="TableParagraph"/>
              <w:spacing w:line="160" w:lineRule="exact"/>
              <w:ind w:left="324" w:right="97" w:hanging="220"/>
              <w:rPr>
                <w:sz w:val="16"/>
              </w:rPr>
            </w:pPr>
            <w:r>
              <w:rPr>
                <w:sz w:val="16"/>
              </w:rPr>
              <w:t>30</w:t>
            </w:r>
            <w:r>
              <w:rPr>
                <w:spacing w:val="-12"/>
                <w:sz w:val="16"/>
              </w:rPr>
              <w:t> </w:t>
            </w:r>
            <w:r>
              <w:rPr>
                <w:sz w:val="16"/>
              </w:rPr>
              <w:t>with</w:t>
            </w:r>
            <w:r>
              <w:rPr>
                <w:spacing w:val="-11"/>
                <w:sz w:val="16"/>
              </w:rPr>
              <w:t> </w:t>
            </w:r>
            <w:r>
              <w:rPr>
                <w:sz w:val="16"/>
              </w:rPr>
              <w:t>Maths</w:t>
            </w:r>
            <w:r>
              <w:rPr>
                <w:sz w:val="16"/>
              </w:rPr>
              <w:t> </w:t>
            </w:r>
            <w:r>
              <w:rPr>
                <w:spacing w:val="-2"/>
                <w:sz w:val="16"/>
              </w:rPr>
              <w:t>Literacy</w:t>
            </w:r>
          </w:p>
        </w:tc>
        <w:tc>
          <w:tcPr>
            <w:tcW w:w="1078" w:type="dxa"/>
            <w:tcBorders>
              <w:top w:val="nil"/>
              <w:left w:val="single" w:sz="2" w:space="0" w:color="000000"/>
              <w:bottom w:val="nil"/>
              <w:right w:val="single" w:sz="2" w:space="0" w:color="000000"/>
            </w:tcBorders>
          </w:tcPr>
          <w:p>
            <w:pPr>
              <w:pStyle w:val="TableParagraph"/>
              <w:spacing w:line="160" w:lineRule="exact"/>
              <w:ind w:left="268" w:right="40" w:hanging="220"/>
              <w:rPr>
                <w:sz w:val="16"/>
              </w:rPr>
            </w:pPr>
            <w:r>
              <w:rPr>
                <w:sz w:val="16"/>
              </w:rPr>
              <w:t>32</w:t>
            </w:r>
            <w:r>
              <w:rPr>
                <w:spacing w:val="-12"/>
                <w:sz w:val="16"/>
              </w:rPr>
              <w:t> </w:t>
            </w:r>
            <w:r>
              <w:rPr>
                <w:sz w:val="16"/>
              </w:rPr>
              <w:t>with</w:t>
            </w:r>
            <w:r>
              <w:rPr>
                <w:spacing w:val="-11"/>
                <w:sz w:val="16"/>
              </w:rPr>
              <w:t> </w:t>
            </w:r>
            <w:r>
              <w:rPr>
                <w:sz w:val="16"/>
              </w:rPr>
              <w:t>Maths</w:t>
            </w:r>
            <w:r>
              <w:rPr>
                <w:sz w:val="16"/>
              </w:rPr>
              <w:t> </w:t>
            </w:r>
            <w:r>
              <w:rPr>
                <w:spacing w:val="-2"/>
                <w:sz w:val="16"/>
              </w:rPr>
              <w:t>Literacy</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nil"/>
              <w:right w:val="single" w:sz="2" w:space="0" w:color="000000"/>
            </w:tcBorders>
          </w:tcPr>
          <w:p>
            <w:pPr>
              <w:pStyle w:val="TableParagraph"/>
              <w:spacing w:line="181" w:lineRule="exact"/>
              <w:jc w:val="center"/>
              <w:rPr>
                <w:sz w:val="16"/>
              </w:rPr>
            </w:pPr>
            <w:r>
              <w:rPr>
                <w:spacing w:val="-10"/>
                <w:sz w:val="16"/>
              </w:rPr>
              <w:t>4</w:t>
            </w:r>
          </w:p>
        </w:tc>
        <w:tc>
          <w:tcPr>
            <w:tcW w:w="568" w:type="dxa"/>
            <w:tcBorders>
              <w:top w:val="nil"/>
              <w:left w:val="single" w:sz="2" w:space="0" w:color="000000"/>
              <w:bottom w:val="nil"/>
              <w:right w:val="single" w:sz="2" w:space="0" w:color="000000"/>
            </w:tcBorders>
          </w:tcPr>
          <w:p>
            <w:pPr>
              <w:pStyle w:val="TableParagraph"/>
              <w:spacing w:line="182" w:lineRule="exact"/>
              <w:ind w:left="1" w:right="1"/>
              <w:jc w:val="center"/>
              <w:rPr>
                <w:sz w:val="16"/>
              </w:rPr>
            </w:pPr>
            <w:r>
              <w:rPr>
                <w:spacing w:val="-10"/>
                <w:sz w:val="16"/>
              </w:rPr>
              <w:t>3</w:t>
            </w:r>
          </w:p>
        </w:tc>
        <w:tc>
          <w:tcPr>
            <w:tcW w:w="568" w:type="dxa"/>
            <w:tcBorders>
              <w:top w:val="nil"/>
              <w:left w:val="single" w:sz="2" w:space="0" w:color="000000"/>
              <w:bottom w:val="nil"/>
              <w:right w:val="single" w:sz="2" w:space="0" w:color="000000"/>
            </w:tcBorders>
          </w:tcPr>
          <w:p>
            <w:pPr>
              <w:pStyle w:val="TableParagraph"/>
              <w:spacing w:line="182" w:lineRule="exact"/>
              <w:ind w:left="1" w:right="1"/>
              <w:jc w:val="center"/>
              <w:rPr>
                <w:sz w:val="16"/>
              </w:rPr>
            </w:pPr>
            <w:r>
              <w:rPr>
                <w:spacing w:val="-10"/>
                <w:sz w:val="16"/>
              </w:rPr>
              <w:t>4</w:t>
            </w:r>
          </w:p>
        </w:tc>
        <w:tc>
          <w:tcPr>
            <w:tcW w:w="568" w:type="dxa"/>
            <w:tcBorders>
              <w:top w:val="nil"/>
              <w:left w:val="single" w:sz="2" w:space="0" w:color="000000"/>
              <w:bottom w:val="nil"/>
              <w:right w:val="single" w:sz="2" w:space="0" w:color="000000"/>
            </w:tcBorders>
          </w:tcPr>
          <w:p>
            <w:pPr>
              <w:pStyle w:val="TableParagraph"/>
              <w:spacing w:line="182" w:lineRule="exact"/>
              <w:ind w:left="1" w:right="1"/>
              <w:jc w:val="center"/>
              <w:rPr>
                <w:sz w:val="16"/>
              </w:rPr>
            </w:pPr>
            <w:r>
              <w:rPr>
                <w:spacing w:val="-10"/>
                <w:sz w:val="16"/>
              </w:rPr>
              <w:t>5</w:t>
            </w:r>
          </w:p>
        </w:tc>
        <w:tc>
          <w:tcPr>
            <w:tcW w:w="738" w:type="dxa"/>
            <w:tcBorders>
              <w:top w:val="nil"/>
              <w:left w:val="single" w:sz="2" w:space="0" w:color="000000"/>
              <w:bottom w:val="nil"/>
              <w:right w:val="single" w:sz="2" w:space="0" w:color="000000"/>
            </w:tcBorders>
          </w:tcPr>
          <w:p>
            <w:pPr>
              <w:pStyle w:val="TableParagraph"/>
              <w:spacing w:line="182" w:lineRule="exact"/>
              <w:ind w:left="13" w:right="13"/>
              <w:jc w:val="center"/>
              <w:rPr>
                <w:sz w:val="16"/>
              </w:rPr>
            </w:pPr>
            <w:r>
              <w:rPr>
                <w:spacing w:val="-10"/>
                <w:sz w:val="16"/>
              </w:rPr>
              <w:t>4</w:t>
            </w: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1645" w:type="dxa"/>
            <w:tcBorders>
              <w:top w:val="nil"/>
              <w:left w:val="single" w:sz="2" w:space="0" w:color="000000"/>
              <w:bottom w:val="nil"/>
              <w:right w:val="nil"/>
            </w:tcBorders>
          </w:tcPr>
          <w:p>
            <w:pPr>
              <w:pStyle w:val="TableParagraph"/>
              <w:spacing w:line="160" w:lineRule="exact"/>
              <w:ind w:left="54" w:right="1"/>
              <w:rPr>
                <w:sz w:val="16"/>
              </w:rPr>
            </w:pPr>
            <w:r>
              <w:rPr>
                <w:sz w:val="16"/>
              </w:rPr>
              <w:t>the Foundation </w:t>
            </w:r>
            <w:r>
              <w:rPr>
                <w:spacing w:val="-4"/>
                <w:sz w:val="16"/>
              </w:rPr>
              <w:t>Programme</w:t>
            </w:r>
            <w:r>
              <w:rPr>
                <w:spacing w:val="-8"/>
                <w:sz w:val="16"/>
              </w:rPr>
              <w:t> </w:t>
            </w:r>
            <w:r>
              <w:rPr>
                <w:spacing w:val="-4"/>
                <w:sz w:val="16"/>
              </w:rPr>
              <w:t>if</w:t>
            </w:r>
            <w:r>
              <w:rPr>
                <w:spacing w:val="-7"/>
                <w:sz w:val="16"/>
              </w:rPr>
              <w:t> </w:t>
            </w:r>
            <w:r>
              <w:rPr>
                <w:spacing w:val="-4"/>
                <w:sz w:val="16"/>
              </w:rPr>
              <w:t>they</w:t>
            </w:r>
          </w:p>
        </w:tc>
      </w:tr>
      <w:tr>
        <w:trPr>
          <w:trHeight w:val="152" w:hRule="exact"/>
        </w:trPr>
        <w:tc>
          <w:tcPr>
            <w:tcW w:w="1134" w:type="dxa"/>
            <w:tcBorders>
              <w:top w:val="nil"/>
              <w:left w:val="nil"/>
              <w:bottom w:val="nil"/>
              <w:right w:val="single" w:sz="2" w:space="0" w:color="000000"/>
            </w:tcBorders>
          </w:tcPr>
          <w:p>
            <w:pPr>
              <w:pStyle w:val="TableParagraph"/>
              <w:rPr>
                <w:rFonts w:ascii="Times New Roman"/>
                <w:sz w:val="8"/>
              </w:rPr>
            </w:pPr>
          </w:p>
        </w:tc>
        <w:tc>
          <w:tcPr>
            <w:tcW w:w="1134" w:type="dxa"/>
            <w:tcBorders>
              <w:top w:val="nil"/>
              <w:left w:val="single" w:sz="2" w:space="0" w:color="000000"/>
              <w:bottom w:val="nil"/>
              <w:right w:val="single" w:sz="2" w:space="0" w:color="000000"/>
            </w:tcBorders>
          </w:tcPr>
          <w:p>
            <w:pPr>
              <w:pStyle w:val="TableParagraph"/>
              <w:rPr>
                <w:rFonts w:ascii="Times New Roman"/>
                <w:sz w:val="8"/>
              </w:rPr>
            </w:pPr>
          </w:p>
        </w:tc>
        <w:tc>
          <w:tcPr>
            <w:tcW w:w="1191" w:type="dxa"/>
            <w:tcBorders>
              <w:top w:val="nil"/>
              <w:left w:val="single" w:sz="2" w:space="0" w:color="000000"/>
              <w:bottom w:val="nil"/>
              <w:right w:val="single" w:sz="2" w:space="0" w:color="000000"/>
            </w:tcBorders>
          </w:tcPr>
          <w:p>
            <w:pPr>
              <w:pStyle w:val="TableParagraph"/>
              <w:rPr>
                <w:rFonts w:ascii="Times New Roman"/>
                <w:sz w:val="8"/>
              </w:rPr>
            </w:pPr>
          </w:p>
        </w:tc>
        <w:tc>
          <w:tcPr>
            <w:tcW w:w="1078" w:type="dxa"/>
            <w:tcBorders>
              <w:top w:val="nil"/>
              <w:left w:val="single" w:sz="2" w:space="0" w:color="000000"/>
              <w:bottom w:val="nil"/>
              <w:right w:val="single" w:sz="2" w:space="0" w:color="000000"/>
            </w:tcBorders>
          </w:tcPr>
          <w:p>
            <w:pPr>
              <w:pStyle w:val="TableParagraph"/>
              <w:rPr>
                <w:rFonts w:ascii="Times New Roman"/>
                <w:sz w:val="8"/>
              </w:rPr>
            </w:pP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nil"/>
              <w:right w:val="single" w:sz="2" w:space="0" w:color="000000"/>
            </w:tcBorders>
          </w:tcPr>
          <w:p>
            <w:pPr>
              <w:pStyle w:val="TableParagraph"/>
              <w:rPr>
                <w:rFonts w:ascii="Times New Roman"/>
                <w:sz w:val="8"/>
              </w:rPr>
            </w:pPr>
          </w:p>
        </w:tc>
        <w:tc>
          <w:tcPr>
            <w:tcW w:w="568" w:type="dxa"/>
            <w:tcBorders>
              <w:top w:val="nil"/>
              <w:left w:val="single" w:sz="2" w:space="0" w:color="000000"/>
              <w:bottom w:val="nil"/>
              <w:right w:val="single" w:sz="2" w:space="0" w:color="000000"/>
            </w:tcBorders>
          </w:tcPr>
          <w:p>
            <w:pPr>
              <w:pStyle w:val="TableParagraph"/>
              <w:rPr>
                <w:rFonts w:ascii="Times New Roman"/>
                <w:sz w:val="8"/>
              </w:rPr>
            </w:pPr>
          </w:p>
        </w:tc>
        <w:tc>
          <w:tcPr>
            <w:tcW w:w="568" w:type="dxa"/>
            <w:tcBorders>
              <w:top w:val="nil"/>
              <w:left w:val="single" w:sz="2" w:space="0" w:color="000000"/>
              <w:bottom w:val="nil"/>
              <w:right w:val="single" w:sz="2" w:space="0" w:color="000000"/>
            </w:tcBorders>
          </w:tcPr>
          <w:p>
            <w:pPr>
              <w:pStyle w:val="TableParagraph"/>
              <w:rPr>
                <w:rFonts w:ascii="Times New Roman"/>
                <w:sz w:val="8"/>
              </w:rPr>
            </w:pPr>
          </w:p>
        </w:tc>
        <w:tc>
          <w:tcPr>
            <w:tcW w:w="568" w:type="dxa"/>
            <w:tcBorders>
              <w:top w:val="nil"/>
              <w:left w:val="single" w:sz="2" w:space="0" w:color="000000"/>
              <w:bottom w:val="nil"/>
              <w:right w:val="single" w:sz="2" w:space="0" w:color="000000"/>
            </w:tcBorders>
          </w:tcPr>
          <w:p>
            <w:pPr>
              <w:pStyle w:val="TableParagraph"/>
              <w:rPr>
                <w:rFonts w:ascii="Times New Roman"/>
                <w:sz w:val="8"/>
              </w:rPr>
            </w:pPr>
          </w:p>
        </w:tc>
        <w:tc>
          <w:tcPr>
            <w:tcW w:w="738" w:type="dxa"/>
            <w:tcBorders>
              <w:top w:val="nil"/>
              <w:left w:val="single" w:sz="2" w:space="0" w:color="000000"/>
              <w:bottom w:val="nil"/>
              <w:right w:val="single" w:sz="2" w:space="0" w:color="000000"/>
            </w:tcBorders>
          </w:tcPr>
          <w:p>
            <w:pPr>
              <w:pStyle w:val="TableParagraph"/>
              <w:rPr>
                <w:rFonts w:ascii="Times New Roman"/>
                <w:sz w:val="8"/>
              </w:rPr>
            </w:pP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1645" w:type="dxa"/>
            <w:tcBorders>
              <w:top w:val="nil"/>
              <w:left w:val="single" w:sz="2" w:space="0" w:color="000000"/>
              <w:bottom w:val="nil"/>
              <w:right w:val="nil"/>
            </w:tcBorders>
          </w:tcPr>
          <w:p>
            <w:pPr>
              <w:pStyle w:val="TableParagraph"/>
              <w:spacing w:line="133" w:lineRule="exact"/>
              <w:ind w:left="54"/>
              <w:rPr>
                <w:sz w:val="16"/>
              </w:rPr>
            </w:pPr>
            <w:r>
              <w:rPr>
                <w:spacing w:val="-2"/>
                <w:sz w:val="16"/>
              </w:rPr>
              <w:t>have</w:t>
            </w:r>
            <w:r>
              <w:rPr>
                <w:spacing w:val="-6"/>
                <w:sz w:val="16"/>
              </w:rPr>
              <w:t> </w:t>
            </w:r>
            <w:r>
              <w:rPr>
                <w:spacing w:val="-2"/>
                <w:sz w:val="16"/>
              </w:rPr>
              <w:t>at</w:t>
            </w:r>
            <w:r>
              <w:rPr>
                <w:spacing w:val="-6"/>
                <w:sz w:val="16"/>
              </w:rPr>
              <w:t> </w:t>
            </w:r>
            <w:r>
              <w:rPr>
                <w:spacing w:val="-2"/>
                <w:sz w:val="16"/>
              </w:rPr>
              <w:t>least</w:t>
            </w:r>
            <w:r>
              <w:rPr>
                <w:spacing w:val="-6"/>
                <w:sz w:val="16"/>
              </w:rPr>
              <w:t> </w:t>
            </w:r>
            <w:r>
              <w:rPr>
                <w:spacing w:val="-2"/>
                <w:sz w:val="16"/>
              </w:rPr>
              <w:t>40%</w:t>
            </w:r>
            <w:r>
              <w:rPr>
                <w:spacing w:val="-6"/>
                <w:sz w:val="16"/>
              </w:rPr>
              <w:t> </w:t>
            </w:r>
            <w:r>
              <w:rPr>
                <w:spacing w:val="-5"/>
                <w:sz w:val="16"/>
              </w:rPr>
              <w:t>(3)</w:t>
            </w:r>
          </w:p>
        </w:tc>
      </w:tr>
      <w:tr>
        <w:trPr>
          <w:trHeight w:val="241" w:hRule="exact"/>
        </w:trPr>
        <w:tc>
          <w:tcPr>
            <w:tcW w:w="1134" w:type="dxa"/>
            <w:tcBorders>
              <w:top w:val="nil"/>
              <w:left w:val="nil"/>
              <w:bottom w:val="nil"/>
              <w:right w:val="single" w:sz="2" w:space="0" w:color="000000"/>
            </w:tcBorders>
          </w:tcPr>
          <w:p>
            <w:pPr>
              <w:pStyle w:val="TableParagraph"/>
              <w:rPr>
                <w:rFonts w:ascii="Times New Roman"/>
                <w:sz w:val="14"/>
              </w:rPr>
            </w:pPr>
          </w:p>
        </w:tc>
        <w:tc>
          <w:tcPr>
            <w:tcW w:w="1134"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1191"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1078"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568"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568"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568"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738"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1645" w:type="dxa"/>
            <w:tcBorders>
              <w:top w:val="nil"/>
              <w:left w:val="single" w:sz="2" w:space="0" w:color="000000"/>
              <w:bottom w:val="single" w:sz="2" w:space="0" w:color="000000"/>
              <w:right w:val="nil"/>
            </w:tcBorders>
          </w:tcPr>
          <w:p>
            <w:pPr>
              <w:pStyle w:val="TableParagraph"/>
              <w:spacing w:line="174" w:lineRule="exact"/>
              <w:ind w:left="54"/>
              <w:rPr>
                <w:sz w:val="16"/>
              </w:rPr>
            </w:pPr>
            <w:r>
              <w:rPr>
                <w:spacing w:val="-2"/>
                <w:sz w:val="16"/>
              </w:rPr>
              <w:t>for</w:t>
            </w:r>
            <w:r>
              <w:rPr>
                <w:spacing w:val="-6"/>
                <w:sz w:val="16"/>
              </w:rPr>
              <w:t> </w:t>
            </w:r>
            <w:r>
              <w:rPr>
                <w:spacing w:val="-2"/>
                <w:sz w:val="16"/>
              </w:rPr>
              <w:t>Life</w:t>
            </w:r>
            <w:r>
              <w:rPr>
                <w:spacing w:val="-6"/>
                <w:sz w:val="16"/>
              </w:rPr>
              <w:t> </w:t>
            </w:r>
            <w:r>
              <w:rPr>
                <w:spacing w:val="-2"/>
                <w:sz w:val="16"/>
              </w:rPr>
              <w:t>Sciences</w:t>
            </w:r>
          </w:p>
        </w:tc>
      </w:tr>
      <w:tr>
        <w:trPr>
          <w:trHeight w:val="236" w:hRule="exact"/>
        </w:trPr>
        <w:tc>
          <w:tcPr>
            <w:tcW w:w="1134" w:type="dxa"/>
            <w:tcBorders>
              <w:top w:val="nil"/>
              <w:left w:val="nil"/>
              <w:bottom w:val="nil"/>
              <w:right w:val="single" w:sz="2" w:space="0" w:color="000000"/>
            </w:tcBorders>
          </w:tcPr>
          <w:p>
            <w:pPr>
              <w:pStyle w:val="TableParagraph"/>
              <w:rPr>
                <w:rFonts w:ascii="Times New Roman"/>
                <w:sz w:val="14"/>
              </w:rPr>
            </w:pPr>
          </w:p>
        </w:tc>
        <w:tc>
          <w:tcPr>
            <w:tcW w:w="1134" w:type="dxa"/>
            <w:tcBorders>
              <w:top w:val="single" w:sz="2" w:space="0" w:color="000000"/>
              <w:left w:val="single" w:sz="2" w:space="0" w:color="000000"/>
              <w:bottom w:val="nil"/>
              <w:right w:val="single" w:sz="2" w:space="0" w:color="000000"/>
            </w:tcBorders>
          </w:tcPr>
          <w:p>
            <w:pPr>
              <w:pStyle w:val="TableParagraph"/>
              <w:spacing w:line="150" w:lineRule="exact" w:before="64"/>
              <w:ind w:left="54"/>
              <w:rPr>
                <w:sz w:val="16"/>
              </w:rPr>
            </w:pPr>
            <w:r>
              <w:rPr>
                <w:spacing w:val="-4"/>
                <w:sz w:val="16"/>
              </w:rPr>
              <w:t>Diploma</w:t>
            </w:r>
            <w:r>
              <w:rPr>
                <w:spacing w:val="4"/>
                <w:sz w:val="16"/>
              </w:rPr>
              <w:t> </w:t>
            </w:r>
            <w:r>
              <w:rPr>
                <w:spacing w:val="-5"/>
                <w:sz w:val="16"/>
              </w:rPr>
              <w:t>in</w:t>
            </w:r>
          </w:p>
        </w:tc>
        <w:tc>
          <w:tcPr>
            <w:tcW w:w="1191" w:type="dxa"/>
            <w:tcBorders>
              <w:top w:val="single" w:sz="2" w:space="0" w:color="000000"/>
              <w:left w:val="single" w:sz="2" w:space="0" w:color="000000"/>
              <w:bottom w:val="nil"/>
              <w:right w:val="single" w:sz="2" w:space="0" w:color="000000"/>
            </w:tcBorders>
          </w:tcPr>
          <w:p>
            <w:pPr>
              <w:pStyle w:val="TableParagraph"/>
              <w:spacing w:line="150" w:lineRule="exact" w:before="64"/>
              <w:ind w:left="2" w:right="2"/>
              <w:jc w:val="center"/>
              <w:rPr>
                <w:sz w:val="16"/>
              </w:rPr>
            </w:pPr>
            <w:r>
              <w:rPr>
                <w:sz w:val="16"/>
              </w:rPr>
              <w:t>28</w:t>
            </w:r>
            <w:r>
              <w:rPr>
                <w:spacing w:val="-4"/>
                <w:sz w:val="16"/>
              </w:rPr>
              <w:t> </w:t>
            </w:r>
            <w:r>
              <w:rPr>
                <w:sz w:val="16"/>
              </w:rPr>
              <w:t>with</w:t>
            </w:r>
            <w:r>
              <w:rPr>
                <w:spacing w:val="-4"/>
                <w:sz w:val="16"/>
              </w:rPr>
              <w:t> </w:t>
            </w:r>
            <w:r>
              <w:rPr>
                <w:spacing w:val="-2"/>
                <w:sz w:val="16"/>
              </w:rPr>
              <w:t>Maths;</w:t>
            </w:r>
          </w:p>
        </w:tc>
        <w:tc>
          <w:tcPr>
            <w:tcW w:w="1078" w:type="dxa"/>
            <w:tcBorders>
              <w:top w:val="single" w:sz="2" w:space="0" w:color="000000"/>
              <w:left w:val="single" w:sz="2" w:space="0" w:color="000000"/>
              <w:bottom w:val="nil"/>
              <w:right w:val="single" w:sz="2" w:space="0" w:color="000000"/>
            </w:tcBorders>
          </w:tcPr>
          <w:p>
            <w:pPr>
              <w:pStyle w:val="TableParagraph"/>
              <w:spacing w:line="150" w:lineRule="exact" w:before="64"/>
              <w:ind w:left="3" w:right="3"/>
              <w:jc w:val="center"/>
              <w:rPr>
                <w:sz w:val="16"/>
              </w:rPr>
            </w:pPr>
            <w:r>
              <w:rPr>
                <w:sz w:val="16"/>
              </w:rPr>
              <w:t>30</w:t>
            </w:r>
            <w:r>
              <w:rPr>
                <w:spacing w:val="-4"/>
                <w:sz w:val="16"/>
              </w:rPr>
              <w:t> </w:t>
            </w:r>
            <w:r>
              <w:rPr>
                <w:sz w:val="16"/>
              </w:rPr>
              <w:t>with</w:t>
            </w:r>
            <w:r>
              <w:rPr>
                <w:spacing w:val="-4"/>
                <w:sz w:val="16"/>
              </w:rPr>
              <w:t> </w:t>
            </w:r>
            <w:r>
              <w:rPr>
                <w:spacing w:val="-2"/>
                <w:sz w:val="16"/>
              </w:rPr>
              <w:t>Maths;</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56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56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56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738" w:type="dxa"/>
            <w:tcBorders>
              <w:top w:val="single" w:sz="2" w:space="0" w:color="000000"/>
              <w:left w:val="single" w:sz="2" w:space="0" w:color="000000"/>
              <w:bottom w:val="nil"/>
              <w:right w:val="single" w:sz="2" w:space="0" w:color="000000"/>
            </w:tcBorders>
          </w:tcPr>
          <w:p>
            <w:pPr>
              <w:pStyle w:val="TableParagraph"/>
              <w:rPr>
                <w:rFonts w:ascii="Times New Roman"/>
                <w:sz w:val="14"/>
              </w:rPr>
            </w:pPr>
          </w:p>
        </w:tc>
        <w:tc>
          <w:tcPr>
            <w:tcW w:w="738" w:type="dxa"/>
            <w:vMerge w:val="restart"/>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4"/>
              </w:rPr>
            </w:pPr>
          </w:p>
        </w:tc>
        <w:tc>
          <w:tcPr>
            <w:tcW w:w="1645" w:type="dxa"/>
            <w:tcBorders>
              <w:top w:val="single" w:sz="2" w:space="0" w:color="000000"/>
              <w:left w:val="single" w:sz="2" w:space="0" w:color="000000"/>
              <w:bottom w:val="nil"/>
              <w:right w:val="nil"/>
            </w:tcBorders>
          </w:tcPr>
          <w:p>
            <w:pPr>
              <w:pStyle w:val="TableParagraph"/>
              <w:spacing w:line="150" w:lineRule="exact" w:before="64"/>
              <w:ind w:left="54"/>
              <w:rPr>
                <w:sz w:val="16"/>
              </w:rPr>
            </w:pPr>
            <w:r>
              <w:rPr>
                <w:sz w:val="16"/>
              </w:rPr>
              <w:t>Subject</w:t>
            </w:r>
            <w:r>
              <w:rPr>
                <w:spacing w:val="-7"/>
                <w:sz w:val="16"/>
              </w:rPr>
              <w:t> </w:t>
            </w:r>
            <w:r>
              <w:rPr>
                <w:sz w:val="16"/>
              </w:rPr>
              <w:t>to</w:t>
            </w:r>
            <w:r>
              <w:rPr>
                <w:spacing w:val="-7"/>
                <w:sz w:val="16"/>
              </w:rPr>
              <w:t> </w:t>
            </w:r>
            <w:r>
              <w:rPr>
                <w:spacing w:val="-2"/>
                <w:sz w:val="16"/>
              </w:rPr>
              <w:t>space,</w:t>
            </w:r>
          </w:p>
        </w:tc>
      </w:tr>
      <w:tr>
        <w:trPr>
          <w:trHeight w:val="160" w:hRule="exact"/>
        </w:trPr>
        <w:tc>
          <w:tcPr>
            <w:tcW w:w="1134" w:type="dxa"/>
            <w:tcBorders>
              <w:top w:val="nil"/>
              <w:left w:val="nil"/>
              <w:bottom w:val="nil"/>
              <w:right w:val="single" w:sz="2" w:space="0" w:color="000000"/>
            </w:tcBorders>
          </w:tcPr>
          <w:p>
            <w:pPr>
              <w:pStyle w:val="TableParagraph"/>
              <w:rPr>
                <w:rFonts w:ascii="Times New Roman"/>
                <w:sz w:val="10"/>
              </w:rPr>
            </w:pPr>
          </w:p>
        </w:tc>
        <w:tc>
          <w:tcPr>
            <w:tcW w:w="1134" w:type="dxa"/>
            <w:tcBorders>
              <w:top w:val="nil"/>
              <w:left w:val="single" w:sz="2" w:space="0" w:color="000000"/>
              <w:bottom w:val="nil"/>
              <w:right w:val="single" w:sz="2" w:space="0" w:color="000000"/>
            </w:tcBorders>
          </w:tcPr>
          <w:p>
            <w:pPr>
              <w:pStyle w:val="TableParagraph"/>
              <w:spacing w:line="140" w:lineRule="exact"/>
              <w:ind w:left="54"/>
              <w:rPr>
                <w:sz w:val="16"/>
              </w:rPr>
            </w:pPr>
            <w:r>
              <w:rPr>
                <w:spacing w:val="-2"/>
                <w:sz w:val="16"/>
              </w:rPr>
              <w:t>Landscape</w:t>
            </w:r>
          </w:p>
        </w:tc>
        <w:tc>
          <w:tcPr>
            <w:tcW w:w="1191" w:type="dxa"/>
            <w:tcBorders>
              <w:top w:val="nil"/>
              <w:left w:val="single" w:sz="2" w:space="0" w:color="000000"/>
              <w:bottom w:val="nil"/>
              <w:right w:val="single" w:sz="2" w:space="0" w:color="000000"/>
            </w:tcBorders>
          </w:tcPr>
          <w:p>
            <w:pPr>
              <w:pStyle w:val="TableParagraph"/>
              <w:spacing w:line="140" w:lineRule="exact"/>
              <w:ind w:left="2" w:right="2"/>
              <w:jc w:val="center"/>
              <w:rPr>
                <w:sz w:val="16"/>
              </w:rPr>
            </w:pPr>
            <w:r>
              <w:rPr>
                <w:sz w:val="16"/>
              </w:rPr>
              <w:t>29</w:t>
            </w:r>
            <w:r>
              <w:rPr>
                <w:spacing w:val="-4"/>
                <w:sz w:val="16"/>
              </w:rPr>
              <w:t> </w:t>
            </w:r>
            <w:r>
              <w:rPr>
                <w:sz w:val="16"/>
              </w:rPr>
              <w:t>with</w:t>
            </w:r>
            <w:r>
              <w:rPr>
                <w:spacing w:val="-4"/>
                <w:sz w:val="16"/>
              </w:rPr>
              <w:t> Tech</w:t>
            </w:r>
          </w:p>
        </w:tc>
        <w:tc>
          <w:tcPr>
            <w:tcW w:w="1078" w:type="dxa"/>
            <w:tcBorders>
              <w:top w:val="nil"/>
              <w:left w:val="single" w:sz="2" w:space="0" w:color="000000"/>
              <w:bottom w:val="nil"/>
              <w:right w:val="single" w:sz="2" w:space="0" w:color="000000"/>
            </w:tcBorders>
          </w:tcPr>
          <w:p>
            <w:pPr>
              <w:pStyle w:val="TableParagraph"/>
              <w:spacing w:line="140" w:lineRule="exact"/>
              <w:ind w:left="3" w:right="3"/>
              <w:jc w:val="center"/>
              <w:rPr>
                <w:sz w:val="16"/>
              </w:rPr>
            </w:pPr>
            <w:r>
              <w:rPr>
                <w:sz w:val="16"/>
              </w:rPr>
              <w:t>31</w:t>
            </w:r>
            <w:r>
              <w:rPr>
                <w:spacing w:val="-4"/>
                <w:sz w:val="16"/>
              </w:rPr>
              <w:t> </w:t>
            </w:r>
            <w:r>
              <w:rPr>
                <w:sz w:val="16"/>
              </w:rPr>
              <w:t>with</w:t>
            </w:r>
            <w:r>
              <w:rPr>
                <w:spacing w:val="-4"/>
                <w:sz w:val="16"/>
              </w:rPr>
              <w:t> Tech</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tcBorders>
              <w:top w:val="nil"/>
              <w:left w:val="single" w:sz="2" w:space="0" w:color="000000"/>
              <w:bottom w:val="nil"/>
              <w:right w:val="single" w:sz="2" w:space="0" w:color="000000"/>
            </w:tcBorders>
          </w:tcPr>
          <w:p>
            <w:pPr>
              <w:pStyle w:val="TableParagraph"/>
              <w:rPr>
                <w:rFonts w:ascii="Times New Roman"/>
                <w:sz w:val="10"/>
              </w:rPr>
            </w:pPr>
          </w:p>
        </w:tc>
        <w:tc>
          <w:tcPr>
            <w:tcW w:w="568" w:type="dxa"/>
            <w:tcBorders>
              <w:top w:val="nil"/>
              <w:left w:val="single" w:sz="2" w:space="0" w:color="000000"/>
              <w:bottom w:val="nil"/>
              <w:right w:val="single" w:sz="2" w:space="0" w:color="000000"/>
            </w:tcBorders>
          </w:tcPr>
          <w:p>
            <w:pPr>
              <w:pStyle w:val="TableParagraph"/>
              <w:rPr>
                <w:rFonts w:ascii="Times New Roman"/>
                <w:sz w:val="10"/>
              </w:rPr>
            </w:pPr>
          </w:p>
        </w:tc>
        <w:tc>
          <w:tcPr>
            <w:tcW w:w="738" w:type="dxa"/>
            <w:tcBorders>
              <w:top w:val="nil"/>
              <w:left w:val="single" w:sz="2" w:space="0" w:color="000000"/>
              <w:bottom w:val="nil"/>
              <w:right w:val="single" w:sz="2" w:space="0" w:color="000000"/>
            </w:tcBorders>
          </w:tcPr>
          <w:p>
            <w:pPr>
              <w:pStyle w:val="TableParagraph"/>
              <w:rPr>
                <w:rFonts w:ascii="Times New Roman"/>
                <w:sz w:val="10"/>
              </w:rPr>
            </w:pP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1645" w:type="dxa"/>
            <w:tcBorders>
              <w:top w:val="nil"/>
              <w:left w:val="single" w:sz="2" w:space="0" w:color="000000"/>
              <w:bottom w:val="nil"/>
              <w:right w:val="nil"/>
            </w:tcBorders>
          </w:tcPr>
          <w:p>
            <w:pPr>
              <w:pStyle w:val="TableParagraph"/>
              <w:spacing w:line="140" w:lineRule="exact"/>
              <w:ind w:left="54"/>
              <w:rPr>
                <w:sz w:val="16"/>
              </w:rPr>
            </w:pPr>
            <w:r>
              <w:rPr>
                <w:spacing w:val="-2"/>
                <w:sz w:val="16"/>
              </w:rPr>
              <w:t>students</w:t>
            </w:r>
            <w:r>
              <w:rPr>
                <w:spacing w:val="3"/>
                <w:sz w:val="16"/>
              </w:rPr>
              <w:t> </w:t>
            </w:r>
            <w:r>
              <w:rPr>
                <w:spacing w:val="-5"/>
                <w:sz w:val="16"/>
              </w:rPr>
              <w:t>may</w:t>
            </w:r>
          </w:p>
        </w:tc>
      </w:tr>
      <w:tr>
        <w:trPr>
          <w:trHeight w:val="487" w:hRule="exact"/>
        </w:trPr>
        <w:tc>
          <w:tcPr>
            <w:tcW w:w="1134" w:type="dxa"/>
            <w:tcBorders>
              <w:top w:val="nil"/>
              <w:left w:val="nil"/>
              <w:bottom w:val="nil"/>
              <w:right w:val="single" w:sz="2" w:space="0" w:color="000000"/>
            </w:tcBorders>
          </w:tcPr>
          <w:p>
            <w:pPr>
              <w:pStyle w:val="TableParagraph"/>
              <w:rPr>
                <w:rFonts w:ascii="Times New Roman"/>
                <w:sz w:val="14"/>
              </w:rPr>
            </w:pPr>
          </w:p>
        </w:tc>
        <w:tc>
          <w:tcPr>
            <w:tcW w:w="1134" w:type="dxa"/>
            <w:tcBorders>
              <w:top w:val="nil"/>
              <w:left w:val="single" w:sz="2" w:space="0" w:color="000000"/>
              <w:bottom w:val="nil"/>
              <w:right w:val="single" w:sz="2" w:space="0" w:color="000000"/>
            </w:tcBorders>
          </w:tcPr>
          <w:p>
            <w:pPr>
              <w:pStyle w:val="TableParagraph"/>
              <w:spacing w:line="174" w:lineRule="exact"/>
              <w:ind w:left="54"/>
              <w:rPr>
                <w:sz w:val="16"/>
              </w:rPr>
            </w:pPr>
            <w:r>
              <w:rPr>
                <w:spacing w:val="-2"/>
                <w:sz w:val="16"/>
              </w:rPr>
              <w:t>Architecture</w:t>
            </w:r>
          </w:p>
        </w:tc>
        <w:tc>
          <w:tcPr>
            <w:tcW w:w="1191" w:type="dxa"/>
            <w:tcBorders>
              <w:top w:val="nil"/>
              <w:left w:val="single" w:sz="2" w:space="0" w:color="000000"/>
              <w:bottom w:val="nil"/>
              <w:right w:val="single" w:sz="2" w:space="0" w:color="000000"/>
            </w:tcBorders>
          </w:tcPr>
          <w:p>
            <w:pPr>
              <w:pStyle w:val="TableParagraph"/>
              <w:spacing w:line="162" w:lineRule="exact"/>
              <w:ind w:left="2" w:right="2"/>
              <w:jc w:val="center"/>
              <w:rPr>
                <w:sz w:val="16"/>
              </w:rPr>
            </w:pPr>
            <w:r>
              <w:rPr>
                <w:spacing w:val="-2"/>
                <w:sz w:val="16"/>
              </w:rPr>
              <w:t>Maths;</w:t>
            </w:r>
          </w:p>
          <w:p>
            <w:pPr>
              <w:pStyle w:val="TableParagraph"/>
              <w:spacing w:line="160" w:lineRule="exact"/>
              <w:ind w:left="2"/>
              <w:jc w:val="center"/>
              <w:rPr>
                <w:sz w:val="16"/>
              </w:rPr>
            </w:pPr>
            <w:r>
              <w:rPr>
                <w:sz w:val="16"/>
              </w:rPr>
              <w:t>30</w:t>
            </w:r>
            <w:r>
              <w:rPr>
                <w:spacing w:val="-12"/>
                <w:sz w:val="16"/>
              </w:rPr>
              <w:t> </w:t>
            </w:r>
            <w:r>
              <w:rPr>
                <w:sz w:val="16"/>
              </w:rPr>
              <w:t>with</w:t>
            </w:r>
            <w:r>
              <w:rPr>
                <w:spacing w:val="-11"/>
                <w:sz w:val="16"/>
              </w:rPr>
              <w:t> </w:t>
            </w:r>
            <w:r>
              <w:rPr>
                <w:sz w:val="16"/>
              </w:rPr>
              <w:t>Maths</w:t>
            </w:r>
            <w:r>
              <w:rPr>
                <w:sz w:val="16"/>
              </w:rPr>
              <w:t> </w:t>
            </w:r>
            <w:r>
              <w:rPr>
                <w:spacing w:val="-2"/>
                <w:sz w:val="16"/>
              </w:rPr>
              <w:t>Literacy</w:t>
            </w:r>
          </w:p>
        </w:tc>
        <w:tc>
          <w:tcPr>
            <w:tcW w:w="1078" w:type="dxa"/>
            <w:tcBorders>
              <w:top w:val="nil"/>
              <w:left w:val="single" w:sz="2" w:space="0" w:color="000000"/>
              <w:bottom w:val="nil"/>
              <w:right w:val="single" w:sz="2" w:space="0" w:color="000000"/>
            </w:tcBorders>
          </w:tcPr>
          <w:p>
            <w:pPr>
              <w:pStyle w:val="TableParagraph"/>
              <w:spacing w:line="162" w:lineRule="exact"/>
              <w:ind w:left="3" w:right="3"/>
              <w:jc w:val="center"/>
              <w:rPr>
                <w:sz w:val="16"/>
              </w:rPr>
            </w:pPr>
            <w:r>
              <w:rPr>
                <w:spacing w:val="-2"/>
                <w:sz w:val="16"/>
              </w:rPr>
              <w:t>Maths;</w:t>
            </w:r>
          </w:p>
          <w:p>
            <w:pPr>
              <w:pStyle w:val="TableParagraph"/>
              <w:spacing w:line="160" w:lineRule="exact"/>
              <w:ind w:left="49" w:right="46"/>
              <w:jc w:val="center"/>
              <w:rPr>
                <w:sz w:val="16"/>
              </w:rPr>
            </w:pPr>
            <w:r>
              <w:rPr>
                <w:sz w:val="16"/>
              </w:rPr>
              <w:t>32</w:t>
            </w:r>
            <w:r>
              <w:rPr>
                <w:spacing w:val="-12"/>
                <w:sz w:val="16"/>
              </w:rPr>
              <w:t> </w:t>
            </w:r>
            <w:r>
              <w:rPr>
                <w:sz w:val="16"/>
              </w:rPr>
              <w:t>with</w:t>
            </w:r>
            <w:r>
              <w:rPr>
                <w:spacing w:val="-11"/>
                <w:sz w:val="16"/>
              </w:rPr>
              <w:t> </w:t>
            </w:r>
            <w:r>
              <w:rPr>
                <w:sz w:val="16"/>
              </w:rPr>
              <w:t>Maths</w:t>
            </w:r>
            <w:r>
              <w:rPr>
                <w:sz w:val="16"/>
              </w:rPr>
              <w:t> </w:t>
            </w:r>
            <w:r>
              <w:rPr>
                <w:spacing w:val="-2"/>
                <w:sz w:val="16"/>
              </w:rPr>
              <w:t>Literacy</w:t>
            </w: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nil"/>
              <w:right w:val="single" w:sz="2" w:space="0" w:color="000000"/>
            </w:tcBorders>
          </w:tcPr>
          <w:p>
            <w:pPr>
              <w:pStyle w:val="TableParagraph"/>
              <w:spacing w:before="150"/>
              <w:ind w:left="1"/>
              <w:jc w:val="center"/>
              <w:rPr>
                <w:sz w:val="16"/>
              </w:rPr>
            </w:pPr>
            <w:r>
              <w:rPr>
                <w:spacing w:val="-10"/>
                <w:sz w:val="16"/>
              </w:rPr>
              <w:t>4</w:t>
            </w:r>
          </w:p>
        </w:tc>
        <w:tc>
          <w:tcPr>
            <w:tcW w:w="568" w:type="dxa"/>
            <w:tcBorders>
              <w:top w:val="nil"/>
              <w:left w:val="single" w:sz="2" w:space="0" w:color="000000"/>
              <w:bottom w:val="nil"/>
              <w:right w:val="single" w:sz="2" w:space="0" w:color="000000"/>
            </w:tcBorders>
          </w:tcPr>
          <w:p>
            <w:pPr>
              <w:pStyle w:val="TableParagraph"/>
              <w:spacing w:before="150"/>
              <w:ind w:left="1"/>
              <w:jc w:val="center"/>
              <w:rPr>
                <w:sz w:val="16"/>
              </w:rPr>
            </w:pPr>
            <w:r>
              <w:rPr>
                <w:spacing w:val="-10"/>
                <w:sz w:val="16"/>
              </w:rPr>
              <w:t>3</w:t>
            </w:r>
          </w:p>
        </w:tc>
        <w:tc>
          <w:tcPr>
            <w:tcW w:w="568" w:type="dxa"/>
            <w:tcBorders>
              <w:top w:val="nil"/>
              <w:left w:val="single" w:sz="2" w:space="0" w:color="000000"/>
              <w:bottom w:val="nil"/>
              <w:right w:val="single" w:sz="2" w:space="0" w:color="000000"/>
            </w:tcBorders>
          </w:tcPr>
          <w:p>
            <w:pPr>
              <w:pStyle w:val="TableParagraph"/>
              <w:spacing w:before="150"/>
              <w:ind w:left="1"/>
              <w:jc w:val="center"/>
              <w:rPr>
                <w:sz w:val="16"/>
              </w:rPr>
            </w:pPr>
            <w:r>
              <w:rPr>
                <w:spacing w:val="-10"/>
                <w:sz w:val="16"/>
              </w:rPr>
              <w:t>4</w:t>
            </w:r>
          </w:p>
        </w:tc>
        <w:tc>
          <w:tcPr>
            <w:tcW w:w="568" w:type="dxa"/>
            <w:tcBorders>
              <w:top w:val="nil"/>
              <w:left w:val="single" w:sz="2" w:space="0" w:color="000000"/>
              <w:bottom w:val="nil"/>
              <w:right w:val="single" w:sz="2" w:space="0" w:color="000000"/>
            </w:tcBorders>
          </w:tcPr>
          <w:p>
            <w:pPr>
              <w:pStyle w:val="TableParagraph"/>
              <w:spacing w:before="150"/>
              <w:ind w:left="1"/>
              <w:jc w:val="center"/>
              <w:rPr>
                <w:sz w:val="16"/>
              </w:rPr>
            </w:pPr>
            <w:r>
              <w:rPr>
                <w:spacing w:val="-10"/>
                <w:sz w:val="16"/>
              </w:rPr>
              <w:t>5</w:t>
            </w:r>
          </w:p>
        </w:tc>
        <w:tc>
          <w:tcPr>
            <w:tcW w:w="738" w:type="dxa"/>
            <w:tcBorders>
              <w:top w:val="nil"/>
              <w:left w:val="single" w:sz="2" w:space="0" w:color="000000"/>
              <w:bottom w:val="nil"/>
              <w:right w:val="single" w:sz="2" w:space="0" w:color="000000"/>
            </w:tcBorders>
          </w:tcPr>
          <w:p>
            <w:pPr>
              <w:pStyle w:val="TableParagraph"/>
              <w:spacing w:before="150"/>
              <w:ind w:left="13" w:right="12"/>
              <w:jc w:val="center"/>
              <w:rPr>
                <w:sz w:val="16"/>
              </w:rPr>
            </w:pPr>
            <w:r>
              <w:rPr>
                <w:spacing w:val="-10"/>
                <w:sz w:val="16"/>
              </w:rPr>
              <w:t>4</w:t>
            </w: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1645" w:type="dxa"/>
            <w:tcBorders>
              <w:top w:val="nil"/>
              <w:left w:val="single" w:sz="2" w:space="0" w:color="000000"/>
              <w:bottom w:val="nil"/>
              <w:right w:val="nil"/>
            </w:tcBorders>
          </w:tcPr>
          <w:p>
            <w:pPr>
              <w:pStyle w:val="TableParagraph"/>
              <w:spacing w:line="160" w:lineRule="exact"/>
              <w:ind w:left="54" w:right="332"/>
              <w:rPr>
                <w:sz w:val="16"/>
              </w:rPr>
            </w:pPr>
            <w:r>
              <w:rPr>
                <w:sz w:val="16"/>
              </w:rPr>
              <w:t>be admitted to</w:t>
            </w:r>
            <w:r>
              <w:rPr>
                <w:spacing w:val="40"/>
                <w:sz w:val="16"/>
              </w:rPr>
              <w:t> </w:t>
            </w:r>
            <w:r>
              <w:rPr>
                <w:sz w:val="16"/>
              </w:rPr>
              <w:t>the Foundation </w:t>
            </w:r>
            <w:r>
              <w:rPr>
                <w:spacing w:val="-4"/>
                <w:sz w:val="16"/>
              </w:rPr>
              <w:t>Programme</w:t>
            </w:r>
            <w:r>
              <w:rPr>
                <w:spacing w:val="-8"/>
                <w:sz w:val="16"/>
              </w:rPr>
              <w:t> </w:t>
            </w:r>
            <w:r>
              <w:rPr>
                <w:spacing w:val="-4"/>
                <w:sz w:val="16"/>
              </w:rPr>
              <w:t>if</w:t>
            </w:r>
            <w:r>
              <w:rPr>
                <w:spacing w:val="-7"/>
                <w:sz w:val="16"/>
              </w:rPr>
              <w:t> </w:t>
            </w:r>
            <w:r>
              <w:rPr>
                <w:spacing w:val="-4"/>
                <w:sz w:val="16"/>
              </w:rPr>
              <w:t>they</w:t>
            </w:r>
          </w:p>
        </w:tc>
      </w:tr>
      <w:tr>
        <w:trPr>
          <w:trHeight w:val="152" w:hRule="exact"/>
        </w:trPr>
        <w:tc>
          <w:tcPr>
            <w:tcW w:w="1134" w:type="dxa"/>
            <w:tcBorders>
              <w:top w:val="nil"/>
              <w:left w:val="nil"/>
              <w:bottom w:val="nil"/>
              <w:right w:val="single" w:sz="2" w:space="0" w:color="000000"/>
            </w:tcBorders>
          </w:tcPr>
          <w:p>
            <w:pPr>
              <w:pStyle w:val="TableParagraph"/>
              <w:rPr>
                <w:rFonts w:ascii="Times New Roman"/>
                <w:sz w:val="8"/>
              </w:rPr>
            </w:pPr>
          </w:p>
        </w:tc>
        <w:tc>
          <w:tcPr>
            <w:tcW w:w="1134" w:type="dxa"/>
            <w:tcBorders>
              <w:top w:val="nil"/>
              <w:left w:val="single" w:sz="2" w:space="0" w:color="000000"/>
              <w:bottom w:val="nil"/>
              <w:right w:val="single" w:sz="2" w:space="0" w:color="000000"/>
            </w:tcBorders>
          </w:tcPr>
          <w:p>
            <w:pPr>
              <w:pStyle w:val="TableParagraph"/>
              <w:rPr>
                <w:rFonts w:ascii="Times New Roman"/>
                <w:sz w:val="8"/>
              </w:rPr>
            </w:pPr>
          </w:p>
        </w:tc>
        <w:tc>
          <w:tcPr>
            <w:tcW w:w="1191" w:type="dxa"/>
            <w:tcBorders>
              <w:top w:val="nil"/>
              <w:left w:val="single" w:sz="2" w:space="0" w:color="000000"/>
              <w:bottom w:val="nil"/>
              <w:right w:val="single" w:sz="2" w:space="0" w:color="000000"/>
            </w:tcBorders>
          </w:tcPr>
          <w:p>
            <w:pPr>
              <w:pStyle w:val="TableParagraph"/>
              <w:rPr>
                <w:rFonts w:ascii="Times New Roman"/>
                <w:sz w:val="8"/>
              </w:rPr>
            </w:pPr>
          </w:p>
        </w:tc>
        <w:tc>
          <w:tcPr>
            <w:tcW w:w="1078" w:type="dxa"/>
            <w:tcBorders>
              <w:top w:val="nil"/>
              <w:left w:val="single" w:sz="2" w:space="0" w:color="000000"/>
              <w:bottom w:val="nil"/>
              <w:right w:val="single" w:sz="2" w:space="0" w:color="000000"/>
            </w:tcBorders>
          </w:tcPr>
          <w:p>
            <w:pPr>
              <w:pStyle w:val="TableParagraph"/>
              <w:rPr>
                <w:rFonts w:ascii="Times New Roman"/>
                <w:sz w:val="8"/>
              </w:rPr>
            </w:pP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nil"/>
              <w:right w:val="single" w:sz="2" w:space="0" w:color="000000"/>
            </w:tcBorders>
          </w:tcPr>
          <w:p>
            <w:pPr>
              <w:pStyle w:val="TableParagraph"/>
              <w:rPr>
                <w:rFonts w:ascii="Times New Roman"/>
                <w:sz w:val="8"/>
              </w:rPr>
            </w:pPr>
          </w:p>
        </w:tc>
        <w:tc>
          <w:tcPr>
            <w:tcW w:w="568" w:type="dxa"/>
            <w:tcBorders>
              <w:top w:val="nil"/>
              <w:left w:val="single" w:sz="2" w:space="0" w:color="000000"/>
              <w:bottom w:val="nil"/>
              <w:right w:val="single" w:sz="2" w:space="0" w:color="000000"/>
            </w:tcBorders>
          </w:tcPr>
          <w:p>
            <w:pPr>
              <w:pStyle w:val="TableParagraph"/>
              <w:rPr>
                <w:rFonts w:ascii="Times New Roman"/>
                <w:sz w:val="8"/>
              </w:rPr>
            </w:pPr>
          </w:p>
        </w:tc>
        <w:tc>
          <w:tcPr>
            <w:tcW w:w="568" w:type="dxa"/>
            <w:tcBorders>
              <w:top w:val="nil"/>
              <w:left w:val="single" w:sz="2" w:space="0" w:color="000000"/>
              <w:bottom w:val="nil"/>
              <w:right w:val="single" w:sz="2" w:space="0" w:color="000000"/>
            </w:tcBorders>
          </w:tcPr>
          <w:p>
            <w:pPr>
              <w:pStyle w:val="TableParagraph"/>
              <w:rPr>
                <w:rFonts w:ascii="Times New Roman"/>
                <w:sz w:val="8"/>
              </w:rPr>
            </w:pPr>
          </w:p>
        </w:tc>
        <w:tc>
          <w:tcPr>
            <w:tcW w:w="568" w:type="dxa"/>
            <w:tcBorders>
              <w:top w:val="nil"/>
              <w:left w:val="single" w:sz="2" w:space="0" w:color="000000"/>
              <w:bottom w:val="nil"/>
              <w:right w:val="single" w:sz="2" w:space="0" w:color="000000"/>
            </w:tcBorders>
          </w:tcPr>
          <w:p>
            <w:pPr>
              <w:pStyle w:val="TableParagraph"/>
              <w:rPr>
                <w:rFonts w:ascii="Times New Roman"/>
                <w:sz w:val="8"/>
              </w:rPr>
            </w:pPr>
          </w:p>
        </w:tc>
        <w:tc>
          <w:tcPr>
            <w:tcW w:w="738" w:type="dxa"/>
            <w:tcBorders>
              <w:top w:val="nil"/>
              <w:left w:val="single" w:sz="2" w:space="0" w:color="000000"/>
              <w:bottom w:val="nil"/>
              <w:right w:val="single" w:sz="2" w:space="0" w:color="000000"/>
            </w:tcBorders>
          </w:tcPr>
          <w:p>
            <w:pPr>
              <w:pStyle w:val="TableParagraph"/>
              <w:rPr>
                <w:rFonts w:ascii="Times New Roman"/>
                <w:sz w:val="8"/>
              </w:rPr>
            </w:pP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1645" w:type="dxa"/>
            <w:tcBorders>
              <w:top w:val="nil"/>
              <w:left w:val="single" w:sz="2" w:space="0" w:color="000000"/>
              <w:bottom w:val="nil"/>
              <w:right w:val="nil"/>
            </w:tcBorders>
          </w:tcPr>
          <w:p>
            <w:pPr>
              <w:pStyle w:val="TableParagraph"/>
              <w:spacing w:line="133" w:lineRule="exact"/>
              <w:ind w:left="54"/>
              <w:rPr>
                <w:sz w:val="16"/>
              </w:rPr>
            </w:pPr>
            <w:r>
              <w:rPr>
                <w:spacing w:val="-2"/>
                <w:sz w:val="16"/>
              </w:rPr>
              <w:t>have</w:t>
            </w:r>
            <w:r>
              <w:rPr>
                <w:spacing w:val="-6"/>
                <w:sz w:val="16"/>
              </w:rPr>
              <w:t> </w:t>
            </w:r>
            <w:r>
              <w:rPr>
                <w:spacing w:val="-2"/>
                <w:sz w:val="16"/>
              </w:rPr>
              <w:t>at</w:t>
            </w:r>
            <w:r>
              <w:rPr>
                <w:spacing w:val="-6"/>
                <w:sz w:val="16"/>
              </w:rPr>
              <w:t> </w:t>
            </w:r>
            <w:r>
              <w:rPr>
                <w:spacing w:val="-2"/>
                <w:sz w:val="16"/>
              </w:rPr>
              <w:t>least</w:t>
            </w:r>
            <w:r>
              <w:rPr>
                <w:spacing w:val="-6"/>
                <w:sz w:val="16"/>
              </w:rPr>
              <w:t> </w:t>
            </w:r>
            <w:r>
              <w:rPr>
                <w:spacing w:val="-2"/>
                <w:sz w:val="16"/>
              </w:rPr>
              <w:t>40%</w:t>
            </w:r>
            <w:r>
              <w:rPr>
                <w:spacing w:val="-6"/>
                <w:sz w:val="16"/>
              </w:rPr>
              <w:t> </w:t>
            </w:r>
            <w:r>
              <w:rPr>
                <w:spacing w:val="-5"/>
                <w:sz w:val="16"/>
              </w:rPr>
              <w:t>(3)</w:t>
            </w:r>
          </w:p>
        </w:tc>
      </w:tr>
      <w:tr>
        <w:trPr>
          <w:trHeight w:val="241" w:hRule="exact"/>
        </w:trPr>
        <w:tc>
          <w:tcPr>
            <w:tcW w:w="1134" w:type="dxa"/>
            <w:tcBorders>
              <w:top w:val="nil"/>
              <w:left w:val="nil"/>
              <w:bottom w:val="single" w:sz="2" w:space="0" w:color="000000"/>
              <w:right w:val="single" w:sz="2" w:space="0" w:color="000000"/>
            </w:tcBorders>
          </w:tcPr>
          <w:p>
            <w:pPr>
              <w:pStyle w:val="TableParagraph"/>
              <w:rPr>
                <w:rFonts w:ascii="Times New Roman"/>
                <w:sz w:val="14"/>
              </w:rPr>
            </w:pPr>
          </w:p>
        </w:tc>
        <w:tc>
          <w:tcPr>
            <w:tcW w:w="1134"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1191"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1078"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795" w:type="dxa"/>
            <w:vMerge/>
            <w:tcBorders>
              <w:top w:val="nil"/>
              <w:left w:val="single" w:sz="2" w:space="0" w:color="000000"/>
              <w:bottom w:val="single" w:sz="2" w:space="0" w:color="000000"/>
              <w:right w:val="single" w:sz="2" w:space="0" w:color="000000"/>
            </w:tcBorders>
          </w:tcPr>
          <w:p>
            <w:pPr>
              <w:rPr>
                <w:sz w:val="2"/>
                <w:szCs w:val="2"/>
              </w:rPr>
            </w:pPr>
          </w:p>
        </w:tc>
        <w:tc>
          <w:tcPr>
            <w:tcW w:w="795"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568"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568"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568"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738" w:type="dxa"/>
            <w:tcBorders>
              <w:top w:val="nil"/>
              <w:left w:val="single" w:sz="2" w:space="0" w:color="000000"/>
              <w:bottom w:val="single" w:sz="2" w:space="0" w:color="000000"/>
              <w:right w:val="single" w:sz="2" w:space="0" w:color="000000"/>
            </w:tcBorders>
          </w:tcPr>
          <w:p>
            <w:pPr>
              <w:pStyle w:val="TableParagraph"/>
              <w:rPr>
                <w:rFonts w:ascii="Times New Roman"/>
                <w:sz w:val="14"/>
              </w:rPr>
            </w:pPr>
          </w:p>
        </w:tc>
        <w:tc>
          <w:tcPr>
            <w:tcW w:w="738" w:type="dxa"/>
            <w:vMerge/>
            <w:tcBorders>
              <w:top w:val="nil"/>
              <w:left w:val="single" w:sz="2" w:space="0" w:color="000000"/>
              <w:bottom w:val="single" w:sz="2" w:space="0" w:color="000000"/>
              <w:right w:val="single" w:sz="2" w:space="0" w:color="000000"/>
            </w:tcBorders>
          </w:tcPr>
          <w:p>
            <w:pPr>
              <w:rPr>
                <w:sz w:val="2"/>
                <w:szCs w:val="2"/>
              </w:rPr>
            </w:pPr>
          </w:p>
        </w:tc>
        <w:tc>
          <w:tcPr>
            <w:tcW w:w="1645" w:type="dxa"/>
            <w:tcBorders>
              <w:top w:val="nil"/>
              <w:left w:val="single" w:sz="2" w:space="0" w:color="000000"/>
              <w:bottom w:val="single" w:sz="2" w:space="0" w:color="000000"/>
              <w:right w:val="nil"/>
            </w:tcBorders>
          </w:tcPr>
          <w:p>
            <w:pPr>
              <w:pStyle w:val="TableParagraph"/>
              <w:spacing w:line="174" w:lineRule="exact"/>
              <w:ind w:left="54"/>
              <w:rPr>
                <w:sz w:val="16"/>
              </w:rPr>
            </w:pPr>
            <w:r>
              <w:rPr>
                <w:spacing w:val="-2"/>
                <w:sz w:val="16"/>
              </w:rPr>
              <w:t>for</w:t>
            </w:r>
            <w:r>
              <w:rPr>
                <w:spacing w:val="-6"/>
                <w:sz w:val="16"/>
              </w:rPr>
              <w:t> </w:t>
            </w:r>
            <w:r>
              <w:rPr>
                <w:spacing w:val="-2"/>
                <w:sz w:val="16"/>
              </w:rPr>
              <w:t>Life</w:t>
            </w:r>
            <w:r>
              <w:rPr>
                <w:spacing w:val="-6"/>
                <w:sz w:val="16"/>
              </w:rPr>
              <w:t> </w:t>
            </w:r>
            <w:r>
              <w:rPr>
                <w:spacing w:val="-2"/>
                <w:sz w:val="16"/>
              </w:rPr>
              <w:t>Sciences</w:t>
            </w:r>
          </w:p>
        </w:tc>
      </w:tr>
    </w:tbl>
    <w:p>
      <w:pPr>
        <w:spacing w:before="112"/>
        <w:ind w:left="213" w:right="0" w:firstLine="0"/>
        <w:jc w:val="left"/>
        <w:rPr>
          <w:sz w:val="12"/>
        </w:rPr>
      </w:pPr>
      <w:r>
        <w:rPr>
          <w:sz w:val="12"/>
        </w:rPr>
        <mc:AlternateContent>
          <mc:Choice Requires="wps">
            <w:drawing>
              <wp:anchor distT="0" distB="0" distL="0" distR="0" allowOverlap="1" layoutInCell="1" locked="0" behindDoc="1" simplePos="0" relativeHeight="484240384">
                <wp:simplePos x="0" y="0"/>
                <wp:positionH relativeFrom="page">
                  <wp:posOffset>216001</wp:posOffset>
                </wp:positionH>
                <wp:positionV relativeFrom="page">
                  <wp:posOffset>216001</wp:posOffset>
                </wp:positionV>
                <wp:extent cx="7128509" cy="10260330"/>
                <wp:effectExtent l="0" t="0" r="0" b="0"/>
                <wp:wrapNone/>
                <wp:docPr id="220" name="Graphic 220"/>
                <wp:cNvGraphicFramePr>
                  <a:graphicFrameLocks/>
                </wp:cNvGraphicFramePr>
                <a:graphic>
                  <a:graphicData uri="http://schemas.microsoft.com/office/word/2010/wordprocessingShape">
                    <wps:wsp>
                      <wps:cNvPr id="220" name="Graphic 220"/>
                      <wps:cNvSpPr/>
                      <wps:spPr>
                        <a:xfrm>
                          <a:off x="0" y="0"/>
                          <a:ext cx="7128509" cy="10260330"/>
                        </a:xfrm>
                        <a:custGeom>
                          <a:avLst/>
                          <a:gdLst/>
                          <a:ahLst/>
                          <a:cxnLst/>
                          <a:rect l="l" t="t" r="r" b="b"/>
                          <a:pathLst>
                            <a:path w="7128509" h="10260330">
                              <a:moveTo>
                                <a:pt x="7128002" y="0"/>
                              </a:moveTo>
                              <a:lnTo>
                                <a:pt x="0" y="0"/>
                              </a:lnTo>
                              <a:lnTo>
                                <a:pt x="0" y="10259999"/>
                              </a:lnTo>
                              <a:lnTo>
                                <a:pt x="7128002" y="10259999"/>
                              </a:lnTo>
                              <a:lnTo>
                                <a:pt x="7128002" y="0"/>
                              </a:lnTo>
                              <a:close/>
                            </a:path>
                          </a:pathLst>
                        </a:custGeom>
                        <a:solidFill>
                          <a:srgbClr val="EBEBEC"/>
                        </a:solidFill>
                      </wps:spPr>
                      <wps:bodyPr wrap="square" lIns="0" tIns="0" rIns="0" bIns="0" rtlCol="0">
                        <a:prstTxWarp prst="textNoShape">
                          <a:avLst/>
                        </a:prstTxWarp>
                        <a:noAutofit/>
                      </wps:bodyPr>
                    </wps:wsp>
                  </a:graphicData>
                </a:graphic>
              </wp:anchor>
            </w:drawing>
          </mc:Choice>
          <mc:Fallback>
            <w:pict>
              <v:rect style="position:absolute;margin-left:17.007999pt;margin-top:17.008015pt;width:561.26pt;height:807.874pt;mso-position-horizontal-relative:page;mso-position-vertical-relative:page;z-index:-19076096" id="docshape180" filled="true" fillcolor="#ebebec" stroked="false">
                <v:fill type="solid"/>
                <w10:wrap type="none"/>
              </v:rect>
            </w:pict>
          </mc:Fallback>
        </mc:AlternateContent>
      </w:r>
      <w:r>
        <w:rPr>
          <w:spacing w:val="-4"/>
          <w:sz w:val="12"/>
        </w:rPr>
        <w:t>Meeting minimum</w:t>
      </w:r>
      <w:r>
        <w:rPr>
          <w:spacing w:val="-3"/>
          <w:sz w:val="12"/>
        </w:rPr>
        <w:t> </w:t>
      </w:r>
      <w:r>
        <w:rPr>
          <w:spacing w:val="-4"/>
          <w:sz w:val="12"/>
        </w:rPr>
        <w:t>admission requirements</w:t>
      </w:r>
      <w:r>
        <w:rPr>
          <w:spacing w:val="-3"/>
          <w:sz w:val="12"/>
        </w:rPr>
        <w:t> </w:t>
      </w:r>
      <w:r>
        <w:rPr>
          <w:spacing w:val="-4"/>
          <w:sz w:val="12"/>
        </w:rPr>
        <w:t>does</w:t>
      </w:r>
      <w:r>
        <w:rPr>
          <w:spacing w:val="-3"/>
          <w:sz w:val="12"/>
        </w:rPr>
        <w:t> </w:t>
      </w:r>
      <w:r>
        <w:rPr>
          <w:spacing w:val="-4"/>
          <w:sz w:val="12"/>
        </w:rPr>
        <w:t>not guarantee</w:t>
      </w:r>
      <w:r>
        <w:rPr>
          <w:spacing w:val="-3"/>
          <w:sz w:val="12"/>
        </w:rPr>
        <w:t> </w:t>
      </w:r>
      <w:r>
        <w:rPr>
          <w:spacing w:val="-4"/>
          <w:sz w:val="12"/>
        </w:rPr>
        <w:t>admission.</w:t>
      </w:r>
    </w:p>
    <w:p>
      <w:pPr>
        <w:spacing w:after="0"/>
        <w:jc w:val="left"/>
        <w:rPr>
          <w:sz w:val="12"/>
        </w:rPr>
        <w:sectPr>
          <w:pgSz w:w="11910" w:h="16840"/>
          <w:pgMar w:top="420" w:bottom="280" w:left="283" w:right="283"/>
          <w:pgBorders w:offsetFrom="page">
            <w:top w:val="single" w:color="EBEBEC" w:space="16" w:sz="24"/>
            <w:left w:val="single" w:color="EBEBEC" w:space="16" w:sz="24"/>
            <w:bottom w:val="single" w:color="EBEBEC" w:space="16" w:sz="24"/>
            <w:right w:val="single" w:color="EBEBEC" w:space="16" w:sz="24"/>
          </w:pgBorders>
        </w:sectPr>
      </w:pPr>
    </w:p>
    <w:p>
      <w:pPr>
        <w:pStyle w:val="BodyText"/>
        <w:spacing w:before="2" w:after="1"/>
        <w:rPr>
          <w:sz w:val="8"/>
        </w:rPr>
      </w:pPr>
      <w:r>
        <w:rPr>
          <w:sz w:val="8"/>
        </w:rPr>
        <mc:AlternateContent>
          <mc:Choice Requires="wps">
            <w:drawing>
              <wp:anchor distT="0" distB="0" distL="0" distR="0" allowOverlap="1" layoutInCell="1" locked="0" behindDoc="1" simplePos="0" relativeHeight="484241408">
                <wp:simplePos x="0" y="0"/>
                <wp:positionH relativeFrom="page">
                  <wp:posOffset>179654</wp:posOffset>
                </wp:positionH>
                <wp:positionV relativeFrom="page">
                  <wp:posOffset>189712</wp:posOffset>
                </wp:positionV>
                <wp:extent cx="7171055" cy="10292715"/>
                <wp:effectExtent l="0" t="0" r="0" b="0"/>
                <wp:wrapNone/>
                <wp:docPr id="221" name="Group 221"/>
                <wp:cNvGraphicFramePr>
                  <a:graphicFrameLocks/>
                </wp:cNvGraphicFramePr>
                <a:graphic>
                  <a:graphicData uri="http://schemas.microsoft.com/office/word/2010/wordprocessingGroup">
                    <wpg:wgp>
                      <wpg:cNvPr id="221" name="Group 221"/>
                      <wpg:cNvGrpSpPr/>
                      <wpg:grpSpPr>
                        <a:xfrm>
                          <a:off x="0" y="0"/>
                          <a:ext cx="7171055" cy="10292715"/>
                          <a:chExt cx="7171055" cy="10292715"/>
                        </a:xfrm>
                      </wpg:grpSpPr>
                      <wps:wsp>
                        <wps:cNvPr id="222" name="Graphic 222"/>
                        <wps:cNvSpPr/>
                        <wps:spPr>
                          <a:xfrm>
                            <a:off x="19050" y="19062"/>
                            <a:ext cx="399415" cy="10254615"/>
                          </a:xfrm>
                          <a:custGeom>
                            <a:avLst/>
                            <a:gdLst/>
                            <a:ahLst/>
                            <a:cxnLst/>
                            <a:rect l="l" t="t" r="r" b="b"/>
                            <a:pathLst>
                              <a:path w="399415" h="10254615">
                                <a:moveTo>
                                  <a:pt x="398995" y="0"/>
                                </a:moveTo>
                                <a:lnTo>
                                  <a:pt x="0" y="0"/>
                                </a:lnTo>
                                <a:lnTo>
                                  <a:pt x="0" y="10254526"/>
                                </a:lnTo>
                                <a:lnTo>
                                  <a:pt x="398995" y="10254526"/>
                                </a:lnTo>
                                <a:lnTo>
                                  <a:pt x="398995" y="0"/>
                                </a:lnTo>
                                <a:close/>
                              </a:path>
                            </a:pathLst>
                          </a:custGeom>
                          <a:solidFill>
                            <a:srgbClr val="005291"/>
                          </a:solidFill>
                        </wps:spPr>
                        <wps:bodyPr wrap="square" lIns="0" tIns="0" rIns="0" bIns="0" rtlCol="0">
                          <a:prstTxWarp prst="textNoShape">
                            <a:avLst/>
                          </a:prstTxWarp>
                          <a:noAutofit/>
                        </wps:bodyPr>
                      </wps:wsp>
                      <wps:wsp>
                        <wps:cNvPr id="223" name="Graphic 223"/>
                        <wps:cNvSpPr/>
                        <wps:spPr>
                          <a:xfrm>
                            <a:off x="19050" y="19050"/>
                            <a:ext cx="7132955" cy="10254615"/>
                          </a:xfrm>
                          <a:custGeom>
                            <a:avLst/>
                            <a:gdLst/>
                            <a:ahLst/>
                            <a:cxnLst/>
                            <a:rect l="l" t="t" r="r" b="b"/>
                            <a:pathLst>
                              <a:path w="7132955" h="10254615">
                                <a:moveTo>
                                  <a:pt x="0" y="10254538"/>
                                </a:moveTo>
                                <a:lnTo>
                                  <a:pt x="7132599" y="10254538"/>
                                </a:lnTo>
                                <a:lnTo>
                                  <a:pt x="7132599" y="0"/>
                                </a:lnTo>
                                <a:lnTo>
                                  <a:pt x="0" y="0"/>
                                </a:lnTo>
                                <a:lnTo>
                                  <a:pt x="0" y="10254538"/>
                                </a:lnTo>
                                <a:close/>
                              </a:path>
                            </a:pathLst>
                          </a:custGeom>
                          <a:ln w="38099">
                            <a:solidFill>
                              <a:srgbClr val="005291"/>
                            </a:solidFill>
                            <a:prstDash val="solid"/>
                          </a:ln>
                        </wps:spPr>
                        <wps:bodyPr wrap="square" lIns="0" tIns="0" rIns="0" bIns="0" rtlCol="0">
                          <a:prstTxWarp prst="textNoShape">
                            <a:avLst/>
                          </a:prstTxWarp>
                          <a:noAutofit/>
                        </wps:bodyPr>
                      </wps:wsp>
                      <wps:wsp>
                        <wps:cNvPr id="224" name="Graphic 224"/>
                        <wps:cNvSpPr/>
                        <wps:spPr>
                          <a:xfrm>
                            <a:off x="540345" y="4581672"/>
                            <a:ext cx="2064385" cy="1270"/>
                          </a:xfrm>
                          <a:custGeom>
                            <a:avLst/>
                            <a:gdLst/>
                            <a:ahLst/>
                            <a:cxnLst/>
                            <a:rect l="l" t="t" r="r" b="b"/>
                            <a:pathLst>
                              <a:path w="2064385" h="0">
                                <a:moveTo>
                                  <a:pt x="0" y="0"/>
                                </a:moveTo>
                                <a:lnTo>
                                  <a:pt x="2064004" y="0"/>
                                </a:lnTo>
                              </a:path>
                            </a:pathLst>
                          </a:custGeom>
                          <a:ln w="12700">
                            <a:solidFill>
                              <a:srgbClr val="005291"/>
                            </a:solidFill>
                            <a:prstDash val="solid"/>
                          </a:ln>
                        </wps:spPr>
                        <wps:bodyPr wrap="square" lIns="0" tIns="0" rIns="0" bIns="0" rtlCol="0">
                          <a:prstTxWarp prst="textNoShape">
                            <a:avLst/>
                          </a:prstTxWarp>
                          <a:noAutofit/>
                        </wps:bodyPr>
                      </wps:wsp>
                      <wps:wsp>
                        <wps:cNvPr id="225" name="Graphic 225"/>
                        <wps:cNvSpPr/>
                        <wps:spPr>
                          <a:xfrm>
                            <a:off x="540345" y="3005899"/>
                            <a:ext cx="2064385" cy="1270"/>
                          </a:xfrm>
                          <a:custGeom>
                            <a:avLst/>
                            <a:gdLst/>
                            <a:ahLst/>
                            <a:cxnLst/>
                            <a:rect l="l" t="t" r="r" b="b"/>
                            <a:pathLst>
                              <a:path w="2064385" h="0">
                                <a:moveTo>
                                  <a:pt x="0" y="0"/>
                                </a:moveTo>
                                <a:lnTo>
                                  <a:pt x="2064004" y="0"/>
                                </a:lnTo>
                              </a:path>
                            </a:pathLst>
                          </a:custGeom>
                          <a:ln w="12700">
                            <a:solidFill>
                              <a:srgbClr val="005291"/>
                            </a:solidFill>
                            <a:prstDash val="solid"/>
                          </a:ln>
                        </wps:spPr>
                        <wps:bodyPr wrap="square" lIns="0" tIns="0" rIns="0" bIns="0" rtlCol="0">
                          <a:prstTxWarp prst="textNoShape">
                            <a:avLst/>
                          </a:prstTxWarp>
                          <a:noAutofit/>
                        </wps:bodyPr>
                      </wps:wsp>
                      <wps:wsp>
                        <wps:cNvPr id="226" name="Graphic 226"/>
                        <wps:cNvSpPr/>
                        <wps:spPr>
                          <a:xfrm>
                            <a:off x="540345" y="4948215"/>
                            <a:ext cx="2064385" cy="1270"/>
                          </a:xfrm>
                          <a:custGeom>
                            <a:avLst/>
                            <a:gdLst/>
                            <a:ahLst/>
                            <a:cxnLst/>
                            <a:rect l="l" t="t" r="r" b="b"/>
                            <a:pathLst>
                              <a:path w="2064385" h="0">
                                <a:moveTo>
                                  <a:pt x="0" y="0"/>
                                </a:moveTo>
                                <a:lnTo>
                                  <a:pt x="2064004" y="0"/>
                                </a:lnTo>
                              </a:path>
                            </a:pathLst>
                          </a:custGeom>
                          <a:ln w="12700">
                            <a:solidFill>
                              <a:srgbClr val="005291"/>
                            </a:solidFill>
                            <a:prstDash val="solid"/>
                          </a:ln>
                        </wps:spPr>
                        <wps:bodyPr wrap="square" lIns="0" tIns="0" rIns="0" bIns="0" rtlCol="0">
                          <a:prstTxWarp prst="textNoShape">
                            <a:avLst/>
                          </a:prstTxWarp>
                          <a:noAutofit/>
                        </wps:bodyPr>
                      </wps:wsp>
                      <wps:wsp>
                        <wps:cNvPr id="227" name="Graphic 227"/>
                        <wps:cNvSpPr/>
                        <wps:spPr>
                          <a:xfrm>
                            <a:off x="540345" y="6333488"/>
                            <a:ext cx="2064385" cy="1270"/>
                          </a:xfrm>
                          <a:custGeom>
                            <a:avLst/>
                            <a:gdLst/>
                            <a:ahLst/>
                            <a:cxnLst/>
                            <a:rect l="l" t="t" r="r" b="b"/>
                            <a:pathLst>
                              <a:path w="2064385" h="0">
                                <a:moveTo>
                                  <a:pt x="0" y="0"/>
                                </a:moveTo>
                                <a:lnTo>
                                  <a:pt x="2064004" y="0"/>
                                </a:lnTo>
                              </a:path>
                            </a:pathLst>
                          </a:custGeom>
                          <a:ln w="12700">
                            <a:solidFill>
                              <a:srgbClr val="005291"/>
                            </a:solidFill>
                            <a:prstDash val="solid"/>
                          </a:ln>
                        </wps:spPr>
                        <wps:bodyPr wrap="square" lIns="0" tIns="0" rIns="0" bIns="0" rtlCol="0">
                          <a:prstTxWarp prst="textNoShape">
                            <a:avLst/>
                          </a:prstTxWarp>
                          <a:noAutofit/>
                        </wps:bodyPr>
                      </wps:wsp>
                      <wps:wsp>
                        <wps:cNvPr id="228" name="Graphic 228"/>
                        <wps:cNvSpPr/>
                        <wps:spPr>
                          <a:xfrm>
                            <a:off x="540345" y="6681898"/>
                            <a:ext cx="2064385" cy="1270"/>
                          </a:xfrm>
                          <a:custGeom>
                            <a:avLst/>
                            <a:gdLst/>
                            <a:ahLst/>
                            <a:cxnLst/>
                            <a:rect l="l" t="t" r="r" b="b"/>
                            <a:pathLst>
                              <a:path w="2064385" h="0">
                                <a:moveTo>
                                  <a:pt x="0" y="0"/>
                                </a:moveTo>
                                <a:lnTo>
                                  <a:pt x="2064004" y="0"/>
                                </a:lnTo>
                              </a:path>
                            </a:pathLst>
                          </a:custGeom>
                          <a:ln w="12700">
                            <a:solidFill>
                              <a:srgbClr val="005291"/>
                            </a:solidFill>
                            <a:prstDash val="solid"/>
                          </a:ln>
                        </wps:spPr>
                        <wps:bodyPr wrap="square" lIns="0" tIns="0" rIns="0" bIns="0" rtlCol="0">
                          <a:prstTxWarp prst="textNoShape">
                            <a:avLst/>
                          </a:prstTxWarp>
                          <a:noAutofit/>
                        </wps:bodyPr>
                      </wps:wsp>
                      <wps:wsp>
                        <wps:cNvPr id="229" name="Graphic 229"/>
                        <wps:cNvSpPr/>
                        <wps:spPr>
                          <a:xfrm>
                            <a:off x="540345" y="7971919"/>
                            <a:ext cx="2064385" cy="1270"/>
                          </a:xfrm>
                          <a:custGeom>
                            <a:avLst/>
                            <a:gdLst/>
                            <a:ahLst/>
                            <a:cxnLst/>
                            <a:rect l="l" t="t" r="r" b="b"/>
                            <a:pathLst>
                              <a:path w="2064385" h="0">
                                <a:moveTo>
                                  <a:pt x="0" y="0"/>
                                </a:moveTo>
                                <a:lnTo>
                                  <a:pt x="2064004" y="0"/>
                                </a:lnTo>
                              </a:path>
                            </a:pathLst>
                          </a:custGeom>
                          <a:ln w="12700">
                            <a:solidFill>
                              <a:srgbClr val="005291"/>
                            </a:solidFill>
                            <a:prstDash val="solid"/>
                          </a:ln>
                        </wps:spPr>
                        <wps:bodyPr wrap="square" lIns="0" tIns="0" rIns="0" bIns="0" rtlCol="0">
                          <a:prstTxWarp prst="textNoShape">
                            <a:avLst/>
                          </a:prstTxWarp>
                          <a:noAutofit/>
                        </wps:bodyPr>
                      </wps:wsp>
                      <wps:wsp>
                        <wps:cNvPr id="230" name="Graphic 230"/>
                        <wps:cNvSpPr/>
                        <wps:spPr>
                          <a:xfrm>
                            <a:off x="540345" y="8320328"/>
                            <a:ext cx="2064385" cy="1270"/>
                          </a:xfrm>
                          <a:custGeom>
                            <a:avLst/>
                            <a:gdLst/>
                            <a:ahLst/>
                            <a:cxnLst/>
                            <a:rect l="l" t="t" r="r" b="b"/>
                            <a:pathLst>
                              <a:path w="2064385" h="0">
                                <a:moveTo>
                                  <a:pt x="0" y="0"/>
                                </a:moveTo>
                                <a:lnTo>
                                  <a:pt x="2064004" y="0"/>
                                </a:lnTo>
                              </a:path>
                            </a:pathLst>
                          </a:custGeom>
                          <a:ln w="12700">
                            <a:solidFill>
                              <a:srgbClr val="005291"/>
                            </a:solidFill>
                            <a:prstDash val="solid"/>
                          </a:ln>
                        </wps:spPr>
                        <wps:bodyPr wrap="square" lIns="0" tIns="0" rIns="0" bIns="0" rtlCol="0">
                          <a:prstTxWarp prst="textNoShape">
                            <a:avLst/>
                          </a:prstTxWarp>
                          <a:noAutofit/>
                        </wps:bodyPr>
                      </wps:wsp>
                      <wps:wsp>
                        <wps:cNvPr id="231" name="Graphic 231"/>
                        <wps:cNvSpPr/>
                        <wps:spPr>
                          <a:xfrm>
                            <a:off x="540345" y="10086601"/>
                            <a:ext cx="2064385" cy="1270"/>
                          </a:xfrm>
                          <a:custGeom>
                            <a:avLst/>
                            <a:gdLst/>
                            <a:ahLst/>
                            <a:cxnLst/>
                            <a:rect l="l" t="t" r="r" b="b"/>
                            <a:pathLst>
                              <a:path w="2064385" h="0">
                                <a:moveTo>
                                  <a:pt x="0" y="0"/>
                                </a:moveTo>
                                <a:lnTo>
                                  <a:pt x="2064004" y="0"/>
                                </a:lnTo>
                              </a:path>
                            </a:pathLst>
                          </a:custGeom>
                          <a:ln w="12700">
                            <a:solidFill>
                              <a:srgbClr val="005291"/>
                            </a:solidFill>
                            <a:prstDash val="solid"/>
                          </a:ln>
                        </wps:spPr>
                        <wps:bodyPr wrap="square" lIns="0" tIns="0" rIns="0" bIns="0" rtlCol="0">
                          <a:prstTxWarp prst="textNoShape">
                            <a:avLst/>
                          </a:prstTxWarp>
                          <a:noAutofit/>
                        </wps:bodyPr>
                      </wps:wsp>
                      <wps:wsp>
                        <wps:cNvPr id="232" name="Graphic 232"/>
                        <wps:cNvSpPr/>
                        <wps:spPr>
                          <a:xfrm>
                            <a:off x="2730346" y="3799699"/>
                            <a:ext cx="2064385" cy="1270"/>
                          </a:xfrm>
                          <a:custGeom>
                            <a:avLst/>
                            <a:gdLst/>
                            <a:ahLst/>
                            <a:cxnLst/>
                            <a:rect l="l" t="t" r="r" b="b"/>
                            <a:pathLst>
                              <a:path w="2064385" h="0">
                                <a:moveTo>
                                  <a:pt x="0" y="0"/>
                                </a:moveTo>
                                <a:lnTo>
                                  <a:pt x="2064004" y="0"/>
                                </a:lnTo>
                              </a:path>
                            </a:pathLst>
                          </a:custGeom>
                          <a:ln w="12700">
                            <a:solidFill>
                              <a:srgbClr val="005291"/>
                            </a:solidFill>
                            <a:prstDash val="solid"/>
                          </a:ln>
                        </wps:spPr>
                        <wps:bodyPr wrap="square" lIns="0" tIns="0" rIns="0" bIns="0" rtlCol="0">
                          <a:prstTxWarp prst="textNoShape">
                            <a:avLst/>
                          </a:prstTxWarp>
                          <a:noAutofit/>
                        </wps:bodyPr>
                      </wps:wsp>
                      <wps:wsp>
                        <wps:cNvPr id="233" name="Graphic 233"/>
                        <wps:cNvSpPr/>
                        <wps:spPr>
                          <a:xfrm>
                            <a:off x="2730346" y="5177322"/>
                            <a:ext cx="2064385" cy="1270"/>
                          </a:xfrm>
                          <a:custGeom>
                            <a:avLst/>
                            <a:gdLst/>
                            <a:ahLst/>
                            <a:cxnLst/>
                            <a:rect l="l" t="t" r="r" b="b"/>
                            <a:pathLst>
                              <a:path w="2064385" h="0">
                                <a:moveTo>
                                  <a:pt x="0" y="0"/>
                                </a:moveTo>
                                <a:lnTo>
                                  <a:pt x="2064004" y="0"/>
                                </a:lnTo>
                              </a:path>
                            </a:pathLst>
                          </a:custGeom>
                          <a:ln w="12700">
                            <a:solidFill>
                              <a:srgbClr val="005291"/>
                            </a:solidFill>
                            <a:prstDash val="solid"/>
                          </a:ln>
                        </wps:spPr>
                        <wps:bodyPr wrap="square" lIns="0" tIns="0" rIns="0" bIns="0" rtlCol="0">
                          <a:prstTxWarp prst="textNoShape">
                            <a:avLst/>
                          </a:prstTxWarp>
                          <a:noAutofit/>
                        </wps:bodyPr>
                      </wps:wsp>
                      <wps:wsp>
                        <wps:cNvPr id="234" name="Graphic 234"/>
                        <wps:cNvSpPr/>
                        <wps:spPr>
                          <a:xfrm>
                            <a:off x="2730344" y="5550030"/>
                            <a:ext cx="2064385" cy="1270"/>
                          </a:xfrm>
                          <a:custGeom>
                            <a:avLst/>
                            <a:gdLst/>
                            <a:ahLst/>
                            <a:cxnLst/>
                            <a:rect l="l" t="t" r="r" b="b"/>
                            <a:pathLst>
                              <a:path w="2064385" h="0">
                                <a:moveTo>
                                  <a:pt x="0" y="0"/>
                                </a:moveTo>
                                <a:lnTo>
                                  <a:pt x="2064004" y="0"/>
                                </a:lnTo>
                              </a:path>
                            </a:pathLst>
                          </a:custGeom>
                          <a:ln w="12700">
                            <a:solidFill>
                              <a:srgbClr val="005291"/>
                            </a:solidFill>
                            <a:prstDash val="solid"/>
                          </a:ln>
                        </wps:spPr>
                        <wps:bodyPr wrap="square" lIns="0" tIns="0" rIns="0" bIns="0" rtlCol="0">
                          <a:prstTxWarp prst="textNoShape">
                            <a:avLst/>
                          </a:prstTxWarp>
                          <a:noAutofit/>
                        </wps:bodyPr>
                      </wps:wsp>
                      <wps:wsp>
                        <wps:cNvPr id="235" name="Graphic 235"/>
                        <wps:cNvSpPr/>
                        <wps:spPr>
                          <a:xfrm>
                            <a:off x="2730344" y="7029253"/>
                            <a:ext cx="2064385" cy="1270"/>
                          </a:xfrm>
                          <a:custGeom>
                            <a:avLst/>
                            <a:gdLst/>
                            <a:ahLst/>
                            <a:cxnLst/>
                            <a:rect l="l" t="t" r="r" b="b"/>
                            <a:pathLst>
                              <a:path w="2064385" h="0">
                                <a:moveTo>
                                  <a:pt x="0" y="0"/>
                                </a:moveTo>
                                <a:lnTo>
                                  <a:pt x="2064004" y="0"/>
                                </a:lnTo>
                              </a:path>
                            </a:pathLst>
                          </a:custGeom>
                          <a:ln w="12700">
                            <a:solidFill>
                              <a:srgbClr val="005291"/>
                            </a:solidFill>
                            <a:prstDash val="solid"/>
                          </a:ln>
                        </wps:spPr>
                        <wps:bodyPr wrap="square" lIns="0" tIns="0" rIns="0" bIns="0" rtlCol="0">
                          <a:prstTxWarp prst="textNoShape">
                            <a:avLst/>
                          </a:prstTxWarp>
                          <a:noAutofit/>
                        </wps:bodyPr>
                      </wps:wsp>
                      <wps:wsp>
                        <wps:cNvPr id="236" name="Graphic 236"/>
                        <wps:cNvSpPr/>
                        <wps:spPr>
                          <a:xfrm>
                            <a:off x="2730344" y="7516262"/>
                            <a:ext cx="2064385" cy="1270"/>
                          </a:xfrm>
                          <a:custGeom>
                            <a:avLst/>
                            <a:gdLst/>
                            <a:ahLst/>
                            <a:cxnLst/>
                            <a:rect l="l" t="t" r="r" b="b"/>
                            <a:pathLst>
                              <a:path w="2064385" h="0">
                                <a:moveTo>
                                  <a:pt x="0" y="0"/>
                                </a:moveTo>
                                <a:lnTo>
                                  <a:pt x="2064004" y="0"/>
                                </a:lnTo>
                              </a:path>
                            </a:pathLst>
                          </a:custGeom>
                          <a:ln w="12700">
                            <a:solidFill>
                              <a:srgbClr val="005291"/>
                            </a:solidFill>
                            <a:prstDash val="solid"/>
                          </a:ln>
                        </wps:spPr>
                        <wps:bodyPr wrap="square" lIns="0" tIns="0" rIns="0" bIns="0" rtlCol="0">
                          <a:prstTxWarp prst="textNoShape">
                            <a:avLst/>
                          </a:prstTxWarp>
                          <a:noAutofit/>
                        </wps:bodyPr>
                      </wps:wsp>
                      <wps:wsp>
                        <wps:cNvPr id="237" name="Graphic 237"/>
                        <wps:cNvSpPr/>
                        <wps:spPr>
                          <a:xfrm>
                            <a:off x="2730344" y="8893885"/>
                            <a:ext cx="2064385" cy="1270"/>
                          </a:xfrm>
                          <a:custGeom>
                            <a:avLst/>
                            <a:gdLst/>
                            <a:ahLst/>
                            <a:cxnLst/>
                            <a:rect l="l" t="t" r="r" b="b"/>
                            <a:pathLst>
                              <a:path w="2064385" h="0">
                                <a:moveTo>
                                  <a:pt x="0" y="0"/>
                                </a:moveTo>
                                <a:lnTo>
                                  <a:pt x="2064004" y="0"/>
                                </a:lnTo>
                              </a:path>
                            </a:pathLst>
                          </a:custGeom>
                          <a:ln w="12700">
                            <a:solidFill>
                              <a:srgbClr val="005291"/>
                            </a:solidFill>
                            <a:prstDash val="solid"/>
                          </a:ln>
                        </wps:spPr>
                        <wps:bodyPr wrap="square" lIns="0" tIns="0" rIns="0" bIns="0" rtlCol="0">
                          <a:prstTxWarp prst="textNoShape">
                            <a:avLst/>
                          </a:prstTxWarp>
                          <a:noAutofit/>
                        </wps:bodyPr>
                      </wps:wsp>
                      <wps:wsp>
                        <wps:cNvPr id="238" name="Graphic 238"/>
                        <wps:cNvSpPr/>
                        <wps:spPr>
                          <a:xfrm>
                            <a:off x="2730344" y="9150144"/>
                            <a:ext cx="2064385" cy="1270"/>
                          </a:xfrm>
                          <a:custGeom>
                            <a:avLst/>
                            <a:gdLst/>
                            <a:ahLst/>
                            <a:cxnLst/>
                            <a:rect l="l" t="t" r="r" b="b"/>
                            <a:pathLst>
                              <a:path w="2064385" h="0">
                                <a:moveTo>
                                  <a:pt x="0" y="0"/>
                                </a:moveTo>
                                <a:lnTo>
                                  <a:pt x="2064004" y="0"/>
                                </a:lnTo>
                              </a:path>
                            </a:pathLst>
                          </a:custGeom>
                          <a:ln w="12700">
                            <a:solidFill>
                              <a:srgbClr val="005291"/>
                            </a:solidFill>
                            <a:prstDash val="solid"/>
                          </a:ln>
                        </wps:spPr>
                        <wps:bodyPr wrap="square" lIns="0" tIns="0" rIns="0" bIns="0" rtlCol="0">
                          <a:prstTxWarp prst="textNoShape">
                            <a:avLst/>
                          </a:prstTxWarp>
                          <a:noAutofit/>
                        </wps:bodyPr>
                      </wps:wsp>
                      <wps:wsp>
                        <wps:cNvPr id="239" name="Graphic 239"/>
                        <wps:cNvSpPr/>
                        <wps:spPr>
                          <a:xfrm>
                            <a:off x="2730344" y="10089616"/>
                            <a:ext cx="2064385" cy="1270"/>
                          </a:xfrm>
                          <a:custGeom>
                            <a:avLst/>
                            <a:gdLst/>
                            <a:ahLst/>
                            <a:cxnLst/>
                            <a:rect l="l" t="t" r="r" b="b"/>
                            <a:pathLst>
                              <a:path w="2064385" h="0">
                                <a:moveTo>
                                  <a:pt x="0" y="0"/>
                                </a:moveTo>
                                <a:lnTo>
                                  <a:pt x="2064004" y="0"/>
                                </a:lnTo>
                              </a:path>
                            </a:pathLst>
                          </a:custGeom>
                          <a:ln w="12700">
                            <a:solidFill>
                              <a:srgbClr val="005291"/>
                            </a:solidFill>
                            <a:prstDash val="solid"/>
                          </a:ln>
                        </wps:spPr>
                        <wps:bodyPr wrap="square" lIns="0" tIns="0" rIns="0" bIns="0" rtlCol="0">
                          <a:prstTxWarp prst="textNoShape">
                            <a:avLst/>
                          </a:prstTxWarp>
                          <a:noAutofit/>
                        </wps:bodyPr>
                      </wps:wsp>
                      <wps:wsp>
                        <wps:cNvPr id="240" name="Graphic 240"/>
                        <wps:cNvSpPr/>
                        <wps:spPr>
                          <a:xfrm>
                            <a:off x="2730346" y="452718"/>
                            <a:ext cx="2064385" cy="1270"/>
                          </a:xfrm>
                          <a:custGeom>
                            <a:avLst/>
                            <a:gdLst/>
                            <a:ahLst/>
                            <a:cxnLst/>
                            <a:rect l="l" t="t" r="r" b="b"/>
                            <a:pathLst>
                              <a:path w="2064385" h="0">
                                <a:moveTo>
                                  <a:pt x="0" y="0"/>
                                </a:moveTo>
                                <a:lnTo>
                                  <a:pt x="2064004" y="0"/>
                                </a:lnTo>
                              </a:path>
                            </a:pathLst>
                          </a:custGeom>
                          <a:ln w="12700">
                            <a:solidFill>
                              <a:srgbClr val="005291"/>
                            </a:solidFill>
                            <a:prstDash val="solid"/>
                          </a:ln>
                        </wps:spPr>
                        <wps:bodyPr wrap="square" lIns="0" tIns="0" rIns="0" bIns="0" rtlCol="0">
                          <a:prstTxWarp prst="textNoShape">
                            <a:avLst/>
                          </a:prstTxWarp>
                          <a:noAutofit/>
                        </wps:bodyPr>
                      </wps:wsp>
                      <wps:wsp>
                        <wps:cNvPr id="241" name="Graphic 241"/>
                        <wps:cNvSpPr/>
                        <wps:spPr>
                          <a:xfrm>
                            <a:off x="2730346" y="1963690"/>
                            <a:ext cx="2064385" cy="1270"/>
                          </a:xfrm>
                          <a:custGeom>
                            <a:avLst/>
                            <a:gdLst/>
                            <a:ahLst/>
                            <a:cxnLst/>
                            <a:rect l="l" t="t" r="r" b="b"/>
                            <a:pathLst>
                              <a:path w="2064385" h="0">
                                <a:moveTo>
                                  <a:pt x="0" y="0"/>
                                </a:moveTo>
                                <a:lnTo>
                                  <a:pt x="2064004" y="0"/>
                                </a:lnTo>
                              </a:path>
                            </a:pathLst>
                          </a:custGeom>
                          <a:ln w="12700">
                            <a:solidFill>
                              <a:srgbClr val="005291"/>
                            </a:solidFill>
                            <a:prstDash val="solid"/>
                          </a:ln>
                        </wps:spPr>
                        <wps:bodyPr wrap="square" lIns="0" tIns="0" rIns="0" bIns="0" rtlCol="0">
                          <a:prstTxWarp prst="textNoShape">
                            <a:avLst/>
                          </a:prstTxWarp>
                          <a:noAutofit/>
                        </wps:bodyPr>
                      </wps:wsp>
                      <wps:wsp>
                        <wps:cNvPr id="242" name="Graphic 242"/>
                        <wps:cNvSpPr/>
                        <wps:spPr>
                          <a:xfrm>
                            <a:off x="2730346" y="3415322"/>
                            <a:ext cx="2064385" cy="1270"/>
                          </a:xfrm>
                          <a:custGeom>
                            <a:avLst/>
                            <a:gdLst/>
                            <a:ahLst/>
                            <a:cxnLst/>
                            <a:rect l="l" t="t" r="r" b="b"/>
                            <a:pathLst>
                              <a:path w="2064385" h="0">
                                <a:moveTo>
                                  <a:pt x="0" y="0"/>
                                </a:moveTo>
                                <a:lnTo>
                                  <a:pt x="2064004" y="0"/>
                                </a:lnTo>
                              </a:path>
                            </a:pathLst>
                          </a:custGeom>
                          <a:ln w="12700">
                            <a:solidFill>
                              <a:srgbClr val="005291"/>
                            </a:solidFill>
                            <a:prstDash val="solid"/>
                          </a:ln>
                        </wps:spPr>
                        <wps:bodyPr wrap="square" lIns="0" tIns="0" rIns="0" bIns="0" rtlCol="0">
                          <a:prstTxWarp prst="textNoShape">
                            <a:avLst/>
                          </a:prstTxWarp>
                          <a:noAutofit/>
                        </wps:bodyPr>
                      </wps:wsp>
                      <wps:wsp>
                        <wps:cNvPr id="243" name="Graphic 243"/>
                        <wps:cNvSpPr/>
                        <wps:spPr>
                          <a:xfrm>
                            <a:off x="2730346" y="2240899"/>
                            <a:ext cx="2064385" cy="1270"/>
                          </a:xfrm>
                          <a:custGeom>
                            <a:avLst/>
                            <a:gdLst/>
                            <a:ahLst/>
                            <a:cxnLst/>
                            <a:rect l="l" t="t" r="r" b="b"/>
                            <a:pathLst>
                              <a:path w="2064385" h="0">
                                <a:moveTo>
                                  <a:pt x="0" y="0"/>
                                </a:moveTo>
                                <a:lnTo>
                                  <a:pt x="2064004" y="0"/>
                                </a:lnTo>
                              </a:path>
                            </a:pathLst>
                          </a:custGeom>
                          <a:ln w="12700">
                            <a:solidFill>
                              <a:srgbClr val="005291"/>
                            </a:solidFill>
                            <a:prstDash val="solid"/>
                          </a:ln>
                        </wps:spPr>
                        <wps:bodyPr wrap="square" lIns="0" tIns="0" rIns="0" bIns="0" rtlCol="0">
                          <a:prstTxWarp prst="textNoShape">
                            <a:avLst/>
                          </a:prstTxWarp>
                          <a:noAutofit/>
                        </wps:bodyPr>
                      </wps:wsp>
                      <wps:wsp>
                        <wps:cNvPr id="244" name="Graphic 244"/>
                        <wps:cNvSpPr/>
                        <wps:spPr>
                          <a:xfrm>
                            <a:off x="4938345" y="438198"/>
                            <a:ext cx="2064385" cy="1270"/>
                          </a:xfrm>
                          <a:custGeom>
                            <a:avLst/>
                            <a:gdLst/>
                            <a:ahLst/>
                            <a:cxnLst/>
                            <a:rect l="l" t="t" r="r" b="b"/>
                            <a:pathLst>
                              <a:path w="2064385" h="0">
                                <a:moveTo>
                                  <a:pt x="0" y="0"/>
                                </a:moveTo>
                                <a:lnTo>
                                  <a:pt x="2064004" y="0"/>
                                </a:lnTo>
                              </a:path>
                            </a:pathLst>
                          </a:custGeom>
                          <a:ln w="12700">
                            <a:solidFill>
                              <a:srgbClr val="005291"/>
                            </a:solidFill>
                            <a:prstDash val="solid"/>
                          </a:ln>
                        </wps:spPr>
                        <wps:bodyPr wrap="square" lIns="0" tIns="0" rIns="0" bIns="0" rtlCol="0">
                          <a:prstTxWarp prst="textNoShape">
                            <a:avLst/>
                          </a:prstTxWarp>
                          <a:noAutofit/>
                        </wps:bodyPr>
                      </wps:wsp>
                      <wps:wsp>
                        <wps:cNvPr id="245" name="Graphic 245"/>
                        <wps:cNvSpPr/>
                        <wps:spPr>
                          <a:xfrm>
                            <a:off x="4938345" y="1663420"/>
                            <a:ext cx="2064385" cy="1270"/>
                          </a:xfrm>
                          <a:custGeom>
                            <a:avLst/>
                            <a:gdLst/>
                            <a:ahLst/>
                            <a:cxnLst/>
                            <a:rect l="l" t="t" r="r" b="b"/>
                            <a:pathLst>
                              <a:path w="2064385" h="0">
                                <a:moveTo>
                                  <a:pt x="0" y="0"/>
                                </a:moveTo>
                                <a:lnTo>
                                  <a:pt x="2064004" y="0"/>
                                </a:lnTo>
                              </a:path>
                            </a:pathLst>
                          </a:custGeom>
                          <a:ln w="12700">
                            <a:solidFill>
                              <a:srgbClr val="005291"/>
                            </a:solidFill>
                            <a:prstDash val="solid"/>
                          </a:ln>
                        </wps:spPr>
                        <wps:bodyPr wrap="square" lIns="0" tIns="0" rIns="0" bIns="0" rtlCol="0">
                          <a:prstTxWarp prst="textNoShape">
                            <a:avLst/>
                          </a:prstTxWarp>
                          <a:noAutofit/>
                        </wps:bodyPr>
                      </wps:wsp>
                      <wps:wsp>
                        <wps:cNvPr id="246" name="Graphic 246"/>
                        <wps:cNvSpPr/>
                        <wps:spPr>
                          <a:xfrm>
                            <a:off x="4938345" y="2162130"/>
                            <a:ext cx="2064385" cy="1270"/>
                          </a:xfrm>
                          <a:custGeom>
                            <a:avLst/>
                            <a:gdLst/>
                            <a:ahLst/>
                            <a:cxnLst/>
                            <a:rect l="l" t="t" r="r" b="b"/>
                            <a:pathLst>
                              <a:path w="2064385" h="0">
                                <a:moveTo>
                                  <a:pt x="0" y="0"/>
                                </a:moveTo>
                                <a:lnTo>
                                  <a:pt x="2064004" y="0"/>
                                </a:lnTo>
                              </a:path>
                            </a:pathLst>
                          </a:custGeom>
                          <a:ln w="12700">
                            <a:solidFill>
                              <a:srgbClr val="005291"/>
                            </a:solidFill>
                            <a:prstDash val="solid"/>
                          </a:ln>
                        </wps:spPr>
                        <wps:bodyPr wrap="square" lIns="0" tIns="0" rIns="0" bIns="0" rtlCol="0">
                          <a:prstTxWarp prst="textNoShape">
                            <a:avLst/>
                          </a:prstTxWarp>
                          <a:noAutofit/>
                        </wps:bodyPr>
                      </wps:wsp>
                      <wps:wsp>
                        <wps:cNvPr id="247" name="Graphic 247"/>
                        <wps:cNvSpPr/>
                        <wps:spPr>
                          <a:xfrm>
                            <a:off x="4938345" y="3292102"/>
                            <a:ext cx="2064385" cy="1270"/>
                          </a:xfrm>
                          <a:custGeom>
                            <a:avLst/>
                            <a:gdLst/>
                            <a:ahLst/>
                            <a:cxnLst/>
                            <a:rect l="l" t="t" r="r" b="b"/>
                            <a:pathLst>
                              <a:path w="2064385" h="0">
                                <a:moveTo>
                                  <a:pt x="0" y="0"/>
                                </a:moveTo>
                                <a:lnTo>
                                  <a:pt x="2064004" y="0"/>
                                </a:lnTo>
                              </a:path>
                            </a:pathLst>
                          </a:custGeom>
                          <a:ln w="12700">
                            <a:solidFill>
                              <a:srgbClr val="005291"/>
                            </a:solidFill>
                            <a:prstDash val="solid"/>
                          </a:ln>
                        </wps:spPr>
                        <wps:bodyPr wrap="square" lIns="0" tIns="0" rIns="0" bIns="0" rtlCol="0">
                          <a:prstTxWarp prst="textNoShape">
                            <a:avLst/>
                          </a:prstTxWarp>
                          <a:noAutofit/>
                        </wps:bodyPr>
                      </wps:wsp>
                      <wps:wsp>
                        <wps:cNvPr id="248" name="Graphic 248"/>
                        <wps:cNvSpPr/>
                        <wps:spPr>
                          <a:xfrm>
                            <a:off x="4938345" y="3676511"/>
                            <a:ext cx="2064385" cy="1270"/>
                          </a:xfrm>
                          <a:custGeom>
                            <a:avLst/>
                            <a:gdLst/>
                            <a:ahLst/>
                            <a:cxnLst/>
                            <a:rect l="l" t="t" r="r" b="b"/>
                            <a:pathLst>
                              <a:path w="2064385" h="0">
                                <a:moveTo>
                                  <a:pt x="0" y="0"/>
                                </a:moveTo>
                                <a:lnTo>
                                  <a:pt x="2064004" y="0"/>
                                </a:lnTo>
                              </a:path>
                            </a:pathLst>
                          </a:custGeom>
                          <a:ln w="12700">
                            <a:solidFill>
                              <a:srgbClr val="005291"/>
                            </a:solidFill>
                            <a:prstDash val="solid"/>
                          </a:ln>
                        </wps:spPr>
                        <wps:bodyPr wrap="square" lIns="0" tIns="0" rIns="0" bIns="0" rtlCol="0">
                          <a:prstTxWarp prst="textNoShape">
                            <a:avLst/>
                          </a:prstTxWarp>
                          <a:noAutofit/>
                        </wps:bodyPr>
                      </wps:wsp>
                      <wps:wsp>
                        <wps:cNvPr id="249" name="Graphic 249"/>
                        <wps:cNvSpPr/>
                        <wps:spPr>
                          <a:xfrm>
                            <a:off x="4938345" y="4806483"/>
                            <a:ext cx="2064385" cy="1270"/>
                          </a:xfrm>
                          <a:custGeom>
                            <a:avLst/>
                            <a:gdLst/>
                            <a:ahLst/>
                            <a:cxnLst/>
                            <a:rect l="l" t="t" r="r" b="b"/>
                            <a:pathLst>
                              <a:path w="2064385" h="0">
                                <a:moveTo>
                                  <a:pt x="0" y="0"/>
                                </a:moveTo>
                                <a:lnTo>
                                  <a:pt x="2064004" y="0"/>
                                </a:lnTo>
                              </a:path>
                            </a:pathLst>
                          </a:custGeom>
                          <a:ln w="12700">
                            <a:solidFill>
                              <a:srgbClr val="005291"/>
                            </a:solidFill>
                            <a:prstDash val="solid"/>
                          </a:ln>
                        </wps:spPr>
                        <wps:bodyPr wrap="square" lIns="0" tIns="0" rIns="0" bIns="0" rtlCol="0">
                          <a:prstTxWarp prst="textNoShape">
                            <a:avLst/>
                          </a:prstTxWarp>
                          <a:noAutofit/>
                        </wps:bodyPr>
                      </wps:wsp>
                      <wps:wsp>
                        <wps:cNvPr id="250" name="Graphic 250"/>
                        <wps:cNvSpPr/>
                        <wps:spPr>
                          <a:xfrm>
                            <a:off x="4938345" y="5256493"/>
                            <a:ext cx="2058035" cy="1270"/>
                          </a:xfrm>
                          <a:custGeom>
                            <a:avLst/>
                            <a:gdLst/>
                            <a:ahLst/>
                            <a:cxnLst/>
                            <a:rect l="l" t="t" r="r" b="b"/>
                            <a:pathLst>
                              <a:path w="2058035" h="0">
                                <a:moveTo>
                                  <a:pt x="0" y="0"/>
                                </a:moveTo>
                                <a:lnTo>
                                  <a:pt x="2057996" y="0"/>
                                </a:lnTo>
                              </a:path>
                            </a:pathLst>
                          </a:custGeom>
                          <a:ln w="12700">
                            <a:solidFill>
                              <a:srgbClr val="005291"/>
                            </a:solidFill>
                            <a:prstDash val="solid"/>
                          </a:ln>
                        </wps:spPr>
                        <wps:bodyPr wrap="square" lIns="0" tIns="0" rIns="0" bIns="0" rtlCol="0">
                          <a:prstTxWarp prst="textNoShape">
                            <a:avLst/>
                          </a:prstTxWarp>
                          <a:noAutofit/>
                        </wps:bodyPr>
                      </wps:wsp>
                      <wps:wsp>
                        <wps:cNvPr id="251" name="Graphic 251"/>
                        <wps:cNvSpPr/>
                        <wps:spPr>
                          <a:xfrm>
                            <a:off x="4938345" y="6386465"/>
                            <a:ext cx="2058035" cy="1270"/>
                          </a:xfrm>
                          <a:custGeom>
                            <a:avLst/>
                            <a:gdLst/>
                            <a:ahLst/>
                            <a:cxnLst/>
                            <a:rect l="l" t="t" r="r" b="b"/>
                            <a:pathLst>
                              <a:path w="2058035" h="0">
                                <a:moveTo>
                                  <a:pt x="0" y="0"/>
                                </a:moveTo>
                                <a:lnTo>
                                  <a:pt x="2057996" y="0"/>
                                </a:lnTo>
                              </a:path>
                            </a:pathLst>
                          </a:custGeom>
                          <a:ln w="12700">
                            <a:solidFill>
                              <a:srgbClr val="005291"/>
                            </a:solidFill>
                            <a:prstDash val="solid"/>
                          </a:ln>
                        </wps:spPr>
                        <wps:bodyPr wrap="square" lIns="0" tIns="0" rIns="0" bIns="0" rtlCol="0">
                          <a:prstTxWarp prst="textNoShape">
                            <a:avLst/>
                          </a:prstTxWarp>
                          <a:noAutofit/>
                        </wps:bodyPr>
                      </wps:wsp>
                      <wps:wsp>
                        <wps:cNvPr id="252" name="Graphic 252"/>
                        <wps:cNvSpPr/>
                        <wps:spPr>
                          <a:xfrm>
                            <a:off x="4938345" y="6734874"/>
                            <a:ext cx="2082164" cy="1270"/>
                          </a:xfrm>
                          <a:custGeom>
                            <a:avLst/>
                            <a:gdLst/>
                            <a:ahLst/>
                            <a:cxnLst/>
                            <a:rect l="l" t="t" r="r" b="b"/>
                            <a:pathLst>
                              <a:path w="2082164" h="0">
                                <a:moveTo>
                                  <a:pt x="0" y="0"/>
                                </a:moveTo>
                                <a:lnTo>
                                  <a:pt x="2081999" y="0"/>
                                </a:lnTo>
                              </a:path>
                            </a:pathLst>
                          </a:custGeom>
                          <a:ln w="12700">
                            <a:solidFill>
                              <a:srgbClr val="005291"/>
                            </a:solidFill>
                            <a:prstDash val="solid"/>
                          </a:ln>
                        </wps:spPr>
                        <wps:bodyPr wrap="square" lIns="0" tIns="0" rIns="0" bIns="0" rtlCol="0">
                          <a:prstTxWarp prst="textNoShape">
                            <a:avLst/>
                          </a:prstTxWarp>
                          <a:noAutofit/>
                        </wps:bodyPr>
                      </wps:wsp>
                      <wps:wsp>
                        <wps:cNvPr id="253" name="Graphic 253"/>
                        <wps:cNvSpPr/>
                        <wps:spPr>
                          <a:xfrm>
                            <a:off x="4938345" y="8055347"/>
                            <a:ext cx="2082164" cy="1270"/>
                          </a:xfrm>
                          <a:custGeom>
                            <a:avLst/>
                            <a:gdLst/>
                            <a:ahLst/>
                            <a:cxnLst/>
                            <a:rect l="l" t="t" r="r" b="b"/>
                            <a:pathLst>
                              <a:path w="2082164" h="0">
                                <a:moveTo>
                                  <a:pt x="0" y="0"/>
                                </a:moveTo>
                                <a:lnTo>
                                  <a:pt x="2081999" y="0"/>
                                </a:lnTo>
                              </a:path>
                            </a:pathLst>
                          </a:custGeom>
                          <a:ln w="12700">
                            <a:solidFill>
                              <a:srgbClr val="005291"/>
                            </a:solidFill>
                            <a:prstDash val="solid"/>
                          </a:ln>
                        </wps:spPr>
                        <wps:bodyPr wrap="square" lIns="0" tIns="0" rIns="0" bIns="0" rtlCol="0">
                          <a:prstTxWarp prst="textNoShape">
                            <a:avLst/>
                          </a:prstTxWarp>
                          <a:noAutofit/>
                        </wps:bodyPr>
                      </wps:wsp>
                      <wps:wsp>
                        <wps:cNvPr id="254" name="Graphic 254"/>
                        <wps:cNvSpPr/>
                        <wps:spPr>
                          <a:xfrm>
                            <a:off x="4938345" y="8518055"/>
                            <a:ext cx="2058035" cy="1270"/>
                          </a:xfrm>
                          <a:custGeom>
                            <a:avLst/>
                            <a:gdLst/>
                            <a:ahLst/>
                            <a:cxnLst/>
                            <a:rect l="l" t="t" r="r" b="b"/>
                            <a:pathLst>
                              <a:path w="2058035" h="0">
                                <a:moveTo>
                                  <a:pt x="0" y="0"/>
                                </a:moveTo>
                                <a:lnTo>
                                  <a:pt x="2057996" y="0"/>
                                </a:lnTo>
                              </a:path>
                            </a:pathLst>
                          </a:custGeom>
                          <a:ln w="12700">
                            <a:solidFill>
                              <a:srgbClr val="005291"/>
                            </a:solidFill>
                            <a:prstDash val="solid"/>
                          </a:ln>
                        </wps:spPr>
                        <wps:bodyPr wrap="square" lIns="0" tIns="0" rIns="0" bIns="0" rtlCol="0">
                          <a:prstTxWarp prst="textNoShape">
                            <a:avLst/>
                          </a:prstTxWarp>
                          <a:noAutofit/>
                        </wps:bodyPr>
                      </wps:wsp>
                      <wps:wsp>
                        <wps:cNvPr id="255" name="Graphic 255"/>
                        <wps:cNvSpPr/>
                        <wps:spPr>
                          <a:xfrm>
                            <a:off x="4938345" y="9768478"/>
                            <a:ext cx="2058035" cy="1270"/>
                          </a:xfrm>
                          <a:custGeom>
                            <a:avLst/>
                            <a:gdLst/>
                            <a:ahLst/>
                            <a:cxnLst/>
                            <a:rect l="l" t="t" r="r" b="b"/>
                            <a:pathLst>
                              <a:path w="2058035" h="0">
                                <a:moveTo>
                                  <a:pt x="0" y="0"/>
                                </a:moveTo>
                                <a:lnTo>
                                  <a:pt x="2057996" y="0"/>
                                </a:lnTo>
                              </a:path>
                            </a:pathLst>
                          </a:custGeom>
                          <a:ln w="12700">
                            <a:solidFill>
                              <a:srgbClr val="00529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146pt;margin-top:14.938015pt;width:564.65pt;height:810.45pt;mso-position-horizontal-relative:page;mso-position-vertical-relative:page;z-index:-19075072" id="docshapegroup181" coordorigin="283,299" coordsize="11293,16209">
                <v:rect style="position:absolute;left:312;top:328;width:629;height:16149" id="docshape182" filled="true" fillcolor="#005291" stroked="false">
                  <v:fill type="solid"/>
                </v:rect>
                <v:rect style="position:absolute;left:312;top:328;width:11233;height:16149" id="docshape183" filled="false" stroked="true" strokeweight="3.0pt" strokecolor="#005291">
                  <v:stroke dashstyle="solid"/>
                </v:rect>
                <v:line style="position:absolute" from="1134,7514" to="4384,7514" stroked="true" strokeweight="1pt" strokecolor="#005291">
                  <v:stroke dashstyle="solid"/>
                </v:line>
                <v:line style="position:absolute" from="1134,5032" to="4384,5032" stroked="true" strokeweight="1pt" strokecolor="#005291">
                  <v:stroke dashstyle="solid"/>
                </v:line>
                <v:line style="position:absolute" from="1134,8091" to="4384,8091" stroked="true" strokeweight="1pt" strokecolor="#005291">
                  <v:stroke dashstyle="solid"/>
                </v:line>
                <v:line style="position:absolute" from="1134,10273" to="4384,10273" stroked="true" strokeweight="1pt" strokecolor="#005291">
                  <v:stroke dashstyle="solid"/>
                </v:line>
                <v:line style="position:absolute" from="1134,10821" to="4384,10821" stroked="true" strokeweight="1pt" strokecolor="#005291">
                  <v:stroke dashstyle="solid"/>
                </v:line>
                <v:line style="position:absolute" from="1134,12853" to="4384,12853" stroked="true" strokeweight="1pt" strokecolor="#005291">
                  <v:stroke dashstyle="solid"/>
                </v:line>
                <v:line style="position:absolute" from="1134,13402" to="4384,13402" stroked="true" strokeweight="1pt" strokecolor="#005291">
                  <v:stroke dashstyle="solid"/>
                </v:line>
                <v:line style="position:absolute" from="1134,16183" to="4384,16183" stroked="true" strokeweight="1pt" strokecolor="#005291">
                  <v:stroke dashstyle="solid"/>
                </v:line>
                <v:line style="position:absolute" from="4583,6283" to="7833,6283" stroked="true" strokeweight="1pt" strokecolor="#005291">
                  <v:stroke dashstyle="solid"/>
                </v:line>
                <v:line style="position:absolute" from="4583,8452" to="7833,8452" stroked="true" strokeweight="1pt" strokecolor="#005291">
                  <v:stroke dashstyle="solid"/>
                </v:line>
                <v:line style="position:absolute" from="4583,9039" to="7833,9039" stroked="true" strokeweight="1pt" strokecolor="#005291">
                  <v:stroke dashstyle="solid"/>
                </v:line>
                <v:line style="position:absolute" from="4583,11368" to="7833,11368" stroked="true" strokeweight="1pt" strokecolor="#005291">
                  <v:stroke dashstyle="solid"/>
                </v:line>
                <v:line style="position:absolute" from="4583,12135" to="7833,12135" stroked="true" strokeweight="1pt" strokecolor="#005291">
                  <v:stroke dashstyle="solid"/>
                </v:line>
                <v:line style="position:absolute" from="4583,14305" to="7833,14305" stroked="true" strokeweight="1pt" strokecolor="#005291">
                  <v:stroke dashstyle="solid"/>
                </v:line>
                <v:line style="position:absolute" from="4583,14708" to="7833,14708" stroked="true" strokeweight="1pt" strokecolor="#005291">
                  <v:stroke dashstyle="solid"/>
                </v:line>
                <v:line style="position:absolute" from="4583,16188" to="7833,16188" stroked="true" strokeweight="1pt" strokecolor="#005291">
                  <v:stroke dashstyle="solid"/>
                </v:line>
                <v:line style="position:absolute" from="4583,1012" to="7833,1012" stroked="true" strokeweight="1pt" strokecolor="#005291">
                  <v:stroke dashstyle="solid"/>
                </v:line>
                <v:line style="position:absolute" from="4583,3391" to="7833,3391" stroked="true" strokeweight="1pt" strokecolor="#005291">
                  <v:stroke dashstyle="solid"/>
                </v:line>
                <v:line style="position:absolute" from="4583,5677" to="7833,5677" stroked="true" strokeweight="1pt" strokecolor="#005291">
                  <v:stroke dashstyle="solid"/>
                </v:line>
                <v:line style="position:absolute" from="4583,3828" to="7833,3828" stroked="true" strokeweight="1pt" strokecolor="#005291">
                  <v:stroke dashstyle="solid"/>
                </v:line>
                <v:line style="position:absolute" from="8060,989" to="11310,989" stroked="true" strokeweight="1pt" strokecolor="#005291">
                  <v:stroke dashstyle="solid"/>
                </v:line>
                <v:line style="position:absolute" from="8060,2918" to="11310,2918" stroked="true" strokeweight="1pt" strokecolor="#005291">
                  <v:stroke dashstyle="solid"/>
                </v:line>
                <v:line style="position:absolute" from="8060,3704" to="11310,3704" stroked="true" strokeweight="1pt" strokecolor="#005291">
                  <v:stroke dashstyle="solid"/>
                </v:line>
                <v:line style="position:absolute" from="8060,5483" to="11310,5483" stroked="true" strokeweight="1pt" strokecolor="#005291">
                  <v:stroke dashstyle="solid"/>
                </v:line>
                <v:line style="position:absolute" from="8060,6089" to="11310,6089" stroked="true" strokeweight="1pt" strokecolor="#005291">
                  <v:stroke dashstyle="solid"/>
                </v:line>
                <v:line style="position:absolute" from="8060,7868" to="11310,7868" stroked="true" strokeweight="1pt" strokecolor="#005291">
                  <v:stroke dashstyle="solid"/>
                </v:line>
                <v:line style="position:absolute" from="8060,8577" to="11301,8577" stroked="true" strokeweight="1pt" strokecolor="#005291">
                  <v:stroke dashstyle="solid"/>
                </v:line>
                <v:line style="position:absolute" from="8060,10356" to="11301,10356" stroked="true" strokeweight="1pt" strokecolor="#005291">
                  <v:stroke dashstyle="solid"/>
                </v:line>
                <v:line style="position:absolute" from="8060,10905" to="11339,10905" stroked="true" strokeweight="1pt" strokecolor="#005291">
                  <v:stroke dashstyle="solid"/>
                </v:line>
                <v:line style="position:absolute" from="8060,12984" to="11339,12984" stroked="true" strokeweight="1pt" strokecolor="#005291">
                  <v:stroke dashstyle="solid"/>
                </v:line>
                <v:line style="position:absolute" from="8060,13713" to="11301,13713" stroked="true" strokeweight="1pt" strokecolor="#005291">
                  <v:stroke dashstyle="solid"/>
                </v:line>
                <v:line style="position:absolute" from="8060,15682" to="11301,15682" stroked="true" strokeweight="1pt" strokecolor="#005291">
                  <v:stroke dashstyle="solid"/>
                </v:line>
                <w10:wrap type="none"/>
              </v:group>
            </w:pict>
          </mc:Fallback>
        </mc:AlternateContent>
      </w:r>
    </w:p>
    <w:p>
      <w:pPr>
        <w:spacing w:line="240" w:lineRule="auto"/>
        <w:ind w:left="850" w:right="-72" w:firstLine="0"/>
        <w:rPr>
          <w:sz w:val="20"/>
        </w:rPr>
      </w:pPr>
      <w:r>
        <w:rPr>
          <w:sz w:val="20"/>
        </w:rPr>
        <mc:AlternateContent>
          <mc:Choice Requires="wps">
            <w:drawing>
              <wp:inline distT="0" distB="0" distL="0" distR="0">
                <wp:extent cx="2064385" cy="2493010"/>
                <wp:effectExtent l="0" t="0" r="0" b="0"/>
                <wp:docPr id="256" name="Textbox 256"/>
                <wp:cNvGraphicFramePr>
                  <a:graphicFrameLocks/>
                </wp:cNvGraphicFramePr>
                <a:graphic>
                  <a:graphicData uri="http://schemas.microsoft.com/office/word/2010/wordprocessingShape">
                    <wps:wsp>
                      <wps:cNvPr id="256" name="Textbox 256"/>
                      <wps:cNvSpPr txBox="1"/>
                      <wps:spPr>
                        <a:xfrm>
                          <a:off x="0" y="0"/>
                          <a:ext cx="2064385" cy="2493010"/>
                        </a:xfrm>
                        <a:prstGeom prst="rect">
                          <a:avLst/>
                        </a:prstGeom>
                        <a:solidFill>
                          <a:srgbClr val="005291"/>
                        </a:solidFill>
                      </wps:spPr>
                      <wps:txbx>
                        <w:txbxContent>
                          <w:p>
                            <w:pPr>
                              <w:spacing w:line="208" w:lineRule="auto" w:before="205"/>
                              <w:ind w:left="150" w:right="401" w:firstLine="0"/>
                              <w:jc w:val="left"/>
                              <w:rPr>
                                <w:color w:val="000000"/>
                                <w:sz w:val="32"/>
                              </w:rPr>
                            </w:pPr>
                            <w:r>
                              <w:rPr>
                                <w:color w:val="FFFFFF"/>
                                <w:sz w:val="32"/>
                              </w:rPr>
                              <w:t>Are these your school</w:t>
                            </w:r>
                            <w:r>
                              <w:rPr>
                                <w:color w:val="FFFFFF"/>
                                <w:spacing w:val="-23"/>
                                <w:sz w:val="32"/>
                              </w:rPr>
                              <w:t> </w:t>
                            </w:r>
                            <w:r>
                              <w:rPr>
                                <w:color w:val="FFFFFF"/>
                                <w:sz w:val="32"/>
                              </w:rPr>
                              <w:t>subjects?</w:t>
                            </w:r>
                          </w:p>
                          <w:p>
                            <w:pPr>
                              <w:spacing w:before="115"/>
                              <w:ind w:left="150" w:right="0" w:firstLine="0"/>
                              <w:jc w:val="left"/>
                              <w:rPr>
                                <w:color w:val="000000"/>
                                <w:sz w:val="24"/>
                              </w:rPr>
                            </w:pPr>
                            <w:r>
                              <w:rPr>
                                <w:color w:val="FFFFFF"/>
                                <w:spacing w:val="-2"/>
                                <w:sz w:val="24"/>
                              </w:rPr>
                              <w:t>English</w:t>
                            </w:r>
                          </w:p>
                          <w:p>
                            <w:pPr>
                              <w:spacing w:line="360" w:lineRule="auto" w:before="138"/>
                              <w:ind w:left="150" w:right="401" w:firstLine="0"/>
                              <w:jc w:val="left"/>
                              <w:rPr>
                                <w:color w:val="000000"/>
                                <w:sz w:val="24"/>
                              </w:rPr>
                            </w:pPr>
                            <w:r>
                              <w:rPr>
                                <w:color w:val="FFFFFF"/>
                                <w:sz w:val="24"/>
                              </w:rPr>
                              <w:t>Business Studies </w:t>
                            </w:r>
                            <w:r>
                              <w:rPr>
                                <w:color w:val="FFFFFF"/>
                                <w:spacing w:val="-2"/>
                                <w:sz w:val="24"/>
                              </w:rPr>
                              <w:t>Mathematics</w:t>
                            </w:r>
                          </w:p>
                          <w:p>
                            <w:pPr>
                              <w:spacing w:line="261" w:lineRule="auto" w:before="0"/>
                              <w:ind w:left="150" w:right="401" w:firstLine="0"/>
                              <w:jc w:val="left"/>
                              <w:rPr>
                                <w:color w:val="000000"/>
                                <w:sz w:val="24"/>
                              </w:rPr>
                            </w:pPr>
                            <w:r>
                              <w:rPr>
                                <w:color w:val="FFFFFF"/>
                                <w:sz w:val="24"/>
                              </w:rPr>
                              <w:t>Mathematical</w:t>
                            </w:r>
                            <w:r>
                              <w:rPr>
                                <w:color w:val="FFFFFF"/>
                                <w:spacing w:val="-17"/>
                                <w:sz w:val="24"/>
                              </w:rPr>
                              <w:t> </w:t>
                            </w:r>
                            <w:r>
                              <w:rPr>
                                <w:color w:val="FFFFFF"/>
                                <w:sz w:val="24"/>
                              </w:rPr>
                              <w:t>Literacy: </w:t>
                            </w:r>
                            <w:r>
                              <w:rPr>
                                <w:color w:val="FFFFFF"/>
                                <w:spacing w:val="-8"/>
                                <w:sz w:val="24"/>
                              </w:rPr>
                              <w:t>For certain courses only</w:t>
                            </w:r>
                          </w:p>
                          <w:p>
                            <w:pPr>
                              <w:spacing w:line="261" w:lineRule="auto" w:before="110"/>
                              <w:ind w:left="150" w:right="191" w:firstLine="0"/>
                              <w:jc w:val="left"/>
                              <w:rPr>
                                <w:color w:val="000000"/>
                                <w:sz w:val="24"/>
                              </w:rPr>
                            </w:pPr>
                            <w:r>
                              <w:rPr>
                                <w:color w:val="FFFFFF"/>
                                <w:spacing w:val="-2"/>
                                <w:sz w:val="24"/>
                              </w:rPr>
                              <w:t>Recommended:</w:t>
                            </w:r>
                            <w:r>
                              <w:rPr>
                                <w:color w:val="FFFFFF"/>
                                <w:spacing w:val="-15"/>
                                <w:sz w:val="24"/>
                              </w:rPr>
                              <w:t> </w:t>
                            </w:r>
                            <w:r>
                              <w:rPr>
                                <w:color w:val="FFFFFF"/>
                                <w:spacing w:val="-2"/>
                                <w:sz w:val="24"/>
                              </w:rPr>
                              <w:t>Accounting </w:t>
                            </w:r>
                            <w:r>
                              <w:rPr>
                                <w:color w:val="FFFFFF"/>
                                <w:sz w:val="24"/>
                              </w:rPr>
                              <w:t>or Economics</w:t>
                            </w:r>
                          </w:p>
                        </w:txbxContent>
                      </wps:txbx>
                      <wps:bodyPr wrap="square" lIns="0" tIns="0" rIns="0" bIns="0" rtlCol="0">
                        <a:noAutofit/>
                      </wps:bodyPr>
                    </wps:wsp>
                  </a:graphicData>
                </a:graphic>
              </wp:inline>
            </w:drawing>
          </mc:Choice>
          <mc:Fallback>
            <w:pict>
              <v:shape style="width:162.550pt;height:196.3pt;mso-position-horizontal-relative:char;mso-position-vertical-relative:line" type="#_x0000_t202" id="docshape184" filled="true" fillcolor="#005291" stroked="false">
                <w10:anchorlock/>
                <v:textbox inset="0,0,0,0">
                  <w:txbxContent>
                    <w:p>
                      <w:pPr>
                        <w:spacing w:line="208" w:lineRule="auto" w:before="205"/>
                        <w:ind w:left="150" w:right="401" w:firstLine="0"/>
                        <w:jc w:val="left"/>
                        <w:rPr>
                          <w:color w:val="000000"/>
                          <w:sz w:val="32"/>
                        </w:rPr>
                      </w:pPr>
                      <w:r>
                        <w:rPr>
                          <w:color w:val="FFFFFF"/>
                          <w:sz w:val="32"/>
                        </w:rPr>
                        <w:t>Are these your school</w:t>
                      </w:r>
                      <w:r>
                        <w:rPr>
                          <w:color w:val="FFFFFF"/>
                          <w:spacing w:val="-23"/>
                          <w:sz w:val="32"/>
                        </w:rPr>
                        <w:t> </w:t>
                      </w:r>
                      <w:r>
                        <w:rPr>
                          <w:color w:val="FFFFFF"/>
                          <w:sz w:val="32"/>
                        </w:rPr>
                        <w:t>subjects?</w:t>
                      </w:r>
                    </w:p>
                    <w:p>
                      <w:pPr>
                        <w:spacing w:before="115"/>
                        <w:ind w:left="150" w:right="0" w:firstLine="0"/>
                        <w:jc w:val="left"/>
                        <w:rPr>
                          <w:color w:val="000000"/>
                          <w:sz w:val="24"/>
                        </w:rPr>
                      </w:pPr>
                      <w:r>
                        <w:rPr>
                          <w:color w:val="FFFFFF"/>
                          <w:spacing w:val="-2"/>
                          <w:sz w:val="24"/>
                        </w:rPr>
                        <w:t>English</w:t>
                      </w:r>
                    </w:p>
                    <w:p>
                      <w:pPr>
                        <w:spacing w:line="360" w:lineRule="auto" w:before="138"/>
                        <w:ind w:left="150" w:right="401" w:firstLine="0"/>
                        <w:jc w:val="left"/>
                        <w:rPr>
                          <w:color w:val="000000"/>
                          <w:sz w:val="24"/>
                        </w:rPr>
                      </w:pPr>
                      <w:r>
                        <w:rPr>
                          <w:color w:val="FFFFFF"/>
                          <w:sz w:val="24"/>
                        </w:rPr>
                        <w:t>Business Studies </w:t>
                      </w:r>
                      <w:r>
                        <w:rPr>
                          <w:color w:val="FFFFFF"/>
                          <w:spacing w:val="-2"/>
                          <w:sz w:val="24"/>
                        </w:rPr>
                        <w:t>Mathematics</w:t>
                      </w:r>
                    </w:p>
                    <w:p>
                      <w:pPr>
                        <w:spacing w:line="261" w:lineRule="auto" w:before="0"/>
                        <w:ind w:left="150" w:right="401" w:firstLine="0"/>
                        <w:jc w:val="left"/>
                        <w:rPr>
                          <w:color w:val="000000"/>
                          <w:sz w:val="24"/>
                        </w:rPr>
                      </w:pPr>
                      <w:r>
                        <w:rPr>
                          <w:color w:val="FFFFFF"/>
                          <w:sz w:val="24"/>
                        </w:rPr>
                        <w:t>Mathematical</w:t>
                      </w:r>
                      <w:r>
                        <w:rPr>
                          <w:color w:val="FFFFFF"/>
                          <w:spacing w:val="-17"/>
                          <w:sz w:val="24"/>
                        </w:rPr>
                        <w:t> </w:t>
                      </w:r>
                      <w:r>
                        <w:rPr>
                          <w:color w:val="FFFFFF"/>
                          <w:sz w:val="24"/>
                        </w:rPr>
                        <w:t>Literacy: </w:t>
                      </w:r>
                      <w:r>
                        <w:rPr>
                          <w:color w:val="FFFFFF"/>
                          <w:spacing w:val="-8"/>
                          <w:sz w:val="24"/>
                        </w:rPr>
                        <w:t>For certain courses only</w:t>
                      </w:r>
                    </w:p>
                    <w:p>
                      <w:pPr>
                        <w:spacing w:line="261" w:lineRule="auto" w:before="110"/>
                        <w:ind w:left="150" w:right="191" w:firstLine="0"/>
                        <w:jc w:val="left"/>
                        <w:rPr>
                          <w:color w:val="000000"/>
                          <w:sz w:val="24"/>
                        </w:rPr>
                      </w:pPr>
                      <w:r>
                        <w:rPr>
                          <w:color w:val="FFFFFF"/>
                          <w:spacing w:val="-2"/>
                          <w:sz w:val="24"/>
                        </w:rPr>
                        <w:t>Recommended:</w:t>
                      </w:r>
                      <w:r>
                        <w:rPr>
                          <w:color w:val="FFFFFF"/>
                          <w:spacing w:val="-15"/>
                          <w:sz w:val="24"/>
                        </w:rPr>
                        <w:t> </w:t>
                      </w:r>
                      <w:r>
                        <w:rPr>
                          <w:color w:val="FFFFFF"/>
                          <w:spacing w:val="-2"/>
                          <w:sz w:val="24"/>
                        </w:rPr>
                        <w:t>Accounting </w:t>
                      </w:r>
                      <w:r>
                        <w:rPr>
                          <w:color w:val="FFFFFF"/>
                          <w:sz w:val="24"/>
                        </w:rPr>
                        <w:t>or Economics</w:t>
                      </w:r>
                    </w:p>
                  </w:txbxContent>
                </v:textbox>
                <v:fill type="solid"/>
              </v:shape>
            </w:pict>
          </mc:Fallback>
        </mc:AlternateContent>
      </w:r>
      <w:r>
        <w:rPr>
          <w:sz w:val="20"/>
        </w:rPr>
      </w:r>
    </w:p>
    <w:p>
      <w:pPr>
        <w:pStyle w:val="BodyText"/>
        <w:spacing w:before="45"/>
        <w:rPr>
          <w:sz w:val="18"/>
        </w:rPr>
      </w:pPr>
    </w:p>
    <w:p>
      <w:pPr>
        <w:pStyle w:val="Heading9"/>
      </w:pPr>
      <w:r>
        <w:rPr>
          <w:color w:val="005291"/>
        </w:rPr>
        <w:t>DIPLOMA</w:t>
      </w:r>
      <w:r>
        <w:rPr>
          <w:color w:val="005291"/>
          <w:spacing w:val="4"/>
        </w:rPr>
        <w:t> </w:t>
      </w:r>
      <w:r>
        <w:rPr>
          <w:color w:val="005291"/>
        </w:rPr>
        <w:t>IN</w:t>
      </w:r>
      <w:r>
        <w:rPr>
          <w:color w:val="005291"/>
          <w:spacing w:val="4"/>
        </w:rPr>
        <w:t> </w:t>
      </w:r>
      <w:r>
        <w:rPr>
          <w:color w:val="005291"/>
          <w:spacing w:val="-2"/>
        </w:rPr>
        <w:t>ACCOUNTANCY</w:t>
      </w:r>
    </w:p>
    <w:p>
      <w:pPr>
        <w:pStyle w:val="BodyText"/>
        <w:spacing w:line="208" w:lineRule="auto" w:before="145"/>
        <w:ind w:left="850" w:right="64"/>
      </w:pPr>
      <w:r>
        <w:rPr/>
        <mc:AlternateContent>
          <mc:Choice Requires="wps">
            <w:drawing>
              <wp:anchor distT="0" distB="0" distL="0" distR="0" allowOverlap="1" layoutInCell="1" locked="0" behindDoc="0" simplePos="0" relativeHeight="15758336">
                <wp:simplePos x="0" y="0"/>
                <wp:positionH relativeFrom="page">
                  <wp:posOffset>232570</wp:posOffset>
                </wp:positionH>
                <wp:positionV relativeFrom="paragraph">
                  <wp:posOffset>223704</wp:posOffset>
                </wp:positionV>
                <wp:extent cx="327660" cy="6898005"/>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327660" cy="6898005"/>
                        </a:xfrm>
                        <a:prstGeom prst="rect">
                          <a:avLst/>
                        </a:prstGeom>
                      </wps:spPr>
                      <wps:txbx>
                        <w:txbxContent>
                          <w:p>
                            <w:pPr>
                              <w:spacing w:before="31"/>
                              <w:ind w:left="20" w:right="0" w:firstLine="0"/>
                              <w:jc w:val="left"/>
                              <w:rPr>
                                <w:sz w:val="40"/>
                              </w:rPr>
                            </w:pPr>
                            <w:r>
                              <w:rPr>
                                <w:color w:val="FFFFFF"/>
                                <w:spacing w:val="12"/>
                                <w:sz w:val="40"/>
                              </w:rPr>
                              <w:t>FACULTY</w:t>
                            </w:r>
                            <w:r>
                              <w:rPr>
                                <w:color w:val="FFFFFF"/>
                                <w:spacing w:val="5"/>
                                <w:sz w:val="40"/>
                              </w:rPr>
                              <w:t> </w:t>
                            </w:r>
                            <w:r>
                              <w:rPr>
                                <w:color w:val="FFFFFF"/>
                                <w:spacing w:val="12"/>
                                <w:sz w:val="40"/>
                              </w:rPr>
                              <w:t>OF</w:t>
                            </w:r>
                            <w:r>
                              <w:rPr>
                                <w:color w:val="FFFFFF"/>
                                <w:spacing w:val="5"/>
                                <w:sz w:val="40"/>
                              </w:rPr>
                              <w:t> </w:t>
                            </w:r>
                            <w:r>
                              <w:rPr>
                                <w:color w:val="FFFFFF"/>
                                <w:spacing w:val="21"/>
                                <w:sz w:val="40"/>
                              </w:rPr>
                              <w:t>BUSINESS</w:t>
                            </w:r>
                            <w:r>
                              <w:rPr>
                                <w:color w:val="FFFFFF"/>
                                <w:spacing w:val="5"/>
                                <w:sz w:val="40"/>
                              </w:rPr>
                              <w:t> </w:t>
                            </w:r>
                            <w:r>
                              <w:rPr>
                                <w:color w:val="FFFFFF"/>
                                <w:sz w:val="40"/>
                              </w:rPr>
                              <w:t>&amp;</w:t>
                            </w:r>
                            <w:r>
                              <w:rPr>
                                <w:color w:val="FFFFFF"/>
                                <w:spacing w:val="5"/>
                                <w:sz w:val="40"/>
                              </w:rPr>
                              <w:t> </w:t>
                            </w:r>
                            <w:r>
                              <w:rPr>
                                <w:color w:val="FFFFFF"/>
                                <w:spacing w:val="21"/>
                                <w:sz w:val="40"/>
                              </w:rPr>
                              <w:t>MANAGEMENT</w:t>
                            </w:r>
                            <w:r>
                              <w:rPr>
                                <w:color w:val="FFFFFF"/>
                                <w:spacing w:val="5"/>
                                <w:sz w:val="40"/>
                              </w:rPr>
                              <w:t> </w:t>
                            </w:r>
                            <w:r>
                              <w:rPr>
                                <w:color w:val="FFFFFF"/>
                                <w:spacing w:val="22"/>
                                <w:sz w:val="40"/>
                              </w:rPr>
                              <w:t>SCIENCES</w:t>
                            </w:r>
                          </w:p>
                        </w:txbxContent>
                      </wps:txbx>
                      <wps:bodyPr wrap="square" lIns="0" tIns="0" rIns="0" bIns="0" rtlCol="0" vert="vert270">
                        <a:noAutofit/>
                      </wps:bodyPr>
                    </wps:wsp>
                  </a:graphicData>
                </a:graphic>
              </wp:anchor>
            </w:drawing>
          </mc:Choice>
          <mc:Fallback>
            <w:pict>
              <v:shape style="position:absolute;margin-left:18.312599pt;margin-top:17.614534pt;width:25.8pt;height:543.15pt;mso-position-horizontal-relative:page;mso-position-vertical-relative:paragraph;z-index:15758336" type="#_x0000_t202" id="docshape185" filled="false" stroked="false">
                <v:textbox inset="0,0,0,0" style="layout-flow:vertical;mso-layout-flow-alt:bottom-to-top">
                  <w:txbxContent>
                    <w:p>
                      <w:pPr>
                        <w:spacing w:before="31"/>
                        <w:ind w:left="20" w:right="0" w:firstLine="0"/>
                        <w:jc w:val="left"/>
                        <w:rPr>
                          <w:sz w:val="40"/>
                        </w:rPr>
                      </w:pPr>
                      <w:r>
                        <w:rPr>
                          <w:color w:val="FFFFFF"/>
                          <w:spacing w:val="12"/>
                          <w:sz w:val="40"/>
                        </w:rPr>
                        <w:t>FACULTY</w:t>
                      </w:r>
                      <w:r>
                        <w:rPr>
                          <w:color w:val="FFFFFF"/>
                          <w:spacing w:val="5"/>
                          <w:sz w:val="40"/>
                        </w:rPr>
                        <w:t> </w:t>
                      </w:r>
                      <w:r>
                        <w:rPr>
                          <w:color w:val="FFFFFF"/>
                          <w:spacing w:val="12"/>
                          <w:sz w:val="40"/>
                        </w:rPr>
                        <w:t>OF</w:t>
                      </w:r>
                      <w:r>
                        <w:rPr>
                          <w:color w:val="FFFFFF"/>
                          <w:spacing w:val="5"/>
                          <w:sz w:val="40"/>
                        </w:rPr>
                        <w:t> </w:t>
                      </w:r>
                      <w:r>
                        <w:rPr>
                          <w:color w:val="FFFFFF"/>
                          <w:spacing w:val="21"/>
                          <w:sz w:val="40"/>
                        </w:rPr>
                        <w:t>BUSINESS</w:t>
                      </w:r>
                      <w:r>
                        <w:rPr>
                          <w:color w:val="FFFFFF"/>
                          <w:spacing w:val="5"/>
                          <w:sz w:val="40"/>
                        </w:rPr>
                        <w:t> </w:t>
                      </w:r>
                      <w:r>
                        <w:rPr>
                          <w:color w:val="FFFFFF"/>
                          <w:sz w:val="40"/>
                        </w:rPr>
                        <w:t>&amp;</w:t>
                      </w:r>
                      <w:r>
                        <w:rPr>
                          <w:color w:val="FFFFFF"/>
                          <w:spacing w:val="5"/>
                          <w:sz w:val="40"/>
                        </w:rPr>
                        <w:t> </w:t>
                      </w:r>
                      <w:r>
                        <w:rPr>
                          <w:color w:val="FFFFFF"/>
                          <w:spacing w:val="21"/>
                          <w:sz w:val="40"/>
                        </w:rPr>
                        <w:t>MANAGEMENT</w:t>
                      </w:r>
                      <w:r>
                        <w:rPr>
                          <w:color w:val="FFFFFF"/>
                          <w:spacing w:val="5"/>
                          <w:sz w:val="40"/>
                        </w:rPr>
                        <w:t> </w:t>
                      </w:r>
                      <w:r>
                        <w:rPr>
                          <w:color w:val="FFFFFF"/>
                          <w:spacing w:val="22"/>
                          <w:sz w:val="40"/>
                        </w:rPr>
                        <w:t>SCIENCES</w:t>
                      </w:r>
                    </w:p>
                  </w:txbxContent>
                </v:textbox>
                <w10:wrap type="none"/>
              </v:shape>
            </w:pict>
          </mc:Fallback>
        </mc:AlternateContent>
      </w:r>
      <w:r>
        <w:rPr/>
        <w:t>Accountants record, process and maintain financial information in a variety of industries. Through</w:t>
      </w:r>
      <w:r>
        <w:rPr>
          <w:spacing w:val="-10"/>
        </w:rPr>
        <w:t> </w:t>
      </w:r>
      <w:r>
        <w:rPr/>
        <w:t>further</w:t>
      </w:r>
      <w:r>
        <w:rPr>
          <w:spacing w:val="-10"/>
        </w:rPr>
        <w:t> </w:t>
      </w:r>
      <w:r>
        <w:rPr/>
        <w:t>studies</w:t>
      </w:r>
      <w:r>
        <w:rPr>
          <w:spacing w:val="-10"/>
        </w:rPr>
        <w:t> </w:t>
      </w:r>
      <w:r>
        <w:rPr/>
        <w:t>gradutes</w:t>
      </w:r>
      <w:r>
        <w:rPr>
          <w:spacing w:val="-10"/>
        </w:rPr>
        <w:t> </w:t>
      </w:r>
      <w:r>
        <w:rPr/>
        <w:t>also</w:t>
      </w:r>
      <w:r>
        <w:rPr>
          <w:spacing w:val="-10"/>
        </w:rPr>
        <w:t> </w:t>
      </w:r>
      <w:r>
        <w:rPr/>
        <w:t>have</w:t>
      </w:r>
      <w:r>
        <w:rPr>
          <w:spacing w:val="-10"/>
        </w:rPr>
        <w:t> </w:t>
      </w:r>
      <w:r>
        <w:rPr/>
        <w:t>the potential</w:t>
      </w:r>
      <w:r>
        <w:rPr>
          <w:spacing w:val="-3"/>
        </w:rPr>
        <w:t> </w:t>
      </w:r>
      <w:r>
        <w:rPr/>
        <w:t>to</w:t>
      </w:r>
      <w:r>
        <w:rPr>
          <w:spacing w:val="-3"/>
        </w:rPr>
        <w:t> </w:t>
      </w:r>
      <w:r>
        <w:rPr/>
        <w:t>start</w:t>
      </w:r>
      <w:r>
        <w:rPr>
          <w:spacing w:val="-3"/>
        </w:rPr>
        <w:t> </w:t>
      </w:r>
      <w:r>
        <w:rPr/>
        <w:t>their</w:t>
      </w:r>
      <w:r>
        <w:rPr>
          <w:spacing w:val="-3"/>
        </w:rPr>
        <w:t> </w:t>
      </w:r>
      <w:r>
        <w:rPr/>
        <w:t>own</w:t>
      </w:r>
      <w:r>
        <w:rPr>
          <w:spacing w:val="-3"/>
        </w:rPr>
        <w:t> </w:t>
      </w:r>
      <w:r>
        <w:rPr/>
        <w:t>Accounting</w:t>
      </w:r>
      <w:r>
        <w:rPr>
          <w:spacing w:val="-3"/>
        </w:rPr>
        <w:t> </w:t>
      </w:r>
      <w:r>
        <w:rPr/>
        <w:t>practice or reach senior levels within an organisation.</w:t>
      </w:r>
    </w:p>
    <w:p>
      <w:pPr>
        <w:pStyle w:val="BodyText"/>
        <w:spacing w:line="161" w:lineRule="exact" w:before="109"/>
        <w:ind w:left="850"/>
      </w:pPr>
      <w:r>
        <w:rPr>
          <w:color w:val="005291"/>
        </w:rPr>
        <w:t>Who</w:t>
      </w:r>
      <w:r>
        <w:rPr>
          <w:color w:val="005291"/>
          <w:spacing w:val="1"/>
        </w:rPr>
        <w:t> </w:t>
      </w:r>
      <w:r>
        <w:rPr>
          <w:color w:val="005291"/>
        </w:rPr>
        <w:t>would</w:t>
      </w:r>
      <w:r>
        <w:rPr>
          <w:color w:val="005291"/>
          <w:spacing w:val="2"/>
        </w:rPr>
        <w:t> </w:t>
      </w:r>
      <w:r>
        <w:rPr>
          <w:color w:val="005291"/>
        </w:rPr>
        <w:t>like</w:t>
      </w:r>
      <w:r>
        <w:rPr>
          <w:color w:val="005291"/>
          <w:spacing w:val="3"/>
        </w:rPr>
        <w:t> </w:t>
      </w:r>
      <w:r>
        <w:rPr>
          <w:color w:val="005291"/>
          <w:spacing w:val="-4"/>
        </w:rPr>
        <w:t>this</w:t>
      </w:r>
    </w:p>
    <w:p>
      <w:pPr>
        <w:pStyle w:val="BodyText"/>
        <w:spacing w:line="208" w:lineRule="auto" w:before="7"/>
        <w:ind w:left="850" w:right="-7"/>
      </w:pPr>
      <w:r>
        <w:rPr/>
        <w:t>People</w:t>
      </w:r>
      <w:r>
        <w:rPr>
          <w:spacing w:val="-11"/>
        </w:rPr>
        <w:t> </w:t>
      </w:r>
      <w:r>
        <w:rPr/>
        <w:t>who</w:t>
      </w:r>
      <w:r>
        <w:rPr>
          <w:spacing w:val="-10"/>
        </w:rPr>
        <w:t> </w:t>
      </w:r>
      <w:r>
        <w:rPr/>
        <w:t>are</w:t>
      </w:r>
      <w:r>
        <w:rPr>
          <w:spacing w:val="-11"/>
        </w:rPr>
        <w:t> </w:t>
      </w:r>
      <w:r>
        <w:rPr/>
        <w:t>organised,</w:t>
      </w:r>
      <w:r>
        <w:rPr>
          <w:spacing w:val="-10"/>
        </w:rPr>
        <w:t> </w:t>
      </w:r>
      <w:r>
        <w:rPr/>
        <w:t>have</w:t>
      </w:r>
      <w:r>
        <w:rPr>
          <w:spacing w:val="-11"/>
        </w:rPr>
        <w:t> </w:t>
      </w:r>
      <w:r>
        <w:rPr/>
        <w:t>strong</w:t>
      </w:r>
      <w:r>
        <w:rPr>
          <w:spacing w:val="-10"/>
        </w:rPr>
        <w:t> </w:t>
      </w:r>
      <w:r>
        <w:rPr/>
        <w:t>analytical skills, enjoy keeping records, working with numbers, and compiling reports.</w:t>
      </w:r>
    </w:p>
    <w:p>
      <w:pPr>
        <w:pStyle w:val="BodyText"/>
        <w:spacing w:line="161" w:lineRule="exact" w:before="109"/>
        <w:ind w:left="850"/>
      </w:pPr>
      <w:r>
        <w:rPr>
          <w:color w:val="005291"/>
        </w:rPr>
        <w:t>Future</w:t>
      </w:r>
      <w:r>
        <w:rPr>
          <w:color w:val="005291"/>
          <w:spacing w:val="1"/>
        </w:rPr>
        <w:t> </w:t>
      </w:r>
      <w:r>
        <w:rPr>
          <w:color w:val="005291"/>
          <w:spacing w:val="-2"/>
        </w:rPr>
        <w:t>career</w:t>
      </w:r>
    </w:p>
    <w:p>
      <w:pPr>
        <w:pStyle w:val="BodyText"/>
        <w:spacing w:line="208" w:lineRule="auto" w:before="7"/>
        <w:ind w:left="850" w:right="165"/>
      </w:pPr>
      <w:r>
        <w:rPr/>
        <w:t>Most</w:t>
      </w:r>
      <w:r>
        <w:rPr>
          <w:spacing w:val="-1"/>
        </w:rPr>
        <w:t> </w:t>
      </w:r>
      <w:r>
        <w:rPr/>
        <w:t>businesses</w:t>
      </w:r>
      <w:r>
        <w:rPr>
          <w:spacing w:val="-1"/>
        </w:rPr>
        <w:t> </w:t>
      </w:r>
      <w:r>
        <w:rPr/>
        <w:t>and</w:t>
      </w:r>
      <w:r>
        <w:rPr>
          <w:spacing w:val="-1"/>
        </w:rPr>
        <w:t> </w:t>
      </w:r>
      <w:r>
        <w:rPr/>
        <w:t>organisations,</w:t>
      </w:r>
      <w:r>
        <w:rPr>
          <w:spacing w:val="-1"/>
        </w:rPr>
        <w:t> </w:t>
      </w:r>
      <w:r>
        <w:rPr/>
        <w:t>including private and governmental, e.g. Fast Moving Consumer</w:t>
      </w:r>
      <w:r>
        <w:rPr>
          <w:spacing w:val="-11"/>
        </w:rPr>
        <w:t> </w:t>
      </w:r>
      <w:r>
        <w:rPr/>
        <w:t>Goods</w:t>
      </w:r>
      <w:r>
        <w:rPr>
          <w:spacing w:val="-10"/>
        </w:rPr>
        <w:t> </w:t>
      </w:r>
      <w:r>
        <w:rPr/>
        <w:t>(FMCG),</w:t>
      </w:r>
      <w:r>
        <w:rPr>
          <w:spacing w:val="-11"/>
        </w:rPr>
        <w:t> </w:t>
      </w:r>
      <w:r>
        <w:rPr/>
        <w:t>state</w:t>
      </w:r>
      <w:r>
        <w:rPr>
          <w:spacing w:val="-10"/>
        </w:rPr>
        <w:t> </w:t>
      </w:r>
      <w:r>
        <w:rPr/>
        <w:t>departments, retail industries, etc.</w:t>
      </w:r>
    </w:p>
    <w:p>
      <w:pPr>
        <w:pStyle w:val="BodyText"/>
      </w:pPr>
    </w:p>
    <w:p>
      <w:pPr>
        <w:pStyle w:val="BodyText"/>
        <w:spacing w:before="7"/>
      </w:pPr>
    </w:p>
    <w:p>
      <w:pPr>
        <w:pStyle w:val="Heading9"/>
      </w:pPr>
      <w:r>
        <w:rPr>
          <w:color w:val="005291"/>
        </w:rPr>
        <w:t>DIPLOMA</w:t>
      </w:r>
      <w:r>
        <w:rPr>
          <w:color w:val="005291"/>
          <w:spacing w:val="4"/>
        </w:rPr>
        <w:t> </w:t>
      </w:r>
      <w:r>
        <w:rPr>
          <w:color w:val="005291"/>
        </w:rPr>
        <w:t>IN</w:t>
      </w:r>
      <w:r>
        <w:rPr>
          <w:color w:val="005291"/>
          <w:spacing w:val="4"/>
        </w:rPr>
        <w:t> </w:t>
      </w:r>
      <w:r>
        <w:rPr>
          <w:color w:val="005291"/>
          <w:spacing w:val="-2"/>
        </w:rPr>
        <w:t>ENTREPRENEURSHIP</w:t>
      </w:r>
    </w:p>
    <w:p>
      <w:pPr>
        <w:pStyle w:val="BodyText"/>
        <w:spacing w:line="208" w:lineRule="auto" w:before="145"/>
        <w:ind w:left="850" w:right="165"/>
      </w:pPr>
      <w:r>
        <w:rPr/>
        <w:t>Entrepreneurs</w:t>
      </w:r>
      <w:r>
        <w:rPr>
          <w:spacing w:val="-11"/>
        </w:rPr>
        <w:t> </w:t>
      </w:r>
      <w:r>
        <w:rPr/>
        <w:t>play</w:t>
      </w:r>
      <w:r>
        <w:rPr>
          <w:spacing w:val="-10"/>
        </w:rPr>
        <w:t> </w:t>
      </w:r>
      <w:r>
        <w:rPr/>
        <w:t>a</w:t>
      </w:r>
      <w:r>
        <w:rPr>
          <w:spacing w:val="-11"/>
        </w:rPr>
        <w:t> </w:t>
      </w:r>
      <w:r>
        <w:rPr/>
        <w:t>key</w:t>
      </w:r>
      <w:r>
        <w:rPr>
          <w:spacing w:val="-10"/>
        </w:rPr>
        <w:t> </w:t>
      </w:r>
      <w:r>
        <w:rPr/>
        <w:t>role</w:t>
      </w:r>
      <w:r>
        <w:rPr>
          <w:spacing w:val="-11"/>
        </w:rPr>
        <w:t> </w:t>
      </w:r>
      <w:r>
        <w:rPr/>
        <w:t>in</w:t>
      </w:r>
      <w:r>
        <w:rPr>
          <w:spacing w:val="-10"/>
        </w:rPr>
        <w:t> </w:t>
      </w:r>
      <w:r>
        <w:rPr/>
        <w:t>the</w:t>
      </w:r>
      <w:r>
        <w:rPr>
          <w:spacing w:val="-10"/>
        </w:rPr>
        <w:t> </w:t>
      </w:r>
      <w:r>
        <w:rPr/>
        <w:t>economy </w:t>
      </w:r>
      <w:r>
        <w:rPr>
          <w:spacing w:val="-2"/>
        </w:rPr>
        <w:t>by</w:t>
      </w:r>
      <w:r>
        <w:rPr>
          <w:spacing w:val="-5"/>
        </w:rPr>
        <w:t> </w:t>
      </w:r>
      <w:r>
        <w:rPr>
          <w:spacing w:val="-2"/>
        </w:rPr>
        <w:t>starting</w:t>
      </w:r>
      <w:r>
        <w:rPr>
          <w:spacing w:val="-6"/>
        </w:rPr>
        <w:t> </w:t>
      </w:r>
      <w:r>
        <w:rPr>
          <w:spacing w:val="-2"/>
        </w:rPr>
        <w:t>their</w:t>
      </w:r>
      <w:r>
        <w:rPr>
          <w:spacing w:val="-5"/>
        </w:rPr>
        <w:t> </w:t>
      </w:r>
      <w:r>
        <w:rPr>
          <w:spacing w:val="-2"/>
        </w:rPr>
        <w:t>own</w:t>
      </w:r>
      <w:r>
        <w:rPr>
          <w:spacing w:val="-6"/>
        </w:rPr>
        <w:t> </w:t>
      </w:r>
      <w:r>
        <w:rPr>
          <w:spacing w:val="-2"/>
        </w:rPr>
        <w:t>businesses,</w:t>
      </w:r>
      <w:r>
        <w:rPr>
          <w:spacing w:val="-5"/>
        </w:rPr>
        <w:t> </w:t>
      </w:r>
      <w:r>
        <w:rPr>
          <w:spacing w:val="-2"/>
        </w:rPr>
        <w:t>which</w:t>
      </w:r>
      <w:r>
        <w:rPr>
          <w:spacing w:val="-6"/>
        </w:rPr>
        <w:t> </w:t>
      </w:r>
      <w:r>
        <w:rPr>
          <w:spacing w:val="-2"/>
        </w:rPr>
        <w:t>in</w:t>
      </w:r>
      <w:r>
        <w:rPr>
          <w:spacing w:val="-5"/>
        </w:rPr>
        <w:t> </w:t>
      </w:r>
      <w:r>
        <w:rPr>
          <w:spacing w:val="-2"/>
        </w:rPr>
        <w:t>turn</w:t>
      </w:r>
      <w:r>
        <w:rPr/>
        <w:t> creates</w:t>
      </w:r>
      <w:r>
        <w:rPr>
          <w:spacing w:val="-9"/>
        </w:rPr>
        <w:t> </w:t>
      </w:r>
      <w:r>
        <w:rPr/>
        <w:t>job</w:t>
      </w:r>
      <w:r>
        <w:rPr>
          <w:spacing w:val="-9"/>
        </w:rPr>
        <w:t> </w:t>
      </w:r>
      <w:r>
        <w:rPr/>
        <w:t>opportunities,</w:t>
      </w:r>
      <w:r>
        <w:rPr>
          <w:spacing w:val="-9"/>
        </w:rPr>
        <w:t> </w:t>
      </w:r>
      <w:r>
        <w:rPr/>
        <w:t>thus</w:t>
      </w:r>
      <w:r>
        <w:rPr>
          <w:spacing w:val="-9"/>
        </w:rPr>
        <w:t> </w:t>
      </w:r>
      <w:r>
        <w:rPr/>
        <w:t>contributing</w:t>
      </w:r>
      <w:r>
        <w:rPr>
          <w:spacing w:val="-9"/>
        </w:rPr>
        <w:t> </w:t>
      </w:r>
      <w:r>
        <w:rPr/>
        <w:t>to economic development.</w:t>
      </w:r>
    </w:p>
    <w:p>
      <w:pPr>
        <w:pStyle w:val="BodyText"/>
        <w:spacing w:line="161" w:lineRule="exact" w:before="108"/>
        <w:ind w:left="850"/>
      </w:pPr>
      <w:r>
        <w:rPr>
          <w:color w:val="005291"/>
        </w:rPr>
        <w:t>Who</w:t>
      </w:r>
      <w:r>
        <w:rPr>
          <w:color w:val="005291"/>
          <w:spacing w:val="1"/>
        </w:rPr>
        <w:t> </w:t>
      </w:r>
      <w:r>
        <w:rPr>
          <w:color w:val="005291"/>
        </w:rPr>
        <w:t>would</w:t>
      </w:r>
      <w:r>
        <w:rPr>
          <w:color w:val="005291"/>
          <w:spacing w:val="2"/>
        </w:rPr>
        <w:t> </w:t>
      </w:r>
      <w:r>
        <w:rPr>
          <w:color w:val="005291"/>
        </w:rPr>
        <w:t>like</w:t>
      </w:r>
      <w:r>
        <w:rPr>
          <w:color w:val="005291"/>
          <w:spacing w:val="3"/>
        </w:rPr>
        <w:t> </w:t>
      </w:r>
      <w:r>
        <w:rPr>
          <w:color w:val="005291"/>
          <w:spacing w:val="-4"/>
        </w:rPr>
        <w:t>this</w:t>
      </w:r>
    </w:p>
    <w:p>
      <w:pPr>
        <w:pStyle w:val="BodyText"/>
        <w:spacing w:line="208" w:lineRule="auto" w:before="7"/>
        <w:ind w:left="850"/>
      </w:pPr>
      <w:r>
        <w:rPr>
          <w:spacing w:val="-4"/>
        </w:rPr>
        <w:t>Those who are business savvy, innovative, </w:t>
      </w:r>
      <w:r>
        <w:rPr>
          <w:spacing w:val="-4"/>
        </w:rPr>
        <w:t>and</w:t>
      </w:r>
      <w:r>
        <w:rPr/>
        <w:t> </w:t>
      </w:r>
      <w:r>
        <w:rPr>
          <w:spacing w:val="-2"/>
        </w:rPr>
        <w:t>enthusiastic</w:t>
      </w:r>
      <w:r>
        <w:rPr>
          <w:spacing w:val="-1"/>
        </w:rPr>
        <w:t> </w:t>
      </w:r>
      <w:r>
        <w:rPr>
          <w:spacing w:val="-2"/>
        </w:rPr>
        <w:t>about</w:t>
      </w:r>
      <w:r>
        <w:rPr/>
        <w:t> </w:t>
      </w:r>
      <w:r>
        <w:rPr>
          <w:spacing w:val="-2"/>
        </w:rPr>
        <w:t>starting</w:t>
      </w:r>
      <w:r>
        <w:rPr/>
        <w:t> </w:t>
      </w:r>
      <w:r>
        <w:rPr>
          <w:spacing w:val="-2"/>
        </w:rPr>
        <w:t>their</w:t>
      </w:r>
      <w:r>
        <w:rPr>
          <w:spacing w:val="-1"/>
        </w:rPr>
        <w:t> </w:t>
      </w:r>
      <w:r>
        <w:rPr>
          <w:spacing w:val="-2"/>
        </w:rPr>
        <w:t>own</w:t>
      </w:r>
      <w:r>
        <w:rPr/>
        <w:t> </w:t>
      </w:r>
      <w:r>
        <w:rPr>
          <w:spacing w:val="-2"/>
        </w:rPr>
        <w:t>business.</w:t>
      </w:r>
    </w:p>
    <w:p>
      <w:pPr>
        <w:pStyle w:val="BodyText"/>
        <w:spacing w:line="161" w:lineRule="exact" w:before="109"/>
        <w:ind w:left="850"/>
      </w:pPr>
      <w:r>
        <w:rPr>
          <w:color w:val="005291"/>
        </w:rPr>
        <w:t>Future</w:t>
      </w:r>
      <w:r>
        <w:rPr>
          <w:color w:val="005291"/>
          <w:spacing w:val="-7"/>
        </w:rPr>
        <w:t> </w:t>
      </w:r>
      <w:r>
        <w:rPr>
          <w:color w:val="005291"/>
          <w:spacing w:val="-2"/>
        </w:rPr>
        <w:t>career</w:t>
      </w:r>
    </w:p>
    <w:p>
      <w:pPr>
        <w:pStyle w:val="BodyText"/>
        <w:spacing w:line="208" w:lineRule="auto" w:before="7"/>
        <w:ind w:left="850"/>
      </w:pPr>
      <w:r>
        <w:rPr/>
        <w:t>Self-employment, non-profit organisations </w:t>
      </w:r>
      <w:r>
        <w:rPr>
          <w:spacing w:val="-4"/>
        </w:rPr>
        <w:t>(NPOs),</w:t>
      </w:r>
      <w:r>
        <w:rPr>
          <w:spacing w:val="-6"/>
        </w:rPr>
        <w:t> </w:t>
      </w:r>
      <w:r>
        <w:rPr>
          <w:spacing w:val="-4"/>
        </w:rPr>
        <w:t>non-governmental</w:t>
      </w:r>
      <w:r>
        <w:rPr>
          <w:spacing w:val="-6"/>
        </w:rPr>
        <w:t> </w:t>
      </w:r>
      <w:r>
        <w:rPr>
          <w:spacing w:val="-4"/>
        </w:rPr>
        <w:t>organisations</w:t>
      </w:r>
      <w:r>
        <w:rPr>
          <w:spacing w:val="-6"/>
        </w:rPr>
        <w:t> </w:t>
      </w:r>
      <w:r>
        <w:rPr>
          <w:spacing w:val="-4"/>
        </w:rPr>
        <w:t>(NGOs),</w:t>
      </w:r>
      <w:r>
        <w:rPr/>
        <w:t> government organisations or departments, the finance/ investment sector.</w:t>
      </w:r>
    </w:p>
    <w:p>
      <w:pPr>
        <w:pStyle w:val="BodyText"/>
        <w:spacing w:before="151"/>
      </w:pPr>
    </w:p>
    <w:p>
      <w:pPr>
        <w:pStyle w:val="Heading9"/>
      </w:pPr>
      <w:r>
        <w:rPr>
          <w:color w:val="005291"/>
        </w:rPr>
        <w:t>DIPLOMA</w:t>
      </w:r>
      <w:r>
        <w:rPr>
          <w:color w:val="005291"/>
          <w:spacing w:val="-8"/>
        </w:rPr>
        <w:t> </w:t>
      </w:r>
      <w:r>
        <w:rPr>
          <w:color w:val="005291"/>
        </w:rPr>
        <w:t>IN</w:t>
      </w:r>
      <w:r>
        <w:rPr>
          <w:color w:val="005291"/>
          <w:spacing w:val="-7"/>
        </w:rPr>
        <w:t> </w:t>
      </w:r>
      <w:r>
        <w:rPr>
          <w:color w:val="005291"/>
        </w:rPr>
        <w:t>EVENT</w:t>
      </w:r>
      <w:r>
        <w:rPr>
          <w:color w:val="005291"/>
          <w:spacing w:val="-7"/>
        </w:rPr>
        <w:t> </w:t>
      </w:r>
      <w:r>
        <w:rPr>
          <w:color w:val="005291"/>
          <w:spacing w:val="-2"/>
        </w:rPr>
        <w:t>MANAGEMENT</w:t>
      </w:r>
    </w:p>
    <w:p>
      <w:pPr>
        <w:pStyle w:val="BodyText"/>
        <w:spacing w:line="208" w:lineRule="auto" w:before="145"/>
        <w:ind w:left="850" w:right="191"/>
      </w:pPr>
      <w:r>
        <w:rPr>
          <w:spacing w:val="-2"/>
        </w:rPr>
        <w:t>Event</w:t>
      </w:r>
      <w:r>
        <w:rPr>
          <w:spacing w:val="-9"/>
        </w:rPr>
        <w:t> </w:t>
      </w:r>
      <w:r>
        <w:rPr>
          <w:spacing w:val="-2"/>
        </w:rPr>
        <w:t>managers</w:t>
      </w:r>
      <w:r>
        <w:rPr>
          <w:spacing w:val="-8"/>
        </w:rPr>
        <w:t> </w:t>
      </w:r>
      <w:r>
        <w:rPr>
          <w:spacing w:val="-2"/>
        </w:rPr>
        <w:t>manage</w:t>
      </w:r>
      <w:r>
        <w:rPr>
          <w:spacing w:val="-9"/>
        </w:rPr>
        <w:t> </w:t>
      </w:r>
      <w:r>
        <w:rPr>
          <w:spacing w:val="-2"/>
        </w:rPr>
        <w:t>all</w:t>
      </w:r>
      <w:r>
        <w:rPr>
          <w:spacing w:val="-8"/>
        </w:rPr>
        <w:t> </w:t>
      </w:r>
      <w:r>
        <w:rPr>
          <w:spacing w:val="-2"/>
        </w:rPr>
        <w:t>kinds</w:t>
      </w:r>
      <w:r>
        <w:rPr>
          <w:spacing w:val="-9"/>
        </w:rPr>
        <w:t> </w:t>
      </w:r>
      <w:r>
        <w:rPr>
          <w:spacing w:val="-2"/>
        </w:rPr>
        <w:t>of</w:t>
      </w:r>
      <w:r>
        <w:rPr>
          <w:spacing w:val="-8"/>
        </w:rPr>
        <w:t> </w:t>
      </w:r>
      <w:r>
        <w:rPr>
          <w:spacing w:val="-2"/>
        </w:rPr>
        <w:t>events</w:t>
      </w:r>
      <w:r>
        <w:rPr>
          <w:spacing w:val="-8"/>
        </w:rPr>
        <w:t> </w:t>
      </w:r>
      <w:r>
        <w:rPr>
          <w:spacing w:val="-2"/>
        </w:rPr>
        <w:t>set</w:t>
      </w:r>
      <w:r>
        <w:rPr/>
        <w:t> within</w:t>
      </w:r>
      <w:r>
        <w:rPr>
          <w:spacing w:val="-4"/>
        </w:rPr>
        <w:t> </w:t>
      </w:r>
      <w:r>
        <w:rPr/>
        <w:t>any</w:t>
      </w:r>
      <w:r>
        <w:rPr>
          <w:spacing w:val="-4"/>
        </w:rPr>
        <w:t> </w:t>
      </w:r>
      <w:r>
        <w:rPr/>
        <w:t>type</w:t>
      </w:r>
      <w:r>
        <w:rPr>
          <w:spacing w:val="-4"/>
        </w:rPr>
        <w:t> </w:t>
      </w:r>
      <w:r>
        <w:rPr/>
        <w:t>of</w:t>
      </w:r>
      <w:r>
        <w:rPr>
          <w:spacing w:val="-4"/>
        </w:rPr>
        <w:t> </w:t>
      </w:r>
      <w:r>
        <w:rPr/>
        <w:t>environment.</w:t>
      </w:r>
      <w:r>
        <w:rPr>
          <w:spacing w:val="-4"/>
        </w:rPr>
        <w:t> </w:t>
      </w:r>
      <w:r>
        <w:rPr/>
        <w:t>They</w:t>
      </w:r>
      <w:r>
        <w:rPr>
          <w:spacing w:val="-4"/>
        </w:rPr>
        <w:t> </w:t>
      </w:r>
      <w:r>
        <w:rPr/>
        <w:t>oversee the entire development of an event from conceptualisation to post-event activities to</w:t>
      </w:r>
    </w:p>
    <w:p>
      <w:pPr>
        <w:pStyle w:val="BodyText"/>
        <w:spacing w:line="154" w:lineRule="exact"/>
        <w:ind w:left="850"/>
      </w:pPr>
      <w:r>
        <w:rPr>
          <w:spacing w:val="-2"/>
        </w:rPr>
        <w:t>ensure</w:t>
      </w:r>
      <w:r>
        <w:rPr>
          <w:spacing w:val="-5"/>
        </w:rPr>
        <w:t> </w:t>
      </w:r>
      <w:r>
        <w:rPr>
          <w:spacing w:val="-2"/>
        </w:rPr>
        <w:t>that</w:t>
      </w:r>
      <w:r>
        <w:rPr>
          <w:spacing w:val="-5"/>
        </w:rPr>
        <w:t> </w:t>
      </w:r>
      <w:r>
        <w:rPr>
          <w:spacing w:val="-2"/>
        </w:rPr>
        <w:t>it</w:t>
      </w:r>
      <w:r>
        <w:rPr>
          <w:spacing w:val="-4"/>
        </w:rPr>
        <w:t> </w:t>
      </w:r>
      <w:r>
        <w:rPr>
          <w:spacing w:val="-2"/>
        </w:rPr>
        <w:t>meets</w:t>
      </w:r>
      <w:r>
        <w:rPr>
          <w:spacing w:val="-5"/>
        </w:rPr>
        <w:t> </w:t>
      </w:r>
      <w:r>
        <w:rPr>
          <w:spacing w:val="-2"/>
        </w:rPr>
        <w:t>their</w:t>
      </w:r>
      <w:r>
        <w:rPr>
          <w:spacing w:val="-4"/>
        </w:rPr>
        <w:t> </w:t>
      </w:r>
      <w:r>
        <w:rPr>
          <w:spacing w:val="-2"/>
        </w:rPr>
        <w:t>client’s</w:t>
      </w:r>
      <w:r>
        <w:rPr>
          <w:spacing w:val="-5"/>
        </w:rPr>
        <w:t> </w:t>
      </w:r>
      <w:r>
        <w:rPr>
          <w:spacing w:val="-2"/>
        </w:rPr>
        <w:t>brief</w:t>
      </w:r>
      <w:r>
        <w:rPr>
          <w:spacing w:val="-4"/>
        </w:rPr>
        <w:t> </w:t>
      </w:r>
      <w:r>
        <w:rPr>
          <w:spacing w:val="-2"/>
        </w:rPr>
        <w:t>and</w:t>
      </w:r>
      <w:r>
        <w:rPr>
          <w:spacing w:val="-5"/>
        </w:rPr>
        <w:t> </w:t>
      </w:r>
      <w:r>
        <w:rPr>
          <w:spacing w:val="-2"/>
        </w:rPr>
        <w:t>budget.</w:t>
      </w:r>
    </w:p>
    <w:p>
      <w:pPr>
        <w:pStyle w:val="BodyText"/>
        <w:spacing w:line="161" w:lineRule="exact" w:before="105"/>
        <w:ind w:left="850"/>
      </w:pPr>
      <w:r>
        <w:rPr>
          <w:color w:val="005291"/>
        </w:rPr>
        <w:t>Who</w:t>
      </w:r>
      <w:r>
        <w:rPr>
          <w:color w:val="005291"/>
          <w:spacing w:val="1"/>
        </w:rPr>
        <w:t> </w:t>
      </w:r>
      <w:r>
        <w:rPr>
          <w:color w:val="005291"/>
        </w:rPr>
        <w:t>would</w:t>
      </w:r>
      <w:r>
        <w:rPr>
          <w:color w:val="005291"/>
          <w:spacing w:val="2"/>
        </w:rPr>
        <w:t> </w:t>
      </w:r>
      <w:r>
        <w:rPr>
          <w:color w:val="005291"/>
        </w:rPr>
        <w:t>like</w:t>
      </w:r>
      <w:r>
        <w:rPr>
          <w:color w:val="005291"/>
          <w:spacing w:val="3"/>
        </w:rPr>
        <w:t> </w:t>
      </w:r>
      <w:r>
        <w:rPr>
          <w:color w:val="005291"/>
          <w:spacing w:val="-4"/>
        </w:rPr>
        <w:t>thi</w:t>
      </w:r>
      <w:r>
        <w:rPr>
          <w:spacing w:val="-4"/>
        </w:rPr>
        <w:t>s</w:t>
      </w:r>
    </w:p>
    <w:p>
      <w:pPr>
        <w:pStyle w:val="BodyText"/>
        <w:spacing w:line="208" w:lineRule="auto" w:before="7"/>
        <w:ind w:left="850"/>
      </w:pPr>
      <w:r>
        <w:rPr>
          <w:spacing w:val="-2"/>
        </w:rPr>
        <w:t>Enthusiastic,</w:t>
      </w:r>
      <w:r>
        <w:rPr>
          <w:spacing w:val="-9"/>
        </w:rPr>
        <w:t> </w:t>
      </w:r>
      <w:r>
        <w:rPr>
          <w:spacing w:val="-2"/>
        </w:rPr>
        <w:t>organised</w:t>
      </w:r>
      <w:r>
        <w:rPr>
          <w:spacing w:val="-8"/>
        </w:rPr>
        <w:t> </w:t>
      </w:r>
      <w:r>
        <w:rPr>
          <w:spacing w:val="-2"/>
        </w:rPr>
        <w:t>people</w:t>
      </w:r>
      <w:r>
        <w:rPr>
          <w:spacing w:val="-9"/>
        </w:rPr>
        <w:t> </w:t>
      </w:r>
      <w:r>
        <w:rPr>
          <w:spacing w:val="-2"/>
        </w:rPr>
        <w:t>who</w:t>
      </w:r>
      <w:r>
        <w:rPr>
          <w:spacing w:val="-8"/>
        </w:rPr>
        <w:t> </w:t>
      </w:r>
      <w:r>
        <w:rPr>
          <w:spacing w:val="-2"/>
        </w:rPr>
        <w:t>enjoy</w:t>
      </w:r>
      <w:r>
        <w:rPr>
          <w:spacing w:val="-9"/>
        </w:rPr>
        <w:t> </w:t>
      </w:r>
      <w:r>
        <w:rPr>
          <w:spacing w:val="-2"/>
        </w:rPr>
        <w:t>working</w:t>
      </w:r>
      <w:r>
        <w:rPr/>
        <w:t> with others.</w:t>
      </w:r>
    </w:p>
    <w:p>
      <w:pPr>
        <w:pStyle w:val="BodyText"/>
        <w:spacing w:line="161" w:lineRule="exact" w:before="109"/>
        <w:ind w:left="850"/>
      </w:pPr>
      <w:r>
        <w:rPr>
          <w:color w:val="005291"/>
        </w:rPr>
        <w:t>Future</w:t>
      </w:r>
      <w:r>
        <w:rPr>
          <w:color w:val="005291"/>
          <w:spacing w:val="-7"/>
        </w:rPr>
        <w:t> </w:t>
      </w:r>
      <w:r>
        <w:rPr>
          <w:color w:val="005291"/>
          <w:spacing w:val="-2"/>
        </w:rPr>
        <w:t>career</w:t>
      </w:r>
    </w:p>
    <w:p>
      <w:pPr>
        <w:pStyle w:val="BodyText"/>
        <w:spacing w:line="208" w:lineRule="auto" w:before="7"/>
        <w:ind w:left="850"/>
      </w:pPr>
      <w:r>
        <w:rPr>
          <w:spacing w:val="-4"/>
        </w:rPr>
        <w:t>Event</w:t>
      </w:r>
      <w:r>
        <w:rPr>
          <w:spacing w:val="-5"/>
        </w:rPr>
        <w:t> </w:t>
      </w:r>
      <w:r>
        <w:rPr>
          <w:spacing w:val="-4"/>
        </w:rPr>
        <w:t>companies,</w:t>
      </w:r>
      <w:r>
        <w:rPr>
          <w:spacing w:val="-5"/>
        </w:rPr>
        <w:t> </w:t>
      </w:r>
      <w:r>
        <w:rPr>
          <w:spacing w:val="-4"/>
        </w:rPr>
        <w:t>marketing</w:t>
      </w:r>
      <w:r>
        <w:rPr>
          <w:spacing w:val="-5"/>
        </w:rPr>
        <w:t> </w:t>
      </w:r>
      <w:r>
        <w:rPr>
          <w:spacing w:val="-4"/>
        </w:rPr>
        <w:t>companies,</w:t>
      </w:r>
      <w:r>
        <w:rPr>
          <w:spacing w:val="-5"/>
        </w:rPr>
        <w:t> </w:t>
      </w:r>
      <w:r>
        <w:rPr>
          <w:spacing w:val="-4"/>
        </w:rPr>
        <w:t>corporate</w:t>
      </w:r>
      <w:r>
        <w:rPr/>
        <w:t> environments,</w:t>
      </w:r>
      <w:r>
        <w:rPr>
          <w:spacing w:val="-11"/>
        </w:rPr>
        <w:t> </w:t>
      </w:r>
      <w:r>
        <w:rPr/>
        <w:t>and</w:t>
      </w:r>
      <w:r>
        <w:rPr>
          <w:spacing w:val="-10"/>
        </w:rPr>
        <w:t> </w:t>
      </w:r>
      <w:r>
        <w:rPr/>
        <w:t>the</w:t>
      </w:r>
      <w:r>
        <w:rPr>
          <w:spacing w:val="-11"/>
        </w:rPr>
        <w:t> </w:t>
      </w:r>
      <w:r>
        <w:rPr/>
        <w:t>hospitality</w:t>
      </w:r>
      <w:r>
        <w:rPr>
          <w:spacing w:val="-10"/>
        </w:rPr>
        <w:t> </w:t>
      </w:r>
      <w:r>
        <w:rPr/>
        <w:t>industry.</w:t>
      </w:r>
    </w:p>
    <w:p>
      <w:pPr>
        <w:pStyle w:val="BodyText"/>
        <w:spacing w:before="151"/>
      </w:pPr>
    </w:p>
    <w:p>
      <w:pPr>
        <w:pStyle w:val="Heading9"/>
      </w:pPr>
      <w:r>
        <w:rPr>
          <w:color w:val="005291"/>
          <w:spacing w:val="-2"/>
        </w:rPr>
        <w:t>DIPLOMA</w:t>
      </w:r>
      <w:r>
        <w:rPr>
          <w:color w:val="005291"/>
          <w:spacing w:val="-9"/>
        </w:rPr>
        <w:t> </w:t>
      </w:r>
      <w:r>
        <w:rPr>
          <w:color w:val="005291"/>
          <w:spacing w:val="-2"/>
        </w:rPr>
        <w:t>IN</w:t>
      </w:r>
      <w:r>
        <w:rPr>
          <w:color w:val="005291"/>
          <w:spacing w:val="-9"/>
        </w:rPr>
        <w:t> </w:t>
      </w:r>
      <w:r>
        <w:rPr>
          <w:color w:val="005291"/>
          <w:spacing w:val="-2"/>
        </w:rPr>
        <w:t>PUBLIC</w:t>
      </w:r>
      <w:r>
        <w:rPr>
          <w:color w:val="005291"/>
          <w:spacing w:val="-10"/>
        </w:rPr>
        <w:t> </w:t>
      </w:r>
      <w:r>
        <w:rPr>
          <w:color w:val="005291"/>
          <w:spacing w:val="-5"/>
        </w:rPr>
        <w:t>ADMINISTRATION</w:t>
      </w:r>
    </w:p>
    <w:p>
      <w:pPr>
        <w:pStyle w:val="BodyText"/>
        <w:spacing w:line="208" w:lineRule="auto" w:before="145"/>
        <w:ind w:left="850" w:right="195"/>
      </w:pPr>
      <w:r>
        <w:rPr/>
        <w:t>Graduates are equipped to work across a </w:t>
      </w:r>
      <w:r>
        <w:rPr>
          <w:spacing w:val="-2"/>
        </w:rPr>
        <w:t>wide</w:t>
      </w:r>
      <w:r>
        <w:rPr>
          <w:spacing w:val="-5"/>
        </w:rPr>
        <w:t> </w:t>
      </w:r>
      <w:r>
        <w:rPr>
          <w:spacing w:val="-2"/>
        </w:rPr>
        <w:t>range</w:t>
      </w:r>
      <w:r>
        <w:rPr>
          <w:spacing w:val="-5"/>
        </w:rPr>
        <w:t> </w:t>
      </w:r>
      <w:r>
        <w:rPr>
          <w:spacing w:val="-2"/>
        </w:rPr>
        <w:t>of</w:t>
      </w:r>
      <w:r>
        <w:rPr>
          <w:spacing w:val="-5"/>
        </w:rPr>
        <w:t> </w:t>
      </w:r>
      <w:r>
        <w:rPr>
          <w:spacing w:val="-2"/>
        </w:rPr>
        <w:t>public</w:t>
      </w:r>
      <w:r>
        <w:rPr>
          <w:spacing w:val="-5"/>
        </w:rPr>
        <w:t> </w:t>
      </w:r>
      <w:r>
        <w:rPr>
          <w:spacing w:val="-2"/>
        </w:rPr>
        <w:t>sector</w:t>
      </w:r>
      <w:r>
        <w:rPr>
          <w:spacing w:val="-5"/>
        </w:rPr>
        <w:t> </w:t>
      </w:r>
      <w:r>
        <w:rPr>
          <w:spacing w:val="-2"/>
        </w:rPr>
        <w:t>administration</w:t>
      </w:r>
      <w:r>
        <w:rPr>
          <w:spacing w:val="-5"/>
        </w:rPr>
        <w:t> </w:t>
      </w:r>
      <w:r>
        <w:rPr>
          <w:spacing w:val="-2"/>
        </w:rPr>
        <w:t>and</w:t>
      </w:r>
      <w:r>
        <w:rPr/>
        <w:t> management</w:t>
      </w:r>
      <w:r>
        <w:rPr>
          <w:spacing w:val="-7"/>
        </w:rPr>
        <w:t> </w:t>
      </w:r>
      <w:r>
        <w:rPr/>
        <w:t>functions.</w:t>
      </w:r>
      <w:r>
        <w:rPr>
          <w:spacing w:val="-7"/>
        </w:rPr>
        <w:t> </w:t>
      </w:r>
      <w:r>
        <w:rPr/>
        <w:t>These</w:t>
      </w:r>
      <w:r>
        <w:rPr>
          <w:spacing w:val="-7"/>
        </w:rPr>
        <w:t> </w:t>
      </w:r>
      <w:r>
        <w:rPr/>
        <w:t>include</w:t>
      </w:r>
      <w:r>
        <w:rPr>
          <w:spacing w:val="-7"/>
        </w:rPr>
        <w:t> </w:t>
      </w:r>
      <w:r>
        <w:rPr/>
        <w:t>public</w:t>
      </w:r>
    </w:p>
    <w:p>
      <w:pPr>
        <w:pStyle w:val="BodyText"/>
        <w:spacing w:line="208" w:lineRule="auto"/>
        <w:ind w:left="850"/>
      </w:pPr>
      <w:r>
        <w:rPr>
          <w:spacing w:val="-4"/>
        </w:rPr>
        <w:t>service delivery, policy development and </w:t>
      </w:r>
      <w:r>
        <w:rPr>
          <w:spacing w:val="-4"/>
        </w:rPr>
        <w:t>analysis,</w:t>
      </w:r>
      <w:r>
        <w:rPr/>
        <w:t> governance, and financial management within </w:t>
      </w:r>
      <w:r>
        <w:rPr>
          <w:spacing w:val="-2"/>
        </w:rPr>
        <w:t>national,</w:t>
      </w:r>
      <w:r>
        <w:rPr>
          <w:spacing w:val="-7"/>
        </w:rPr>
        <w:t> </w:t>
      </w:r>
      <w:r>
        <w:rPr>
          <w:spacing w:val="-2"/>
        </w:rPr>
        <w:t>provincial</w:t>
      </w:r>
      <w:r>
        <w:rPr>
          <w:spacing w:val="-7"/>
        </w:rPr>
        <w:t> </w:t>
      </w:r>
      <w:r>
        <w:rPr>
          <w:spacing w:val="-2"/>
        </w:rPr>
        <w:t>and</w:t>
      </w:r>
      <w:r>
        <w:rPr>
          <w:spacing w:val="-7"/>
        </w:rPr>
        <w:t> </w:t>
      </w:r>
      <w:r>
        <w:rPr>
          <w:spacing w:val="-2"/>
        </w:rPr>
        <w:t>local</w:t>
      </w:r>
      <w:r>
        <w:rPr>
          <w:spacing w:val="-7"/>
        </w:rPr>
        <w:t> </w:t>
      </w:r>
      <w:r>
        <w:rPr>
          <w:spacing w:val="-2"/>
        </w:rPr>
        <w:t>government,</w:t>
      </w:r>
      <w:r>
        <w:rPr>
          <w:spacing w:val="-7"/>
        </w:rPr>
        <w:t> </w:t>
      </w:r>
      <w:r>
        <w:rPr>
          <w:spacing w:val="-2"/>
        </w:rPr>
        <w:t>as</w:t>
      </w:r>
      <w:r>
        <w:rPr>
          <w:spacing w:val="-7"/>
        </w:rPr>
        <w:t> </w:t>
      </w:r>
      <w:r>
        <w:rPr>
          <w:spacing w:val="-2"/>
        </w:rPr>
        <w:t>well</w:t>
      </w:r>
      <w:r>
        <w:rPr/>
        <w:t> as public entities, and non-profit organisations.</w:t>
      </w:r>
    </w:p>
    <w:p>
      <w:pPr>
        <w:pStyle w:val="BodyText"/>
        <w:spacing w:line="161" w:lineRule="exact" w:before="109"/>
        <w:ind w:left="850"/>
      </w:pPr>
      <w:r>
        <w:rPr>
          <w:color w:val="005291"/>
        </w:rPr>
        <w:t>Who</w:t>
      </w:r>
      <w:r>
        <w:rPr>
          <w:color w:val="005291"/>
          <w:spacing w:val="1"/>
        </w:rPr>
        <w:t> </w:t>
      </w:r>
      <w:r>
        <w:rPr>
          <w:color w:val="005291"/>
        </w:rPr>
        <w:t>would</w:t>
      </w:r>
      <w:r>
        <w:rPr>
          <w:color w:val="005291"/>
          <w:spacing w:val="2"/>
        </w:rPr>
        <w:t> </w:t>
      </w:r>
      <w:r>
        <w:rPr>
          <w:color w:val="005291"/>
        </w:rPr>
        <w:t>like</w:t>
      </w:r>
      <w:r>
        <w:rPr>
          <w:color w:val="005291"/>
          <w:spacing w:val="3"/>
        </w:rPr>
        <w:t> </w:t>
      </w:r>
      <w:r>
        <w:rPr>
          <w:color w:val="005291"/>
          <w:spacing w:val="-4"/>
        </w:rPr>
        <w:t>this</w:t>
      </w:r>
    </w:p>
    <w:p>
      <w:pPr>
        <w:pStyle w:val="BodyText"/>
        <w:spacing w:line="208" w:lineRule="auto" w:before="7"/>
        <w:ind w:left="850"/>
      </w:pPr>
      <w:r>
        <w:rPr>
          <w:spacing w:val="-2"/>
        </w:rPr>
        <w:t>Individuals</w:t>
      </w:r>
      <w:r>
        <w:rPr>
          <w:spacing w:val="-9"/>
        </w:rPr>
        <w:t> </w:t>
      </w:r>
      <w:r>
        <w:rPr>
          <w:spacing w:val="-2"/>
        </w:rPr>
        <w:t>who</w:t>
      </w:r>
      <w:r>
        <w:rPr>
          <w:spacing w:val="-8"/>
        </w:rPr>
        <w:t> </w:t>
      </w:r>
      <w:r>
        <w:rPr>
          <w:spacing w:val="-2"/>
        </w:rPr>
        <w:t>are</w:t>
      </w:r>
      <w:r>
        <w:rPr>
          <w:spacing w:val="-9"/>
        </w:rPr>
        <w:t> </w:t>
      </w:r>
      <w:r>
        <w:rPr>
          <w:spacing w:val="-2"/>
        </w:rPr>
        <w:t>motivated</w:t>
      </w:r>
      <w:r>
        <w:rPr>
          <w:spacing w:val="-8"/>
        </w:rPr>
        <w:t> </w:t>
      </w:r>
      <w:r>
        <w:rPr>
          <w:spacing w:val="-2"/>
        </w:rPr>
        <w:t>by</w:t>
      </w:r>
      <w:r>
        <w:rPr>
          <w:spacing w:val="-9"/>
        </w:rPr>
        <w:t> </w:t>
      </w:r>
      <w:r>
        <w:rPr>
          <w:spacing w:val="-2"/>
        </w:rPr>
        <w:t>public</w:t>
      </w:r>
      <w:r>
        <w:rPr>
          <w:spacing w:val="-8"/>
        </w:rPr>
        <w:t> </w:t>
      </w:r>
      <w:r>
        <w:rPr>
          <w:spacing w:val="-2"/>
        </w:rPr>
        <w:t>service</w:t>
      </w:r>
      <w:r>
        <w:rPr/>
        <w:t> delivery, committed to ethical conduct, and passionate about improving communities.</w:t>
      </w:r>
    </w:p>
    <w:p>
      <w:pPr>
        <w:pStyle w:val="BodyText"/>
        <w:spacing w:line="161" w:lineRule="exact" w:before="108"/>
        <w:ind w:left="850"/>
      </w:pPr>
      <w:r>
        <w:rPr>
          <w:color w:val="005291"/>
        </w:rPr>
        <w:t>Future</w:t>
      </w:r>
      <w:r>
        <w:rPr>
          <w:color w:val="005291"/>
          <w:spacing w:val="-7"/>
        </w:rPr>
        <w:t> </w:t>
      </w:r>
      <w:r>
        <w:rPr>
          <w:color w:val="005291"/>
          <w:spacing w:val="-2"/>
        </w:rPr>
        <w:t>career</w:t>
      </w:r>
    </w:p>
    <w:p>
      <w:pPr>
        <w:pStyle w:val="BodyText"/>
        <w:spacing w:line="208" w:lineRule="auto" w:before="7"/>
        <w:ind w:left="850" w:right="173"/>
      </w:pPr>
      <w:r>
        <w:rPr/>
        <w:t>Career</w:t>
      </w:r>
      <w:r>
        <w:rPr>
          <w:spacing w:val="-11"/>
        </w:rPr>
        <w:t> </w:t>
      </w:r>
      <w:r>
        <w:rPr/>
        <w:t>opportunities</w:t>
      </w:r>
      <w:r>
        <w:rPr>
          <w:spacing w:val="-10"/>
        </w:rPr>
        <w:t> </w:t>
      </w:r>
      <w:r>
        <w:rPr/>
        <w:t>in</w:t>
      </w:r>
      <w:r>
        <w:rPr>
          <w:spacing w:val="-11"/>
        </w:rPr>
        <w:t> </w:t>
      </w:r>
      <w:r>
        <w:rPr/>
        <w:t>national,</w:t>
      </w:r>
      <w:r>
        <w:rPr>
          <w:spacing w:val="-10"/>
        </w:rPr>
        <w:t> </w:t>
      </w:r>
      <w:r>
        <w:rPr/>
        <w:t>provincial</w:t>
      </w:r>
      <w:r>
        <w:rPr>
          <w:spacing w:val="-11"/>
        </w:rPr>
        <w:t> </w:t>
      </w:r>
      <w:r>
        <w:rPr/>
        <w:t>and local government, as well as public entities, non-profit organisations working closely with </w:t>
      </w:r>
      <w:r>
        <w:rPr>
          <w:spacing w:val="-2"/>
        </w:rPr>
        <w:t>government.</w:t>
      </w:r>
    </w:p>
    <w:p>
      <w:pPr>
        <w:pStyle w:val="Heading9"/>
        <w:spacing w:line="208" w:lineRule="auto" w:before="113"/>
        <w:ind w:left="182" w:right="589"/>
      </w:pPr>
      <w:r>
        <w:rPr/>
        <w:br w:type="column"/>
      </w:r>
      <w:r>
        <w:rPr>
          <w:color w:val="005291"/>
        </w:rPr>
        <w:t>DIPLOMA</w:t>
      </w:r>
      <w:r>
        <w:rPr>
          <w:color w:val="005291"/>
          <w:spacing w:val="-13"/>
        </w:rPr>
        <w:t> </w:t>
      </w:r>
      <w:r>
        <w:rPr>
          <w:color w:val="005291"/>
        </w:rPr>
        <w:t>IN</w:t>
      </w:r>
      <w:r>
        <w:rPr>
          <w:color w:val="005291"/>
          <w:spacing w:val="-12"/>
        </w:rPr>
        <w:t> </w:t>
      </w:r>
      <w:r>
        <w:rPr>
          <w:color w:val="005291"/>
        </w:rPr>
        <w:t>RETAIL</w:t>
      </w:r>
      <w:r>
        <w:rPr>
          <w:color w:val="005291"/>
          <w:spacing w:val="-13"/>
        </w:rPr>
        <w:t> </w:t>
      </w:r>
      <w:r>
        <w:rPr>
          <w:color w:val="005291"/>
        </w:rPr>
        <w:t>BUSINESS </w:t>
      </w:r>
      <w:r>
        <w:rPr>
          <w:color w:val="005291"/>
          <w:spacing w:val="-2"/>
        </w:rPr>
        <w:t>MANAGEMENT</w:t>
      </w:r>
    </w:p>
    <w:p>
      <w:pPr>
        <w:pStyle w:val="BodyText"/>
        <w:spacing w:line="208" w:lineRule="auto" w:before="133"/>
        <w:ind w:left="182"/>
      </w:pPr>
      <w:r>
        <w:rPr/>
        <w:t>The</w:t>
      </w:r>
      <w:r>
        <w:rPr>
          <w:spacing w:val="-2"/>
        </w:rPr>
        <w:t> </w:t>
      </w:r>
      <w:r>
        <w:rPr/>
        <w:t>variety</w:t>
      </w:r>
      <w:r>
        <w:rPr>
          <w:spacing w:val="-2"/>
        </w:rPr>
        <w:t> </w:t>
      </w:r>
      <w:r>
        <w:rPr/>
        <w:t>of</w:t>
      </w:r>
      <w:r>
        <w:rPr>
          <w:spacing w:val="-2"/>
        </w:rPr>
        <w:t> </w:t>
      </w:r>
      <w:r>
        <w:rPr/>
        <w:t>retail</w:t>
      </w:r>
      <w:r>
        <w:rPr>
          <w:spacing w:val="-2"/>
        </w:rPr>
        <w:t> </w:t>
      </w:r>
      <w:r>
        <w:rPr/>
        <w:t>and</w:t>
      </w:r>
      <w:r>
        <w:rPr>
          <w:spacing w:val="-2"/>
        </w:rPr>
        <w:t> </w:t>
      </w:r>
      <w:r>
        <w:rPr/>
        <w:t>wholesale</w:t>
      </w:r>
      <w:r>
        <w:rPr>
          <w:spacing w:val="-2"/>
        </w:rPr>
        <w:t> </w:t>
      </w:r>
      <w:r>
        <w:rPr/>
        <w:t>business</w:t>
      </w:r>
      <w:r>
        <w:rPr>
          <w:spacing w:val="-2"/>
        </w:rPr>
        <w:t> </w:t>
      </w:r>
      <w:r>
        <w:rPr/>
        <w:t>is virtually</w:t>
      </w:r>
      <w:r>
        <w:rPr>
          <w:spacing w:val="-1"/>
        </w:rPr>
        <w:t> </w:t>
      </w:r>
      <w:r>
        <w:rPr/>
        <w:t>unlimited.</w:t>
      </w:r>
      <w:r>
        <w:rPr>
          <w:spacing w:val="-1"/>
        </w:rPr>
        <w:t> </w:t>
      </w:r>
      <w:r>
        <w:rPr/>
        <w:t>Many</w:t>
      </w:r>
      <w:r>
        <w:rPr>
          <w:spacing w:val="-1"/>
        </w:rPr>
        <w:t> </w:t>
      </w:r>
      <w:r>
        <w:rPr/>
        <w:t>areas</w:t>
      </w:r>
      <w:r>
        <w:rPr>
          <w:spacing w:val="-1"/>
        </w:rPr>
        <w:t> </w:t>
      </w:r>
      <w:r>
        <w:rPr/>
        <w:t>of</w:t>
      </w:r>
      <w:r>
        <w:rPr>
          <w:spacing w:val="-1"/>
        </w:rPr>
        <w:t> </w:t>
      </w:r>
      <w:r>
        <w:rPr/>
        <w:t>retail</w:t>
      </w:r>
      <w:r>
        <w:rPr>
          <w:spacing w:val="-1"/>
        </w:rPr>
        <w:t> </w:t>
      </w:r>
      <w:r>
        <w:rPr/>
        <w:t>can</w:t>
      </w:r>
      <w:r>
        <w:rPr>
          <w:spacing w:val="-1"/>
        </w:rPr>
        <w:t> </w:t>
      </w:r>
      <w:r>
        <w:rPr/>
        <w:t>be explored, e.g. management, procurement or buying, stock control, merchandising, sales, </w:t>
      </w:r>
      <w:r>
        <w:rPr>
          <w:spacing w:val="-2"/>
        </w:rPr>
        <w:t>administration,</w:t>
      </w:r>
      <w:r>
        <w:rPr>
          <w:spacing w:val="-9"/>
        </w:rPr>
        <w:t> </w:t>
      </w:r>
      <w:r>
        <w:rPr>
          <w:spacing w:val="-2"/>
        </w:rPr>
        <w:t>logistics,</w:t>
      </w:r>
      <w:r>
        <w:rPr>
          <w:spacing w:val="-8"/>
        </w:rPr>
        <w:t> </w:t>
      </w:r>
      <w:r>
        <w:rPr>
          <w:spacing w:val="-2"/>
        </w:rPr>
        <w:t>retail</w:t>
      </w:r>
      <w:r>
        <w:rPr>
          <w:spacing w:val="-9"/>
        </w:rPr>
        <w:t> </w:t>
      </w:r>
      <w:r>
        <w:rPr>
          <w:spacing w:val="-2"/>
        </w:rPr>
        <w:t>planning,</w:t>
      </w:r>
      <w:r>
        <w:rPr>
          <w:spacing w:val="-8"/>
        </w:rPr>
        <w:t> </w:t>
      </w:r>
      <w:r>
        <w:rPr>
          <w:spacing w:val="-2"/>
        </w:rPr>
        <w:t>or</w:t>
      </w:r>
      <w:r>
        <w:rPr>
          <w:spacing w:val="-9"/>
        </w:rPr>
        <w:t> </w:t>
      </w:r>
      <w:r>
        <w:rPr>
          <w:spacing w:val="-2"/>
        </w:rPr>
        <w:t>finance.</w:t>
      </w:r>
    </w:p>
    <w:p>
      <w:pPr>
        <w:pStyle w:val="BodyText"/>
        <w:spacing w:line="161" w:lineRule="exact" w:before="75"/>
        <w:ind w:left="182"/>
      </w:pPr>
      <w:r>
        <w:rPr>
          <w:color w:val="005291"/>
        </w:rPr>
        <w:t>Who</w:t>
      </w:r>
      <w:r>
        <w:rPr>
          <w:color w:val="005291"/>
          <w:spacing w:val="1"/>
        </w:rPr>
        <w:t> </w:t>
      </w:r>
      <w:r>
        <w:rPr>
          <w:color w:val="005291"/>
        </w:rPr>
        <w:t>would</w:t>
      </w:r>
      <w:r>
        <w:rPr>
          <w:color w:val="005291"/>
          <w:spacing w:val="2"/>
        </w:rPr>
        <w:t> </w:t>
      </w:r>
      <w:r>
        <w:rPr>
          <w:color w:val="005291"/>
        </w:rPr>
        <w:t>like</w:t>
      </w:r>
      <w:r>
        <w:rPr>
          <w:color w:val="005291"/>
          <w:spacing w:val="3"/>
        </w:rPr>
        <w:t> </w:t>
      </w:r>
      <w:r>
        <w:rPr>
          <w:color w:val="005291"/>
          <w:spacing w:val="-4"/>
        </w:rPr>
        <w:t>this</w:t>
      </w:r>
    </w:p>
    <w:p>
      <w:pPr>
        <w:pStyle w:val="BodyText"/>
        <w:spacing w:line="208" w:lineRule="auto" w:before="7"/>
        <w:ind w:left="182"/>
      </w:pPr>
      <w:r>
        <w:rPr>
          <w:spacing w:val="-2"/>
        </w:rPr>
        <w:t>Those</w:t>
      </w:r>
      <w:r>
        <w:rPr>
          <w:spacing w:val="-9"/>
        </w:rPr>
        <w:t> </w:t>
      </w:r>
      <w:r>
        <w:rPr>
          <w:spacing w:val="-2"/>
        </w:rPr>
        <w:t>with</w:t>
      </w:r>
      <w:r>
        <w:rPr>
          <w:spacing w:val="-8"/>
        </w:rPr>
        <w:t> </w:t>
      </w:r>
      <w:r>
        <w:rPr>
          <w:spacing w:val="-2"/>
        </w:rPr>
        <w:t>strong</w:t>
      </w:r>
      <w:r>
        <w:rPr>
          <w:spacing w:val="-9"/>
        </w:rPr>
        <w:t> </w:t>
      </w:r>
      <w:r>
        <w:rPr>
          <w:spacing w:val="-2"/>
        </w:rPr>
        <w:t>interpersonal</w:t>
      </w:r>
      <w:r>
        <w:rPr>
          <w:spacing w:val="-8"/>
        </w:rPr>
        <w:t> </w:t>
      </w:r>
      <w:r>
        <w:rPr>
          <w:spacing w:val="-2"/>
        </w:rPr>
        <w:t>and</w:t>
      </w:r>
      <w:r>
        <w:rPr>
          <w:spacing w:val="-9"/>
        </w:rPr>
        <w:t> </w:t>
      </w:r>
      <w:r>
        <w:rPr>
          <w:spacing w:val="-2"/>
        </w:rPr>
        <w:t>organisational</w:t>
      </w:r>
      <w:r>
        <w:rPr/>
        <w:t> skills, and who would like to develop into successful managers in this sector.</w:t>
      </w:r>
    </w:p>
    <w:p>
      <w:pPr>
        <w:pStyle w:val="BodyText"/>
        <w:spacing w:line="161" w:lineRule="exact" w:before="74"/>
        <w:ind w:left="182"/>
      </w:pPr>
      <w:r>
        <w:rPr>
          <w:color w:val="005291"/>
        </w:rPr>
        <w:t>Future</w:t>
      </w:r>
      <w:r>
        <w:rPr>
          <w:color w:val="005291"/>
          <w:spacing w:val="-7"/>
        </w:rPr>
        <w:t> </w:t>
      </w:r>
      <w:r>
        <w:rPr>
          <w:color w:val="005291"/>
          <w:spacing w:val="-2"/>
        </w:rPr>
        <w:t>career</w:t>
      </w:r>
    </w:p>
    <w:p>
      <w:pPr>
        <w:pStyle w:val="BodyText"/>
        <w:spacing w:line="208" w:lineRule="auto" w:before="7"/>
        <w:ind w:left="182"/>
      </w:pPr>
      <w:r>
        <w:rPr/>
        <w:t>Department stores, hypermarkets, shopping centres,</w:t>
      </w:r>
      <w:r>
        <w:rPr>
          <w:spacing w:val="-3"/>
        </w:rPr>
        <w:t> </w:t>
      </w:r>
      <w:r>
        <w:rPr/>
        <w:t>speciality</w:t>
      </w:r>
      <w:r>
        <w:rPr>
          <w:spacing w:val="-3"/>
        </w:rPr>
        <w:t> </w:t>
      </w:r>
      <w:r>
        <w:rPr/>
        <w:t>stores,</w:t>
      </w:r>
      <w:r>
        <w:rPr>
          <w:spacing w:val="-3"/>
        </w:rPr>
        <w:t> </w:t>
      </w:r>
      <w:r>
        <w:rPr/>
        <w:t>general</w:t>
      </w:r>
      <w:r>
        <w:rPr>
          <w:spacing w:val="-3"/>
        </w:rPr>
        <w:t> </w:t>
      </w:r>
      <w:r>
        <w:rPr/>
        <w:t>dealers,</w:t>
      </w:r>
      <w:r>
        <w:rPr>
          <w:spacing w:val="-3"/>
        </w:rPr>
        <w:t> </w:t>
      </w:r>
      <w:r>
        <w:rPr/>
        <w:t>chain stores, supermarkets, factory stores, boutiques and restaurants.</w:t>
      </w:r>
    </w:p>
    <w:p>
      <w:pPr>
        <w:pStyle w:val="BodyText"/>
        <w:spacing w:before="51"/>
      </w:pPr>
    </w:p>
    <w:p>
      <w:pPr>
        <w:pStyle w:val="Heading9"/>
        <w:ind w:left="182"/>
      </w:pPr>
      <w:r>
        <w:rPr>
          <w:color w:val="005291"/>
        </w:rPr>
        <w:t>DIPLOMA</w:t>
      </w:r>
      <w:r>
        <w:rPr>
          <w:color w:val="005291"/>
          <w:spacing w:val="4"/>
        </w:rPr>
        <w:t> </w:t>
      </w:r>
      <w:r>
        <w:rPr>
          <w:color w:val="005291"/>
        </w:rPr>
        <w:t>IN</w:t>
      </w:r>
      <w:r>
        <w:rPr>
          <w:color w:val="005291"/>
          <w:spacing w:val="4"/>
        </w:rPr>
        <w:t> </w:t>
      </w:r>
      <w:r>
        <w:rPr>
          <w:color w:val="005291"/>
          <w:spacing w:val="-2"/>
        </w:rPr>
        <w:t>BANKING</w:t>
      </w:r>
    </w:p>
    <w:p>
      <w:pPr>
        <w:pStyle w:val="BodyText"/>
        <w:spacing w:line="223" w:lineRule="auto" w:before="91"/>
        <w:ind w:left="182" w:right="78"/>
      </w:pPr>
      <w:r>
        <w:rPr/>
        <w:t>This qualification will enable applicants to successfully</w:t>
      </w:r>
      <w:r>
        <w:rPr>
          <w:spacing w:val="-11"/>
        </w:rPr>
        <w:t> </w:t>
      </w:r>
      <w:r>
        <w:rPr/>
        <w:t>pursue</w:t>
      </w:r>
      <w:r>
        <w:rPr>
          <w:spacing w:val="-10"/>
        </w:rPr>
        <w:t> </w:t>
      </w:r>
      <w:r>
        <w:rPr/>
        <w:t>a</w:t>
      </w:r>
      <w:r>
        <w:rPr>
          <w:spacing w:val="-11"/>
        </w:rPr>
        <w:t> </w:t>
      </w:r>
      <w:r>
        <w:rPr/>
        <w:t>career</w:t>
      </w:r>
      <w:r>
        <w:rPr>
          <w:spacing w:val="-10"/>
        </w:rPr>
        <w:t> </w:t>
      </w:r>
      <w:r>
        <w:rPr/>
        <w:t>in</w:t>
      </w:r>
      <w:r>
        <w:rPr>
          <w:spacing w:val="-11"/>
        </w:rPr>
        <w:t> </w:t>
      </w:r>
      <w:r>
        <w:rPr/>
        <w:t>banking</w:t>
      </w:r>
      <w:r>
        <w:rPr>
          <w:spacing w:val="-10"/>
        </w:rPr>
        <w:t> </w:t>
      </w:r>
      <w:r>
        <w:rPr/>
        <w:t>and other financial services institutions.</w:t>
      </w:r>
    </w:p>
    <w:p>
      <w:pPr>
        <w:pStyle w:val="BodyText"/>
        <w:spacing w:line="166" w:lineRule="exact" w:before="72"/>
        <w:ind w:left="182"/>
      </w:pPr>
      <w:r>
        <w:rPr>
          <w:color w:val="005291"/>
        </w:rPr>
        <w:t>Who</w:t>
      </w:r>
      <w:r>
        <w:rPr>
          <w:color w:val="005291"/>
          <w:spacing w:val="1"/>
        </w:rPr>
        <w:t> </w:t>
      </w:r>
      <w:r>
        <w:rPr>
          <w:color w:val="005291"/>
        </w:rPr>
        <w:t>would</w:t>
      </w:r>
      <w:r>
        <w:rPr>
          <w:color w:val="005291"/>
          <w:spacing w:val="2"/>
        </w:rPr>
        <w:t> </w:t>
      </w:r>
      <w:r>
        <w:rPr>
          <w:color w:val="005291"/>
        </w:rPr>
        <w:t>like</w:t>
      </w:r>
      <w:r>
        <w:rPr>
          <w:color w:val="005291"/>
          <w:spacing w:val="3"/>
        </w:rPr>
        <w:t> </w:t>
      </w:r>
      <w:r>
        <w:rPr>
          <w:color w:val="005291"/>
          <w:spacing w:val="-4"/>
        </w:rPr>
        <w:t>this</w:t>
      </w:r>
    </w:p>
    <w:p>
      <w:pPr>
        <w:pStyle w:val="BodyText"/>
        <w:spacing w:line="223" w:lineRule="auto" w:before="4"/>
        <w:ind w:left="182"/>
      </w:pPr>
      <w:r>
        <w:rPr/>
        <w:t>Persons</w:t>
      </w:r>
      <w:r>
        <w:rPr>
          <w:spacing w:val="-10"/>
        </w:rPr>
        <w:t> </w:t>
      </w:r>
      <w:r>
        <w:rPr/>
        <w:t>with</w:t>
      </w:r>
      <w:r>
        <w:rPr>
          <w:spacing w:val="-10"/>
        </w:rPr>
        <w:t> </w:t>
      </w:r>
      <w:r>
        <w:rPr/>
        <w:t>strong</w:t>
      </w:r>
      <w:r>
        <w:rPr>
          <w:spacing w:val="-10"/>
        </w:rPr>
        <w:t> </w:t>
      </w:r>
      <w:r>
        <w:rPr/>
        <w:t>ethical</w:t>
      </w:r>
      <w:r>
        <w:rPr>
          <w:spacing w:val="-10"/>
        </w:rPr>
        <w:t> </w:t>
      </w:r>
      <w:r>
        <w:rPr/>
        <w:t>culture</w:t>
      </w:r>
      <w:r>
        <w:rPr>
          <w:spacing w:val="-10"/>
        </w:rPr>
        <w:t> </w:t>
      </w:r>
      <w:r>
        <w:rPr/>
        <w:t>and</w:t>
      </w:r>
      <w:r>
        <w:rPr>
          <w:spacing w:val="-10"/>
        </w:rPr>
        <w:t> </w:t>
      </w:r>
      <w:r>
        <w:rPr/>
        <w:t>high capacity to adapt to changes.</w:t>
      </w:r>
    </w:p>
    <w:p>
      <w:pPr>
        <w:pStyle w:val="BodyText"/>
        <w:spacing w:line="166" w:lineRule="exact" w:before="72"/>
        <w:ind w:left="182"/>
      </w:pPr>
      <w:r>
        <w:rPr>
          <w:color w:val="005291"/>
        </w:rPr>
        <w:t>Future</w:t>
      </w:r>
      <w:r>
        <w:rPr>
          <w:color w:val="005291"/>
          <w:spacing w:val="1"/>
        </w:rPr>
        <w:t> </w:t>
      </w:r>
      <w:r>
        <w:rPr>
          <w:color w:val="005291"/>
          <w:spacing w:val="-2"/>
        </w:rPr>
        <w:t>career</w:t>
      </w:r>
    </w:p>
    <w:p>
      <w:pPr>
        <w:pStyle w:val="BodyText"/>
        <w:spacing w:line="223" w:lineRule="auto" w:before="4"/>
        <w:ind w:left="182"/>
      </w:pPr>
      <w:r>
        <w:rPr>
          <w:w w:val="90"/>
        </w:rPr>
        <w:t>Credit</w:t>
      </w:r>
      <w:r>
        <w:rPr>
          <w:spacing w:val="-7"/>
          <w:w w:val="90"/>
        </w:rPr>
        <w:t> </w:t>
      </w:r>
      <w:r>
        <w:rPr>
          <w:w w:val="90"/>
        </w:rPr>
        <w:t>manager</w:t>
      </w:r>
      <w:r>
        <w:rPr>
          <w:spacing w:val="-6"/>
          <w:w w:val="90"/>
        </w:rPr>
        <w:t> </w:t>
      </w:r>
      <w:r>
        <w:rPr>
          <w:w w:val="90"/>
        </w:rPr>
        <w:t>or</w:t>
      </w:r>
      <w:r>
        <w:rPr>
          <w:spacing w:val="-6"/>
          <w:w w:val="90"/>
        </w:rPr>
        <w:t> </w:t>
      </w:r>
      <w:r>
        <w:rPr>
          <w:w w:val="90"/>
        </w:rPr>
        <w:t>loan</w:t>
      </w:r>
      <w:r>
        <w:rPr>
          <w:spacing w:val="-6"/>
          <w:w w:val="90"/>
        </w:rPr>
        <w:t> </w:t>
      </w:r>
      <w:r>
        <w:rPr>
          <w:w w:val="90"/>
        </w:rPr>
        <w:t>officer,</w:t>
      </w:r>
      <w:r>
        <w:rPr>
          <w:spacing w:val="-7"/>
          <w:w w:val="90"/>
        </w:rPr>
        <w:t> </w:t>
      </w:r>
      <w:r>
        <w:rPr>
          <w:w w:val="90"/>
        </w:rPr>
        <w:t>risk</w:t>
      </w:r>
      <w:r>
        <w:rPr>
          <w:spacing w:val="-6"/>
          <w:w w:val="90"/>
        </w:rPr>
        <w:t> </w:t>
      </w:r>
      <w:r>
        <w:rPr>
          <w:w w:val="90"/>
        </w:rPr>
        <w:t>manager,</w:t>
      </w:r>
      <w:r>
        <w:rPr>
          <w:spacing w:val="-6"/>
          <w:w w:val="90"/>
        </w:rPr>
        <w:t> </w:t>
      </w:r>
      <w:r>
        <w:rPr>
          <w:w w:val="90"/>
        </w:rPr>
        <w:t>customer</w:t>
      </w:r>
      <w:r>
        <w:rPr/>
        <w:t> </w:t>
      </w:r>
      <w:r>
        <w:rPr>
          <w:w w:val="90"/>
        </w:rPr>
        <w:t>relationship manager, personal banker, assistant</w:t>
      </w:r>
      <w:r>
        <w:rPr/>
        <w:t> </w:t>
      </w:r>
      <w:r>
        <w:rPr>
          <w:w w:val="90"/>
        </w:rPr>
        <w:t>branch manager, finance administrator, accountant.</w:t>
      </w:r>
    </w:p>
    <w:p>
      <w:pPr>
        <w:pStyle w:val="BodyText"/>
        <w:spacing w:before="58"/>
      </w:pPr>
    </w:p>
    <w:p>
      <w:pPr>
        <w:pStyle w:val="Heading9"/>
        <w:spacing w:line="208" w:lineRule="auto"/>
        <w:ind w:left="182" w:right="78"/>
      </w:pPr>
      <w:r>
        <w:rPr>
          <w:color w:val="005291"/>
        </w:rPr>
        <w:t>DIPLOMA</w:t>
      </w:r>
      <w:r>
        <w:rPr>
          <w:color w:val="005291"/>
          <w:spacing w:val="-13"/>
        </w:rPr>
        <w:t> </w:t>
      </w:r>
      <w:r>
        <w:rPr>
          <w:color w:val="005291"/>
        </w:rPr>
        <w:t>IN</w:t>
      </w:r>
      <w:r>
        <w:rPr>
          <w:color w:val="005291"/>
          <w:spacing w:val="-12"/>
        </w:rPr>
        <w:t> </w:t>
      </w:r>
      <w:r>
        <w:rPr>
          <w:color w:val="005291"/>
        </w:rPr>
        <w:t>HOSPITALITY</w:t>
      </w:r>
      <w:r>
        <w:rPr>
          <w:color w:val="005291"/>
          <w:spacing w:val="-13"/>
        </w:rPr>
        <w:t> </w:t>
      </w:r>
      <w:r>
        <w:rPr>
          <w:color w:val="005291"/>
        </w:rPr>
        <w:t>AND HOTEL MANAGEMENT</w:t>
      </w:r>
    </w:p>
    <w:p>
      <w:pPr>
        <w:pStyle w:val="BodyText"/>
        <w:spacing w:line="223" w:lineRule="auto" w:before="97"/>
        <w:ind w:left="182" w:right="78"/>
      </w:pPr>
      <w:r>
        <w:rPr>
          <w:spacing w:val="-2"/>
        </w:rPr>
        <w:t>Hospitality</w:t>
      </w:r>
      <w:r>
        <w:rPr>
          <w:spacing w:val="-4"/>
        </w:rPr>
        <w:t> </w:t>
      </w:r>
      <w:r>
        <w:rPr>
          <w:spacing w:val="-2"/>
        </w:rPr>
        <w:t>managers</w:t>
      </w:r>
      <w:r>
        <w:rPr>
          <w:spacing w:val="-4"/>
        </w:rPr>
        <w:t> </w:t>
      </w:r>
      <w:r>
        <w:rPr>
          <w:spacing w:val="-2"/>
        </w:rPr>
        <w:t>ensure</w:t>
      </w:r>
      <w:r>
        <w:rPr>
          <w:spacing w:val="-4"/>
        </w:rPr>
        <w:t> </w:t>
      </w:r>
      <w:r>
        <w:rPr>
          <w:spacing w:val="-2"/>
        </w:rPr>
        <w:t>the</w:t>
      </w:r>
      <w:r>
        <w:rPr>
          <w:spacing w:val="-4"/>
        </w:rPr>
        <w:t> </w:t>
      </w:r>
      <w:r>
        <w:rPr>
          <w:spacing w:val="-2"/>
        </w:rPr>
        <w:t>smooth</w:t>
      </w:r>
      <w:r>
        <w:rPr>
          <w:spacing w:val="-4"/>
        </w:rPr>
        <w:t> </w:t>
      </w:r>
      <w:r>
        <w:rPr>
          <w:spacing w:val="-2"/>
        </w:rPr>
        <w:t>running</w:t>
      </w:r>
      <w:r>
        <w:rPr/>
        <w:t> </w:t>
      </w:r>
      <w:r>
        <w:rPr>
          <w:spacing w:val="-2"/>
        </w:rPr>
        <w:t>of</w:t>
      </w:r>
      <w:r>
        <w:rPr>
          <w:spacing w:val="-9"/>
        </w:rPr>
        <w:t> </w:t>
      </w:r>
      <w:r>
        <w:rPr>
          <w:spacing w:val="-2"/>
        </w:rPr>
        <w:t>accommodation</w:t>
      </w:r>
      <w:r>
        <w:rPr>
          <w:spacing w:val="-8"/>
        </w:rPr>
        <w:t> </w:t>
      </w:r>
      <w:r>
        <w:rPr>
          <w:spacing w:val="-2"/>
        </w:rPr>
        <w:t>establishments.</w:t>
      </w:r>
      <w:r>
        <w:rPr>
          <w:spacing w:val="-9"/>
        </w:rPr>
        <w:t> </w:t>
      </w:r>
      <w:r>
        <w:rPr>
          <w:spacing w:val="-2"/>
        </w:rPr>
        <w:t>They</w:t>
      </w:r>
      <w:r>
        <w:rPr>
          <w:spacing w:val="-8"/>
        </w:rPr>
        <w:t> </w:t>
      </w:r>
      <w:r>
        <w:rPr>
          <w:spacing w:val="-2"/>
        </w:rPr>
        <w:t>oversee</w:t>
      </w:r>
      <w:r>
        <w:rPr/>
        <w:t> all hospitality aspects, including reception, housekeeping, general maintenance, budget management, and marketing.</w:t>
      </w:r>
    </w:p>
    <w:p>
      <w:pPr>
        <w:pStyle w:val="BodyText"/>
        <w:spacing w:line="166" w:lineRule="exact" w:before="71"/>
        <w:ind w:left="182"/>
      </w:pPr>
      <w:r>
        <w:rPr>
          <w:color w:val="005291"/>
        </w:rPr>
        <w:t>Who</w:t>
      </w:r>
      <w:r>
        <w:rPr>
          <w:color w:val="005291"/>
          <w:spacing w:val="1"/>
        </w:rPr>
        <w:t> </w:t>
      </w:r>
      <w:r>
        <w:rPr>
          <w:color w:val="005291"/>
        </w:rPr>
        <w:t>would</w:t>
      </w:r>
      <w:r>
        <w:rPr>
          <w:color w:val="005291"/>
          <w:spacing w:val="2"/>
        </w:rPr>
        <w:t> </w:t>
      </w:r>
      <w:r>
        <w:rPr>
          <w:color w:val="005291"/>
        </w:rPr>
        <w:t>like</w:t>
      </w:r>
      <w:r>
        <w:rPr>
          <w:color w:val="005291"/>
          <w:spacing w:val="3"/>
        </w:rPr>
        <w:t> </w:t>
      </w:r>
      <w:r>
        <w:rPr>
          <w:color w:val="005291"/>
          <w:spacing w:val="-4"/>
        </w:rPr>
        <w:t>this</w:t>
      </w:r>
    </w:p>
    <w:p>
      <w:pPr>
        <w:pStyle w:val="BodyText"/>
        <w:spacing w:line="223" w:lineRule="auto" w:before="4"/>
        <w:ind w:left="182" w:right="88"/>
      </w:pPr>
      <w:r>
        <w:rPr/>
        <w:t>Individuals who enjoy working with people in a </w:t>
      </w:r>
      <w:r>
        <w:rPr>
          <w:spacing w:val="-2"/>
        </w:rPr>
        <w:t>very</w:t>
      </w:r>
      <w:r>
        <w:rPr>
          <w:spacing w:val="-9"/>
        </w:rPr>
        <w:t> </w:t>
      </w:r>
      <w:r>
        <w:rPr>
          <w:spacing w:val="-2"/>
        </w:rPr>
        <w:t>busy</w:t>
      </w:r>
      <w:r>
        <w:rPr>
          <w:spacing w:val="-8"/>
        </w:rPr>
        <w:t> </w:t>
      </w:r>
      <w:r>
        <w:rPr>
          <w:spacing w:val="-2"/>
        </w:rPr>
        <w:t>environment,</w:t>
      </w:r>
      <w:r>
        <w:rPr>
          <w:spacing w:val="-9"/>
        </w:rPr>
        <w:t> </w:t>
      </w:r>
      <w:r>
        <w:rPr>
          <w:spacing w:val="-2"/>
        </w:rPr>
        <w:t>and</w:t>
      </w:r>
      <w:r>
        <w:rPr>
          <w:spacing w:val="-8"/>
        </w:rPr>
        <w:t> </w:t>
      </w:r>
      <w:r>
        <w:rPr>
          <w:spacing w:val="-2"/>
        </w:rPr>
        <w:t>are</w:t>
      </w:r>
      <w:r>
        <w:rPr>
          <w:spacing w:val="-9"/>
        </w:rPr>
        <w:t> </w:t>
      </w:r>
      <w:r>
        <w:rPr>
          <w:spacing w:val="-2"/>
        </w:rPr>
        <w:t>customer</w:t>
      </w:r>
      <w:r>
        <w:rPr>
          <w:spacing w:val="-8"/>
        </w:rPr>
        <w:t> </w:t>
      </w:r>
      <w:r>
        <w:rPr>
          <w:spacing w:val="-2"/>
        </w:rPr>
        <w:t>service</w:t>
      </w:r>
      <w:r>
        <w:rPr/>
        <w:t> </w:t>
      </w:r>
      <w:r>
        <w:rPr>
          <w:spacing w:val="-2"/>
        </w:rPr>
        <w:t>orientated.</w:t>
      </w:r>
    </w:p>
    <w:p>
      <w:pPr>
        <w:pStyle w:val="BodyText"/>
        <w:spacing w:line="166" w:lineRule="exact" w:before="72"/>
        <w:ind w:left="182"/>
      </w:pPr>
      <w:r>
        <w:rPr>
          <w:color w:val="005291"/>
        </w:rPr>
        <w:t>Future</w:t>
      </w:r>
      <w:r>
        <w:rPr>
          <w:color w:val="005291"/>
          <w:spacing w:val="-7"/>
        </w:rPr>
        <w:t> </w:t>
      </w:r>
      <w:r>
        <w:rPr>
          <w:color w:val="005291"/>
          <w:spacing w:val="-2"/>
        </w:rPr>
        <w:t>career</w:t>
      </w:r>
    </w:p>
    <w:p>
      <w:pPr>
        <w:pStyle w:val="BodyText"/>
        <w:spacing w:line="223" w:lineRule="auto" w:before="3"/>
        <w:ind w:left="182" w:right="589"/>
      </w:pPr>
      <w:r>
        <w:rPr>
          <w:spacing w:val="-2"/>
        </w:rPr>
        <w:t>Hotels,</w:t>
      </w:r>
      <w:r>
        <w:rPr>
          <w:spacing w:val="-9"/>
        </w:rPr>
        <w:t> </w:t>
      </w:r>
      <w:r>
        <w:rPr>
          <w:spacing w:val="-2"/>
        </w:rPr>
        <w:t>guesthouses,</w:t>
      </w:r>
      <w:r>
        <w:rPr>
          <w:spacing w:val="-8"/>
        </w:rPr>
        <w:t> </w:t>
      </w:r>
      <w:r>
        <w:rPr>
          <w:spacing w:val="-2"/>
        </w:rPr>
        <w:t>bed</w:t>
      </w:r>
      <w:r>
        <w:rPr>
          <w:spacing w:val="-9"/>
        </w:rPr>
        <w:t> </w:t>
      </w:r>
      <w:r>
        <w:rPr>
          <w:spacing w:val="-2"/>
        </w:rPr>
        <w:t>and</w:t>
      </w:r>
      <w:r>
        <w:rPr>
          <w:spacing w:val="-8"/>
        </w:rPr>
        <w:t> </w:t>
      </w:r>
      <w:r>
        <w:rPr>
          <w:spacing w:val="-2"/>
        </w:rPr>
        <w:t>breakfast</w:t>
      </w:r>
      <w:r>
        <w:rPr/>
        <w:t> establishments, and game lodges.</w:t>
      </w:r>
    </w:p>
    <w:p>
      <w:pPr>
        <w:pStyle w:val="BodyText"/>
        <w:spacing w:before="40"/>
      </w:pPr>
    </w:p>
    <w:p>
      <w:pPr>
        <w:pStyle w:val="Heading9"/>
        <w:spacing w:line="208" w:lineRule="auto" w:before="1"/>
        <w:ind w:left="182"/>
      </w:pPr>
      <w:r>
        <w:rPr>
          <w:color w:val="005291"/>
        </w:rPr>
        <w:t>DIPLOMA</w:t>
      </w:r>
      <w:r>
        <w:rPr>
          <w:color w:val="005291"/>
          <w:spacing w:val="-15"/>
        </w:rPr>
        <w:t> </w:t>
      </w:r>
      <w:r>
        <w:rPr>
          <w:color w:val="005291"/>
        </w:rPr>
        <w:t>IN</w:t>
      </w:r>
      <w:r>
        <w:rPr>
          <w:color w:val="005291"/>
          <w:spacing w:val="-12"/>
        </w:rPr>
        <w:t> </w:t>
      </w:r>
      <w:r>
        <w:rPr>
          <w:color w:val="005291"/>
        </w:rPr>
        <w:t>HOSPITALITY</w:t>
      </w:r>
      <w:r>
        <w:rPr>
          <w:color w:val="005291"/>
          <w:spacing w:val="-13"/>
        </w:rPr>
        <w:t> </w:t>
      </w:r>
      <w:r>
        <w:rPr>
          <w:color w:val="005291"/>
        </w:rPr>
        <w:t>AND</w:t>
      </w:r>
      <w:r>
        <w:rPr>
          <w:color w:val="005291"/>
          <w:spacing w:val="-12"/>
        </w:rPr>
        <w:t> </w:t>
      </w:r>
      <w:r>
        <w:rPr>
          <w:color w:val="005291"/>
        </w:rPr>
        <w:t>FOOD &amp; BEVERAGE MANAGEMENT</w:t>
      </w:r>
    </w:p>
    <w:p>
      <w:pPr>
        <w:pStyle w:val="BodyText"/>
        <w:spacing w:line="223" w:lineRule="auto" w:before="96"/>
        <w:ind w:left="182" w:right="520"/>
      </w:pPr>
      <w:r>
        <w:rPr/>
        <w:t>Food</w:t>
      </w:r>
      <w:r>
        <w:rPr>
          <w:spacing w:val="-9"/>
        </w:rPr>
        <w:t> </w:t>
      </w:r>
      <w:r>
        <w:rPr/>
        <w:t>and</w:t>
      </w:r>
      <w:r>
        <w:rPr>
          <w:spacing w:val="-9"/>
        </w:rPr>
        <w:t> </w:t>
      </w:r>
      <w:r>
        <w:rPr/>
        <w:t>beverage</w:t>
      </w:r>
      <w:r>
        <w:rPr>
          <w:spacing w:val="-9"/>
        </w:rPr>
        <w:t> </w:t>
      </w:r>
      <w:r>
        <w:rPr/>
        <w:t>managers</w:t>
      </w:r>
      <w:r>
        <w:rPr>
          <w:spacing w:val="-9"/>
        </w:rPr>
        <w:t> </w:t>
      </w:r>
      <w:r>
        <w:rPr/>
        <w:t>oversee </w:t>
      </w:r>
      <w:r>
        <w:rPr>
          <w:spacing w:val="-2"/>
        </w:rPr>
        <w:t>the</w:t>
      </w:r>
      <w:r>
        <w:rPr>
          <w:spacing w:val="-9"/>
        </w:rPr>
        <w:t> </w:t>
      </w:r>
      <w:r>
        <w:rPr>
          <w:spacing w:val="-2"/>
        </w:rPr>
        <w:t>operation</w:t>
      </w:r>
      <w:r>
        <w:rPr>
          <w:spacing w:val="-8"/>
        </w:rPr>
        <w:t> </w:t>
      </w:r>
      <w:r>
        <w:rPr>
          <w:spacing w:val="-2"/>
        </w:rPr>
        <w:t>of</w:t>
      </w:r>
      <w:r>
        <w:rPr>
          <w:spacing w:val="-9"/>
        </w:rPr>
        <w:t> </w:t>
      </w:r>
      <w:r>
        <w:rPr>
          <w:spacing w:val="-2"/>
        </w:rPr>
        <w:t>restaurants,</w:t>
      </w:r>
      <w:r>
        <w:rPr>
          <w:spacing w:val="-8"/>
        </w:rPr>
        <w:t> </w:t>
      </w:r>
      <w:r>
        <w:rPr>
          <w:spacing w:val="-2"/>
        </w:rPr>
        <w:t>banqueting</w:t>
      </w:r>
    </w:p>
    <w:p>
      <w:pPr>
        <w:pStyle w:val="BodyText"/>
        <w:spacing w:line="223" w:lineRule="auto"/>
        <w:ind w:left="182" w:right="78"/>
      </w:pPr>
      <w:r>
        <w:rPr>
          <w:spacing w:val="-2"/>
        </w:rPr>
        <w:t>establishments,</w:t>
      </w:r>
      <w:r>
        <w:rPr>
          <w:spacing w:val="-9"/>
        </w:rPr>
        <w:t> </w:t>
      </w:r>
      <w:r>
        <w:rPr>
          <w:spacing w:val="-2"/>
        </w:rPr>
        <w:t>and</w:t>
      </w:r>
      <w:r>
        <w:rPr>
          <w:spacing w:val="-8"/>
        </w:rPr>
        <w:t> </w:t>
      </w:r>
      <w:r>
        <w:rPr>
          <w:spacing w:val="-2"/>
        </w:rPr>
        <w:t>food</w:t>
      </w:r>
      <w:r>
        <w:rPr>
          <w:spacing w:val="-9"/>
        </w:rPr>
        <w:t> </w:t>
      </w:r>
      <w:r>
        <w:rPr>
          <w:spacing w:val="-2"/>
        </w:rPr>
        <w:t>service</w:t>
      </w:r>
      <w:r>
        <w:rPr>
          <w:spacing w:val="-8"/>
        </w:rPr>
        <w:t> </w:t>
      </w:r>
      <w:r>
        <w:rPr>
          <w:spacing w:val="-2"/>
        </w:rPr>
        <w:t>establishments.</w:t>
      </w:r>
      <w:r>
        <w:rPr/>
        <w:t> They manage all aspects of offering food and beverage, including staff management, stock control,</w:t>
      </w:r>
      <w:r>
        <w:rPr>
          <w:spacing w:val="-11"/>
        </w:rPr>
        <w:t> </w:t>
      </w:r>
      <w:r>
        <w:rPr/>
        <w:t>and</w:t>
      </w:r>
      <w:r>
        <w:rPr>
          <w:spacing w:val="-10"/>
        </w:rPr>
        <w:t> </w:t>
      </w:r>
      <w:r>
        <w:rPr/>
        <w:t>a</w:t>
      </w:r>
      <w:r>
        <w:rPr>
          <w:spacing w:val="-11"/>
        </w:rPr>
        <w:t> </w:t>
      </w:r>
      <w:r>
        <w:rPr/>
        <w:t>number</w:t>
      </w:r>
      <w:r>
        <w:rPr>
          <w:spacing w:val="-10"/>
        </w:rPr>
        <w:t> </w:t>
      </w:r>
      <w:r>
        <w:rPr/>
        <w:t>of</w:t>
      </w:r>
      <w:r>
        <w:rPr>
          <w:spacing w:val="-11"/>
        </w:rPr>
        <w:t> </w:t>
      </w:r>
      <w:r>
        <w:rPr/>
        <w:t>other</w:t>
      </w:r>
      <w:r>
        <w:rPr>
          <w:spacing w:val="-10"/>
        </w:rPr>
        <w:t> </w:t>
      </w:r>
      <w:r>
        <w:rPr/>
        <w:t>managerial</w:t>
      </w:r>
      <w:r>
        <w:rPr>
          <w:spacing w:val="-10"/>
        </w:rPr>
        <w:t> </w:t>
      </w:r>
      <w:r>
        <w:rPr/>
        <w:t>tasks.</w:t>
      </w:r>
    </w:p>
    <w:p>
      <w:pPr>
        <w:pStyle w:val="BodyText"/>
        <w:spacing w:line="166" w:lineRule="exact" w:before="71"/>
        <w:ind w:left="182"/>
      </w:pPr>
      <w:r>
        <w:rPr>
          <w:color w:val="005291"/>
        </w:rPr>
        <w:t>Who</w:t>
      </w:r>
      <w:r>
        <w:rPr>
          <w:color w:val="005291"/>
          <w:spacing w:val="1"/>
        </w:rPr>
        <w:t> </w:t>
      </w:r>
      <w:r>
        <w:rPr>
          <w:color w:val="005291"/>
        </w:rPr>
        <w:t>would</w:t>
      </w:r>
      <w:r>
        <w:rPr>
          <w:color w:val="005291"/>
          <w:spacing w:val="2"/>
        </w:rPr>
        <w:t> </w:t>
      </w:r>
      <w:r>
        <w:rPr>
          <w:color w:val="005291"/>
        </w:rPr>
        <w:t>like</w:t>
      </w:r>
      <w:r>
        <w:rPr>
          <w:color w:val="005291"/>
          <w:spacing w:val="3"/>
        </w:rPr>
        <w:t> </w:t>
      </w:r>
      <w:r>
        <w:rPr>
          <w:color w:val="005291"/>
          <w:spacing w:val="-4"/>
        </w:rPr>
        <w:t>this</w:t>
      </w:r>
    </w:p>
    <w:p>
      <w:pPr>
        <w:pStyle w:val="BodyText"/>
        <w:spacing w:line="223" w:lineRule="auto" w:before="3"/>
        <w:ind w:left="182"/>
      </w:pPr>
      <w:r>
        <w:rPr>
          <w:spacing w:val="-2"/>
        </w:rPr>
        <w:t>Individuals</w:t>
      </w:r>
      <w:r>
        <w:rPr>
          <w:spacing w:val="-9"/>
        </w:rPr>
        <w:t> </w:t>
      </w:r>
      <w:r>
        <w:rPr>
          <w:spacing w:val="-2"/>
        </w:rPr>
        <w:t>with</w:t>
      </w:r>
      <w:r>
        <w:rPr>
          <w:spacing w:val="-8"/>
        </w:rPr>
        <w:t> </w:t>
      </w:r>
      <w:r>
        <w:rPr>
          <w:spacing w:val="-2"/>
        </w:rPr>
        <w:t>strong</w:t>
      </w:r>
      <w:r>
        <w:rPr>
          <w:spacing w:val="-9"/>
        </w:rPr>
        <w:t> </w:t>
      </w:r>
      <w:r>
        <w:rPr>
          <w:spacing w:val="-2"/>
        </w:rPr>
        <w:t>management</w:t>
      </w:r>
      <w:r>
        <w:rPr>
          <w:spacing w:val="-8"/>
        </w:rPr>
        <w:t> </w:t>
      </w:r>
      <w:r>
        <w:rPr>
          <w:spacing w:val="-2"/>
        </w:rPr>
        <w:t>skills</w:t>
      </w:r>
      <w:r>
        <w:rPr>
          <w:spacing w:val="-9"/>
        </w:rPr>
        <w:t> </w:t>
      </w:r>
      <w:r>
        <w:rPr>
          <w:spacing w:val="-2"/>
        </w:rPr>
        <w:t>and</w:t>
      </w:r>
      <w:r>
        <w:rPr>
          <w:spacing w:val="-8"/>
        </w:rPr>
        <w:t> </w:t>
      </w:r>
      <w:r>
        <w:rPr>
          <w:spacing w:val="-2"/>
        </w:rPr>
        <w:t>an</w:t>
      </w:r>
      <w:r>
        <w:rPr/>
        <w:t> interest in the food and beverage industry.</w:t>
      </w:r>
    </w:p>
    <w:p>
      <w:pPr>
        <w:pStyle w:val="BodyText"/>
        <w:spacing w:line="166" w:lineRule="exact" w:before="73"/>
        <w:ind w:left="182"/>
      </w:pPr>
      <w:r>
        <w:rPr>
          <w:color w:val="005291"/>
        </w:rPr>
        <w:t>Future</w:t>
      </w:r>
      <w:r>
        <w:rPr>
          <w:color w:val="005291"/>
          <w:spacing w:val="-7"/>
        </w:rPr>
        <w:t> </w:t>
      </w:r>
      <w:r>
        <w:rPr>
          <w:color w:val="005291"/>
          <w:spacing w:val="-2"/>
        </w:rPr>
        <w:t>career</w:t>
      </w:r>
    </w:p>
    <w:p>
      <w:pPr>
        <w:pStyle w:val="BodyText"/>
        <w:spacing w:line="223" w:lineRule="auto" w:before="3"/>
        <w:ind w:left="182"/>
      </w:pPr>
      <w:r>
        <w:rPr>
          <w:spacing w:val="-6"/>
        </w:rPr>
        <w:t>Restaurants,</w:t>
      </w:r>
      <w:r>
        <w:rPr/>
        <w:t> </w:t>
      </w:r>
      <w:r>
        <w:rPr>
          <w:spacing w:val="-6"/>
        </w:rPr>
        <w:t>entertainment</w:t>
      </w:r>
      <w:r>
        <w:rPr/>
        <w:t> </w:t>
      </w:r>
      <w:r>
        <w:rPr>
          <w:spacing w:val="-6"/>
        </w:rPr>
        <w:t>and</w:t>
      </w:r>
      <w:r>
        <w:rPr/>
        <w:t> </w:t>
      </w:r>
      <w:r>
        <w:rPr>
          <w:spacing w:val="-6"/>
        </w:rPr>
        <w:t>conference</w:t>
      </w:r>
      <w:r>
        <w:rPr/>
        <w:t> </w:t>
      </w:r>
      <w:r>
        <w:rPr>
          <w:spacing w:val="-6"/>
        </w:rPr>
        <w:t>venues,</w:t>
      </w:r>
      <w:r>
        <w:rPr/>
        <w:t> banqueting</w:t>
      </w:r>
      <w:r>
        <w:rPr>
          <w:spacing w:val="-11"/>
        </w:rPr>
        <w:t> </w:t>
      </w:r>
      <w:r>
        <w:rPr/>
        <w:t>facilities,</w:t>
      </w:r>
      <w:r>
        <w:rPr>
          <w:spacing w:val="-10"/>
        </w:rPr>
        <w:t> </w:t>
      </w:r>
      <w:r>
        <w:rPr/>
        <w:t>events</w:t>
      </w:r>
      <w:r>
        <w:rPr>
          <w:spacing w:val="-11"/>
        </w:rPr>
        <w:t> </w:t>
      </w:r>
      <w:r>
        <w:rPr/>
        <w:t>companies,</w:t>
      </w:r>
      <w:r>
        <w:rPr>
          <w:spacing w:val="-10"/>
        </w:rPr>
        <w:t> </w:t>
      </w:r>
      <w:r>
        <w:rPr/>
        <w:t>catering </w:t>
      </w:r>
      <w:r>
        <w:rPr>
          <w:spacing w:val="-2"/>
        </w:rPr>
        <w:t>companies,</w:t>
      </w:r>
      <w:r>
        <w:rPr>
          <w:spacing w:val="-6"/>
        </w:rPr>
        <w:t> </w:t>
      </w:r>
      <w:r>
        <w:rPr>
          <w:spacing w:val="-2"/>
        </w:rPr>
        <w:t>private</w:t>
      </w:r>
      <w:r>
        <w:rPr>
          <w:spacing w:val="-6"/>
        </w:rPr>
        <w:t> </w:t>
      </w:r>
      <w:r>
        <w:rPr>
          <w:spacing w:val="-2"/>
        </w:rPr>
        <w:t>and</w:t>
      </w:r>
      <w:r>
        <w:rPr>
          <w:spacing w:val="-6"/>
        </w:rPr>
        <w:t> </w:t>
      </w:r>
      <w:r>
        <w:rPr>
          <w:spacing w:val="-2"/>
        </w:rPr>
        <w:t>government</w:t>
      </w:r>
      <w:r>
        <w:rPr>
          <w:spacing w:val="-6"/>
        </w:rPr>
        <w:t> </w:t>
      </w:r>
      <w:r>
        <w:rPr>
          <w:spacing w:val="-2"/>
        </w:rPr>
        <w:t>departments.</w:t>
      </w:r>
    </w:p>
    <w:p>
      <w:pPr>
        <w:pStyle w:val="BodyText"/>
        <w:spacing w:before="40"/>
      </w:pPr>
    </w:p>
    <w:p>
      <w:pPr>
        <w:pStyle w:val="Heading9"/>
        <w:spacing w:line="208" w:lineRule="auto" w:before="1"/>
        <w:ind w:left="182"/>
      </w:pPr>
      <w:r>
        <w:rPr>
          <w:color w:val="005291"/>
        </w:rPr>
        <w:t>DIPLOMA IN HOSPITALITY </w:t>
      </w:r>
      <w:r>
        <w:rPr>
          <w:color w:val="005291"/>
          <w:spacing w:val="-2"/>
        </w:rPr>
        <w:t>MANAGEMENT</w:t>
      </w:r>
      <w:r>
        <w:rPr>
          <w:color w:val="005291"/>
          <w:spacing w:val="-5"/>
        </w:rPr>
        <w:t> </w:t>
      </w:r>
      <w:r>
        <w:rPr>
          <w:color w:val="005291"/>
          <w:spacing w:val="-2"/>
        </w:rPr>
        <w:t>AND</w:t>
      </w:r>
      <w:r>
        <w:rPr>
          <w:color w:val="005291"/>
          <w:spacing w:val="-5"/>
        </w:rPr>
        <w:t> </w:t>
      </w:r>
      <w:r>
        <w:rPr>
          <w:color w:val="005291"/>
          <w:spacing w:val="-2"/>
        </w:rPr>
        <w:t>PROFESSIONAL COOKERY</w:t>
      </w:r>
    </w:p>
    <w:p>
      <w:pPr>
        <w:pStyle w:val="BodyText"/>
        <w:spacing w:line="223" w:lineRule="auto" w:before="96"/>
        <w:ind w:left="182"/>
      </w:pPr>
      <w:r>
        <w:rPr/>
        <w:t>Professional cooks create mouth-watering </w:t>
      </w:r>
      <w:r>
        <w:rPr>
          <w:spacing w:val="-2"/>
        </w:rPr>
        <w:t>gourmet</w:t>
      </w:r>
      <w:r>
        <w:rPr>
          <w:spacing w:val="-8"/>
        </w:rPr>
        <w:t> </w:t>
      </w:r>
      <w:r>
        <w:rPr>
          <w:spacing w:val="-2"/>
        </w:rPr>
        <w:t>cuisine</w:t>
      </w:r>
      <w:r>
        <w:rPr>
          <w:spacing w:val="-8"/>
        </w:rPr>
        <w:t> </w:t>
      </w:r>
      <w:r>
        <w:rPr>
          <w:spacing w:val="-2"/>
        </w:rPr>
        <w:t>and</w:t>
      </w:r>
      <w:r>
        <w:rPr>
          <w:spacing w:val="-8"/>
        </w:rPr>
        <w:t> </w:t>
      </w:r>
      <w:r>
        <w:rPr>
          <w:spacing w:val="-2"/>
        </w:rPr>
        <w:t>develop</w:t>
      </w:r>
      <w:r>
        <w:rPr>
          <w:spacing w:val="-8"/>
        </w:rPr>
        <w:t> </w:t>
      </w:r>
      <w:r>
        <w:rPr>
          <w:spacing w:val="-2"/>
        </w:rPr>
        <w:t>new</w:t>
      </w:r>
      <w:r>
        <w:rPr>
          <w:spacing w:val="-8"/>
        </w:rPr>
        <w:t> </w:t>
      </w:r>
      <w:r>
        <w:rPr>
          <w:spacing w:val="-2"/>
        </w:rPr>
        <w:t>recipes</w:t>
      </w:r>
      <w:r>
        <w:rPr>
          <w:spacing w:val="-8"/>
        </w:rPr>
        <w:t> </w:t>
      </w:r>
      <w:r>
        <w:rPr>
          <w:spacing w:val="-2"/>
        </w:rPr>
        <w:t>and</w:t>
      </w:r>
      <w:r>
        <w:rPr/>
        <w:t> menus. Graduates can work as chefs in any hospitality environment.</w:t>
      </w:r>
    </w:p>
    <w:p>
      <w:pPr>
        <w:pStyle w:val="BodyText"/>
        <w:spacing w:line="166" w:lineRule="exact" w:before="71"/>
        <w:ind w:left="182"/>
      </w:pPr>
      <w:r>
        <w:rPr>
          <w:color w:val="005291"/>
        </w:rPr>
        <w:t>Who</w:t>
      </w:r>
      <w:r>
        <w:rPr>
          <w:color w:val="005291"/>
          <w:spacing w:val="1"/>
        </w:rPr>
        <w:t> </w:t>
      </w:r>
      <w:r>
        <w:rPr>
          <w:color w:val="005291"/>
        </w:rPr>
        <w:t>would</w:t>
      </w:r>
      <w:r>
        <w:rPr>
          <w:color w:val="005291"/>
          <w:spacing w:val="2"/>
        </w:rPr>
        <w:t> </w:t>
      </w:r>
      <w:r>
        <w:rPr>
          <w:color w:val="005291"/>
        </w:rPr>
        <w:t>like</w:t>
      </w:r>
      <w:r>
        <w:rPr>
          <w:color w:val="005291"/>
          <w:spacing w:val="3"/>
        </w:rPr>
        <w:t> </w:t>
      </w:r>
      <w:r>
        <w:rPr>
          <w:color w:val="005291"/>
          <w:spacing w:val="-4"/>
        </w:rPr>
        <w:t>this</w:t>
      </w:r>
    </w:p>
    <w:p>
      <w:pPr>
        <w:pStyle w:val="BodyText"/>
        <w:spacing w:line="223" w:lineRule="auto" w:before="4"/>
        <w:ind w:left="182"/>
      </w:pPr>
      <w:r>
        <w:rPr>
          <w:spacing w:val="-2"/>
        </w:rPr>
        <w:t>Individuals</w:t>
      </w:r>
      <w:r>
        <w:rPr>
          <w:spacing w:val="-9"/>
        </w:rPr>
        <w:t> </w:t>
      </w:r>
      <w:r>
        <w:rPr>
          <w:spacing w:val="-2"/>
        </w:rPr>
        <w:t>who</w:t>
      </w:r>
      <w:r>
        <w:rPr>
          <w:spacing w:val="-8"/>
        </w:rPr>
        <w:t> </w:t>
      </w:r>
      <w:r>
        <w:rPr>
          <w:spacing w:val="-2"/>
        </w:rPr>
        <w:t>enjoy</w:t>
      </w:r>
      <w:r>
        <w:rPr>
          <w:spacing w:val="-9"/>
        </w:rPr>
        <w:t> </w:t>
      </w:r>
      <w:r>
        <w:rPr>
          <w:spacing w:val="-2"/>
        </w:rPr>
        <w:t>preparing</w:t>
      </w:r>
      <w:r>
        <w:rPr>
          <w:spacing w:val="-8"/>
        </w:rPr>
        <w:t> </w:t>
      </w:r>
      <w:r>
        <w:rPr>
          <w:spacing w:val="-2"/>
        </w:rPr>
        <w:t>food,</w:t>
      </w:r>
      <w:r>
        <w:rPr>
          <w:spacing w:val="-9"/>
        </w:rPr>
        <w:t> </w:t>
      </w:r>
      <w:r>
        <w:rPr>
          <w:spacing w:val="-2"/>
        </w:rPr>
        <w:t>learning</w:t>
      </w:r>
      <w:r>
        <w:rPr>
          <w:spacing w:val="-8"/>
        </w:rPr>
        <w:t> </w:t>
      </w:r>
      <w:r>
        <w:rPr>
          <w:spacing w:val="-2"/>
        </w:rPr>
        <w:t>new</w:t>
      </w:r>
      <w:r>
        <w:rPr/>
        <w:t> recipes, and experiencing new tastes.</w:t>
      </w:r>
    </w:p>
    <w:p>
      <w:pPr>
        <w:pStyle w:val="BodyText"/>
        <w:spacing w:line="166" w:lineRule="exact" w:before="72"/>
        <w:ind w:left="182"/>
      </w:pPr>
      <w:r>
        <w:rPr>
          <w:color w:val="005291"/>
        </w:rPr>
        <w:t>Future</w:t>
      </w:r>
      <w:r>
        <w:rPr>
          <w:color w:val="005291"/>
          <w:spacing w:val="-7"/>
        </w:rPr>
        <w:t> </w:t>
      </w:r>
      <w:r>
        <w:rPr>
          <w:color w:val="005291"/>
          <w:spacing w:val="-2"/>
        </w:rPr>
        <w:t>career</w:t>
      </w:r>
    </w:p>
    <w:p>
      <w:pPr>
        <w:pStyle w:val="BodyText"/>
        <w:spacing w:line="223" w:lineRule="auto" w:before="4"/>
        <w:ind w:left="182" w:right="7"/>
      </w:pPr>
      <w:r>
        <w:rPr/>
        <w:t>Restaurants, coffee shops, bakeries, </w:t>
      </w:r>
      <w:r>
        <w:rPr>
          <w:spacing w:val="-2"/>
        </w:rPr>
        <w:t>entertainment</w:t>
      </w:r>
      <w:r>
        <w:rPr>
          <w:spacing w:val="-9"/>
        </w:rPr>
        <w:t> </w:t>
      </w:r>
      <w:r>
        <w:rPr>
          <w:spacing w:val="-2"/>
        </w:rPr>
        <w:t>and</w:t>
      </w:r>
      <w:r>
        <w:rPr>
          <w:spacing w:val="-8"/>
        </w:rPr>
        <w:t> </w:t>
      </w:r>
      <w:r>
        <w:rPr>
          <w:spacing w:val="-2"/>
        </w:rPr>
        <w:t>conference</w:t>
      </w:r>
      <w:r>
        <w:rPr>
          <w:spacing w:val="-9"/>
        </w:rPr>
        <w:t> </w:t>
      </w:r>
      <w:r>
        <w:rPr>
          <w:spacing w:val="-2"/>
        </w:rPr>
        <w:t>venues,</w:t>
      </w:r>
      <w:r>
        <w:rPr>
          <w:spacing w:val="-8"/>
        </w:rPr>
        <w:t> </w:t>
      </w:r>
      <w:r>
        <w:rPr>
          <w:spacing w:val="-2"/>
        </w:rPr>
        <w:t>banqueting</w:t>
      </w:r>
      <w:r>
        <w:rPr/>
        <w:t> facilities,</w:t>
      </w:r>
      <w:r>
        <w:rPr>
          <w:spacing w:val="-11"/>
        </w:rPr>
        <w:t> </w:t>
      </w:r>
      <w:r>
        <w:rPr/>
        <w:t>events</w:t>
      </w:r>
      <w:r>
        <w:rPr>
          <w:spacing w:val="-10"/>
        </w:rPr>
        <w:t> </w:t>
      </w:r>
      <w:r>
        <w:rPr/>
        <w:t>companies,</w:t>
      </w:r>
      <w:r>
        <w:rPr>
          <w:spacing w:val="-11"/>
        </w:rPr>
        <w:t> </w:t>
      </w:r>
      <w:r>
        <w:rPr/>
        <w:t>catering</w:t>
      </w:r>
      <w:r>
        <w:rPr>
          <w:spacing w:val="-10"/>
        </w:rPr>
        <w:t> </w:t>
      </w:r>
      <w:r>
        <w:rPr/>
        <w:t>companies, private and government departments.</w:t>
      </w:r>
    </w:p>
    <w:p>
      <w:pPr>
        <w:pStyle w:val="BodyText"/>
        <w:spacing w:before="14"/>
      </w:pPr>
    </w:p>
    <w:p>
      <w:pPr>
        <w:pStyle w:val="Heading9"/>
        <w:ind w:left="182"/>
      </w:pPr>
      <w:r>
        <w:rPr>
          <w:color w:val="005291"/>
        </w:rPr>
        <w:t>DIPLOMA</w:t>
      </w:r>
      <w:r>
        <w:rPr>
          <w:color w:val="005291"/>
          <w:spacing w:val="-1"/>
        </w:rPr>
        <w:t> </w:t>
      </w:r>
      <w:r>
        <w:rPr>
          <w:color w:val="005291"/>
        </w:rPr>
        <w:t>IN REAL</w:t>
      </w:r>
      <w:r>
        <w:rPr>
          <w:color w:val="005291"/>
          <w:spacing w:val="-1"/>
        </w:rPr>
        <w:t> </w:t>
      </w:r>
      <w:r>
        <w:rPr>
          <w:color w:val="005291"/>
          <w:spacing w:val="-2"/>
        </w:rPr>
        <w:t>ESTATE</w:t>
      </w:r>
    </w:p>
    <w:p>
      <w:pPr>
        <w:pStyle w:val="BodyText"/>
        <w:spacing w:line="208" w:lineRule="auto" w:before="100"/>
        <w:ind w:left="182" w:right="570"/>
        <w:jc w:val="both"/>
      </w:pPr>
      <w:r>
        <w:rPr>
          <w:spacing w:val="-2"/>
        </w:rPr>
        <w:t>Real</w:t>
      </w:r>
      <w:r>
        <w:rPr>
          <w:spacing w:val="-9"/>
        </w:rPr>
        <w:t> </w:t>
      </w:r>
      <w:r>
        <w:rPr>
          <w:spacing w:val="-2"/>
        </w:rPr>
        <w:t>estate</w:t>
      </w:r>
      <w:r>
        <w:rPr>
          <w:spacing w:val="-8"/>
        </w:rPr>
        <w:t> </w:t>
      </w:r>
      <w:r>
        <w:rPr>
          <w:spacing w:val="-2"/>
        </w:rPr>
        <w:t>is</w:t>
      </w:r>
      <w:r>
        <w:rPr>
          <w:spacing w:val="-9"/>
        </w:rPr>
        <w:t> </w:t>
      </w:r>
      <w:r>
        <w:rPr>
          <w:spacing w:val="-2"/>
        </w:rPr>
        <w:t>about</w:t>
      </w:r>
      <w:r>
        <w:rPr>
          <w:spacing w:val="-8"/>
        </w:rPr>
        <w:t> </w:t>
      </w:r>
      <w:r>
        <w:rPr>
          <w:spacing w:val="-2"/>
        </w:rPr>
        <w:t>more</w:t>
      </w:r>
      <w:r>
        <w:rPr>
          <w:spacing w:val="-9"/>
        </w:rPr>
        <w:t> </w:t>
      </w:r>
      <w:r>
        <w:rPr>
          <w:spacing w:val="-2"/>
        </w:rPr>
        <w:t>than</w:t>
      </w:r>
      <w:r>
        <w:rPr>
          <w:spacing w:val="-8"/>
        </w:rPr>
        <w:t> </w:t>
      </w:r>
      <w:r>
        <w:rPr>
          <w:spacing w:val="-2"/>
        </w:rPr>
        <w:t>just</w:t>
      </w:r>
      <w:r>
        <w:rPr>
          <w:spacing w:val="-8"/>
        </w:rPr>
        <w:t> </w:t>
      </w:r>
      <w:r>
        <w:rPr>
          <w:spacing w:val="-2"/>
        </w:rPr>
        <w:t>selling</w:t>
      </w:r>
      <w:r>
        <w:rPr/>
        <w:t> </w:t>
      </w:r>
      <w:r>
        <w:rPr>
          <w:spacing w:val="-2"/>
        </w:rPr>
        <w:t>property.</w:t>
      </w:r>
      <w:r>
        <w:rPr>
          <w:spacing w:val="-9"/>
        </w:rPr>
        <w:t> </w:t>
      </w:r>
      <w:r>
        <w:rPr>
          <w:spacing w:val="-2"/>
        </w:rPr>
        <w:t>Become</w:t>
      </w:r>
      <w:r>
        <w:rPr>
          <w:spacing w:val="-8"/>
        </w:rPr>
        <w:t> </w:t>
      </w:r>
      <w:r>
        <w:rPr>
          <w:spacing w:val="-2"/>
        </w:rPr>
        <w:t>multi-skilled</w:t>
      </w:r>
      <w:r>
        <w:rPr>
          <w:spacing w:val="-9"/>
        </w:rPr>
        <w:t> </w:t>
      </w:r>
      <w:r>
        <w:rPr>
          <w:spacing w:val="-2"/>
        </w:rPr>
        <w:t>in</w:t>
      </w:r>
      <w:r>
        <w:rPr>
          <w:spacing w:val="-8"/>
        </w:rPr>
        <w:t> </w:t>
      </w:r>
      <w:r>
        <w:rPr>
          <w:spacing w:val="-2"/>
        </w:rPr>
        <w:t>property</w:t>
      </w:r>
      <w:r>
        <w:rPr/>
        <w:t> marketing,</w:t>
      </w:r>
      <w:r>
        <w:rPr>
          <w:spacing w:val="-11"/>
        </w:rPr>
        <w:t> </w:t>
      </w:r>
      <w:r>
        <w:rPr/>
        <w:t>building</w:t>
      </w:r>
      <w:r>
        <w:rPr>
          <w:spacing w:val="-10"/>
        </w:rPr>
        <w:t> </w:t>
      </w:r>
      <w:r>
        <w:rPr/>
        <w:t>practice</w:t>
      </w:r>
      <w:r>
        <w:rPr>
          <w:spacing w:val="-11"/>
        </w:rPr>
        <w:t> </w:t>
      </w:r>
      <w:r>
        <w:rPr/>
        <w:t>and</w:t>
      </w:r>
      <w:r>
        <w:rPr>
          <w:spacing w:val="-10"/>
        </w:rPr>
        <w:t> </w:t>
      </w:r>
      <w:r>
        <w:rPr/>
        <w:t>property valuation services through this course.</w:t>
      </w:r>
    </w:p>
    <w:p>
      <w:pPr>
        <w:pStyle w:val="BodyText"/>
        <w:spacing w:line="161" w:lineRule="exact" w:before="74"/>
        <w:ind w:left="182"/>
      </w:pPr>
      <w:r>
        <w:rPr>
          <w:color w:val="005291"/>
        </w:rPr>
        <w:t>Who</w:t>
      </w:r>
      <w:r>
        <w:rPr>
          <w:color w:val="005291"/>
          <w:spacing w:val="1"/>
        </w:rPr>
        <w:t> </w:t>
      </w:r>
      <w:r>
        <w:rPr>
          <w:color w:val="005291"/>
        </w:rPr>
        <w:t>would</w:t>
      </w:r>
      <w:r>
        <w:rPr>
          <w:color w:val="005291"/>
          <w:spacing w:val="2"/>
        </w:rPr>
        <w:t> </w:t>
      </w:r>
      <w:r>
        <w:rPr>
          <w:color w:val="005291"/>
        </w:rPr>
        <w:t>like</w:t>
      </w:r>
      <w:r>
        <w:rPr>
          <w:color w:val="005291"/>
          <w:spacing w:val="3"/>
        </w:rPr>
        <w:t> </w:t>
      </w:r>
      <w:r>
        <w:rPr>
          <w:color w:val="005291"/>
          <w:spacing w:val="-4"/>
        </w:rPr>
        <w:t>this</w:t>
      </w:r>
    </w:p>
    <w:p>
      <w:pPr>
        <w:pStyle w:val="BodyText"/>
        <w:spacing w:line="161" w:lineRule="exact"/>
        <w:ind w:left="182"/>
      </w:pPr>
      <w:r>
        <w:rPr>
          <w:w w:val="90"/>
        </w:rPr>
        <w:t>People</w:t>
      </w:r>
      <w:r>
        <w:rPr>
          <w:spacing w:val="4"/>
        </w:rPr>
        <w:t> </w:t>
      </w:r>
      <w:r>
        <w:rPr>
          <w:w w:val="90"/>
        </w:rPr>
        <w:t>with</w:t>
      </w:r>
      <w:r>
        <w:rPr>
          <w:spacing w:val="4"/>
        </w:rPr>
        <w:t> </w:t>
      </w:r>
      <w:r>
        <w:rPr>
          <w:w w:val="90"/>
        </w:rPr>
        <w:t>a</w:t>
      </w:r>
      <w:r>
        <w:rPr>
          <w:spacing w:val="4"/>
        </w:rPr>
        <w:t> </w:t>
      </w:r>
      <w:r>
        <w:rPr>
          <w:w w:val="90"/>
        </w:rPr>
        <w:t>keen</w:t>
      </w:r>
      <w:r>
        <w:rPr>
          <w:spacing w:val="4"/>
        </w:rPr>
        <w:t> </w:t>
      </w:r>
      <w:r>
        <w:rPr>
          <w:w w:val="90"/>
        </w:rPr>
        <w:t>interest</w:t>
      </w:r>
      <w:r>
        <w:rPr>
          <w:spacing w:val="4"/>
        </w:rPr>
        <w:t> </w:t>
      </w:r>
      <w:r>
        <w:rPr>
          <w:w w:val="90"/>
        </w:rPr>
        <w:t>in</w:t>
      </w:r>
      <w:r>
        <w:rPr>
          <w:spacing w:val="4"/>
        </w:rPr>
        <w:t> </w:t>
      </w:r>
      <w:r>
        <w:rPr>
          <w:w w:val="90"/>
        </w:rPr>
        <w:t>the</w:t>
      </w:r>
      <w:r>
        <w:rPr>
          <w:spacing w:val="4"/>
        </w:rPr>
        <w:t> </w:t>
      </w:r>
      <w:r>
        <w:rPr>
          <w:w w:val="90"/>
        </w:rPr>
        <w:t>property</w:t>
      </w:r>
      <w:r>
        <w:rPr>
          <w:spacing w:val="5"/>
        </w:rPr>
        <w:t> </w:t>
      </w:r>
      <w:r>
        <w:rPr>
          <w:spacing w:val="-2"/>
          <w:w w:val="90"/>
        </w:rPr>
        <w:t>business.</w:t>
      </w:r>
    </w:p>
    <w:p>
      <w:pPr>
        <w:pStyle w:val="BodyText"/>
        <w:spacing w:line="161" w:lineRule="exact" w:before="71"/>
        <w:ind w:left="182"/>
      </w:pPr>
      <w:r>
        <w:rPr>
          <w:color w:val="005291"/>
        </w:rPr>
        <w:t>Future</w:t>
      </w:r>
      <w:r>
        <w:rPr>
          <w:color w:val="005291"/>
          <w:spacing w:val="-7"/>
        </w:rPr>
        <w:t> </w:t>
      </w:r>
      <w:r>
        <w:rPr>
          <w:color w:val="005291"/>
          <w:spacing w:val="-2"/>
        </w:rPr>
        <w:t>career</w:t>
      </w:r>
    </w:p>
    <w:p>
      <w:pPr>
        <w:pStyle w:val="BodyText"/>
        <w:spacing w:line="161" w:lineRule="exact"/>
        <w:ind w:left="182"/>
      </w:pPr>
      <w:r>
        <w:rPr>
          <w:w w:val="85"/>
        </w:rPr>
        <w:t>Real</w:t>
      </w:r>
      <w:r>
        <w:rPr>
          <w:spacing w:val="-3"/>
        </w:rPr>
        <w:t> </w:t>
      </w:r>
      <w:r>
        <w:rPr>
          <w:w w:val="85"/>
        </w:rPr>
        <w:t>estate</w:t>
      </w:r>
      <w:r>
        <w:rPr>
          <w:spacing w:val="-2"/>
        </w:rPr>
        <w:t> </w:t>
      </w:r>
      <w:r>
        <w:rPr>
          <w:w w:val="85"/>
        </w:rPr>
        <w:t>agencies,</w:t>
      </w:r>
      <w:r>
        <w:rPr>
          <w:spacing w:val="-3"/>
        </w:rPr>
        <w:t> </w:t>
      </w:r>
      <w:r>
        <w:rPr>
          <w:w w:val="85"/>
        </w:rPr>
        <w:t>private</w:t>
      </w:r>
      <w:r>
        <w:rPr>
          <w:spacing w:val="-2"/>
        </w:rPr>
        <w:t> </w:t>
      </w:r>
      <w:r>
        <w:rPr>
          <w:w w:val="85"/>
        </w:rPr>
        <w:t>sector</w:t>
      </w:r>
      <w:r>
        <w:rPr>
          <w:spacing w:val="-3"/>
        </w:rPr>
        <w:t> </w:t>
      </w:r>
      <w:r>
        <w:rPr>
          <w:w w:val="85"/>
        </w:rPr>
        <w:t>and</w:t>
      </w:r>
      <w:r>
        <w:rPr>
          <w:spacing w:val="-2"/>
        </w:rPr>
        <w:t> </w:t>
      </w:r>
      <w:r>
        <w:rPr>
          <w:w w:val="85"/>
        </w:rPr>
        <w:t>financial</w:t>
      </w:r>
      <w:r>
        <w:rPr>
          <w:spacing w:val="-3"/>
        </w:rPr>
        <w:t> </w:t>
      </w:r>
      <w:r>
        <w:rPr>
          <w:spacing w:val="-2"/>
          <w:w w:val="85"/>
        </w:rPr>
        <w:t>sector.</w:t>
      </w:r>
    </w:p>
    <w:p>
      <w:pPr>
        <w:pStyle w:val="Heading9"/>
        <w:spacing w:line="208" w:lineRule="auto" w:before="119"/>
        <w:ind w:left="186" w:right="713"/>
      </w:pPr>
      <w:r>
        <w:rPr/>
        <w:br w:type="column"/>
      </w:r>
      <w:r>
        <w:rPr>
          <w:color w:val="005291"/>
        </w:rPr>
        <w:t>DIPLOMA</w:t>
      </w:r>
      <w:r>
        <w:rPr>
          <w:color w:val="005291"/>
          <w:spacing w:val="-15"/>
        </w:rPr>
        <w:t> </w:t>
      </w:r>
      <w:r>
        <w:rPr>
          <w:color w:val="005291"/>
        </w:rPr>
        <w:t>IN</w:t>
      </w:r>
      <w:r>
        <w:rPr>
          <w:color w:val="005291"/>
          <w:spacing w:val="-12"/>
        </w:rPr>
        <w:t> </w:t>
      </w:r>
      <w:r>
        <w:rPr>
          <w:color w:val="005291"/>
        </w:rPr>
        <w:t>TOURISM </w:t>
      </w:r>
      <w:r>
        <w:rPr>
          <w:color w:val="005291"/>
          <w:spacing w:val="-2"/>
        </w:rPr>
        <w:t>MANAGEMENT</w:t>
      </w:r>
    </w:p>
    <w:p>
      <w:pPr>
        <w:pStyle w:val="BodyText"/>
        <w:spacing w:line="208" w:lineRule="auto" w:before="104"/>
        <w:ind w:left="186" w:right="308"/>
      </w:pPr>
      <w:r>
        <w:rPr>
          <w:w w:val="90"/>
        </w:rPr>
        <w:t>A</w:t>
      </w:r>
      <w:r>
        <w:rPr>
          <w:spacing w:val="-6"/>
          <w:w w:val="90"/>
        </w:rPr>
        <w:t> </w:t>
      </w:r>
      <w:r>
        <w:rPr>
          <w:w w:val="90"/>
        </w:rPr>
        <w:t>career</w:t>
      </w:r>
      <w:r>
        <w:rPr>
          <w:spacing w:val="-6"/>
          <w:w w:val="90"/>
        </w:rPr>
        <w:t> </w:t>
      </w:r>
      <w:r>
        <w:rPr>
          <w:w w:val="90"/>
        </w:rPr>
        <w:t>in</w:t>
      </w:r>
      <w:r>
        <w:rPr>
          <w:spacing w:val="-6"/>
          <w:w w:val="90"/>
        </w:rPr>
        <w:t> </w:t>
      </w:r>
      <w:r>
        <w:rPr>
          <w:w w:val="90"/>
        </w:rPr>
        <w:t>tourism</w:t>
      </w:r>
      <w:r>
        <w:rPr>
          <w:spacing w:val="-6"/>
          <w:w w:val="90"/>
        </w:rPr>
        <w:t> </w:t>
      </w:r>
      <w:r>
        <w:rPr>
          <w:w w:val="90"/>
        </w:rPr>
        <w:t>allows</w:t>
      </w:r>
      <w:r>
        <w:rPr>
          <w:spacing w:val="-6"/>
          <w:w w:val="90"/>
        </w:rPr>
        <w:t> </w:t>
      </w:r>
      <w:r>
        <w:rPr>
          <w:w w:val="90"/>
        </w:rPr>
        <w:t>for</w:t>
      </w:r>
      <w:r>
        <w:rPr>
          <w:spacing w:val="-6"/>
          <w:w w:val="90"/>
        </w:rPr>
        <w:t> </w:t>
      </w:r>
      <w:r>
        <w:rPr>
          <w:w w:val="90"/>
        </w:rPr>
        <w:t>great</w:t>
      </w:r>
      <w:r>
        <w:rPr>
          <w:spacing w:val="-6"/>
          <w:w w:val="90"/>
        </w:rPr>
        <w:t> </w:t>
      </w:r>
      <w:r>
        <w:rPr>
          <w:w w:val="90"/>
        </w:rPr>
        <w:t>diversity</w:t>
      </w:r>
      <w:r>
        <w:rPr>
          <w:spacing w:val="-6"/>
          <w:w w:val="90"/>
        </w:rPr>
        <w:t> </w:t>
      </w:r>
      <w:r>
        <w:rPr>
          <w:w w:val="90"/>
        </w:rPr>
        <w:t>as</w:t>
      </w:r>
      <w:r>
        <w:rPr>
          <w:spacing w:val="-6"/>
          <w:w w:val="90"/>
        </w:rPr>
        <w:t> </w:t>
      </w:r>
      <w:r>
        <w:rPr>
          <w:w w:val="90"/>
        </w:rPr>
        <w:t>well</w:t>
      </w:r>
      <w:r>
        <w:rPr>
          <w:spacing w:val="-6"/>
          <w:w w:val="90"/>
        </w:rPr>
        <w:t> </w:t>
      </w:r>
      <w:r>
        <w:rPr>
          <w:w w:val="90"/>
        </w:rPr>
        <w:t>as</w:t>
      </w:r>
      <w:r>
        <w:rPr/>
        <w:t> </w:t>
      </w:r>
      <w:r>
        <w:rPr>
          <w:w w:val="90"/>
        </w:rPr>
        <w:t>specialisation. Graduates can work as travel agents,</w:t>
      </w:r>
      <w:r>
        <w:rPr/>
        <w:t> </w:t>
      </w:r>
      <w:r>
        <w:rPr>
          <w:spacing w:val="-4"/>
        </w:rPr>
        <w:t>tour</w:t>
      </w:r>
      <w:r>
        <w:rPr>
          <w:spacing w:val="-7"/>
        </w:rPr>
        <w:t> </w:t>
      </w:r>
      <w:r>
        <w:rPr>
          <w:spacing w:val="-4"/>
        </w:rPr>
        <w:t>guides</w:t>
      </w:r>
      <w:r>
        <w:rPr>
          <w:spacing w:val="-6"/>
        </w:rPr>
        <w:t> </w:t>
      </w:r>
      <w:r>
        <w:rPr>
          <w:spacing w:val="-4"/>
        </w:rPr>
        <w:t>or</w:t>
      </w:r>
      <w:r>
        <w:rPr>
          <w:spacing w:val="-7"/>
        </w:rPr>
        <w:t> </w:t>
      </w:r>
      <w:r>
        <w:rPr>
          <w:spacing w:val="-4"/>
        </w:rPr>
        <w:t>in</w:t>
      </w:r>
      <w:r>
        <w:rPr>
          <w:spacing w:val="-6"/>
        </w:rPr>
        <w:t> </w:t>
      </w:r>
      <w:r>
        <w:rPr>
          <w:spacing w:val="-4"/>
        </w:rPr>
        <w:t>various</w:t>
      </w:r>
      <w:r>
        <w:rPr>
          <w:spacing w:val="-7"/>
        </w:rPr>
        <w:t> </w:t>
      </w:r>
      <w:r>
        <w:rPr>
          <w:spacing w:val="-4"/>
        </w:rPr>
        <w:t>areas</w:t>
      </w:r>
      <w:r>
        <w:rPr>
          <w:spacing w:val="-6"/>
        </w:rPr>
        <w:t> </w:t>
      </w:r>
      <w:r>
        <w:rPr>
          <w:spacing w:val="-4"/>
        </w:rPr>
        <w:t>of</w:t>
      </w:r>
      <w:r>
        <w:rPr>
          <w:spacing w:val="-6"/>
        </w:rPr>
        <w:t> </w:t>
      </w:r>
      <w:r>
        <w:rPr>
          <w:spacing w:val="-4"/>
        </w:rPr>
        <w:t>the</w:t>
      </w:r>
      <w:r>
        <w:rPr>
          <w:spacing w:val="-7"/>
        </w:rPr>
        <w:t> </w:t>
      </w:r>
      <w:r>
        <w:rPr>
          <w:spacing w:val="-4"/>
        </w:rPr>
        <w:t>travel</w:t>
      </w:r>
      <w:r>
        <w:rPr>
          <w:spacing w:val="-6"/>
        </w:rPr>
        <w:t> </w:t>
      </w:r>
      <w:r>
        <w:rPr>
          <w:spacing w:val="-4"/>
        </w:rPr>
        <w:t>industry.</w:t>
      </w:r>
    </w:p>
    <w:p>
      <w:pPr>
        <w:pStyle w:val="BodyText"/>
        <w:spacing w:line="161" w:lineRule="exact" w:before="75"/>
        <w:ind w:left="186"/>
      </w:pPr>
      <w:r>
        <w:rPr>
          <w:color w:val="005291"/>
        </w:rPr>
        <w:t>Who</w:t>
      </w:r>
      <w:r>
        <w:rPr>
          <w:color w:val="005291"/>
          <w:spacing w:val="1"/>
        </w:rPr>
        <w:t> </w:t>
      </w:r>
      <w:r>
        <w:rPr>
          <w:color w:val="005291"/>
        </w:rPr>
        <w:t>would</w:t>
      </w:r>
      <w:r>
        <w:rPr>
          <w:color w:val="005291"/>
          <w:spacing w:val="2"/>
        </w:rPr>
        <w:t> </w:t>
      </w:r>
      <w:r>
        <w:rPr>
          <w:color w:val="005291"/>
        </w:rPr>
        <w:t>like</w:t>
      </w:r>
      <w:r>
        <w:rPr>
          <w:color w:val="005291"/>
          <w:spacing w:val="3"/>
        </w:rPr>
        <w:t> </w:t>
      </w:r>
      <w:r>
        <w:rPr>
          <w:color w:val="005291"/>
          <w:spacing w:val="-4"/>
        </w:rPr>
        <w:t>this</w:t>
      </w:r>
    </w:p>
    <w:p>
      <w:pPr>
        <w:pStyle w:val="BodyText"/>
        <w:spacing w:line="208" w:lineRule="auto" w:before="7"/>
        <w:ind w:left="186" w:right="302"/>
      </w:pPr>
      <w:r>
        <w:rPr/>
        <w:t>Those</w:t>
      </w:r>
      <w:r>
        <w:rPr>
          <w:spacing w:val="-11"/>
        </w:rPr>
        <w:t> </w:t>
      </w:r>
      <w:r>
        <w:rPr/>
        <w:t>who</w:t>
      </w:r>
      <w:r>
        <w:rPr>
          <w:spacing w:val="-10"/>
        </w:rPr>
        <w:t> </w:t>
      </w:r>
      <w:r>
        <w:rPr/>
        <w:t>are</w:t>
      </w:r>
      <w:r>
        <w:rPr>
          <w:spacing w:val="-11"/>
        </w:rPr>
        <w:t> </w:t>
      </w:r>
      <w:r>
        <w:rPr/>
        <w:t>outgoing,</w:t>
      </w:r>
      <w:r>
        <w:rPr>
          <w:spacing w:val="-10"/>
        </w:rPr>
        <w:t> </w:t>
      </w:r>
      <w:r>
        <w:rPr/>
        <w:t>are</w:t>
      </w:r>
      <w:r>
        <w:rPr>
          <w:spacing w:val="-11"/>
        </w:rPr>
        <w:t> </w:t>
      </w:r>
      <w:r>
        <w:rPr/>
        <w:t>interested</w:t>
      </w:r>
      <w:r>
        <w:rPr>
          <w:spacing w:val="-10"/>
        </w:rPr>
        <w:t> </w:t>
      </w:r>
      <w:r>
        <w:rPr/>
        <w:t>in</w:t>
      </w:r>
      <w:r>
        <w:rPr>
          <w:spacing w:val="-10"/>
        </w:rPr>
        <w:t> </w:t>
      </w:r>
      <w:r>
        <w:rPr/>
        <w:t>the </w:t>
      </w:r>
      <w:r>
        <w:rPr>
          <w:spacing w:val="-2"/>
        </w:rPr>
        <w:t>travel</w:t>
      </w:r>
      <w:r>
        <w:rPr>
          <w:spacing w:val="-7"/>
        </w:rPr>
        <w:t> </w:t>
      </w:r>
      <w:r>
        <w:rPr>
          <w:spacing w:val="-2"/>
        </w:rPr>
        <w:t>industry,</w:t>
      </w:r>
      <w:r>
        <w:rPr>
          <w:spacing w:val="-6"/>
        </w:rPr>
        <w:t> </w:t>
      </w:r>
      <w:r>
        <w:rPr>
          <w:spacing w:val="-2"/>
        </w:rPr>
        <w:t>and</w:t>
      </w:r>
      <w:r>
        <w:rPr>
          <w:spacing w:val="-6"/>
        </w:rPr>
        <w:t> </w:t>
      </w:r>
      <w:r>
        <w:rPr>
          <w:spacing w:val="-2"/>
        </w:rPr>
        <w:t>enjoy</w:t>
      </w:r>
      <w:r>
        <w:rPr>
          <w:spacing w:val="-6"/>
        </w:rPr>
        <w:t> </w:t>
      </w:r>
      <w:r>
        <w:rPr>
          <w:spacing w:val="-2"/>
        </w:rPr>
        <w:t>working</w:t>
      </w:r>
      <w:r>
        <w:rPr>
          <w:spacing w:val="-7"/>
        </w:rPr>
        <w:t> </w:t>
      </w:r>
      <w:r>
        <w:rPr>
          <w:spacing w:val="-2"/>
        </w:rPr>
        <w:t>with</w:t>
      </w:r>
      <w:r>
        <w:rPr>
          <w:spacing w:val="-6"/>
        </w:rPr>
        <w:t> </w:t>
      </w:r>
      <w:r>
        <w:rPr>
          <w:spacing w:val="-2"/>
        </w:rPr>
        <w:t>people.</w:t>
      </w:r>
    </w:p>
    <w:p>
      <w:pPr>
        <w:pStyle w:val="BodyText"/>
        <w:spacing w:line="161" w:lineRule="exact" w:before="75"/>
        <w:ind w:left="186"/>
      </w:pPr>
      <w:r>
        <w:rPr>
          <w:color w:val="005291"/>
        </w:rPr>
        <w:t>Future</w:t>
      </w:r>
      <w:r>
        <w:rPr>
          <w:color w:val="005291"/>
          <w:spacing w:val="-7"/>
        </w:rPr>
        <w:t> </w:t>
      </w:r>
      <w:r>
        <w:rPr>
          <w:color w:val="005291"/>
          <w:spacing w:val="-2"/>
        </w:rPr>
        <w:t>career</w:t>
      </w:r>
    </w:p>
    <w:p>
      <w:pPr>
        <w:pStyle w:val="BodyText"/>
        <w:spacing w:line="208" w:lineRule="auto" w:before="7"/>
        <w:ind w:left="186" w:right="713"/>
      </w:pPr>
      <w:r>
        <w:rPr>
          <w:spacing w:val="-2"/>
        </w:rPr>
        <w:t>Accommodation and hospitality, distribution</w:t>
      </w:r>
      <w:r>
        <w:rPr/>
        <w:t> channels, transportation, travel planning, </w:t>
      </w:r>
      <w:r>
        <w:rPr>
          <w:spacing w:val="-2"/>
        </w:rPr>
        <w:t>management</w:t>
      </w:r>
      <w:r>
        <w:rPr>
          <w:spacing w:val="-9"/>
        </w:rPr>
        <w:t> </w:t>
      </w:r>
      <w:r>
        <w:rPr>
          <w:spacing w:val="-2"/>
        </w:rPr>
        <w:t>and</w:t>
      </w:r>
      <w:r>
        <w:rPr>
          <w:spacing w:val="-8"/>
        </w:rPr>
        <w:t> </w:t>
      </w:r>
      <w:r>
        <w:rPr>
          <w:spacing w:val="-2"/>
        </w:rPr>
        <w:t>coordination</w:t>
      </w:r>
      <w:r>
        <w:rPr>
          <w:spacing w:val="-9"/>
        </w:rPr>
        <w:t> </w:t>
      </w:r>
      <w:r>
        <w:rPr>
          <w:spacing w:val="-2"/>
        </w:rPr>
        <w:t>(e.g.</w:t>
      </w:r>
      <w:r>
        <w:rPr>
          <w:spacing w:val="-8"/>
        </w:rPr>
        <w:t> </w:t>
      </w:r>
      <w:r>
        <w:rPr>
          <w:spacing w:val="-2"/>
        </w:rPr>
        <w:t>regional</w:t>
      </w:r>
      <w:r>
        <w:rPr/>
        <w:t> tourism organisations), and marketing.</w:t>
      </w:r>
    </w:p>
    <w:p>
      <w:pPr>
        <w:pStyle w:val="BodyText"/>
      </w:pPr>
    </w:p>
    <w:p>
      <w:pPr>
        <w:pStyle w:val="BodyText"/>
        <w:spacing w:before="40"/>
      </w:pPr>
    </w:p>
    <w:p>
      <w:pPr>
        <w:pStyle w:val="Heading9"/>
        <w:spacing w:line="208" w:lineRule="auto"/>
        <w:ind w:left="186" w:right="302"/>
      </w:pPr>
      <w:r>
        <w:rPr>
          <w:color w:val="005291"/>
        </w:rPr>
        <w:t>DIPLOMA</w:t>
      </w:r>
      <w:r>
        <w:rPr>
          <w:color w:val="005291"/>
          <w:spacing w:val="-13"/>
        </w:rPr>
        <w:t> </w:t>
      </w:r>
      <w:r>
        <w:rPr>
          <w:color w:val="005291"/>
        </w:rPr>
        <w:t>IN</w:t>
      </w:r>
      <w:r>
        <w:rPr>
          <w:color w:val="005291"/>
          <w:spacing w:val="-12"/>
        </w:rPr>
        <w:t> </w:t>
      </w:r>
      <w:r>
        <w:rPr>
          <w:color w:val="005291"/>
        </w:rPr>
        <w:t>HUMAN</w:t>
      </w:r>
      <w:r>
        <w:rPr>
          <w:color w:val="005291"/>
          <w:spacing w:val="-13"/>
        </w:rPr>
        <w:t> </w:t>
      </w:r>
      <w:r>
        <w:rPr>
          <w:color w:val="005291"/>
        </w:rPr>
        <w:t>RESOURCE </w:t>
      </w:r>
      <w:r>
        <w:rPr>
          <w:color w:val="005291"/>
          <w:spacing w:val="-2"/>
        </w:rPr>
        <w:t>MANAGEMENT</w:t>
      </w:r>
    </w:p>
    <w:p>
      <w:pPr>
        <w:pStyle w:val="BodyText"/>
        <w:spacing w:line="208" w:lineRule="auto" w:before="133"/>
        <w:ind w:left="186" w:right="308"/>
      </w:pPr>
      <w:r>
        <w:rPr/>
        <w:t>From</w:t>
      </w:r>
      <w:r>
        <w:rPr>
          <w:spacing w:val="-11"/>
        </w:rPr>
        <w:t> </w:t>
      </w:r>
      <w:r>
        <w:rPr/>
        <w:t>recruiting</w:t>
      </w:r>
      <w:r>
        <w:rPr>
          <w:spacing w:val="-10"/>
        </w:rPr>
        <w:t> </w:t>
      </w:r>
      <w:r>
        <w:rPr/>
        <w:t>employees</w:t>
      </w:r>
      <w:r>
        <w:rPr>
          <w:spacing w:val="-11"/>
        </w:rPr>
        <w:t> </w:t>
      </w:r>
      <w:r>
        <w:rPr/>
        <w:t>to</w:t>
      </w:r>
      <w:r>
        <w:rPr>
          <w:spacing w:val="-10"/>
        </w:rPr>
        <w:t> </w:t>
      </w:r>
      <w:r>
        <w:rPr/>
        <w:t>providing</w:t>
      </w:r>
      <w:r>
        <w:rPr>
          <w:spacing w:val="-11"/>
        </w:rPr>
        <w:t> </w:t>
      </w:r>
      <w:r>
        <w:rPr/>
        <w:t>training</w:t>
      </w:r>
      <w:r>
        <w:rPr>
          <w:spacing w:val="-10"/>
        </w:rPr>
        <w:t> </w:t>
      </w:r>
      <w:r>
        <w:rPr/>
        <w:t>or development</w:t>
      </w:r>
      <w:r>
        <w:rPr>
          <w:spacing w:val="-10"/>
        </w:rPr>
        <w:t> </w:t>
      </w:r>
      <w:r>
        <w:rPr/>
        <w:t>and</w:t>
      </w:r>
      <w:r>
        <w:rPr>
          <w:spacing w:val="-10"/>
        </w:rPr>
        <w:t> </w:t>
      </w:r>
      <w:r>
        <w:rPr/>
        <w:t>managing</w:t>
      </w:r>
      <w:r>
        <w:rPr>
          <w:spacing w:val="-10"/>
        </w:rPr>
        <w:t> </w:t>
      </w:r>
      <w:r>
        <w:rPr/>
        <w:t>employee</w:t>
      </w:r>
      <w:r>
        <w:rPr>
          <w:spacing w:val="-10"/>
        </w:rPr>
        <w:t> </w:t>
      </w:r>
      <w:r>
        <w:rPr/>
        <w:t>relations, </w:t>
      </w:r>
      <w:r>
        <w:rPr>
          <w:spacing w:val="-4"/>
        </w:rPr>
        <w:t>individuals</w:t>
      </w:r>
      <w:r>
        <w:rPr>
          <w:spacing w:val="-5"/>
        </w:rPr>
        <w:t> </w:t>
      </w:r>
      <w:r>
        <w:rPr>
          <w:spacing w:val="-4"/>
        </w:rPr>
        <w:t>in</w:t>
      </w:r>
      <w:r>
        <w:rPr>
          <w:spacing w:val="-5"/>
        </w:rPr>
        <w:t> </w:t>
      </w:r>
      <w:r>
        <w:rPr>
          <w:spacing w:val="-4"/>
        </w:rPr>
        <w:t>HRM</w:t>
      </w:r>
      <w:r>
        <w:rPr>
          <w:spacing w:val="-5"/>
        </w:rPr>
        <w:t> </w:t>
      </w:r>
      <w:r>
        <w:rPr>
          <w:spacing w:val="-4"/>
        </w:rPr>
        <w:t>are</w:t>
      </w:r>
      <w:r>
        <w:rPr>
          <w:spacing w:val="-5"/>
        </w:rPr>
        <w:t> </w:t>
      </w:r>
      <w:r>
        <w:rPr>
          <w:spacing w:val="-4"/>
        </w:rPr>
        <w:t>involved</w:t>
      </w:r>
      <w:r>
        <w:rPr>
          <w:spacing w:val="-5"/>
        </w:rPr>
        <w:t> </w:t>
      </w:r>
      <w:r>
        <w:rPr>
          <w:spacing w:val="-4"/>
        </w:rPr>
        <w:t>in</w:t>
      </w:r>
      <w:r>
        <w:rPr>
          <w:spacing w:val="-5"/>
        </w:rPr>
        <w:t> </w:t>
      </w:r>
      <w:r>
        <w:rPr>
          <w:spacing w:val="-4"/>
        </w:rPr>
        <w:t>the</w:t>
      </w:r>
      <w:r>
        <w:rPr>
          <w:spacing w:val="-5"/>
        </w:rPr>
        <w:t> </w:t>
      </w:r>
      <w:r>
        <w:rPr>
          <w:spacing w:val="-4"/>
        </w:rPr>
        <w:t>management</w:t>
      </w:r>
      <w:r>
        <w:rPr/>
        <w:t> </w:t>
      </w:r>
      <w:r>
        <w:rPr>
          <w:spacing w:val="-4"/>
        </w:rPr>
        <w:t>of</w:t>
      </w:r>
      <w:r>
        <w:rPr>
          <w:spacing w:val="-3"/>
        </w:rPr>
        <w:t> </w:t>
      </w:r>
      <w:r>
        <w:rPr>
          <w:spacing w:val="-4"/>
        </w:rPr>
        <w:t>an</w:t>
      </w:r>
      <w:r>
        <w:rPr>
          <w:spacing w:val="-3"/>
        </w:rPr>
        <w:t> </w:t>
      </w:r>
      <w:r>
        <w:rPr>
          <w:spacing w:val="-4"/>
        </w:rPr>
        <w:t>organisation’s</w:t>
      </w:r>
      <w:r>
        <w:rPr>
          <w:spacing w:val="-3"/>
        </w:rPr>
        <w:t> </w:t>
      </w:r>
      <w:r>
        <w:rPr>
          <w:spacing w:val="-4"/>
        </w:rPr>
        <w:t>most</w:t>
      </w:r>
      <w:r>
        <w:rPr>
          <w:spacing w:val="-3"/>
        </w:rPr>
        <w:t> </w:t>
      </w:r>
      <w:r>
        <w:rPr>
          <w:spacing w:val="-4"/>
        </w:rPr>
        <w:t>valuable</w:t>
      </w:r>
      <w:r>
        <w:rPr>
          <w:spacing w:val="-3"/>
        </w:rPr>
        <w:t> </w:t>
      </w:r>
      <w:r>
        <w:rPr>
          <w:spacing w:val="-4"/>
        </w:rPr>
        <w:t>asset:</w:t>
      </w:r>
      <w:r>
        <w:rPr>
          <w:spacing w:val="-3"/>
        </w:rPr>
        <w:t> </w:t>
      </w:r>
      <w:r>
        <w:rPr>
          <w:spacing w:val="-4"/>
        </w:rPr>
        <w:t>its</w:t>
      </w:r>
      <w:r>
        <w:rPr>
          <w:spacing w:val="-3"/>
        </w:rPr>
        <w:t> </w:t>
      </w:r>
      <w:r>
        <w:rPr>
          <w:spacing w:val="-4"/>
        </w:rPr>
        <w:t>people.</w:t>
      </w:r>
    </w:p>
    <w:p>
      <w:pPr>
        <w:pStyle w:val="BodyText"/>
        <w:spacing w:line="161" w:lineRule="exact" w:before="75"/>
        <w:ind w:left="186"/>
      </w:pPr>
      <w:r>
        <w:rPr>
          <w:color w:val="005291"/>
        </w:rPr>
        <w:t>Who</w:t>
      </w:r>
      <w:r>
        <w:rPr>
          <w:color w:val="005291"/>
          <w:spacing w:val="1"/>
        </w:rPr>
        <w:t> </w:t>
      </w:r>
      <w:r>
        <w:rPr>
          <w:color w:val="005291"/>
        </w:rPr>
        <w:t>would</w:t>
      </w:r>
      <w:r>
        <w:rPr>
          <w:color w:val="005291"/>
          <w:spacing w:val="2"/>
        </w:rPr>
        <w:t> </w:t>
      </w:r>
      <w:r>
        <w:rPr>
          <w:color w:val="005291"/>
        </w:rPr>
        <w:t>like</w:t>
      </w:r>
      <w:r>
        <w:rPr>
          <w:color w:val="005291"/>
          <w:spacing w:val="3"/>
        </w:rPr>
        <w:t> </w:t>
      </w:r>
      <w:r>
        <w:rPr>
          <w:color w:val="005291"/>
          <w:spacing w:val="-4"/>
        </w:rPr>
        <w:t>this</w:t>
      </w:r>
    </w:p>
    <w:p>
      <w:pPr>
        <w:pStyle w:val="BodyText"/>
        <w:spacing w:line="208" w:lineRule="auto" w:before="7"/>
        <w:ind w:left="186" w:right="302"/>
      </w:pPr>
      <w:r>
        <w:rPr>
          <w:spacing w:val="-6"/>
        </w:rPr>
        <w:t>People</w:t>
      </w:r>
      <w:r>
        <w:rPr>
          <w:spacing w:val="-3"/>
        </w:rPr>
        <w:t> </w:t>
      </w:r>
      <w:r>
        <w:rPr>
          <w:spacing w:val="-6"/>
        </w:rPr>
        <w:t>who</w:t>
      </w:r>
      <w:r>
        <w:rPr>
          <w:spacing w:val="-3"/>
        </w:rPr>
        <w:t> </w:t>
      </w:r>
      <w:r>
        <w:rPr>
          <w:spacing w:val="-6"/>
        </w:rPr>
        <w:t>are</w:t>
      </w:r>
      <w:r>
        <w:rPr>
          <w:spacing w:val="-3"/>
        </w:rPr>
        <w:t> </w:t>
      </w:r>
      <w:r>
        <w:rPr>
          <w:spacing w:val="-6"/>
        </w:rPr>
        <w:t>organised</w:t>
      </w:r>
      <w:r>
        <w:rPr>
          <w:spacing w:val="-3"/>
        </w:rPr>
        <w:t> </w:t>
      </w:r>
      <w:r>
        <w:rPr>
          <w:spacing w:val="-6"/>
        </w:rPr>
        <w:t>and</w:t>
      </w:r>
      <w:r>
        <w:rPr>
          <w:spacing w:val="-3"/>
        </w:rPr>
        <w:t> </w:t>
      </w:r>
      <w:r>
        <w:rPr>
          <w:spacing w:val="-6"/>
        </w:rPr>
        <w:t>are</w:t>
      </w:r>
      <w:r>
        <w:rPr>
          <w:spacing w:val="-3"/>
        </w:rPr>
        <w:t> </w:t>
      </w:r>
      <w:r>
        <w:rPr>
          <w:spacing w:val="-6"/>
        </w:rPr>
        <w:t>interested</w:t>
      </w:r>
      <w:r>
        <w:rPr>
          <w:spacing w:val="-3"/>
        </w:rPr>
        <w:t> </w:t>
      </w:r>
      <w:r>
        <w:rPr>
          <w:spacing w:val="-6"/>
        </w:rPr>
        <w:t>in</w:t>
      </w:r>
      <w:r>
        <w:rPr>
          <w:spacing w:val="-3"/>
        </w:rPr>
        <w:t> </w:t>
      </w:r>
      <w:r>
        <w:rPr>
          <w:spacing w:val="-6"/>
        </w:rPr>
        <w:t>both</w:t>
      </w:r>
      <w:r>
        <w:rPr/>
        <w:t> </w:t>
      </w:r>
      <w:r>
        <w:rPr>
          <w:spacing w:val="-6"/>
        </w:rPr>
        <w:t>the</w:t>
      </w:r>
      <w:r>
        <w:rPr>
          <w:spacing w:val="4"/>
        </w:rPr>
        <w:t> </w:t>
      </w:r>
      <w:r>
        <w:rPr>
          <w:spacing w:val="-6"/>
        </w:rPr>
        <w:t>corporate</w:t>
      </w:r>
      <w:r>
        <w:rPr>
          <w:spacing w:val="4"/>
        </w:rPr>
        <w:t> </w:t>
      </w:r>
      <w:r>
        <w:rPr>
          <w:spacing w:val="-6"/>
        </w:rPr>
        <w:t>and</w:t>
      </w:r>
      <w:r>
        <w:rPr>
          <w:spacing w:val="5"/>
        </w:rPr>
        <w:t> </w:t>
      </w:r>
      <w:r>
        <w:rPr>
          <w:spacing w:val="-6"/>
        </w:rPr>
        <w:t>public</w:t>
      </w:r>
      <w:r>
        <w:rPr>
          <w:spacing w:val="4"/>
        </w:rPr>
        <w:t> </w:t>
      </w:r>
      <w:r>
        <w:rPr>
          <w:spacing w:val="-6"/>
        </w:rPr>
        <w:t>sector’s</w:t>
      </w:r>
      <w:r>
        <w:rPr>
          <w:spacing w:val="5"/>
        </w:rPr>
        <w:t> </w:t>
      </w:r>
      <w:r>
        <w:rPr>
          <w:spacing w:val="-6"/>
        </w:rPr>
        <w:t>human</w:t>
      </w:r>
      <w:r>
        <w:rPr>
          <w:spacing w:val="4"/>
        </w:rPr>
        <w:t> </w:t>
      </w:r>
      <w:r>
        <w:rPr>
          <w:spacing w:val="-6"/>
        </w:rPr>
        <w:t>resources.</w:t>
      </w:r>
    </w:p>
    <w:p>
      <w:pPr>
        <w:pStyle w:val="BodyText"/>
        <w:spacing w:line="161" w:lineRule="exact" w:before="74"/>
        <w:ind w:left="186"/>
      </w:pPr>
      <w:r>
        <w:rPr>
          <w:color w:val="005291"/>
        </w:rPr>
        <w:t>Future</w:t>
      </w:r>
      <w:r>
        <w:rPr>
          <w:color w:val="005291"/>
          <w:spacing w:val="-7"/>
        </w:rPr>
        <w:t> </w:t>
      </w:r>
      <w:r>
        <w:rPr>
          <w:color w:val="005291"/>
          <w:spacing w:val="-2"/>
        </w:rPr>
        <w:t>career</w:t>
      </w:r>
    </w:p>
    <w:p>
      <w:pPr>
        <w:pStyle w:val="BodyText"/>
        <w:spacing w:line="208" w:lineRule="auto" w:before="7"/>
        <w:ind w:left="186" w:right="302"/>
      </w:pPr>
      <w:r>
        <w:rPr/>
        <w:t>Small</w:t>
      </w:r>
      <w:r>
        <w:rPr>
          <w:spacing w:val="-5"/>
        </w:rPr>
        <w:t> </w:t>
      </w:r>
      <w:r>
        <w:rPr/>
        <w:t>and</w:t>
      </w:r>
      <w:r>
        <w:rPr>
          <w:spacing w:val="-5"/>
        </w:rPr>
        <w:t> </w:t>
      </w:r>
      <w:r>
        <w:rPr/>
        <w:t>large</w:t>
      </w:r>
      <w:r>
        <w:rPr>
          <w:spacing w:val="-5"/>
        </w:rPr>
        <w:t> </w:t>
      </w:r>
      <w:r>
        <w:rPr/>
        <w:t>private</w:t>
      </w:r>
      <w:r>
        <w:rPr>
          <w:spacing w:val="-5"/>
        </w:rPr>
        <w:t> </w:t>
      </w:r>
      <w:r>
        <w:rPr/>
        <w:t>organisations</w:t>
      </w:r>
      <w:r>
        <w:rPr>
          <w:spacing w:val="-5"/>
        </w:rPr>
        <w:t> </w:t>
      </w:r>
      <w:r>
        <w:rPr/>
        <w:t>and</w:t>
      </w:r>
      <w:r>
        <w:rPr>
          <w:spacing w:val="-5"/>
        </w:rPr>
        <w:t> </w:t>
      </w:r>
      <w:r>
        <w:rPr/>
        <w:t>the </w:t>
      </w:r>
      <w:r>
        <w:rPr>
          <w:spacing w:val="-2"/>
        </w:rPr>
        <w:t>public</w:t>
      </w:r>
      <w:r>
        <w:rPr>
          <w:spacing w:val="-3"/>
        </w:rPr>
        <w:t> </w:t>
      </w:r>
      <w:r>
        <w:rPr>
          <w:spacing w:val="-2"/>
        </w:rPr>
        <w:t>sector</w:t>
      </w:r>
      <w:r>
        <w:rPr>
          <w:spacing w:val="-3"/>
        </w:rPr>
        <w:t> </w:t>
      </w:r>
      <w:r>
        <w:rPr>
          <w:spacing w:val="-2"/>
        </w:rPr>
        <w:t>provide</w:t>
      </w:r>
      <w:r>
        <w:rPr>
          <w:spacing w:val="-3"/>
        </w:rPr>
        <w:t> </w:t>
      </w:r>
      <w:r>
        <w:rPr>
          <w:spacing w:val="-2"/>
        </w:rPr>
        <w:t>a</w:t>
      </w:r>
      <w:r>
        <w:rPr>
          <w:spacing w:val="-3"/>
        </w:rPr>
        <w:t> </w:t>
      </w:r>
      <w:r>
        <w:rPr>
          <w:spacing w:val="-2"/>
        </w:rPr>
        <w:t>wealth</w:t>
      </w:r>
      <w:r>
        <w:rPr>
          <w:spacing w:val="-3"/>
        </w:rPr>
        <w:t> </w:t>
      </w:r>
      <w:r>
        <w:rPr>
          <w:spacing w:val="-2"/>
        </w:rPr>
        <w:t>of</w:t>
      </w:r>
      <w:r>
        <w:rPr>
          <w:spacing w:val="-3"/>
        </w:rPr>
        <w:t> </w:t>
      </w:r>
      <w:r>
        <w:rPr>
          <w:spacing w:val="-2"/>
        </w:rPr>
        <w:t>opportunities.</w:t>
      </w:r>
    </w:p>
    <w:p>
      <w:pPr>
        <w:pStyle w:val="BodyText"/>
      </w:pPr>
    </w:p>
    <w:p>
      <w:pPr>
        <w:pStyle w:val="BodyText"/>
        <w:spacing w:before="19"/>
      </w:pPr>
    </w:p>
    <w:p>
      <w:pPr>
        <w:pStyle w:val="Heading9"/>
        <w:ind w:left="186"/>
      </w:pPr>
      <w:r>
        <w:rPr>
          <w:color w:val="005291"/>
        </w:rPr>
        <w:t>DIPLOMA</w:t>
      </w:r>
      <w:r>
        <w:rPr>
          <w:color w:val="005291"/>
          <w:spacing w:val="4"/>
        </w:rPr>
        <w:t> </w:t>
      </w:r>
      <w:r>
        <w:rPr>
          <w:color w:val="005291"/>
        </w:rPr>
        <w:t>IN</w:t>
      </w:r>
      <w:r>
        <w:rPr>
          <w:color w:val="005291"/>
          <w:spacing w:val="4"/>
        </w:rPr>
        <w:t> </w:t>
      </w:r>
      <w:r>
        <w:rPr>
          <w:color w:val="005291"/>
          <w:spacing w:val="-2"/>
        </w:rPr>
        <w:t>MANAGEMENT</w:t>
      </w:r>
    </w:p>
    <w:p>
      <w:pPr>
        <w:pStyle w:val="BodyText"/>
        <w:spacing w:line="208" w:lineRule="auto" w:before="128"/>
        <w:ind w:left="186" w:right="308"/>
      </w:pPr>
      <w:r>
        <w:rPr/>
        <w:t>You can become involved in the day-to-day management activities of an organisation. Be involved in planning, organising, controlling, </w:t>
      </w:r>
      <w:r>
        <w:rPr>
          <w:spacing w:val="-2"/>
        </w:rPr>
        <w:t>coordinating,</w:t>
      </w:r>
      <w:r>
        <w:rPr>
          <w:spacing w:val="-9"/>
        </w:rPr>
        <w:t> </w:t>
      </w:r>
      <w:r>
        <w:rPr>
          <w:spacing w:val="-2"/>
        </w:rPr>
        <w:t>financial</w:t>
      </w:r>
      <w:r>
        <w:rPr>
          <w:spacing w:val="-8"/>
        </w:rPr>
        <w:t> </w:t>
      </w:r>
      <w:r>
        <w:rPr>
          <w:spacing w:val="-2"/>
        </w:rPr>
        <w:t>administration,</w:t>
      </w:r>
      <w:r>
        <w:rPr>
          <w:spacing w:val="-9"/>
        </w:rPr>
        <w:t> </w:t>
      </w:r>
      <w:r>
        <w:rPr>
          <w:spacing w:val="-2"/>
        </w:rPr>
        <w:t>projects</w:t>
      </w:r>
      <w:r>
        <w:rPr>
          <w:spacing w:val="-8"/>
        </w:rPr>
        <w:t> </w:t>
      </w:r>
      <w:r>
        <w:rPr>
          <w:spacing w:val="-2"/>
        </w:rPr>
        <w:t>and</w:t>
      </w:r>
      <w:r>
        <w:rPr/>
        <w:t> human resource management.</w:t>
      </w:r>
    </w:p>
    <w:p>
      <w:pPr>
        <w:pStyle w:val="BodyText"/>
        <w:spacing w:line="161" w:lineRule="exact" w:before="74"/>
        <w:ind w:left="186"/>
      </w:pPr>
      <w:r>
        <w:rPr>
          <w:color w:val="005291"/>
        </w:rPr>
        <w:t>Who</w:t>
      </w:r>
      <w:r>
        <w:rPr>
          <w:color w:val="005291"/>
          <w:spacing w:val="1"/>
        </w:rPr>
        <w:t> </w:t>
      </w:r>
      <w:r>
        <w:rPr>
          <w:color w:val="005291"/>
        </w:rPr>
        <w:t>would</w:t>
      </w:r>
      <w:r>
        <w:rPr>
          <w:color w:val="005291"/>
          <w:spacing w:val="2"/>
        </w:rPr>
        <w:t> </w:t>
      </w:r>
      <w:r>
        <w:rPr>
          <w:color w:val="005291"/>
        </w:rPr>
        <w:t>like</w:t>
      </w:r>
      <w:r>
        <w:rPr>
          <w:color w:val="005291"/>
          <w:spacing w:val="3"/>
        </w:rPr>
        <w:t> </w:t>
      </w:r>
      <w:r>
        <w:rPr>
          <w:color w:val="005291"/>
          <w:spacing w:val="-4"/>
        </w:rPr>
        <w:t>this</w:t>
      </w:r>
    </w:p>
    <w:p>
      <w:pPr>
        <w:pStyle w:val="BodyText"/>
        <w:spacing w:line="161" w:lineRule="exact"/>
        <w:ind w:left="186"/>
      </w:pPr>
      <w:r>
        <w:rPr>
          <w:w w:val="90"/>
        </w:rPr>
        <w:t>Organised</w:t>
      </w:r>
      <w:r>
        <w:rPr>
          <w:spacing w:val="-2"/>
          <w:w w:val="90"/>
        </w:rPr>
        <w:t> </w:t>
      </w:r>
      <w:r>
        <w:rPr>
          <w:w w:val="90"/>
        </w:rPr>
        <w:t>individuals</w:t>
      </w:r>
      <w:r>
        <w:rPr>
          <w:spacing w:val="-2"/>
          <w:w w:val="90"/>
        </w:rPr>
        <w:t> </w:t>
      </w:r>
      <w:r>
        <w:rPr>
          <w:w w:val="90"/>
        </w:rPr>
        <w:t>who</w:t>
      </w:r>
      <w:r>
        <w:rPr>
          <w:spacing w:val="-2"/>
          <w:w w:val="90"/>
        </w:rPr>
        <w:t> </w:t>
      </w:r>
      <w:r>
        <w:rPr>
          <w:w w:val="90"/>
        </w:rPr>
        <w:t>enjoy</w:t>
      </w:r>
      <w:r>
        <w:rPr>
          <w:spacing w:val="-2"/>
          <w:w w:val="90"/>
        </w:rPr>
        <w:t> </w:t>
      </w:r>
      <w:r>
        <w:rPr>
          <w:w w:val="90"/>
        </w:rPr>
        <w:t>working</w:t>
      </w:r>
      <w:r>
        <w:rPr>
          <w:spacing w:val="-2"/>
          <w:w w:val="90"/>
        </w:rPr>
        <w:t> </w:t>
      </w:r>
      <w:r>
        <w:rPr>
          <w:w w:val="90"/>
        </w:rPr>
        <w:t>with</w:t>
      </w:r>
      <w:r>
        <w:rPr>
          <w:spacing w:val="-2"/>
          <w:w w:val="90"/>
        </w:rPr>
        <w:t> people.</w:t>
      </w:r>
    </w:p>
    <w:p>
      <w:pPr>
        <w:pStyle w:val="BodyText"/>
        <w:spacing w:line="161" w:lineRule="exact" w:before="71"/>
        <w:ind w:left="186"/>
      </w:pPr>
      <w:r>
        <w:rPr>
          <w:color w:val="005291"/>
        </w:rPr>
        <w:t>Future</w:t>
      </w:r>
      <w:r>
        <w:rPr>
          <w:color w:val="005291"/>
          <w:spacing w:val="-7"/>
        </w:rPr>
        <w:t> </w:t>
      </w:r>
      <w:r>
        <w:rPr>
          <w:color w:val="005291"/>
          <w:spacing w:val="-2"/>
        </w:rPr>
        <w:t>career</w:t>
      </w:r>
    </w:p>
    <w:p>
      <w:pPr>
        <w:pStyle w:val="BodyText"/>
        <w:spacing w:line="208" w:lineRule="auto" w:before="7"/>
        <w:ind w:left="186" w:right="302"/>
      </w:pPr>
      <w:r>
        <w:rPr>
          <w:spacing w:val="-2"/>
        </w:rPr>
        <w:t>Small</w:t>
      </w:r>
      <w:r>
        <w:rPr>
          <w:spacing w:val="-9"/>
        </w:rPr>
        <w:t> </w:t>
      </w:r>
      <w:r>
        <w:rPr>
          <w:spacing w:val="-2"/>
        </w:rPr>
        <w:t>and</w:t>
      </w:r>
      <w:r>
        <w:rPr>
          <w:spacing w:val="-8"/>
        </w:rPr>
        <w:t> </w:t>
      </w:r>
      <w:r>
        <w:rPr>
          <w:spacing w:val="-2"/>
        </w:rPr>
        <w:t>large</w:t>
      </w:r>
      <w:r>
        <w:rPr>
          <w:spacing w:val="-9"/>
        </w:rPr>
        <w:t> </w:t>
      </w:r>
      <w:r>
        <w:rPr>
          <w:spacing w:val="-2"/>
        </w:rPr>
        <w:t>businesses,</w:t>
      </w:r>
      <w:r>
        <w:rPr>
          <w:spacing w:val="-8"/>
        </w:rPr>
        <w:t> </w:t>
      </w:r>
      <w:r>
        <w:rPr>
          <w:spacing w:val="-2"/>
        </w:rPr>
        <w:t>the</w:t>
      </w:r>
      <w:r>
        <w:rPr>
          <w:spacing w:val="-9"/>
        </w:rPr>
        <w:t> </w:t>
      </w:r>
      <w:r>
        <w:rPr>
          <w:spacing w:val="-2"/>
        </w:rPr>
        <w:t>public</w:t>
      </w:r>
      <w:r>
        <w:rPr>
          <w:spacing w:val="-8"/>
        </w:rPr>
        <w:t> </w:t>
      </w:r>
      <w:r>
        <w:rPr>
          <w:spacing w:val="-2"/>
        </w:rPr>
        <w:t>sector,</w:t>
      </w:r>
      <w:r>
        <w:rPr/>
        <w:t> consulting companies, government.</w:t>
      </w:r>
    </w:p>
    <w:p>
      <w:pPr>
        <w:pStyle w:val="BodyText"/>
      </w:pPr>
    </w:p>
    <w:p>
      <w:pPr>
        <w:pStyle w:val="BodyText"/>
        <w:spacing w:before="1"/>
      </w:pPr>
    </w:p>
    <w:p>
      <w:pPr>
        <w:pStyle w:val="Heading9"/>
        <w:spacing w:line="184" w:lineRule="auto"/>
        <w:ind w:left="186" w:right="302"/>
      </w:pPr>
      <w:r>
        <w:rPr>
          <w:color w:val="005291"/>
        </w:rPr>
        <w:t>DIPLOMA</w:t>
      </w:r>
      <w:r>
        <w:rPr>
          <w:color w:val="005291"/>
          <w:spacing w:val="-15"/>
        </w:rPr>
        <w:t> </w:t>
      </w:r>
      <w:r>
        <w:rPr>
          <w:color w:val="005291"/>
        </w:rPr>
        <w:t>IN</w:t>
      </w:r>
      <w:r>
        <w:rPr>
          <w:color w:val="005291"/>
          <w:spacing w:val="-12"/>
        </w:rPr>
        <w:t> </w:t>
      </w:r>
      <w:r>
        <w:rPr>
          <w:color w:val="005291"/>
        </w:rPr>
        <w:t>SPORT</w:t>
      </w:r>
      <w:r>
        <w:rPr>
          <w:color w:val="005291"/>
          <w:spacing w:val="-13"/>
        </w:rPr>
        <w:t> </w:t>
      </w:r>
      <w:r>
        <w:rPr>
          <w:color w:val="005291"/>
        </w:rPr>
        <w:t>AND</w:t>
      </w:r>
      <w:r>
        <w:rPr>
          <w:color w:val="005291"/>
          <w:spacing w:val="-12"/>
        </w:rPr>
        <w:t> </w:t>
      </w:r>
      <w:r>
        <w:rPr>
          <w:color w:val="005291"/>
        </w:rPr>
        <w:t>LEISURE </w:t>
      </w:r>
      <w:r>
        <w:rPr>
          <w:color w:val="005291"/>
          <w:spacing w:val="-2"/>
        </w:rPr>
        <w:t>MANAGEMENT</w:t>
      </w:r>
    </w:p>
    <w:p>
      <w:pPr>
        <w:pStyle w:val="BodyText"/>
        <w:spacing w:line="208" w:lineRule="auto" w:before="137"/>
        <w:ind w:left="186" w:right="537"/>
        <w:jc w:val="both"/>
      </w:pPr>
      <w:r>
        <w:rPr>
          <w:spacing w:val="-2"/>
        </w:rPr>
        <w:t>From</w:t>
      </w:r>
      <w:r>
        <w:rPr>
          <w:spacing w:val="-5"/>
        </w:rPr>
        <w:t> </w:t>
      </w:r>
      <w:r>
        <w:rPr>
          <w:spacing w:val="-2"/>
        </w:rPr>
        <w:t>managing</w:t>
      </w:r>
      <w:r>
        <w:rPr>
          <w:spacing w:val="-5"/>
        </w:rPr>
        <w:t> </w:t>
      </w:r>
      <w:r>
        <w:rPr>
          <w:spacing w:val="-2"/>
        </w:rPr>
        <w:t>sport</w:t>
      </w:r>
      <w:r>
        <w:rPr>
          <w:spacing w:val="-5"/>
        </w:rPr>
        <w:t> </w:t>
      </w:r>
      <w:r>
        <w:rPr>
          <w:spacing w:val="-2"/>
        </w:rPr>
        <w:t>teams</w:t>
      </w:r>
      <w:r>
        <w:rPr>
          <w:spacing w:val="-5"/>
        </w:rPr>
        <w:t> </w:t>
      </w:r>
      <w:r>
        <w:rPr>
          <w:spacing w:val="-2"/>
        </w:rPr>
        <w:t>to</w:t>
      </w:r>
      <w:r>
        <w:rPr>
          <w:spacing w:val="-5"/>
        </w:rPr>
        <w:t> </w:t>
      </w:r>
      <w:r>
        <w:rPr>
          <w:spacing w:val="-2"/>
        </w:rPr>
        <w:t>fitness</w:t>
      </w:r>
      <w:r>
        <w:rPr>
          <w:spacing w:val="-5"/>
        </w:rPr>
        <w:t> </w:t>
      </w:r>
      <w:r>
        <w:rPr>
          <w:spacing w:val="-2"/>
        </w:rPr>
        <w:t>centres,</w:t>
      </w:r>
      <w:r>
        <w:rPr/>
        <w:t> </w:t>
      </w:r>
      <w:r>
        <w:rPr>
          <w:spacing w:val="-2"/>
        </w:rPr>
        <w:t>sports</w:t>
      </w:r>
      <w:r>
        <w:rPr>
          <w:spacing w:val="-9"/>
        </w:rPr>
        <w:t> </w:t>
      </w:r>
      <w:r>
        <w:rPr>
          <w:spacing w:val="-2"/>
        </w:rPr>
        <w:t>management</w:t>
      </w:r>
      <w:r>
        <w:rPr>
          <w:spacing w:val="-8"/>
        </w:rPr>
        <w:t> </w:t>
      </w:r>
      <w:r>
        <w:rPr>
          <w:spacing w:val="-2"/>
        </w:rPr>
        <w:t>offers</w:t>
      </w:r>
      <w:r>
        <w:rPr>
          <w:spacing w:val="-9"/>
        </w:rPr>
        <w:t> </w:t>
      </w:r>
      <w:r>
        <w:rPr>
          <w:spacing w:val="-2"/>
        </w:rPr>
        <w:t>an</w:t>
      </w:r>
      <w:r>
        <w:rPr>
          <w:spacing w:val="-8"/>
        </w:rPr>
        <w:t> </w:t>
      </w:r>
      <w:r>
        <w:rPr>
          <w:spacing w:val="-2"/>
        </w:rPr>
        <w:t>exciting</w:t>
      </w:r>
      <w:r>
        <w:rPr>
          <w:spacing w:val="-9"/>
        </w:rPr>
        <w:t> </w:t>
      </w:r>
      <w:r>
        <w:rPr>
          <w:spacing w:val="-2"/>
        </w:rPr>
        <w:t>career</w:t>
      </w:r>
      <w:r>
        <w:rPr>
          <w:spacing w:val="-8"/>
        </w:rPr>
        <w:t> </w:t>
      </w:r>
      <w:r>
        <w:rPr>
          <w:spacing w:val="-2"/>
        </w:rPr>
        <w:t>in</w:t>
      </w:r>
      <w:r>
        <w:rPr/>
        <w:t> the sport, fitness and wellness industry.</w:t>
      </w:r>
    </w:p>
    <w:p>
      <w:pPr>
        <w:pStyle w:val="BodyText"/>
        <w:spacing w:line="161" w:lineRule="exact" w:before="75"/>
        <w:ind w:left="186"/>
        <w:jc w:val="both"/>
      </w:pPr>
      <w:r>
        <w:rPr>
          <w:color w:val="005291"/>
        </w:rPr>
        <w:t>Who</w:t>
      </w:r>
      <w:r>
        <w:rPr>
          <w:color w:val="005291"/>
          <w:spacing w:val="-8"/>
        </w:rPr>
        <w:t> </w:t>
      </w:r>
      <w:r>
        <w:rPr>
          <w:color w:val="005291"/>
        </w:rPr>
        <w:t>would</w:t>
      </w:r>
      <w:r>
        <w:rPr>
          <w:color w:val="005291"/>
          <w:spacing w:val="-7"/>
        </w:rPr>
        <w:t> </w:t>
      </w:r>
      <w:r>
        <w:rPr>
          <w:color w:val="005291"/>
        </w:rPr>
        <w:t>like</w:t>
      </w:r>
      <w:r>
        <w:rPr>
          <w:color w:val="005291"/>
          <w:spacing w:val="-6"/>
        </w:rPr>
        <w:t> </w:t>
      </w:r>
      <w:r>
        <w:rPr>
          <w:color w:val="005291"/>
          <w:spacing w:val="-4"/>
        </w:rPr>
        <w:t>this</w:t>
      </w:r>
    </w:p>
    <w:p>
      <w:pPr>
        <w:pStyle w:val="BodyText"/>
        <w:spacing w:line="208" w:lineRule="auto" w:before="7"/>
        <w:ind w:left="186" w:right="583"/>
        <w:jc w:val="both"/>
      </w:pPr>
      <w:r>
        <w:rPr/>
        <w:t>Individuals</w:t>
      </w:r>
      <w:r>
        <w:rPr>
          <w:spacing w:val="-11"/>
        </w:rPr>
        <w:t> </w:t>
      </w:r>
      <w:r>
        <w:rPr/>
        <w:t>who</w:t>
      </w:r>
      <w:r>
        <w:rPr>
          <w:spacing w:val="-10"/>
        </w:rPr>
        <w:t> </w:t>
      </w:r>
      <w:r>
        <w:rPr/>
        <w:t>are</w:t>
      </w:r>
      <w:r>
        <w:rPr>
          <w:spacing w:val="-11"/>
        </w:rPr>
        <w:t> </w:t>
      </w:r>
      <w:r>
        <w:rPr/>
        <w:t>interested</w:t>
      </w:r>
      <w:r>
        <w:rPr>
          <w:spacing w:val="-10"/>
        </w:rPr>
        <w:t> </w:t>
      </w:r>
      <w:r>
        <w:rPr/>
        <w:t>in</w:t>
      </w:r>
      <w:r>
        <w:rPr>
          <w:spacing w:val="-11"/>
        </w:rPr>
        <w:t> </w:t>
      </w:r>
      <w:r>
        <w:rPr/>
        <w:t>the</w:t>
      </w:r>
      <w:r>
        <w:rPr>
          <w:spacing w:val="-10"/>
        </w:rPr>
        <w:t> </w:t>
      </w:r>
      <w:r>
        <w:rPr/>
        <w:t>business aspects of sport.</w:t>
      </w:r>
    </w:p>
    <w:p>
      <w:pPr>
        <w:pStyle w:val="BodyText"/>
        <w:spacing w:line="161" w:lineRule="exact" w:before="75"/>
        <w:ind w:left="186"/>
        <w:jc w:val="both"/>
      </w:pPr>
      <w:r>
        <w:rPr>
          <w:color w:val="005291"/>
        </w:rPr>
        <w:t>Future</w:t>
      </w:r>
      <w:r>
        <w:rPr>
          <w:color w:val="005291"/>
          <w:spacing w:val="-7"/>
        </w:rPr>
        <w:t> </w:t>
      </w:r>
      <w:r>
        <w:rPr>
          <w:color w:val="005291"/>
          <w:spacing w:val="-2"/>
        </w:rPr>
        <w:t>career</w:t>
      </w:r>
    </w:p>
    <w:p>
      <w:pPr>
        <w:pStyle w:val="BodyText"/>
        <w:spacing w:line="208" w:lineRule="auto" w:before="7"/>
        <w:ind w:left="186" w:right="308"/>
      </w:pPr>
      <w:r>
        <w:rPr/>
        <w:t>Sport</w:t>
      </w:r>
      <w:r>
        <w:rPr>
          <w:spacing w:val="-11"/>
        </w:rPr>
        <w:t> </w:t>
      </w:r>
      <w:r>
        <w:rPr/>
        <w:t>marketing;</w:t>
      </w:r>
      <w:r>
        <w:rPr>
          <w:spacing w:val="-10"/>
        </w:rPr>
        <w:t> </w:t>
      </w:r>
      <w:r>
        <w:rPr/>
        <w:t>Digital</w:t>
      </w:r>
      <w:r>
        <w:rPr>
          <w:spacing w:val="-11"/>
        </w:rPr>
        <w:t> </w:t>
      </w:r>
      <w:r>
        <w:rPr/>
        <w:t>marketing</w:t>
      </w:r>
      <w:r>
        <w:rPr>
          <w:spacing w:val="-10"/>
        </w:rPr>
        <w:t> </w:t>
      </w:r>
      <w:r>
        <w:rPr/>
        <w:t>creator/ </w:t>
      </w:r>
      <w:r>
        <w:rPr>
          <w:spacing w:val="-6"/>
        </w:rPr>
        <w:t>coordinator</w:t>
      </w:r>
      <w:r>
        <w:rPr/>
        <w:t> </w:t>
      </w:r>
      <w:r>
        <w:rPr>
          <w:spacing w:val="-6"/>
        </w:rPr>
        <w:t>for</w:t>
      </w:r>
      <w:r>
        <w:rPr/>
        <w:t> </w:t>
      </w:r>
      <w:r>
        <w:rPr>
          <w:spacing w:val="-6"/>
        </w:rPr>
        <w:t>sport</w:t>
      </w:r>
      <w:r>
        <w:rPr/>
        <w:t> </w:t>
      </w:r>
      <w:r>
        <w:rPr>
          <w:spacing w:val="-6"/>
        </w:rPr>
        <w:t>and</w:t>
      </w:r>
      <w:r>
        <w:rPr/>
        <w:t> </w:t>
      </w:r>
      <w:r>
        <w:rPr>
          <w:spacing w:val="-6"/>
        </w:rPr>
        <w:t>leisure/brands;</w:t>
      </w:r>
      <w:r>
        <w:rPr/>
        <w:t> </w:t>
      </w:r>
      <w:r>
        <w:rPr>
          <w:spacing w:val="-6"/>
        </w:rPr>
        <w:t>Sport</w:t>
      </w:r>
      <w:r>
        <w:rPr/>
        <w:t> </w:t>
      </w:r>
      <w:r>
        <w:rPr>
          <w:spacing w:val="-6"/>
        </w:rPr>
        <w:t>and</w:t>
      </w:r>
      <w:r>
        <w:rPr/>
        <w:t> recreation</w:t>
      </w:r>
      <w:r>
        <w:rPr>
          <w:spacing w:val="-6"/>
        </w:rPr>
        <w:t> </w:t>
      </w:r>
      <w:r>
        <w:rPr/>
        <w:t>centre</w:t>
      </w:r>
      <w:r>
        <w:rPr>
          <w:spacing w:val="-6"/>
        </w:rPr>
        <w:t> </w:t>
      </w:r>
      <w:r>
        <w:rPr/>
        <w:t>manager</w:t>
      </w:r>
    </w:p>
    <w:p>
      <w:pPr>
        <w:pStyle w:val="BodyText"/>
        <w:spacing w:before="134"/>
      </w:pPr>
    </w:p>
    <w:p>
      <w:pPr>
        <w:pStyle w:val="Heading9"/>
        <w:ind w:left="186"/>
      </w:pPr>
      <w:r>
        <w:rPr>
          <w:color w:val="005291"/>
        </w:rPr>
        <w:t>DIPLOMA</w:t>
      </w:r>
      <w:r>
        <w:rPr>
          <w:color w:val="005291"/>
          <w:spacing w:val="4"/>
        </w:rPr>
        <w:t> </w:t>
      </w:r>
      <w:r>
        <w:rPr>
          <w:color w:val="005291"/>
        </w:rPr>
        <w:t>IN</w:t>
      </w:r>
      <w:r>
        <w:rPr>
          <w:color w:val="005291"/>
          <w:spacing w:val="4"/>
        </w:rPr>
        <w:t> </w:t>
      </w:r>
      <w:r>
        <w:rPr>
          <w:color w:val="005291"/>
          <w:spacing w:val="-2"/>
        </w:rPr>
        <w:t>MARKETING</w:t>
      </w:r>
    </w:p>
    <w:p>
      <w:pPr>
        <w:pStyle w:val="BodyText"/>
        <w:spacing w:line="208" w:lineRule="auto" w:before="128"/>
        <w:ind w:left="186" w:right="302"/>
      </w:pPr>
      <w:r>
        <w:rPr>
          <w:spacing w:val="-2"/>
        </w:rPr>
        <w:t>The</w:t>
      </w:r>
      <w:r>
        <w:rPr>
          <w:spacing w:val="-6"/>
        </w:rPr>
        <w:t> </w:t>
      </w:r>
      <w:r>
        <w:rPr>
          <w:spacing w:val="-2"/>
        </w:rPr>
        <w:t>Department</w:t>
      </w:r>
      <w:r>
        <w:rPr>
          <w:spacing w:val="-6"/>
        </w:rPr>
        <w:t> </w:t>
      </w:r>
      <w:r>
        <w:rPr>
          <w:spacing w:val="-2"/>
        </w:rPr>
        <w:t>has</w:t>
      </w:r>
      <w:r>
        <w:rPr>
          <w:spacing w:val="-6"/>
        </w:rPr>
        <w:t> </w:t>
      </w:r>
      <w:r>
        <w:rPr>
          <w:spacing w:val="-2"/>
        </w:rPr>
        <w:t>a</w:t>
      </w:r>
      <w:r>
        <w:rPr>
          <w:spacing w:val="-6"/>
        </w:rPr>
        <w:t> </w:t>
      </w:r>
      <w:r>
        <w:rPr>
          <w:spacing w:val="-2"/>
        </w:rPr>
        <w:t>brand</w:t>
      </w:r>
      <w:r>
        <w:rPr>
          <w:spacing w:val="-6"/>
        </w:rPr>
        <w:t> </w:t>
      </w:r>
      <w:r>
        <w:rPr>
          <w:spacing w:val="-2"/>
        </w:rPr>
        <w:t>and</w:t>
      </w:r>
      <w:r>
        <w:rPr>
          <w:spacing w:val="-6"/>
        </w:rPr>
        <w:t> </w:t>
      </w:r>
      <w:r>
        <w:rPr>
          <w:spacing w:val="-2"/>
        </w:rPr>
        <w:t>digital</w:t>
      </w:r>
      <w:r>
        <w:rPr>
          <w:spacing w:val="-6"/>
        </w:rPr>
        <w:t> </w:t>
      </w:r>
      <w:r>
        <w:rPr>
          <w:spacing w:val="-2"/>
        </w:rPr>
        <w:t>focus</w:t>
      </w:r>
      <w:r>
        <w:rPr/>
        <w:t> </w:t>
      </w:r>
      <w:r>
        <w:rPr>
          <w:spacing w:val="-6"/>
        </w:rPr>
        <w:t>because</w:t>
      </w:r>
      <w:r>
        <w:rPr>
          <w:spacing w:val="-5"/>
        </w:rPr>
        <w:t> </w:t>
      </w:r>
      <w:r>
        <w:rPr>
          <w:spacing w:val="-6"/>
        </w:rPr>
        <w:t>brand</w:t>
      </w:r>
      <w:r>
        <w:rPr>
          <w:spacing w:val="-4"/>
        </w:rPr>
        <w:t> </w:t>
      </w:r>
      <w:r>
        <w:rPr>
          <w:spacing w:val="-6"/>
        </w:rPr>
        <w:t>is</w:t>
      </w:r>
      <w:r>
        <w:rPr>
          <w:spacing w:val="-5"/>
        </w:rPr>
        <w:t> </w:t>
      </w:r>
      <w:r>
        <w:rPr>
          <w:spacing w:val="-6"/>
        </w:rPr>
        <w:t>at</w:t>
      </w:r>
      <w:r>
        <w:rPr>
          <w:spacing w:val="-4"/>
        </w:rPr>
        <w:t> </w:t>
      </w:r>
      <w:r>
        <w:rPr>
          <w:spacing w:val="-6"/>
        </w:rPr>
        <w:t>the</w:t>
      </w:r>
      <w:r>
        <w:rPr>
          <w:spacing w:val="-4"/>
        </w:rPr>
        <w:t> </w:t>
      </w:r>
      <w:r>
        <w:rPr>
          <w:spacing w:val="-6"/>
        </w:rPr>
        <w:t>core</w:t>
      </w:r>
      <w:r>
        <w:rPr>
          <w:spacing w:val="-5"/>
        </w:rPr>
        <w:t> </w:t>
      </w:r>
      <w:r>
        <w:rPr>
          <w:spacing w:val="-6"/>
        </w:rPr>
        <w:t>of</w:t>
      </w:r>
      <w:r>
        <w:rPr>
          <w:spacing w:val="-4"/>
        </w:rPr>
        <w:t> </w:t>
      </w:r>
      <w:r>
        <w:rPr>
          <w:spacing w:val="-6"/>
        </w:rPr>
        <w:t>all</w:t>
      </w:r>
      <w:r>
        <w:rPr>
          <w:spacing w:val="-5"/>
        </w:rPr>
        <w:t> </w:t>
      </w:r>
      <w:r>
        <w:rPr>
          <w:spacing w:val="-6"/>
        </w:rPr>
        <w:t>marketing,</w:t>
      </w:r>
      <w:r>
        <w:rPr>
          <w:spacing w:val="-4"/>
        </w:rPr>
        <w:t> </w:t>
      </w:r>
      <w:r>
        <w:rPr>
          <w:spacing w:val="-6"/>
        </w:rPr>
        <w:t>and</w:t>
      </w:r>
      <w:r>
        <w:rPr>
          <w:spacing w:val="-4"/>
        </w:rPr>
        <w:t> </w:t>
      </w:r>
      <w:r>
        <w:rPr>
          <w:spacing w:val="-6"/>
        </w:rPr>
        <w:t>we</w:t>
      </w:r>
      <w:r>
        <w:rPr/>
        <w:t> </w:t>
      </w:r>
      <w:r>
        <w:rPr>
          <w:spacing w:val="-4"/>
        </w:rPr>
        <w:t>live</w:t>
      </w:r>
      <w:r>
        <w:rPr>
          <w:spacing w:val="-7"/>
        </w:rPr>
        <w:t> </w:t>
      </w:r>
      <w:r>
        <w:rPr>
          <w:spacing w:val="-4"/>
        </w:rPr>
        <w:t>within</w:t>
      </w:r>
      <w:r>
        <w:rPr>
          <w:spacing w:val="-6"/>
        </w:rPr>
        <w:t> </w:t>
      </w:r>
      <w:r>
        <w:rPr>
          <w:spacing w:val="-4"/>
        </w:rPr>
        <w:t>a</w:t>
      </w:r>
      <w:r>
        <w:rPr>
          <w:spacing w:val="-7"/>
        </w:rPr>
        <w:t> </w:t>
      </w:r>
      <w:r>
        <w:rPr>
          <w:spacing w:val="-4"/>
        </w:rPr>
        <w:t>digital</w:t>
      </w:r>
      <w:r>
        <w:rPr>
          <w:spacing w:val="-6"/>
        </w:rPr>
        <w:t> </w:t>
      </w:r>
      <w:r>
        <w:rPr>
          <w:spacing w:val="-4"/>
        </w:rPr>
        <w:t>era.</w:t>
      </w:r>
      <w:r>
        <w:rPr>
          <w:spacing w:val="-7"/>
        </w:rPr>
        <w:t> </w:t>
      </w:r>
      <w:r>
        <w:rPr>
          <w:spacing w:val="-4"/>
        </w:rPr>
        <w:t>This</w:t>
      </w:r>
      <w:r>
        <w:rPr>
          <w:spacing w:val="-6"/>
        </w:rPr>
        <w:t> </w:t>
      </w:r>
      <w:r>
        <w:rPr>
          <w:spacing w:val="-4"/>
        </w:rPr>
        <w:t>Diploma</w:t>
      </w:r>
      <w:r>
        <w:rPr>
          <w:spacing w:val="-6"/>
        </w:rPr>
        <w:t> </w:t>
      </w:r>
      <w:r>
        <w:rPr>
          <w:spacing w:val="-4"/>
        </w:rPr>
        <w:t>blends</w:t>
      </w:r>
      <w:r>
        <w:rPr>
          <w:spacing w:val="-7"/>
        </w:rPr>
        <w:t> </w:t>
      </w:r>
      <w:r>
        <w:rPr>
          <w:spacing w:val="-4"/>
        </w:rPr>
        <w:t>strategy</w:t>
      </w:r>
      <w:r>
        <w:rPr/>
        <w:t> </w:t>
      </w:r>
      <w:r>
        <w:rPr>
          <w:w w:val="90"/>
        </w:rPr>
        <w:t>and creativity, artificial intelligence (AI), crafts stories,</w:t>
      </w:r>
      <w:r>
        <w:rPr/>
        <w:t> </w:t>
      </w:r>
      <w:r>
        <w:rPr>
          <w:spacing w:val="-2"/>
        </w:rPr>
        <w:t>and</w:t>
      </w:r>
      <w:r>
        <w:rPr>
          <w:spacing w:val="-7"/>
        </w:rPr>
        <w:t> </w:t>
      </w:r>
      <w:r>
        <w:rPr>
          <w:spacing w:val="-2"/>
        </w:rPr>
        <w:t>shapes</w:t>
      </w:r>
      <w:r>
        <w:rPr>
          <w:spacing w:val="-7"/>
        </w:rPr>
        <w:t> </w:t>
      </w:r>
      <w:r>
        <w:rPr>
          <w:spacing w:val="-2"/>
        </w:rPr>
        <w:t>perceptions</w:t>
      </w:r>
      <w:r>
        <w:rPr>
          <w:spacing w:val="-7"/>
        </w:rPr>
        <w:t> </w:t>
      </w:r>
      <w:r>
        <w:rPr>
          <w:spacing w:val="-2"/>
        </w:rPr>
        <w:t>to</w:t>
      </w:r>
      <w:r>
        <w:rPr>
          <w:spacing w:val="-7"/>
        </w:rPr>
        <w:t> </w:t>
      </w:r>
      <w:r>
        <w:rPr>
          <w:spacing w:val="-2"/>
        </w:rPr>
        <w:t>drive</w:t>
      </w:r>
      <w:r>
        <w:rPr>
          <w:spacing w:val="-7"/>
        </w:rPr>
        <w:t> </w:t>
      </w:r>
      <w:r>
        <w:rPr>
          <w:spacing w:val="-2"/>
        </w:rPr>
        <w:t>business</w:t>
      </w:r>
      <w:r>
        <w:rPr>
          <w:spacing w:val="-7"/>
        </w:rPr>
        <w:t> </w:t>
      </w:r>
      <w:r>
        <w:rPr>
          <w:spacing w:val="-2"/>
        </w:rPr>
        <w:t>success</w:t>
      </w:r>
    </w:p>
    <w:p>
      <w:pPr>
        <w:pStyle w:val="BodyText"/>
        <w:spacing w:line="161" w:lineRule="exact" w:before="74"/>
        <w:ind w:left="186"/>
      </w:pPr>
      <w:r>
        <w:rPr>
          <w:color w:val="005291"/>
        </w:rPr>
        <w:t>Who</w:t>
      </w:r>
      <w:r>
        <w:rPr>
          <w:color w:val="005291"/>
          <w:spacing w:val="1"/>
        </w:rPr>
        <w:t> </w:t>
      </w:r>
      <w:r>
        <w:rPr>
          <w:color w:val="005291"/>
        </w:rPr>
        <w:t>would</w:t>
      </w:r>
      <w:r>
        <w:rPr>
          <w:color w:val="005291"/>
          <w:spacing w:val="2"/>
        </w:rPr>
        <w:t> </w:t>
      </w:r>
      <w:r>
        <w:rPr>
          <w:color w:val="005291"/>
        </w:rPr>
        <w:t>like</w:t>
      </w:r>
      <w:r>
        <w:rPr>
          <w:color w:val="005291"/>
          <w:spacing w:val="3"/>
        </w:rPr>
        <w:t> </w:t>
      </w:r>
      <w:r>
        <w:rPr>
          <w:color w:val="005291"/>
          <w:spacing w:val="-4"/>
        </w:rPr>
        <w:t>this</w:t>
      </w:r>
    </w:p>
    <w:p>
      <w:pPr>
        <w:pStyle w:val="BodyText"/>
        <w:spacing w:line="208" w:lineRule="auto" w:before="7"/>
        <w:ind w:left="186" w:right="308"/>
      </w:pPr>
      <w:r>
        <w:rPr>
          <w:w w:val="90"/>
        </w:rPr>
        <w:t>Those who want a solid theoretical foundation </w:t>
      </w:r>
      <w:r>
        <w:rPr>
          <w:w w:val="90"/>
        </w:rPr>
        <w:t>and</w:t>
      </w:r>
      <w:r>
        <w:rPr/>
        <w:t> application</w:t>
      </w:r>
      <w:r>
        <w:rPr>
          <w:spacing w:val="-11"/>
        </w:rPr>
        <w:t> </w:t>
      </w:r>
      <w:r>
        <w:rPr/>
        <w:t>in</w:t>
      </w:r>
      <w:r>
        <w:rPr>
          <w:spacing w:val="-10"/>
        </w:rPr>
        <w:t> </w:t>
      </w:r>
      <w:r>
        <w:rPr/>
        <w:t>brand</w:t>
      </w:r>
      <w:r>
        <w:rPr>
          <w:spacing w:val="-11"/>
        </w:rPr>
        <w:t> </w:t>
      </w:r>
      <w:r>
        <w:rPr/>
        <w:t>and</w:t>
      </w:r>
      <w:r>
        <w:rPr>
          <w:spacing w:val="-10"/>
        </w:rPr>
        <w:t> </w:t>
      </w:r>
      <w:r>
        <w:rPr/>
        <w:t>marketing</w:t>
      </w:r>
    </w:p>
    <w:p>
      <w:pPr>
        <w:pStyle w:val="BodyText"/>
        <w:spacing w:line="161" w:lineRule="exact" w:before="75"/>
        <w:ind w:left="186"/>
      </w:pPr>
      <w:r>
        <w:rPr>
          <w:color w:val="005291"/>
        </w:rPr>
        <w:t>Future</w:t>
      </w:r>
      <w:r>
        <w:rPr>
          <w:color w:val="005291"/>
          <w:spacing w:val="1"/>
        </w:rPr>
        <w:t> </w:t>
      </w:r>
      <w:r>
        <w:rPr>
          <w:color w:val="005291"/>
          <w:spacing w:val="-2"/>
        </w:rPr>
        <w:t>career</w:t>
      </w:r>
    </w:p>
    <w:p>
      <w:pPr>
        <w:pStyle w:val="BodyText"/>
        <w:spacing w:line="208" w:lineRule="auto" w:before="7"/>
        <w:ind w:left="186" w:right="302"/>
      </w:pPr>
      <w:r>
        <w:rPr>
          <w:w w:val="90"/>
        </w:rPr>
        <w:t>Brand Management, Marketing &amp; Sales, </w:t>
      </w:r>
      <w:r>
        <w:rPr>
          <w:w w:val="90"/>
        </w:rPr>
        <w:t>Advertising</w:t>
      </w:r>
      <w:r>
        <w:rPr/>
        <w:t> </w:t>
      </w:r>
      <w:r>
        <w:rPr>
          <w:spacing w:val="-2"/>
        </w:rPr>
        <w:t>Agencies,</w:t>
      </w:r>
      <w:r>
        <w:rPr>
          <w:spacing w:val="-8"/>
        </w:rPr>
        <w:t> </w:t>
      </w:r>
      <w:r>
        <w:rPr>
          <w:spacing w:val="-2"/>
        </w:rPr>
        <w:t>Media</w:t>
      </w:r>
      <w:r>
        <w:rPr>
          <w:spacing w:val="-8"/>
        </w:rPr>
        <w:t> </w:t>
      </w:r>
      <w:r>
        <w:rPr>
          <w:spacing w:val="-2"/>
        </w:rPr>
        <w:t>&amp;</w:t>
      </w:r>
      <w:r>
        <w:rPr>
          <w:spacing w:val="-8"/>
        </w:rPr>
        <w:t> </w:t>
      </w:r>
      <w:r>
        <w:rPr>
          <w:spacing w:val="-2"/>
        </w:rPr>
        <w:t>Communication,</w:t>
      </w:r>
      <w:r>
        <w:rPr>
          <w:spacing w:val="-8"/>
        </w:rPr>
        <w:t> </w:t>
      </w:r>
      <w:r>
        <w:rPr>
          <w:spacing w:val="-2"/>
        </w:rPr>
        <w:t>Digital</w:t>
      </w:r>
      <w:r>
        <w:rPr/>
        <w:t> Marketing,</w:t>
      </w:r>
      <w:r>
        <w:rPr>
          <w:spacing w:val="8"/>
        </w:rPr>
        <w:t> </w:t>
      </w:r>
      <w:r>
        <w:rPr/>
        <w:t>Market</w:t>
      </w:r>
      <w:r>
        <w:rPr>
          <w:spacing w:val="-10"/>
        </w:rPr>
        <w:t> </w:t>
      </w:r>
      <w:r>
        <w:rPr/>
        <w:t>Research</w:t>
      </w:r>
      <w:r>
        <w:rPr>
          <w:spacing w:val="-11"/>
        </w:rPr>
        <w:t> </w:t>
      </w:r>
      <w:r>
        <w:rPr/>
        <w:t>Firms</w:t>
      </w:r>
    </w:p>
    <w:p>
      <w:pPr>
        <w:pStyle w:val="BodyText"/>
        <w:spacing w:before="156"/>
      </w:pPr>
    </w:p>
    <w:p>
      <w:pPr>
        <w:pStyle w:val="Heading9"/>
        <w:spacing w:line="208" w:lineRule="auto"/>
        <w:ind w:left="186" w:right="302"/>
      </w:pPr>
      <w:r>
        <w:rPr>
          <w:color w:val="005291"/>
        </w:rPr>
        <w:t>DIPLOMA IN BUSINESS &amp; </w:t>
      </w:r>
      <w:r>
        <w:rPr>
          <w:color w:val="005291"/>
          <w:spacing w:val="-2"/>
        </w:rPr>
        <w:t>INFORMATION</w:t>
      </w:r>
      <w:r>
        <w:rPr>
          <w:color w:val="005291"/>
          <w:spacing w:val="-11"/>
        </w:rPr>
        <w:t> </w:t>
      </w:r>
      <w:r>
        <w:rPr>
          <w:color w:val="005291"/>
          <w:spacing w:val="-2"/>
        </w:rPr>
        <w:t>ADMINISTRATION</w:t>
      </w:r>
    </w:p>
    <w:p>
      <w:pPr>
        <w:pStyle w:val="BodyText"/>
        <w:spacing w:line="208" w:lineRule="auto" w:before="133"/>
        <w:ind w:left="186" w:right="308"/>
      </w:pPr>
      <w:r>
        <w:rPr/>
        <w:t>Organisations</w:t>
      </w:r>
      <w:r>
        <w:rPr>
          <w:spacing w:val="-1"/>
        </w:rPr>
        <w:t> </w:t>
      </w:r>
      <w:r>
        <w:rPr/>
        <w:t>cannot</w:t>
      </w:r>
      <w:r>
        <w:rPr>
          <w:spacing w:val="-1"/>
        </w:rPr>
        <w:t> </w:t>
      </w:r>
      <w:r>
        <w:rPr/>
        <w:t>cope</w:t>
      </w:r>
      <w:r>
        <w:rPr>
          <w:spacing w:val="-1"/>
        </w:rPr>
        <w:t> </w:t>
      </w:r>
      <w:r>
        <w:rPr/>
        <w:t>without</w:t>
      </w:r>
      <w:r>
        <w:rPr>
          <w:spacing w:val="-1"/>
        </w:rPr>
        <w:t> </w:t>
      </w:r>
      <w:r>
        <w:rPr/>
        <w:t>people</w:t>
      </w:r>
      <w:r>
        <w:rPr>
          <w:spacing w:val="-1"/>
        </w:rPr>
        <w:t> </w:t>
      </w:r>
      <w:r>
        <w:rPr/>
        <w:t>who </w:t>
      </w:r>
      <w:r>
        <w:rPr>
          <w:spacing w:val="-2"/>
        </w:rPr>
        <w:t>are</w:t>
      </w:r>
      <w:r>
        <w:rPr>
          <w:spacing w:val="-9"/>
        </w:rPr>
        <w:t> </w:t>
      </w:r>
      <w:r>
        <w:rPr>
          <w:spacing w:val="-2"/>
        </w:rPr>
        <w:t>skilled</w:t>
      </w:r>
      <w:r>
        <w:rPr>
          <w:spacing w:val="-8"/>
        </w:rPr>
        <w:t> </w:t>
      </w:r>
      <w:r>
        <w:rPr>
          <w:spacing w:val="-2"/>
        </w:rPr>
        <w:t>in</w:t>
      </w:r>
      <w:r>
        <w:rPr>
          <w:spacing w:val="-9"/>
        </w:rPr>
        <w:t> </w:t>
      </w:r>
      <w:r>
        <w:rPr>
          <w:spacing w:val="-2"/>
        </w:rPr>
        <w:t>office</w:t>
      </w:r>
      <w:r>
        <w:rPr>
          <w:spacing w:val="-8"/>
        </w:rPr>
        <w:t> </w:t>
      </w:r>
      <w:r>
        <w:rPr>
          <w:spacing w:val="-2"/>
        </w:rPr>
        <w:t>management</w:t>
      </w:r>
      <w:r>
        <w:rPr>
          <w:spacing w:val="-9"/>
        </w:rPr>
        <w:t> </w:t>
      </w:r>
      <w:r>
        <w:rPr>
          <w:spacing w:val="-2"/>
        </w:rPr>
        <w:t>and</w:t>
      </w:r>
      <w:r>
        <w:rPr>
          <w:spacing w:val="-8"/>
        </w:rPr>
        <w:t> </w:t>
      </w:r>
      <w:r>
        <w:rPr>
          <w:spacing w:val="-2"/>
        </w:rPr>
        <w:t>technology;</w:t>
      </w:r>
      <w:r>
        <w:rPr/>
        <w:t> ensuring</w:t>
      </w:r>
      <w:r>
        <w:rPr>
          <w:spacing w:val="-11"/>
        </w:rPr>
        <w:t> </w:t>
      </w:r>
      <w:r>
        <w:rPr/>
        <w:t>the</w:t>
      </w:r>
      <w:r>
        <w:rPr>
          <w:spacing w:val="-10"/>
        </w:rPr>
        <w:t> </w:t>
      </w:r>
      <w:r>
        <w:rPr/>
        <w:t>smooth</w:t>
      </w:r>
      <w:r>
        <w:rPr>
          <w:spacing w:val="-11"/>
        </w:rPr>
        <w:t> </w:t>
      </w:r>
      <w:r>
        <w:rPr/>
        <w:t>running</w:t>
      </w:r>
      <w:r>
        <w:rPr>
          <w:spacing w:val="-10"/>
        </w:rPr>
        <w:t> </w:t>
      </w:r>
      <w:r>
        <w:rPr/>
        <w:t>of</w:t>
      </w:r>
      <w:r>
        <w:rPr>
          <w:spacing w:val="-11"/>
        </w:rPr>
        <w:t> </w:t>
      </w:r>
      <w:r>
        <w:rPr/>
        <w:t>an</w:t>
      </w:r>
      <w:r>
        <w:rPr>
          <w:spacing w:val="-10"/>
        </w:rPr>
        <w:t> </w:t>
      </w:r>
      <w:r>
        <w:rPr/>
        <w:t>organisation, through</w:t>
      </w:r>
      <w:r>
        <w:rPr>
          <w:spacing w:val="-1"/>
        </w:rPr>
        <w:t> </w:t>
      </w:r>
      <w:r>
        <w:rPr/>
        <w:t>a</w:t>
      </w:r>
      <w:r>
        <w:rPr>
          <w:spacing w:val="-1"/>
        </w:rPr>
        <w:t> </w:t>
      </w:r>
      <w:r>
        <w:rPr/>
        <w:t>comprehensive</w:t>
      </w:r>
      <w:r>
        <w:rPr>
          <w:spacing w:val="-1"/>
        </w:rPr>
        <w:t> </w:t>
      </w:r>
      <w:r>
        <w:rPr/>
        <w:t>range</w:t>
      </w:r>
      <w:r>
        <w:rPr>
          <w:spacing w:val="-1"/>
        </w:rPr>
        <w:t> </w:t>
      </w:r>
      <w:r>
        <w:rPr/>
        <w:t>of</w:t>
      </w:r>
      <w:r>
        <w:rPr>
          <w:spacing w:val="-1"/>
        </w:rPr>
        <w:t> </w:t>
      </w:r>
      <w:r>
        <w:rPr/>
        <w:t>managerial, technological and communication skills.</w:t>
      </w:r>
    </w:p>
    <w:p>
      <w:pPr>
        <w:pStyle w:val="BodyText"/>
        <w:spacing w:line="161" w:lineRule="exact" w:before="63"/>
        <w:ind w:left="186"/>
      </w:pPr>
      <w:r>
        <w:rPr>
          <w:color w:val="005291"/>
        </w:rPr>
        <w:t>Who</w:t>
      </w:r>
      <w:r>
        <w:rPr>
          <w:color w:val="005291"/>
          <w:spacing w:val="1"/>
        </w:rPr>
        <w:t> </w:t>
      </w:r>
      <w:r>
        <w:rPr>
          <w:color w:val="005291"/>
        </w:rPr>
        <w:t>would</w:t>
      </w:r>
      <w:r>
        <w:rPr>
          <w:color w:val="005291"/>
          <w:spacing w:val="2"/>
        </w:rPr>
        <w:t> </w:t>
      </w:r>
      <w:r>
        <w:rPr>
          <w:color w:val="005291"/>
        </w:rPr>
        <w:t>like</w:t>
      </w:r>
      <w:r>
        <w:rPr>
          <w:color w:val="005291"/>
          <w:spacing w:val="3"/>
        </w:rPr>
        <w:t> </w:t>
      </w:r>
      <w:r>
        <w:rPr>
          <w:color w:val="005291"/>
          <w:spacing w:val="-4"/>
        </w:rPr>
        <w:t>this</w:t>
      </w:r>
    </w:p>
    <w:p>
      <w:pPr>
        <w:pStyle w:val="BodyText"/>
        <w:spacing w:line="208" w:lineRule="auto" w:before="8"/>
        <w:ind w:left="186" w:right="308"/>
      </w:pPr>
      <w:r>
        <w:rPr>
          <w:w w:val="90"/>
        </w:rPr>
        <w:t>Those with good interpersonal and </w:t>
      </w:r>
      <w:r>
        <w:rPr>
          <w:w w:val="90"/>
        </w:rPr>
        <w:t>organisational</w:t>
      </w:r>
      <w:r>
        <w:rPr/>
        <w:t> </w:t>
      </w:r>
      <w:r>
        <w:rPr>
          <w:spacing w:val="-2"/>
        </w:rPr>
        <w:t>skills.</w:t>
      </w:r>
    </w:p>
    <w:p>
      <w:pPr>
        <w:pStyle w:val="BodyText"/>
        <w:spacing w:line="161" w:lineRule="exact" w:before="108"/>
        <w:ind w:left="186"/>
        <w:jc w:val="both"/>
      </w:pPr>
      <w:r>
        <w:rPr>
          <w:color w:val="005291"/>
        </w:rPr>
        <w:t>Future</w:t>
      </w:r>
      <w:r>
        <w:rPr>
          <w:color w:val="005291"/>
          <w:spacing w:val="-7"/>
        </w:rPr>
        <w:t> </w:t>
      </w:r>
      <w:r>
        <w:rPr>
          <w:color w:val="005291"/>
          <w:spacing w:val="-2"/>
        </w:rPr>
        <w:t>career</w:t>
      </w:r>
    </w:p>
    <w:p>
      <w:pPr>
        <w:pStyle w:val="BodyText"/>
        <w:spacing w:line="208" w:lineRule="auto" w:before="7"/>
        <w:ind w:left="186" w:right="571"/>
        <w:jc w:val="both"/>
      </w:pPr>
      <w:r>
        <w:rPr>
          <w:spacing w:val="-2"/>
        </w:rPr>
        <w:t>A</w:t>
      </w:r>
      <w:r>
        <w:rPr>
          <w:spacing w:val="-9"/>
        </w:rPr>
        <w:t> </w:t>
      </w:r>
      <w:r>
        <w:rPr>
          <w:spacing w:val="-2"/>
        </w:rPr>
        <w:t>variety</w:t>
      </w:r>
      <w:r>
        <w:rPr>
          <w:spacing w:val="-8"/>
        </w:rPr>
        <w:t> </w:t>
      </w:r>
      <w:r>
        <w:rPr>
          <w:spacing w:val="-2"/>
        </w:rPr>
        <w:t>of</w:t>
      </w:r>
      <w:r>
        <w:rPr>
          <w:spacing w:val="-9"/>
        </w:rPr>
        <w:t> </w:t>
      </w:r>
      <w:r>
        <w:rPr>
          <w:spacing w:val="-2"/>
        </w:rPr>
        <w:t>fields</w:t>
      </w:r>
      <w:r>
        <w:rPr>
          <w:spacing w:val="-8"/>
        </w:rPr>
        <w:t> </w:t>
      </w:r>
      <w:r>
        <w:rPr>
          <w:spacing w:val="-2"/>
        </w:rPr>
        <w:t>in</w:t>
      </w:r>
      <w:r>
        <w:rPr>
          <w:spacing w:val="-9"/>
        </w:rPr>
        <w:t> </w:t>
      </w:r>
      <w:r>
        <w:rPr>
          <w:spacing w:val="-2"/>
        </w:rPr>
        <w:t>the</w:t>
      </w:r>
      <w:r>
        <w:rPr>
          <w:spacing w:val="-8"/>
        </w:rPr>
        <w:t> </w:t>
      </w:r>
      <w:r>
        <w:rPr>
          <w:spacing w:val="-2"/>
        </w:rPr>
        <w:t>business,</w:t>
      </w:r>
      <w:r>
        <w:rPr>
          <w:spacing w:val="-8"/>
        </w:rPr>
        <w:t> </w:t>
      </w:r>
      <w:r>
        <w:rPr>
          <w:spacing w:val="-2"/>
        </w:rPr>
        <w:t>government,</w:t>
      </w:r>
      <w:r>
        <w:rPr/>
        <w:t> corporate and private sectors.</w:t>
      </w:r>
    </w:p>
    <w:p>
      <w:pPr>
        <w:pStyle w:val="BodyText"/>
        <w:spacing w:after="0" w:line="208" w:lineRule="auto"/>
        <w:jc w:val="both"/>
        <w:sectPr>
          <w:pgSz w:w="11910" w:h="16840"/>
          <w:pgMar w:top="440" w:bottom="280" w:left="283" w:right="283"/>
          <w:cols w:num="3" w:equalWidth="0">
            <w:col w:w="4078" w:space="40"/>
            <w:col w:w="3434" w:space="39"/>
            <w:col w:w="3753"/>
          </w:cols>
        </w:sectPr>
      </w:pPr>
    </w:p>
    <w:p>
      <w:pPr>
        <w:pStyle w:val="BodyText"/>
        <w:rPr>
          <w:sz w:val="20"/>
        </w:rPr>
      </w:pPr>
      <w:r>
        <w:rPr>
          <w:sz w:val="20"/>
        </w:rPr>
        <mc:AlternateContent>
          <mc:Choice Requires="wps">
            <w:drawing>
              <wp:anchor distT="0" distB="0" distL="0" distR="0" allowOverlap="1" layoutInCell="1" locked="0" behindDoc="0" simplePos="0" relativeHeight="15758848">
                <wp:simplePos x="0" y="0"/>
                <wp:positionH relativeFrom="page">
                  <wp:posOffset>209651</wp:posOffset>
                </wp:positionH>
                <wp:positionV relativeFrom="page">
                  <wp:posOffset>189712</wp:posOffset>
                </wp:positionV>
                <wp:extent cx="7171055" cy="2701290"/>
                <wp:effectExtent l="0" t="0" r="0" b="0"/>
                <wp:wrapNone/>
                <wp:docPr id="258" name="Group 258"/>
                <wp:cNvGraphicFramePr>
                  <a:graphicFrameLocks/>
                </wp:cNvGraphicFramePr>
                <a:graphic>
                  <a:graphicData uri="http://schemas.microsoft.com/office/word/2010/wordprocessingGroup">
                    <wpg:wgp>
                      <wpg:cNvPr id="258" name="Group 258"/>
                      <wpg:cNvGrpSpPr/>
                      <wpg:grpSpPr>
                        <a:xfrm>
                          <a:off x="0" y="0"/>
                          <a:ext cx="7171055" cy="2701290"/>
                          <a:chExt cx="7171055" cy="2701290"/>
                        </a:xfrm>
                      </wpg:grpSpPr>
                      <wps:wsp>
                        <wps:cNvPr id="259" name="Graphic 259"/>
                        <wps:cNvSpPr/>
                        <wps:spPr>
                          <a:xfrm>
                            <a:off x="19050" y="19050"/>
                            <a:ext cx="7132955" cy="2663190"/>
                          </a:xfrm>
                          <a:custGeom>
                            <a:avLst/>
                            <a:gdLst/>
                            <a:ahLst/>
                            <a:cxnLst/>
                            <a:rect l="l" t="t" r="r" b="b"/>
                            <a:pathLst>
                              <a:path w="7132955" h="2663190">
                                <a:moveTo>
                                  <a:pt x="0" y="2662986"/>
                                </a:moveTo>
                                <a:lnTo>
                                  <a:pt x="7132599" y="2662986"/>
                                </a:lnTo>
                                <a:lnTo>
                                  <a:pt x="7132599" y="0"/>
                                </a:lnTo>
                                <a:lnTo>
                                  <a:pt x="0" y="0"/>
                                </a:lnTo>
                                <a:lnTo>
                                  <a:pt x="0" y="2662986"/>
                                </a:lnTo>
                                <a:close/>
                              </a:path>
                            </a:pathLst>
                          </a:custGeom>
                          <a:ln w="38100">
                            <a:solidFill>
                              <a:srgbClr val="005291"/>
                            </a:solidFill>
                            <a:prstDash val="solid"/>
                          </a:ln>
                        </wps:spPr>
                        <wps:bodyPr wrap="square" lIns="0" tIns="0" rIns="0" bIns="0" rtlCol="0">
                          <a:prstTxWarp prst="textNoShape">
                            <a:avLst/>
                          </a:prstTxWarp>
                          <a:noAutofit/>
                        </wps:bodyPr>
                      </wps:wsp>
                      <wps:wsp>
                        <wps:cNvPr id="260" name="Graphic 260"/>
                        <wps:cNvSpPr/>
                        <wps:spPr>
                          <a:xfrm>
                            <a:off x="186348" y="358100"/>
                            <a:ext cx="2268220" cy="1270"/>
                          </a:xfrm>
                          <a:custGeom>
                            <a:avLst/>
                            <a:gdLst/>
                            <a:ahLst/>
                            <a:cxnLst/>
                            <a:rect l="l" t="t" r="r" b="b"/>
                            <a:pathLst>
                              <a:path w="2268220" h="0">
                                <a:moveTo>
                                  <a:pt x="0" y="0"/>
                                </a:moveTo>
                                <a:lnTo>
                                  <a:pt x="2268004" y="0"/>
                                </a:lnTo>
                              </a:path>
                            </a:pathLst>
                          </a:custGeom>
                          <a:ln w="12700">
                            <a:solidFill>
                              <a:srgbClr val="005291"/>
                            </a:solidFill>
                            <a:prstDash val="solid"/>
                          </a:ln>
                        </wps:spPr>
                        <wps:bodyPr wrap="square" lIns="0" tIns="0" rIns="0" bIns="0" rtlCol="0">
                          <a:prstTxWarp prst="textNoShape">
                            <a:avLst/>
                          </a:prstTxWarp>
                          <a:noAutofit/>
                        </wps:bodyPr>
                      </wps:wsp>
                      <wps:wsp>
                        <wps:cNvPr id="261" name="Graphic 261"/>
                        <wps:cNvSpPr/>
                        <wps:spPr>
                          <a:xfrm>
                            <a:off x="186348" y="1526531"/>
                            <a:ext cx="2232025" cy="1270"/>
                          </a:xfrm>
                          <a:custGeom>
                            <a:avLst/>
                            <a:gdLst/>
                            <a:ahLst/>
                            <a:cxnLst/>
                            <a:rect l="l" t="t" r="r" b="b"/>
                            <a:pathLst>
                              <a:path w="2232025" h="0">
                                <a:moveTo>
                                  <a:pt x="0" y="0"/>
                                </a:moveTo>
                                <a:lnTo>
                                  <a:pt x="2231999" y="0"/>
                                </a:lnTo>
                              </a:path>
                            </a:pathLst>
                          </a:custGeom>
                          <a:ln w="12700">
                            <a:solidFill>
                              <a:srgbClr val="005291"/>
                            </a:solidFill>
                            <a:prstDash val="solid"/>
                          </a:ln>
                        </wps:spPr>
                        <wps:bodyPr wrap="square" lIns="0" tIns="0" rIns="0" bIns="0" rtlCol="0">
                          <a:prstTxWarp prst="textNoShape">
                            <a:avLst/>
                          </a:prstTxWarp>
                          <a:noAutofit/>
                        </wps:bodyPr>
                      </wps:wsp>
                      <wps:wsp>
                        <wps:cNvPr id="262" name="Graphic 262"/>
                        <wps:cNvSpPr/>
                        <wps:spPr>
                          <a:xfrm>
                            <a:off x="2610347" y="750897"/>
                            <a:ext cx="2232025" cy="1270"/>
                          </a:xfrm>
                          <a:custGeom>
                            <a:avLst/>
                            <a:gdLst/>
                            <a:ahLst/>
                            <a:cxnLst/>
                            <a:rect l="l" t="t" r="r" b="b"/>
                            <a:pathLst>
                              <a:path w="2232025" h="0">
                                <a:moveTo>
                                  <a:pt x="0" y="0"/>
                                </a:moveTo>
                                <a:lnTo>
                                  <a:pt x="2231999" y="0"/>
                                </a:lnTo>
                              </a:path>
                            </a:pathLst>
                          </a:custGeom>
                          <a:ln w="12700">
                            <a:solidFill>
                              <a:srgbClr val="005291"/>
                            </a:solidFill>
                            <a:prstDash val="solid"/>
                          </a:ln>
                        </wps:spPr>
                        <wps:bodyPr wrap="square" lIns="0" tIns="0" rIns="0" bIns="0" rtlCol="0">
                          <a:prstTxWarp prst="textNoShape">
                            <a:avLst/>
                          </a:prstTxWarp>
                          <a:noAutofit/>
                        </wps:bodyPr>
                      </wps:wsp>
                      <wps:wsp>
                        <wps:cNvPr id="263" name="Graphic 263"/>
                        <wps:cNvSpPr/>
                        <wps:spPr>
                          <a:xfrm>
                            <a:off x="5034348" y="472399"/>
                            <a:ext cx="1956435" cy="1270"/>
                          </a:xfrm>
                          <a:custGeom>
                            <a:avLst/>
                            <a:gdLst/>
                            <a:ahLst/>
                            <a:cxnLst/>
                            <a:rect l="l" t="t" r="r" b="b"/>
                            <a:pathLst>
                              <a:path w="1956435" h="0">
                                <a:moveTo>
                                  <a:pt x="0" y="0"/>
                                </a:moveTo>
                                <a:lnTo>
                                  <a:pt x="1956003" y="0"/>
                                </a:lnTo>
                              </a:path>
                            </a:pathLst>
                          </a:custGeom>
                          <a:ln w="12700">
                            <a:solidFill>
                              <a:srgbClr val="005291"/>
                            </a:solidFill>
                            <a:prstDash val="solid"/>
                          </a:ln>
                        </wps:spPr>
                        <wps:bodyPr wrap="square" lIns="0" tIns="0" rIns="0" bIns="0" rtlCol="0">
                          <a:prstTxWarp prst="textNoShape">
                            <a:avLst/>
                          </a:prstTxWarp>
                          <a:noAutofit/>
                        </wps:bodyPr>
                      </wps:wsp>
                      <wps:wsp>
                        <wps:cNvPr id="264" name="Graphic 264"/>
                        <wps:cNvSpPr/>
                        <wps:spPr>
                          <a:xfrm>
                            <a:off x="5034348" y="2458821"/>
                            <a:ext cx="1956435" cy="1270"/>
                          </a:xfrm>
                          <a:custGeom>
                            <a:avLst/>
                            <a:gdLst/>
                            <a:ahLst/>
                            <a:cxnLst/>
                            <a:rect l="l" t="t" r="r" b="b"/>
                            <a:pathLst>
                              <a:path w="1956435" h="0">
                                <a:moveTo>
                                  <a:pt x="0" y="0"/>
                                </a:moveTo>
                                <a:lnTo>
                                  <a:pt x="1956003" y="0"/>
                                </a:lnTo>
                              </a:path>
                            </a:pathLst>
                          </a:custGeom>
                          <a:ln w="12700">
                            <a:solidFill>
                              <a:srgbClr val="005291"/>
                            </a:solidFill>
                            <a:prstDash val="solid"/>
                          </a:ln>
                        </wps:spPr>
                        <wps:bodyPr wrap="square" lIns="0" tIns="0" rIns="0" bIns="0" rtlCol="0">
                          <a:prstTxWarp prst="textNoShape">
                            <a:avLst/>
                          </a:prstTxWarp>
                          <a:noAutofit/>
                        </wps:bodyPr>
                      </wps:wsp>
                      <wps:wsp>
                        <wps:cNvPr id="265" name="Graphic 265"/>
                        <wps:cNvSpPr/>
                        <wps:spPr>
                          <a:xfrm>
                            <a:off x="2946265" y="1198426"/>
                            <a:ext cx="1525905" cy="480695"/>
                          </a:xfrm>
                          <a:custGeom>
                            <a:avLst/>
                            <a:gdLst/>
                            <a:ahLst/>
                            <a:cxnLst/>
                            <a:rect l="l" t="t" r="r" b="b"/>
                            <a:pathLst>
                              <a:path w="1525905" h="480695">
                                <a:moveTo>
                                  <a:pt x="1308430" y="480402"/>
                                </a:moveTo>
                                <a:lnTo>
                                  <a:pt x="1525549" y="385737"/>
                                </a:lnTo>
                                <a:lnTo>
                                  <a:pt x="1525549" y="0"/>
                                </a:lnTo>
                                <a:lnTo>
                                  <a:pt x="0" y="0"/>
                                </a:lnTo>
                                <a:lnTo>
                                  <a:pt x="0" y="396925"/>
                                </a:lnTo>
                                <a:lnTo>
                                  <a:pt x="166839" y="473900"/>
                                </a:lnTo>
                              </a:path>
                            </a:pathLst>
                          </a:custGeom>
                          <a:ln w="61988">
                            <a:solidFill>
                              <a:srgbClr val="004E96"/>
                            </a:solidFill>
                            <a:prstDash val="solid"/>
                          </a:ln>
                        </wps:spPr>
                        <wps:bodyPr wrap="square" lIns="0" tIns="0" rIns="0" bIns="0" rtlCol="0">
                          <a:prstTxWarp prst="textNoShape">
                            <a:avLst/>
                          </a:prstTxWarp>
                          <a:noAutofit/>
                        </wps:bodyPr>
                      </wps:wsp>
                      <wps:wsp>
                        <wps:cNvPr id="266" name="Graphic 266"/>
                        <wps:cNvSpPr/>
                        <wps:spPr>
                          <a:xfrm>
                            <a:off x="4431813" y="1610528"/>
                            <a:ext cx="1270" cy="702945"/>
                          </a:xfrm>
                          <a:custGeom>
                            <a:avLst/>
                            <a:gdLst/>
                            <a:ahLst/>
                            <a:cxnLst/>
                            <a:rect l="l" t="t" r="r" b="b"/>
                            <a:pathLst>
                              <a:path w="0" h="702945">
                                <a:moveTo>
                                  <a:pt x="0" y="0"/>
                                </a:moveTo>
                                <a:lnTo>
                                  <a:pt x="0" y="702627"/>
                                </a:lnTo>
                              </a:path>
                            </a:pathLst>
                          </a:custGeom>
                          <a:ln w="61988">
                            <a:solidFill>
                              <a:srgbClr val="004E96"/>
                            </a:solidFill>
                            <a:prstDash val="solid"/>
                          </a:ln>
                        </wps:spPr>
                        <wps:bodyPr wrap="square" lIns="0" tIns="0" rIns="0" bIns="0" rtlCol="0">
                          <a:prstTxWarp prst="textNoShape">
                            <a:avLst/>
                          </a:prstTxWarp>
                          <a:noAutofit/>
                        </wps:bodyPr>
                      </wps:wsp>
                      <wps:wsp>
                        <wps:cNvPr id="267" name="Graphic 267"/>
                        <wps:cNvSpPr/>
                        <wps:spPr>
                          <a:xfrm>
                            <a:off x="3433643" y="1012191"/>
                            <a:ext cx="551180" cy="161925"/>
                          </a:xfrm>
                          <a:custGeom>
                            <a:avLst/>
                            <a:gdLst/>
                            <a:ahLst/>
                            <a:cxnLst/>
                            <a:rect l="l" t="t" r="r" b="b"/>
                            <a:pathLst>
                              <a:path w="551180" h="161925">
                                <a:moveTo>
                                  <a:pt x="0" y="161493"/>
                                </a:moveTo>
                                <a:lnTo>
                                  <a:pt x="0" y="18503"/>
                                </a:lnTo>
                                <a:lnTo>
                                  <a:pt x="3174" y="11299"/>
                                </a:lnTo>
                                <a:lnTo>
                                  <a:pt x="11833" y="5418"/>
                                </a:lnTo>
                                <a:lnTo>
                                  <a:pt x="24678" y="1453"/>
                                </a:lnTo>
                                <a:lnTo>
                                  <a:pt x="40411" y="0"/>
                                </a:lnTo>
                                <a:lnTo>
                                  <a:pt x="510374" y="0"/>
                                </a:lnTo>
                                <a:lnTo>
                                  <a:pt x="526102" y="1453"/>
                                </a:lnTo>
                                <a:lnTo>
                                  <a:pt x="538948" y="5418"/>
                                </a:lnTo>
                                <a:lnTo>
                                  <a:pt x="547609" y="11299"/>
                                </a:lnTo>
                                <a:lnTo>
                                  <a:pt x="550786" y="18503"/>
                                </a:lnTo>
                                <a:lnTo>
                                  <a:pt x="550786" y="161493"/>
                                </a:lnTo>
                              </a:path>
                            </a:pathLst>
                          </a:custGeom>
                          <a:ln w="61988">
                            <a:solidFill>
                              <a:srgbClr val="004E96"/>
                            </a:solidFill>
                            <a:prstDash val="solid"/>
                          </a:ln>
                        </wps:spPr>
                        <wps:bodyPr wrap="square" lIns="0" tIns="0" rIns="0" bIns="0" rtlCol="0">
                          <a:prstTxWarp prst="textNoShape">
                            <a:avLst/>
                          </a:prstTxWarp>
                          <a:noAutofit/>
                        </wps:bodyPr>
                      </wps:wsp>
                      <wps:wsp>
                        <wps:cNvPr id="268" name="Graphic 268"/>
                        <wps:cNvSpPr/>
                        <wps:spPr>
                          <a:xfrm>
                            <a:off x="2986269" y="1629305"/>
                            <a:ext cx="1336040" cy="753745"/>
                          </a:xfrm>
                          <a:custGeom>
                            <a:avLst/>
                            <a:gdLst/>
                            <a:ahLst/>
                            <a:cxnLst/>
                            <a:rect l="l" t="t" r="r" b="b"/>
                            <a:pathLst>
                              <a:path w="1336040" h="753745">
                                <a:moveTo>
                                  <a:pt x="1335913" y="753567"/>
                                </a:moveTo>
                                <a:lnTo>
                                  <a:pt x="106044" y="753567"/>
                                </a:lnTo>
                                <a:lnTo>
                                  <a:pt x="64765" y="746781"/>
                                </a:lnTo>
                                <a:lnTo>
                                  <a:pt x="31057" y="728275"/>
                                </a:lnTo>
                                <a:lnTo>
                                  <a:pt x="8332" y="700824"/>
                                </a:lnTo>
                                <a:lnTo>
                                  <a:pt x="0" y="667207"/>
                                </a:lnTo>
                                <a:lnTo>
                                  <a:pt x="0" y="0"/>
                                </a:lnTo>
                              </a:path>
                            </a:pathLst>
                          </a:custGeom>
                          <a:ln w="61988">
                            <a:solidFill>
                              <a:srgbClr val="004E96"/>
                            </a:solidFill>
                            <a:prstDash val="solid"/>
                          </a:ln>
                        </wps:spPr>
                        <wps:bodyPr wrap="square" lIns="0" tIns="0" rIns="0" bIns="0" rtlCol="0">
                          <a:prstTxWarp prst="textNoShape">
                            <a:avLst/>
                          </a:prstTxWarp>
                          <a:noAutofit/>
                        </wps:bodyPr>
                      </wps:wsp>
                      <wps:wsp>
                        <wps:cNvPr id="269" name="Graphic 269"/>
                        <wps:cNvSpPr/>
                        <wps:spPr>
                          <a:xfrm>
                            <a:off x="3257416" y="1365201"/>
                            <a:ext cx="840105" cy="314325"/>
                          </a:xfrm>
                          <a:custGeom>
                            <a:avLst/>
                            <a:gdLst/>
                            <a:ahLst/>
                            <a:cxnLst/>
                            <a:rect l="l" t="t" r="r" b="b"/>
                            <a:pathLst>
                              <a:path w="840105" h="314325">
                                <a:moveTo>
                                  <a:pt x="0" y="314198"/>
                                </a:moveTo>
                                <a:lnTo>
                                  <a:pt x="322529" y="129298"/>
                                </a:lnTo>
                                <a:lnTo>
                                  <a:pt x="437222" y="243992"/>
                                </a:lnTo>
                                <a:lnTo>
                                  <a:pt x="839698" y="0"/>
                                </a:lnTo>
                              </a:path>
                            </a:pathLst>
                          </a:custGeom>
                          <a:ln w="40157">
                            <a:solidFill>
                              <a:srgbClr val="004E96"/>
                            </a:solidFill>
                            <a:prstDash val="solid"/>
                          </a:ln>
                        </wps:spPr>
                        <wps:bodyPr wrap="square" lIns="0" tIns="0" rIns="0" bIns="0" rtlCol="0">
                          <a:prstTxWarp prst="textNoShape">
                            <a:avLst/>
                          </a:prstTxWarp>
                          <a:noAutofit/>
                        </wps:bodyPr>
                      </wps:wsp>
                      <wps:wsp>
                        <wps:cNvPr id="270" name="Graphic 270"/>
                        <wps:cNvSpPr/>
                        <wps:spPr>
                          <a:xfrm>
                            <a:off x="3998875" y="1330388"/>
                            <a:ext cx="134620" cy="133985"/>
                          </a:xfrm>
                          <a:custGeom>
                            <a:avLst/>
                            <a:gdLst/>
                            <a:ahLst/>
                            <a:cxnLst/>
                            <a:rect l="l" t="t" r="r" b="b"/>
                            <a:pathLst>
                              <a:path w="134620" h="133985">
                                <a:moveTo>
                                  <a:pt x="0" y="0"/>
                                </a:moveTo>
                                <a:lnTo>
                                  <a:pt x="134099" y="7645"/>
                                </a:lnTo>
                                <a:lnTo>
                                  <a:pt x="84696" y="133515"/>
                                </a:lnTo>
                              </a:path>
                            </a:pathLst>
                          </a:custGeom>
                          <a:ln w="40157">
                            <a:solidFill>
                              <a:srgbClr val="004E96"/>
                            </a:solidFill>
                            <a:prstDash val="solid"/>
                          </a:ln>
                        </wps:spPr>
                        <wps:bodyPr wrap="square" lIns="0" tIns="0" rIns="0" bIns="0" rtlCol="0">
                          <a:prstTxWarp prst="textNoShape">
                            <a:avLst/>
                          </a:prstTxWarp>
                          <a:noAutofit/>
                        </wps:bodyPr>
                      </wps:wsp>
                      <wps:wsp>
                        <wps:cNvPr id="271" name="Graphic 271"/>
                        <wps:cNvSpPr/>
                        <wps:spPr>
                          <a:xfrm>
                            <a:off x="3250984" y="1780463"/>
                            <a:ext cx="387350" cy="450850"/>
                          </a:xfrm>
                          <a:custGeom>
                            <a:avLst/>
                            <a:gdLst/>
                            <a:ahLst/>
                            <a:cxnLst/>
                            <a:rect l="l" t="t" r="r" b="b"/>
                            <a:pathLst>
                              <a:path w="387350" h="450850">
                                <a:moveTo>
                                  <a:pt x="144551" y="450354"/>
                                </a:moveTo>
                                <a:lnTo>
                                  <a:pt x="0" y="450354"/>
                                </a:lnTo>
                                <a:lnTo>
                                  <a:pt x="0" y="110959"/>
                                </a:lnTo>
                                <a:lnTo>
                                  <a:pt x="144551" y="110959"/>
                                </a:lnTo>
                                <a:lnTo>
                                  <a:pt x="144551" y="450354"/>
                                </a:lnTo>
                                <a:close/>
                              </a:path>
                              <a:path w="387350" h="450850">
                                <a:moveTo>
                                  <a:pt x="386930" y="450354"/>
                                </a:moveTo>
                                <a:lnTo>
                                  <a:pt x="242379" y="450354"/>
                                </a:lnTo>
                                <a:lnTo>
                                  <a:pt x="242379" y="0"/>
                                </a:lnTo>
                                <a:lnTo>
                                  <a:pt x="386930" y="0"/>
                                </a:lnTo>
                                <a:lnTo>
                                  <a:pt x="386930" y="450354"/>
                                </a:lnTo>
                                <a:close/>
                              </a:path>
                            </a:pathLst>
                          </a:custGeom>
                          <a:ln w="40157">
                            <a:solidFill>
                              <a:srgbClr val="004E96"/>
                            </a:solidFill>
                            <a:prstDash val="solid"/>
                          </a:ln>
                        </wps:spPr>
                        <wps:bodyPr wrap="square" lIns="0" tIns="0" rIns="0" bIns="0" rtlCol="0">
                          <a:prstTxWarp prst="textNoShape">
                            <a:avLst/>
                          </a:prstTxWarp>
                          <a:noAutofit/>
                        </wps:bodyPr>
                      </wps:wsp>
                      <wps:wsp>
                        <wps:cNvPr id="272" name="Graphic 272"/>
                        <wps:cNvSpPr/>
                        <wps:spPr>
                          <a:xfrm>
                            <a:off x="3735743" y="1702163"/>
                            <a:ext cx="144780" cy="528955"/>
                          </a:xfrm>
                          <a:custGeom>
                            <a:avLst/>
                            <a:gdLst/>
                            <a:ahLst/>
                            <a:cxnLst/>
                            <a:rect l="l" t="t" r="r" b="b"/>
                            <a:pathLst>
                              <a:path w="144780" h="528955">
                                <a:moveTo>
                                  <a:pt x="83134" y="528650"/>
                                </a:moveTo>
                                <a:lnTo>
                                  <a:pt x="0" y="528650"/>
                                </a:lnTo>
                                <a:lnTo>
                                  <a:pt x="0" y="0"/>
                                </a:lnTo>
                                <a:lnTo>
                                  <a:pt x="144551" y="0"/>
                                </a:lnTo>
                                <a:lnTo>
                                  <a:pt x="144551" y="38506"/>
                                </a:lnTo>
                              </a:path>
                            </a:pathLst>
                          </a:custGeom>
                          <a:ln w="40157">
                            <a:solidFill>
                              <a:srgbClr val="004E96"/>
                            </a:solidFill>
                            <a:prstDash val="solid"/>
                          </a:ln>
                        </wps:spPr>
                        <wps:bodyPr wrap="square" lIns="0" tIns="0" rIns="0" bIns="0" rtlCol="0">
                          <a:prstTxWarp prst="textNoShape">
                            <a:avLst/>
                          </a:prstTxWarp>
                          <a:noAutofit/>
                        </wps:bodyPr>
                      </wps:wsp>
                      <wps:wsp>
                        <wps:cNvPr id="273" name="Graphic 273"/>
                        <wps:cNvSpPr/>
                        <wps:spPr>
                          <a:xfrm>
                            <a:off x="3845046" y="1756531"/>
                            <a:ext cx="504190" cy="504190"/>
                          </a:xfrm>
                          <a:custGeom>
                            <a:avLst/>
                            <a:gdLst/>
                            <a:ahLst/>
                            <a:cxnLst/>
                            <a:rect l="l" t="t" r="r" b="b"/>
                            <a:pathLst>
                              <a:path w="504190" h="504190">
                                <a:moveTo>
                                  <a:pt x="57419" y="412277"/>
                                </a:moveTo>
                                <a:lnTo>
                                  <a:pt x="89349" y="444690"/>
                                </a:lnTo>
                                <a:lnTo>
                                  <a:pt x="125493" y="470185"/>
                                </a:lnTo>
                                <a:lnTo>
                                  <a:pt x="164847" y="488665"/>
                                </a:lnTo>
                                <a:lnTo>
                                  <a:pt x="206410" y="500033"/>
                                </a:lnTo>
                                <a:lnTo>
                                  <a:pt x="249180" y="504190"/>
                                </a:lnTo>
                                <a:lnTo>
                                  <a:pt x="292155" y="501040"/>
                                </a:lnTo>
                                <a:lnTo>
                                  <a:pt x="334331" y="490485"/>
                                </a:lnTo>
                                <a:lnTo>
                                  <a:pt x="374708" y="472428"/>
                                </a:lnTo>
                                <a:lnTo>
                                  <a:pt x="412283" y="446770"/>
                                </a:lnTo>
                                <a:lnTo>
                                  <a:pt x="444692" y="414840"/>
                                </a:lnTo>
                                <a:lnTo>
                                  <a:pt x="470184" y="378697"/>
                                </a:lnTo>
                                <a:lnTo>
                                  <a:pt x="488662" y="339343"/>
                                </a:lnTo>
                                <a:lnTo>
                                  <a:pt x="500027" y="297779"/>
                                </a:lnTo>
                                <a:lnTo>
                                  <a:pt x="504184" y="255009"/>
                                </a:lnTo>
                                <a:lnTo>
                                  <a:pt x="501033" y="212035"/>
                                </a:lnTo>
                                <a:lnTo>
                                  <a:pt x="490478" y="169858"/>
                                </a:lnTo>
                                <a:lnTo>
                                  <a:pt x="472420" y="129482"/>
                                </a:lnTo>
                                <a:lnTo>
                                  <a:pt x="446763" y="91907"/>
                                </a:lnTo>
                                <a:lnTo>
                                  <a:pt x="414833" y="59495"/>
                                </a:lnTo>
                                <a:lnTo>
                                  <a:pt x="378691" y="34000"/>
                                </a:lnTo>
                                <a:lnTo>
                                  <a:pt x="339338" y="15522"/>
                                </a:lnTo>
                                <a:lnTo>
                                  <a:pt x="297777" y="4156"/>
                                </a:lnTo>
                                <a:lnTo>
                                  <a:pt x="255009" y="0"/>
                                </a:lnTo>
                                <a:lnTo>
                                  <a:pt x="212037" y="3150"/>
                                </a:lnTo>
                                <a:lnTo>
                                  <a:pt x="169862" y="13705"/>
                                </a:lnTo>
                                <a:lnTo>
                                  <a:pt x="129486" y="31760"/>
                                </a:lnTo>
                                <a:lnTo>
                                  <a:pt x="91912" y="57414"/>
                                </a:lnTo>
                                <a:lnTo>
                                  <a:pt x="59499" y="89344"/>
                                </a:lnTo>
                                <a:lnTo>
                                  <a:pt x="34004" y="125487"/>
                                </a:lnTo>
                                <a:lnTo>
                                  <a:pt x="15524" y="164842"/>
                                </a:lnTo>
                                <a:lnTo>
                                  <a:pt x="4157" y="206405"/>
                                </a:lnTo>
                                <a:lnTo>
                                  <a:pt x="0" y="249175"/>
                                </a:lnTo>
                                <a:lnTo>
                                  <a:pt x="3150" y="292149"/>
                                </a:lnTo>
                                <a:lnTo>
                                  <a:pt x="13705" y="334326"/>
                                </a:lnTo>
                                <a:lnTo>
                                  <a:pt x="31762" y="374703"/>
                                </a:lnTo>
                                <a:lnTo>
                                  <a:pt x="57419" y="412277"/>
                                </a:lnTo>
                                <a:close/>
                              </a:path>
                              <a:path w="504190" h="504190">
                                <a:moveTo>
                                  <a:pt x="117325" y="362989"/>
                                </a:moveTo>
                                <a:lnTo>
                                  <a:pt x="151617" y="394856"/>
                                </a:lnTo>
                                <a:lnTo>
                                  <a:pt x="191693" y="415872"/>
                                </a:lnTo>
                                <a:lnTo>
                                  <a:pt x="235211" y="425809"/>
                                </a:lnTo>
                                <a:lnTo>
                                  <a:pt x="279829" y="424439"/>
                                </a:lnTo>
                                <a:lnTo>
                                  <a:pt x="323203" y="411533"/>
                                </a:lnTo>
                                <a:lnTo>
                                  <a:pt x="362994" y="386865"/>
                                </a:lnTo>
                                <a:lnTo>
                                  <a:pt x="394861" y="352572"/>
                                </a:lnTo>
                                <a:lnTo>
                                  <a:pt x="415875" y="312496"/>
                                </a:lnTo>
                                <a:lnTo>
                                  <a:pt x="425810" y="268978"/>
                                </a:lnTo>
                                <a:lnTo>
                                  <a:pt x="424438" y="224361"/>
                                </a:lnTo>
                                <a:lnTo>
                                  <a:pt x="411534" y="180986"/>
                                </a:lnTo>
                                <a:lnTo>
                                  <a:pt x="386870" y="141196"/>
                                </a:lnTo>
                                <a:lnTo>
                                  <a:pt x="352573" y="109328"/>
                                </a:lnTo>
                                <a:lnTo>
                                  <a:pt x="312496" y="88312"/>
                                </a:lnTo>
                                <a:lnTo>
                                  <a:pt x="268979" y="78375"/>
                                </a:lnTo>
                                <a:lnTo>
                                  <a:pt x="224363" y="79746"/>
                                </a:lnTo>
                                <a:lnTo>
                                  <a:pt x="180990" y="92651"/>
                                </a:lnTo>
                                <a:lnTo>
                                  <a:pt x="141201" y="117320"/>
                                </a:lnTo>
                                <a:lnTo>
                                  <a:pt x="109333" y="151616"/>
                                </a:lnTo>
                                <a:lnTo>
                                  <a:pt x="88317" y="191694"/>
                                </a:lnTo>
                                <a:lnTo>
                                  <a:pt x="78380" y="235211"/>
                                </a:lnTo>
                                <a:lnTo>
                                  <a:pt x="79751" y="279826"/>
                                </a:lnTo>
                                <a:lnTo>
                                  <a:pt x="92656" y="323199"/>
                                </a:lnTo>
                                <a:lnTo>
                                  <a:pt x="117325" y="362989"/>
                                </a:lnTo>
                                <a:close/>
                              </a:path>
                            </a:pathLst>
                          </a:custGeom>
                          <a:ln w="34417">
                            <a:solidFill>
                              <a:srgbClr val="004E96"/>
                            </a:solidFill>
                            <a:prstDash val="solid"/>
                          </a:ln>
                        </wps:spPr>
                        <wps:bodyPr wrap="square" lIns="0" tIns="0" rIns="0" bIns="0" rtlCol="0">
                          <a:prstTxWarp prst="textNoShape">
                            <a:avLst/>
                          </a:prstTxWarp>
                          <a:noAutofit/>
                        </wps:bodyPr>
                      </wps:wsp>
                      <pic:pic>
                        <pic:nvPicPr>
                          <pic:cNvPr id="274" name="Image 274"/>
                          <pic:cNvPicPr/>
                        </pic:nvPicPr>
                        <pic:blipFill>
                          <a:blip r:embed="rId39" cstate="print"/>
                          <a:stretch>
                            <a:fillRect/>
                          </a:stretch>
                        </pic:blipFill>
                        <pic:spPr>
                          <a:xfrm>
                            <a:off x="4087314" y="1890095"/>
                            <a:ext cx="135661" cy="193484"/>
                          </a:xfrm>
                          <a:prstGeom prst="rect">
                            <a:avLst/>
                          </a:prstGeom>
                        </pic:spPr>
                      </pic:pic>
                      <wps:wsp>
                        <wps:cNvPr id="275" name="Graphic 275"/>
                        <wps:cNvSpPr/>
                        <wps:spPr>
                          <a:xfrm>
                            <a:off x="4229415" y="2183147"/>
                            <a:ext cx="314325" cy="349250"/>
                          </a:xfrm>
                          <a:custGeom>
                            <a:avLst/>
                            <a:gdLst/>
                            <a:ahLst/>
                            <a:cxnLst/>
                            <a:rect l="l" t="t" r="r" b="b"/>
                            <a:pathLst>
                              <a:path w="314325" h="349250">
                                <a:moveTo>
                                  <a:pt x="209283" y="349097"/>
                                </a:moveTo>
                                <a:lnTo>
                                  <a:pt x="313766" y="261124"/>
                                </a:lnTo>
                                <a:lnTo>
                                  <a:pt x="136512" y="41274"/>
                                </a:lnTo>
                                <a:lnTo>
                                  <a:pt x="29603" y="129235"/>
                                </a:lnTo>
                                <a:lnTo>
                                  <a:pt x="209283" y="349097"/>
                                </a:lnTo>
                                <a:close/>
                              </a:path>
                              <a:path w="314325" h="349250">
                                <a:moveTo>
                                  <a:pt x="185585" y="100812"/>
                                </a:moveTo>
                                <a:lnTo>
                                  <a:pt x="78232" y="188340"/>
                                </a:lnTo>
                              </a:path>
                              <a:path w="314325" h="349250">
                                <a:moveTo>
                                  <a:pt x="60807" y="0"/>
                                </a:moveTo>
                                <a:lnTo>
                                  <a:pt x="111899" y="62077"/>
                                </a:lnTo>
                              </a:path>
                              <a:path w="314325" h="349250">
                                <a:moveTo>
                                  <a:pt x="0" y="48615"/>
                                </a:moveTo>
                                <a:lnTo>
                                  <a:pt x="51777" y="111544"/>
                                </a:lnTo>
                              </a:path>
                            </a:pathLst>
                          </a:custGeom>
                          <a:ln w="34417">
                            <a:solidFill>
                              <a:srgbClr val="004E96"/>
                            </a:solidFill>
                            <a:prstDash val="solid"/>
                          </a:ln>
                        </wps:spPr>
                        <wps:bodyPr wrap="square" lIns="0" tIns="0" rIns="0" bIns="0" rtlCol="0">
                          <a:prstTxWarp prst="textNoShape">
                            <a:avLst/>
                          </a:prstTxWarp>
                          <a:noAutofit/>
                        </wps:bodyPr>
                      </wps:wsp>
                      <wps:wsp>
                        <wps:cNvPr id="276" name="Textbox 276"/>
                        <wps:cNvSpPr txBox="1"/>
                        <wps:spPr>
                          <a:xfrm>
                            <a:off x="186348" y="177286"/>
                            <a:ext cx="2280920" cy="1028065"/>
                          </a:xfrm>
                          <a:prstGeom prst="rect">
                            <a:avLst/>
                          </a:prstGeom>
                        </wps:spPr>
                        <wps:txbx>
                          <w:txbxContent>
                            <w:p>
                              <w:pPr>
                                <w:spacing w:before="2"/>
                                <w:ind w:left="0" w:right="0" w:firstLine="0"/>
                                <w:jc w:val="left"/>
                                <w:rPr>
                                  <w:sz w:val="18"/>
                                </w:rPr>
                              </w:pPr>
                              <w:r>
                                <w:rPr>
                                  <w:color w:val="005291"/>
                                  <w:spacing w:val="-2"/>
                                  <w:sz w:val="18"/>
                                </w:rPr>
                                <w:t>DIPLOMA</w:t>
                              </w:r>
                              <w:r>
                                <w:rPr>
                                  <w:color w:val="005291"/>
                                  <w:spacing w:val="-5"/>
                                  <w:sz w:val="18"/>
                                </w:rPr>
                                <w:t> </w:t>
                              </w:r>
                              <w:r>
                                <w:rPr>
                                  <w:color w:val="005291"/>
                                  <w:spacing w:val="-2"/>
                                  <w:sz w:val="18"/>
                                </w:rPr>
                                <w:t>IN</w:t>
                              </w:r>
                              <w:r>
                                <w:rPr>
                                  <w:color w:val="005291"/>
                                  <w:spacing w:val="-4"/>
                                  <w:sz w:val="18"/>
                                </w:rPr>
                                <w:t> </w:t>
                              </w:r>
                              <w:r>
                                <w:rPr>
                                  <w:color w:val="005291"/>
                                  <w:spacing w:val="-2"/>
                                  <w:sz w:val="18"/>
                                </w:rPr>
                                <w:t>OPERATIONS</w:t>
                              </w:r>
                              <w:r>
                                <w:rPr>
                                  <w:color w:val="005291"/>
                                  <w:spacing w:val="-4"/>
                                  <w:sz w:val="18"/>
                                </w:rPr>
                                <w:t> </w:t>
                              </w:r>
                              <w:r>
                                <w:rPr>
                                  <w:color w:val="005291"/>
                                  <w:spacing w:val="-2"/>
                                  <w:sz w:val="18"/>
                                </w:rPr>
                                <w:t>MANAGEMENT</w:t>
                              </w:r>
                            </w:p>
                            <w:p>
                              <w:pPr>
                                <w:spacing w:line="223" w:lineRule="auto" w:before="120"/>
                                <w:ind w:left="0" w:right="26" w:firstLine="0"/>
                                <w:jc w:val="left"/>
                                <w:rPr>
                                  <w:sz w:val="15"/>
                                </w:rPr>
                              </w:pPr>
                              <w:r>
                                <w:rPr>
                                  <w:spacing w:val="-2"/>
                                  <w:sz w:val="15"/>
                                </w:rPr>
                                <w:t>Explore the strategic management of an organisation’s</w:t>
                              </w:r>
                              <w:r>
                                <w:rPr>
                                  <w:sz w:val="15"/>
                                </w:rPr>
                                <w:t> operations</w:t>
                              </w:r>
                              <w:r>
                                <w:rPr>
                                  <w:spacing w:val="-2"/>
                                  <w:sz w:val="15"/>
                                </w:rPr>
                                <w:t> </w:t>
                              </w:r>
                              <w:r>
                                <w:rPr>
                                  <w:sz w:val="15"/>
                                </w:rPr>
                                <w:t>and</w:t>
                              </w:r>
                              <w:r>
                                <w:rPr>
                                  <w:spacing w:val="-2"/>
                                  <w:sz w:val="15"/>
                                </w:rPr>
                                <w:t> </w:t>
                              </w:r>
                              <w:r>
                                <w:rPr>
                                  <w:sz w:val="15"/>
                                </w:rPr>
                                <w:t>learn</w:t>
                              </w:r>
                              <w:r>
                                <w:rPr>
                                  <w:spacing w:val="-2"/>
                                  <w:sz w:val="15"/>
                                </w:rPr>
                                <w:t> </w:t>
                              </w:r>
                              <w:r>
                                <w:rPr>
                                  <w:sz w:val="15"/>
                                </w:rPr>
                                <w:t>how</w:t>
                              </w:r>
                              <w:r>
                                <w:rPr>
                                  <w:spacing w:val="-2"/>
                                  <w:sz w:val="15"/>
                                </w:rPr>
                                <w:t> </w:t>
                              </w:r>
                              <w:r>
                                <w:rPr>
                                  <w:sz w:val="15"/>
                                </w:rPr>
                                <w:t>to</w:t>
                              </w:r>
                              <w:r>
                                <w:rPr>
                                  <w:spacing w:val="-2"/>
                                  <w:sz w:val="15"/>
                                </w:rPr>
                                <w:t> </w:t>
                              </w:r>
                              <w:r>
                                <w:rPr>
                                  <w:sz w:val="15"/>
                                </w:rPr>
                                <w:t>plan</w:t>
                              </w:r>
                              <w:r>
                                <w:rPr>
                                  <w:spacing w:val="-2"/>
                                  <w:sz w:val="15"/>
                                </w:rPr>
                                <w:t> </w:t>
                              </w:r>
                              <w:r>
                                <w:rPr>
                                  <w:sz w:val="15"/>
                                </w:rPr>
                                <w:t>an</w:t>
                              </w:r>
                              <w:r>
                                <w:rPr>
                                  <w:spacing w:val="-2"/>
                                  <w:sz w:val="15"/>
                                </w:rPr>
                                <w:t> </w:t>
                              </w:r>
                              <w:r>
                                <w:rPr>
                                  <w:sz w:val="15"/>
                                </w:rPr>
                                <w:t>organisation’s </w:t>
                              </w:r>
                              <w:r>
                                <w:rPr>
                                  <w:spacing w:val="-2"/>
                                  <w:sz w:val="15"/>
                                </w:rPr>
                                <w:t>budgets,</w:t>
                              </w:r>
                              <w:r>
                                <w:rPr>
                                  <w:spacing w:val="-9"/>
                                  <w:sz w:val="15"/>
                                </w:rPr>
                                <w:t> </w:t>
                              </w:r>
                              <w:r>
                                <w:rPr>
                                  <w:spacing w:val="-2"/>
                                  <w:sz w:val="15"/>
                                </w:rPr>
                                <w:t>oversee</w:t>
                              </w:r>
                              <w:r>
                                <w:rPr>
                                  <w:spacing w:val="-8"/>
                                  <w:sz w:val="15"/>
                                </w:rPr>
                                <w:t> </w:t>
                              </w:r>
                              <w:r>
                                <w:rPr>
                                  <w:spacing w:val="-2"/>
                                  <w:sz w:val="15"/>
                                </w:rPr>
                                <w:t>production</w:t>
                              </w:r>
                              <w:r>
                                <w:rPr>
                                  <w:spacing w:val="-9"/>
                                  <w:sz w:val="15"/>
                                </w:rPr>
                                <w:t> </w:t>
                              </w:r>
                              <w:r>
                                <w:rPr>
                                  <w:spacing w:val="-2"/>
                                  <w:sz w:val="15"/>
                                </w:rPr>
                                <w:t>and</w:t>
                              </w:r>
                              <w:r>
                                <w:rPr>
                                  <w:spacing w:val="-8"/>
                                  <w:sz w:val="15"/>
                                </w:rPr>
                                <w:t> </w:t>
                              </w:r>
                              <w:r>
                                <w:rPr>
                                  <w:spacing w:val="-2"/>
                                  <w:sz w:val="15"/>
                                </w:rPr>
                                <w:t>ensure</w:t>
                              </w:r>
                              <w:r>
                                <w:rPr>
                                  <w:spacing w:val="-9"/>
                                  <w:sz w:val="15"/>
                                </w:rPr>
                                <w:t> </w:t>
                              </w:r>
                              <w:r>
                                <w:rPr>
                                  <w:spacing w:val="-2"/>
                                  <w:sz w:val="15"/>
                                </w:rPr>
                                <w:t>quality</w:t>
                              </w:r>
                              <w:r>
                                <w:rPr>
                                  <w:spacing w:val="-8"/>
                                  <w:sz w:val="15"/>
                                </w:rPr>
                                <w:t> </w:t>
                              </w:r>
                              <w:r>
                                <w:rPr>
                                  <w:spacing w:val="-2"/>
                                  <w:sz w:val="15"/>
                                </w:rPr>
                                <w:t>control.</w:t>
                              </w:r>
                            </w:p>
                            <w:p>
                              <w:pPr>
                                <w:spacing w:line="166" w:lineRule="exact" w:before="72"/>
                                <w:ind w:left="0" w:right="0" w:firstLine="0"/>
                                <w:jc w:val="left"/>
                                <w:rPr>
                                  <w:sz w:val="15"/>
                                </w:rPr>
                              </w:pPr>
                              <w:r>
                                <w:rPr>
                                  <w:color w:val="005291"/>
                                  <w:sz w:val="15"/>
                                </w:rPr>
                                <w:t>Who</w:t>
                              </w:r>
                              <w:r>
                                <w:rPr>
                                  <w:color w:val="005291"/>
                                  <w:spacing w:val="1"/>
                                  <w:sz w:val="15"/>
                                </w:rPr>
                                <w:t> </w:t>
                              </w:r>
                              <w:r>
                                <w:rPr>
                                  <w:color w:val="005291"/>
                                  <w:sz w:val="15"/>
                                </w:rPr>
                                <w:t>would</w:t>
                              </w:r>
                              <w:r>
                                <w:rPr>
                                  <w:color w:val="005291"/>
                                  <w:spacing w:val="2"/>
                                  <w:sz w:val="15"/>
                                </w:rPr>
                                <w:t> </w:t>
                              </w:r>
                              <w:r>
                                <w:rPr>
                                  <w:color w:val="005291"/>
                                  <w:sz w:val="15"/>
                                </w:rPr>
                                <w:t>like</w:t>
                              </w:r>
                              <w:r>
                                <w:rPr>
                                  <w:color w:val="005291"/>
                                  <w:spacing w:val="3"/>
                                  <w:sz w:val="15"/>
                                </w:rPr>
                                <w:t> </w:t>
                              </w:r>
                              <w:r>
                                <w:rPr>
                                  <w:color w:val="005291"/>
                                  <w:spacing w:val="-4"/>
                                  <w:sz w:val="15"/>
                                </w:rPr>
                                <w:t>this</w:t>
                              </w:r>
                            </w:p>
                            <w:p>
                              <w:pPr>
                                <w:spacing w:line="166" w:lineRule="exact" w:before="0"/>
                                <w:ind w:left="0" w:right="0" w:firstLine="0"/>
                                <w:jc w:val="left"/>
                                <w:rPr>
                                  <w:sz w:val="15"/>
                                </w:rPr>
                              </w:pPr>
                              <w:r>
                                <w:rPr>
                                  <w:w w:val="90"/>
                                  <w:sz w:val="15"/>
                                </w:rPr>
                                <w:t>Organised</w:t>
                              </w:r>
                              <w:r>
                                <w:rPr>
                                  <w:spacing w:val="7"/>
                                  <w:sz w:val="15"/>
                                </w:rPr>
                                <w:t> </w:t>
                              </w:r>
                              <w:r>
                                <w:rPr>
                                  <w:w w:val="90"/>
                                  <w:sz w:val="15"/>
                                </w:rPr>
                                <w:t>individuals</w:t>
                              </w:r>
                              <w:r>
                                <w:rPr>
                                  <w:spacing w:val="8"/>
                                  <w:sz w:val="15"/>
                                </w:rPr>
                                <w:t> </w:t>
                              </w:r>
                              <w:r>
                                <w:rPr>
                                  <w:w w:val="90"/>
                                  <w:sz w:val="15"/>
                                </w:rPr>
                                <w:t>who</w:t>
                              </w:r>
                              <w:r>
                                <w:rPr>
                                  <w:spacing w:val="8"/>
                                  <w:sz w:val="15"/>
                                </w:rPr>
                                <w:t> </w:t>
                              </w:r>
                              <w:r>
                                <w:rPr>
                                  <w:w w:val="90"/>
                                  <w:sz w:val="15"/>
                                </w:rPr>
                                <w:t>enjoy</w:t>
                              </w:r>
                              <w:r>
                                <w:rPr>
                                  <w:spacing w:val="8"/>
                                  <w:sz w:val="15"/>
                                </w:rPr>
                                <w:t> </w:t>
                              </w:r>
                              <w:r>
                                <w:rPr>
                                  <w:w w:val="90"/>
                                  <w:sz w:val="15"/>
                                </w:rPr>
                                <w:t>working</w:t>
                              </w:r>
                              <w:r>
                                <w:rPr>
                                  <w:spacing w:val="8"/>
                                  <w:sz w:val="15"/>
                                </w:rPr>
                                <w:t> </w:t>
                              </w:r>
                              <w:r>
                                <w:rPr>
                                  <w:w w:val="90"/>
                                  <w:sz w:val="15"/>
                                </w:rPr>
                                <w:t>with</w:t>
                              </w:r>
                              <w:r>
                                <w:rPr>
                                  <w:spacing w:val="7"/>
                                  <w:sz w:val="15"/>
                                </w:rPr>
                                <w:t> </w:t>
                              </w:r>
                              <w:r>
                                <w:rPr>
                                  <w:spacing w:val="-2"/>
                                  <w:w w:val="90"/>
                                  <w:sz w:val="15"/>
                                </w:rPr>
                                <w:t>technology.</w:t>
                              </w:r>
                            </w:p>
                            <w:p>
                              <w:pPr>
                                <w:spacing w:line="166" w:lineRule="exact" w:before="70"/>
                                <w:ind w:left="0" w:right="0" w:firstLine="0"/>
                                <w:jc w:val="left"/>
                                <w:rPr>
                                  <w:sz w:val="15"/>
                                </w:rPr>
                              </w:pPr>
                              <w:r>
                                <w:rPr>
                                  <w:color w:val="005291"/>
                                  <w:sz w:val="15"/>
                                </w:rPr>
                                <w:t>Future</w:t>
                              </w:r>
                              <w:r>
                                <w:rPr>
                                  <w:color w:val="005291"/>
                                  <w:spacing w:val="-7"/>
                                  <w:sz w:val="15"/>
                                </w:rPr>
                                <w:t> </w:t>
                              </w:r>
                              <w:r>
                                <w:rPr>
                                  <w:color w:val="005291"/>
                                  <w:spacing w:val="-2"/>
                                  <w:sz w:val="15"/>
                                </w:rPr>
                                <w:t>career</w:t>
                              </w:r>
                            </w:p>
                            <w:p>
                              <w:pPr>
                                <w:spacing w:line="166" w:lineRule="exact" w:before="0"/>
                                <w:ind w:left="0" w:right="0" w:firstLine="0"/>
                                <w:jc w:val="left"/>
                                <w:rPr>
                                  <w:sz w:val="15"/>
                                </w:rPr>
                              </w:pPr>
                              <w:r>
                                <w:rPr>
                                  <w:spacing w:val="-2"/>
                                  <w:sz w:val="15"/>
                                </w:rPr>
                                <w:t>Production</w:t>
                              </w:r>
                              <w:r>
                                <w:rPr>
                                  <w:spacing w:val="4"/>
                                  <w:sz w:val="15"/>
                                </w:rPr>
                                <w:t> </w:t>
                              </w:r>
                              <w:r>
                                <w:rPr>
                                  <w:spacing w:val="-2"/>
                                  <w:sz w:val="15"/>
                                </w:rPr>
                                <w:t>sector</w:t>
                              </w:r>
                              <w:r>
                                <w:rPr>
                                  <w:spacing w:val="4"/>
                                  <w:sz w:val="15"/>
                                </w:rPr>
                                <w:t> </w:t>
                              </w:r>
                              <w:r>
                                <w:rPr>
                                  <w:spacing w:val="-2"/>
                                  <w:sz w:val="15"/>
                                </w:rPr>
                                <w:t>and</w:t>
                              </w:r>
                              <w:r>
                                <w:rPr>
                                  <w:spacing w:val="5"/>
                                  <w:sz w:val="15"/>
                                </w:rPr>
                                <w:t> </w:t>
                              </w:r>
                              <w:r>
                                <w:rPr>
                                  <w:spacing w:val="-2"/>
                                  <w:sz w:val="15"/>
                                </w:rPr>
                                <w:t>engineering</w:t>
                              </w:r>
                              <w:r>
                                <w:rPr>
                                  <w:spacing w:val="4"/>
                                  <w:sz w:val="15"/>
                                </w:rPr>
                                <w:t> </w:t>
                              </w:r>
                              <w:r>
                                <w:rPr>
                                  <w:spacing w:val="-2"/>
                                  <w:sz w:val="15"/>
                                </w:rPr>
                                <w:t>companies.</w:t>
                              </w:r>
                            </w:p>
                          </w:txbxContent>
                        </wps:txbx>
                        <wps:bodyPr wrap="square" lIns="0" tIns="0" rIns="0" bIns="0" rtlCol="0">
                          <a:noAutofit/>
                        </wps:bodyPr>
                      </wps:wsp>
                      <wps:wsp>
                        <wps:cNvPr id="277" name="Textbox 277"/>
                        <wps:cNvSpPr txBox="1"/>
                        <wps:spPr>
                          <a:xfrm>
                            <a:off x="2610347" y="181819"/>
                            <a:ext cx="2083435" cy="518159"/>
                          </a:xfrm>
                          <a:prstGeom prst="rect">
                            <a:avLst/>
                          </a:prstGeom>
                        </wps:spPr>
                        <wps:txbx>
                          <w:txbxContent>
                            <w:p>
                              <w:pPr>
                                <w:spacing w:line="166" w:lineRule="exact" w:before="2"/>
                                <w:ind w:left="0" w:right="0" w:firstLine="0"/>
                                <w:jc w:val="left"/>
                                <w:rPr>
                                  <w:sz w:val="15"/>
                                </w:rPr>
                              </w:pPr>
                              <w:r>
                                <w:rPr>
                                  <w:color w:val="005291"/>
                                  <w:sz w:val="15"/>
                                </w:rPr>
                                <w:t>Future</w:t>
                              </w:r>
                              <w:r>
                                <w:rPr>
                                  <w:color w:val="005291"/>
                                  <w:spacing w:val="14"/>
                                  <w:sz w:val="15"/>
                                </w:rPr>
                                <w:t> </w:t>
                              </w:r>
                              <w:r>
                                <w:rPr>
                                  <w:color w:val="005291"/>
                                  <w:spacing w:val="-2"/>
                                  <w:sz w:val="15"/>
                                </w:rPr>
                                <w:t>career</w:t>
                              </w:r>
                            </w:p>
                            <w:p>
                              <w:pPr>
                                <w:spacing w:line="223" w:lineRule="auto" w:before="3"/>
                                <w:ind w:left="0" w:right="18" w:firstLine="0"/>
                                <w:jc w:val="left"/>
                                <w:rPr>
                                  <w:sz w:val="15"/>
                                </w:rPr>
                              </w:pPr>
                              <w:r>
                                <w:rPr>
                                  <w:sz w:val="15"/>
                                </w:rPr>
                                <w:t>Careers exist in the private and public sectors, including, government departments, courts, community-based advice offices, law offices </w:t>
                              </w:r>
                              <w:r>
                                <w:rPr>
                                  <w:sz w:val="15"/>
                                </w:rPr>
                                <w:t>and </w:t>
                              </w:r>
                              <w:r>
                                <w:rPr>
                                  <w:spacing w:val="-2"/>
                                  <w:sz w:val="15"/>
                                </w:rPr>
                                <w:t>companies.</w:t>
                              </w:r>
                            </w:p>
                          </w:txbxContent>
                        </wps:txbx>
                        <wps:bodyPr wrap="square" lIns="0" tIns="0" rIns="0" bIns="0" rtlCol="0">
                          <a:noAutofit/>
                        </wps:bodyPr>
                      </wps:wsp>
                      <wps:wsp>
                        <wps:cNvPr id="278" name="Textbox 278"/>
                        <wps:cNvSpPr txBox="1"/>
                        <wps:spPr>
                          <a:xfrm>
                            <a:off x="186348" y="1345717"/>
                            <a:ext cx="2180590" cy="1163320"/>
                          </a:xfrm>
                          <a:prstGeom prst="rect">
                            <a:avLst/>
                          </a:prstGeom>
                        </wps:spPr>
                        <wps:txbx>
                          <w:txbxContent>
                            <w:p>
                              <w:pPr>
                                <w:spacing w:before="2"/>
                                <w:ind w:left="0" w:right="0" w:firstLine="0"/>
                                <w:jc w:val="left"/>
                                <w:rPr>
                                  <w:sz w:val="18"/>
                                </w:rPr>
                              </w:pPr>
                              <w:r>
                                <w:rPr>
                                  <w:color w:val="005291"/>
                                  <w:spacing w:val="-2"/>
                                  <w:sz w:val="18"/>
                                </w:rPr>
                                <w:t>BACHELOR</w:t>
                              </w:r>
                              <w:r>
                                <w:rPr>
                                  <w:color w:val="005291"/>
                                  <w:spacing w:val="-1"/>
                                  <w:sz w:val="18"/>
                                </w:rPr>
                                <w:t> </w:t>
                              </w:r>
                              <w:r>
                                <w:rPr>
                                  <w:color w:val="005291"/>
                                  <w:spacing w:val="-2"/>
                                  <w:sz w:val="18"/>
                                </w:rPr>
                                <w:t>OF</w:t>
                              </w:r>
                              <w:r>
                                <w:rPr>
                                  <w:color w:val="005291"/>
                                  <w:spacing w:val="-1"/>
                                  <w:sz w:val="18"/>
                                </w:rPr>
                                <w:t> </w:t>
                              </w:r>
                              <w:r>
                                <w:rPr>
                                  <w:color w:val="005291"/>
                                  <w:spacing w:val="-2"/>
                                  <w:sz w:val="18"/>
                                </w:rPr>
                                <w:t>PARALEGAL</w:t>
                              </w:r>
                              <w:r>
                                <w:rPr>
                                  <w:color w:val="005291"/>
                                  <w:spacing w:val="-1"/>
                                  <w:sz w:val="18"/>
                                </w:rPr>
                                <w:t> </w:t>
                              </w:r>
                              <w:r>
                                <w:rPr>
                                  <w:color w:val="005291"/>
                                  <w:spacing w:val="-2"/>
                                  <w:sz w:val="18"/>
                                </w:rPr>
                                <w:t>STUDIES</w:t>
                              </w:r>
                            </w:p>
                            <w:p>
                              <w:pPr>
                                <w:spacing w:line="223" w:lineRule="auto" w:before="165"/>
                                <w:ind w:left="0" w:right="0" w:firstLine="0"/>
                                <w:jc w:val="left"/>
                                <w:rPr>
                                  <w:sz w:val="15"/>
                                </w:rPr>
                              </w:pPr>
                              <w:r>
                                <w:rPr>
                                  <w:sz w:val="15"/>
                                </w:rPr>
                                <w:t>Paralegal</w:t>
                              </w:r>
                              <w:r>
                                <w:rPr>
                                  <w:spacing w:val="-3"/>
                                  <w:sz w:val="15"/>
                                </w:rPr>
                                <w:t> </w:t>
                              </w:r>
                              <w:r>
                                <w:rPr>
                                  <w:sz w:val="15"/>
                                </w:rPr>
                                <w:t>Studies</w:t>
                              </w:r>
                              <w:r>
                                <w:rPr>
                                  <w:spacing w:val="-3"/>
                                  <w:sz w:val="15"/>
                                </w:rPr>
                                <w:t> </w:t>
                              </w:r>
                              <w:r>
                                <w:rPr>
                                  <w:sz w:val="15"/>
                                </w:rPr>
                                <w:t>will</w:t>
                              </w:r>
                              <w:r>
                                <w:rPr>
                                  <w:spacing w:val="-3"/>
                                  <w:sz w:val="15"/>
                                </w:rPr>
                                <w:t> </w:t>
                              </w:r>
                              <w:r>
                                <w:rPr>
                                  <w:sz w:val="15"/>
                                </w:rPr>
                                <w:t>prepare</w:t>
                              </w:r>
                              <w:r>
                                <w:rPr>
                                  <w:spacing w:val="-3"/>
                                  <w:sz w:val="15"/>
                                </w:rPr>
                                <w:t> </w:t>
                              </w:r>
                              <w:r>
                                <w:rPr>
                                  <w:sz w:val="15"/>
                                </w:rPr>
                                <w:t>you</w:t>
                              </w:r>
                              <w:r>
                                <w:rPr>
                                  <w:spacing w:val="-3"/>
                                  <w:sz w:val="15"/>
                                </w:rPr>
                                <w:t> </w:t>
                              </w:r>
                              <w:r>
                                <w:rPr>
                                  <w:sz w:val="15"/>
                                </w:rPr>
                                <w:t>for</w:t>
                              </w:r>
                              <w:r>
                                <w:rPr>
                                  <w:spacing w:val="-3"/>
                                  <w:sz w:val="15"/>
                                </w:rPr>
                                <w:t> </w:t>
                              </w:r>
                              <w:r>
                                <w:rPr>
                                  <w:sz w:val="15"/>
                                </w:rPr>
                                <w:t>a</w:t>
                              </w:r>
                              <w:r>
                                <w:rPr>
                                  <w:spacing w:val="-3"/>
                                  <w:sz w:val="15"/>
                                </w:rPr>
                                <w:t> </w:t>
                              </w:r>
                              <w:r>
                                <w:rPr>
                                  <w:sz w:val="15"/>
                                </w:rPr>
                                <w:t>wide</w:t>
                              </w:r>
                              <w:r>
                                <w:rPr>
                                  <w:spacing w:val="-3"/>
                                  <w:sz w:val="15"/>
                                </w:rPr>
                                <w:t> </w:t>
                              </w:r>
                              <w:r>
                                <w:rPr>
                                  <w:sz w:val="15"/>
                                </w:rPr>
                                <w:t>range of existing and emerging careers in the paralegal sector and serves as both a preparatory and screening mechanism for the postgraduate LLB.</w:t>
                              </w:r>
                            </w:p>
                            <w:p>
                              <w:pPr>
                                <w:spacing w:line="166" w:lineRule="exact" w:before="163"/>
                                <w:ind w:left="0" w:right="0" w:firstLine="0"/>
                                <w:jc w:val="left"/>
                                <w:rPr>
                                  <w:sz w:val="15"/>
                                </w:rPr>
                              </w:pPr>
                              <w:r>
                                <w:rPr>
                                  <w:color w:val="005291"/>
                                  <w:sz w:val="15"/>
                                </w:rPr>
                                <w:t>Who</w:t>
                              </w:r>
                              <w:r>
                                <w:rPr>
                                  <w:color w:val="005291"/>
                                  <w:spacing w:val="16"/>
                                  <w:sz w:val="15"/>
                                </w:rPr>
                                <w:t> </w:t>
                              </w:r>
                              <w:r>
                                <w:rPr>
                                  <w:color w:val="005291"/>
                                  <w:sz w:val="15"/>
                                </w:rPr>
                                <w:t>would</w:t>
                              </w:r>
                              <w:r>
                                <w:rPr>
                                  <w:color w:val="005291"/>
                                  <w:spacing w:val="17"/>
                                  <w:sz w:val="15"/>
                                </w:rPr>
                                <w:t> </w:t>
                              </w:r>
                              <w:r>
                                <w:rPr>
                                  <w:color w:val="005291"/>
                                  <w:sz w:val="15"/>
                                </w:rPr>
                                <w:t>like</w:t>
                              </w:r>
                              <w:r>
                                <w:rPr>
                                  <w:color w:val="005291"/>
                                  <w:spacing w:val="18"/>
                                  <w:sz w:val="15"/>
                                </w:rPr>
                                <w:t> </w:t>
                              </w:r>
                              <w:r>
                                <w:rPr>
                                  <w:color w:val="005291"/>
                                  <w:spacing w:val="-4"/>
                                  <w:sz w:val="15"/>
                                </w:rPr>
                                <w:t>this</w:t>
                              </w:r>
                            </w:p>
                            <w:p>
                              <w:pPr>
                                <w:spacing w:line="223" w:lineRule="auto" w:before="3"/>
                                <w:ind w:left="0" w:right="0" w:firstLine="0"/>
                                <w:jc w:val="left"/>
                                <w:rPr>
                                  <w:sz w:val="15"/>
                                </w:rPr>
                              </w:pPr>
                              <w:r>
                                <w:rPr>
                                  <w:sz w:val="15"/>
                                </w:rPr>
                                <w:t>Those with good interpersonal and </w:t>
                              </w:r>
                              <w:r>
                                <w:rPr>
                                  <w:sz w:val="15"/>
                                </w:rPr>
                                <w:t>communication skills who pay attention to detail and have a keen interest in the law and access to justice.</w:t>
                              </w:r>
                            </w:p>
                          </w:txbxContent>
                        </wps:txbx>
                        <wps:bodyPr wrap="square" lIns="0" tIns="0" rIns="0" bIns="0" rtlCol="0">
                          <a:noAutofit/>
                        </wps:bodyPr>
                      </wps:wsp>
                      <wps:wsp>
                        <wps:cNvPr id="279" name="Textbox 279"/>
                        <wps:cNvSpPr txBox="1"/>
                        <wps:spPr>
                          <a:xfrm>
                            <a:off x="5034348" y="177285"/>
                            <a:ext cx="1945639" cy="2230755"/>
                          </a:xfrm>
                          <a:prstGeom prst="rect">
                            <a:avLst/>
                          </a:prstGeom>
                        </wps:spPr>
                        <wps:txbx>
                          <w:txbxContent>
                            <w:p>
                              <w:pPr>
                                <w:spacing w:line="208" w:lineRule="auto" w:before="24"/>
                                <w:ind w:left="0" w:right="0" w:firstLine="0"/>
                                <w:jc w:val="left"/>
                                <w:rPr>
                                  <w:sz w:val="18"/>
                                </w:rPr>
                              </w:pPr>
                              <w:r>
                                <w:rPr>
                                  <w:color w:val="005291"/>
                                  <w:spacing w:val="-2"/>
                                  <w:sz w:val="18"/>
                                </w:rPr>
                                <w:t>BACHELOR</w:t>
                              </w:r>
                              <w:r>
                                <w:rPr>
                                  <w:color w:val="005291"/>
                                  <w:spacing w:val="-13"/>
                                  <w:sz w:val="18"/>
                                </w:rPr>
                                <w:t> </w:t>
                              </w:r>
                              <w:r>
                                <w:rPr>
                                  <w:color w:val="005291"/>
                                  <w:spacing w:val="-2"/>
                                  <w:sz w:val="18"/>
                                </w:rPr>
                                <w:t>OF</w:t>
                              </w:r>
                              <w:r>
                                <w:rPr>
                                  <w:color w:val="005291"/>
                                  <w:spacing w:val="-10"/>
                                  <w:sz w:val="18"/>
                                </w:rPr>
                                <w:t> </w:t>
                              </w:r>
                              <w:r>
                                <w:rPr>
                                  <w:color w:val="005291"/>
                                  <w:spacing w:val="-2"/>
                                  <w:sz w:val="18"/>
                                </w:rPr>
                                <w:t>BUSINESS INFORMATICS</w:t>
                              </w:r>
                            </w:p>
                            <w:p>
                              <w:pPr>
                                <w:spacing w:line="223" w:lineRule="auto" w:before="170"/>
                                <w:ind w:left="0" w:right="0" w:firstLine="0"/>
                                <w:jc w:val="left"/>
                                <w:rPr>
                                  <w:sz w:val="15"/>
                                </w:rPr>
                              </w:pPr>
                              <w:r>
                                <w:rPr>
                                  <w:sz w:val="15"/>
                                </w:rPr>
                                <w:t>The purpose of the degree is to provide a foundation knowledge and interdisciplinary qualification that engage students in deep learning in both combined fields of study </w:t>
                              </w:r>
                              <w:r>
                                <w:rPr>
                                  <w:sz w:val="15"/>
                                </w:rPr>
                                <w:t>of Business and Informatics.</w:t>
                              </w:r>
                            </w:p>
                            <w:p>
                              <w:pPr>
                                <w:spacing w:line="166" w:lineRule="exact" w:before="105"/>
                                <w:ind w:left="0" w:right="0" w:firstLine="0"/>
                                <w:jc w:val="left"/>
                                <w:rPr>
                                  <w:sz w:val="15"/>
                                </w:rPr>
                              </w:pPr>
                              <w:r>
                                <w:rPr>
                                  <w:color w:val="005291"/>
                                  <w:sz w:val="15"/>
                                </w:rPr>
                                <w:t>Who</w:t>
                              </w:r>
                              <w:r>
                                <w:rPr>
                                  <w:color w:val="005291"/>
                                  <w:spacing w:val="16"/>
                                  <w:sz w:val="15"/>
                                </w:rPr>
                                <w:t> </w:t>
                              </w:r>
                              <w:r>
                                <w:rPr>
                                  <w:color w:val="005291"/>
                                  <w:sz w:val="15"/>
                                </w:rPr>
                                <w:t>would</w:t>
                              </w:r>
                              <w:r>
                                <w:rPr>
                                  <w:color w:val="005291"/>
                                  <w:spacing w:val="17"/>
                                  <w:sz w:val="15"/>
                                </w:rPr>
                                <w:t> </w:t>
                              </w:r>
                              <w:r>
                                <w:rPr>
                                  <w:color w:val="005291"/>
                                  <w:sz w:val="15"/>
                                </w:rPr>
                                <w:t>like</w:t>
                              </w:r>
                              <w:r>
                                <w:rPr>
                                  <w:color w:val="005291"/>
                                  <w:spacing w:val="18"/>
                                  <w:sz w:val="15"/>
                                </w:rPr>
                                <w:t> </w:t>
                              </w:r>
                              <w:r>
                                <w:rPr>
                                  <w:color w:val="005291"/>
                                  <w:spacing w:val="-4"/>
                                  <w:sz w:val="15"/>
                                </w:rPr>
                                <w:t>this</w:t>
                              </w:r>
                            </w:p>
                            <w:p>
                              <w:pPr>
                                <w:spacing w:line="223" w:lineRule="auto" w:before="4"/>
                                <w:ind w:left="0" w:right="20" w:firstLine="0"/>
                                <w:jc w:val="left"/>
                                <w:rPr>
                                  <w:sz w:val="15"/>
                                </w:rPr>
                              </w:pPr>
                              <w:r>
                                <w:rPr>
                                  <w:sz w:val="15"/>
                                </w:rPr>
                                <w:t>Independent-minded graduates who can</w:t>
                              </w:r>
                              <w:r>
                                <w:rPr>
                                  <w:spacing w:val="40"/>
                                  <w:sz w:val="15"/>
                                </w:rPr>
                                <w:t> </w:t>
                              </w:r>
                              <w:r>
                                <w:rPr>
                                  <w:sz w:val="15"/>
                                </w:rPr>
                                <w:t>apply new ideas and technologies to </w:t>
                              </w:r>
                              <w:r>
                                <w:rPr>
                                  <w:sz w:val="15"/>
                                </w:rPr>
                                <w:t>address business challenges.</w:t>
                              </w:r>
                            </w:p>
                            <w:p>
                              <w:pPr>
                                <w:spacing w:line="166" w:lineRule="exact" w:before="106"/>
                                <w:ind w:left="0" w:right="0" w:firstLine="0"/>
                                <w:jc w:val="left"/>
                                <w:rPr>
                                  <w:sz w:val="15"/>
                                </w:rPr>
                              </w:pPr>
                              <w:r>
                                <w:rPr>
                                  <w:color w:val="005291"/>
                                  <w:sz w:val="15"/>
                                </w:rPr>
                                <w:t>Future</w:t>
                              </w:r>
                              <w:r>
                                <w:rPr>
                                  <w:color w:val="005291"/>
                                  <w:spacing w:val="1"/>
                                  <w:sz w:val="15"/>
                                </w:rPr>
                                <w:t> </w:t>
                              </w:r>
                              <w:r>
                                <w:rPr>
                                  <w:color w:val="005291"/>
                                  <w:spacing w:val="-2"/>
                                  <w:sz w:val="15"/>
                                </w:rPr>
                                <w:t>career</w:t>
                              </w:r>
                            </w:p>
                            <w:p>
                              <w:pPr>
                                <w:spacing w:line="223" w:lineRule="auto" w:before="4"/>
                                <w:ind w:left="0" w:right="183" w:firstLine="0"/>
                                <w:jc w:val="left"/>
                                <w:rPr>
                                  <w:sz w:val="15"/>
                                </w:rPr>
                              </w:pPr>
                              <w:r>
                                <w:rPr>
                                  <w:sz w:val="15"/>
                                </w:rPr>
                                <w:t>Business/</w:t>
                              </w:r>
                              <w:r>
                                <w:rPr>
                                  <w:spacing w:val="-11"/>
                                  <w:sz w:val="15"/>
                                </w:rPr>
                                <w:t> </w:t>
                              </w:r>
                              <w:r>
                                <w:rPr>
                                  <w:sz w:val="15"/>
                                </w:rPr>
                                <w:t>Information/</w:t>
                              </w:r>
                              <w:r>
                                <w:rPr>
                                  <w:spacing w:val="-10"/>
                                  <w:sz w:val="15"/>
                                </w:rPr>
                                <w:t> </w:t>
                              </w:r>
                              <w:r>
                                <w:rPr>
                                  <w:sz w:val="15"/>
                                </w:rPr>
                                <w:t>Information</w:t>
                              </w:r>
                              <w:r>
                                <w:rPr>
                                  <w:spacing w:val="-11"/>
                                  <w:sz w:val="15"/>
                                </w:rPr>
                                <w:t> </w:t>
                              </w:r>
                              <w:r>
                                <w:rPr>
                                  <w:sz w:val="15"/>
                                </w:rPr>
                                <w:t>Systems Architect;</w:t>
                              </w:r>
                              <w:r>
                                <w:rPr>
                                  <w:spacing w:val="-11"/>
                                  <w:sz w:val="15"/>
                                </w:rPr>
                                <w:t> </w:t>
                              </w:r>
                              <w:r>
                                <w:rPr>
                                  <w:sz w:val="15"/>
                                </w:rPr>
                                <w:t>Information/</w:t>
                              </w:r>
                              <w:r>
                                <w:rPr>
                                  <w:spacing w:val="-10"/>
                                  <w:sz w:val="15"/>
                                </w:rPr>
                                <w:t> </w:t>
                              </w:r>
                              <w:r>
                                <w:rPr>
                                  <w:sz w:val="15"/>
                                </w:rPr>
                                <w:t>Information</w:t>
                              </w:r>
                              <w:r>
                                <w:rPr>
                                  <w:spacing w:val="-11"/>
                                  <w:sz w:val="15"/>
                                </w:rPr>
                                <w:t> </w:t>
                              </w:r>
                              <w:r>
                                <w:rPr>
                                  <w:sz w:val="15"/>
                                </w:rPr>
                                <w:t>Systems Engineer; Systems Analyst/ Designer; Business Process Analyst, Engineer, Manager;</w:t>
                              </w:r>
                              <w:r>
                                <w:rPr>
                                  <w:spacing w:val="-9"/>
                                  <w:sz w:val="15"/>
                                </w:rPr>
                                <w:t> </w:t>
                              </w:r>
                              <w:r>
                                <w:rPr>
                                  <w:sz w:val="15"/>
                                </w:rPr>
                                <w:t>Business</w:t>
                              </w:r>
                              <w:r>
                                <w:rPr>
                                  <w:spacing w:val="-9"/>
                                  <w:sz w:val="15"/>
                                </w:rPr>
                                <w:t> </w:t>
                              </w:r>
                              <w:r>
                                <w:rPr>
                                  <w:sz w:val="15"/>
                                </w:rPr>
                                <w:t>Analyst;</w:t>
                              </w:r>
                              <w:r>
                                <w:rPr>
                                  <w:spacing w:val="-9"/>
                                  <w:sz w:val="15"/>
                                </w:rPr>
                                <w:t> </w:t>
                              </w:r>
                              <w:r>
                                <w:rPr>
                                  <w:sz w:val="15"/>
                                </w:rPr>
                                <w:t>Risk</w:t>
                              </w:r>
                              <w:r>
                                <w:rPr>
                                  <w:spacing w:val="-9"/>
                                  <w:sz w:val="15"/>
                                </w:rPr>
                                <w:t> </w:t>
                              </w:r>
                              <w:r>
                                <w:rPr>
                                  <w:sz w:val="15"/>
                                </w:rPr>
                                <w:t>Manager; Requirements Engineer; Business and IT </w:t>
                              </w:r>
                              <w:r>
                                <w:rPr>
                                  <w:spacing w:val="-2"/>
                                  <w:sz w:val="15"/>
                                </w:rPr>
                                <w:t>Consultant.</w:t>
                              </w:r>
                            </w:p>
                          </w:txbxContent>
                        </wps:txbx>
                        <wps:bodyPr wrap="square" lIns="0" tIns="0" rIns="0" bIns="0" rtlCol="0">
                          <a:noAutofit/>
                        </wps:bodyPr>
                      </wps:wsp>
                    </wpg:wgp>
                  </a:graphicData>
                </a:graphic>
              </wp:anchor>
            </w:drawing>
          </mc:Choice>
          <mc:Fallback>
            <w:pict>
              <v:group style="position:absolute;margin-left:16.507999pt;margin-top:14.938015pt;width:564.65pt;height:212.7pt;mso-position-horizontal-relative:page;mso-position-vertical-relative:page;z-index:15758848" id="docshapegroup186" coordorigin="330,299" coordsize="11293,4254">
                <v:rect style="position:absolute;left:360;top:328;width:11233;height:4194" id="docshape187" filled="false" stroked="true" strokeweight="3pt" strokecolor="#005291">
                  <v:stroke dashstyle="solid"/>
                </v:rect>
                <v:line style="position:absolute" from="624,863" to="4195,863" stroked="true" strokeweight="1pt" strokecolor="#005291">
                  <v:stroke dashstyle="solid"/>
                </v:line>
                <v:line style="position:absolute" from="624,2703" to="4139,2703" stroked="true" strokeweight="1pt" strokecolor="#005291">
                  <v:stroke dashstyle="solid"/>
                </v:line>
                <v:line style="position:absolute" from="4441,1481" to="7956,1481" stroked="true" strokeweight="1pt" strokecolor="#005291">
                  <v:stroke dashstyle="solid"/>
                </v:line>
                <v:line style="position:absolute" from="8258,1043" to="11339,1043" stroked="true" strokeweight="1pt" strokecolor="#005291">
                  <v:stroke dashstyle="solid"/>
                </v:line>
                <v:line style="position:absolute" from="8258,4171" to="11339,4171" stroked="true" strokeweight="1pt" strokecolor="#005291">
                  <v:stroke dashstyle="solid"/>
                </v:line>
                <v:shape style="position:absolute;left:4969;top:2186;width:2403;height:757" id="docshape188" coordorigin="4970,2186" coordsize="2403,757" path="m7030,2943l7372,2794,7372,2186,4970,2186,4970,2811,5233,2932e" filled="false" stroked="true" strokeweight="4.881pt" strokecolor="#004e96">
                  <v:path arrowok="t"/>
                  <v:stroke dashstyle="solid"/>
                </v:shape>
                <v:line style="position:absolute" from="7309,2835" to="7309,3942" stroked="true" strokeweight="4.881pt" strokecolor="#004e96">
                  <v:stroke dashstyle="solid"/>
                </v:line>
                <v:shape style="position:absolute;left:5737;top:1892;width:868;height:255" id="docshape189" coordorigin="5737,1893" coordsize="868,255" path="m5737,2147l5737,1922,5742,1911,5756,1901,5776,1895,5801,1893,6541,1893,6566,1895,6586,1901,6600,1911,6605,1922,6605,2147e" filled="false" stroked="true" strokeweight="4.881pt" strokecolor="#004e96">
                  <v:path arrowok="t"/>
                  <v:stroke dashstyle="solid"/>
                </v:shape>
                <v:shape style="position:absolute;left:5032;top:2864;width:2104;height:1187" id="docshape190" coordorigin="5033,2865" coordsize="2104,1187" path="m7137,4051l5200,4051,5135,4041,5082,4011,5046,3968,5033,3915,5033,2865e" filled="false" stroked="true" strokeweight="4.881pt" strokecolor="#004e96">
                  <v:path arrowok="t"/>
                  <v:stroke dashstyle="solid"/>
                </v:shape>
                <v:shape style="position:absolute;left:5459;top:2448;width:1323;height:495" id="docshape191" coordorigin="5460,2449" coordsize="1323,495" path="m5460,2943l5968,2652,6148,2833,6782,2449e" filled="false" stroked="true" strokeweight="3.162pt" strokecolor="#004e96">
                  <v:path arrowok="t"/>
                  <v:stroke dashstyle="solid"/>
                </v:shape>
                <v:shape style="position:absolute;left:6627;top:2393;width:212;height:211" id="docshape192" coordorigin="6628,2394" coordsize="212,211" path="m6628,2394l6839,2406,6761,2604e" filled="false" stroked="true" strokeweight="3.162pt" strokecolor="#004e96">
                  <v:path arrowok="t"/>
                  <v:stroke dashstyle="solid"/>
                </v:shape>
                <v:shape style="position:absolute;left:5449;top:3102;width:610;height:710" id="docshape193" coordorigin="5450,3103" coordsize="610,710" path="m5677,3812l5450,3812,5450,3277,5677,3277,5677,3812xm6059,3812l5832,3812,5832,3103,6059,3103,6059,3812xe" filled="false" stroked="true" strokeweight="3.162pt" strokecolor="#004e96">
                  <v:path arrowok="t"/>
                  <v:stroke dashstyle="solid"/>
                </v:shape>
                <v:shape style="position:absolute;left:6213;top:2979;width:228;height:833" id="docshape194" coordorigin="6213,2979" coordsize="228,833" path="m6344,3812l6213,3812,6213,2979,6441,2979,6441,3040e" filled="false" stroked="true" strokeweight="3.162pt" strokecolor="#004e96">
                  <v:path arrowok="t"/>
                  <v:stroke dashstyle="solid"/>
                </v:shape>
                <v:shape style="position:absolute;left:6385;top:3064;width:794;height:794" id="docshape195" coordorigin="6385,3065" coordsize="794,794" path="m6476,3714l6526,3765,6583,3805,6645,3835,6710,3852,6778,3859,6845,3854,6912,3837,6975,3809,7035,3769,7086,3718,7126,3661,7155,3599,7173,3534,7179,3467,7174,3399,7158,3332,7129,3269,7089,3210,7039,3159,6982,3118,6920,3089,6854,3071,6787,3065,6719,3070,6653,3087,6589,3115,6530,3155,6479,3206,6439,3263,6410,3325,6392,3390,6385,3457,6390,3525,6407,3591,6435,3655,6476,3714xm6570,3637l6624,3687,6687,3720,6756,3736,6826,3733,6894,3713,6957,3674,7007,3620,7040,3557,7056,3489,7054,3418,7033,3350,6995,3287,6941,3237,6877,3204,6809,3188,6739,3191,6670,3211,6608,3250,6558,3304,6524,3367,6509,3435,6511,3506,6531,3574,6570,3637xe" filled="false" stroked="true" strokeweight="2.71pt" strokecolor="#004e96">
                  <v:path arrowok="t"/>
                  <v:stroke dashstyle="solid"/>
                </v:shape>
                <v:shape style="position:absolute;left:6766;top:3275;width:214;height:305" type="#_x0000_t75" id="docshape196" stroked="false">
                  <v:imagedata r:id="rId39" o:title=""/>
                </v:shape>
                <v:shape style="position:absolute;left:6990;top:3736;width:495;height:550" id="docshape197" coordorigin="6991,3737" coordsize="495,550" path="m7320,4287l7485,4148,7206,3802,7037,3940,7320,4287xm7283,3896l7114,4033m7086,3737l7167,3835m6991,3813l7072,3912e" filled="false" stroked="true" strokeweight="2.71pt" strokecolor="#004e96">
                  <v:path arrowok="t"/>
                  <v:stroke dashstyle="solid"/>
                </v:shape>
                <v:shape style="position:absolute;left:623;top:577;width:3592;height:1619" type="#_x0000_t202" id="docshape198" filled="false" stroked="false">
                  <v:textbox inset="0,0,0,0">
                    <w:txbxContent>
                      <w:p>
                        <w:pPr>
                          <w:spacing w:before="2"/>
                          <w:ind w:left="0" w:right="0" w:firstLine="0"/>
                          <w:jc w:val="left"/>
                          <w:rPr>
                            <w:sz w:val="18"/>
                          </w:rPr>
                        </w:pPr>
                        <w:r>
                          <w:rPr>
                            <w:color w:val="005291"/>
                            <w:spacing w:val="-2"/>
                            <w:sz w:val="18"/>
                          </w:rPr>
                          <w:t>DIPLOMA</w:t>
                        </w:r>
                        <w:r>
                          <w:rPr>
                            <w:color w:val="005291"/>
                            <w:spacing w:val="-5"/>
                            <w:sz w:val="18"/>
                          </w:rPr>
                          <w:t> </w:t>
                        </w:r>
                        <w:r>
                          <w:rPr>
                            <w:color w:val="005291"/>
                            <w:spacing w:val="-2"/>
                            <w:sz w:val="18"/>
                          </w:rPr>
                          <w:t>IN</w:t>
                        </w:r>
                        <w:r>
                          <w:rPr>
                            <w:color w:val="005291"/>
                            <w:spacing w:val="-4"/>
                            <w:sz w:val="18"/>
                          </w:rPr>
                          <w:t> </w:t>
                        </w:r>
                        <w:r>
                          <w:rPr>
                            <w:color w:val="005291"/>
                            <w:spacing w:val="-2"/>
                            <w:sz w:val="18"/>
                          </w:rPr>
                          <w:t>OPERATIONS</w:t>
                        </w:r>
                        <w:r>
                          <w:rPr>
                            <w:color w:val="005291"/>
                            <w:spacing w:val="-4"/>
                            <w:sz w:val="18"/>
                          </w:rPr>
                          <w:t> </w:t>
                        </w:r>
                        <w:r>
                          <w:rPr>
                            <w:color w:val="005291"/>
                            <w:spacing w:val="-2"/>
                            <w:sz w:val="18"/>
                          </w:rPr>
                          <w:t>MANAGEMENT</w:t>
                        </w:r>
                      </w:p>
                      <w:p>
                        <w:pPr>
                          <w:spacing w:line="223" w:lineRule="auto" w:before="120"/>
                          <w:ind w:left="0" w:right="26" w:firstLine="0"/>
                          <w:jc w:val="left"/>
                          <w:rPr>
                            <w:sz w:val="15"/>
                          </w:rPr>
                        </w:pPr>
                        <w:r>
                          <w:rPr>
                            <w:spacing w:val="-2"/>
                            <w:sz w:val="15"/>
                          </w:rPr>
                          <w:t>Explore the strategic management of an organisation’s</w:t>
                        </w:r>
                        <w:r>
                          <w:rPr>
                            <w:sz w:val="15"/>
                          </w:rPr>
                          <w:t> operations</w:t>
                        </w:r>
                        <w:r>
                          <w:rPr>
                            <w:spacing w:val="-2"/>
                            <w:sz w:val="15"/>
                          </w:rPr>
                          <w:t> </w:t>
                        </w:r>
                        <w:r>
                          <w:rPr>
                            <w:sz w:val="15"/>
                          </w:rPr>
                          <w:t>and</w:t>
                        </w:r>
                        <w:r>
                          <w:rPr>
                            <w:spacing w:val="-2"/>
                            <w:sz w:val="15"/>
                          </w:rPr>
                          <w:t> </w:t>
                        </w:r>
                        <w:r>
                          <w:rPr>
                            <w:sz w:val="15"/>
                          </w:rPr>
                          <w:t>learn</w:t>
                        </w:r>
                        <w:r>
                          <w:rPr>
                            <w:spacing w:val="-2"/>
                            <w:sz w:val="15"/>
                          </w:rPr>
                          <w:t> </w:t>
                        </w:r>
                        <w:r>
                          <w:rPr>
                            <w:sz w:val="15"/>
                          </w:rPr>
                          <w:t>how</w:t>
                        </w:r>
                        <w:r>
                          <w:rPr>
                            <w:spacing w:val="-2"/>
                            <w:sz w:val="15"/>
                          </w:rPr>
                          <w:t> </w:t>
                        </w:r>
                        <w:r>
                          <w:rPr>
                            <w:sz w:val="15"/>
                          </w:rPr>
                          <w:t>to</w:t>
                        </w:r>
                        <w:r>
                          <w:rPr>
                            <w:spacing w:val="-2"/>
                            <w:sz w:val="15"/>
                          </w:rPr>
                          <w:t> </w:t>
                        </w:r>
                        <w:r>
                          <w:rPr>
                            <w:sz w:val="15"/>
                          </w:rPr>
                          <w:t>plan</w:t>
                        </w:r>
                        <w:r>
                          <w:rPr>
                            <w:spacing w:val="-2"/>
                            <w:sz w:val="15"/>
                          </w:rPr>
                          <w:t> </w:t>
                        </w:r>
                        <w:r>
                          <w:rPr>
                            <w:sz w:val="15"/>
                          </w:rPr>
                          <w:t>an</w:t>
                        </w:r>
                        <w:r>
                          <w:rPr>
                            <w:spacing w:val="-2"/>
                            <w:sz w:val="15"/>
                          </w:rPr>
                          <w:t> </w:t>
                        </w:r>
                        <w:r>
                          <w:rPr>
                            <w:sz w:val="15"/>
                          </w:rPr>
                          <w:t>organisation’s </w:t>
                        </w:r>
                        <w:r>
                          <w:rPr>
                            <w:spacing w:val="-2"/>
                            <w:sz w:val="15"/>
                          </w:rPr>
                          <w:t>budgets,</w:t>
                        </w:r>
                        <w:r>
                          <w:rPr>
                            <w:spacing w:val="-9"/>
                            <w:sz w:val="15"/>
                          </w:rPr>
                          <w:t> </w:t>
                        </w:r>
                        <w:r>
                          <w:rPr>
                            <w:spacing w:val="-2"/>
                            <w:sz w:val="15"/>
                          </w:rPr>
                          <w:t>oversee</w:t>
                        </w:r>
                        <w:r>
                          <w:rPr>
                            <w:spacing w:val="-8"/>
                            <w:sz w:val="15"/>
                          </w:rPr>
                          <w:t> </w:t>
                        </w:r>
                        <w:r>
                          <w:rPr>
                            <w:spacing w:val="-2"/>
                            <w:sz w:val="15"/>
                          </w:rPr>
                          <w:t>production</w:t>
                        </w:r>
                        <w:r>
                          <w:rPr>
                            <w:spacing w:val="-9"/>
                            <w:sz w:val="15"/>
                          </w:rPr>
                          <w:t> </w:t>
                        </w:r>
                        <w:r>
                          <w:rPr>
                            <w:spacing w:val="-2"/>
                            <w:sz w:val="15"/>
                          </w:rPr>
                          <w:t>and</w:t>
                        </w:r>
                        <w:r>
                          <w:rPr>
                            <w:spacing w:val="-8"/>
                            <w:sz w:val="15"/>
                          </w:rPr>
                          <w:t> </w:t>
                        </w:r>
                        <w:r>
                          <w:rPr>
                            <w:spacing w:val="-2"/>
                            <w:sz w:val="15"/>
                          </w:rPr>
                          <w:t>ensure</w:t>
                        </w:r>
                        <w:r>
                          <w:rPr>
                            <w:spacing w:val="-9"/>
                            <w:sz w:val="15"/>
                          </w:rPr>
                          <w:t> </w:t>
                        </w:r>
                        <w:r>
                          <w:rPr>
                            <w:spacing w:val="-2"/>
                            <w:sz w:val="15"/>
                          </w:rPr>
                          <w:t>quality</w:t>
                        </w:r>
                        <w:r>
                          <w:rPr>
                            <w:spacing w:val="-8"/>
                            <w:sz w:val="15"/>
                          </w:rPr>
                          <w:t> </w:t>
                        </w:r>
                        <w:r>
                          <w:rPr>
                            <w:spacing w:val="-2"/>
                            <w:sz w:val="15"/>
                          </w:rPr>
                          <w:t>control.</w:t>
                        </w:r>
                      </w:p>
                      <w:p>
                        <w:pPr>
                          <w:spacing w:line="166" w:lineRule="exact" w:before="72"/>
                          <w:ind w:left="0" w:right="0" w:firstLine="0"/>
                          <w:jc w:val="left"/>
                          <w:rPr>
                            <w:sz w:val="15"/>
                          </w:rPr>
                        </w:pPr>
                        <w:r>
                          <w:rPr>
                            <w:color w:val="005291"/>
                            <w:sz w:val="15"/>
                          </w:rPr>
                          <w:t>Who</w:t>
                        </w:r>
                        <w:r>
                          <w:rPr>
                            <w:color w:val="005291"/>
                            <w:spacing w:val="1"/>
                            <w:sz w:val="15"/>
                          </w:rPr>
                          <w:t> </w:t>
                        </w:r>
                        <w:r>
                          <w:rPr>
                            <w:color w:val="005291"/>
                            <w:sz w:val="15"/>
                          </w:rPr>
                          <w:t>would</w:t>
                        </w:r>
                        <w:r>
                          <w:rPr>
                            <w:color w:val="005291"/>
                            <w:spacing w:val="2"/>
                            <w:sz w:val="15"/>
                          </w:rPr>
                          <w:t> </w:t>
                        </w:r>
                        <w:r>
                          <w:rPr>
                            <w:color w:val="005291"/>
                            <w:sz w:val="15"/>
                          </w:rPr>
                          <w:t>like</w:t>
                        </w:r>
                        <w:r>
                          <w:rPr>
                            <w:color w:val="005291"/>
                            <w:spacing w:val="3"/>
                            <w:sz w:val="15"/>
                          </w:rPr>
                          <w:t> </w:t>
                        </w:r>
                        <w:r>
                          <w:rPr>
                            <w:color w:val="005291"/>
                            <w:spacing w:val="-4"/>
                            <w:sz w:val="15"/>
                          </w:rPr>
                          <w:t>this</w:t>
                        </w:r>
                      </w:p>
                      <w:p>
                        <w:pPr>
                          <w:spacing w:line="166" w:lineRule="exact" w:before="0"/>
                          <w:ind w:left="0" w:right="0" w:firstLine="0"/>
                          <w:jc w:val="left"/>
                          <w:rPr>
                            <w:sz w:val="15"/>
                          </w:rPr>
                        </w:pPr>
                        <w:r>
                          <w:rPr>
                            <w:w w:val="90"/>
                            <w:sz w:val="15"/>
                          </w:rPr>
                          <w:t>Organised</w:t>
                        </w:r>
                        <w:r>
                          <w:rPr>
                            <w:spacing w:val="7"/>
                            <w:sz w:val="15"/>
                          </w:rPr>
                          <w:t> </w:t>
                        </w:r>
                        <w:r>
                          <w:rPr>
                            <w:w w:val="90"/>
                            <w:sz w:val="15"/>
                          </w:rPr>
                          <w:t>individuals</w:t>
                        </w:r>
                        <w:r>
                          <w:rPr>
                            <w:spacing w:val="8"/>
                            <w:sz w:val="15"/>
                          </w:rPr>
                          <w:t> </w:t>
                        </w:r>
                        <w:r>
                          <w:rPr>
                            <w:w w:val="90"/>
                            <w:sz w:val="15"/>
                          </w:rPr>
                          <w:t>who</w:t>
                        </w:r>
                        <w:r>
                          <w:rPr>
                            <w:spacing w:val="8"/>
                            <w:sz w:val="15"/>
                          </w:rPr>
                          <w:t> </w:t>
                        </w:r>
                        <w:r>
                          <w:rPr>
                            <w:w w:val="90"/>
                            <w:sz w:val="15"/>
                          </w:rPr>
                          <w:t>enjoy</w:t>
                        </w:r>
                        <w:r>
                          <w:rPr>
                            <w:spacing w:val="8"/>
                            <w:sz w:val="15"/>
                          </w:rPr>
                          <w:t> </w:t>
                        </w:r>
                        <w:r>
                          <w:rPr>
                            <w:w w:val="90"/>
                            <w:sz w:val="15"/>
                          </w:rPr>
                          <w:t>working</w:t>
                        </w:r>
                        <w:r>
                          <w:rPr>
                            <w:spacing w:val="8"/>
                            <w:sz w:val="15"/>
                          </w:rPr>
                          <w:t> </w:t>
                        </w:r>
                        <w:r>
                          <w:rPr>
                            <w:w w:val="90"/>
                            <w:sz w:val="15"/>
                          </w:rPr>
                          <w:t>with</w:t>
                        </w:r>
                        <w:r>
                          <w:rPr>
                            <w:spacing w:val="7"/>
                            <w:sz w:val="15"/>
                          </w:rPr>
                          <w:t> </w:t>
                        </w:r>
                        <w:r>
                          <w:rPr>
                            <w:spacing w:val="-2"/>
                            <w:w w:val="90"/>
                            <w:sz w:val="15"/>
                          </w:rPr>
                          <w:t>technology.</w:t>
                        </w:r>
                      </w:p>
                      <w:p>
                        <w:pPr>
                          <w:spacing w:line="166" w:lineRule="exact" w:before="70"/>
                          <w:ind w:left="0" w:right="0" w:firstLine="0"/>
                          <w:jc w:val="left"/>
                          <w:rPr>
                            <w:sz w:val="15"/>
                          </w:rPr>
                        </w:pPr>
                        <w:r>
                          <w:rPr>
                            <w:color w:val="005291"/>
                            <w:sz w:val="15"/>
                          </w:rPr>
                          <w:t>Future</w:t>
                        </w:r>
                        <w:r>
                          <w:rPr>
                            <w:color w:val="005291"/>
                            <w:spacing w:val="-7"/>
                            <w:sz w:val="15"/>
                          </w:rPr>
                          <w:t> </w:t>
                        </w:r>
                        <w:r>
                          <w:rPr>
                            <w:color w:val="005291"/>
                            <w:spacing w:val="-2"/>
                            <w:sz w:val="15"/>
                          </w:rPr>
                          <w:t>career</w:t>
                        </w:r>
                      </w:p>
                      <w:p>
                        <w:pPr>
                          <w:spacing w:line="166" w:lineRule="exact" w:before="0"/>
                          <w:ind w:left="0" w:right="0" w:firstLine="0"/>
                          <w:jc w:val="left"/>
                          <w:rPr>
                            <w:sz w:val="15"/>
                          </w:rPr>
                        </w:pPr>
                        <w:r>
                          <w:rPr>
                            <w:spacing w:val="-2"/>
                            <w:sz w:val="15"/>
                          </w:rPr>
                          <w:t>Production</w:t>
                        </w:r>
                        <w:r>
                          <w:rPr>
                            <w:spacing w:val="4"/>
                            <w:sz w:val="15"/>
                          </w:rPr>
                          <w:t> </w:t>
                        </w:r>
                        <w:r>
                          <w:rPr>
                            <w:spacing w:val="-2"/>
                            <w:sz w:val="15"/>
                          </w:rPr>
                          <w:t>sector</w:t>
                        </w:r>
                        <w:r>
                          <w:rPr>
                            <w:spacing w:val="4"/>
                            <w:sz w:val="15"/>
                          </w:rPr>
                          <w:t> </w:t>
                        </w:r>
                        <w:r>
                          <w:rPr>
                            <w:spacing w:val="-2"/>
                            <w:sz w:val="15"/>
                          </w:rPr>
                          <w:t>and</w:t>
                        </w:r>
                        <w:r>
                          <w:rPr>
                            <w:spacing w:val="5"/>
                            <w:sz w:val="15"/>
                          </w:rPr>
                          <w:t> </w:t>
                        </w:r>
                        <w:r>
                          <w:rPr>
                            <w:spacing w:val="-2"/>
                            <w:sz w:val="15"/>
                          </w:rPr>
                          <w:t>engineering</w:t>
                        </w:r>
                        <w:r>
                          <w:rPr>
                            <w:spacing w:val="4"/>
                            <w:sz w:val="15"/>
                          </w:rPr>
                          <w:t> </w:t>
                        </w:r>
                        <w:r>
                          <w:rPr>
                            <w:spacing w:val="-2"/>
                            <w:sz w:val="15"/>
                          </w:rPr>
                          <w:t>companies.</w:t>
                        </w:r>
                      </w:p>
                    </w:txbxContent>
                  </v:textbox>
                  <w10:wrap type="none"/>
                </v:shape>
                <v:shape style="position:absolute;left:4440;top:585;width:3281;height:816" type="#_x0000_t202" id="docshape199" filled="false" stroked="false">
                  <v:textbox inset="0,0,0,0">
                    <w:txbxContent>
                      <w:p>
                        <w:pPr>
                          <w:spacing w:line="166" w:lineRule="exact" w:before="2"/>
                          <w:ind w:left="0" w:right="0" w:firstLine="0"/>
                          <w:jc w:val="left"/>
                          <w:rPr>
                            <w:sz w:val="15"/>
                          </w:rPr>
                        </w:pPr>
                        <w:r>
                          <w:rPr>
                            <w:color w:val="005291"/>
                            <w:sz w:val="15"/>
                          </w:rPr>
                          <w:t>Future</w:t>
                        </w:r>
                        <w:r>
                          <w:rPr>
                            <w:color w:val="005291"/>
                            <w:spacing w:val="14"/>
                            <w:sz w:val="15"/>
                          </w:rPr>
                          <w:t> </w:t>
                        </w:r>
                        <w:r>
                          <w:rPr>
                            <w:color w:val="005291"/>
                            <w:spacing w:val="-2"/>
                            <w:sz w:val="15"/>
                          </w:rPr>
                          <w:t>career</w:t>
                        </w:r>
                      </w:p>
                      <w:p>
                        <w:pPr>
                          <w:spacing w:line="223" w:lineRule="auto" w:before="3"/>
                          <w:ind w:left="0" w:right="18" w:firstLine="0"/>
                          <w:jc w:val="left"/>
                          <w:rPr>
                            <w:sz w:val="15"/>
                          </w:rPr>
                        </w:pPr>
                        <w:r>
                          <w:rPr>
                            <w:sz w:val="15"/>
                          </w:rPr>
                          <w:t>Careers exist in the private and public sectors, including, government departments, courts, community-based advice offices, law offices </w:t>
                        </w:r>
                        <w:r>
                          <w:rPr>
                            <w:sz w:val="15"/>
                          </w:rPr>
                          <w:t>and </w:t>
                        </w:r>
                        <w:r>
                          <w:rPr>
                            <w:spacing w:val="-2"/>
                            <w:sz w:val="15"/>
                          </w:rPr>
                          <w:t>companies.</w:t>
                        </w:r>
                      </w:p>
                    </w:txbxContent>
                  </v:textbox>
                  <w10:wrap type="none"/>
                </v:shape>
                <v:shape style="position:absolute;left:623;top:2418;width:3434;height:1832" type="#_x0000_t202" id="docshape200" filled="false" stroked="false">
                  <v:textbox inset="0,0,0,0">
                    <w:txbxContent>
                      <w:p>
                        <w:pPr>
                          <w:spacing w:before="2"/>
                          <w:ind w:left="0" w:right="0" w:firstLine="0"/>
                          <w:jc w:val="left"/>
                          <w:rPr>
                            <w:sz w:val="18"/>
                          </w:rPr>
                        </w:pPr>
                        <w:r>
                          <w:rPr>
                            <w:color w:val="005291"/>
                            <w:spacing w:val="-2"/>
                            <w:sz w:val="18"/>
                          </w:rPr>
                          <w:t>BACHELOR</w:t>
                        </w:r>
                        <w:r>
                          <w:rPr>
                            <w:color w:val="005291"/>
                            <w:spacing w:val="-1"/>
                            <w:sz w:val="18"/>
                          </w:rPr>
                          <w:t> </w:t>
                        </w:r>
                        <w:r>
                          <w:rPr>
                            <w:color w:val="005291"/>
                            <w:spacing w:val="-2"/>
                            <w:sz w:val="18"/>
                          </w:rPr>
                          <w:t>OF</w:t>
                        </w:r>
                        <w:r>
                          <w:rPr>
                            <w:color w:val="005291"/>
                            <w:spacing w:val="-1"/>
                            <w:sz w:val="18"/>
                          </w:rPr>
                          <w:t> </w:t>
                        </w:r>
                        <w:r>
                          <w:rPr>
                            <w:color w:val="005291"/>
                            <w:spacing w:val="-2"/>
                            <w:sz w:val="18"/>
                          </w:rPr>
                          <w:t>PARALEGAL</w:t>
                        </w:r>
                        <w:r>
                          <w:rPr>
                            <w:color w:val="005291"/>
                            <w:spacing w:val="-1"/>
                            <w:sz w:val="18"/>
                          </w:rPr>
                          <w:t> </w:t>
                        </w:r>
                        <w:r>
                          <w:rPr>
                            <w:color w:val="005291"/>
                            <w:spacing w:val="-2"/>
                            <w:sz w:val="18"/>
                          </w:rPr>
                          <w:t>STUDIES</w:t>
                        </w:r>
                      </w:p>
                      <w:p>
                        <w:pPr>
                          <w:spacing w:line="223" w:lineRule="auto" w:before="165"/>
                          <w:ind w:left="0" w:right="0" w:firstLine="0"/>
                          <w:jc w:val="left"/>
                          <w:rPr>
                            <w:sz w:val="15"/>
                          </w:rPr>
                        </w:pPr>
                        <w:r>
                          <w:rPr>
                            <w:sz w:val="15"/>
                          </w:rPr>
                          <w:t>Paralegal</w:t>
                        </w:r>
                        <w:r>
                          <w:rPr>
                            <w:spacing w:val="-3"/>
                            <w:sz w:val="15"/>
                          </w:rPr>
                          <w:t> </w:t>
                        </w:r>
                        <w:r>
                          <w:rPr>
                            <w:sz w:val="15"/>
                          </w:rPr>
                          <w:t>Studies</w:t>
                        </w:r>
                        <w:r>
                          <w:rPr>
                            <w:spacing w:val="-3"/>
                            <w:sz w:val="15"/>
                          </w:rPr>
                          <w:t> </w:t>
                        </w:r>
                        <w:r>
                          <w:rPr>
                            <w:sz w:val="15"/>
                          </w:rPr>
                          <w:t>will</w:t>
                        </w:r>
                        <w:r>
                          <w:rPr>
                            <w:spacing w:val="-3"/>
                            <w:sz w:val="15"/>
                          </w:rPr>
                          <w:t> </w:t>
                        </w:r>
                        <w:r>
                          <w:rPr>
                            <w:sz w:val="15"/>
                          </w:rPr>
                          <w:t>prepare</w:t>
                        </w:r>
                        <w:r>
                          <w:rPr>
                            <w:spacing w:val="-3"/>
                            <w:sz w:val="15"/>
                          </w:rPr>
                          <w:t> </w:t>
                        </w:r>
                        <w:r>
                          <w:rPr>
                            <w:sz w:val="15"/>
                          </w:rPr>
                          <w:t>you</w:t>
                        </w:r>
                        <w:r>
                          <w:rPr>
                            <w:spacing w:val="-3"/>
                            <w:sz w:val="15"/>
                          </w:rPr>
                          <w:t> </w:t>
                        </w:r>
                        <w:r>
                          <w:rPr>
                            <w:sz w:val="15"/>
                          </w:rPr>
                          <w:t>for</w:t>
                        </w:r>
                        <w:r>
                          <w:rPr>
                            <w:spacing w:val="-3"/>
                            <w:sz w:val="15"/>
                          </w:rPr>
                          <w:t> </w:t>
                        </w:r>
                        <w:r>
                          <w:rPr>
                            <w:sz w:val="15"/>
                          </w:rPr>
                          <w:t>a</w:t>
                        </w:r>
                        <w:r>
                          <w:rPr>
                            <w:spacing w:val="-3"/>
                            <w:sz w:val="15"/>
                          </w:rPr>
                          <w:t> </w:t>
                        </w:r>
                        <w:r>
                          <w:rPr>
                            <w:sz w:val="15"/>
                          </w:rPr>
                          <w:t>wide</w:t>
                        </w:r>
                        <w:r>
                          <w:rPr>
                            <w:spacing w:val="-3"/>
                            <w:sz w:val="15"/>
                          </w:rPr>
                          <w:t> </w:t>
                        </w:r>
                        <w:r>
                          <w:rPr>
                            <w:sz w:val="15"/>
                          </w:rPr>
                          <w:t>range of existing and emerging careers in the paralegal sector and serves as both a preparatory and screening mechanism for the postgraduate LLB.</w:t>
                        </w:r>
                      </w:p>
                      <w:p>
                        <w:pPr>
                          <w:spacing w:line="166" w:lineRule="exact" w:before="163"/>
                          <w:ind w:left="0" w:right="0" w:firstLine="0"/>
                          <w:jc w:val="left"/>
                          <w:rPr>
                            <w:sz w:val="15"/>
                          </w:rPr>
                        </w:pPr>
                        <w:r>
                          <w:rPr>
                            <w:color w:val="005291"/>
                            <w:sz w:val="15"/>
                          </w:rPr>
                          <w:t>Who</w:t>
                        </w:r>
                        <w:r>
                          <w:rPr>
                            <w:color w:val="005291"/>
                            <w:spacing w:val="16"/>
                            <w:sz w:val="15"/>
                          </w:rPr>
                          <w:t> </w:t>
                        </w:r>
                        <w:r>
                          <w:rPr>
                            <w:color w:val="005291"/>
                            <w:sz w:val="15"/>
                          </w:rPr>
                          <w:t>would</w:t>
                        </w:r>
                        <w:r>
                          <w:rPr>
                            <w:color w:val="005291"/>
                            <w:spacing w:val="17"/>
                            <w:sz w:val="15"/>
                          </w:rPr>
                          <w:t> </w:t>
                        </w:r>
                        <w:r>
                          <w:rPr>
                            <w:color w:val="005291"/>
                            <w:sz w:val="15"/>
                          </w:rPr>
                          <w:t>like</w:t>
                        </w:r>
                        <w:r>
                          <w:rPr>
                            <w:color w:val="005291"/>
                            <w:spacing w:val="18"/>
                            <w:sz w:val="15"/>
                          </w:rPr>
                          <w:t> </w:t>
                        </w:r>
                        <w:r>
                          <w:rPr>
                            <w:color w:val="005291"/>
                            <w:spacing w:val="-4"/>
                            <w:sz w:val="15"/>
                          </w:rPr>
                          <w:t>this</w:t>
                        </w:r>
                      </w:p>
                      <w:p>
                        <w:pPr>
                          <w:spacing w:line="223" w:lineRule="auto" w:before="3"/>
                          <w:ind w:left="0" w:right="0" w:firstLine="0"/>
                          <w:jc w:val="left"/>
                          <w:rPr>
                            <w:sz w:val="15"/>
                          </w:rPr>
                        </w:pPr>
                        <w:r>
                          <w:rPr>
                            <w:sz w:val="15"/>
                          </w:rPr>
                          <w:t>Those with good interpersonal and </w:t>
                        </w:r>
                        <w:r>
                          <w:rPr>
                            <w:sz w:val="15"/>
                          </w:rPr>
                          <w:t>communication skills who pay attention to detail and have a keen interest in the law and access to justice.</w:t>
                        </w:r>
                      </w:p>
                    </w:txbxContent>
                  </v:textbox>
                  <w10:wrap type="none"/>
                </v:shape>
                <v:shape style="position:absolute;left:8258;top:577;width:3064;height:3513" type="#_x0000_t202" id="docshape201" filled="false" stroked="false">
                  <v:textbox inset="0,0,0,0">
                    <w:txbxContent>
                      <w:p>
                        <w:pPr>
                          <w:spacing w:line="208" w:lineRule="auto" w:before="24"/>
                          <w:ind w:left="0" w:right="0" w:firstLine="0"/>
                          <w:jc w:val="left"/>
                          <w:rPr>
                            <w:sz w:val="18"/>
                          </w:rPr>
                        </w:pPr>
                        <w:r>
                          <w:rPr>
                            <w:color w:val="005291"/>
                            <w:spacing w:val="-2"/>
                            <w:sz w:val="18"/>
                          </w:rPr>
                          <w:t>BACHELOR</w:t>
                        </w:r>
                        <w:r>
                          <w:rPr>
                            <w:color w:val="005291"/>
                            <w:spacing w:val="-13"/>
                            <w:sz w:val="18"/>
                          </w:rPr>
                          <w:t> </w:t>
                        </w:r>
                        <w:r>
                          <w:rPr>
                            <w:color w:val="005291"/>
                            <w:spacing w:val="-2"/>
                            <w:sz w:val="18"/>
                          </w:rPr>
                          <w:t>OF</w:t>
                        </w:r>
                        <w:r>
                          <w:rPr>
                            <w:color w:val="005291"/>
                            <w:spacing w:val="-10"/>
                            <w:sz w:val="18"/>
                          </w:rPr>
                          <w:t> </w:t>
                        </w:r>
                        <w:r>
                          <w:rPr>
                            <w:color w:val="005291"/>
                            <w:spacing w:val="-2"/>
                            <w:sz w:val="18"/>
                          </w:rPr>
                          <w:t>BUSINESS INFORMATICS</w:t>
                        </w:r>
                      </w:p>
                      <w:p>
                        <w:pPr>
                          <w:spacing w:line="223" w:lineRule="auto" w:before="170"/>
                          <w:ind w:left="0" w:right="0" w:firstLine="0"/>
                          <w:jc w:val="left"/>
                          <w:rPr>
                            <w:sz w:val="15"/>
                          </w:rPr>
                        </w:pPr>
                        <w:r>
                          <w:rPr>
                            <w:sz w:val="15"/>
                          </w:rPr>
                          <w:t>The purpose of the degree is to provide a foundation knowledge and interdisciplinary qualification that engage students in deep learning in both combined fields of study </w:t>
                        </w:r>
                        <w:r>
                          <w:rPr>
                            <w:sz w:val="15"/>
                          </w:rPr>
                          <w:t>of Business and Informatics.</w:t>
                        </w:r>
                      </w:p>
                      <w:p>
                        <w:pPr>
                          <w:spacing w:line="166" w:lineRule="exact" w:before="105"/>
                          <w:ind w:left="0" w:right="0" w:firstLine="0"/>
                          <w:jc w:val="left"/>
                          <w:rPr>
                            <w:sz w:val="15"/>
                          </w:rPr>
                        </w:pPr>
                        <w:r>
                          <w:rPr>
                            <w:color w:val="005291"/>
                            <w:sz w:val="15"/>
                          </w:rPr>
                          <w:t>Who</w:t>
                        </w:r>
                        <w:r>
                          <w:rPr>
                            <w:color w:val="005291"/>
                            <w:spacing w:val="16"/>
                            <w:sz w:val="15"/>
                          </w:rPr>
                          <w:t> </w:t>
                        </w:r>
                        <w:r>
                          <w:rPr>
                            <w:color w:val="005291"/>
                            <w:sz w:val="15"/>
                          </w:rPr>
                          <w:t>would</w:t>
                        </w:r>
                        <w:r>
                          <w:rPr>
                            <w:color w:val="005291"/>
                            <w:spacing w:val="17"/>
                            <w:sz w:val="15"/>
                          </w:rPr>
                          <w:t> </w:t>
                        </w:r>
                        <w:r>
                          <w:rPr>
                            <w:color w:val="005291"/>
                            <w:sz w:val="15"/>
                          </w:rPr>
                          <w:t>like</w:t>
                        </w:r>
                        <w:r>
                          <w:rPr>
                            <w:color w:val="005291"/>
                            <w:spacing w:val="18"/>
                            <w:sz w:val="15"/>
                          </w:rPr>
                          <w:t> </w:t>
                        </w:r>
                        <w:r>
                          <w:rPr>
                            <w:color w:val="005291"/>
                            <w:spacing w:val="-4"/>
                            <w:sz w:val="15"/>
                          </w:rPr>
                          <w:t>this</w:t>
                        </w:r>
                      </w:p>
                      <w:p>
                        <w:pPr>
                          <w:spacing w:line="223" w:lineRule="auto" w:before="4"/>
                          <w:ind w:left="0" w:right="20" w:firstLine="0"/>
                          <w:jc w:val="left"/>
                          <w:rPr>
                            <w:sz w:val="15"/>
                          </w:rPr>
                        </w:pPr>
                        <w:r>
                          <w:rPr>
                            <w:sz w:val="15"/>
                          </w:rPr>
                          <w:t>Independent-minded graduates who can</w:t>
                        </w:r>
                        <w:r>
                          <w:rPr>
                            <w:spacing w:val="40"/>
                            <w:sz w:val="15"/>
                          </w:rPr>
                          <w:t> </w:t>
                        </w:r>
                        <w:r>
                          <w:rPr>
                            <w:sz w:val="15"/>
                          </w:rPr>
                          <w:t>apply new ideas and technologies to </w:t>
                        </w:r>
                        <w:r>
                          <w:rPr>
                            <w:sz w:val="15"/>
                          </w:rPr>
                          <w:t>address business challenges.</w:t>
                        </w:r>
                      </w:p>
                      <w:p>
                        <w:pPr>
                          <w:spacing w:line="166" w:lineRule="exact" w:before="106"/>
                          <w:ind w:left="0" w:right="0" w:firstLine="0"/>
                          <w:jc w:val="left"/>
                          <w:rPr>
                            <w:sz w:val="15"/>
                          </w:rPr>
                        </w:pPr>
                        <w:r>
                          <w:rPr>
                            <w:color w:val="005291"/>
                            <w:sz w:val="15"/>
                          </w:rPr>
                          <w:t>Future</w:t>
                        </w:r>
                        <w:r>
                          <w:rPr>
                            <w:color w:val="005291"/>
                            <w:spacing w:val="1"/>
                            <w:sz w:val="15"/>
                          </w:rPr>
                          <w:t> </w:t>
                        </w:r>
                        <w:r>
                          <w:rPr>
                            <w:color w:val="005291"/>
                            <w:spacing w:val="-2"/>
                            <w:sz w:val="15"/>
                          </w:rPr>
                          <w:t>career</w:t>
                        </w:r>
                      </w:p>
                      <w:p>
                        <w:pPr>
                          <w:spacing w:line="223" w:lineRule="auto" w:before="4"/>
                          <w:ind w:left="0" w:right="183" w:firstLine="0"/>
                          <w:jc w:val="left"/>
                          <w:rPr>
                            <w:sz w:val="15"/>
                          </w:rPr>
                        </w:pPr>
                        <w:r>
                          <w:rPr>
                            <w:sz w:val="15"/>
                          </w:rPr>
                          <w:t>Business/</w:t>
                        </w:r>
                        <w:r>
                          <w:rPr>
                            <w:spacing w:val="-11"/>
                            <w:sz w:val="15"/>
                          </w:rPr>
                          <w:t> </w:t>
                        </w:r>
                        <w:r>
                          <w:rPr>
                            <w:sz w:val="15"/>
                          </w:rPr>
                          <w:t>Information/</w:t>
                        </w:r>
                        <w:r>
                          <w:rPr>
                            <w:spacing w:val="-10"/>
                            <w:sz w:val="15"/>
                          </w:rPr>
                          <w:t> </w:t>
                        </w:r>
                        <w:r>
                          <w:rPr>
                            <w:sz w:val="15"/>
                          </w:rPr>
                          <w:t>Information</w:t>
                        </w:r>
                        <w:r>
                          <w:rPr>
                            <w:spacing w:val="-11"/>
                            <w:sz w:val="15"/>
                          </w:rPr>
                          <w:t> </w:t>
                        </w:r>
                        <w:r>
                          <w:rPr>
                            <w:sz w:val="15"/>
                          </w:rPr>
                          <w:t>Systems Architect;</w:t>
                        </w:r>
                        <w:r>
                          <w:rPr>
                            <w:spacing w:val="-11"/>
                            <w:sz w:val="15"/>
                          </w:rPr>
                          <w:t> </w:t>
                        </w:r>
                        <w:r>
                          <w:rPr>
                            <w:sz w:val="15"/>
                          </w:rPr>
                          <w:t>Information/</w:t>
                        </w:r>
                        <w:r>
                          <w:rPr>
                            <w:spacing w:val="-10"/>
                            <w:sz w:val="15"/>
                          </w:rPr>
                          <w:t> </w:t>
                        </w:r>
                        <w:r>
                          <w:rPr>
                            <w:sz w:val="15"/>
                          </w:rPr>
                          <w:t>Information</w:t>
                        </w:r>
                        <w:r>
                          <w:rPr>
                            <w:spacing w:val="-11"/>
                            <w:sz w:val="15"/>
                          </w:rPr>
                          <w:t> </w:t>
                        </w:r>
                        <w:r>
                          <w:rPr>
                            <w:sz w:val="15"/>
                          </w:rPr>
                          <w:t>Systems Engineer; Systems Analyst/ Designer; Business Process Analyst, Engineer, Manager;</w:t>
                        </w:r>
                        <w:r>
                          <w:rPr>
                            <w:spacing w:val="-9"/>
                            <w:sz w:val="15"/>
                          </w:rPr>
                          <w:t> </w:t>
                        </w:r>
                        <w:r>
                          <w:rPr>
                            <w:sz w:val="15"/>
                          </w:rPr>
                          <w:t>Business</w:t>
                        </w:r>
                        <w:r>
                          <w:rPr>
                            <w:spacing w:val="-9"/>
                            <w:sz w:val="15"/>
                          </w:rPr>
                          <w:t> </w:t>
                        </w:r>
                        <w:r>
                          <w:rPr>
                            <w:sz w:val="15"/>
                          </w:rPr>
                          <w:t>Analyst;</w:t>
                        </w:r>
                        <w:r>
                          <w:rPr>
                            <w:spacing w:val="-9"/>
                            <w:sz w:val="15"/>
                          </w:rPr>
                          <w:t> </w:t>
                        </w:r>
                        <w:r>
                          <w:rPr>
                            <w:sz w:val="15"/>
                          </w:rPr>
                          <w:t>Risk</w:t>
                        </w:r>
                        <w:r>
                          <w:rPr>
                            <w:spacing w:val="-9"/>
                            <w:sz w:val="15"/>
                          </w:rPr>
                          <w:t> </w:t>
                        </w:r>
                        <w:r>
                          <w:rPr>
                            <w:sz w:val="15"/>
                          </w:rPr>
                          <w:t>Manager; Requirements Engineer; Business and IT </w:t>
                        </w:r>
                        <w:r>
                          <w:rPr>
                            <w:spacing w:val="-2"/>
                            <w:sz w:val="15"/>
                          </w:rPr>
                          <w:t>Consultant.</w:t>
                        </w:r>
                      </w:p>
                    </w:txbxContent>
                  </v:textbox>
                  <w10:wrap type="non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4" w:after="1"/>
        <w:rPr>
          <w:sz w:val="20"/>
        </w:rPr>
      </w:pPr>
    </w:p>
    <w:tbl>
      <w:tblPr>
        <w:tblW w:w="0" w:type="auto"/>
        <w:jc w:val="left"/>
        <w:tblInd w:w="163" w:type="dxa"/>
        <w:tblBorders>
          <w:top w:val="single" w:sz="8" w:space="0" w:color="005291"/>
          <w:left w:val="single" w:sz="8" w:space="0" w:color="005291"/>
          <w:bottom w:val="single" w:sz="8" w:space="0" w:color="005291"/>
          <w:right w:val="single" w:sz="8" w:space="0" w:color="005291"/>
          <w:insideH w:val="single" w:sz="8" w:space="0" w:color="005291"/>
          <w:insideV w:val="single" w:sz="8" w:space="0" w:color="005291"/>
        </w:tblBorders>
        <w:tblLayout w:type="fixed"/>
        <w:tblCellMar>
          <w:top w:w="0" w:type="dxa"/>
          <w:left w:w="0" w:type="dxa"/>
          <w:bottom w:w="0" w:type="dxa"/>
          <w:right w:w="0" w:type="dxa"/>
        </w:tblCellMar>
        <w:tblLook w:val="01E0"/>
      </w:tblPr>
      <w:tblGrid>
        <w:gridCol w:w="1077"/>
        <w:gridCol w:w="1814"/>
        <w:gridCol w:w="453"/>
        <w:gridCol w:w="566"/>
        <w:gridCol w:w="623"/>
        <w:gridCol w:w="623"/>
        <w:gridCol w:w="510"/>
        <w:gridCol w:w="453"/>
        <w:gridCol w:w="4932"/>
      </w:tblGrid>
      <w:tr>
        <w:trPr>
          <w:trHeight w:val="299" w:hRule="atLeast"/>
        </w:trPr>
        <w:tc>
          <w:tcPr>
            <w:tcW w:w="1077" w:type="dxa"/>
            <w:tcBorders>
              <w:left w:val="nil"/>
              <w:right w:val="single" w:sz="2" w:space="0" w:color="000000"/>
            </w:tcBorders>
            <w:shd w:val="clear" w:color="auto" w:fill="EBEBEC"/>
          </w:tcPr>
          <w:p>
            <w:pPr>
              <w:pStyle w:val="TableParagraph"/>
              <w:spacing w:before="20"/>
              <w:rPr>
                <w:rFonts w:ascii="Arial"/>
                <w:b/>
                <w:sz w:val="12"/>
              </w:rPr>
            </w:pPr>
            <w:r>
              <w:rPr>
                <w:rFonts w:ascii="Arial"/>
                <w:b/>
                <w:color w:val="005291"/>
                <w:spacing w:val="-2"/>
                <w:w w:val="90"/>
                <w:sz w:val="12"/>
              </w:rPr>
              <w:t>DEPARTMENT</w:t>
            </w:r>
          </w:p>
        </w:tc>
        <w:tc>
          <w:tcPr>
            <w:tcW w:w="1814" w:type="dxa"/>
            <w:tcBorders>
              <w:left w:val="single" w:sz="2" w:space="0" w:color="000000"/>
              <w:right w:val="single" w:sz="2" w:space="0" w:color="000000"/>
            </w:tcBorders>
            <w:shd w:val="clear" w:color="auto" w:fill="EBEBEC"/>
          </w:tcPr>
          <w:p>
            <w:pPr>
              <w:pStyle w:val="TableParagraph"/>
              <w:spacing w:before="20"/>
              <w:ind w:left="54"/>
              <w:rPr>
                <w:rFonts w:ascii="Arial"/>
                <w:b/>
                <w:sz w:val="12"/>
              </w:rPr>
            </w:pPr>
            <w:r>
              <w:rPr>
                <w:rFonts w:ascii="Arial"/>
                <w:b/>
                <w:color w:val="005291"/>
                <w:spacing w:val="-2"/>
                <w:w w:val="85"/>
                <w:sz w:val="12"/>
              </w:rPr>
              <w:t>QUALIFICATION</w:t>
            </w:r>
          </w:p>
        </w:tc>
        <w:tc>
          <w:tcPr>
            <w:tcW w:w="453" w:type="dxa"/>
            <w:tcBorders>
              <w:left w:val="single" w:sz="2" w:space="0" w:color="000000"/>
              <w:right w:val="single" w:sz="2" w:space="0" w:color="000000"/>
            </w:tcBorders>
            <w:shd w:val="clear" w:color="auto" w:fill="EBEBEC"/>
          </w:tcPr>
          <w:p>
            <w:pPr>
              <w:pStyle w:val="TableParagraph"/>
              <w:spacing w:line="129" w:lineRule="exact" w:before="20"/>
              <w:ind w:left="128"/>
              <w:rPr>
                <w:rFonts w:ascii="Arial"/>
                <w:b/>
                <w:sz w:val="12"/>
              </w:rPr>
            </w:pPr>
            <w:r>
              <w:rPr>
                <w:rFonts w:ascii="Arial"/>
                <w:b/>
                <w:color w:val="005291"/>
                <w:spacing w:val="-5"/>
                <w:w w:val="85"/>
                <w:sz w:val="12"/>
              </w:rPr>
              <w:t>APS</w:t>
            </w:r>
          </w:p>
          <w:p>
            <w:pPr>
              <w:pStyle w:val="TableParagraph"/>
              <w:spacing w:line="129" w:lineRule="exact"/>
              <w:ind w:left="93"/>
              <w:rPr>
                <w:rFonts w:ascii="Arial"/>
                <w:b/>
                <w:sz w:val="12"/>
              </w:rPr>
            </w:pPr>
            <w:r>
              <w:rPr>
                <w:rFonts w:ascii="Arial"/>
                <w:b/>
                <w:color w:val="005291"/>
                <w:spacing w:val="-2"/>
                <w:w w:val="90"/>
                <w:sz w:val="12"/>
              </w:rPr>
              <w:t>score</w:t>
            </w:r>
          </w:p>
        </w:tc>
        <w:tc>
          <w:tcPr>
            <w:tcW w:w="566" w:type="dxa"/>
            <w:tcBorders>
              <w:left w:val="single" w:sz="2" w:space="0" w:color="000000"/>
              <w:right w:val="single" w:sz="2" w:space="0" w:color="000000"/>
            </w:tcBorders>
            <w:shd w:val="clear" w:color="auto" w:fill="EBEBEC"/>
          </w:tcPr>
          <w:p>
            <w:pPr>
              <w:pStyle w:val="TableParagraph"/>
              <w:spacing w:line="208" w:lineRule="auto" w:before="34"/>
              <w:ind w:left="105" w:right="66" w:hanging="27"/>
              <w:rPr>
                <w:rFonts w:ascii="Arial"/>
                <w:b/>
                <w:sz w:val="12"/>
              </w:rPr>
            </w:pPr>
            <w:r>
              <w:rPr>
                <w:rFonts w:ascii="Arial"/>
                <w:b/>
                <w:color w:val="005291"/>
                <w:spacing w:val="-2"/>
                <w:w w:val="75"/>
                <w:sz w:val="12"/>
              </w:rPr>
              <w:t>METHOD</w:t>
            </w:r>
            <w:r>
              <w:rPr>
                <w:rFonts w:ascii="Arial"/>
                <w:b/>
                <w:color w:val="005291"/>
                <w:spacing w:val="40"/>
                <w:sz w:val="12"/>
              </w:rPr>
              <w:t> </w:t>
            </w:r>
            <w:r>
              <w:rPr>
                <w:rFonts w:ascii="Arial"/>
                <w:b/>
                <w:color w:val="005291"/>
                <w:spacing w:val="-2"/>
                <w:w w:val="80"/>
                <w:sz w:val="12"/>
              </w:rPr>
              <w:t>OPTION</w:t>
            </w:r>
          </w:p>
        </w:tc>
        <w:tc>
          <w:tcPr>
            <w:tcW w:w="623" w:type="dxa"/>
            <w:tcBorders>
              <w:left w:val="single" w:sz="2" w:space="0" w:color="000000"/>
              <w:right w:val="single" w:sz="2" w:space="0" w:color="000000"/>
            </w:tcBorders>
            <w:shd w:val="clear" w:color="auto" w:fill="EBEBEC"/>
          </w:tcPr>
          <w:p>
            <w:pPr>
              <w:pStyle w:val="TableParagraph"/>
              <w:spacing w:line="208" w:lineRule="auto" w:before="34"/>
              <w:ind w:left="50" w:right="39" w:firstLine="56"/>
              <w:rPr>
                <w:rFonts w:ascii="Arial"/>
                <w:b/>
                <w:sz w:val="12"/>
              </w:rPr>
            </w:pPr>
            <w:r>
              <w:rPr>
                <w:rFonts w:ascii="Arial"/>
                <w:b/>
                <w:color w:val="005291"/>
                <w:spacing w:val="-2"/>
                <w:w w:val="85"/>
                <w:sz w:val="12"/>
              </w:rPr>
              <w:t>ENGLISH</w:t>
            </w:r>
            <w:r>
              <w:rPr>
                <w:rFonts w:ascii="Arial"/>
                <w:b/>
                <w:color w:val="005291"/>
                <w:spacing w:val="40"/>
                <w:sz w:val="12"/>
              </w:rPr>
              <w:t> </w:t>
            </w:r>
            <w:r>
              <w:rPr>
                <w:rFonts w:ascii="Arial"/>
                <w:b/>
                <w:color w:val="005291"/>
                <w:w w:val="80"/>
                <w:sz w:val="12"/>
              </w:rPr>
              <w:t>(HL</w:t>
            </w:r>
            <w:r>
              <w:rPr>
                <w:rFonts w:ascii="Arial"/>
                <w:b/>
                <w:color w:val="005291"/>
                <w:spacing w:val="-7"/>
                <w:sz w:val="12"/>
              </w:rPr>
              <w:t> </w:t>
            </w:r>
            <w:r>
              <w:rPr>
                <w:rFonts w:ascii="Arial"/>
                <w:b/>
                <w:color w:val="005291"/>
                <w:w w:val="80"/>
                <w:sz w:val="12"/>
              </w:rPr>
              <w:t>or</w:t>
            </w:r>
            <w:r>
              <w:rPr>
                <w:rFonts w:ascii="Arial"/>
                <w:b/>
                <w:color w:val="005291"/>
                <w:spacing w:val="-6"/>
                <w:sz w:val="12"/>
              </w:rPr>
              <w:t> </w:t>
            </w:r>
            <w:r>
              <w:rPr>
                <w:rFonts w:ascii="Arial"/>
                <w:b/>
                <w:color w:val="005291"/>
                <w:spacing w:val="-5"/>
                <w:w w:val="80"/>
                <w:sz w:val="12"/>
              </w:rPr>
              <w:t>FAL)</w:t>
            </w:r>
          </w:p>
        </w:tc>
        <w:tc>
          <w:tcPr>
            <w:tcW w:w="623" w:type="dxa"/>
            <w:tcBorders>
              <w:left w:val="single" w:sz="2" w:space="0" w:color="000000"/>
              <w:right w:val="single" w:sz="2" w:space="0" w:color="000000"/>
            </w:tcBorders>
            <w:shd w:val="clear" w:color="auto" w:fill="EBEBEC"/>
          </w:tcPr>
          <w:p>
            <w:pPr>
              <w:pStyle w:val="TableParagraph"/>
              <w:spacing w:before="20"/>
              <w:ind w:left="7" w:right="2"/>
              <w:jc w:val="center"/>
              <w:rPr>
                <w:rFonts w:ascii="Arial"/>
                <w:b/>
                <w:sz w:val="12"/>
              </w:rPr>
            </w:pPr>
            <w:r>
              <w:rPr>
                <w:rFonts w:ascii="Arial"/>
                <w:b/>
                <w:color w:val="005291"/>
                <w:spacing w:val="-2"/>
                <w:w w:val="90"/>
                <w:sz w:val="12"/>
              </w:rPr>
              <w:t>MATHS</w:t>
            </w:r>
          </w:p>
        </w:tc>
        <w:tc>
          <w:tcPr>
            <w:tcW w:w="510" w:type="dxa"/>
            <w:tcBorders>
              <w:left w:val="single" w:sz="2" w:space="0" w:color="000000"/>
              <w:right w:val="single" w:sz="2" w:space="0" w:color="000000"/>
            </w:tcBorders>
            <w:shd w:val="clear" w:color="auto" w:fill="EBEBEC"/>
          </w:tcPr>
          <w:p>
            <w:pPr>
              <w:pStyle w:val="TableParagraph"/>
              <w:spacing w:line="208" w:lineRule="auto" w:before="34"/>
              <w:ind w:left="183" w:right="76" w:hanging="96"/>
              <w:rPr>
                <w:rFonts w:ascii="Arial"/>
                <w:b/>
                <w:sz w:val="12"/>
              </w:rPr>
            </w:pPr>
            <w:r>
              <w:rPr>
                <w:rFonts w:ascii="Arial"/>
                <w:b/>
                <w:color w:val="005291"/>
                <w:spacing w:val="-4"/>
                <w:w w:val="80"/>
                <w:sz w:val="12"/>
              </w:rPr>
              <w:t>MATHS</w:t>
            </w:r>
            <w:r>
              <w:rPr>
                <w:rFonts w:ascii="Arial"/>
                <w:b/>
                <w:color w:val="005291"/>
                <w:spacing w:val="40"/>
                <w:sz w:val="12"/>
              </w:rPr>
              <w:t> </w:t>
            </w:r>
            <w:r>
              <w:rPr>
                <w:rFonts w:ascii="Arial"/>
                <w:b/>
                <w:color w:val="005291"/>
                <w:spacing w:val="-4"/>
                <w:w w:val="90"/>
                <w:sz w:val="12"/>
              </w:rPr>
              <w:t>LIT</w:t>
            </w:r>
          </w:p>
        </w:tc>
        <w:tc>
          <w:tcPr>
            <w:tcW w:w="453" w:type="dxa"/>
            <w:tcBorders>
              <w:left w:val="single" w:sz="2" w:space="0" w:color="000000"/>
              <w:right w:val="single" w:sz="2" w:space="0" w:color="000000"/>
            </w:tcBorders>
            <w:shd w:val="clear" w:color="auto" w:fill="EBEBEC"/>
          </w:tcPr>
          <w:p>
            <w:pPr>
              <w:pStyle w:val="TableParagraph"/>
              <w:spacing w:before="20"/>
              <w:ind w:left="6"/>
              <w:jc w:val="center"/>
              <w:rPr>
                <w:rFonts w:ascii="Arial"/>
                <w:b/>
                <w:sz w:val="12"/>
              </w:rPr>
            </w:pPr>
            <w:r>
              <w:rPr>
                <w:rFonts w:ascii="Arial"/>
                <w:b/>
                <w:color w:val="005291"/>
                <w:spacing w:val="-5"/>
                <w:w w:val="85"/>
                <w:sz w:val="12"/>
              </w:rPr>
              <w:t>ACC</w:t>
            </w:r>
          </w:p>
        </w:tc>
        <w:tc>
          <w:tcPr>
            <w:tcW w:w="4932" w:type="dxa"/>
            <w:tcBorders>
              <w:left w:val="single" w:sz="2" w:space="0" w:color="000000"/>
              <w:right w:val="nil"/>
            </w:tcBorders>
            <w:shd w:val="clear" w:color="auto" w:fill="EBEBEC"/>
          </w:tcPr>
          <w:p>
            <w:pPr>
              <w:pStyle w:val="TableParagraph"/>
              <w:spacing w:before="20"/>
              <w:ind w:left="57"/>
              <w:rPr>
                <w:rFonts w:ascii="Arial"/>
                <w:b/>
                <w:sz w:val="12"/>
              </w:rPr>
            </w:pPr>
            <w:r>
              <w:rPr>
                <w:rFonts w:ascii="Arial"/>
                <w:b/>
                <w:color w:val="005291"/>
                <w:w w:val="75"/>
                <w:sz w:val="12"/>
              </w:rPr>
              <w:t>RECOMMENDATIONS</w:t>
            </w:r>
            <w:r>
              <w:rPr>
                <w:rFonts w:ascii="Arial"/>
                <w:b/>
                <w:color w:val="005291"/>
                <w:spacing w:val="15"/>
                <w:sz w:val="12"/>
              </w:rPr>
              <w:t> </w:t>
            </w:r>
            <w:r>
              <w:rPr>
                <w:rFonts w:ascii="Arial"/>
                <w:b/>
                <w:color w:val="005291"/>
                <w:w w:val="75"/>
                <w:sz w:val="12"/>
              </w:rPr>
              <w:t>AND</w:t>
            </w:r>
            <w:r>
              <w:rPr>
                <w:rFonts w:ascii="Arial"/>
                <w:b/>
                <w:color w:val="005291"/>
                <w:spacing w:val="16"/>
                <w:sz w:val="12"/>
              </w:rPr>
              <w:t> </w:t>
            </w:r>
            <w:r>
              <w:rPr>
                <w:rFonts w:ascii="Arial"/>
                <w:b/>
                <w:color w:val="005291"/>
                <w:w w:val="75"/>
                <w:sz w:val="12"/>
              </w:rPr>
              <w:t>FURTHER</w:t>
            </w:r>
            <w:r>
              <w:rPr>
                <w:rFonts w:ascii="Arial"/>
                <w:b/>
                <w:color w:val="005291"/>
                <w:spacing w:val="15"/>
                <w:sz w:val="12"/>
              </w:rPr>
              <w:t> </w:t>
            </w:r>
            <w:r>
              <w:rPr>
                <w:rFonts w:ascii="Arial"/>
                <w:b/>
                <w:color w:val="005291"/>
                <w:spacing w:val="-2"/>
                <w:w w:val="75"/>
                <w:sz w:val="12"/>
              </w:rPr>
              <w:t>REQUIREMENTS</w:t>
            </w:r>
          </w:p>
        </w:tc>
      </w:tr>
      <w:tr>
        <w:trPr>
          <w:trHeight w:val="154" w:hRule="atLeast"/>
        </w:trPr>
        <w:tc>
          <w:tcPr>
            <w:tcW w:w="1077" w:type="dxa"/>
            <w:vMerge w:val="restart"/>
            <w:tcBorders>
              <w:left w:val="nil"/>
              <w:bottom w:val="single" w:sz="2" w:space="0" w:color="000000"/>
              <w:right w:val="single" w:sz="2" w:space="0" w:color="000000"/>
            </w:tcBorders>
            <w:shd w:val="clear" w:color="auto" w:fill="EBEBEC"/>
          </w:tcPr>
          <w:p>
            <w:pPr>
              <w:pStyle w:val="TableParagraph"/>
              <w:spacing w:line="208" w:lineRule="auto" w:before="25"/>
              <w:ind w:left="-1" w:right="104"/>
              <w:rPr>
                <w:sz w:val="12"/>
              </w:rPr>
            </w:pPr>
            <w:r>
              <w:rPr>
                <w:spacing w:val="-2"/>
                <w:w w:val="75"/>
                <w:sz w:val="12"/>
              </w:rPr>
              <w:t>ACCOUNTING</w:t>
            </w:r>
            <w:r>
              <w:rPr>
                <w:spacing w:val="40"/>
                <w:sz w:val="12"/>
              </w:rPr>
              <w:t> </w:t>
            </w:r>
            <w:r>
              <w:rPr>
                <w:spacing w:val="-2"/>
                <w:w w:val="85"/>
                <w:sz w:val="12"/>
              </w:rPr>
              <w:t>SCIENCES</w:t>
            </w:r>
          </w:p>
        </w:tc>
        <w:tc>
          <w:tcPr>
            <w:tcW w:w="1814" w:type="dxa"/>
            <w:tcBorders>
              <w:left w:val="single" w:sz="2" w:space="0" w:color="000000"/>
              <w:bottom w:val="single" w:sz="2" w:space="0" w:color="000000"/>
              <w:right w:val="single" w:sz="2" w:space="0" w:color="000000"/>
            </w:tcBorders>
            <w:shd w:val="clear" w:color="auto" w:fill="EBEBEC"/>
          </w:tcPr>
          <w:p>
            <w:pPr>
              <w:pStyle w:val="TableParagraph"/>
              <w:spacing w:line="124" w:lineRule="exact" w:before="10"/>
              <w:ind w:left="54"/>
              <w:rPr>
                <w:sz w:val="12"/>
              </w:rPr>
            </w:pPr>
            <w:r>
              <w:rPr>
                <w:spacing w:val="-2"/>
                <w:sz w:val="12"/>
              </w:rPr>
              <w:t>Diploma</w:t>
            </w:r>
            <w:r>
              <w:rPr>
                <w:spacing w:val="-4"/>
                <w:sz w:val="12"/>
              </w:rPr>
              <w:t> </w:t>
            </w:r>
            <w:r>
              <w:rPr>
                <w:spacing w:val="-2"/>
                <w:sz w:val="12"/>
              </w:rPr>
              <w:t>in</w:t>
            </w:r>
            <w:r>
              <w:rPr>
                <w:spacing w:val="-4"/>
                <w:sz w:val="12"/>
              </w:rPr>
              <w:t> </w:t>
            </w:r>
            <w:r>
              <w:rPr>
                <w:spacing w:val="-2"/>
                <w:sz w:val="12"/>
              </w:rPr>
              <w:t>Accountancy</w:t>
            </w:r>
          </w:p>
        </w:tc>
        <w:tc>
          <w:tcPr>
            <w:tcW w:w="453" w:type="dxa"/>
            <w:tcBorders>
              <w:left w:val="single" w:sz="2" w:space="0" w:color="000000"/>
              <w:bottom w:val="single" w:sz="2" w:space="0" w:color="000000"/>
              <w:right w:val="single" w:sz="2" w:space="0" w:color="000000"/>
            </w:tcBorders>
            <w:shd w:val="clear" w:color="auto" w:fill="EBEBEC"/>
          </w:tcPr>
          <w:p>
            <w:pPr>
              <w:pStyle w:val="TableParagraph"/>
              <w:spacing w:line="124" w:lineRule="exact" w:before="10"/>
              <w:ind w:left="6" w:right="6"/>
              <w:jc w:val="center"/>
              <w:rPr>
                <w:sz w:val="12"/>
              </w:rPr>
            </w:pPr>
            <w:r>
              <w:rPr>
                <w:spacing w:val="-5"/>
                <w:sz w:val="12"/>
              </w:rPr>
              <w:t>38</w:t>
            </w:r>
          </w:p>
        </w:tc>
        <w:tc>
          <w:tcPr>
            <w:tcW w:w="566" w:type="dxa"/>
            <w:tcBorders>
              <w:left w:val="single" w:sz="2" w:space="0" w:color="000000"/>
              <w:bottom w:val="single" w:sz="2" w:space="0" w:color="000000"/>
              <w:right w:val="single" w:sz="2" w:space="0" w:color="000000"/>
            </w:tcBorders>
            <w:shd w:val="clear" w:color="auto" w:fill="EBEBEC"/>
          </w:tcPr>
          <w:p>
            <w:pPr>
              <w:pStyle w:val="TableParagraph"/>
              <w:spacing w:line="124" w:lineRule="exact" w:before="10"/>
              <w:ind w:left="2"/>
              <w:jc w:val="center"/>
              <w:rPr>
                <w:sz w:val="12"/>
              </w:rPr>
            </w:pPr>
            <w:r>
              <w:rPr>
                <w:spacing w:val="-10"/>
                <w:sz w:val="12"/>
              </w:rPr>
              <w:t>3</w:t>
            </w:r>
          </w:p>
        </w:tc>
        <w:tc>
          <w:tcPr>
            <w:tcW w:w="623" w:type="dxa"/>
            <w:tcBorders>
              <w:left w:val="single" w:sz="2" w:space="0" w:color="000000"/>
              <w:bottom w:val="single" w:sz="2" w:space="0" w:color="000000"/>
              <w:right w:val="single" w:sz="2" w:space="0" w:color="000000"/>
            </w:tcBorders>
            <w:shd w:val="clear" w:color="auto" w:fill="EBEBEC"/>
          </w:tcPr>
          <w:p>
            <w:pPr>
              <w:pStyle w:val="TableParagraph"/>
              <w:spacing w:line="124" w:lineRule="exact" w:before="10"/>
              <w:ind w:left="7" w:right="3"/>
              <w:jc w:val="center"/>
              <w:rPr>
                <w:sz w:val="12"/>
              </w:rPr>
            </w:pPr>
            <w:r>
              <w:rPr>
                <w:spacing w:val="-10"/>
                <w:sz w:val="12"/>
              </w:rPr>
              <w:t>4</w:t>
            </w:r>
          </w:p>
        </w:tc>
        <w:tc>
          <w:tcPr>
            <w:tcW w:w="623" w:type="dxa"/>
            <w:tcBorders>
              <w:left w:val="single" w:sz="2" w:space="0" w:color="000000"/>
              <w:bottom w:val="single" w:sz="2" w:space="0" w:color="000000"/>
              <w:right w:val="single" w:sz="2" w:space="0" w:color="000000"/>
            </w:tcBorders>
            <w:shd w:val="clear" w:color="auto" w:fill="EBEBEC"/>
          </w:tcPr>
          <w:p>
            <w:pPr>
              <w:pStyle w:val="TableParagraph"/>
              <w:spacing w:line="124" w:lineRule="exact" w:before="10"/>
              <w:ind w:left="7" w:right="2"/>
              <w:jc w:val="center"/>
              <w:rPr>
                <w:sz w:val="12"/>
              </w:rPr>
            </w:pPr>
            <w:r>
              <w:rPr>
                <w:spacing w:val="-5"/>
                <w:sz w:val="12"/>
              </w:rPr>
              <w:t>*3</w:t>
            </w:r>
          </w:p>
        </w:tc>
        <w:tc>
          <w:tcPr>
            <w:tcW w:w="510" w:type="dxa"/>
            <w:tcBorders>
              <w:left w:val="single" w:sz="2" w:space="0" w:color="000000"/>
              <w:bottom w:val="single" w:sz="2" w:space="0" w:color="000000"/>
              <w:right w:val="single" w:sz="2" w:space="0" w:color="000000"/>
            </w:tcBorders>
            <w:shd w:val="clear" w:color="auto" w:fill="EBEBEC"/>
          </w:tcPr>
          <w:p>
            <w:pPr>
              <w:pStyle w:val="TableParagraph"/>
              <w:spacing w:line="124" w:lineRule="exact" w:before="10"/>
              <w:ind w:left="6"/>
              <w:jc w:val="center"/>
              <w:rPr>
                <w:sz w:val="12"/>
              </w:rPr>
            </w:pPr>
            <w:r>
              <w:rPr>
                <w:spacing w:val="-5"/>
                <w:sz w:val="12"/>
              </w:rPr>
              <w:t>*5</w:t>
            </w:r>
          </w:p>
        </w:tc>
        <w:tc>
          <w:tcPr>
            <w:tcW w:w="453" w:type="dxa"/>
            <w:tcBorders>
              <w:left w:val="single" w:sz="2" w:space="0" w:color="000000"/>
              <w:bottom w:val="single" w:sz="2" w:space="0" w:color="000000"/>
              <w:right w:val="single" w:sz="2" w:space="0" w:color="000000"/>
            </w:tcBorders>
            <w:shd w:val="clear" w:color="auto" w:fill="EBEBEC"/>
          </w:tcPr>
          <w:p>
            <w:pPr>
              <w:pStyle w:val="TableParagraph"/>
              <w:spacing w:line="124" w:lineRule="exact" w:before="10"/>
              <w:ind w:left="6"/>
              <w:jc w:val="center"/>
              <w:rPr>
                <w:sz w:val="12"/>
              </w:rPr>
            </w:pPr>
            <w:r>
              <w:rPr>
                <w:spacing w:val="-5"/>
                <w:sz w:val="12"/>
              </w:rPr>
              <w:t>*4</w:t>
            </w:r>
          </w:p>
        </w:tc>
        <w:tc>
          <w:tcPr>
            <w:tcW w:w="4932" w:type="dxa"/>
            <w:vMerge w:val="restart"/>
            <w:tcBorders>
              <w:left w:val="single" w:sz="2" w:space="0" w:color="000000"/>
              <w:bottom w:val="single" w:sz="2" w:space="0" w:color="000000"/>
              <w:right w:val="nil"/>
            </w:tcBorders>
            <w:shd w:val="clear" w:color="auto" w:fill="EBEBEC"/>
          </w:tcPr>
          <w:p>
            <w:pPr>
              <w:pStyle w:val="TableParagraph"/>
              <w:spacing w:line="208" w:lineRule="auto" w:before="25"/>
              <w:ind w:left="57"/>
              <w:rPr>
                <w:sz w:val="12"/>
              </w:rPr>
            </w:pPr>
            <w:r>
              <w:rPr>
                <w:spacing w:val="-2"/>
                <w:sz w:val="12"/>
              </w:rPr>
              <w:t>Diploma</w:t>
            </w:r>
            <w:r>
              <w:rPr>
                <w:spacing w:val="-6"/>
                <w:sz w:val="12"/>
              </w:rPr>
              <w:t> </w:t>
            </w:r>
            <w:r>
              <w:rPr>
                <w:spacing w:val="-2"/>
                <w:sz w:val="12"/>
              </w:rPr>
              <w:t>in</w:t>
            </w:r>
            <w:r>
              <w:rPr>
                <w:spacing w:val="-6"/>
                <w:sz w:val="12"/>
              </w:rPr>
              <w:t> </w:t>
            </w:r>
            <w:r>
              <w:rPr>
                <w:spacing w:val="-2"/>
                <w:sz w:val="12"/>
              </w:rPr>
              <w:t>Accountancy:</w:t>
            </w:r>
            <w:r>
              <w:rPr>
                <w:spacing w:val="-6"/>
                <w:sz w:val="12"/>
              </w:rPr>
              <w:t> </w:t>
            </w:r>
            <w:r>
              <w:rPr>
                <w:spacing w:val="-2"/>
                <w:sz w:val="12"/>
              </w:rPr>
              <w:t>English</w:t>
            </w:r>
            <w:r>
              <w:rPr>
                <w:spacing w:val="-6"/>
                <w:sz w:val="12"/>
              </w:rPr>
              <w:t> </w:t>
            </w:r>
            <w:r>
              <w:rPr>
                <w:spacing w:val="-2"/>
                <w:sz w:val="12"/>
              </w:rPr>
              <w:t>(4)</w:t>
            </w:r>
            <w:r>
              <w:rPr>
                <w:spacing w:val="-6"/>
                <w:sz w:val="12"/>
              </w:rPr>
              <w:t> </w:t>
            </w:r>
            <w:r>
              <w:rPr>
                <w:spacing w:val="-2"/>
                <w:sz w:val="12"/>
              </w:rPr>
              <w:t>and</w:t>
            </w:r>
            <w:r>
              <w:rPr>
                <w:spacing w:val="-6"/>
                <w:sz w:val="12"/>
              </w:rPr>
              <w:t> </w:t>
            </w:r>
            <w:r>
              <w:rPr>
                <w:spacing w:val="-2"/>
                <w:sz w:val="12"/>
              </w:rPr>
              <w:t>one</w:t>
            </w:r>
            <w:r>
              <w:rPr>
                <w:spacing w:val="-6"/>
                <w:sz w:val="12"/>
              </w:rPr>
              <w:t> </w:t>
            </w:r>
            <w:r>
              <w:rPr>
                <w:spacing w:val="-2"/>
                <w:sz w:val="12"/>
              </w:rPr>
              <w:t>of</w:t>
            </w:r>
            <w:r>
              <w:rPr>
                <w:spacing w:val="-6"/>
                <w:sz w:val="12"/>
              </w:rPr>
              <w:t> </w:t>
            </w:r>
            <w:r>
              <w:rPr>
                <w:spacing w:val="-2"/>
                <w:sz w:val="12"/>
              </w:rPr>
              <w:t>the</w:t>
            </w:r>
            <w:r>
              <w:rPr>
                <w:spacing w:val="-6"/>
                <w:sz w:val="12"/>
              </w:rPr>
              <w:t> </w:t>
            </w:r>
            <w:r>
              <w:rPr>
                <w:spacing w:val="-2"/>
                <w:sz w:val="12"/>
              </w:rPr>
              <w:t>following:</w:t>
            </w:r>
            <w:r>
              <w:rPr>
                <w:spacing w:val="23"/>
                <w:sz w:val="12"/>
              </w:rPr>
              <w:t> </w:t>
            </w:r>
            <w:r>
              <w:rPr>
                <w:spacing w:val="-2"/>
                <w:sz w:val="12"/>
              </w:rPr>
              <w:t>Maths(3),</w:t>
            </w:r>
            <w:r>
              <w:rPr>
                <w:spacing w:val="-6"/>
                <w:sz w:val="12"/>
              </w:rPr>
              <w:t> </w:t>
            </w:r>
            <w:r>
              <w:rPr>
                <w:spacing w:val="-2"/>
                <w:sz w:val="12"/>
              </w:rPr>
              <w:t>Maths</w:t>
            </w:r>
            <w:r>
              <w:rPr>
                <w:spacing w:val="-6"/>
                <w:sz w:val="12"/>
              </w:rPr>
              <w:t> </w:t>
            </w:r>
            <w:r>
              <w:rPr>
                <w:spacing w:val="-2"/>
                <w:sz w:val="12"/>
              </w:rPr>
              <w:t>Lit(5)</w:t>
            </w:r>
            <w:r>
              <w:rPr>
                <w:spacing w:val="-6"/>
                <w:sz w:val="12"/>
              </w:rPr>
              <w:t> </w:t>
            </w:r>
            <w:r>
              <w:rPr>
                <w:spacing w:val="-2"/>
                <w:sz w:val="12"/>
              </w:rPr>
              <w:t>or</w:t>
            </w:r>
            <w:r>
              <w:rPr>
                <w:spacing w:val="-6"/>
                <w:sz w:val="12"/>
              </w:rPr>
              <w:t> </w:t>
            </w:r>
            <w:r>
              <w:rPr>
                <w:spacing w:val="-2"/>
                <w:sz w:val="12"/>
              </w:rPr>
              <w:t>Acc(4);</w:t>
            </w:r>
            <w:r>
              <w:rPr>
                <w:spacing w:val="40"/>
                <w:sz w:val="12"/>
              </w:rPr>
              <w:t> </w:t>
            </w:r>
            <w:r>
              <w:rPr>
                <w:sz w:val="12"/>
              </w:rPr>
              <w:t>Diploma</w:t>
            </w:r>
            <w:r>
              <w:rPr>
                <w:spacing w:val="-7"/>
                <w:sz w:val="12"/>
              </w:rPr>
              <w:t> </w:t>
            </w:r>
            <w:r>
              <w:rPr>
                <w:sz w:val="12"/>
              </w:rPr>
              <w:t>in</w:t>
            </w:r>
            <w:r>
              <w:rPr>
                <w:spacing w:val="-7"/>
                <w:sz w:val="12"/>
              </w:rPr>
              <w:t> </w:t>
            </w:r>
            <w:r>
              <w:rPr>
                <w:sz w:val="12"/>
              </w:rPr>
              <w:t>Accountancy</w:t>
            </w:r>
            <w:r>
              <w:rPr>
                <w:spacing w:val="-7"/>
                <w:sz w:val="12"/>
              </w:rPr>
              <w:t> </w:t>
            </w:r>
            <w:r>
              <w:rPr>
                <w:sz w:val="12"/>
              </w:rPr>
              <w:t>(Extended):</w:t>
            </w:r>
            <w:r>
              <w:rPr>
                <w:spacing w:val="-7"/>
                <w:sz w:val="12"/>
              </w:rPr>
              <w:t> </w:t>
            </w:r>
            <w:r>
              <w:rPr>
                <w:sz w:val="12"/>
              </w:rPr>
              <w:t>English</w:t>
            </w:r>
            <w:r>
              <w:rPr>
                <w:spacing w:val="-7"/>
                <w:sz w:val="12"/>
              </w:rPr>
              <w:t> </w:t>
            </w:r>
            <w:r>
              <w:rPr>
                <w:sz w:val="12"/>
              </w:rPr>
              <w:t>(4)</w:t>
            </w:r>
            <w:r>
              <w:rPr>
                <w:spacing w:val="-7"/>
                <w:sz w:val="12"/>
              </w:rPr>
              <w:t> </w:t>
            </w:r>
            <w:r>
              <w:rPr>
                <w:sz w:val="12"/>
              </w:rPr>
              <w:t>and</w:t>
            </w:r>
            <w:r>
              <w:rPr>
                <w:spacing w:val="-7"/>
                <w:sz w:val="12"/>
              </w:rPr>
              <w:t> </w:t>
            </w:r>
            <w:r>
              <w:rPr>
                <w:sz w:val="12"/>
              </w:rPr>
              <w:t>one</w:t>
            </w:r>
            <w:r>
              <w:rPr>
                <w:spacing w:val="-7"/>
                <w:sz w:val="12"/>
              </w:rPr>
              <w:t> </w:t>
            </w:r>
            <w:r>
              <w:rPr>
                <w:sz w:val="12"/>
              </w:rPr>
              <w:t>of</w:t>
            </w:r>
            <w:r>
              <w:rPr>
                <w:spacing w:val="-7"/>
                <w:sz w:val="12"/>
              </w:rPr>
              <w:t> </w:t>
            </w:r>
            <w:r>
              <w:rPr>
                <w:sz w:val="12"/>
              </w:rPr>
              <w:t>the</w:t>
            </w:r>
            <w:r>
              <w:rPr>
                <w:spacing w:val="-7"/>
                <w:sz w:val="12"/>
              </w:rPr>
              <w:t> </w:t>
            </w:r>
            <w:r>
              <w:rPr>
                <w:sz w:val="12"/>
              </w:rPr>
              <w:t>following:</w:t>
            </w:r>
            <w:r>
              <w:rPr>
                <w:spacing w:val="19"/>
                <w:sz w:val="12"/>
              </w:rPr>
              <w:t> </w:t>
            </w:r>
            <w:r>
              <w:rPr>
                <w:sz w:val="12"/>
              </w:rPr>
              <w:t>Maths(3),</w:t>
            </w:r>
            <w:r>
              <w:rPr>
                <w:spacing w:val="-7"/>
                <w:sz w:val="12"/>
              </w:rPr>
              <w:t> </w:t>
            </w:r>
            <w:r>
              <w:rPr>
                <w:sz w:val="12"/>
              </w:rPr>
              <w:t>Maths</w:t>
            </w:r>
            <w:r>
              <w:rPr>
                <w:spacing w:val="40"/>
                <w:sz w:val="12"/>
              </w:rPr>
              <w:t> </w:t>
            </w:r>
            <w:r>
              <w:rPr>
                <w:sz w:val="12"/>
              </w:rPr>
              <w:t>Lit(4) or Acc(3).</w:t>
            </w:r>
          </w:p>
          <w:p>
            <w:pPr>
              <w:pStyle w:val="TableParagraph"/>
              <w:spacing w:line="120" w:lineRule="exact"/>
              <w:ind w:left="57"/>
              <w:rPr>
                <w:sz w:val="12"/>
              </w:rPr>
            </w:pPr>
            <w:r>
              <w:rPr>
                <w:spacing w:val="-2"/>
                <w:sz w:val="12"/>
              </w:rPr>
              <w:t>For</w:t>
            </w:r>
            <w:r>
              <w:rPr>
                <w:spacing w:val="-3"/>
                <w:sz w:val="12"/>
              </w:rPr>
              <w:t> </w:t>
            </w:r>
            <w:r>
              <w:rPr>
                <w:spacing w:val="-2"/>
                <w:sz w:val="12"/>
              </w:rPr>
              <w:t>each</w:t>
            </w:r>
            <w:r>
              <w:rPr>
                <w:spacing w:val="-3"/>
                <w:sz w:val="12"/>
              </w:rPr>
              <w:t> </w:t>
            </w:r>
            <w:r>
              <w:rPr>
                <w:spacing w:val="-2"/>
                <w:sz w:val="12"/>
              </w:rPr>
              <w:t>of</w:t>
            </w:r>
            <w:r>
              <w:rPr>
                <w:spacing w:val="-3"/>
                <w:sz w:val="12"/>
              </w:rPr>
              <w:t> </w:t>
            </w:r>
            <w:r>
              <w:rPr>
                <w:spacing w:val="-2"/>
                <w:sz w:val="12"/>
              </w:rPr>
              <w:t>the</w:t>
            </w:r>
            <w:r>
              <w:rPr>
                <w:spacing w:val="-3"/>
                <w:sz w:val="12"/>
              </w:rPr>
              <w:t> </w:t>
            </w:r>
            <w:r>
              <w:rPr>
                <w:spacing w:val="-2"/>
                <w:sz w:val="12"/>
              </w:rPr>
              <w:t>subjects</w:t>
            </w:r>
            <w:r>
              <w:rPr>
                <w:spacing w:val="-3"/>
                <w:sz w:val="12"/>
              </w:rPr>
              <w:t> </w:t>
            </w:r>
            <w:r>
              <w:rPr>
                <w:spacing w:val="-2"/>
                <w:sz w:val="12"/>
              </w:rPr>
              <w:t>Maths</w:t>
            </w:r>
            <w:r>
              <w:rPr>
                <w:spacing w:val="-3"/>
                <w:sz w:val="12"/>
              </w:rPr>
              <w:t> </w:t>
            </w:r>
            <w:r>
              <w:rPr>
                <w:spacing w:val="-2"/>
                <w:sz w:val="12"/>
              </w:rPr>
              <w:t>(excl.</w:t>
            </w:r>
            <w:r>
              <w:rPr>
                <w:spacing w:val="-3"/>
                <w:sz w:val="12"/>
              </w:rPr>
              <w:t> </w:t>
            </w:r>
            <w:r>
              <w:rPr>
                <w:spacing w:val="-2"/>
                <w:sz w:val="12"/>
              </w:rPr>
              <w:t>Maths</w:t>
            </w:r>
            <w:r>
              <w:rPr>
                <w:spacing w:val="-3"/>
                <w:sz w:val="12"/>
              </w:rPr>
              <w:t> </w:t>
            </w:r>
            <w:r>
              <w:rPr>
                <w:spacing w:val="-2"/>
                <w:sz w:val="12"/>
              </w:rPr>
              <w:t>Lit)</w:t>
            </w:r>
            <w:r>
              <w:rPr>
                <w:spacing w:val="-3"/>
                <w:sz w:val="12"/>
              </w:rPr>
              <w:t> </w:t>
            </w:r>
            <w:r>
              <w:rPr>
                <w:spacing w:val="-2"/>
                <w:sz w:val="12"/>
              </w:rPr>
              <w:t>and</w:t>
            </w:r>
            <w:r>
              <w:rPr>
                <w:spacing w:val="-3"/>
                <w:sz w:val="12"/>
              </w:rPr>
              <w:t> </w:t>
            </w:r>
            <w:r>
              <w:rPr>
                <w:spacing w:val="-2"/>
                <w:sz w:val="12"/>
              </w:rPr>
              <w:t>Accounting,</w:t>
            </w:r>
            <w:r>
              <w:rPr>
                <w:spacing w:val="-3"/>
                <w:sz w:val="12"/>
              </w:rPr>
              <w:t> </w:t>
            </w:r>
            <w:r>
              <w:rPr>
                <w:spacing w:val="-2"/>
                <w:sz w:val="12"/>
              </w:rPr>
              <w:t>the</w:t>
            </w:r>
            <w:r>
              <w:rPr>
                <w:spacing w:val="-3"/>
                <w:sz w:val="12"/>
              </w:rPr>
              <w:t> </w:t>
            </w:r>
            <w:r>
              <w:rPr>
                <w:spacing w:val="-2"/>
                <w:sz w:val="12"/>
              </w:rPr>
              <w:t>actual</w:t>
            </w:r>
            <w:r>
              <w:rPr>
                <w:spacing w:val="-3"/>
                <w:sz w:val="12"/>
              </w:rPr>
              <w:t> </w:t>
            </w:r>
            <w:r>
              <w:rPr>
                <w:spacing w:val="-2"/>
                <w:sz w:val="12"/>
              </w:rPr>
              <w:t>achievement</w:t>
            </w:r>
            <w:r>
              <w:rPr>
                <w:spacing w:val="-3"/>
                <w:sz w:val="12"/>
              </w:rPr>
              <w:t> </w:t>
            </w:r>
            <w:r>
              <w:rPr>
                <w:spacing w:val="-2"/>
                <w:sz w:val="12"/>
              </w:rPr>
              <w:t>is</w:t>
            </w:r>
            <w:r>
              <w:rPr>
                <w:spacing w:val="40"/>
                <w:sz w:val="12"/>
              </w:rPr>
              <w:t> </w:t>
            </w:r>
            <w:r>
              <w:rPr>
                <w:sz w:val="12"/>
              </w:rPr>
              <w:t>multiplied by 2.</w:t>
            </w:r>
          </w:p>
        </w:tc>
      </w:tr>
      <w:tr>
        <w:trPr>
          <w:trHeight w:val="475" w:hRule="atLeast"/>
        </w:trPr>
        <w:tc>
          <w:tcPr>
            <w:tcW w:w="1077" w:type="dxa"/>
            <w:vMerge/>
            <w:tcBorders>
              <w:top w:val="nil"/>
              <w:left w:val="nil"/>
              <w:bottom w:val="single" w:sz="2" w:space="0" w:color="000000"/>
              <w:right w:val="single" w:sz="2" w:space="0" w:color="000000"/>
            </w:tcBorders>
            <w:shd w:val="clear" w:color="auto" w:fill="EBEBEC"/>
          </w:tcPr>
          <w:p>
            <w:pPr>
              <w:rPr>
                <w:sz w:val="2"/>
                <w:szCs w:val="2"/>
              </w:rPr>
            </w:pPr>
          </w:p>
        </w:tc>
        <w:tc>
          <w:tcPr>
            <w:tcW w:w="181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208" w:lineRule="auto" w:before="25"/>
              <w:ind w:left="54"/>
              <w:rPr>
                <w:sz w:val="12"/>
              </w:rPr>
            </w:pPr>
            <w:r>
              <w:rPr>
                <w:spacing w:val="-2"/>
                <w:sz w:val="12"/>
              </w:rPr>
              <w:t>Diploma</w:t>
            </w:r>
            <w:r>
              <w:rPr>
                <w:spacing w:val="-7"/>
                <w:sz w:val="12"/>
              </w:rPr>
              <w:t> </w:t>
            </w:r>
            <w:r>
              <w:rPr>
                <w:spacing w:val="-2"/>
                <w:sz w:val="12"/>
              </w:rPr>
              <w:t>in</w:t>
            </w:r>
            <w:r>
              <w:rPr>
                <w:spacing w:val="-6"/>
                <w:sz w:val="12"/>
              </w:rPr>
              <w:t> </w:t>
            </w:r>
            <w:r>
              <w:rPr>
                <w:spacing w:val="-2"/>
                <w:sz w:val="12"/>
              </w:rPr>
              <w:t>Accountancy</w:t>
            </w:r>
            <w:r>
              <w:rPr>
                <w:spacing w:val="40"/>
                <w:sz w:val="12"/>
              </w:rPr>
              <w:t> </w:t>
            </w:r>
            <w:r>
              <w:rPr>
                <w:spacing w:val="-2"/>
                <w:sz w:val="12"/>
              </w:rPr>
              <w:t>(Extended)</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32"/>
              <w:rPr>
                <w:sz w:val="12"/>
              </w:rPr>
            </w:pPr>
          </w:p>
          <w:p>
            <w:pPr>
              <w:pStyle w:val="TableParagraph"/>
              <w:ind w:left="6" w:right="6"/>
              <w:jc w:val="center"/>
              <w:rPr>
                <w:sz w:val="12"/>
              </w:rPr>
            </w:pPr>
            <w:r>
              <w:rPr>
                <w:spacing w:val="-5"/>
                <w:sz w:val="12"/>
              </w:rPr>
              <w:t>35</w:t>
            </w:r>
          </w:p>
        </w:tc>
        <w:tc>
          <w:tcPr>
            <w:tcW w:w="56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32"/>
              <w:rPr>
                <w:sz w:val="12"/>
              </w:rPr>
            </w:pPr>
          </w:p>
          <w:p>
            <w:pPr>
              <w:pStyle w:val="TableParagraph"/>
              <w:ind w:left="2"/>
              <w:jc w:val="center"/>
              <w:rPr>
                <w:sz w:val="12"/>
              </w:rPr>
            </w:pPr>
            <w:r>
              <w:rPr>
                <w:spacing w:val="-10"/>
                <w:sz w:val="12"/>
              </w:rPr>
              <w:t>3</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32"/>
              <w:rPr>
                <w:sz w:val="12"/>
              </w:rPr>
            </w:pPr>
          </w:p>
          <w:p>
            <w:pPr>
              <w:pStyle w:val="TableParagraph"/>
              <w:ind w:left="7" w:right="3"/>
              <w:jc w:val="center"/>
              <w:rPr>
                <w:sz w:val="12"/>
              </w:rPr>
            </w:pPr>
            <w:r>
              <w:rPr>
                <w:spacing w:val="-10"/>
                <w:sz w:val="12"/>
              </w:rPr>
              <w:t>4</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32"/>
              <w:rPr>
                <w:sz w:val="12"/>
              </w:rPr>
            </w:pPr>
          </w:p>
          <w:p>
            <w:pPr>
              <w:pStyle w:val="TableParagraph"/>
              <w:ind w:left="7" w:right="2"/>
              <w:jc w:val="center"/>
              <w:rPr>
                <w:sz w:val="12"/>
              </w:rPr>
            </w:pPr>
            <w:r>
              <w:rPr>
                <w:spacing w:val="-5"/>
                <w:sz w:val="12"/>
              </w:rPr>
              <w:t>*3</w:t>
            </w:r>
          </w:p>
        </w:tc>
        <w:tc>
          <w:tcPr>
            <w:tcW w:w="510"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32"/>
              <w:rPr>
                <w:sz w:val="12"/>
              </w:rPr>
            </w:pPr>
          </w:p>
          <w:p>
            <w:pPr>
              <w:pStyle w:val="TableParagraph"/>
              <w:ind w:left="6"/>
              <w:jc w:val="center"/>
              <w:rPr>
                <w:sz w:val="12"/>
              </w:rPr>
            </w:pPr>
            <w:r>
              <w:rPr>
                <w:spacing w:val="-5"/>
                <w:sz w:val="12"/>
              </w:rPr>
              <w:t>*4</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32"/>
              <w:rPr>
                <w:sz w:val="12"/>
              </w:rPr>
            </w:pPr>
          </w:p>
          <w:p>
            <w:pPr>
              <w:pStyle w:val="TableParagraph"/>
              <w:ind w:left="6"/>
              <w:jc w:val="center"/>
              <w:rPr>
                <w:sz w:val="12"/>
              </w:rPr>
            </w:pPr>
            <w:r>
              <w:rPr>
                <w:spacing w:val="-5"/>
                <w:sz w:val="12"/>
              </w:rPr>
              <w:t>*3</w:t>
            </w:r>
          </w:p>
        </w:tc>
        <w:tc>
          <w:tcPr>
            <w:tcW w:w="4932" w:type="dxa"/>
            <w:vMerge/>
            <w:tcBorders>
              <w:top w:val="nil"/>
              <w:left w:val="single" w:sz="2" w:space="0" w:color="000000"/>
              <w:bottom w:val="single" w:sz="2" w:space="0" w:color="000000"/>
              <w:right w:val="nil"/>
            </w:tcBorders>
            <w:shd w:val="clear" w:color="auto" w:fill="EBEBEC"/>
          </w:tcPr>
          <w:p>
            <w:pPr>
              <w:rPr>
                <w:sz w:val="2"/>
                <w:szCs w:val="2"/>
              </w:rPr>
            </w:pPr>
          </w:p>
        </w:tc>
      </w:tr>
      <w:tr>
        <w:trPr>
          <w:trHeight w:val="274" w:hRule="atLeast"/>
        </w:trPr>
        <w:tc>
          <w:tcPr>
            <w:tcW w:w="1077" w:type="dxa"/>
            <w:vMerge w:val="restart"/>
            <w:tcBorders>
              <w:top w:val="single" w:sz="2" w:space="0" w:color="000000"/>
              <w:left w:val="nil"/>
              <w:bottom w:val="single" w:sz="2" w:space="0" w:color="000000"/>
              <w:right w:val="single" w:sz="2" w:space="0" w:color="000000"/>
            </w:tcBorders>
            <w:shd w:val="clear" w:color="auto" w:fill="EBEBEC"/>
          </w:tcPr>
          <w:p>
            <w:pPr>
              <w:pStyle w:val="TableParagraph"/>
              <w:spacing w:line="208" w:lineRule="auto" w:before="25"/>
              <w:ind w:left="-1" w:right="104"/>
              <w:rPr>
                <w:sz w:val="12"/>
              </w:rPr>
            </w:pPr>
            <w:r>
              <w:rPr>
                <w:spacing w:val="-2"/>
                <w:w w:val="75"/>
                <w:sz w:val="12"/>
              </w:rPr>
              <w:t>ENTREPRENEURSHIP</w:t>
            </w:r>
            <w:r>
              <w:rPr>
                <w:spacing w:val="40"/>
                <w:sz w:val="12"/>
              </w:rPr>
              <w:t> </w:t>
            </w:r>
            <w:r>
              <w:rPr>
                <w:w w:val="85"/>
                <w:sz w:val="12"/>
              </w:rPr>
              <w:t>&amp;</w:t>
            </w:r>
            <w:r>
              <w:rPr>
                <w:spacing w:val="-4"/>
                <w:w w:val="85"/>
                <w:sz w:val="12"/>
              </w:rPr>
              <w:t> </w:t>
            </w:r>
            <w:r>
              <w:rPr>
                <w:w w:val="85"/>
                <w:sz w:val="12"/>
              </w:rPr>
              <w:t>BUSINESS</w:t>
            </w:r>
            <w:r>
              <w:rPr>
                <w:spacing w:val="40"/>
                <w:sz w:val="12"/>
              </w:rPr>
              <w:t> </w:t>
            </w:r>
            <w:r>
              <w:rPr>
                <w:spacing w:val="-2"/>
                <w:w w:val="85"/>
                <w:sz w:val="12"/>
              </w:rPr>
              <w:t>MANAGEMENT</w:t>
            </w:r>
          </w:p>
        </w:tc>
        <w:tc>
          <w:tcPr>
            <w:tcW w:w="181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0"/>
              <w:ind w:left="54"/>
              <w:rPr>
                <w:sz w:val="12"/>
              </w:rPr>
            </w:pPr>
            <w:r>
              <w:rPr>
                <w:spacing w:val="-2"/>
                <w:sz w:val="12"/>
              </w:rPr>
              <w:t>Diploma</w:t>
            </w:r>
            <w:r>
              <w:rPr>
                <w:spacing w:val="-4"/>
                <w:sz w:val="12"/>
              </w:rPr>
              <w:t> </w:t>
            </w:r>
            <w:r>
              <w:rPr>
                <w:spacing w:val="-2"/>
                <w:sz w:val="12"/>
              </w:rPr>
              <w:t>in</w:t>
            </w:r>
            <w:r>
              <w:rPr>
                <w:spacing w:val="-4"/>
                <w:sz w:val="12"/>
              </w:rPr>
              <w:t> </w:t>
            </w:r>
            <w:r>
              <w:rPr>
                <w:spacing w:val="-2"/>
                <w:sz w:val="12"/>
              </w:rPr>
              <w:t>Entrepreneurship</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6" w:right="6"/>
              <w:jc w:val="center"/>
              <w:rPr>
                <w:sz w:val="12"/>
              </w:rPr>
            </w:pPr>
            <w:r>
              <w:rPr>
                <w:spacing w:val="-5"/>
                <w:sz w:val="12"/>
              </w:rPr>
              <w:t>26</w:t>
            </w:r>
          </w:p>
        </w:tc>
        <w:tc>
          <w:tcPr>
            <w:tcW w:w="56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2"/>
              <w:jc w:val="center"/>
              <w:rPr>
                <w:sz w:val="12"/>
              </w:rPr>
            </w:pPr>
            <w:r>
              <w:rPr>
                <w:spacing w:val="-10"/>
                <w:sz w:val="12"/>
              </w:rPr>
              <w:t>1</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7" w:right="3"/>
              <w:jc w:val="center"/>
              <w:rPr>
                <w:sz w:val="12"/>
              </w:rPr>
            </w:pPr>
            <w:r>
              <w:rPr>
                <w:spacing w:val="-10"/>
                <w:sz w:val="12"/>
              </w:rPr>
              <w:t>4</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7" w:right="2"/>
              <w:jc w:val="center"/>
              <w:rPr>
                <w:sz w:val="12"/>
              </w:rPr>
            </w:pPr>
            <w:r>
              <w:rPr>
                <w:spacing w:val="-10"/>
                <w:sz w:val="12"/>
              </w:rPr>
              <w:t>2</w:t>
            </w:r>
          </w:p>
        </w:tc>
        <w:tc>
          <w:tcPr>
            <w:tcW w:w="510"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6"/>
              <w:jc w:val="center"/>
              <w:rPr>
                <w:sz w:val="12"/>
              </w:rPr>
            </w:pPr>
            <w:r>
              <w:rPr>
                <w:spacing w:val="-10"/>
                <w:sz w:val="12"/>
              </w:rPr>
              <w:t>4</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2"/>
              </w:rPr>
            </w:pPr>
          </w:p>
        </w:tc>
        <w:tc>
          <w:tcPr>
            <w:tcW w:w="4932" w:type="dxa"/>
            <w:tcBorders>
              <w:top w:val="single" w:sz="2" w:space="0" w:color="000000"/>
              <w:left w:val="single" w:sz="2" w:space="0" w:color="000000"/>
              <w:bottom w:val="single" w:sz="2" w:space="0" w:color="000000"/>
              <w:right w:val="nil"/>
            </w:tcBorders>
            <w:shd w:val="clear" w:color="auto" w:fill="EBEBEC"/>
          </w:tcPr>
          <w:p>
            <w:pPr>
              <w:pStyle w:val="TableParagraph"/>
              <w:spacing w:line="120" w:lineRule="exact" w:before="14"/>
              <w:ind w:left="57"/>
              <w:rPr>
                <w:sz w:val="12"/>
              </w:rPr>
            </w:pPr>
            <w:r>
              <w:rPr>
                <w:spacing w:val="-2"/>
                <w:sz w:val="12"/>
              </w:rPr>
              <w:t>Including</w:t>
            </w:r>
            <w:r>
              <w:rPr>
                <w:spacing w:val="-3"/>
                <w:sz w:val="12"/>
              </w:rPr>
              <w:t> </w:t>
            </w:r>
            <w:r>
              <w:rPr>
                <w:spacing w:val="-2"/>
                <w:sz w:val="12"/>
              </w:rPr>
              <w:t>one</w:t>
            </w:r>
            <w:r>
              <w:rPr>
                <w:spacing w:val="-3"/>
                <w:sz w:val="12"/>
              </w:rPr>
              <w:t> </w:t>
            </w:r>
            <w:r>
              <w:rPr>
                <w:spacing w:val="-2"/>
                <w:sz w:val="12"/>
              </w:rPr>
              <w:t>of</w:t>
            </w:r>
            <w:r>
              <w:rPr>
                <w:spacing w:val="-3"/>
                <w:sz w:val="12"/>
              </w:rPr>
              <w:t> </w:t>
            </w:r>
            <w:r>
              <w:rPr>
                <w:spacing w:val="-2"/>
                <w:sz w:val="12"/>
              </w:rPr>
              <w:t>the</w:t>
            </w:r>
            <w:r>
              <w:rPr>
                <w:spacing w:val="-3"/>
                <w:sz w:val="12"/>
              </w:rPr>
              <w:t> </w:t>
            </w:r>
            <w:r>
              <w:rPr>
                <w:spacing w:val="-2"/>
                <w:sz w:val="12"/>
              </w:rPr>
              <w:t>following</w:t>
            </w:r>
            <w:r>
              <w:rPr>
                <w:spacing w:val="-3"/>
                <w:sz w:val="12"/>
              </w:rPr>
              <w:t> </w:t>
            </w:r>
            <w:r>
              <w:rPr>
                <w:spacing w:val="-2"/>
                <w:sz w:val="12"/>
              </w:rPr>
              <w:t>at</w:t>
            </w:r>
            <w:r>
              <w:rPr>
                <w:spacing w:val="-3"/>
                <w:sz w:val="12"/>
              </w:rPr>
              <w:t> </w:t>
            </w:r>
            <w:r>
              <w:rPr>
                <w:spacing w:val="-2"/>
                <w:sz w:val="12"/>
              </w:rPr>
              <w:t>level</w:t>
            </w:r>
            <w:r>
              <w:rPr>
                <w:spacing w:val="-3"/>
                <w:sz w:val="12"/>
              </w:rPr>
              <w:t> </w:t>
            </w:r>
            <w:r>
              <w:rPr>
                <w:spacing w:val="-2"/>
                <w:sz w:val="12"/>
              </w:rPr>
              <w:t>4</w:t>
            </w:r>
            <w:r>
              <w:rPr>
                <w:spacing w:val="-3"/>
                <w:sz w:val="12"/>
              </w:rPr>
              <w:t> </w:t>
            </w:r>
            <w:r>
              <w:rPr>
                <w:spacing w:val="-2"/>
                <w:sz w:val="12"/>
              </w:rPr>
              <w:t>(50%)</w:t>
            </w:r>
            <w:r>
              <w:rPr>
                <w:spacing w:val="-3"/>
                <w:sz w:val="12"/>
              </w:rPr>
              <w:t> </w:t>
            </w:r>
            <w:r>
              <w:rPr>
                <w:spacing w:val="-2"/>
                <w:sz w:val="12"/>
              </w:rPr>
              <w:t>Business</w:t>
            </w:r>
            <w:r>
              <w:rPr>
                <w:spacing w:val="-3"/>
                <w:sz w:val="12"/>
              </w:rPr>
              <w:t> </w:t>
            </w:r>
            <w:r>
              <w:rPr>
                <w:spacing w:val="-2"/>
                <w:sz w:val="12"/>
              </w:rPr>
              <w:t>Studies,</w:t>
            </w:r>
            <w:r>
              <w:rPr>
                <w:spacing w:val="-3"/>
                <w:sz w:val="12"/>
              </w:rPr>
              <w:t> </w:t>
            </w:r>
            <w:r>
              <w:rPr>
                <w:spacing w:val="-2"/>
                <w:sz w:val="12"/>
              </w:rPr>
              <w:t>Economics,</w:t>
            </w:r>
            <w:r>
              <w:rPr>
                <w:spacing w:val="-3"/>
                <w:sz w:val="12"/>
              </w:rPr>
              <w:t> </w:t>
            </w:r>
            <w:r>
              <w:rPr>
                <w:spacing w:val="-2"/>
                <w:sz w:val="12"/>
              </w:rPr>
              <w:t>Accounting</w:t>
            </w:r>
            <w:r>
              <w:rPr>
                <w:spacing w:val="-3"/>
                <w:sz w:val="12"/>
              </w:rPr>
              <w:t> </w:t>
            </w:r>
            <w:r>
              <w:rPr>
                <w:spacing w:val="-2"/>
                <w:sz w:val="12"/>
              </w:rPr>
              <w:t>and</w:t>
            </w:r>
            <w:r>
              <w:rPr>
                <w:spacing w:val="40"/>
                <w:sz w:val="12"/>
              </w:rPr>
              <w:t> </w:t>
            </w:r>
            <w:r>
              <w:rPr>
                <w:sz w:val="12"/>
              </w:rPr>
              <w:t>Consumer</w:t>
            </w:r>
            <w:r>
              <w:rPr>
                <w:spacing w:val="-6"/>
                <w:sz w:val="12"/>
              </w:rPr>
              <w:t> </w:t>
            </w:r>
            <w:r>
              <w:rPr>
                <w:sz w:val="12"/>
              </w:rPr>
              <w:t>Studies.</w:t>
            </w:r>
            <w:r>
              <w:rPr>
                <w:spacing w:val="-6"/>
                <w:sz w:val="12"/>
              </w:rPr>
              <w:t> </w:t>
            </w:r>
            <w:r>
              <w:rPr>
                <w:sz w:val="12"/>
              </w:rPr>
              <w:t>Applicants</w:t>
            </w:r>
            <w:r>
              <w:rPr>
                <w:spacing w:val="-6"/>
                <w:sz w:val="12"/>
              </w:rPr>
              <w:t> </w:t>
            </w:r>
            <w:r>
              <w:rPr>
                <w:sz w:val="12"/>
              </w:rPr>
              <w:t>with</w:t>
            </w:r>
            <w:r>
              <w:rPr>
                <w:spacing w:val="-6"/>
                <w:sz w:val="12"/>
              </w:rPr>
              <w:t> </w:t>
            </w:r>
            <w:r>
              <w:rPr>
                <w:sz w:val="12"/>
              </w:rPr>
              <w:t>Technical</w:t>
            </w:r>
            <w:r>
              <w:rPr>
                <w:spacing w:val="-6"/>
                <w:sz w:val="12"/>
              </w:rPr>
              <w:t> </w:t>
            </w:r>
            <w:r>
              <w:rPr>
                <w:sz w:val="12"/>
              </w:rPr>
              <w:t>Maths</w:t>
            </w:r>
            <w:r>
              <w:rPr>
                <w:spacing w:val="-6"/>
                <w:sz w:val="12"/>
              </w:rPr>
              <w:t> </w:t>
            </w:r>
            <w:r>
              <w:rPr>
                <w:sz w:val="12"/>
              </w:rPr>
              <w:t>at</w:t>
            </w:r>
            <w:r>
              <w:rPr>
                <w:spacing w:val="-6"/>
                <w:sz w:val="12"/>
              </w:rPr>
              <w:t> </w:t>
            </w:r>
            <w:r>
              <w:rPr>
                <w:sz w:val="12"/>
              </w:rPr>
              <w:t>level</w:t>
            </w:r>
            <w:r>
              <w:rPr>
                <w:spacing w:val="-6"/>
                <w:sz w:val="12"/>
              </w:rPr>
              <w:t> </w:t>
            </w:r>
            <w:r>
              <w:rPr>
                <w:sz w:val="12"/>
              </w:rPr>
              <w:t>5</w:t>
            </w:r>
            <w:r>
              <w:rPr>
                <w:spacing w:val="-6"/>
                <w:sz w:val="12"/>
              </w:rPr>
              <w:t> </w:t>
            </w:r>
            <w:r>
              <w:rPr>
                <w:sz w:val="12"/>
              </w:rPr>
              <w:t>(60%)</w:t>
            </w:r>
            <w:r>
              <w:rPr>
                <w:spacing w:val="-6"/>
                <w:sz w:val="12"/>
              </w:rPr>
              <w:t> </w:t>
            </w:r>
            <w:r>
              <w:rPr>
                <w:sz w:val="12"/>
              </w:rPr>
              <w:t>would</w:t>
            </w:r>
            <w:r>
              <w:rPr>
                <w:spacing w:val="-6"/>
                <w:sz w:val="12"/>
              </w:rPr>
              <w:t> </w:t>
            </w:r>
            <w:r>
              <w:rPr>
                <w:sz w:val="12"/>
              </w:rPr>
              <w:t>be</w:t>
            </w:r>
            <w:r>
              <w:rPr>
                <w:spacing w:val="-6"/>
                <w:sz w:val="12"/>
              </w:rPr>
              <w:t> </w:t>
            </w:r>
            <w:r>
              <w:rPr>
                <w:sz w:val="12"/>
              </w:rPr>
              <w:t>considered.</w:t>
            </w:r>
          </w:p>
        </w:tc>
      </w:tr>
      <w:tr>
        <w:trPr>
          <w:trHeight w:val="274" w:hRule="atLeast"/>
        </w:trPr>
        <w:tc>
          <w:tcPr>
            <w:tcW w:w="1077" w:type="dxa"/>
            <w:vMerge/>
            <w:tcBorders>
              <w:top w:val="nil"/>
              <w:left w:val="nil"/>
              <w:bottom w:val="single" w:sz="2" w:space="0" w:color="000000"/>
              <w:right w:val="single" w:sz="2" w:space="0" w:color="000000"/>
            </w:tcBorders>
            <w:shd w:val="clear" w:color="auto" w:fill="EBEBEC"/>
          </w:tcPr>
          <w:p>
            <w:pPr>
              <w:rPr>
                <w:sz w:val="2"/>
                <w:szCs w:val="2"/>
              </w:rPr>
            </w:pPr>
          </w:p>
        </w:tc>
        <w:tc>
          <w:tcPr>
            <w:tcW w:w="181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120" w:lineRule="exact" w:before="14"/>
              <w:ind w:left="54"/>
              <w:rPr>
                <w:sz w:val="12"/>
              </w:rPr>
            </w:pPr>
            <w:r>
              <w:rPr>
                <w:spacing w:val="-4"/>
                <w:sz w:val="12"/>
              </w:rPr>
              <w:t>Diploma in </w:t>
            </w:r>
            <w:r>
              <w:rPr>
                <w:spacing w:val="-4"/>
                <w:sz w:val="12"/>
              </w:rPr>
              <w:t>Entrepreneurship</w:t>
            </w:r>
            <w:r>
              <w:rPr>
                <w:spacing w:val="40"/>
                <w:sz w:val="12"/>
              </w:rPr>
              <w:t> </w:t>
            </w:r>
            <w:r>
              <w:rPr>
                <w:spacing w:val="-2"/>
                <w:sz w:val="12"/>
              </w:rPr>
              <w:t>(Extended)</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6" w:right="6"/>
              <w:jc w:val="center"/>
              <w:rPr>
                <w:sz w:val="12"/>
              </w:rPr>
            </w:pPr>
            <w:r>
              <w:rPr>
                <w:spacing w:val="-5"/>
                <w:sz w:val="12"/>
              </w:rPr>
              <w:t>22</w:t>
            </w:r>
          </w:p>
        </w:tc>
        <w:tc>
          <w:tcPr>
            <w:tcW w:w="56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2"/>
              <w:jc w:val="center"/>
              <w:rPr>
                <w:sz w:val="12"/>
              </w:rPr>
            </w:pPr>
            <w:r>
              <w:rPr>
                <w:spacing w:val="-10"/>
                <w:sz w:val="12"/>
              </w:rPr>
              <w:t>1</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7" w:right="3"/>
              <w:jc w:val="center"/>
              <w:rPr>
                <w:sz w:val="12"/>
              </w:rPr>
            </w:pPr>
            <w:r>
              <w:rPr>
                <w:spacing w:val="-10"/>
                <w:sz w:val="12"/>
              </w:rPr>
              <w:t>4</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7" w:right="2"/>
              <w:jc w:val="center"/>
              <w:rPr>
                <w:sz w:val="12"/>
              </w:rPr>
            </w:pPr>
            <w:r>
              <w:rPr>
                <w:spacing w:val="-10"/>
                <w:sz w:val="12"/>
              </w:rPr>
              <w:t>2</w:t>
            </w:r>
          </w:p>
        </w:tc>
        <w:tc>
          <w:tcPr>
            <w:tcW w:w="510"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6"/>
              <w:jc w:val="center"/>
              <w:rPr>
                <w:sz w:val="12"/>
              </w:rPr>
            </w:pPr>
            <w:r>
              <w:rPr>
                <w:spacing w:val="-10"/>
                <w:sz w:val="12"/>
              </w:rPr>
              <w:t>4</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2"/>
              </w:rPr>
            </w:pPr>
          </w:p>
        </w:tc>
        <w:tc>
          <w:tcPr>
            <w:tcW w:w="4932" w:type="dxa"/>
            <w:tcBorders>
              <w:top w:val="single" w:sz="2" w:space="0" w:color="000000"/>
              <w:left w:val="single" w:sz="2" w:space="0" w:color="000000"/>
              <w:bottom w:val="single" w:sz="2" w:space="0" w:color="000000"/>
              <w:right w:val="nil"/>
            </w:tcBorders>
            <w:shd w:val="clear" w:color="auto" w:fill="EBEBEC"/>
          </w:tcPr>
          <w:p>
            <w:pPr>
              <w:pStyle w:val="TableParagraph"/>
              <w:spacing w:before="70"/>
              <w:ind w:left="57"/>
              <w:rPr>
                <w:sz w:val="12"/>
              </w:rPr>
            </w:pPr>
            <w:r>
              <w:rPr>
                <w:sz w:val="12"/>
              </w:rPr>
              <w:t>As</w:t>
            </w:r>
            <w:r>
              <w:rPr>
                <w:spacing w:val="-9"/>
                <w:sz w:val="12"/>
              </w:rPr>
              <w:t> </w:t>
            </w:r>
            <w:r>
              <w:rPr>
                <w:spacing w:val="-2"/>
                <w:sz w:val="12"/>
              </w:rPr>
              <w:t>above</w:t>
            </w:r>
          </w:p>
        </w:tc>
      </w:tr>
      <w:tr>
        <w:trPr>
          <w:trHeight w:val="514" w:hRule="atLeast"/>
        </w:trPr>
        <w:tc>
          <w:tcPr>
            <w:tcW w:w="1077" w:type="dxa"/>
            <w:vMerge w:val="restart"/>
            <w:tcBorders>
              <w:top w:val="single" w:sz="2" w:space="0" w:color="000000"/>
              <w:left w:val="nil"/>
              <w:bottom w:val="single" w:sz="2" w:space="0" w:color="000000"/>
              <w:right w:val="single" w:sz="2" w:space="0" w:color="000000"/>
            </w:tcBorders>
            <w:shd w:val="clear" w:color="auto" w:fill="EBEBEC"/>
          </w:tcPr>
          <w:p>
            <w:pPr>
              <w:pStyle w:val="TableParagraph"/>
              <w:spacing w:line="208" w:lineRule="auto" w:before="25"/>
              <w:ind w:left="-1" w:right="104"/>
              <w:rPr>
                <w:sz w:val="12"/>
              </w:rPr>
            </w:pPr>
            <w:r>
              <w:rPr>
                <w:spacing w:val="-2"/>
                <w:w w:val="75"/>
                <w:sz w:val="12"/>
              </w:rPr>
              <w:t>GRADUATE</w:t>
            </w:r>
            <w:r>
              <w:rPr>
                <w:spacing w:val="-7"/>
                <w:sz w:val="12"/>
              </w:rPr>
              <w:t> </w:t>
            </w:r>
            <w:r>
              <w:rPr>
                <w:spacing w:val="-2"/>
                <w:w w:val="75"/>
                <w:sz w:val="12"/>
              </w:rPr>
              <w:t>CENTRE</w:t>
            </w:r>
            <w:r>
              <w:rPr>
                <w:spacing w:val="40"/>
                <w:sz w:val="12"/>
              </w:rPr>
              <w:t> </w:t>
            </w:r>
            <w:r>
              <w:rPr>
                <w:w w:val="70"/>
                <w:sz w:val="12"/>
              </w:rPr>
              <w:t>FOR</w:t>
            </w:r>
            <w:r>
              <w:rPr>
                <w:spacing w:val="2"/>
                <w:sz w:val="12"/>
              </w:rPr>
              <w:t> </w:t>
            </w:r>
            <w:r>
              <w:rPr>
                <w:spacing w:val="-4"/>
                <w:w w:val="80"/>
                <w:sz w:val="12"/>
              </w:rPr>
              <w:t>MANAGEMENT</w:t>
            </w:r>
          </w:p>
        </w:tc>
        <w:tc>
          <w:tcPr>
            <w:tcW w:w="181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0"/>
              <w:ind w:left="54"/>
              <w:rPr>
                <w:sz w:val="12"/>
              </w:rPr>
            </w:pPr>
            <w:r>
              <w:rPr>
                <w:spacing w:val="-2"/>
                <w:sz w:val="12"/>
              </w:rPr>
              <w:t>Diploma</w:t>
            </w:r>
            <w:r>
              <w:rPr>
                <w:spacing w:val="-4"/>
                <w:sz w:val="12"/>
              </w:rPr>
              <w:t> </w:t>
            </w:r>
            <w:r>
              <w:rPr>
                <w:spacing w:val="-2"/>
                <w:sz w:val="12"/>
              </w:rPr>
              <w:t>in</w:t>
            </w:r>
            <w:r>
              <w:rPr>
                <w:spacing w:val="-4"/>
                <w:sz w:val="12"/>
              </w:rPr>
              <w:t> </w:t>
            </w:r>
            <w:r>
              <w:rPr>
                <w:spacing w:val="-2"/>
                <w:sz w:val="12"/>
              </w:rPr>
              <w:t>Banking</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129" w:lineRule="exact" w:before="10"/>
              <w:ind w:left="62"/>
              <w:rPr>
                <w:sz w:val="12"/>
              </w:rPr>
            </w:pPr>
            <w:r>
              <w:rPr>
                <w:sz w:val="12"/>
              </w:rPr>
              <w:t>24</w:t>
            </w:r>
            <w:r>
              <w:rPr>
                <w:spacing w:val="-2"/>
                <w:sz w:val="12"/>
              </w:rPr>
              <w:t> </w:t>
            </w:r>
            <w:r>
              <w:rPr>
                <w:spacing w:val="-5"/>
                <w:sz w:val="12"/>
              </w:rPr>
              <w:t>(M)</w:t>
            </w:r>
          </w:p>
          <w:p>
            <w:pPr>
              <w:pStyle w:val="TableParagraph"/>
              <w:spacing w:line="129" w:lineRule="exact"/>
              <w:ind w:left="29"/>
              <w:rPr>
                <w:sz w:val="12"/>
              </w:rPr>
            </w:pPr>
            <w:r>
              <w:rPr>
                <w:sz w:val="12"/>
              </w:rPr>
              <w:t>26</w:t>
            </w:r>
            <w:r>
              <w:rPr>
                <w:spacing w:val="-2"/>
                <w:sz w:val="12"/>
              </w:rPr>
              <w:t> </w:t>
            </w:r>
            <w:r>
              <w:rPr>
                <w:spacing w:val="-4"/>
                <w:sz w:val="12"/>
              </w:rPr>
              <w:t>(ML)</w:t>
            </w:r>
          </w:p>
        </w:tc>
        <w:tc>
          <w:tcPr>
            <w:tcW w:w="56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208" w:lineRule="auto" w:before="25"/>
              <w:ind w:left="79" w:right="66" w:hanging="4"/>
              <w:rPr>
                <w:sz w:val="12"/>
              </w:rPr>
            </w:pPr>
            <w:r>
              <w:rPr>
                <w:spacing w:val="-2"/>
                <w:sz w:val="12"/>
              </w:rPr>
              <w:t>Contact</w:t>
            </w:r>
            <w:r>
              <w:rPr>
                <w:spacing w:val="40"/>
                <w:sz w:val="12"/>
              </w:rPr>
              <w:t> </w:t>
            </w:r>
            <w:r>
              <w:rPr>
                <w:spacing w:val="-5"/>
                <w:sz w:val="12"/>
              </w:rPr>
              <w:t>Classes</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0"/>
              <w:ind w:left="7" w:right="3"/>
              <w:jc w:val="center"/>
              <w:rPr>
                <w:sz w:val="12"/>
              </w:rPr>
            </w:pPr>
            <w:r>
              <w:rPr>
                <w:spacing w:val="-10"/>
                <w:sz w:val="12"/>
              </w:rPr>
              <w:t>4</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0"/>
              <w:ind w:left="7" w:right="2"/>
              <w:jc w:val="center"/>
              <w:rPr>
                <w:sz w:val="12"/>
              </w:rPr>
            </w:pPr>
            <w:r>
              <w:rPr>
                <w:spacing w:val="-10"/>
                <w:sz w:val="12"/>
              </w:rPr>
              <w:t>3</w:t>
            </w:r>
          </w:p>
        </w:tc>
        <w:tc>
          <w:tcPr>
            <w:tcW w:w="510"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0"/>
              <w:ind w:left="6"/>
              <w:jc w:val="center"/>
              <w:rPr>
                <w:sz w:val="12"/>
              </w:rPr>
            </w:pPr>
            <w:r>
              <w:rPr>
                <w:spacing w:val="-10"/>
                <w:sz w:val="12"/>
              </w:rPr>
              <w:t>4</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208" w:lineRule="auto" w:before="25"/>
              <w:ind w:left="117" w:right="108" w:firstLine="13"/>
              <w:jc w:val="both"/>
              <w:rPr>
                <w:sz w:val="12"/>
              </w:rPr>
            </w:pPr>
            <w:r>
              <w:rPr>
                <w:spacing w:val="-6"/>
                <w:sz w:val="12"/>
              </w:rPr>
              <w:t>See</w:t>
            </w:r>
            <w:r>
              <w:rPr>
                <w:spacing w:val="40"/>
                <w:sz w:val="12"/>
              </w:rPr>
              <w:t> </w:t>
            </w:r>
            <w:r>
              <w:rPr>
                <w:spacing w:val="-6"/>
                <w:sz w:val="12"/>
              </w:rPr>
              <w:t>note</w:t>
            </w:r>
            <w:r>
              <w:rPr>
                <w:spacing w:val="40"/>
                <w:sz w:val="12"/>
              </w:rPr>
              <w:t> </w:t>
            </w:r>
            <w:r>
              <w:rPr>
                <w:spacing w:val="-4"/>
                <w:sz w:val="12"/>
              </w:rPr>
              <w:t>re.</w:t>
            </w:r>
          </w:p>
          <w:p>
            <w:pPr>
              <w:pStyle w:val="TableParagraph"/>
              <w:spacing w:line="109" w:lineRule="exact"/>
              <w:ind w:left="20"/>
              <w:rPr>
                <w:sz w:val="12"/>
              </w:rPr>
            </w:pPr>
            <w:r>
              <w:rPr>
                <w:spacing w:val="-4"/>
                <w:sz w:val="12"/>
              </w:rPr>
              <w:t>subjects</w:t>
            </w:r>
          </w:p>
        </w:tc>
        <w:tc>
          <w:tcPr>
            <w:tcW w:w="4932" w:type="dxa"/>
            <w:tcBorders>
              <w:top w:val="single" w:sz="2" w:space="0" w:color="000000"/>
              <w:left w:val="single" w:sz="2" w:space="0" w:color="000000"/>
              <w:bottom w:val="single" w:sz="2" w:space="0" w:color="000000"/>
              <w:right w:val="nil"/>
            </w:tcBorders>
            <w:shd w:val="clear" w:color="auto" w:fill="EBEBEC"/>
          </w:tcPr>
          <w:p>
            <w:pPr>
              <w:pStyle w:val="TableParagraph"/>
              <w:spacing w:line="208" w:lineRule="auto" w:before="25"/>
              <w:ind w:left="58"/>
              <w:rPr>
                <w:sz w:val="12"/>
              </w:rPr>
            </w:pPr>
            <w:r>
              <w:rPr>
                <w:spacing w:val="-2"/>
                <w:sz w:val="12"/>
              </w:rPr>
              <w:t>Including</w:t>
            </w:r>
            <w:r>
              <w:rPr>
                <w:spacing w:val="-6"/>
                <w:sz w:val="12"/>
              </w:rPr>
              <w:t> </w:t>
            </w:r>
            <w:r>
              <w:rPr>
                <w:spacing w:val="-2"/>
                <w:sz w:val="12"/>
              </w:rPr>
              <w:t>one</w:t>
            </w:r>
            <w:r>
              <w:rPr>
                <w:spacing w:val="-6"/>
                <w:sz w:val="12"/>
              </w:rPr>
              <w:t> </w:t>
            </w:r>
            <w:r>
              <w:rPr>
                <w:spacing w:val="-2"/>
                <w:sz w:val="12"/>
              </w:rPr>
              <w:t>of</w:t>
            </w:r>
            <w:r>
              <w:rPr>
                <w:spacing w:val="-6"/>
                <w:sz w:val="12"/>
              </w:rPr>
              <w:t> </w:t>
            </w:r>
            <w:r>
              <w:rPr>
                <w:spacing w:val="-2"/>
                <w:sz w:val="12"/>
              </w:rPr>
              <w:t>the</w:t>
            </w:r>
            <w:r>
              <w:rPr>
                <w:spacing w:val="-6"/>
                <w:sz w:val="12"/>
              </w:rPr>
              <w:t> </w:t>
            </w:r>
            <w:r>
              <w:rPr>
                <w:spacing w:val="-2"/>
                <w:sz w:val="12"/>
              </w:rPr>
              <w:t>following:</w:t>
            </w:r>
            <w:r>
              <w:rPr>
                <w:spacing w:val="-6"/>
                <w:sz w:val="12"/>
              </w:rPr>
              <w:t> </w:t>
            </w:r>
            <w:r>
              <w:rPr>
                <w:spacing w:val="-2"/>
                <w:sz w:val="12"/>
              </w:rPr>
              <w:t>ICT</w:t>
            </w:r>
            <w:r>
              <w:rPr>
                <w:spacing w:val="-6"/>
                <w:sz w:val="12"/>
              </w:rPr>
              <w:t> </w:t>
            </w:r>
            <w:r>
              <w:rPr>
                <w:spacing w:val="-2"/>
                <w:sz w:val="12"/>
              </w:rPr>
              <w:t>AND</w:t>
            </w:r>
            <w:r>
              <w:rPr>
                <w:spacing w:val="-6"/>
                <w:sz w:val="12"/>
              </w:rPr>
              <w:t> </w:t>
            </w:r>
            <w:r>
              <w:rPr>
                <w:spacing w:val="-2"/>
                <w:sz w:val="12"/>
              </w:rPr>
              <w:t>ACC;</w:t>
            </w:r>
            <w:r>
              <w:rPr>
                <w:spacing w:val="-6"/>
                <w:sz w:val="12"/>
              </w:rPr>
              <w:t> </w:t>
            </w:r>
            <w:r>
              <w:rPr>
                <w:spacing w:val="-2"/>
                <w:sz w:val="12"/>
              </w:rPr>
              <w:t>OR</w:t>
            </w:r>
            <w:r>
              <w:rPr>
                <w:spacing w:val="-6"/>
                <w:sz w:val="12"/>
              </w:rPr>
              <w:t> </w:t>
            </w:r>
            <w:r>
              <w:rPr>
                <w:spacing w:val="-2"/>
                <w:sz w:val="12"/>
              </w:rPr>
              <w:t>ECO;</w:t>
            </w:r>
            <w:r>
              <w:rPr>
                <w:spacing w:val="-6"/>
                <w:sz w:val="12"/>
              </w:rPr>
              <w:t> </w:t>
            </w:r>
            <w:r>
              <w:rPr>
                <w:spacing w:val="-2"/>
                <w:sz w:val="12"/>
              </w:rPr>
              <w:t>OR</w:t>
            </w:r>
            <w:r>
              <w:rPr>
                <w:spacing w:val="-6"/>
                <w:sz w:val="12"/>
              </w:rPr>
              <w:t> </w:t>
            </w:r>
            <w:r>
              <w:rPr>
                <w:spacing w:val="-2"/>
                <w:sz w:val="12"/>
              </w:rPr>
              <w:t>BUS;</w:t>
            </w:r>
            <w:r>
              <w:rPr>
                <w:spacing w:val="-6"/>
                <w:sz w:val="12"/>
              </w:rPr>
              <w:t> </w:t>
            </w:r>
            <w:r>
              <w:rPr>
                <w:spacing w:val="-2"/>
                <w:sz w:val="12"/>
              </w:rPr>
              <w:t>OR</w:t>
            </w:r>
            <w:r>
              <w:rPr>
                <w:spacing w:val="-6"/>
                <w:sz w:val="12"/>
              </w:rPr>
              <w:t> </w:t>
            </w:r>
            <w:r>
              <w:rPr>
                <w:spacing w:val="-2"/>
                <w:sz w:val="12"/>
              </w:rPr>
              <w:t>Consumer</w:t>
            </w:r>
            <w:r>
              <w:rPr>
                <w:spacing w:val="-6"/>
                <w:sz w:val="12"/>
              </w:rPr>
              <w:t> </w:t>
            </w:r>
            <w:r>
              <w:rPr>
                <w:spacing w:val="-2"/>
                <w:sz w:val="12"/>
              </w:rPr>
              <w:t>Studies</w:t>
            </w:r>
            <w:r>
              <w:rPr>
                <w:spacing w:val="-6"/>
                <w:sz w:val="12"/>
              </w:rPr>
              <w:t> </w:t>
            </w:r>
            <w:r>
              <w:rPr>
                <w:spacing w:val="-2"/>
                <w:sz w:val="12"/>
              </w:rPr>
              <w:t>OR</w:t>
            </w:r>
            <w:r>
              <w:rPr>
                <w:spacing w:val="40"/>
                <w:sz w:val="12"/>
              </w:rPr>
              <w:t> </w:t>
            </w:r>
            <w:r>
              <w:rPr>
                <w:sz w:val="12"/>
              </w:rPr>
              <w:t>Management</w:t>
            </w:r>
            <w:r>
              <w:rPr>
                <w:spacing w:val="-9"/>
                <w:sz w:val="12"/>
              </w:rPr>
              <w:t> </w:t>
            </w:r>
            <w:r>
              <w:rPr>
                <w:sz w:val="12"/>
              </w:rPr>
              <w:t>Practice</w:t>
            </w:r>
            <w:r>
              <w:rPr>
                <w:spacing w:val="-8"/>
                <w:sz w:val="12"/>
              </w:rPr>
              <w:t> </w:t>
            </w:r>
            <w:r>
              <w:rPr>
                <w:sz w:val="12"/>
              </w:rPr>
              <w:t>OR</w:t>
            </w:r>
            <w:r>
              <w:rPr>
                <w:spacing w:val="-8"/>
                <w:sz w:val="12"/>
              </w:rPr>
              <w:t> </w:t>
            </w:r>
            <w:r>
              <w:rPr>
                <w:sz w:val="12"/>
              </w:rPr>
              <w:t>Financial</w:t>
            </w:r>
            <w:r>
              <w:rPr>
                <w:spacing w:val="-9"/>
                <w:sz w:val="12"/>
              </w:rPr>
              <w:t> </w:t>
            </w:r>
            <w:r>
              <w:rPr>
                <w:sz w:val="12"/>
              </w:rPr>
              <w:t>Management</w:t>
            </w:r>
            <w:r>
              <w:rPr>
                <w:spacing w:val="-8"/>
                <w:sz w:val="12"/>
              </w:rPr>
              <w:t> </w:t>
            </w:r>
            <w:r>
              <w:rPr>
                <w:sz w:val="12"/>
              </w:rPr>
              <w:t>OR</w:t>
            </w:r>
            <w:r>
              <w:rPr>
                <w:spacing w:val="-8"/>
                <w:sz w:val="12"/>
              </w:rPr>
              <w:t> </w:t>
            </w:r>
            <w:r>
              <w:rPr>
                <w:sz w:val="12"/>
              </w:rPr>
              <w:t>Marketing</w:t>
            </w:r>
            <w:r>
              <w:rPr>
                <w:spacing w:val="-9"/>
                <w:sz w:val="12"/>
              </w:rPr>
              <w:t> </w:t>
            </w:r>
            <w:r>
              <w:rPr>
                <w:sz w:val="12"/>
              </w:rPr>
              <w:t>(all</w:t>
            </w:r>
            <w:r>
              <w:rPr>
                <w:spacing w:val="-8"/>
                <w:sz w:val="12"/>
              </w:rPr>
              <w:t> </w:t>
            </w:r>
            <w:r>
              <w:rPr>
                <w:sz w:val="12"/>
              </w:rPr>
              <w:t>at</w:t>
            </w:r>
            <w:r>
              <w:rPr>
                <w:spacing w:val="-9"/>
                <w:sz w:val="12"/>
              </w:rPr>
              <w:t> </w:t>
            </w:r>
            <w:r>
              <w:rPr>
                <w:sz w:val="12"/>
              </w:rPr>
              <w:t>NQF</w:t>
            </w:r>
            <w:r>
              <w:rPr>
                <w:spacing w:val="-8"/>
                <w:sz w:val="12"/>
              </w:rPr>
              <w:t> </w:t>
            </w:r>
            <w:r>
              <w:rPr>
                <w:sz w:val="12"/>
              </w:rPr>
              <w:t>Level</w:t>
            </w:r>
            <w:r>
              <w:rPr>
                <w:spacing w:val="-8"/>
                <w:sz w:val="12"/>
              </w:rPr>
              <w:t> </w:t>
            </w:r>
            <w:r>
              <w:rPr>
                <w:sz w:val="12"/>
              </w:rPr>
              <w:t>4)</w:t>
            </w:r>
          </w:p>
          <w:p>
            <w:pPr>
              <w:pStyle w:val="TableParagraph"/>
              <w:spacing w:line="120" w:lineRule="exact"/>
              <w:ind w:left="58"/>
              <w:rPr>
                <w:sz w:val="12"/>
              </w:rPr>
            </w:pPr>
            <w:r>
              <w:rPr>
                <w:spacing w:val="-2"/>
                <w:sz w:val="12"/>
              </w:rPr>
              <w:t>All part-time students must provide a letter of full-time employment, preferably in a </w:t>
            </w:r>
            <w:r>
              <w:rPr>
                <w:spacing w:val="-2"/>
                <w:sz w:val="12"/>
              </w:rPr>
              <w:t>banking</w:t>
            </w:r>
            <w:r>
              <w:rPr>
                <w:spacing w:val="40"/>
                <w:sz w:val="12"/>
              </w:rPr>
              <w:t> </w:t>
            </w:r>
            <w:r>
              <w:rPr>
                <w:spacing w:val="-2"/>
                <w:sz w:val="12"/>
              </w:rPr>
              <w:t>environment.</w:t>
            </w:r>
          </w:p>
        </w:tc>
      </w:tr>
      <w:tr>
        <w:trPr>
          <w:trHeight w:val="1354" w:hRule="atLeast"/>
        </w:trPr>
        <w:tc>
          <w:tcPr>
            <w:tcW w:w="1077" w:type="dxa"/>
            <w:vMerge/>
            <w:tcBorders>
              <w:top w:val="nil"/>
              <w:left w:val="nil"/>
              <w:bottom w:val="single" w:sz="2" w:space="0" w:color="000000"/>
              <w:right w:val="single" w:sz="2" w:space="0" w:color="000000"/>
            </w:tcBorders>
            <w:shd w:val="clear" w:color="auto" w:fill="EBEBEC"/>
          </w:tcPr>
          <w:p>
            <w:pPr>
              <w:rPr>
                <w:sz w:val="2"/>
                <w:szCs w:val="2"/>
              </w:rPr>
            </w:pPr>
          </w:p>
        </w:tc>
        <w:tc>
          <w:tcPr>
            <w:tcW w:w="181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0"/>
              <w:ind w:left="54"/>
              <w:rPr>
                <w:sz w:val="12"/>
              </w:rPr>
            </w:pPr>
            <w:r>
              <w:rPr>
                <w:spacing w:val="-2"/>
                <w:sz w:val="12"/>
              </w:rPr>
              <w:t>Bachelor</w:t>
            </w:r>
            <w:r>
              <w:rPr>
                <w:spacing w:val="-4"/>
                <w:sz w:val="12"/>
              </w:rPr>
              <w:t> </w:t>
            </w:r>
            <w:r>
              <w:rPr>
                <w:spacing w:val="-2"/>
                <w:sz w:val="12"/>
              </w:rPr>
              <w:t>of</w:t>
            </w:r>
            <w:r>
              <w:rPr>
                <w:spacing w:val="-3"/>
                <w:sz w:val="12"/>
              </w:rPr>
              <w:t> </w:t>
            </w:r>
            <w:r>
              <w:rPr>
                <w:spacing w:val="-2"/>
                <w:sz w:val="12"/>
              </w:rPr>
              <w:t>Business</w:t>
            </w:r>
            <w:r>
              <w:rPr>
                <w:spacing w:val="-4"/>
                <w:sz w:val="12"/>
              </w:rPr>
              <w:t> </w:t>
            </w:r>
            <w:r>
              <w:rPr>
                <w:spacing w:val="-2"/>
                <w:sz w:val="12"/>
              </w:rPr>
              <w:t>Informatics</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129" w:lineRule="exact" w:before="10"/>
              <w:ind w:left="62"/>
              <w:rPr>
                <w:sz w:val="12"/>
              </w:rPr>
            </w:pPr>
            <w:r>
              <w:rPr>
                <w:sz w:val="12"/>
              </w:rPr>
              <w:t>25</w:t>
            </w:r>
            <w:r>
              <w:rPr>
                <w:spacing w:val="-2"/>
                <w:sz w:val="12"/>
              </w:rPr>
              <w:t> </w:t>
            </w:r>
            <w:r>
              <w:rPr>
                <w:spacing w:val="-5"/>
                <w:sz w:val="12"/>
              </w:rPr>
              <w:t>(M)</w:t>
            </w:r>
          </w:p>
          <w:p>
            <w:pPr>
              <w:pStyle w:val="TableParagraph"/>
              <w:spacing w:line="129" w:lineRule="exact"/>
              <w:ind w:left="30"/>
              <w:rPr>
                <w:sz w:val="12"/>
              </w:rPr>
            </w:pPr>
            <w:r>
              <w:rPr>
                <w:sz w:val="12"/>
              </w:rPr>
              <w:t>27</w:t>
            </w:r>
            <w:r>
              <w:rPr>
                <w:spacing w:val="-2"/>
                <w:sz w:val="12"/>
              </w:rPr>
              <w:t> </w:t>
            </w:r>
            <w:r>
              <w:rPr>
                <w:spacing w:val="-4"/>
                <w:sz w:val="12"/>
              </w:rPr>
              <w:t>(ML)</w:t>
            </w:r>
          </w:p>
        </w:tc>
        <w:tc>
          <w:tcPr>
            <w:tcW w:w="56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2"/>
              </w:rPr>
            </w:pP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0"/>
              <w:ind w:left="7" w:right="3"/>
              <w:jc w:val="center"/>
              <w:rPr>
                <w:sz w:val="12"/>
              </w:rPr>
            </w:pPr>
            <w:r>
              <w:rPr>
                <w:spacing w:val="-10"/>
                <w:sz w:val="12"/>
              </w:rPr>
              <w:t>4</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0"/>
              <w:ind w:left="7" w:right="2"/>
              <w:jc w:val="center"/>
              <w:rPr>
                <w:sz w:val="12"/>
              </w:rPr>
            </w:pPr>
            <w:r>
              <w:rPr>
                <w:spacing w:val="-10"/>
                <w:sz w:val="12"/>
              </w:rPr>
              <w:t>3</w:t>
            </w:r>
          </w:p>
        </w:tc>
        <w:tc>
          <w:tcPr>
            <w:tcW w:w="510"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0"/>
              <w:ind w:left="6"/>
              <w:jc w:val="center"/>
              <w:rPr>
                <w:sz w:val="12"/>
              </w:rPr>
            </w:pPr>
            <w:r>
              <w:rPr>
                <w:spacing w:val="-10"/>
                <w:sz w:val="12"/>
              </w:rPr>
              <w:t>4</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2"/>
              </w:rPr>
            </w:pPr>
          </w:p>
        </w:tc>
        <w:tc>
          <w:tcPr>
            <w:tcW w:w="4932" w:type="dxa"/>
            <w:tcBorders>
              <w:top w:val="single" w:sz="2" w:space="0" w:color="000000"/>
              <w:left w:val="single" w:sz="2" w:space="0" w:color="000000"/>
              <w:bottom w:val="single" w:sz="2" w:space="0" w:color="000000"/>
              <w:right w:val="nil"/>
            </w:tcBorders>
            <w:shd w:val="clear" w:color="auto" w:fill="EBEBEC"/>
          </w:tcPr>
          <w:p>
            <w:pPr>
              <w:pStyle w:val="TableParagraph"/>
              <w:spacing w:line="129" w:lineRule="exact" w:before="10"/>
              <w:ind w:left="58"/>
              <w:rPr>
                <w:sz w:val="12"/>
              </w:rPr>
            </w:pPr>
            <w:r>
              <w:rPr>
                <w:spacing w:val="-4"/>
                <w:sz w:val="12"/>
              </w:rPr>
              <w:t>National</w:t>
            </w:r>
            <w:r>
              <w:rPr>
                <w:spacing w:val="3"/>
                <w:sz w:val="12"/>
              </w:rPr>
              <w:t> </w:t>
            </w:r>
            <w:r>
              <w:rPr>
                <w:spacing w:val="-4"/>
                <w:sz w:val="12"/>
              </w:rPr>
              <w:t>Certificate</w:t>
            </w:r>
            <w:r>
              <w:rPr>
                <w:spacing w:val="4"/>
                <w:sz w:val="12"/>
              </w:rPr>
              <w:t> </w:t>
            </w:r>
            <w:r>
              <w:rPr>
                <w:spacing w:val="-4"/>
                <w:sz w:val="12"/>
              </w:rPr>
              <w:t>(Vocational)</w:t>
            </w:r>
            <w:r>
              <w:rPr>
                <w:spacing w:val="3"/>
                <w:sz w:val="12"/>
              </w:rPr>
              <w:t> </w:t>
            </w:r>
            <w:r>
              <w:rPr>
                <w:spacing w:val="-4"/>
                <w:sz w:val="12"/>
              </w:rPr>
              <w:t>(NCV)</w:t>
            </w:r>
            <w:r>
              <w:rPr>
                <w:spacing w:val="4"/>
                <w:sz w:val="12"/>
              </w:rPr>
              <w:t> </w:t>
            </w:r>
            <w:r>
              <w:rPr>
                <w:spacing w:val="-4"/>
                <w:sz w:val="12"/>
              </w:rPr>
              <w:t>applicable</w:t>
            </w:r>
            <w:r>
              <w:rPr>
                <w:spacing w:val="4"/>
                <w:sz w:val="12"/>
              </w:rPr>
              <w:t> </w:t>
            </w:r>
            <w:r>
              <w:rPr>
                <w:spacing w:val="-4"/>
                <w:sz w:val="12"/>
              </w:rPr>
              <w:t>requirement:</w:t>
            </w:r>
          </w:p>
          <w:p>
            <w:pPr>
              <w:pStyle w:val="TableParagraph"/>
              <w:numPr>
                <w:ilvl w:val="0"/>
                <w:numId w:val="3"/>
              </w:numPr>
              <w:tabs>
                <w:tab w:pos="218" w:val="left" w:leader="none"/>
              </w:tabs>
              <w:spacing w:line="208" w:lineRule="auto" w:before="6" w:after="0"/>
              <w:ind w:left="218" w:right="114" w:hanging="160"/>
              <w:jc w:val="left"/>
              <w:rPr>
                <w:sz w:val="12"/>
              </w:rPr>
            </w:pPr>
            <w:r>
              <w:rPr>
                <w:spacing w:val="-2"/>
                <w:sz w:val="12"/>
              </w:rPr>
              <w:t>At least 60-69% in three of the following fundamental subjects, including the Language </w:t>
            </w:r>
            <w:r>
              <w:rPr>
                <w:spacing w:val="-2"/>
                <w:sz w:val="12"/>
              </w:rPr>
              <w:t>of</w:t>
            </w:r>
            <w:r>
              <w:rPr>
                <w:spacing w:val="40"/>
                <w:sz w:val="12"/>
              </w:rPr>
              <w:t> </w:t>
            </w:r>
            <w:r>
              <w:rPr>
                <w:sz w:val="12"/>
              </w:rPr>
              <w:t>Learning</w:t>
            </w:r>
            <w:r>
              <w:rPr>
                <w:spacing w:val="-6"/>
                <w:sz w:val="12"/>
              </w:rPr>
              <w:t> </w:t>
            </w:r>
            <w:r>
              <w:rPr>
                <w:sz w:val="12"/>
              </w:rPr>
              <w:t>and</w:t>
            </w:r>
            <w:r>
              <w:rPr>
                <w:spacing w:val="-6"/>
                <w:sz w:val="12"/>
              </w:rPr>
              <w:t> </w:t>
            </w:r>
            <w:r>
              <w:rPr>
                <w:sz w:val="12"/>
              </w:rPr>
              <w:t>Teaching</w:t>
            </w:r>
            <w:r>
              <w:rPr>
                <w:spacing w:val="-6"/>
                <w:sz w:val="12"/>
              </w:rPr>
              <w:t> </w:t>
            </w:r>
            <w:r>
              <w:rPr>
                <w:sz w:val="12"/>
              </w:rPr>
              <w:t>(LoLT)</w:t>
            </w:r>
            <w:r>
              <w:rPr>
                <w:spacing w:val="-6"/>
                <w:sz w:val="12"/>
              </w:rPr>
              <w:t> </w:t>
            </w:r>
            <w:r>
              <w:rPr>
                <w:sz w:val="12"/>
              </w:rPr>
              <w:t>of</w:t>
            </w:r>
            <w:r>
              <w:rPr>
                <w:spacing w:val="-6"/>
                <w:sz w:val="12"/>
              </w:rPr>
              <w:t> </w:t>
            </w:r>
            <w:r>
              <w:rPr>
                <w:sz w:val="12"/>
              </w:rPr>
              <w:t>the</w:t>
            </w:r>
            <w:r>
              <w:rPr>
                <w:spacing w:val="-6"/>
                <w:sz w:val="12"/>
              </w:rPr>
              <w:t> </w:t>
            </w:r>
            <w:r>
              <w:rPr>
                <w:sz w:val="12"/>
              </w:rPr>
              <w:t>institution;</w:t>
            </w:r>
          </w:p>
          <w:p>
            <w:pPr>
              <w:pStyle w:val="TableParagraph"/>
              <w:numPr>
                <w:ilvl w:val="1"/>
                <w:numId w:val="3"/>
              </w:numPr>
              <w:tabs>
                <w:tab w:pos="417" w:val="left" w:leader="none"/>
              </w:tabs>
              <w:spacing w:line="114" w:lineRule="exact" w:before="0" w:after="0"/>
              <w:ind w:left="417" w:right="0" w:hanging="179"/>
              <w:jc w:val="left"/>
              <w:rPr>
                <w:sz w:val="12"/>
              </w:rPr>
            </w:pPr>
            <w:r>
              <w:rPr>
                <w:spacing w:val="-4"/>
                <w:sz w:val="12"/>
              </w:rPr>
              <w:t>English</w:t>
            </w:r>
            <w:r>
              <w:rPr>
                <w:spacing w:val="4"/>
                <w:sz w:val="12"/>
              </w:rPr>
              <w:t> </w:t>
            </w:r>
            <w:r>
              <w:rPr>
                <w:spacing w:val="-4"/>
                <w:sz w:val="12"/>
              </w:rPr>
              <w:t>(official</w:t>
            </w:r>
            <w:r>
              <w:rPr>
                <w:spacing w:val="5"/>
                <w:sz w:val="12"/>
              </w:rPr>
              <w:t> </w:t>
            </w:r>
            <w:r>
              <w:rPr>
                <w:spacing w:val="-4"/>
                <w:sz w:val="12"/>
              </w:rPr>
              <w:t>language</w:t>
            </w:r>
            <w:r>
              <w:rPr>
                <w:spacing w:val="5"/>
                <w:sz w:val="12"/>
              </w:rPr>
              <w:t> </w:t>
            </w:r>
            <w:r>
              <w:rPr>
                <w:spacing w:val="-4"/>
                <w:sz w:val="12"/>
              </w:rPr>
              <w:t>at</w:t>
            </w:r>
            <w:r>
              <w:rPr>
                <w:spacing w:val="4"/>
                <w:sz w:val="12"/>
              </w:rPr>
              <w:t> </w:t>
            </w:r>
            <w:r>
              <w:rPr>
                <w:spacing w:val="-4"/>
                <w:sz w:val="12"/>
              </w:rPr>
              <w:t>first</w:t>
            </w:r>
            <w:r>
              <w:rPr>
                <w:spacing w:val="5"/>
                <w:sz w:val="12"/>
              </w:rPr>
              <w:t> </w:t>
            </w:r>
            <w:r>
              <w:rPr>
                <w:spacing w:val="-4"/>
                <w:sz w:val="12"/>
              </w:rPr>
              <w:t>additional</w:t>
            </w:r>
            <w:r>
              <w:rPr>
                <w:spacing w:val="5"/>
                <w:sz w:val="12"/>
              </w:rPr>
              <w:t> </w:t>
            </w:r>
            <w:r>
              <w:rPr>
                <w:spacing w:val="-4"/>
                <w:sz w:val="12"/>
              </w:rPr>
              <w:t>language</w:t>
            </w:r>
            <w:r>
              <w:rPr>
                <w:spacing w:val="4"/>
                <w:sz w:val="12"/>
              </w:rPr>
              <w:t> </w:t>
            </w:r>
            <w:r>
              <w:rPr>
                <w:spacing w:val="-4"/>
                <w:sz w:val="12"/>
              </w:rPr>
              <w:t>level,</w:t>
            </w:r>
            <w:r>
              <w:rPr>
                <w:spacing w:val="5"/>
                <w:sz w:val="12"/>
              </w:rPr>
              <w:t> </w:t>
            </w:r>
            <w:r>
              <w:rPr>
                <w:spacing w:val="-4"/>
                <w:sz w:val="12"/>
              </w:rPr>
              <w:t>20</w:t>
            </w:r>
            <w:r>
              <w:rPr>
                <w:spacing w:val="5"/>
                <w:sz w:val="12"/>
              </w:rPr>
              <w:t> </w:t>
            </w:r>
            <w:r>
              <w:rPr>
                <w:spacing w:val="-4"/>
                <w:sz w:val="12"/>
              </w:rPr>
              <w:t>credits)</w:t>
            </w:r>
            <w:r>
              <w:rPr>
                <w:spacing w:val="4"/>
                <w:sz w:val="12"/>
              </w:rPr>
              <w:t> </w:t>
            </w:r>
            <w:r>
              <w:rPr>
                <w:spacing w:val="-4"/>
                <w:sz w:val="12"/>
              </w:rPr>
              <w:t>at</w:t>
            </w:r>
            <w:r>
              <w:rPr>
                <w:spacing w:val="5"/>
                <w:sz w:val="12"/>
              </w:rPr>
              <w:t> </w:t>
            </w:r>
            <w:r>
              <w:rPr>
                <w:spacing w:val="-4"/>
                <w:sz w:val="12"/>
              </w:rPr>
              <w:t>NQF</w:t>
            </w:r>
            <w:r>
              <w:rPr>
                <w:spacing w:val="5"/>
                <w:sz w:val="12"/>
              </w:rPr>
              <w:t> </w:t>
            </w:r>
            <w:r>
              <w:rPr>
                <w:spacing w:val="-4"/>
                <w:sz w:val="12"/>
              </w:rPr>
              <w:t>level</w:t>
            </w:r>
            <w:r>
              <w:rPr>
                <w:spacing w:val="4"/>
                <w:sz w:val="12"/>
              </w:rPr>
              <w:t> </w:t>
            </w:r>
            <w:r>
              <w:rPr>
                <w:spacing w:val="-5"/>
                <w:sz w:val="12"/>
              </w:rPr>
              <w:t>4;</w:t>
            </w:r>
          </w:p>
          <w:p>
            <w:pPr>
              <w:pStyle w:val="TableParagraph"/>
              <w:numPr>
                <w:ilvl w:val="1"/>
                <w:numId w:val="3"/>
              </w:numPr>
              <w:tabs>
                <w:tab w:pos="417" w:val="left" w:leader="none"/>
              </w:tabs>
              <w:spacing w:line="120" w:lineRule="exact" w:before="0" w:after="0"/>
              <w:ind w:left="417" w:right="0" w:hanging="179"/>
              <w:jc w:val="left"/>
              <w:rPr>
                <w:sz w:val="12"/>
              </w:rPr>
            </w:pPr>
            <w:r>
              <w:rPr>
                <w:spacing w:val="-2"/>
                <w:sz w:val="12"/>
              </w:rPr>
              <w:t>Mathematics</w:t>
            </w:r>
            <w:r>
              <w:rPr>
                <w:spacing w:val="-7"/>
                <w:sz w:val="12"/>
              </w:rPr>
              <w:t> </w:t>
            </w:r>
            <w:r>
              <w:rPr>
                <w:spacing w:val="-2"/>
                <w:sz w:val="12"/>
              </w:rPr>
              <w:t>(20</w:t>
            </w:r>
            <w:r>
              <w:rPr>
                <w:spacing w:val="-6"/>
                <w:sz w:val="12"/>
              </w:rPr>
              <w:t> </w:t>
            </w:r>
            <w:r>
              <w:rPr>
                <w:spacing w:val="-2"/>
                <w:sz w:val="12"/>
              </w:rPr>
              <w:t>credits)</w:t>
            </w:r>
            <w:r>
              <w:rPr>
                <w:spacing w:val="-6"/>
                <w:sz w:val="12"/>
              </w:rPr>
              <w:t> </w:t>
            </w:r>
            <w:r>
              <w:rPr>
                <w:spacing w:val="-2"/>
                <w:sz w:val="12"/>
              </w:rPr>
              <w:t>at</w:t>
            </w:r>
            <w:r>
              <w:rPr>
                <w:spacing w:val="-6"/>
                <w:sz w:val="12"/>
              </w:rPr>
              <w:t> </w:t>
            </w:r>
            <w:r>
              <w:rPr>
                <w:spacing w:val="-2"/>
                <w:sz w:val="12"/>
              </w:rPr>
              <w:t>NQF</w:t>
            </w:r>
            <w:r>
              <w:rPr>
                <w:spacing w:val="-7"/>
                <w:sz w:val="12"/>
              </w:rPr>
              <w:t> </w:t>
            </w:r>
            <w:r>
              <w:rPr>
                <w:spacing w:val="-2"/>
                <w:sz w:val="12"/>
              </w:rPr>
              <w:t>level</w:t>
            </w:r>
            <w:r>
              <w:rPr>
                <w:spacing w:val="-6"/>
                <w:sz w:val="12"/>
              </w:rPr>
              <w:t> </w:t>
            </w:r>
            <w:r>
              <w:rPr>
                <w:spacing w:val="-5"/>
                <w:sz w:val="12"/>
              </w:rPr>
              <w:t>4;</w:t>
            </w:r>
          </w:p>
          <w:p>
            <w:pPr>
              <w:pStyle w:val="TableParagraph"/>
              <w:numPr>
                <w:ilvl w:val="1"/>
                <w:numId w:val="3"/>
              </w:numPr>
              <w:tabs>
                <w:tab w:pos="417" w:val="left" w:leader="none"/>
              </w:tabs>
              <w:spacing w:line="120" w:lineRule="exact" w:before="0" w:after="0"/>
              <w:ind w:left="417" w:right="0" w:hanging="179"/>
              <w:jc w:val="left"/>
              <w:rPr>
                <w:sz w:val="12"/>
              </w:rPr>
            </w:pPr>
            <w:r>
              <w:rPr>
                <w:spacing w:val="-2"/>
                <w:sz w:val="12"/>
              </w:rPr>
              <w:t>Mathematical</w:t>
            </w:r>
            <w:r>
              <w:rPr>
                <w:spacing w:val="-6"/>
                <w:sz w:val="12"/>
              </w:rPr>
              <w:t> </w:t>
            </w:r>
            <w:r>
              <w:rPr>
                <w:spacing w:val="-2"/>
                <w:sz w:val="12"/>
              </w:rPr>
              <w:t>Literacy</w:t>
            </w:r>
            <w:r>
              <w:rPr>
                <w:spacing w:val="-5"/>
                <w:sz w:val="12"/>
              </w:rPr>
              <w:t> </w:t>
            </w:r>
            <w:r>
              <w:rPr>
                <w:spacing w:val="-2"/>
                <w:sz w:val="12"/>
              </w:rPr>
              <w:t>(20</w:t>
            </w:r>
            <w:r>
              <w:rPr>
                <w:spacing w:val="-5"/>
                <w:sz w:val="12"/>
              </w:rPr>
              <w:t> </w:t>
            </w:r>
            <w:r>
              <w:rPr>
                <w:spacing w:val="-2"/>
                <w:sz w:val="12"/>
              </w:rPr>
              <w:t>credits);</w:t>
            </w:r>
          </w:p>
          <w:p>
            <w:pPr>
              <w:pStyle w:val="TableParagraph"/>
              <w:numPr>
                <w:ilvl w:val="0"/>
                <w:numId w:val="3"/>
              </w:numPr>
              <w:tabs>
                <w:tab w:pos="218" w:val="left" w:leader="none"/>
              </w:tabs>
              <w:spacing w:line="208" w:lineRule="auto" w:before="5" w:after="0"/>
              <w:ind w:left="218" w:right="15" w:hanging="160"/>
              <w:jc w:val="left"/>
              <w:rPr>
                <w:sz w:val="12"/>
              </w:rPr>
            </w:pPr>
            <w:r>
              <w:rPr>
                <w:sz w:val="12"/>
              </w:rPr>
              <w:t>At</w:t>
            </w:r>
            <w:r>
              <w:rPr>
                <w:spacing w:val="-7"/>
                <w:sz w:val="12"/>
              </w:rPr>
              <w:t> </w:t>
            </w:r>
            <w:r>
              <w:rPr>
                <w:sz w:val="12"/>
              </w:rPr>
              <w:t>least</w:t>
            </w:r>
            <w:r>
              <w:rPr>
                <w:spacing w:val="-7"/>
                <w:sz w:val="12"/>
              </w:rPr>
              <w:t> </w:t>
            </w:r>
            <w:r>
              <w:rPr>
                <w:sz w:val="12"/>
              </w:rPr>
              <w:t>60%</w:t>
            </w:r>
            <w:r>
              <w:rPr>
                <w:spacing w:val="-7"/>
                <w:sz w:val="12"/>
              </w:rPr>
              <w:t> </w:t>
            </w:r>
            <w:r>
              <w:rPr>
                <w:sz w:val="12"/>
              </w:rPr>
              <w:t>in</w:t>
            </w:r>
            <w:r>
              <w:rPr>
                <w:spacing w:val="-7"/>
                <w:sz w:val="12"/>
              </w:rPr>
              <w:t> </w:t>
            </w:r>
            <w:r>
              <w:rPr>
                <w:sz w:val="12"/>
              </w:rPr>
              <w:t>four</w:t>
            </w:r>
            <w:r>
              <w:rPr>
                <w:spacing w:val="-7"/>
                <w:sz w:val="12"/>
              </w:rPr>
              <w:t> </w:t>
            </w:r>
            <w:r>
              <w:rPr>
                <w:sz w:val="12"/>
              </w:rPr>
              <w:t>vocational</w:t>
            </w:r>
            <w:r>
              <w:rPr>
                <w:spacing w:val="-7"/>
                <w:sz w:val="12"/>
              </w:rPr>
              <w:t> </w:t>
            </w:r>
            <w:r>
              <w:rPr>
                <w:sz w:val="12"/>
              </w:rPr>
              <w:t>subjects</w:t>
            </w:r>
            <w:r>
              <w:rPr>
                <w:spacing w:val="-7"/>
                <w:sz w:val="12"/>
              </w:rPr>
              <w:t> </w:t>
            </w:r>
            <w:r>
              <w:rPr>
                <w:sz w:val="12"/>
              </w:rPr>
              <w:t>(20</w:t>
            </w:r>
            <w:r>
              <w:rPr>
                <w:spacing w:val="-7"/>
                <w:sz w:val="12"/>
              </w:rPr>
              <w:t> </w:t>
            </w:r>
            <w:r>
              <w:rPr>
                <w:sz w:val="12"/>
              </w:rPr>
              <w:t>credits</w:t>
            </w:r>
            <w:r>
              <w:rPr>
                <w:spacing w:val="-7"/>
                <w:sz w:val="12"/>
              </w:rPr>
              <w:t> </w:t>
            </w:r>
            <w:r>
              <w:rPr>
                <w:sz w:val="12"/>
              </w:rPr>
              <w:t>each),</w:t>
            </w:r>
            <w:r>
              <w:rPr>
                <w:spacing w:val="-7"/>
                <w:sz w:val="12"/>
              </w:rPr>
              <w:t> </w:t>
            </w:r>
            <w:r>
              <w:rPr>
                <w:sz w:val="12"/>
              </w:rPr>
              <w:t>chosen</w:t>
            </w:r>
            <w:r>
              <w:rPr>
                <w:spacing w:val="-7"/>
                <w:sz w:val="12"/>
              </w:rPr>
              <w:t> </w:t>
            </w:r>
            <w:r>
              <w:rPr>
                <w:sz w:val="12"/>
              </w:rPr>
              <w:t>from</w:t>
            </w:r>
            <w:r>
              <w:rPr>
                <w:spacing w:val="-7"/>
                <w:sz w:val="12"/>
              </w:rPr>
              <w:t> </w:t>
            </w:r>
            <w:r>
              <w:rPr>
                <w:sz w:val="12"/>
              </w:rPr>
              <w:t>the</w:t>
            </w:r>
            <w:r>
              <w:rPr>
                <w:spacing w:val="-7"/>
                <w:sz w:val="12"/>
              </w:rPr>
              <w:t> </w:t>
            </w:r>
            <w:r>
              <w:rPr>
                <w:sz w:val="12"/>
              </w:rPr>
              <w:t>NC</w:t>
            </w:r>
            <w:r>
              <w:rPr>
                <w:spacing w:val="-7"/>
                <w:sz w:val="12"/>
              </w:rPr>
              <w:t> </w:t>
            </w:r>
            <w:r>
              <w:rPr>
                <w:sz w:val="12"/>
              </w:rPr>
              <w:t>(V)</w:t>
            </w:r>
            <w:r>
              <w:rPr>
                <w:spacing w:val="-7"/>
                <w:sz w:val="12"/>
              </w:rPr>
              <w:t> </w:t>
            </w:r>
            <w:r>
              <w:rPr>
                <w:sz w:val="12"/>
              </w:rPr>
              <w:t>Level</w:t>
            </w:r>
            <w:r>
              <w:rPr>
                <w:spacing w:val="-7"/>
                <w:sz w:val="12"/>
              </w:rPr>
              <w:t> </w:t>
            </w:r>
            <w:r>
              <w:rPr>
                <w:sz w:val="12"/>
              </w:rPr>
              <w:t>4</w:t>
            </w:r>
            <w:r>
              <w:rPr>
                <w:spacing w:val="40"/>
                <w:sz w:val="12"/>
              </w:rPr>
              <w:t> </w:t>
            </w:r>
            <w:r>
              <w:rPr>
                <w:spacing w:val="-2"/>
                <w:sz w:val="12"/>
              </w:rPr>
              <w:t>subjects as stipulated in legislation that align closely to the field of study and the purpose </w:t>
            </w:r>
            <w:r>
              <w:rPr>
                <w:spacing w:val="-2"/>
                <w:sz w:val="12"/>
              </w:rPr>
              <w:t>of</w:t>
            </w:r>
            <w:r>
              <w:rPr>
                <w:spacing w:val="40"/>
                <w:sz w:val="12"/>
              </w:rPr>
              <w:t> </w:t>
            </w:r>
            <w:r>
              <w:rPr>
                <w:sz w:val="12"/>
              </w:rPr>
              <w:t>the</w:t>
            </w:r>
            <w:r>
              <w:rPr>
                <w:spacing w:val="-7"/>
                <w:sz w:val="12"/>
              </w:rPr>
              <w:t> </w:t>
            </w:r>
            <w:r>
              <w:rPr>
                <w:sz w:val="12"/>
              </w:rPr>
              <w:t>qualification.</w:t>
            </w:r>
          </w:p>
          <w:p>
            <w:pPr>
              <w:pStyle w:val="TableParagraph"/>
              <w:spacing w:line="120" w:lineRule="exact"/>
              <w:ind w:left="58"/>
              <w:rPr>
                <w:sz w:val="12"/>
              </w:rPr>
            </w:pPr>
            <w:r>
              <w:rPr>
                <w:spacing w:val="-4"/>
                <w:sz w:val="12"/>
              </w:rPr>
              <w:t>Foreign equivalent qualifications will also be considered upon the advice of the institution’s</w:t>
            </w:r>
            <w:r>
              <w:rPr>
                <w:spacing w:val="40"/>
                <w:sz w:val="12"/>
              </w:rPr>
              <w:t> </w:t>
            </w:r>
            <w:r>
              <w:rPr>
                <w:sz w:val="12"/>
              </w:rPr>
              <w:t>international</w:t>
            </w:r>
            <w:r>
              <w:rPr>
                <w:spacing w:val="-3"/>
                <w:sz w:val="12"/>
              </w:rPr>
              <w:t> </w:t>
            </w:r>
            <w:r>
              <w:rPr>
                <w:sz w:val="12"/>
              </w:rPr>
              <w:t>student</w:t>
            </w:r>
            <w:r>
              <w:rPr>
                <w:spacing w:val="-3"/>
                <w:sz w:val="12"/>
              </w:rPr>
              <w:t> </w:t>
            </w:r>
            <w:r>
              <w:rPr>
                <w:sz w:val="12"/>
              </w:rPr>
              <w:t>office.</w:t>
            </w:r>
          </w:p>
        </w:tc>
      </w:tr>
      <w:tr>
        <w:trPr>
          <w:trHeight w:val="274" w:hRule="atLeast"/>
        </w:trPr>
        <w:tc>
          <w:tcPr>
            <w:tcW w:w="1077" w:type="dxa"/>
            <w:vMerge w:val="restart"/>
            <w:tcBorders>
              <w:top w:val="single" w:sz="2" w:space="0" w:color="000000"/>
              <w:left w:val="nil"/>
              <w:bottom w:val="single" w:sz="2" w:space="0" w:color="000000"/>
              <w:right w:val="single" w:sz="2" w:space="0" w:color="000000"/>
            </w:tcBorders>
            <w:shd w:val="clear" w:color="auto" w:fill="EBEBEC"/>
          </w:tcPr>
          <w:p>
            <w:pPr>
              <w:pStyle w:val="TableParagraph"/>
              <w:spacing w:line="208" w:lineRule="auto" w:before="25"/>
              <w:ind w:right="189"/>
              <w:rPr>
                <w:sz w:val="12"/>
              </w:rPr>
            </w:pPr>
            <w:r>
              <w:rPr>
                <w:w w:val="75"/>
                <w:sz w:val="12"/>
              </w:rPr>
              <w:t>HUMAN </w:t>
            </w:r>
            <w:r>
              <w:rPr>
                <w:w w:val="75"/>
                <w:sz w:val="12"/>
              </w:rPr>
              <w:t>RESOURCE</w:t>
            </w:r>
            <w:r>
              <w:rPr>
                <w:spacing w:val="40"/>
                <w:sz w:val="12"/>
              </w:rPr>
              <w:t> </w:t>
            </w:r>
            <w:r>
              <w:rPr>
                <w:spacing w:val="-2"/>
                <w:w w:val="85"/>
                <w:sz w:val="12"/>
              </w:rPr>
              <w:t>MANAGEMENT</w:t>
            </w:r>
          </w:p>
        </w:tc>
        <w:tc>
          <w:tcPr>
            <w:tcW w:w="181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120" w:lineRule="exact" w:before="14"/>
              <w:ind w:left="54" w:right="208"/>
              <w:rPr>
                <w:sz w:val="12"/>
              </w:rPr>
            </w:pPr>
            <w:r>
              <w:rPr>
                <w:spacing w:val="-2"/>
                <w:sz w:val="12"/>
              </w:rPr>
              <w:t>Diploma</w:t>
            </w:r>
            <w:r>
              <w:rPr>
                <w:spacing w:val="-9"/>
                <w:sz w:val="12"/>
              </w:rPr>
              <w:t> </w:t>
            </w:r>
            <w:r>
              <w:rPr>
                <w:spacing w:val="-2"/>
                <w:sz w:val="12"/>
              </w:rPr>
              <w:t>in</w:t>
            </w:r>
            <w:r>
              <w:rPr>
                <w:spacing w:val="-6"/>
                <w:sz w:val="12"/>
              </w:rPr>
              <w:t> </w:t>
            </w:r>
            <w:r>
              <w:rPr>
                <w:spacing w:val="-2"/>
                <w:sz w:val="12"/>
              </w:rPr>
              <w:t>Human</w:t>
            </w:r>
            <w:r>
              <w:rPr>
                <w:spacing w:val="-6"/>
                <w:sz w:val="12"/>
              </w:rPr>
              <w:t> </w:t>
            </w:r>
            <w:r>
              <w:rPr>
                <w:spacing w:val="-2"/>
                <w:sz w:val="12"/>
              </w:rPr>
              <w:t>Resources</w:t>
            </w:r>
            <w:r>
              <w:rPr>
                <w:spacing w:val="40"/>
                <w:sz w:val="12"/>
              </w:rPr>
              <w:t> </w:t>
            </w:r>
            <w:r>
              <w:rPr>
                <w:spacing w:val="-2"/>
                <w:sz w:val="12"/>
              </w:rPr>
              <w:t>Management</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129" w:lineRule="exact" w:before="10"/>
              <w:ind w:left="62"/>
              <w:rPr>
                <w:sz w:val="12"/>
              </w:rPr>
            </w:pPr>
            <w:r>
              <w:rPr>
                <w:sz w:val="12"/>
              </w:rPr>
              <w:t>26</w:t>
            </w:r>
            <w:r>
              <w:rPr>
                <w:spacing w:val="-2"/>
                <w:sz w:val="12"/>
              </w:rPr>
              <w:t> </w:t>
            </w:r>
            <w:r>
              <w:rPr>
                <w:spacing w:val="-5"/>
                <w:sz w:val="12"/>
              </w:rPr>
              <w:t>(M)</w:t>
            </w:r>
          </w:p>
          <w:p>
            <w:pPr>
              <w:pStyle w:val="TableParagraph"/>
              <w:spacing w:line="115" w:lineRule="exact"/>
              <w:ind w:left="30"/>
              <w:rPr>
                <w:sz w:val="12"/>
              </w:rPr>
            </w:pPr>
            <w:r>
              <w:rPr>
                <w:sz w:val="12"/>
              </w:rPr>
              <w:t>28</w:t>
            </w:r>
            <w:r>
              <w:rPr>
                <w:spacing w:val="-2"/>
                <w:sz w:val="12"/>
              </w:rPr>
              <w:t> </w:t>
            </w:r>
            <w:r>
              <w:rPr>
                <w:spacing w:val="-4"/>
                <w:sz w:val="12"/>
              </w:rPr>
              <w:t>(ML)</w:t>
            </w:r>
          </w:p>
        </w:tc>
        <w:tc>
          <w:tcPr>
            <w:tcW w:w="56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3"/>
              <w:jc w:val="center"/>
              <w:rPr>
                <w:sz w:val="12"/>
              </w:rPr>
            </w:pPr>
            <w:r>
              <w:rPr>
                <w:spacing w:val="-10"/>
                <w:sz w:val="12"/>
              </w:rPr>
              <w:t>1</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7" w:right="3"/>
              <w:jc w:val="center"/>
              <w:rPr>
                <w:sz w:val="12"/>
              </w:rPr>
            </w:pPr>
            <w:r>
              <w:rPr>
                <w:spacing w:val="-10"/>
                <w:sz w:val="12"/>
              </w:rPr>
              <w:t>4</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6"/>
              <w:jc w:val="center"/>
              <w:rPr>
                <w:sz w:val="12"/>
              </w:rPr>
            </w:pPr>
            <w:r>
              <w:rPr>
                <w:spacing w:val="-10"/>
                <w:sz w:val="12"/>
              </w:rPr>
              <w:t>2</w:t>
            </w:r>
          </w:p>
        </w:tc>
        <w:tc>
          <w:tcPr>
            <w:tcW w:w="510"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6"/>
              <w:jc w:val="center"/>
              <w:rPr>
                <w:sz w:val="12"/>
              </w:rPr>
            </w:pPr>
            <w:r>
              <w:rPr>
                <w:spacing w:val="-10"/>
                <w:sz w:val="12"/>
              </w:rPr>
              <w:t>4</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2"/>
              </w:rPr>
            </w:pPr>
          </w:p>
        </w:tc>
        <w:tc>
          <w:tcPr>
            <w:tcW w:w="4932" w:type="dxa"/>
            <w:tcBorders>
              <w:top w:val="single" w:sz="2" w:space="0" w:color="000000"/>
              <w:left w:val="single" w:sz="2" w:space="0" w:color="000000"/>
              <w:bottom w:val="single" w:sz="2" w:space="0" w:color="000000"/>
              <w:right w:val="nil"/>
            </w:tcBorders>
            <w:shd w:val="clear" w:color="auto" w:fill="EBEBEC"/>
          </w:tcPr>
          <w:p>
            <w:pPr>
              <w:pStyle w:val="TableParagraph"/>
              <w:spacing w:line="120" w:lineRule="exact" w:before="14"/>
              <w:ind w:left="58"/>
              <w:rPr>
                <w:sz w:val="12"/>
              </w:rPr>
            </w:pPr>
            <w:r>
              <w:rPr>
                <w:w w:val="85"/>
                <w:sz w:val="12"/>
              </w:rPr>
              <w:t>Including one of the following: ECO, BUS, ACC (no rating required). Part-time applicants must provide a</w:t>
            </w:r>
            <w:r>
              <w:rPr>
                <w:spacing w:val="40"/>
                <w:sz w:val="12"/>
              </w:rPr>
              <w:t> </w:t>
            </w:r>
            <w:r>
              <w:rPr>
                <w:w w:val="90"/>
                <w:sz w:val="12"/>
              </w:rPr>
              <w:t>letter</w:t>
            </w:r>
            <w:r>
              <w:rPr>
                <w:spacing w:val="-3"/>
                <w:w w:val="90"/>
                <w:sz w:val="12"/>
              </w:rPr>
              <w:t> </w:t>
            </w:r>
            <w:r>
              <w:rPr>
                <w:w w:val="90"/>
                <w:sz w:val="12"/>
              </w:rPr>
              <w:t>of</w:t>
            </w:r>
            <w:r>
              <w:rPr>
                <w:spacing w:val="-3"/>
                <w:w w:val="90"/>
                <w:sz w:val="12"/>
              </w:rPr>
              <w:t> </w:t>
            </w:r>
            <w:r>
              <w:rPr>
                <w:w w:val="90"/>
                <w:sz w:val="12"/>
              </w:rPr>
              <w:t>full-time</w:t>
            </w:r>
            <w:r>
              <w:rPr>
                <w:spacing w:val="-3"/>
                <w:w w:val="90"/>
                <w:sz w:val="12"/>
              </w:rPr>
              <w:t> </w:t>
            </w:r>
            <w:r>
              <w:rPr>
                <w:w w:val="90"/>
                <w:sz w:val="12"/>
              </w:rPr>
              <w:t>employment,</w:t>
            </w:r>
            <w:r>
              <w:rPr>
                <w:spacing w:val="-3"/>
                <w:w w:val="90"/>
                <w:sz w:val="12"/>
              </w:rPr>
              <w:t> </w:t>
            </w:r>
            <w:r>
              <w:rPr>
                <w:w w:val="90"/>
                <w:sz w:val="12"/>
              </w:rPr>
              <w:t>preferably</w:t>
            </w:r>
            <w:r>
              <w:rPr>
                <w:spacing w:val="-3"/>
                <w:w w:val="90"/>
                <w:sz w:val="12"/>
              </w:rPr>
              <w:t> </w:t>
            </w:r>
            <w:r>
              <w:rPr>
                <w:w w:val="90"/>
                <w:sz w:val="12"/>
              </w:rPr>
              <w:t>in</w:t>
            </w:r>
            <w:r>
              <w:rPr>
                <w:spacing w:val="-3"/>
                <w:w w:val="90"/>
                <w:sz w:val="12"/>
              </w:rPr>
              <w:t> </w:t>
            </w:r>
            <w:r>
              <w:rPr>
                <w:w w:val="90"/>
                <w:sz w:val="12"/>
              </w:rPr>
              <w:t>an</w:t>
            </w:r>
            <w:r>
              <w:rPr>
                <w:spacing w:val="-3"/>
                <w:w w:val="90"/>
                <w:sz w:val="12"/>
              </w:rPr>
              <w:t> </w:t>
            </w:r>
            <w:r>
              <w:rPr>
                <w:w w:val="90"/>
                <w:sz w:val="12"/>
              </w:rPr>
              <w:t>HR</w:t>
            </w:r>
            <w:r>
              <w:rPr>
                <w:spacing w:val="-3"/>
                <w:w w:val="90"/>
                <w:sz w:val="12"/>
              </w:rPr>
              <w:t> </w:t>
            </w:r>
            <w:r>
              <w:rPr>
                <w:w w:val="90"/>
                <w:sz w:val="12"/>
              </w:rPr>
              <w:t>environment.</w:t>
            </w:r>
          </w:p>
        </w:tc>
      </w:tr>
      <w:tr>
        <w:trPr>
          <w:trHeight w:val="274" w:hRule="atLeast"/>
        </w:trPr>
        <w:tc>
          <w:tcPr>
            <w:tcW w:w="1077" w:type="dxa"/>
            <w:vMerge/>
            <w:tcBorders>
              <w:top w:val="nil"/>
              <w:left w:val="nil"/>
              <w:bottom w:val="single" w:sz="2" w:space="0" w:color="000000"/>
              <w:right w:val="single" w:sz="2" w:space="0" w:color="000000"/>
            </w:tcBorders>
            <w:shd w:val="clear" w:color="auto" w:fill="EBEBEC"/>
          </w:tcPr>
          <w:p>
            <w:pPr>
              <w:rPr>
                <w:sz w:val="2"/>
                <w:szCs w:val="2"/>
              </w:rPr>
            </w:pPr>
          </w:p>
        </w:tc>
        <w:tc>
          <w:tcPr>
            <w:tcW w:w="181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120" w:lineRule="exact" w:before="14"/>
              <w:ind w:left="54" w:right="208"/>
              <w:rPr>
                <w:sz w:val="12"/>
              </w:rPr>
            </w:pPr>
            <w:r>
              <w:rPr>
                <w:spacing w:val="-2"/>
                <w:sz w:val="12"/>
              </w:rPr>
              <w:t>Diploma</w:t>
            </w:r>
            <w:r>
              <w:rPr>
                <w:spacing w:val="-9"/>
                <w:sz w:val="12"/>
              </w:rPr>
              <w:t> </w:t>
            </w:r>
            <w:r>
              <w:rPr>
                <w:spacing w:val="-2"/>
                <w:sz w:val="12"/>
              </w:rPr>
              <w:t>in</w:t>
            </w:r>
            <w:r>
              <w:rPr>
                <w:spacing w:val="-6"/>
                <w:sz w:val="12"/>
              </w:rPr>
              <w:t> </w:t>
            </w:r>
            <w:r>
              <w:rPr>
                <w:spacing w:val="-2"/>
                <w:sz w:val="12"/>
              </w:rPr>
              <w:t>Human</w:t>
            </w:r>
            <w:r>
              <w:rPr>
                <w:spacing w:val="-6"/>
                <w:sz w:val="12"/>
              </w:rPr>
              <w:t> </w:t>
            </w:r>
            <w:r>
              <w:rPr>
                <w:spacing w:val="-2"/>
                <w:sz w:val="12"/>
              </w:rPr>
              <w:t>Resources</w:t>
            </w:r>
            <w:r>
              <w:rPr>
                <w:spacing w:val="40"/>
                <w:sz w:val="12"/>
              </w:rPr>
              <w:t> </w:t>
            </w:r>
            <w:r>
              <w:rPr>
                <w:sz w:val="12"/>
              </w:rPr>
              <w:t>Management</w:t>
            </w:r>
            <w:r>
              <w:rPr>
                <w:spacing w:val="-7"/>
                <w:sz w:val="12"/>
              </w:rPr>
              <w:t> </w:t>
            </w:r>
            <w:r>
              <w:rPr>
                <w:sz w:val="12"/>
              </w:rPr>
              <w:t>(Extended)</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129" w:lineRule="exact" w:before="10"/>
              <w:ind w:left="62"/>
              <w:rPr>
                <w:sz w:val="12"/>
              </w:rPr>
            </w:pPr>
            <w:r>
              <w:rPr>
                <w:sz w:val="12"/>
              </w:rPr>
              <w:t>24</w:t>
            </w:r>
            <w:r>
              <w:rPr>
                <w:spacing w:val="-2"/>
                <w:sz w:val="12"/>
              </w:rPr>
              <w:t> </w:t>
            </w:r>
            <w:r>
              <w:rPr>
                <w:spacing w:val="-5"/>
                <w:sz w:val="12"/>
              </w:rPr>
              <w:t>(M)</w:t>
            </w:r>
          </w:p>
          <w:p>
            <w:pPr>
              <w:pStyle w:val="TableParagraph"/>
              <w:spacing w:line="115" w:lineRule="exact"/>
              <w:ind w:left="30"/>
              <w:rPr>
                <w:sz w:val="12"/>
              </w:rPr>
            </w:pPr>
            <w:r>
              <w:rPr>
                <w:sz w:val="12"/>
              </w:rPr>
              <w:t>26</w:t>
            </w:r>
            <w:r>
              <w:rPr>
                <w:spacing w:val="-2"/>
                <w:sz w:val="12"/>
              </w:rPr>
              <w:t> </w:t>
            </w:r>
            <w:r>
              <w:rPr>
                <w:spacing w:val="-4"/>
                <w:sz w:val="12"/>
              </w:rPr>
              <w:t>(ML)</w:t>
            </w:r>
          </w:p>
        </w:tc>
        <w:tc>
          <w:tcPr>
            <w:tcW w:w="56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2"/>
              <w:jc w:val="center"/>
              <w:rPr>
                <w:sz w:val="12"/>
              </w:rPr>
            </w:pPr>
            <w:r>
              <w:rPr>
                <w:spacing w:val="-10"/>
                <w:sz w:val="12"/>
              </w:rPr>
              <w:t>1</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7" w:right="3"/>
              <w:jc w:val="center"/>
              <w:rPr>
                <w:sz w:val="12"/>
              </w:rPr>
            </w:pPr>
            <w:r>
              <w:rPr>
                <w:spacing w:val="-10"/>
                <w:sz w:val="12"/>
              </w:rPr>
              <w:t>4</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7" w:right="2"/>
              <w:jc w:val="center"/>
              <w:rPr>
                <w:sz w:val="12"/>
              </w:rPr>
            </w:pPr>
            <w:r>
              <w:rPr>
                <w:spacing w:val="-10"/>
                <w:sz w:val="12"/>
              </w:rPr>
              <w:t>2</w:t>
            </w:r>
          </w:p>
        </w:tc>
        <w:tc>
          <w:tcPr>
            <w:tcW w:w="510"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6"/>
              <w:jc w:val="center"/>
              <w:rPr>
                <w:sz w:val="12"/>
              </w:rPr>
            </w:pPr>
            <w:r>
              <w:rPr>
                <w:spacing w:val="-10"/>
                <w:sz w:val="12"/>
              </w:rPr>
              <w:t>4</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2"/>
              </w:rPr>
            </w:pPr>
          </w:p>
        </w:tc>
        <w:tc>
          <w:tcPr>
            <w:tcW w:w="4932" w:type="dxa"/>
            <w:tcBorders>
              <w:top w:val="single" w:sz="2" w:space="0" w:color="000000"/>
              <w:left w:val="single" w:sz="2" w:space="0" w:color="000000"/>
              <w:bottom w:val="single" w:sz="2" w:space="0" w:color="000000"/>
              <w:right w:val="nil"/>
            </w:tcBorders>
            <w:shd w:val="clear" w:color="auto" w:fill="EBEBEC"/>
          </w:tcPr>
          <w:p>
            <w:pPr>
              <w:pStyle w:val="TableParagraph"/>
              <w:spacing w:before="70"/>
              <w:ind w:left="57"/>
              <w:rPr>
                <w:sz w:val="12"/>
              </w:rPr>
            </w:pPr>
            <w:r>
              <w:rPr>
                <w:spacing w:val="-2"/>
                <w:sz w:val="12"/>
              </w:rPr>
              <w:t>Including</w:t>
            </w:r>
            <w:r>
              <w:rPr>
                <w:spacing w:val="-3"/>
                <w:sz w:val="12"/>
              </w:rPr>
              <w:t> </w:t>
            </w:r>
            <w:r>
              <w:rPr>
                <w:spacing w:val="-2"/>
                <w:sz w:val="12"/>
              </w:rPr>
              <w:t>one</w:t>
            </w:r>
            <w:r>
              <w:rPr>
                <w:spacing w:val="-3"/>
                <w:sz w:val="12"/>
              </w:rPr>
              <w:t> </w:t>
            </w:r>
            <w:r>
              <w:rPr>
                <w:spacing w:val="-2"/>
                <w:sz w:val="12"/>
              </w:rPr>
              <w:t>of the</w:t>
            </w:r>
            <w:r>
              <w:rPr>
                <w:spacing w:val="-3"/>
                <w:sz w:val="12"/>
              </w:rPr>
              <w:t> </w:t>
            </w:r>
            <w:r>
              <w:rPr>
                <w:spacing w:val="-2"/>
                <w:sz w:val="12"/>
              </w:rPr>
              <w:t>following:</w:t>
            </w:r>
            <w:r>
              <w:rPr>
                <w:spacing w:val="-3"/>
                <w:sz w:val="12"/>
              </w:rPr>
              <w:t> </w:t>
            </w:r>
            <w:r>
              <w:rPr>
                <w:spacing w:val="-2"/>
                <w:sz w:val="12"/>
              </w:rPr>
              <w:t>ECO, BUS,</w:t>
            </w:r>
            <w:r>
              <w:rPr>
                <w:spacing w:val="-3"/>
                <w:sz w:val="12"/>
              </w:rPr>
              <w:t> </w:t>
            </w:r>
            <w:r>
              <w:rPr>
                <w:spacing w:val="-2"/>
                <w:sz w:val="12"/>
              </w:rPr>
              <w:t>ACC (no</w:t>
            </w:r>
            <w:r>
              <w:rPr>
                <w:spacing w:val="-3"/>
                <w:sz w:val="12"/>
              </w:rPr>
              <w:t> </w:t>
            </w:r>
            <w:r>
              <w:rPr>
                <w:spacing w:val="-2"/>
                <w:sz w:val="12"/>
              </w:rPr>
              <w:t>rating</w:t>
            </w:r>
            <w:r>
              <w:rPr>
                <w:spacing w:val="-3"/>
                <w:sz w:val="12"/>
              </w:rPr>
              <w:t> </w:t>
            </w:r>
            <w:r>
              <w:rPr>
                <w:spacing w:val="-2"/>
                <w:sz w:val="12"/>
              </w:rPr>
              <w:t>required).</w:t>
            </w:r>
          </w:p>
        </w:tc>
      </w:tr>
      <w:tr>
        <w:trPr>
          <w:trHeight w:val="394" w:hRule="atLeast"/>
        </w:trPr>
        <w:tc>
          <w:tcPr>
            <w:tcW w:w="1077" w:type="dxa"/>
            <w:vMerge w:val="restart"/>
            <w:tcBorders>
              <w:top w:val="single" w:sz="2" w:space="0" w:color="000000"/>
              <w:left w:val="nil"/>
              <w:bottom w:val="single" w:sz="2" w:space="0" w:color="000000"/>
              <w:right w:val="single" w:sz="2" w:space="0" w:color="000000"/>
            </w:tcBorders>
            <w:shd w:val="clear" w:color="auto" w:fill="EBEBEC"/>
          </w:tcPr>
          <w:p>
            <w:pPr>
              <w:pStyle w:val="TableParagraph"/>
              <w:spacing w:line="208" w:lineRule="auto" w:before="25"/>
              <w:ind w:left="-1" w:right="398"/>
              <w:rPr>
                <w:sz w:val="12"/>
              </w:rPr>
            </w:pPr>
            <w:r>
              <w:rPr>
                <w:spacing w:val="-2"/>
                <w:w w:val="75"/>
                <w:sz w:val="12"/>
              </w:rPr>
              <w:t>MANAGEMENT</w:t>
            </w:r>
            <w:r>
              <w:rPr>
                <w:spacing w:val="40"/>
                <w:sz w:val="12"/>
              </w:rPr>
              <w:t> </w:t>
            </w:r>
            <w:r>
              <w:rPr>
                <w:w w:val="90"/>
                <w:sz w:val="12"/>
              </w:rPr>
              <w:t>&amp;</w:t>
            </w:r>
            <w:r>
              <w:rPr>
                <w:spacing w:val="-7"/>
                <w:w w:val="90"/>
                <w:sz w:val="12"/>
              </w:rPr>
              <w:t> </w:t>
            </w:r>
            <w:r>
              <w:rPr>
                <w:w w:val="90"/>
                <w:sz w:val="12"/>
              </w:rPr>
              <w:t>PROJECT</w:t>
            </w:r>
            <w:r>
              <w:rPr>
                <w:spacing w:val="40"/>
                <w:sz w:val="12"/>
              </w:rPr>
              <w:t> </w:t>
            </w:r>
            <w:r>
              <w:rPr>
                <w:spacing w:val="-2"/>
                <w:w w:val="75"/>
                <w:sz w:val="12"/>
              </w:rPr>
              <w:t>MANAGEMENT</w:t>
            </w:r>
          </w:p>
        </w:tc>
        <w:tc>
          <w:tcPr>
            <w:tcW w:w="181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0"/>
              <w:ind w:left="54"/>
              <w:rPr>
                <w:sz w:val="12"/>
              </w:rPr>
            </w:pPr>
            <w:r>
              <w:rPr>
                <w:spacing w:val="-2"/>
                <w:sz w:val="12"/>
              </w:rPr>
              <w:t>Diploma</w:t>
            </w:r>
            <w:r>
              <w:rPr>
                <w:spacing w:val="-4"/>
                <w:sz w:val="12"/>
              </w:rPr>
              <w:t> </w:t>
            </w:r>
            <w:r>
              <w:rPr>
                <w:spacing w:val="-2"/>
                <w:sz w:val="12"/>
              </w:rPr>
              <w:t>in</w:t>
            </w:r>
            <w:r>
              <w:rPr>
                <w:spacing w:val="-4"/>
                <w:sz w:val="12"/>
              </w:rPr>
              <w:t> </w:t>
            </w:r>
            <w:r>
              <w:rPr>
                <w:spacing w:val="-2"/>
                <w:sz w:val="12"/>
              </w:rPr>
              <w:t>Management</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129" w:lineRule="exact" w:before="70"/>
              <w:ind w:left="62"/>
              <w:rPr>
                <w:sz w:val="12"/>
              </w:rPr>
            </w:pPr>
            <w:r>
              <w:rPr>
                <w:sz w:val="12"/>
              </w:rPr>
              <w:t>28</w:t>
            </w:r>
            <w:r>
              <w:rPr>
                <w:spacing w:val="-2"/>
                <w:sz w:val="12"/>
              </w:rPr>
              <w:t> </w:t>
            </w:r>
            <w:r>
              <w:rPr>
                <w:spacing w:val="-5"/>
                <w:sz w:val="12"/>
              </w:rPr>
              <w:t>(M)</w:t>
            </w:r>
          </w:p>
          <w:p>
            <w:pPr>
              <w:pStyle w:val="TableParagraph"/>
              <w:spacing w:line="129" w:lineRule="exact"/>
              <w:ind w:left="30"/>
              <w:rPr>
                <w:sz w:val="12"/>
              </w:rPr>
            </w:pPr>
            <w:r>
              <w:rPr>
                <w:sz w:val="12"/>
              </w:rPr>
              <w:t>30</w:t>
            </w:r>
            <w:r>
              <w:rPr>
                <w:spacing w:val="-2"/>
                <w:sz w:val="12"/>
              </w:rPr>
              <w:t> </w:t>
            </w:r>
            <w:r>
              <w:rPr>
                <w:spacing w:val="-4"/>
                <w:sz w:val="12"/>
              </w:rPr>
              <w:t>(ML)</w:t>
            </w:r>
          </w:p>
        </w:tc>
        <w:tc>
          <w:tcPr>
            <w:tcW w:w="56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30"/>
              <w:ind w:left="2"/>
              <w:jc w:val="center"/>
              <w:rPr>
                <w:sz w:val="12"/>
              </w:rPr>
            </w:pPr>
            <w:r>
              <w:rPr>
                <w:spacing w:val="-10"/>
                <w:sz w:val="12"/>
              </w:rPr>
              <w:t>1</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30"/>
              <w:ind w:left="7" w:right="3"/>
              <w:jc w:val="center"/>
              <w:rPr>
                <w:sz w:val="12"/>
              </w:rPr>
            </w:pPr>
            <w:r>
              <w:rPr>
                <w:spacing w:val="-10"/>
                <w:sz w:val="12"/>
              </w:rPr>
              <w:t>4</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30"/>
              <w:ind w:left="7" w:right="2"/>
              <w:jc w:val="center"/>
              <w:rPr>
                <w:sz w:val="12"/>
              </w:rPr>
            </w:pPr>
            <w:r>
              <w:rPr>
                <w:spacing w:val="-10"/>
                <w:sz w:val="12"/>
              </w:rPr>
              <w:t>2</w:t>
            </w:r>
          </w:p>
        </w:tc>
        <w:tc>
          <w:tcPr>
            <w:tcW w:w="510"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30"/>
              <w:ind w:left="6"/>
              <w:jc w:val="center"/>
              <w:rPr>
                <w:sz w:val="12"/>
              </w:rPr>
            </w:pPr>
            <w:r>
              <w:rPr>
                <w:spacing w:val="-10"/>
                <w:sz w:val="12"/>
              </w:rPr>
              <w:t>4</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2"/>
              </w:rPr>
            </w:pPr>
          </w:p>
        </w:tc>
        <w:tc>
          <w:tcPr>
            <w:tcW w:w="4932" w:type="dxa"/>
            <w:tcBorders>
              <w:top w:val="single" w:sz="2" w:space="0" w:color="000000"/>
              <w:left w:val="single" w:sz="2" w:space="0" w:color="000000"/>
              <w:bottom w:val="single" w:sz="2" w:space="0" w:color="000000"/>
              <w:right w:val="nil"/>
            </w:tcBorders>
            <w:shd w:val="clear" w:color="auto" w:fill="EBEBEC"/>
          </w:tcPr>
          <w:p>
            <w:pPr>
              <w:pStyle w:val="TableParagraph"/>
              <w:spacing w:line="120" w:lineRule="exact" w:before="14"/>
              <w:ind w:left="57"/>
              <w:rPr>
                <w:sz w:val="12"/>
              </w:rPr>
            </w:pPr>
            <w:r>
              <w:rPr>
                <w:spacing w:val="-2"/>
                <w:sz w:val="12"/>
              </w:rPr>
              <w:t>Including</w:t>
            </w:r>
            <w:r>
              <w:rPr>
                <w:spacing w:val="-4"/>
                <w:sz w:val="12"/>
              </w:rPr>
              <w:t> </w:t>
            </w:r>
            <w:r>
              <w:rPr>
                <w:spacing w:val="-2"/>
                <w:sz w:val="12"/>
              </w:rPr>
              <w:t>one</w:t>
            </w:r>
            <w:r>
              <w:rPr>
                <w:spacing w:val="-4"/>
                <w:sz w:val="12"/>
              </w:rPr>
              <w:t> </w:t>
            </w:r>
            <w:r>
              <w:rPr>
                <w:spacing w:val="-2"/>
                <w:sz w:val="12"/>
              </w:rPr>
              <w:t>of</w:t>
            </w:r>
            <w:r>
              <w:rPr>
                <w:spacing w:val="-4"/>
                <w:sz w:val="12"/>
              </w:rPr>
              <w:t> </w:t>
            </w:r>
            <w:r>
              <w:rPr>
                <w:spacing w:val="-2"/>
                <w:sz w:val="12"/>
              </w:rPr>
              <w:t>the</w:t>
            </w:r>
            <w:r>
              <w:rPr>
                <w:spacing w:val="-4"/>
                <w:sz w:val="12"/>
              </w:rPr>
              <w:t> </w:t>
            </w:r>
            <w:r>
              <w:rPr>
                <w:spacing w:val="-2"/>
                <w:sz w:val="12"/>
              </w:rPr>
              <w:t>following:</w:t>
            </w:r>
            <w:r>
              <w:rPr>
                <w:spacing w:val="-4"/>
                <w:sz w:val="12"/>
              </w:rPr>
              <w:t> </w:t>
            </w:r>
            <w:r>
              <w:rPr>
                <w:spacing w:val="-2"/>
                <w:sz w:val="12"/>
              </w:rPr>
              <w:t>ECO,</w:t>
            </w:r>
            <w:r>
              <w:rPr>
                <w:spacing w:val="-4"/>
                <w:sz w:val="12"/>
              </w:rPr>
              <w:t> </w:t>
            </w:r>
            <w:r>
              <w:rPr>
                <w:spacing w:val="-2"/>
                <w:sz w:val="12"/>
              </w:rPr>
              <w:t>BUS,</w:t>
            </w:r>
            <w:r>
              <w:rPr>
                <w:spacing w:val="-4"/>
                <w:sz w:val="12"/>
              </w:rPr>
              <w:t> </w:t>
            </w:r>
            <w:r>
              <w:rPr>
                <w:spacing w:val="-2"/>
                <w:sz w:val="12"/>
              </w:rPr>
              <w:t>ACC</w:t>
            </w:r>
            <w:r>
              <w:rPr>
                <w:spacing w:val="-4"/>
                <w:sz w:val="12"/>
              </w:rPr>
              <w:t> </w:t>
            </w:r>
            <w:r>
              <w:rPr>
                <w:spacing w:val="-2"/>
                <w:sz w:val="12"/>
              </w:rPr>
              <w:t>(no</w:t>
            </w:r>
            <w:r>
              <w:rPr>
                <w:spacing w:val="-4"/>
                <w:sz w:val="12"/>
              </w:rPr>
              <w:t> </w:t>
            </w:r>
            <w:r>
              <w:rPr>
                <w:spacing w:val="-2"/>
                <w:sz w:val="12"/>
              </w:rPr>
              <w:t>rating</w:t>
            </w:r>
            <w:r>
              <w:rPr>
                <w:spacing w:val="-4"/>
                <w:sz w:val="12"/>
              </w:rPr>
              <w:t> </w:t>
            </w:r>
            <w:r>
              <w:rPr>
                <w:spacing w:val="-2"/>
                <w:sz w:val="12"/>
              </w:rPr>
              <w:t>required).</w:t>
            </w:r>
            <w:r>
              <w:rPr>
                <w:spacing w:val="-4"/>
                <w:sz w:val="12"/>
              </w:rPr>
              <w:t> </w:t>
            </w:r>
            <w:r>
              <w:rPr>
                <w:spacing w:val="-2"/>
                <w:sz w:val="12"/>
              </w:rPr>
              <w:t>Part-time</w:t>
            </w:r>
            <w:r>
              <w:rPr>
                <w:spacing w:val="-4"/>
                <w:sz w:val="12"/>
              </w:rPr>
              <w:t> </w:t>
            </w:r>
            <w:r>
              <w:rPr>
                <w:spacing w:val="-2"/>
                <w:sz w:val="12"/>
              </w:rPr>
              <w:t>applicants</w:t>
            </w:r>
            <w:r>
              <w:rPr>
                <w:spacing w:val="-4"/>
                <w:sz w:val="12"/>
              </w:rPr>
              <w:t> </w:t>
            </w:r>
            <w:r>
              <w:rPr>
                <w:spacing w:val="-2"/>
                <w:sz w:val="12"/>
              </w:rPr>
              <w:t>must</w:t>
            </w:r>
            <w:r>
              <w:rPr>
                <w:spacing w:val="40"/>
                <w:sz w:val="12"/>
              </w:rPr>
              <w:t> </w:t>
            </w:r>
            <w:r>
              <w:rPr>
                <w:sz w:val="12"/>
              </w:rPr>
              <w:t>provide</w:t>
            </w:r>
            <w:r>
              <w:rPr>
                <w:spacing w:val="-9"/>
                <w:sz w:val="12"/>
              </w:rPr>
              <w:t> </w:t>
            </w:r>
            <w:r>
              <w:rPr>
                <w:sz w:val="12"/>
              </w:rPr>
              <w:t>a</w:t>
            </w:r>
            <w:r>
              <w:rPr>
                <w:spacing w:val="-8"/>
                <w:sz w:val="12"/>
              </w:rPr>
              <w:t> </w:t>
            </w:r>
            <w:r>
              <w:rPr>
                <w:sz w:val="12"/>
              </w:rPr>
              <w:t>letter</w:t>
            </w:r>
            <w:r>
              <w:rPr>
                <w:spacing w:val="-8"/>
                <w:sz w:val="12"/>
              </w:rPr>
              <w:t> </w:t>
            </w:r>
            <w:r>
              <w:rPr>
                <w:sz w:val="12"/>
              </w:rPr>
              <w:t>of</w:t>
            </w:r>
            <w:r>
              <w:rPr>
                <w:spacing w:val="-9"/>
                <w:sz w:val="12"/>
              </w:rPr>
              <w:t> </w:t>
            </w:r>
            <w:r>
              <w:rPr>
                <w:sz w:val="12"/>
              </w:rPr>
              <w:t>full-time</w:t>
            </w:r>
            <w:r>
              <w:rPr>
                <w:spacing w:val="-8"/>
                <w:sz w:val="12"/>
              </w:rPr>
              <w:t> </w:t>
            </w:r>
            <w:r>
              <w:rPr>
                <w:sz w:val="12"/>
              </w:rPr>
              <w:t>employment</w:t>
            </w:r>
            <w:r>
              <w:rPr>
                <w:spacing w:val="-8"/>
                <w:sz w:val="12"/>
              </w:rPr>
              <w:t> </w:t>
            </w:r>
            <w:r>
              <w:rPr>
                <w:sz w:val="12"/>
              </w:rPr>
              <w:t>and</w:t>
            </w:r>
            <w:r>
              <w:rPr>
                <w:spacing w:val="-9"/>
                <w:sz w:val="12"/>
              </w:rPr>
              <w:t> </w:t>
            </w:r>
            <w:r>
              <w:rPr>
                <w:sz w:val="12"/>
              </w:rPr>
              <w:t>preferably</w:t>
            </w:r>
            <w:r>
              <w:rPr>
                <w:spacing w:val="-8"/>
                <w:sz w:val="12"/>
              </w:rPr>
              <w:t> </w:t>
            </w:r>
            <w:r>
              <w:rPr>
                <w:sz w:val="12"/>
              </w:rPr>
              <w:t>have</w:t>
            </w:r>
            <w:r>
              <w:rPr>
                <w:spacing w:val="-9"/>
                <w:sz w:val="12"/>
              </w:rPr>
              <w:t> </w:t>
            </w:r>
            <w:r>
              <w:rPr>
                <w:sz w:val="12"/>
              </w:rPr>
              <w:t>relevant</w:t>
            </w:r>
            <w:r>
              <w:rPr>
                <w:spacing w:val="-8"/>
                <w:sz w:val="12"/>
              </w:rPr>
              <w:t> </w:t>
            </w:r>
            <w:r>
              <w:rPr>
                <w:sz w:val="12"/>
              </w:rPr>
              <w:t>practical</w:t>
            </w:r>
            <w:r>
              <w:rPr>
                <w:spacing w:val="-8"/>
                <w:sz w:val="12"/>
              </w:rPr>
              <w:t> </w:t>
            </w:r>
            <w:r>
              <w:rPr>
                <w:sz w:val="12"/>
              </w:rPr>
              <w:t>(supervisory,</w:t>
            </w:r>
            <w:r>
              <w:rPr>
                <w:spacing w:val="40"/>
                <w:sz w:val="12"/>
              </w:rPr>
              <w:t> </w:t>
            </w:r>
            <w:r>
              <w:rPr>
                <w:sz w:val="12"/>
              </w:rPr>
              <w:t>management)</w:t>
            </w:r>
            <w:r>
              <w:rPr>
                <w:spacing w:val="-7"/>
                <w:sz w:val="12"/>
              </w:rPr>
              <w:t> </w:t>
            </w:r>
            <w:r>
              <w:rPr>
                <w:sz w:val="12"/>
              </w:rPr>
              <w:t>experience.</w:t>
            </w:r>
          </w:p>
        </w:tc>
      </w:tr>
      <w:tr>
        <w:trPr>
          <w:trHeight w:val="274" w:hRule="atLeast"/>
        </w:trPr>
        <w:tc>
          <w:tcPr>
            <w:tcW w:w="1077" w:type="dxa"/>
            <w:vMerge/>
            <w:tcBorders>
              <w:top w:val="nil"/>
              <w:left w:val="nil"/>
              <w:bottom w:val="single" w:sz="2" w:space="0" w:color="000000"/>
              <w:right w:val="single" w:sz="2" w:space="0" w:color="000000"/>
            </w:tcBorders>
            <w:shd w:val="clear" w:color="auto" w:fill="EBEBEC"/>
          </w:tcPr>
          <w:p>
            <w:pPr>
              <w:rPr>
                <w:sz w:val="2"/>
                <w:szCs w:val="2"/>
              </w:rPr>
            </w:pPr>
          </w:p>
        </w:tc>
        <w:tc>
          <w:tcPr>
            <w:tcW w:w="181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120" w:lineRule="exact" w:before="14"/>
              <w:ind w:left="54" w:right="485"/>
              <w:rPr>
                <w:sz w:val="12"/>
              </w:rPr>
            </w:pPr>
            <w:r>
              <w:rPr>
                <w:spacing w:val="-2"/>
                <w:sz w:val="12"/>
              </w:rPr>
              <w:t>Diploma</w:t>
            </w:r>
            <w:r>
              <w:rPr>
                <w:spacing w:val="-7"/>
                <w:sz w:val="12"/>
              </w:rPr>
              <w:t> </w:t>
            </w:r>
            <w:r>
              <w:rPr>
                <w:spacing w:val="-2"/>
                <w:sz w:val="12"/>
              </w:rPr>
              <w:t>in</w:t>
            </w:r>
            <w:r>
              <w:rPr>
                <w:spacing w:val="-6"/>
                <w:sz w:val="12"/>
              </w:rPr>
              <w:t> </w:t>
            </w:r>
            <w:r>
              <w:rPr>
                <w:spacing w:val="-2"/>
                <w:sz w:val="12"/>
              </w:rPr>
              <w:t>Management</w:t>
            </w:r>
            <w:r>
              <w:rPr>
                <w:spacing w:val="40"/>
                <w:sz w:val="12"/>
              </w:rPr>
              <w:t> </w:t>
            </w:r>
            <w:r>
              <w:rPr>
                <w:spacing w:val="-2"/>
                <w:sz w:val="12"/>
              </w:rPr>
              <w:t>(Extended)</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129" w:lineRule="exact" w:before="10"/>
              <w:ind w:left="62"/>
              <w:rPr>
                <w:sz w:val="12"/>
              </w:rPr>
            </w:pPr>
            <w:r>
              <w:rPr>
                <w:sz w:val="12"/>
              </w:rPr>
              <w:t>24</w:t>
            </w:r>
            <w:r>
              <w:rPr>
                <w:spacing w:val="-2"/>
                <w:sz w:val="12"/>
              </w:rPr>
              <w:t> </w:t>
            </w:r>
            <w:r>
              <w:rPr>
                <w:spacing w:val="-5"/>
                <w:sz w:val="12"/>
              </w:rPr>
              <w:t>(M)</w:t>
            </w:r>
          </w:p>
          <w:p>
            <w:pPr>
              <w:pStyle w:val="TableParagraph"/>
              <w:spacing w:line="115" w:lineRule="exact"/>
              <w:ind w:left="30"/>
              <w:rPr>
                <w:sz w:val="12"/>
              </w:rPr>
            </w:pPr>
            <w:r>
              <w:rPr>
                <w:sz w:val="12"/>
              </w:rPr>
              <w:t>26</w:t>
            </w:r>
            <w:r>
              <w:rPr>
                <w:spacing w:val="-2"/>
                <w:sz w:val="12"/>
              </w:rPr>
              <w:t> </w:t>
            </w:r>
            <w:r>
              <w:rPr>
                <w:spacing w:val="-4"/>
                <w:sz w:val="12"/>
              </w:rPr>
              <w:t>(ML)</w:t>
            </w:r>
          </w:p>
        </w:tc>
        <w:tc>
          <w:tcPr>
            <w:tcW w:w="56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2"/>
              <w:jc w:val="center"/>
              <w:rPr>
                <w:sz w:val="12"/>
              </w:rPr>
            </w:pPr>
            <w:r>
              <w:rPr>
                <w:spacing w:val="-10"/>
                <w:sz w:val="12"/>
              </w:rPr>
              <w:t>1</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7" w:right="3"/>
              <w:jc w:val="center"/>
              <w:rPr>
                <w:sz w:val="12"/>
              </w:rPr>
            </w:pPr>
            <w:r>
              <w:rPr>
                <w:spacing w:val="-10"/>
                <w:sz w:val="12"/>
              </w:rPr>
              <w:t>4</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7" w:right="2"/>
              <w:jc w:val="center"/>
              <w:rPr>
                <w:sz w:val="12"/>
              </w:rPr>
            </w:pPr>
            <w:r>
              <w:rPr>
                <w:spacing w:val="-10"/>
                <w:sz w:val="12"/>
              </w:rPr>
              <w:t>2</w:t>
            </w:r>
          </w:p>
        </w:tc>
        <w:tc>
          <w:tcPr>
            <w:tcW w:w="510"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6"/>
              <w:jc w:val="center"/>
              <w:rPr>
                <w:sz w:val="12"/>
              </w:rPr>
            </w:pPr>
            <w:r>
              <w:rPr>
                <w:spacing w:val="-10"/>
                <w:sz w:val="12"/>
              </w:rPr>
              <w:t>4</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2"/>
              </w:rPr>
            </w:pPr>
          </w:p>
        </w:tc>
        <w:tc>
          <w:tcPr>
            <w:tcW w:w="4932" w:type="dxa"/>
            <w:tcBorders>
              <w:top w:val="single" w:sz="2" w:space="0" w:color="000000"/>
              <w:left w:val="single" w:sz="2" w:space="0" w:color="000000"/>
              <w:bottom w:val="single" w:sz="2" w:space="0" w:color="000000"/>
              <w:right w:val="nil"/>
            </w:tcBorders>
            <w:shd w:val="clear" w:color="auto" w:fill="EBEBEC"/>
          </w:tcPr>
          <w:p>
            <w:pPr>
              <w:pStyle w:val="TableParagraph"/>
              <w:spacing w:before="70"/>
              <w:ind w:left="57"/>
              <w:rPr>
                <w:sz w:val="12"/>
              </w:rPr>
            </w:pPr>
            <w:r>
              <w:rPr>
                <w:spacing w:val="-2"/>
                <w:sz w:val="12"/>
              </w:rPr>
              <w:t>Including</w:t>
            </w:r>
            <w:r>
              <w:rPr>
                <w:spacing w:val="-3"/>
                <w:sz w:val="12"/>
              </w:rPr>
              <w:t> </w:t>
            </w:r>
            <w:r>
              <w:rPr>
                <w:spacing w:val="-2"/>
                <w:sz w:val="12"/>
              </w:rPr>
              <w:t>one</w:t>
            </w:r>
            <w:r>
              <w:rPr>
                <w:spacing w:val="-3"/>
                <w:sz w:val="12"/>
              </w:rPr>
              <w:t> </w:t>
            </w:r>
            <w:r>
              <w:rPr>
                <w:spacing w:val="-2"/>
                <w:sz w:val="12"/>
              </w:rPr>
              <w:t>of the</w:t>
            </w:r>
            <w:r>
              <w:rPr>
                <w:spacing w:val="-3"/>
                <w:sz w:val="12"/>
              </w:rPr>
              <w:t> </w:t>
            </w:r>
            <w:r>
              <w:rPr>
                <w:spacing w:val="-2"/>
                <w:sz w:val="12"/>
              </w:rPr>
              <w:t>following:</w:t>
            </w:r>
            <w:r>
              <w:rPr>
                <w:spacing w:val="-3"/>
                <w:sz w:val="12"/>
              </w:rPr>
              <w:t> </w:t>
            </w:r>
            <w:r>
              <w:rPr>
                <w:spacing w:val="-2"/>
                <w:sz w:val="12"/>
              </w:rPr>
              <w:t>ECO, BUS,</w:t>
            </w:r>
            <w:r>
              <w:rPr>
                <w:spacing w:val="-3"/>
                <w:sz w:val="12"/>
              </w:rPr>
              <w:t> </w:t>
            </w:r>
            <w:r>
              <w:rPr>
                <w:spacing w:val="-2"/>
                <w:sz w:val="12"/>
              </w:rPr>
              <w:t>ACC (no</w:t>
            </w:r>
            <w:r>
              <w:rPr>
                <w:spacing w:val="-3"/>
                <w:sz w:val="12"/>
              </w:rPr>
              <w:t> </w:t>
            </w:r>
            <w:r>
              <w:rPr>
                <w:spacing w:val="-2"/>
                <w:sz w:val="12"/>
              </w:rPr>
              <w:t>rating</w:t>
            </w:r>
            <w:r>
              <w:rPr>
                <w:spacing w:val="-3"/>
                <w:sz w:val="12"/>
              </w:rPr>
              <w:t> </w:t>
            </w:r>
            <w:r>
              <w:rPr>
                <w:spacing w:val="-2"/>
                <w:sz w:val="12"/>
              </w:rPr>
              <w:t>required).</w:t>
            </w:r>
          </w:p>
        </w:tc>
      </w:tr>
      <w:tr>
        <w:trPr>
          <w:trHeight w:val="274" w:hRule="atLeast"/>
        </w:trPr>
        <w:tc>
          <w:tcPr>
            <w:tcW w:w="1077" w:type="dxa"/>
            <w:vMerge w:val="restart"/>
            <w:tcBorders>
              <w:top w:val="single" w:sz="2" w:space="0" w:color="000000"/>
              <w:left w:val="nil"/>
              <w:bottom w:val="single" w:sz="2" w:space="0" w:color="000000"/>
              <w:right w:val="single" w:sz="2" w:space="0" w:color="000000"/>
            </w:tcBorders>
            <w:shd w:val="clear" w:color="auto" w:fill="EBEBEC"/>
          </w:tcPr>
          <w:p>
            <w:pPr>
              <w:pStyle w:val="TableParagraph"/>
              <w:spacing w:before="10"/>
              <w:ind w:left="-1"/>
              <w:rPr>
                <w:sz w:val="12"/>
              </w:rPr>
            </w:pPr>
            <w:r>
              <w:rPr>
                <w:spacing w:val="-2"/>
                <w:w w:val="85"/>
                <w:sz w:val="12"/>
              </w:rPr>
              <w:t>MARKETING</w:t>
            </w:r>
          </w:p>
        </w:tc>
        <w:tc>
          <w:tcPr>
            <w:tcW w:w="181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0"/>
              <w:ind w:left="54"/>
              <w:rPr>
                <w:sz w:val="12"/>
              </w:rPr>
            </w:pPr>
            <w:r>
              <w:rPr>
                <w:spacing w:val="-2"/>
                <w:sz w:val="12"/>
              </w:rPr>
              <w:t>Diploma</w:t>
            </w:r>
            <w:r>
              <w:rPr>
                <w:spacing w:val="-4"/>
                <w:sz w:val="12"/>
              </w:rPr>
              <w:t> </w:t>
            </w:r>
            <w:r>
              <w:rPr>
                <w:spacing w:val="-2"/>
                <w:sz w:val="12"/>
              </w:rPr>
              <w:t>in</w:t>
            </w:r>
            <w:r>
              <w:rPr>
                <w:spacing w:val="-4"/>
                <w:sz w:val="12"/>
              </w:rPr>
              <w:t> </w:t>
            </w:r>
            <w:r>
              <w:rPr>
                <w:spacing w:val="-2"/>
                <w:sz w:val="12"/>
              </w:rPr>
              <w:t>Marketing</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129" w:lineRule="exact" w:before="10"/>
              <w:ind w:left="62"/>
              <w:rPr>
                <w:sz w:val="12"/>
              </w:rPr>
            </w:pPr>
            <w:r>
              <w:rPr>
                <w:sz w:val="12"/>
              </w:rPr>
              <w:t>26</w:t>
            </w:r>
            <w:r>
              <w:rPr>
                <w:spacing w:val="-2"/>
                <w:sz w:val="12"/>
              </w:rPr>
              <w:t> </w:t>
            </w:r>
            <w:r>
              <w:rPr>
                <w:spacing w:val="-5"/>
                <w:sz w:val="12"/>
              </w:rPr>
              <w:t>(M)</w:t>
            </w:r>
          </w:p>
          <w:p>
            <w:pPr>
              <w:pStyle w:val="TableParagraph"/>
              <w:spacing w:line="115" w:lineRule="exact"/>
              <w:ind w:left="30"/>
              <w:rPr>
                <w:sz w:val="12"/>
              </w:rPr>
            </w:pPr>
            <w:r>
              <w:rPr>
                <w:sz w:val="12"/>
              </w:rPr>
              <w:t>28</w:t>
            </w:r>
            <w:r>
              <w:rPr>
                <w:spacing w:val="-2"/>
                <w:sz w:val="12"/>
              </w:rPr>
              <w:t> </w:t>
            </w:r>
            <w:r>
              <w:rPr>
                <w:spacing w:val="-4"/>
                <w:sz w:val="12"/>
              </w:rPr>
              <w:t>(ML)</w:t>
            </w:r>
          </w:p>
        </w:tc>
        <w:tc>
          <w:tcPr>
            <w:tcW w:w="56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2"/>
              <w:jc w:val="center"/>
              <w:rPr>
                <w:sz w:val="12"/>
              </w:rPr>
            </w:pPr>
            <w:r>
              <w:rPr>
                <w:spacing w:val="-10"/>
                <w:sz w:val="12"/>
              </w:rPr>
              <w:t>1</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7" w:right="3"/>
              <w:jc w:val="center"/>
              <w:rPr>
                <w:sz w:val="12"/>
              </w:rPr>
            </w:pPr>
            <w:r>
              <w:rPr>
                <w:spacing w:val="-10"/>
                <w:sz w:val="12"/>
              </w:rPr>
              <w:t>4</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7" w:right="2"/>
              <w:jc w:val="center"/>
              <w:rPr>
                <w:sz w:val="12"/>
              </w:rPr>
            </w:pPr>
            <w:r>
              <w:rPr>
                <w:spacing w:val="-10"/>
                <w:sz w:val="12"/>
              </w:rPr>
              <w:t>2</w:t>
            </w:r>
          </w:p>
        </w:tc>
        <w:tc>
          <w:tcPr>
            <w:tcW w:w="510"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6"/>
              <w:jc w:val="center"/>
              <w:rPr>
                <w:sz w:val="12"/>
              </w:rPr>
            </w:pPr>
            <w:r>
              <w:rPr>
                <w:spacing w:val="-10"/>
                <w:sz w:val="12"/>
              </w:rPr>
              <w:t>4</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2"/>
              </w:rPr>
            </w:pPr>
          </w:p>
        </w:tc>
        <w:tc>
          <w:tcPr>
            <w:tcW w:w="4932" w:type="dxa"/>
            <w:vMerge w:val="restart"/>
            <w:tcBorders>
              <w:top w:val="single" w:sz="2" w:space="0" w:color="000000"/>
              <w:left w:val="single" w:sz="2" w:space="0" w:color="000000"/>
              <w:bottom w:val="single" w:sz="2" w:space="0" w:color="000000"/>
              <w:right w:val="nil"/>
            </w:tcBorders>
            <w:shd w:val="clear" w:color="auto" w:fill="EBEBEC"/>
          </w:tcPr>
          <w:p>
            <w:pPr>
              <w:pStyle w:val="TableParagraph"/>
              <w:spacing w:line="129" w:lineRule="exact" w:before="90"/>
              <w:ind w:left="57"/>
              <w:rPr>
                <w:sz w:val="12"/>
              </w:rPr>
            </w:pPr>
            <w:r>
              <w:rPr>
                <w:spacing w:val="-2"/>
                <w:sz w:val="12"/>
              </w:rPr>
              <w:t>Including</w:t>
            </w:r>
            <w:r>
              <w:rPr>
                <w:spacing w:val="-1"/>
                <w:sz w:val="12"/>
              </w:rPr>
              <w:t> </w:t>
            </w:r>
            <w:r>
              <w:rPr>
                <w:spacing w:val="-2"/>
                <w:sz w:val="12"/>
              </w:rPr>
              <w:t>one</w:t>
            </w:r>
            <w:r>
              <w:rPr>
                <w:sz w:val="12"/>
              </w:rPr>
              <w:t> </w:t>
            </w:r>
            <w:r>
              <w:rPr>
                <w:spacing w:val="-2"/>
                <w:sz w:val="12"/>
              </w:rPr>
              <w:t>of</w:t>
            </w:r>
            <w:r>
              <w:rPr>
                <w:sz w:val="12"/>
              </w:rPr>
              <w:t> </w:t>
            </w:r>
            <w:r>
              <w:rPr>
                <w:spacing w:val="-2"/>
                <w:sz w:val="12"/>
              </w:rPr>
              <w:t>the</w:t>
            </w:r>
            <w:r>
              <w:rPr>
                <w:sz w:val="12"/>
              </w:rPr>
              <w:t> </w:t>
            </w:r>
            <w:r>
              <w:rPr>
                <w:spacing w:val="-2"/>
                <w:sz w:val="12"/>
              </w:rPr>
              <w:t>following:</w:t>
            </w:r>
            <w:r>
              <w:rPr>
                <w:sz w:val="12"/>
              </w:rPr>
              <w:t> </w:t>
            </w:r>
            <w:r>
              <w:rPr>
                <w:spacing w:val="-2"/>
                <w:sz w:val="12"/>
              </w:rPr>
              <w:t>BUS/</w:t>
            </w:r>
            <w:r>
              <w:rPr>
                <w:sz w:val="12"/>
              </w:rPr>
              <w:t> </w:t>
            </w:r>
            <w:r>
              <w:rPr>
                <w:spacing w:val="-2"/>
                <w:sz w:val="12"/>
              </w:rPr>
              <w:t>ACC/</w:t>
            </w:r>
            <w:r>
              <w:rPr>
                <w:sz w:val="12"/>
              </w:rPr>
              <w:t> </w:t>
            </w:r>
            <w:r>
              <w:rPr>
                <w:spacing w:val="-2"/>
                <w:sz w:val="12"/>
              </w:rPr>
              <w:t>ECO</w:t>
            </w:r>
            <w:r>
              <w:rPr>
                <w:sz w:val="12"/>
              </w:rPr>
              <w:t> </w:t>
            </w:r>
            <w:r>
              <w:rPr>
                <w:spacing w:val="-10"/>
                <w:sz w:val="12"/>
              </w:rPr>
              <w:t>4</w:t>
            </w:r>
          </w:p>
          <w:p>
            <w:pPr>
              <w:pStyle w:val="TableParagraph"/>
              <w:spacing w:line="208" w:lineRule="auto" w:before="5"/>
              <w:ind w:left="57" w:right="258"/>
              <w:rPr>
                <w:sz w:val="12"/>
              </w:rPr>
            </w:pPr>
            <w:r>
              <w:rPr>
                <w:spacing w:val="-2"/>
                <w:sz w:val="12"/>
              </w:rPr>
              <w:t>Part-time</w:t>
            </w:r>
            <w:r>
              <w:rPr>
                <w:spacing w:val="-3"/>
                <w:sz w:val="12"/>
              </w:rPr>
              <w:t> </w:t>
            </w:r>
            <w:r>
              <w:rPr>
                <w:spacing w:val="-2"/>
                <w:sz w:val="12"/>
              </w:rPr>
              <w:t>applicants</w:t>
            </w:r>
            <w:r>
              <w:rPr>
                <w:spacing w:val="-3"/>
                <w:sz w:val="12"/>
              </w:rPr>
              <w:t> </w:t>
            </w:r>
            <w:r>
              <w:rPr>
                <w:spacing w:val="-2"/>
                <w:sz w:val="12"/>
              </w:rPr>
              <w:t>must</w:t>
            </w:r>
            <w:r>
              <w:rPr>
                <w:spacing w:val="-3"/>
                <w:sz w:val="12"/>
              </w:rPr>
              <w:t> </w:t>
            </w:r>
            <w:r>
              <w:rPr>
                <w:spacing w:val="-2"/>
                <w:sz w:val="12"/>
              </w:rPr>
              <w:t>be</w:t>
            </w:r>
            <w:r>
              <w:rPr>
                <w:spacing w:val="-3"/>
                <w:sz w:val="12"/>
              </w:rPr>
              <w:t> </w:t>
            </w:r>
            <w:r>
              <w:rPr>
                <w:spacing w:val="-2"/>
                <w:sz w:val="12"/>
              </w:rPr>
              <w:t>employed</w:t>
            </w:r>
            <w:r>
              <w:rPr>
                <w:spacing w:val="-3"/>
                <w:sz w:val="12"/>
              </w:rPr>
              <w:t> </w:t>
            </w:r>
            <w:r>
              <w:rPr>
                <w:spacing w:val="-2"/>
                <w:sz w:val="12"/>
              </w:rPr>
              <w:t>full-time</w:t>
            </w:r>
            <w:r>
              <w:rPr>
                <w:spacing w:val="-3"/>
                <w:sz w:val="12"/>
              </w:rPr>
              <w:t> </w:t>
            </w:r>
            <w:r>
              <w:rPr>
                <w:spacing w:val="-2"/>
                <w:sz w:val="12"/>
              </w:rPr>
              <w:t>and</w:t>
            </w:r>
            <w:r>
              <w:rPr>
                <w:spacing w:val="-3"/>
                <w:sz w:val="12"/>
              </w:rPr>
              <w:t> </w:t>
            </w:r>
            <w:r>
              <w:rPr>
                <w:spacing w:val="-2"/>
                <w:sz w:val="12"/>
              </w:rPr>
              <w:t>have</w:t>
            </w:r>
            <w:r>
              <w:rPr>
                <w:spacing w:val="-3"/>
                <w:sz w:val="12"/>
              </w:rPr>
              <w:t> </w:t>
            </w:r>
            <w:r>
              <w:rPr>
                <w:spacing w:val="-2"/>
                <w:sz w:val="12"/>
              </w:rPr>
              <w:t>relevant</w:t>
            </w:r>
            <w:r>
              <w:rPr>
                <w:spacing w:val="-3"/>
                <w:sz w:val="12"/>
              </w:rPr>
              <w:t> </w:t>
            </w:r>
            <w:r>
              <w:rPr>
                <w:spacing w:val="-2"/>
                <w:sz w:val="12"/>
              </w:rPr>
              <w:t>practical</w:t>
            </w:r>
            <w:r>
              <w:rPr>
                <w:spacing w:val="-3"/>
                <w:sz w:val="12"/>
              </w:rPr>
              <w:t> </w:t>
            </w:r>
            <w:r>
              <w:rPr>
                <w:spacing w:val="-2"/>
                <w:sz w:val="12"/>
              </w:rPr>
              <w:t>experience</w:t>
            </w:r>
            <w:r>
              <w:rPr>
                <w:spacing w:val="40"/>
                <w:sz w:val="12"/>
              </w:rPr>
              <w:t> </w:t>
            </w:r>
            <w:r>
              <w:rPr>
                <w:sz w:val="12"/>
              </w:rPr>
              <w:t>(i.e.</w:t>
            </w:r>
            <w:r>
              <w:rPr>
                <w:spacing w:val="-7"/>
                <w:sz w:val="12"/>
              </w:rPr>
              <w:t> </w:t>
            </w:r>
            <w:r>
              <w:rPr>
                <w:sz w:val="12"/>
              </w:rPr>
              <w:t>marketing-related).</w:t>
            </w:r>
          </w:p>
        </w:tc>
      </w:tr>
      <w:tr>
        <w:trPr>
          <w:trHeight w:val="274" w:hRule="atLeast"/>
        </w:trPr>
        <w:tc>
          <w:tcPr>
            <w:tcW w:w="1077" w:type="dxa"/>
            <w:vMerge/>
            <w:tcBorders>
              <w:top w:val="nil"/>
              <w:left w:val="nil"/>
              <w:bottom w:val="single" w:sz="2" w:space="0" w:color="000000"/>
              <w:right w:val="single" w:sz="2" w:space="0" w:color="000000"/>
            </w:tcBorders>
            <w:shd w:val="clear" w:color="auto" w:fill="EBEBEC"/>
          </w:tcPr>
          <w:p>
            <w:pPr>
              <w:rPr>
                <w:sz w:val="2"/>
                <w:szCs w:val="2"/>
              </w:rPr>
            </w:pPr>
          </w:p>
        </w:tc>
        <w:tc>
          <w:tcPr>
            <w:tcW w:w="181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0"/>
              <w:ind w:left="54"/>
              <w:rPr>
                <w:sz w:val="12"/>
              </w:rPr>
            </w:pPr>
            <w:r>
              <w:rPr>
                <w:spacing w:val="-2"/>
                <w:sz w:val="12"/>
              </w:rPr>
              <w:t>Diploma in Marketing</w:t>
            </w:r>
            <w:r>
              <w:rPr>
                <w:spacing w:val="-1"/>
                <w:sz w:val="12"/>
              </w:rPr>
              <w:t> </w:t>
            </w:r>
            <w:r>
              <w:rPr>
                <w:spacing w:val="-2"/>
                <w:sz w:val="12"/>
              </w:rPr>
              <w:t>(Extended)</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129" w:lineRule="exact" w:before="10"/>
              <w:ind w:left="62"/>
              <w:rPr>
                <w:sz w:val="12"/>
              </w:rPr>
            </w:pPr>
            <w:r>
              <w:rPr>
                <w:sz w:val="12"/>
              </w:rPr>
              <w:t>24</w:t>
            </w:r>
            <w:r>
              <w:rPr>
                <w:spacing w:val="-2"/>
                <w:sz w:val="12"/>
              </w:rPr>
              <w:t> </w:t>
            </w:r>
            <w:r>
              <w:rPr>
                <w:spacing w:val="-5"/>
                <w:sz w:val="12"/>
              </w:rPr>
              <w:t>(M)</w:t>
            </w:r>
          </w:p>
          <w:p>
            <w:pPr>
              <w:pStyle w:val="TableParagraph"/>
              <w:spacing w:line="115" w:lineRule="exact"/>
              <w:ind w:left="30"/>
              <w:rPr>
                <w:sz w:val="12"/>
              </w:rPr>
            </w:pPr>
            <w:r>
              <w:rPr>
                <w:sz w:val="12"/>
              </w:rPr>
              <w:t>26</w:t>
            </w:r>
            <w:r>
              <w:rPr>
                <w:spacing w:val="-2"/>
                <w:sz w:val="12"/>
              </w:rPr>
              <w:t> </w:t>
            </w:r>
            <w:r>
              <w:rPr>
                <w:spacing w:val="-4"/>
                <w:sz w:val="12"/>
              </w:rPr>
              <w:t>(ML)</w:t>
            </w:r>
          </w:p>
        </w:tc>
        <w:tc>
          <w:tcPr>
            <w:tcW w:w="56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2"/>
              <w:jc w:val="center"/>
              <w:rPr>
                <w:sz w:val="12"/>
              </w:rPr>
            </w:pPr>
            <w:r>
              <w:rPr>
                <w:spacing w:val="-10"/>
                <w:sz w:val="12"/>
              </w:rPr>
              <w:t>1</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7" w:right="3"/>
              <w:jc w:val="center"/>
              <w:rPr>
                <w:sz w:val="12"/>
              </w:rPr>
            </w:pPr>
            <w:r>
              <w:rPr>
                <w:spacing w:val="-10"/>
                <w:sz w:val="12"/>
              </w:rPr>
              <w:t>4</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7" w:right="2"/>
              <w:jc w:val="center"/>
              <w:rPr>
                <w:sz w:val="12"/>
              </w:rPr>
            </w:pPr>
            <w:r>
              <w:rPr>
                <w:spacing w:val="-10"/>
                <w:sz w:val="12"/>
              </w:rPr>
              <w:t>2</w:t>
            </w:r>
          </w:p>
        </w:tc>
        <w:tc>
          <w:tcPr>
            <w:tcW w:w="510"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6"/>
              <w:jc w:val="center"/>
              <w:rPr>
                <w:sz w:val="12"/>
              </w:rPr>
            </w:pPr>
            <w:r>
              <w:rPr>
                <w:spacing w:val="-10"/>
                <w:sz w:val="12"/>
              </w:rPr>
              <w:t>4</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2"/>
              </w:rPr>
            </w:pPr>
          </w:p>
        </w:tc>
        <w:tc>
          <w:tcPr>
            <w:tcW w:w="4932" w:type="dxa"/>
            <w:vMerge/>
            <w:tcBorders>
              <w:top w:val="nil"/>
              <w:left w:val="single" w:sz="2" w:space="0" w:color="000000"/>
              <w:bottom w:val="single" w:sz="2" w:space="0" w:color="000000"/>
              <w:right w:val="nil"/>
            </w:tcBorders>
            <w:shd w:val="clear" w:color="auto" w:fill="EBEBEC"/>
          </w:tcPr>
          <w:p>
            <w:pPr>
              <w:rPr>
                <w:sz w:val="2"/>
                <w:szCs w:val="2"/>
              </w:rPr>
            </w:pPr>
          </w:p>
        </w:tc>
      </w:tr>
      <w:tr>
        <w:trPr>
          <w:trHeight w:val="394" w:hRule="atLeast"/>
        </w:trPr>
        <w:tc>
          <w:tcPr>
            <w:tcW w:w="1077" w:type="dxa"/>
            <w:vMerge w:val="restart"/>
            <w:tcBorders>
              <w:top w:val="single" w:sz="2" w:space="0" w:color="000000"/>
              <w:left w:val="nil"/>
              <w:bottom w:val="single" w:sz="2" w:space="0" w:color="000000"/>
              <w:right w:val="single" w:sz="2" w:space="0" w:color="000000"/>
            </w:tcBorders>
            <w:shd w:val="clear" w:color="auto" w:fill="EBEBEC"/>
          </w:tcPr>
          <w:p>
            <w:pPr>
              <w:pStyle w:val="TableParagraph"/>
              <w:spacing w:line="208" w:lineRule="auto" w:before="25"/>
              <w:ind w:left="-1"/>
              <w:rPr>
                <w:sz w:val="12"/>
              </w:rPr>
            </w:pPr>
            <w:r>
              <w:rPr>
                <w:w w:val="90"/>
                <w:sz w:val="12"/>
              </w:rPr>
              <w:t>BUSINESS</w:t>
            </w:r>
            <w:r>
              <w:rPr>
                <w:spacing w:val="-7"/>
                <w:w w:val="90"/>
                <w:sz w:val="12"/>
              </w:rPr>
              <w:t> </w:t>
            </w:r>
            <w:r>
              <w:rPr>
                <w:w w:val="90"/>
                <w:sz w:val="12"/>
              </w:rPr>
              <w:t>&amp;</w:t>
            </w:r>
            <w:r>
              <w:rPr>
                <w:spacing w:val="40"/>
                <w:sz w:val="12"/>
              </w:rPr>
              <w:t> </w:t>
            </w:r>
            <w:r>
              <w:rPr>
                <w:spacing w:val="-2"/>
                <w:w w:val="90"/>
                <w:sz w:val="12"/>
              </w:rPr>
              <w:t>INFORMATION</w:t>
            </w:r>
            <w:r>
              <w:rPr>
                <w:spacing w:val="40"/>
                <w:sz w:val="12"/>
              </w:rPr>
              <w:t> </w:t>
            </w:r>
            <w:r>
              <w:rPr>
                <w:spacing w:val="-2"/>
                <w:w w:val="75"/>
                <w:sz w:val="12"/>
              </w:rPr>
              <w:t>ADMINISTRATION</w:t>
            </w:r>
          </w:p>
        </w:tc>
        <w:tc>
          <w:tcPr>
            <w:tcW w:w="181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208" w:lineRule="auto" w:before="25"/>
              <w:ind w:left="54" w:right="398"/>
              <w:rPr>
                <w:sz w:val="12"/>
              </w:rPr>
            </w:pPr>
            <w:r>
              <w:rPr>
                <w:sz w:val="12"/>
              </w:rPr>
              <w:t>Diploma in Business &amp;</w:t>
            </w:r>
            <w:r>
              <w:rPr>
                <w:spacing w:val="40"/>
                <w:sz w:val="12"/>
              </w:rPr>
              <w:t> </w:t>
            </w:r>
            <w:r>
              <w:rPr>
                <w:spacing w:val="-2"/>
                <w:sz w:val="12"/>
              </w:rPr>
              <w:t>Information</w:t>
            </w:r>
            <w:r>
              <w:rPr>
                <w:spacing w:val="-7"/>
                <w:sz w:val="12"/>
              </w:rPr>
              <w:t> </w:t>
            </w:r>
            <w:r>
              <w:rPr>
                <w:spacing w:val="-2"/>
                <w:sz w:val="12"/>
              </w:rPr>
              <w:t>Administration</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129" w:lineRule="exact" w:before="70"/>
              <w:ind w:left="62"/>
              <w:rPr>
                <w:sz w:val="12"/>
              </w:rPr>
            </w:pPr>
            <w:r>
              <w:rPr>
                <w:sz w:val="12"/>
              </w:rPr>
              <w:t>26</w:t>
            </w:r>
            <w:r>
              <w:rPr>
                <w:spacing w:val="-2"/>
                <w:sz w:val="12"/>
              </w:rPr>
              <w:t> </w:t>
            </w:r>
            <w:r>
              <w:rPr>
                <w:spacing w:val="-5"/>
                <w:sz w:val="12"/>
              </w:rPr>
              <w:t>(M)</w:t>
            </w:r>
          </w:p>
          <w:p>
            <w:pPr>
              <w:pStyle w:val="TableParagraph"/>
              <w:spacing w:line="129" w:lineRule="exact"/>
              <w:ind w:left="30"/>
              <w:rPr>
                <w:sz w:val="12"/>
              </w:rPr>
            </w:pPr>
            <w:r>
              <w:rPr>
                <w:sz w:val="12"/>
              </w:rPr>
              <w:t>28</w:t>
            </w:r>
            <w:r>
              <w:rPr>
                <w:spacing w:val="-2"/>
                <w:sz w:val="12"/>
              </w:rPr>
              <w:t> </w:t>
            </w:r>
            <w:r>
              <w:rPr>
                <w:spacing w:val="-4"/>
                <w:sz w:val="12"/>
              </w:rPr>
              <w:t>(ML)</w:t>
            </w:r>
          </w:p>
        </w:tc>
        <w:tc>
          <w:tcPr>
            <w:tcW w:w="56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30"/>
              <w:ind w:left="2"/>
              <w:jc w:val="center"/>
              <w:rPr>
                <w:sz w:val="12"/>
              </w:rPr>
            </w:pPr>
            <w:r>
              <w:rPr>
                <w:spacing w:val="-10"/>
                <w:sz w:val="12"/>
              </w:rPr>
              <w:t>1</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30"/>
              <w:ind w:left="7" w:right="3"/>
              <w:jc w:val="center"/>
              <w:rPr>
                <w:sz w:val="12"/>
              </w:rPr>
            </w:pPr>
            <w:r>
              <w:rPr>
                <w:spacing w:val="-10"/>
                <w:sz w:val="12"/>
              </w:rPr>
              <w:t>4</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30"/>
              <w:ind w:left="7" w:right="2"/>
              <w:jc w:val="center"/>
              <w:rPr>
                <w:sz w:val="12"/>
              </w:rPr>
            </w:pPr>
            <w:r>
              <w:rPr>
                <w:spacing w:val="-10"/>
                <w:sz w:val="12"/>
              </w:rPr>
              <w:t>2</w:t>
            </w:r>
          </w:p>
        </w:tc>
        <w:tc>
          <w:tcPr>
            <w:tcW w:w="510"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30"/>
              <w:ind w:left="6"/>
              <w:jc w:val="center"/>
              <w:rPr>
                <w:sz w:val="12"/>
              </w:rPr>
            </w:pPr>
            <w:r>
              <w:rPr>
                <w:spacing w:val="-10"/>
                <w:sz w:val="12"/>
              </w:rPr>
              <w:t>4</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2"/>
              </w:rPr>
            </w:pPr>
          </w:p>
        </w:tc>
        <w:tc>
          <w:tcPr>
            <w:tcW w:w="4932" w:type="dxa"/>
            <w:tcBorders>
              <w:top w:val="single" w:sz="2" w:space="0" w:color="000000"/>
              <w:left w:val="single" w:sz="2" w:space="0" w:color="000000"/>
              <w:bottom w:val="single" w:sz="2" w:space="0" w:color="000000"/>
              <w:right w:val="nil"/>
            </w:tcBorders>
            <w:shd w:val="clear" w:color="auto" w:fill="EBEBEC"/>
          </w:tcPr>
          <w:p>
            <w:pPr>
              <w:pStyle w:val="TableParagraph"/>
              <w:spacing w:line="120" w:lineRule="exact" w:before="14"/>
              <w:ind w:left="57"/>
              <w:rPr>
                <w:sz w:val="12"/>
              </w:rPr>
            </w:pPr>
            <w:r>
              <w:rPr>
                <w:sz w:val="12"/>
              </w:rPr>
              <w:t>Including</w:t>
            </w:r>
            <w:r>
              <w:rPr>
                <w:spacing w:val="-6"/>
                <w:sz w:val="12"/>
              </w:rPr>
              <w:t> </w:t>
            </w:r>
            <w:r>
              <w:rPr>
                <w:sz w:val="12"/>
              </w:rPr>
              <w:t>one</w:t>
            </w:r>
            <w:r>
              <w:rPr>
                <w:spacing w:val="-6"/>
                <w:sz w:val="12"/>
              </w:rPr>
              <w:t> </w:t>
            </w:r>
            <w:r>
              <w:rPr>
                <w:sz w:val="12"/>
              </w:rPr>
              <w:t>of</w:t>
            </w:r>
            <w:r>
              <w:rPr>
                <w:spacing w:val="-6"/>
                <w:sz w:val="12"/>
              </w:rPr>
              <w:t> </w:t>
            </w:r>
            <w:r>
              <w:rPr>
                <w:sz w:val="12"/>
              </w:rPr>
              <w:t>the</w:t>
            </w:r>
            <w:r>
              <w:rPr>
                <w:spacing w:val="-6"/>
                <w:sz w:val="12"/>
              </w:rPr>
              <w:t> </w:t>
            </w:r>
            <w:r>
              <w:rPr>
                <w:sz w:val="12"/>
              </w:rPr>
              <w:t>following:</w:t>
            </w:r>
            <w:r>
              <w:rPr>
                <w:spacing w:val="-6"/>
                <w:sz w:val="12"/>
              </w:rPr>
              <w:t> </w:t>
            </w:r>
            <w:r>
              <w:rPr>
                <w:sz w:val="12"/>
              </w:rPr>
              <w:t>BUS,</w:t>
            </w:r>
            <w:r>
              <w:rPr>
                <w:spacing w:val="-6"/>
                <w:sz w:val="12"/>
              </w:rPr>
              <w:t> </w:t>
            </w:r>
            <w:r>
              <w:rPr>
                <w:sz w:val="12"/>
              </w:rPr>
              <w:t>ECO,</w:t>
            </w:r>
            <w:r>
              <w:rPr>
                <w:spacing w:val="-6"/>
                <w:sz w:val="12"/>
              </w:rPr>
              <w:t> </w:t>
            </w:r>
            <w:r>
              <w:rPr>
                <w:sz w:val="12"/>
              </w:rPr>
              <w:t>ACC,</w:t>
            </w:r>
            <w:r>
              <w:rPr>
                <w:spacing w:val="-6"/>
                <w:sz w:val="12"/>
              </w:rPr>
              <w:t> </w:t>
            </w:r>
            <w:r>
              <w:rPr>
                <w:sz w:val="12"/>
              </w:rPr>
              <w:t>CAT,</w:t>
            </w:r>
            <w:r>
              <w:rPr>
                <w:spacing w:val="-6"/>
                <w:sz w:val="12"/>
              </w:rPr>
              <w:t> </w:t>
            </w:r>
            <w:r>
              <w:rPr>
                <w:sz w:val="12"/>
              </w:rPr>
              <w:t>IT.</w:t>
            </w:r>
            <w:r>
              <w:rPr>
                <w:spacing w:val="-6"/>
                <w:sz w:val="12"/>
              </w:rPr>
              <w:t> </w:t>
            </w:r>
            <w:r>
              <w:rPr>
                <w:sz w:val="12"/>
              </w:rPr>
              <w:t>Part-time</w:t>
            </w:r>
            <w:r>
              <w:rPr>
                <w:spacing w:val="-6"/>
                <w:sz w:val="12"/>
              </w:rPr>
              <w:t> </w:t>
            </w:r>
            <w:r>
              <w:rPr>
                <w:sz w:val="12"/>
              </w:rPr>
              <w:t>applicants</w:t>
            </w:r>
            <w:r>
              <w:rPr>
                <w:spacing w:val="-6"/>
                <w:sz w:val="12"/>
              </w:rPr>
              <w:t> </w:t>
            </w:r>
            <w:r>
              <w:rPr>
                <w:sz w:val="12"/>
              </w:rPr>
              <w:t>must</w:t>
            </w:r>
            <w:r>
              <w:rPr>
                <w:spacing w:val="-6"/>
                <w:sz w:val="12"/>
              </w:rPr>
              <w:t> </w:t>
            </w:r>
            <w:r>
              <w:rPr>
                <w:sz w:val="12"/>
              </w:rPr>
              <w:t>be</w:t>
            </w:r>
            <w:r>
              <w:rPr>
                <w:spacing w:val="40"/>
                <w:sz w:val="12"/>
              </w:rPr>
              <w:t> </w:t>
            </w:r>
            <w:r>
              <w:rPr>
                <w:spacing w:val="-2"/>
                <w:sz w:val="12"/>
              </w:rPr>
              <w:t>employed</w:t>
            </w:r>
            <w:r>
              <w:rPr>
                <w:spacing w:val="-6"/>
                <w:sz w:val="12"/>
              </w:rPr>
              <w:t> </w:t>
            </w:r>
            <w:r>
              <w:rPr>
                <w:spacing w:val="-2"/>
                <w:sz w:val="12"/>
              </w:rPr>
              <w:t>(preferably</w:t>
            </w:r>
            <w:r>
              <w:rPr>
                <w:spacing w:val="-6"/>
                <w:sz w:val="12"/>
              </w:rPr>
              <w:t> </w:t>
            </w:r>
            <w:r>
              <w:rPr>
                <w:spacing w:val="-2"/>
                <w:sz w:val="12"/>
              </w:rPr>
              <w:t>in</w:t>
            </w:r>
            <w:r>
              <w:rPr>
                <w:spacing w:val="-6"/>
                <w:sz w:val="12"/>
              </w:rPr>
              <w:t> </w:t>
            </w:r>
            <w:r>
              <w:rPr>
                <w:spacing w:val="-2"/>
                <w:sz w:val="12"/>
              </w:rPr>
              <w:t>an</w:t>
            </w:r>
            <w:r>
              <w:rPr>
                <w:spacing w:val="-6"/>
                <w:sz w:val="12"/>
              </w:rPr>
              <w:t> </w:t>
            </w:r>
            <w:r>
              <w:rPr>
                <w:spacing w:val="-2"/>
                <w:sz w:val="12"/>
              </w:rPr>
              <w:t>administrative</w:t>
            </w:r>
            <w:r>
              <w:rPr>
                <w:spacing w:val="-6"/>
                <w:sz w:val="12"/>
              </w:rPr>
              <w:t> </w:t>
            </w:r>
            <w:r>
              <w:rPr>
                <w:spacing w:val="-2"/>
                <w:sz w:val="12"/>
              </w:rPr>
              <w:t>environment),</w:t>
            </w:r>
            <w:r>
              <w:rPr>
                <w:spacing w:val="-6"/>
                <w:sz w:val="12"/>
              </w:rPr>
              <w:t> </w:t>
            </w:r>
            <w:r>
              <w:rPr>
                <w:spacing w:val="-2"/>
                <w:sz w:val="12"/>
              </w:rPr>
              <w:t>submit</w:t>
            </w:r>
            <w:r>
              <w:rPr>
                <w:spacing w:val="-6"/>
                <w:sz w:val="12"/>
              </w:rPr>
              <w:t> </w:t>
            </w:r>
            <w:r>
              <w:rPr>
                <w:spacing w:val="-2"/>
                <w:sz w:val="12"/>
              </w:rPr>
              <w:t>a</w:t>
            </w:r>
            <w:r>
              <w:rPr>
                <w:spacing w:val="-6"/>
                <w:sz w:val="12"/>
              </w:rPr>
              <w:t> </w:t>
            </w:r>
            <w:r>
              <w:rPr>
                <w:spacing w:val="-2"/>
                <w:sz w:val="12"/>
              </w:rPr>
              <w:t>two-page</w:t>
            </w:r>
            <w:r>
              <w:rPr>
                <w:spacing w:val="-6"/>
                <w:sz w:val="12"/>
              </w:rPr>
              <w:t> </w:t>
            </w:r>
            <w:r>
              <w:rPr>
                <w:spacing w:val="-2"/>
                <w:sz w:val="12"/>
              </w:rPr>
              <w:t>Curriculum</w:t>
            </w:r>
            <w:r>
              <w:rPr>
                <w:spacing w:val="-6"/>
                <w:sz w:val="12"/>
              </w:rPr>
              <w:t> </w:t>
            </w:r>
            <w:r>
              <w:rPr>
                <w:spacing w:val="-2"/>
                <w:sz w:val="12"/>
              </w:rPr>
              <w:t>Vitae</w:t>
            </w:r>
            <w:r>
              <w:rPr>
                <w:spacing w:val="40"/>
                <w:sz w:val="12"/>
              </w:rPr>
              <w:t> </w:t>
            </w:r>
            <w:r>
              <w:rPr>
                <w:sz w:val="12"/>
              </w:rPr>
              <w:t>(CV),</w:t>
            </w:r>
            <w:r>
              <w:rPr>
                <w:spacing w:val="-2"/>
                <w:sz w:val="12"/>
              </w:rPr>
              <w:t> </w:t>
            </w:r>
            <w:r>
              <w:rPr>
                <w:sz w:val="12"/>
              </w:rPr>
              <w:t>and</w:t>
            </w:r>
            <w:r>
              <w:rPr>
                <w:spacing w:val="-2"/>
                <w:sz w:val="12"/>
              </w:rPr>
              <w:t> </w:t>
            </w:r>
            <w:r>
              <w:rPr>
                <w:sz w:val="12"/>
              </w:rPr>
              <w:t>a</w:t>
            </w:r>
            <w:r>
              <w:rPr>
                <w:spacing w:val="-2"/>
                <w:sz w:val="12"/>
              </w:rPr>
              <w:t> </w:t>
            </w:r>
            <w:r>
              <w:rPr>
                <w:sz w:val="12"/>
              </w:rPr>
              <w:t>letter</w:t>
            </w:r>
            <w:r>
              <w:rPr>
                <w:spacing w:val="-2"/>
                <w:sz w:val="12"/>
              </w:rPr>
              <w:t> </w:t>
            </w:r>
            <w:r>
              <w:rPr>
                <w:sz w:val="12"/>
              </w:rPr>
              <w:t>of</w:t>
            </w:r>
            <w:r>
              <w:rPr>
                <w:spacing w:val="-2"/>
                <w:sz w:val="12"/>
              </w:rPr>
              <w:t> </w:t>
            </w:r>
            <w:r>
              <w:rPr>
                <w:sz w:val="12"/>
              </w:rPr>
              <w:t>employment</w:t>
            </w:r>
            <w:r>
              <w:rPr>
                <w:spacing w:val="-2"/>
                <w:sz w:val="12"/>
              </w:rPr>
              <w:t> </w:t>
            </w:r>
            <w:r>
              <w:rPr>
                <w:sz w:val="12"/>
              </w:rPr>
              <w:t>from</w:t>
            </w:r>
            <w:r>
              <w:rPr>
                <w:spacing w:val="-2"/>
                <w:sz w:val="12"/>
              </w:rPr>
              <w:t> </w:t>
            </w:r>
            <w:r>
              <w:rPr>
                <w:sz w:val="12"/>
              </w:rPr>
              <w:t>the</w:t>
            </w:r>
            <w:r>
              <w:rPr>
                <w:spacing w:val="-2"/>
                <w:sz w:val="12"/>
              </w:rPr>
              <w:t> </w:t>
            </w:r>
            <w:r>
              <w:rPr>
                <w:sz w:val="12"/>
              </w:rPr>
              <w:t>employer.</w:t>
            </w:r>
          </w:p>
        </w:tc>
      </w:tr>
      <w:tr>
        <w:trPr>
          <w:trHeight w:val="394" w:hRule="atLeast"/>
        </w:trPr>
        <w:tc>
          <w:tcPr>
            <w:tcW w:w="1077" w:type="dxa"/>
            <w:vMerge/>
            <w:tcBorders>
              <w:top w:val="nil"/>
              <w:left w:val="nil"/>
              <w:bottom w:val="single" w:sz="2" w:space="0" w:color="000000"/>
              <w:right w:val="single" w:sz="2" w:space="0" w:color="000000"/>
            </w:tcBorders>
            <w:shd w:val="clear" w:color="auto" w:fill="EBEBEC"/>
          </w:tcPr>
          <w:p>
            <w:pPr>
              <w:rPr>
                <w:sz w:val="2"/>
                <w:szCs w:val="2"/>
              </w:rPr>
            </w:pPr>
          </w:p>
        </w:tc>
        <w:tc>
          <w:tcPr>
            <w:tcW w:w="181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120" w:lineRule="exact" w:before="14"/>
              <w:ind w:left="54" w:right="398"/>
              <w:rPr>
                <w:sz w:val="12"/>
              </w:rPr>
            </w:pPr>
            <w:r>
              <w:rPr>
                <w:sz w:val="12"/>
              </w:rPr>
              <w:t>Diploma in Business &amp;</w:t>
            </w:r>
            <w:r>
              <w:rPr>
                <w:spacing w:val="40"/>
                <w:sz w:val="12"/>
              </w:rPr>
              <w:t> </w:t>
            </w:r>
            <w:r>
              <w:rPr>
                <w:spacing w:val="-2"/>
                <w:sz w:val="12"/>
              </w:rPr>
              <w:t>Information</w:t>
            </w:r>
            <w:r>
              <w:rPr>
                <w:spacing w:val="-7"/>
                <w:sz w:val="12"/>
              </w:rPr>
              <w:t> </w:t>
            </w:r>
            <w:r>
              <w:rPr>
                <w:spacing w:val="-2"/>
                <w:sz w:val="12"/>
              </w:rPr>
              <w:t>Administration</w:t>
            </w:r>
            <w:r>
              <w:rPr>
                <w:spacing w:val="40"/>
                <w:sz w:val="12"/>
              </w:rPr>
              <w:t> </w:t>
            </w:r>
            <w:r>
              <w:rPr>
                <w:spacing w:val="-2"/>
                <w:sz w:val="12"/>
              </w:rPr>
              <w:t>(Extended)</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129" w:lineRule="exact" w:before="70"/>
              <w:ind w:left="62"/>
              <w:rPr>
                <w:sz w:val="12"/>
              </w:rPr>
            </w:pPr>
            <w:r>
              <w:rPr>
                <w:sz w:val="12"/>
              </w:rPr>
              <w:t>24</w:t>
            </w:r>
            <w:r>
              <w:rPr>
                <w:spacing w:val="-2"/>
                <w:sz w:val="12"/>
              </w:rPr>
              <w:t> </w:t>
            </w:r>
            <w:r>
              <w:rPr>
                <w:spacing w:val="-5"/>
                <w:sz w:val="12"/>
              </w:rPr>
              <w:t>(M)</w:t>
            </w:r>
          </w:p>
          <w:p>
            <w:pPr>
              <w:pStyle w:val="TableParagraph"/>
              <w:spacing w:line="129" w:lineRule="exact"/>
              <w:ind w:left="30"/>
              <w:rPr>
                <w:sz w:val="12"/>
              </w:rPr>
            </w:pPr>
            <w:r>
              <w:rPr>
                <w:sz w:val="12"/>
              </w:rPr>
              <w:t>26</w:t>
            </w:r>
            <w:r>
              <w:rPr>
                <w:spacing w:val="-2"/>
                <w:sz w:val="12"/>
              </w:rPr>
              <w:t> </w:t>
            </w:r>
            <w:r>
              <w:rPr>
                <w:spacing w:val="-4"/>
                <w:sz w:val="12"/>
              </w:rPr>
              <w:t>(ML)</w:t>
            </w:r>
          </w:p>
        </w:tc>
        <w:tc>
          <w:tcPr>
            <w:tcW w:w="56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30"/>
              <w:ind w:left="2"/>
              <w:jc w:val="center"/>
              <w:rPr>
                <w:sz w:val="12"/>
              </w:rPr>
            </w:pPr>
            <w:r>
              <w:rPr>
                <w:spacing w:val="-10"/>
                <w:sz w:val="12"/>
              </w:rPr>
              <w:t>1</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30"/>
              <w:ind w:left="7" w:right="3"/>
              <w:jc w:val="center"/>
              <w:rPr>
                <w:sz w:val="12"/>
              </w:rPr>
            </w:pPr>
            <w:r>
              <w:rPr>
                <w:spacing w:val="-10"/>
                <w:sz w:val="12"/>
              </w:rPr>
              <w:t>4</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30"/>
              <w:ind w:left="7" w:right="2"/>
              <w:jc w:val="center"/>
              <w:rPr>
                <w:sz w:val="12"/>
              </w:rPr>
            </w:pPr>
            <w:r>
              <w:rPr>
                <w:spacing w:val="-10"/>
                <w:sz w:val="12"/>
              </w:rPr>
              <w:t>2</w:t>
            </w:r>
          </w:p>
        </w:tc>
        <w:tc>
          <w:tcPr>
            <w:tcW w:w="510"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30"/>
              <w:ind w:left="6"/>
              <w:jc w:val="center"/>
              <w:rPr>
                <w:sz w:val="12"/>
              </w:rPr>
            </w:pPr>
            <w:r>
              <w:rPr>
                <w:spacing w:val="-10"/>
                <w:sz w:val="12"/>
              </w:rPr>
              <w:t>4</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2"/>
              </w:rPr>
            </w:pPr>
          </w:p>
        </w:tc>
        <w:tc>
          <w:tcPr>
            <w:tcW w:w="4932" w:type="dxa"/>
            <w:tcBorders>
              <w:top w:val="single" w:sz="2" w:space="0" w:color="000000"/>
              <w:left w:val="single" w:sz="2" w:space="0" w:color="000000"/>
              <w:bottom w:val="single" w:sz="2" w:space="0" w:color="000000"/>
              <w:right w:val="nil"/>
            </w:tcBorders>
            <w:shd w:val="clear" w:color="auto" w:fill="EBEBEC"/>
          </w:tcPr>
          <w:p>
            <w:pPr>
              <w:pStyle w:val="TableParagraph"/>
              <w:spacing w:before="130"/>
              <w:ind w:left="57"/>
              <w:rPr>
                <w:sz w:val="12"/>
              </w:rPr>
            </w:pPr>
            <w:r>
              <w:rPr>
                <w:spacing w:val="-2"/>
                <w:sz w:val="12"/>
              </w:rPr>
              <w:t>Including</w:t>
            </w:r>
            <w:r>
              <w:rPr>
                <w:spacing w:val="-6"/>
                <w:sz w:val="12"/>
              </w:rPr>
              <w:t> </w:t>
            </w:r>
            <w:r>
              <w:rPr>
                <w:spacing w:val="-2"/>
                <w:sz w:val="12"/>
              </w:rPr>
              <w:t>one</w:t>
            </w:r>
            <w:r>
              <w:rPr>
                <w:spacing w:val="-5"/>
                <w:sz w:val="12"/>
              </w:rPr>
              <w:t> </w:t>
            </w:r>
            <w:r>
              <w:rPr>
                <w:spacing w:val="-2"/>
                <w:sz w:val="12"/>
              </w:rPr>
              <w:t>of</w:t>
            </w:r>
            <w:r>
              <w:rPr>
                <w:spacing w:val="-5"/>
                <w:sz w:val="12"/>
              </w:rPr>
              <w:t> </w:t>
            </w:r>
            <w:r>
              <w:rPr>
                <w:spacing w:val="-2"/>
                <w:sz w:val="12"/>
              </w:rPr>
              <w:t>the</w:t>
            </w:r>
            <w:r>
              <w:rPr>
                <w:spacing w:val="-5"/>
                <w:sz w:val="12"/>
              </w:rPr>
              <w:t> </w:t>
            </w:r>
            <w:r>
              <w:rPr>
                <w:spacing w:val="-2"/>
                <w:sz w:val="12"/>
              </w:rPr>
              <w:t>following:</w:t>
            </w:r>
            <w:r>
              <w:rPr>
                <w:spacing w:val="-5"/>
                <w:sz w:val="12"/>
              </w:rPr>
              <w:t> </w:t>
            </w:r>
            <w:r>
              <w:rPr>
                <w:spacing w:val="-2"/>
                <w:sz w:val="12"/>
              </w:rPr>
              <w:t>BUS,</w:t>
            </w:r>
            <w:r>
              <w:rPr>
                <w:spacing w:val="-5"/>
                <w:sz w:val="12"/>
              </w:rPr>
              <w:t> </w:t>
            </w:r>
            <w:r>
              <w:rPr>
                <w:spacing w:val="-2"/>
                <w:sz w:val="12"/>
              </w:rPr>
              <w:t>ECO,</w:t>
            </w:r>
            <w:r>
              <w:rPr>
                <w:spacing w:val="-5"/>
                <w:sz w:val="12"/>
              </w:rPr>
              <w:t> </w:t>
            </w:r>
            <w:r>
              <w:rPr>
                <w:spacing w:val="-2"/>
                <w:sz w:val="12"/>
              </w:rPr>
              <w:t>ACC,</w:t>
            </w:r>
            <w:r>
              <w:rPr>
                <w:spacing w:val="-5"/>
                <w:sz w:val="12"/>
              </w:rPr>
              <w:t> </w:t>
            </w:r>
            <w:r>
              <w:rPr>
                <w:spacing w:val="-2"/>
                <w:sz w:val="12"/>
              </w:rPr>
              <w:t>CAT,</w:t>
            </w:r>
            <w:r>
              <w:rPr>
                <w:spacing w:val="-5"/>
                <w:sz w:val="12"/>
              </w:rPr>
              <w:t> IT.</w:t>
            </w:r>
          </w:p>
        </w:tc>
      </w:tr>
      <w:tr>
        <w:trPr>
          <w:trHeight w:val="274" w:hRule="atLeast"/>
        </w:trPr>
        <w:tc>
          <w:tcPr>
            <w:tcW w:w="1077" w:type="dxa"/>
            <w:tcBorders>
              <w:top w:val="single" w:sz="2" w:space="0" w:color="000000"/>
              <w:left w:val="nil"/>
              <w:bottom w:val="single" w:sz="2" w:space="0" w:color="000000"/>
              <w:right w:val="single" w:sz="2" w:space="0" w:color="000000"/>
            </w:tcBorders>
            <w:shd w:val="clear" w:color="auto" w:fill="EBEBEC"/>
          </w:tcPr>
          <w:p>
            <w:pPr>
              <w:pStyle w:val="TableParagraph"/>
              <w:spacing w:line="120" w:lineRule="exact" w:before="14"/>
              <w:ind w:left="-1" w:right="398"/>
              <w:rPr>
                <w:sz w:val="12"/>
              </w:rPr>
            </w:pPr>
            <w:r>
              <w:rPr>
                <w:spacing w:val="-2"/>
                <w:w w:val="85"/>
                <w:sz w:val="12"/>
              </w:rPr>
              <w:t>OPERATIONS</w:t>
            </w:r>
            <w:r>
              <w:rPr>
                <w:spacing w:val="40"/>
                <w:sz w:val="12"/>
              </w:rPr>
              <w:t> </w:t>
            </w:r>
            <w:r>
              <w:rPr>
                <w:spacing w:val="-2"/>
                <w:w w:val="75"/>
                <w:sz w:val="12"/>
              </w:rPr>
              <w:t>MANAGEMENT</w:t>
            </w:r>
          </w:p>
        </w:tc>
        <w:tc>
          <w:tcPr>
            <w:tcW w:w="181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120" w:lineRule="exact" w:before="14"/>
              <w:ind w:left="54" w:right="598"/>
              <w:rPr>
                <w:sz w:val="12"/>
              </w:rPr>
            </w:pPr>
            <w:r>
              <w:rPr>
                <w:spacing w:val="-2"/>
                <w:sz w:val="12"/>
              </w:rPr>
              <w:t>Diploma</w:t>
            </w:r>
            <w:r>
              <w:rPr>
                <w:spacing w:val="-7"/>
                <w:sz w:val="12"/>
              </w:rPr>
              <w:t> </w:t>
            </w:r>
            <w:r>
              <w:rPr>
                <w:spacing w:val="-2"/>
                <w:sz w:val="12"/>
              </w:rPr>
              <w:t>in</w:t>
            </w:r>
            <w:r>
              <w:rPr>
                <w:spacing w:val="-6"/>
                <w:sz w:val="12"/>
              </w:rPr>
              <w:t> </w:t>
            </w:r>
            <w:r>
              <w:rPr>
                <w:spacing w:val="-2"/>
                <w:sz w:val="12"/>
              </w:rPr>
              <w:t>Operations</w:t>
            </w:r>
            <w:r>
              <w:rPr>
                <w:spacing w:val="40"/>
                <w:sz w:val="12"/>
              </w:rPr>
              <w:t> </w:t>
            </w:r>
            <w:r>
              <w:rPr>
                <w:spacing w:val="-2"/>
                <w:sz w:val="12"/>
              </w:rPr>
              <w:t>Management</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6" w:right="5"/>
              <w:jc w:val="center"/>
              <w:rPr>
                <w:sz w:val="12"/>
              </w:rPr>
            </w:pPr>
            <w:r>
              <w:rPr>
                <w:spacing w:val="-5"/>
                <w:sz w:val="12"/>
              </w:rPr>
              <w:t>28</w:t>
            </w:r>
          </w:p>
        </w:tc>
        <w:tc>
          <w:tcPr>
            <w:tcW w:w="56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2"/>
              <w:jc w:val="center"/>
              <w:rPr>
                <w:sz w:val="12"/>
              </w:rPr>
            </w:pPr>
            <w:r>
              <w:rPr>
                <w:spacing w:val="-10"/>
                <w:sz w:val="12"/>
              </w:rPr>
              <w:t>1</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7" w:right="3"/>
              <w:jc w:val="center"/>
              <w:rPr>
                <w:sz w:val="12"/>
              </w:rPr>
            </w:pPr>
            <w:r>
              <w:rPr>
                <w:spacing w:val="-10"/>
                <w:sz w:val="12"/>
              </w:rPr>
              <w:t>4</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7" w:right="2"/>
              <w:jc w:val="center"/>
              <w:rPr>
                <w:sz w:val="12"/>
              </w:rPr>
            </w:pPr>
            <w:r>
              <w:rPr>
                <w:spacing w:val="-10"/>
                <w:sz w:val="12"/>
              </w:rPr>
              <w:t>3</w:t>
            </w:r>
          </w:p>
        </w:tc>
        <w:tc>
          <w:tcPr>
            <w:tcW w:w="510"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2"/>
              </w:rPr>
            </w:pP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2"/>
              </w:rPr>
            </w:pPr>
          </w:p>
        </w:tc>
        <w:tc>
          <w:tcPr>
            <w:tcW w:w="4932" w:type="dxa"/>
            <w:tcBorders>
              <w:top w:val="single" w:sz="2" w:space="0" w:color="000000"/>
              <w:left w:val="single" w:sz="2" w:space="0" w:color="000000"/>
              <w:bottom w:val="single" w:sz="2" w:space="0" w:color="000000"/>
              <w:right w:val="nil"/>
            </w:tcBorders>
            <w:shd w:val="clear" w:color="auto" w:fill="EBEBEC"/>
          </w:tcPr>
          <w:p>
            <w:pPr>
              <w:pStyle w:val="TableParagraph"/>
              <w:rPr>
                <w:rFonts w:ascii="Times New Roman"/>
                <w:sz w:val="12"/>
              </w:rPr>
            </w:pPr>
          </w:p>
        </w:tc>
      </w:tr>
      <w:tr>
        <w:trPr>
          <w:trHeight w:val="274" w:hRule="atLeast"/>
        </w:trPr>
        <w:tc>
          <w:tcPr>
            <w:tcW w:w="1077" w:type="dxa"/>
            <w:vMerge w:val="restart"/>
            <w:tcBorders>
              <w:top w:val="single" w:sz="2" w:space="0" w:color="000000"/>
              <w:left w:val="nil"/>
              <w:bottom w:val="single" w:sz="2" w:space="0" w:color="000000"/>
              <w:right w:val="single" w:sz="2" w:space="0" w:color="000000"/>
            </w:tcBorders>
            <w:shd w:val="clear" w:color="auto" w:fill="EBEBEC"/>
          </w:tcPr>
          <w:p>
            <w:pPr>
              <w:pStyle w:val="TableParagraph"/>
              <w:spacing w:line="208" w:lineRule="auto" w:before="24"/>
              <w:ind w:left="-1" w:right="173"/>
              <w:rPr>
                <w:sz w:val="12"/>
              </w:rPr>
            </w:pPr>
            <w:r>
              <w:rPr>
                <w:spacing w:val="-2"/>
                <w:w w:val="85"/>
                <w:sz w:val="12"/>
              </w:rPr>
              <w:t>PUBLIC</w:t>
            </w:r>
            <w:r>
              <w:rPr>
                <w:spacing w:val="40"/>
                <w:sz w:val="12"/>
              </w:rPr>
              <w:t> </w:t>
            </w:r>
            <w:r>
              <w:rPr>
                <w:spacing w:val="-2"/>
                <w:w w:val="80"/>
                <w:sz w:val="12"/>
              </w:rPr>
              <w:t>ADMINISTRATION</w:t>
            </w:r>
            <w:r>
              <w:rPr>
                <w:spacing w:val="-7"/>
                <w:sz w:val="12"/>
              </w:rPr>
              <w:t> </w:t>
            </w:r>
            <w:r>
              <w:rPr>
                <w:spacing w:val="-2"/>
                <w:w w:val="80"/>
                <w:sz w:val="12"/>
              </w:rPr>
              <w:t>&amp;</w:t>
            </w:r>
            <w:r>
              <w:rPr>
                <w:spacing w:val="40"/>
                <w:sz w:val="12"/>
              </w:rPr>
              <w:t> </w:t>
            </w:r>
            <w:r>
              <w:rPr>
                <w:spacing w:val="-2"/>
                <w:w w:val="85"/>
                <w:sz w:val="12"/>
              </w:rPr>
              <w:t>GOVERNANCE</w:t>
            </w:r>
          </w:p>
        </w:tc>
        <w:tc>
          <w:tcPr>
            <w:tcW w:w="181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0"/>
              <w:ind w:left="54"/>
              <w:rPr>
                <w:sz w:val="12"/>
              </w:rPr>
            </w:pPr>
            <w:r>
              <w:rPr>
                <w:spacing w:val="-2"/>
                <w:sz w:val="12"/>
              </w:rPr>
              <w:t>Diploma</w:t>
            </w:r>
            <w:r>
              <w:rPr>
                <w:spacing w:val="-3"/>
                <w:sz w:val="12"/>
              </w:rPr>
              <w:t> </w:t>
            </w:r>
            <w:r>
              <w:rPr>
                <w:spacing w:val="-2"/>
                <w:sz w:val="12"/>
              </w:rPr>
              <w:t>in</w:t>
            </w:r>
            <w:r>
              <w:rPr>
                <w:spacing w:val="-3"/>
                <w:sz w:val="12"/>
              </w:rPr>
              <w:t> </w:t>
            </w:r>
            <w:r>
              <w:rPr>
                <w:spacing w:val="-2"/>
                <w:sz w:val="12"/>
              </w:rPr>
              <w:t>Public</w:t>
            </w:r>
            <w:r>
              <w:rPr>
                <w:spacing w:val="-3"/>
                <w:sz w:val="12"/>
              </w:rPr>
              <w:t> </w:t>
            </w:r>
            <w:r>
              <w:rPr>
                <w:spacing w:val="-2"/>
                <w:sz w:val="12"/>
              </w:rPr>
              <w:t>Administration</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6" w:right="5"/>
              <w:jc w:val="center"/>
              <w:rPr>
                <w:sz w:val="12"/>
              </w:rPr>
            </w:pPr>
            <w:r>
              <w:rPr>
                <w:spacing w:val="-5"/>
                <w:sz w:val="12"/>
              </w:rPr>
              <w:t>28</w:t>
            </w:r>
          </w:p>
        </w:tc>
        <w:tc>
          <w:tcPr>
            <w:tcW w:w="56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2"/>
              <w:jc w:val="center"/>
              <w:rPr>
                <w:sz w:val="12"/>
              </w:rPr>
            </w:pPr>
            <w:r>
              <w:rPr>
                <w:spacing w:val="-10"/>
                <w:sz w:val="12"/>
              </w:rPr>
              <w:t>1</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7" w:right="3"/>
              <w:jc w:val="center"/>
              <w:rPr>
                <w:sz w:val="12"/>
              </w:rPr>
            </w:pPr>
            <w:r>
              <w:rPr>
                <w:spacing w:val="-10"/>
                <w:sz w:val="12"/>
              </w:rPr>
              <w:t>4</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7" w:right="2"/>
              <w:jc w:val="center"/>
              <w:rPr>
                <w:sz w:val="12"/>
              </w:rPr>
            </w:pPr>
            <w:r>
              <w:rPr>
                <w:spacing w:val="-10"/>
                <w:sz w:val="12"/>
              </w:rPr>
              <w:t>2</w:t>
            </w:r>
          </w:p>
        </w:tc>
        <w:tc>
          <w:tcPr>
            <w:tcW w:w="510"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6"/>
              <w:jc w:val="center"/>
              <w:rPr>
                <w:sz w:val="12"/>
              </w:rPr>
            </w:pPr>
            <w:r>
              <w:rPr>
                <w:spacing w:val="-10"/>
                <w:sz w:val="12"/>
              </w:rPr>
              <w:t>4</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2"/>
              </w:rPr>
            </w:pPr>
          </w:p>
        </w:tc>
        <w:tc>
          <w:tcPr>
            <w:tcW w:w="4932" w:type="dxa"/>
            <w:tcBorders>
              <w:top w:val="single" w:sz="2" w:space="0" w:color="000000"/>
              <w:left w:val="single" w:sz="2" w:space="0" w:color="000000"/>
              <w:bottom w:val="single" w:sz="2" w:space="0" w:color="000000"/>
              <w:right w:val="nil"/>
            </w:tcBorders>
            <w:shd w:val="clear" w:color="auto" w:fill="EBEBEC"/>
          </w:tcPr>
          <w:p>
            <w:pPr>
              <w:pStyle w:val="TableParagraph"/>
              <w:spacing w:line="129" w:lineRule="exact" w:before="10"/>
              <w:ind w:left="57"/>
              <w:rPr>
                <w:sz w:val="12"/>
              </w:rPr>
            </w:pPr>
            <w:r>
              <w:rPr>
                <w:spacing w:val="-2"/>
                <w:sz w:val="12"/>
              </w:rPr>
              <w:t>Including</w:t>
            </w:r>
            <w:r>
              <w:rPr>
                <w:spacing w:val="-3"/>
                <w:sz w:val="12"/>
              </w:rPr>
              <w:t> </w:t>
            </w:r>
            <w:r>
              <w:rPr>
                <w:spacing w:val="-2"/>
                <w:sz w:val="12"/>
              </w:rPr>
              <w:t>one</w:t>
            </w:r>
            <w:r>
              <w:rPr>
                <w:spacing w:val="-3"/>
                <w:sz w:val="12"/>
              </w:rPr>
              <w:t> </w:t>
            </w:r>
            <w:r>
              <w:rPr>
                <w:spacing w:val="-2"/>
                <w:sz w:val="12"/>
              </w:rPr>
              <w:t>of</w:t>
            </w:r>
            <w:r>
              <w:rPr>
                <w:spacing w:val="-3"/>
                <w:sz w:val="12"/>
              </w:rPr>
              <w:t> </w:t>
            </w:r>
            <w:r>
              <w:rPr>
                <w:spacing w:val="-2"/>
                <w:sz w:val="12"/>
              </w:rPr>
              <w:t>the</w:t>
            </w:r>
            <w:r>
              <w:rPr>
                <w:spacing w:val="-3"/>
                <w:sz w:val="12"/>
              </w:rPr>
              <w:t> </w:t>
            </w:r>
            <w:r>
              <w:rPr>
                <w:spacing w:val="-2"/>
                <w:sz w:val="12"/>
              </w:rPr>
              <w:t>following:</w:t>
            </w:r>
            <w:r>
              <w:rPr>
                <w:spacing w:val="28"/>
                <w:sz w:val="12"/>
              </w:rPr>
              <w:t> </w:t>
            </w:r>
            <w:r>
              <w:rPr>
                <w:spacing w:val="-2"/>
                <w:sz w:val="12"/>
              </w:rPr>
              <w:t>ECO</w:t>
            </w:r>
            <w:r>
              <w:rPr>
                <w:spacing w:val="-3"/>
                <w:sz w:val="12"/>
              </w:rPr>
              <w:t> </w:t>
            </w:r>
            <w:r>
              <w:rPr>
                <w:spacing w:val="-2"/>
                <w:sz w:val="12"/>
              </w:rPr>
              <w:t>3</w:t>
            </w:r>
            <w:r>
              <w:rPr>
                <w:spacing w:val="-3"/>
                <w:sz w:val="12"/>
              </w:rPr>
              <w:t> </w:t>
            </w:r>
            <w:r>
              <w:rPr>
                <w:spacing w:val="-2"/>
                <w:sz w:val="12"/>
              </w:rPr>
              <w:t>(40%),</w:t>
            </w:r>
            <w:r>
              <w:rPr>
                <w:spacing w:val="-3"/>
                <w:sz w:val="12"/>
              </w:rPr>
              <w:t> </w:t>
            </w:r>
            <w:r>
              <w:rPr>
                <w:spacing w:val="-2"/>
                <w:sz w:val="12"/>
              </w:rPr>
              <w:t>BUS</w:t>
            </w:r>
            <w:r>
              <w:rPr>
                <w:spacing w:val="-3"/>
                <w:sz w:val="12"/>
              </w:rPr>
              <w:t> </w:t>
            </w:r>
            <w:r>
              <w:rPr>
                <w:spacing w:val="-2"/>
                <w:sz w:val="12"/>
              </w:rPr>
              <w:t>3</w:t>
            </w:r>
            <w:r>
              <w:rPr>
                <w:spacing w:val="-3"/>
                <w:sz w:val="12"/>
              </w:rPr>
              <w:t> </w:t>
            </w:r>
            <w:r>
              <w:rPr>
                <w:spacing w:val="-2"/>
                <w:sz w:val="12"/>
              </w:rPr>
              <w:t>(40%),</w:t>
            </w:r>
            <w:r>
              <w:rPr>
                <w:spacing w:val="-3"/>
                <w:sz w:val="12"/>
              </w:rPr>
              <w:t> </w:t>
            </w:r>
            <w:r>
              <w:rPr>
                <w:spacing w:val="-2"/>
                <w:sz w:val="12"/>
              </w:rPr>
              <w:t>ACC</w:t>
            </w:r>
            <w:r>
              <w:rPr>
                <w:spacing w:val="-3"/>
                <w:sz w:val="12"/>
              </w:rPr>
              <w:t> </w:t>
            </w:r>
            <w:r>
              <w:rPr>
                <w:spacing w:val="-2"/>
                <w:sz w:val="12"/>
              </w:rPr>
              <w:t>3 (40%)</w:t>
            </w:r>
          </w:p>
          <w:p>
            <w:pPr>
              <w:pStyle w:val="TableParagraph"/>
              <w:spacing w:line="115" w:lineRule="exact"/>
              <w:ind w:left="57"/>
              <w:rPr>
                <w:sz w:val="12"/>
              </w:rPr>
            </w:pPr>
            <w:r>
              <w:rPr>
                <w:spacing w:val="-2"/>
                <w:sz w:val="12"/>
              </w:rPr>
              <w:t>Part-time</w:t>
            </w:r>
            <w:r>
              <w:rPr>
                <w:sz w:val="12"/>
              </w:rPr>
              <w:t> </w:t>
            </w:r>
            <w:r>
              <w:rPr>
                <w:spacing w:val="-2"/>
                <w:sz w:val="12"/>
              </w:rPr>
              <w:t>applicants</w:t>
            </w:r>
            <w:r>
              <w:rPr>
                <w:spacing w:val="1"/>
                <w:sz w:val="12"/>
              </w:rPr>
              <w:t> </w:t>
            </w:r>
            <w:r>
              <w:rPr>
                <w:spacing w:val="-2"/>
                <w:sz w:val="12"/>
              </w:rPr>
              <w:t>should</w:t>
            </w:r>
            <w:r>
              <w:rPr>
                <w:spacing w:val="1"/>
                <w:sz w:val="12"/>
              </w:rPr>
              <w:t> </w:t>
            </w:r>
            <w:r>
              <w:rPr>
                <w:spacing w:val="-2"/>
                <w:sz w:val="12"/>
              </w:rPr>
              <w:t>preferably</w:t>
            </w:r>
            <w:r>
              <w:rPr>
                <w:spacing w:val="1"/>
                <w:sz w:val="12"/>
              </w:rPr>
              <w:t> </w:t>
            </w:r>
            <w:r>
              <w:rPr>
                <w:spacing w:val="-2"/>
                <w:sz w:val="12"/>
              </w:rPr>
              <w:t>be</w:t>
            </w:r>
            <w:r>
              <w:rPr>
                <w:spacing w:val="1"/>
                <w:sz w:val="12"/>
              </w:rPr>
              <w:t> </w:t>
            </w:r>
            <w:r>
              <w:rPr>
                <w:spacing w:val="-2"/>
                <w:sz w:val="12"/>
              </w:rPr>
              <w:t>employed</w:t>
            </w:r>
            <w:r>
              <w:rPr>
                <w:spacing w:val="1"/>
                <w:sz w:val="12"/>
              </w:rPr>
              <w:t> </w:t>
            </w:r>
            <w:r>
              <w:rPr>
                <w:spacing w:val="-2"/>
                <w:sz w:val="12"/>
              </w:rPr>
              <w:t>full-time</w:t>
            </w:r>
            <w:r>
              <w:rPr>
                <w:spacing w:val="1"/>
                <w:sz w:val="12"/>
              </w:rPr>
              <w:t> </w:t>
            </w:r>
            <w:r>
              <w:rPr>
                <w:spacing w:val="-2"/>
                <w:sz w:val="12"/>
              </w:rPr>
              <w:t>in</w:t>
            </w:r>
            <w:r>
              <w:rPr>
                <w:spacing w:val="1"/>
                <w:sz w:val="12"/>
              </w:rPr>
              <w:t> </w:t>
            </w:r>
            <w:r>
              <w:rPr>
                <w:spacing w:val="-2"/>
                <w:sz w:val="12"/>
              </w:rPr>
              <w:t>the</w:t>
            </w:r>
            <w:r>
              <w:rPr>
                <w:spacing w:val="1"/>
                <w:sz w:val="12"/>
              </w:rPr>
              <w:t> </w:t>
            </w:r>
            <w:r>
              <w:rPr>
                <w:spacing w:val="-2"/>
                <w:sz w:val="12"/>
              </w:rPr>
              <w:t>public</w:t>
            </w:r>
            <w:r>
              <w:rPr>
                <w:spacing w:val="1"/>
                <w:sz w:val="12"/>
              </w:rPr>
              <w:t> </w:t>
            </w:r>
            <w:r>
              <w:rPr>
                <w:spacing w:val="-2"/>
                <w:sz w:val="12"/>
              </w:rPr>
              <w:t>sector</w:t>
            </w:r>
            <w:r>
              <w:rPr>
                <w:spacing w:val="1"/>
                <w:sz w:val="12"/>
              </w:rPr>
              <w:t> </w:t>
            </w:r>
            <w:r>
              <w:rPr>
                <w:spacing w:val="-2"/>
                <w:sz w:val="12"/>
              </w:rPr>
              <w:t>environment.</w:t>
            </w:r>
          </w:p>
        </w:tc>
      </w:tr>
      <w:tr>
        <w:trPr>
          <w:trHeight w:val="274" w:hRule="atLeast"/>
        </w:trPr>
        <w:tc>
          <w:tcPr>
            <w:tcW w:w="1077" w:type="dxa"/>
            <w:vMerge/>
            <w:tcBorders>
              <w:top w:val="nil"/>
              <w:left w:val="nil"/>
              <w:bottom w:val="single" w:sz="2" w:space="0" w:color="000000"/>
              <w:right w:val="single" w:sz="2" w:space="0" w:color="000000"/>
            </w:tcBorders>
            <w:shd w:val="clear" w:color="auto" w:fill="EBEBEC"/>
          </w:tcPr>
          <w:p>
            <w:pPr>
              <w:rPr>
                <w:sz w:val="2"/>
                <w:szCs w:val="2"/>
              </w:rPr>
            </w:pPr>
          </w:p>
        </w:tc>
        <w:tc>
          <w:tcPr>
            <w:tcW w:w="181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120" w:lineRule="exact" w:before="14"/>
              <w:ind w:left="54"/>
              <w:rPr>
                <w:sz w:val="12"/>
              </w:rPr>
            </w:pPr>
            <w:r>
              <w:rPr>
                <w:spacing w:val="-2"/>
                <w:sz w:val="12"/>
              </w:rPr>
              <w:t>Diploma</w:t>
            </w:r>
            <w:r>
              <w:rPr>
                <w:spacing w:val="-9"/>
                <w:sz w:val="12"/>
              </w:rPr>
              <w:t> </w:t>
            </w:r>
            <w:r>
              <w:rPr>
                <w:spacing w:val="-2"/>
                <w:sz w:val="12"/>
              </w:rPr>
              <w:t>in</w:t>
            </w:r>
            <w:r>
              <w:rPr>
                <w:spacing w:val="-6"/>
                <w:sz w:val="12"/>
              </w:rPr>
              <w:t> </w:t>
            </w:r>
            <w:r>
              <w:rPr>
                <w:spacing w:val="-2"/>
                <w:sz w:val="12"/>
              </w:rPr>
              <w:t>Public</w:t>
            </w:r>
            <w:r>
              <w:rPr>
                <w:spacing w:val="-6"/>
                <w:sz w:val="12"/>
              </w:rPr>
              <w:t> </w:t>
            </w:r>
            <w:r>
              <w:rPr>
                <w:spacing w:val="-2"/>
                <w:sz w:val="12"/>
              </w:rPr>
              <w:t>Administration</w:t>
            </w:r>
            <w:r>
              <w:rPr>
                <w:spacing w:val="40"/>
                <w:sz w:val="12"/>
              </w:rPr>
              <w:t> </w:t>
            </w:r>
            <w:r>
              <w:rPr>
                <w:spacing w:val="-2"/>
                <w:sz w:val="12"/>
              </w:rPr>
              <w:t>(Extended)</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6" w:right="5"/>
              <w:jc w:val="center"/>
              <w:rPr>
                <w:sz w:val="12"/>
              </w:rPr>
            </w:pPr>
            <w:r>
              <w:rPr>
                <w:spacing w:val="-5"/>
                <w:sz w:val="12"/>
              </w:rPr>
              <w:t>24</w:t>
            </w:r>
          </w:p>
        </w:tc>
        <w:tc>
          <w:tcPr>
            <w:tcW w:w="56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2"/>
              <w:jc w:val="center"/>
              <w:rPr>
                <w:sz w:val="12"/>
              </w:rPr>
            </w:pPr>
            <w:r>
              <w:rPr>
                <w:spacing w:val="-10"/>
                <w:sz w:val="12"/>
              </w:rPr>
              <w:t>1</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7" w:right="3"/>
              <w:jc w:val="center"/>
              <w:rPr>
                <w:sz w:val="12"/>
              </w:rPr>
            </w:pPr>
            <w:r>
              <w:rPr>
                <w:spacing w:val="-10"/>
                <w:sz w:val="12"/>
              </w:rPr>
              <w:t>4</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7" w:right="2"/>
              <w:jc w:val="center"/>
              <w:rPr>
                <w:sz w:val="12"/>
              </w:rPr>
            </w:pPr>
            <w:r>
              <w:rPr>
                <w:spacing w:val="-10"/>
                <w:sz w:val="12"/>
              </w:rPr>
              <w:t>2</w:t>
            </w:r>
          </w:p>
        </w:tc>
        <w:tc>
          <w:tcPr>
            <w:tcW w:w="510"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6"/>
              <w:jc w:val="center"/>
              <w:rPr>
                <w:sz w:val="12"/>
              </w:rPr>
            </w:pPr>
            <w:r>
              <w:rPr>
                <w:spacing w:val="-10"/>
                <w:sz w:val="12"/>
              </w:rPr>
              <w:t>3</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2"/>
              </w:rPr>
            </w:pPr>
          </w:p>
        </w:tc>
        <w:tc>
          <w:tcPr>
            <w:tcW w:w="4932" w:type="dxa"/>
            <w:tcBorders>
              <w:top w:val="single" w:sz="2" w:space="0" w:color="000000"/>
              <w:left w:val="single" w:sz="2" w:space="0" w:color="000000"/>
              <w:bottom w:val="single" w:sz="2" w:space="0" w:color="000000"/>
              <w:right w:val="nil"/>
            </w:tcBorders>
            <w:shd w:val="clear" w:color="auto" w:fill="EBEBEC"/>
          </w:tcPr>
          <w:p>
            <w:pPr>
              <w:pStyle w:val="TableParagraph"/>
              <w:spacing w:before="70"/>
              <w:ind w:left="57"/>
              <w:rPr>
                <w:sz w:val="12"/>
              </w:rPr>
            </w:pPr>
            <w:r>
              <w:rPr>
                <w:sz w:val="12"/>
              </w:rPr>
              <w:t>Including</w:t>
            </w:r>
            <w:r>
              <w:rPr>
                <w:spacing w:val="-6"/>
                <w:sz w:val="12"/>
              </w:rPr>
              <w:t> </w:t>
            </w:r>
            <w:r>
              <w:rPr>
                <w:sz w:val="12"/>
              </w:rPr>
              <w:t>one</w:t>
            </w:r>
            <w:r>
              <w:rPr>
                <w:spacing w:val="-5"/>
                <w:sz w:val="12"/>
              </w:rPr>
              <w:t> </w:t>
            </w:r>
            <w:r>
              <w:rPr>
                <w:sz w:val="12"/>
              </w:rPr>
              <w:t>of</w:t>
            </w:r>
            <w:r>
              <w:rPr>
                <w:spacing w:val="-6"/>
                <w:sz w:val="12"/>
              </w:rPr>
              <w:t> </w:t>
            </w:r>
            <w:r>
              <w:rPr>
                <w:sz w:val="12"/>
              </w:rPr>
              <w:t>the</w:t>
            </w:r>
            <w:r>
              <w:rPr>
                <w:spacing w:val="-5"/>
                <w:sz w:val="12"/>
              </w:rPr>
              <w:t> </w:t>
            </w:r>
            <w:r>
              <w:rPr>
                <w:sz w:val="12"/>
              </w:rPr>
              <w:t>following:</w:t>
            </w:r>
            <w:r>
              <w:rPr>
                <w:spacing w:val="-5"/>
                <w:sz w:val="12"/>
              </w:rPr>
              <w:t> </w:t>
            </w:r>
            <w:r>
              <w:rPr>
                <w:sz w:val="12"/>
              </w:rPr>
              <w:t>ECO</w:t>
            </w:r>
            <w:r>
              <w:rPr>
                <w:spacing w:val="-6"/>
                <w:sz w:val="12"/>
              </w:rPr>
              <w:t> </w:t>
            </w:r>
            <w:r>
              <w:rPr>
                <w:sz w:val="12"/>
              </w:rPr>
              <w:t>2</w:t>
            </w:r>
            <w:r>
              <w:rPr>
                <w:spacing w:val="-5"/>
                <w:sz w:val="12"/>
              </w:rPr>
              <w:t> </w:t>
            </w:r>
            <w:r>
              <w:rPr>
                <w:sz w:val="12"/>
              </w:rPr>
              <w:t>(30%),</w:t>
            </w:r>
            <w:r>
              <w:rPr>
                <w:spacing w:val="-5"/>
                <w:sz w:val="12"/>
              </w:rPr>
              <w:t> </w:t>
            </w:r>
            <w:r>
              <w:rPr>
                <w:sz w:val="12"/>
              </w:rPr>
              <w:t>BUS</w:t>
            </w:r>
            <w:r>
              <w:rPr>
                <w:spacing w:val="-6"/>
                <w:sz w:val="12"/>
              </w:rPr>
              <w:t> </w:t>
            </w:r>
            <w:r>
              <w:rPr>
                <w:sz w:val="12"/>
              </w:rPr>
              <w:t>2</w:t>
            </w:r>
            <w:r>
              <w:rPr>
                <w:spacing w:val="-5"/>
                <w:sz w:val="12"/>
              </w:rPr>
              <w:t> </w:t>
            </w:r>
            <w:r>
              <w:rPr>
                <w:sz w:val="12"/>
              </w:rPr>
              <w:t>(30%)</w:t>
            </w:r>
            <w:r>
              <w:rPr>
                <w:spacing w:val="-5"/>
                <w:sz w:val="12"/>
              </w:rPr>
              <w:t> </w:t>
            </w:r>
            <w:r>
              <w:rPr>
                <w:sz w:val="12"/>
              </w:rPr>
              <w:t>,</w:t>
            </w:r>
            <w:r>
              <w:rPr>
                <w:spacing w:val="-6"/>
                <w:sz w:val="12"/>
              </w:rPr>
              <w:t> </w:t>
            </w:r>
            <w:r>
              <w:rPr>
                <w:sz w:val="12"/>
              </w:rPr>
              <w:t>ACC</w:t>
            </w:r>
            <w:r>
              <w:rPr>
                <w:spacing w:val="-5"/>
                <w:sz w:val="12"/>
              </w:rPr>
              <w:t> </w:t>
            </w:r>
            <w:r>
              <w:rPr>
                <w:sz w:val="12"/>
              </w:rPr>
              <w:t>2</w:t>
            </w:r>
            <w:r>
              <w:rPr>
                <w:spacing w:val="-5"/>
                <w:sz w:val="12"/>
              </w:rPr>
              <w:t> </w:t>
            </w:r>
            <w:r>
              <w:rPr>
                <w:spacing w:val="-2"/>
                <w:sz w:val="12"/>
              </w:rPr>
              <w:t>(30%).</w:t>
            </w:r>
          </w:p>
        </w:tc>
      </w:tr>
      <w:tr>
        <w:trPr>
          <w:trHeight w:val="274" w:hRule="atLeast"/>
        </w:trPr>
        <w:tc>
          <w:tcPr>
            <w:tcW w:w="1077" w:type="dxa"/>
            <w:tcBorders>
              <w:top w:val="single" w:sz="2" w:space="0" w:color="000000"/>
              <w:left w:val="nil"/>
              <w:bottom w:val="single" w:sz="2" w:space="0" w:color="000000"/>
              <w:right w:val="single" w:sz="2" w:space="0" w:color="000000"/>
            </w:tcBorders>
            <w:shd w:val="clear" w:color="auto" w:fill="EBEBEC"/>
          </w:tcPr>
          <w:p>
            <w:pPr>
              <w:pStyle w:val="TableParagraph"/>
              <w:spacing w:line="120" w:lineRule="exact" w:before="14"/>
              <w:ind w:left="-1" w:right="260"/>
              <w:rPr>
                <w:sz w:val="12"/>
              </w:rPr>
            </w:pPr>
            <w:r>
              <w:rPr>
                <w:w w:val="75"/>
                <w:sz w:val="12"/>
              </w:rPr>
              <w:t>RETAIL </w:t>
            </w:r>
            <w:r>
              <w:rPr>
                <w:w w:val="75"/>
                <w:sz w:val="12"/>
              </w:rPr>
              <w:t>BUSINESS</w:t>
            </w:r>
            <w:r>
              <w:rPr>
                <w:spacing w:val="40"/>
                <w:sz w:val="12"/>
              </w:rPr>
              <w:t> </w:t>
            </w:r>
            <w:r>
              <w:rPr>
                <w:spacing w:val="-2"/>
                <w:w w:val="85"/>
                <w:sz w:val="12"/>
              </w:rPr>
              <w:t>MANAGEMENT</w:t>
            </w:r>
          </w:p>
        </w:tc>
        <w:tc>
          <w:tcPr>
            <w:tcW w:w="181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120" w:lineRule="exact" w:before="14"/>
              <w:ind w:left="54"/>
              <w:rPr>
                <w:sz w:val="12"/>
              </w:rPr>
            </w:pPr>
            <w:r>
              <w:rPr>
                <w:spacing w:val="-4"/>
                <w:sz w:val="12"/>
              </w:rPr>
              <w:t>Diploma in Retail </w:t>
            </w:r>
            <w:r>
              <w:rPr>
                <w:spacing w:val="-4"/>
                <w:sz w:val="12"/>
              </w:rPr>
              <w:t>Business</w:t>
            </w:r>
            <w:r>
              <w:rPr>
                <w:spacing w:val="40"/>
                <w:sz w:val="12"/>
              </w:rPr>
              <w:t> </w:t>
            </w:r>
            <w:r>
              <w:rPr>
                <w:spacing w:val="-2"/>
                <w:sz w:val="12"/>
              </w:rPr>
              <w:t>Management</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6" w:right="5"/>
              <w:jc w:val="center"/>
              <w:rPr>
                <w:sz w:val="12"/>
              </w:rPr>
            </w:pPr>
            <w:r>
              <w:rPr>
                <w:spacing w:val="-5"/>
                <w:sz w:val="12"/>
              </w:rPr>
              <w:t>26</w:t>
            </w:r>
          </w:p>
        </w:tc>
        <w:tc>
          <w:tcPr>
            <w:tcW w:w="56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2"/>
              <w:jc w:val="center"/>
              <w:rPr>
                <w:sz w:val="12"/>
              </w:rPr>
            </w:pPr>
            <w:r>
              <w:rPr>
                <w:spacing w:val="-10"/>
                <w:sz w:val="12"/>
              </w:rPr>
              <w:t>1</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7" w:right="3"/>
              <w:jc w:val="center"/>
              <w:rPr>
                <w:sz w:val="12"/>
              </w:rPr>
            </w:pPr>
            <w:r>
              <w:rPr>
                <w:spacing w:val="-10"/>
                <w:sz w:val="12"/>
              </w:rPr>
              <w:t>4</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7" w:right="2"/>
              <w:jc w:val="center"/>
              <w:rPr>
                <w:sz w:val="12"/>
              </w:rPr>
            </w:pPr>
            <w:r>
              <w:rPr>
                <w:spacing w:val="-10"/>
                <w:sz w:val="12"/>
              </w:rPr>
              <w:t>2</w:t>
            </w:r>
          </w:p>
        </w:tc>
        <w:tc>
          <w:tcPr>
            <w:tcW w:w="510"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6"/>
              <w:jc w:val="center"/>
              <w:rPr>
                <w:sz w:val="12"/>
              </w:rPr>
            </w:pPr>
            <w:r>
              <w:rPr>
                <w:spacing w:val="-10"/>
                <w:sz w:val="12"/>
              </w:rPr>
              <w:t>4</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2"/>
              </w:rPr>
            </w:pPr>
          </w:p>
        </w:tc>
        <w:tc>
          <w:tcPr>
            <w:tcW w:w="4932" w:type="dxa"/>
            <w:tcBorders>
              <w:top w:val="single" w:sz="2" w:space="0" w:color="000000"/>
              <w:left w:val="single" w:sz="2" w:space="0" w:color="000000"/>
              <w:bottom w:val="single" w:sz="2" w:space="0" w:color="000000"/>
              <w:right w:val="nil"/>
            </w:tcBorders>
            <w:shd w:val="clear" w:color="auto" w:fill="EBEBEC"/>
          </w:tcPr>
          <w:p>
            <w:pPr>
              <w:pStyle w:val="TableParagraph"/>
              <w:spacing w:before="70"/>
              <w:ind w:left="57"/>
              <w:rPr>
                <w:sz w:val="12"/>
              </w:rPr>
            </w:pPr>
            <w:r>
              <w:rPr>
                <w:sz w:val="12"/>
              </w:rPr>
              <w:t>An</w:t>
            </w:r>
            <w:r>
              <w:rPr>
                <w:spacing w:val="-9"/>
                <w:sz w:val="12"/>
              </w:rPr>
              <w:t> </w:t>
            </w:r>
            <w:r>
              <w:rPr>
                <w:sz w:val="12"/>
              </w:rPr>
              <w:t>NSC</w:t>
            </w:r>
            <w:r>
              <w:rPr>
                <w:spacing w:val="-8"/>
                <w:sz w:val="12"/>
              </w:rPr>
              <w:t> </w:t>
            </w:r>
            <w:r>
              <w:rPr>
                <w:sz w:val="12"/>
              </w:rPr>
              <w:t>with</w:t>
            </w:r>
            <w:r>
              <w:rPr>
                <w:spacing w:val="-8"/>
                <w:sz w:val="12"/>
              </w:rPr>
              <w:t> </w:t>
            </w:r>
            <w:r>
              <w:rPr>
                <w:sz w:val="12"/>
              </w:rPr>
              <w:t>at</w:t>
            </w:r>
            <w:r>
              <w:rPr>
                <w:spacing w:val="-9"/>
                <w:sz w:val="12"/>
              </w:rPr>
              <w:t> </w:t>
            </w:r>
            <w:r>
              <w:rPr>
                <w:sz w:val="12"/>
              </w:rPr>
              <w:t>least</w:t>
            </w:r>
            <w:r>
              <w:rPr>
                <w:spacing w:val="-8"/>
                <w:sz w:val="12"/>
              </w:rPr>
              <w:t> </w:t>
            </w:r>
            <w:r>
              <w:rPr>
                <w:sz w:val="12"/>
              </w:rPr>
              <w:t>three</w:t>
            </w:r>
            <w:r>
              <w:rPr>
                <w:spacing w:val="-8"/>
                <w:sz w:val="12"/>
              </w:rPr>
              <w:t> </w:t>
            </w:r>
            <w:r>
              <w:rPr>
                <w:sz w:val="12"/>
              </w:rPr>
              <w:t>years</w:t>
            </w:r>
            <w:r>
              <w:rPr>
                <w:spacing w:val="-9"/>
                <w:sz w:val="12"/>
              </w:rPr>
              <w:t> </w:t>
            </w:r>
            <w:r>
              <w:rPr>
                <w:sz w:val="12"/>
              </w:rPr>
              <w:t>relevant</w:t>
            </w:r>
            <w:r>
              <w:rPr>
                <w:spacing w:val="-8"/>
                <w:sz w:val="12"/>
              </w:rPr>
              <w:t> </w:t>
            </w:r>
            <w:r>
              <w:rPr>
                <w:sz w:val="12"/>
              </w:rPr>
              <w:t>retail</w:t>
            </w:r>
            <w:r>
              <w:rPr>
                <w:spacing w:val="-8"/>
                <w:sz w:val="12"/>
              </w:rPr>
              <w:t> </w:t>
            </w:r>
            <w:r>
              <w:rPr>
                <w:sz w:val="12"/>
              </w:rPr>
              <w:t>experience</w:t>
            </w:r>
            <w:r>
              <w:rPr>
                <w:spacing w:val="-9"/>
                <w:sz w:val="12"/>
              </w:rPr>
              <w:t> </w:t>
            </w:r>
            <w:r>
              <w:rPr>
                <w:sz w:val="12"/>
              </w:rPr>
              <w:t>will</w:t>
            </w:r>
            <w:r>
              <w:rPr>
                <w:spacing w:val="-8"/>
                <w:sz w:val="12"/>
              </w:rPr>
              <w:t> </w:t>
            </w:r>
            <w:r>
              <w:rPr>
                <w:sz w:val="12"/>
              </w:rPr>
              <w:t>also</w:t>
            </w:r>
            <w:r>
              <w:rPr>
                <w:spacing w:val="-8"/>
                <w:sz w:val="12"/>
              </w:rPr>
              <w:t> </w:t>
            </w:r>
            <w:r>
              <w:rPr>
                <w:sz w:val="12"/>
              </w:rPr>
              <w:t>be</w:t>
            </w:r>
            <w:r>
              <w:rPr>
                <w:spacing w:val="-9"/>
                <w:sz w:val="12"/>
              </w:rPr>
              <w:t> </w:t>
            </w:r>
            <w:r>
              <w:rPr>
                <w:spacing w:val="-2"/>
                <w:sz w:val="12"/>
              </w:rPr>
              <w:t>considered.</w:t>
            </w:r>
          </w:p>
        </w:tc>
      </w:tr>
      <w:tr>
        <w:trPr>
          <w:trHeight w:val="274" w:hRule="atLeast"/>
        </w:trPr>
        <w:tc>
          <w:tcPr>
            <w:tcW w:w="1077" w:type="dxa"/>
            <w:vMerge w:val="restart"/>
            <w:tcBorders>
              <w:top w:val="single" w:sz="2" w:space="0" w:color="000000"/>
              <w:left w:val="nil"/>
              <w:bottom w:val="single" w:sz="2" w:space="0" w:color="000000"/>
              <w:right w:val="single" w:sz="2" w:space="0" w:color="000000"/>
            </w:tcBorders>
            <w:shd w:val="clear" w:color="auto" w:fill="EBEBEC"/>
          </w:tcPr>
          <w:p>
            <w:pPr>
              <w:pStyle w:val="TableParagraph"/>
              <w:spacing w:line="208" w:lineRule="auto" w:before="24"/>
              <w:ind w:left="-1"/>
              <w:rPr>
                <w:sz w:val="12"/>
              </w:rPr>
            </w:pPr>
            <w:r>
              <w:rPr>
                <w:w w:val="75"/>
                <w:sz w:val="12"/>
              </w:rPr>
              <w:t>TOURISM &amp; </w:t>
            </w:r>
            <w:r>
              <w:rPr>
                <w:w w:val="75"/>
                <w:sz w:val="12"/>
              </w:rPr>
              <w:t>EVENT</w:t>
            </w:r>
            <w:r>
              <w:rPr>
                <w:spacing w:val="40"/>
                <w:sz w:val="12"/>
              </w:rPr>
              <w:t> </w:t>
            </w:r>
            <w:r>
              <w:rPr>
                <w:spacing w:val="-2"/>
                <w:w w:val="90"/>
                <w:sz w:val="12"/>
              </w:rPr>
              <w:t>MANAGEMENT</w:t>
            </w:r>
          </w:p>
        </w:tc>
        <w:tc>
          <w:tcPr>
            <w:tcW w:w="181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0"/>
              <w:ind w:left="54"/>
              <w:rPr>
                <w:sz w:val="12"/>
              </w:rPr>
            </w:pPr>
            <w:r>
              <w:rPr>
                <w:spacing w:val="-4"/>
                <w:sz w:val="12"/>
              </w:rPr>
              <w:t>Diploma</w:t>
            </w:r>
            <w:r>
              <w:rPr>
                <w:spacing w:val="1"/>
                <w:sz w:val="12"/>
              </w:rPr>
              <w:t> </w:t>
            </w:r>
            <w:r>
              <w:rPr>
                <w:spacing w:val="-4"/>
                <w:sz w:val="12"/>
              </w:rPr>
              <w:t>in</w:t>
            </w:r>
            <w:r>
              <w:rPr>
                <w:spacing w:val="1"/>
                <w:sz w:val="12"/>
              </w:rPr>
              <w:t> </w:t>
            </w:r>
            <w:r>
              <w:rPr>
                <w:spacing w:val="-4"/>
                <w:sz w:val="12"/>
              </w:rPr>
              <w:t>Tourism</w:t>
            </w:r>
            <w:r>
              <w:rPr>
                <w:spacing w:val="1"/>
                <w:sz w:val="12"/>
              </w:rPr>
              <w:t> </w:t>
            </w:r>
            <w:r>
              <w:rPr>
                <w:spacing w:val="-4"/>
                <w:sz w:val="12"/>
              </w:rPr>
              <w:t>Management</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129" w:lineRule="exact" w:before="10"/>
              <w:ind w:left="62"/>
              <w:rPr>
                <w:sz w:val="12"/>
              </w:rPr>
            </w:pPr>
            <w:r>
              <w:rPr>
                <w:sz w:val="12"/>
              </w:rPr>
              <w:t>28</w:t>
            </w:r>
            <w:r>
              <w:rPr>
                <w:spacing w:val="-2"/>
                <w:sz w:val="12"/>
              </w:rPr>
              <w:t> </w:t>
            </w:r>
            <w:r>
              <w:rPr>
                <w:spacing w:val="-5"/>
                <w:sz w:val="12"/>
              </w:rPr>
              <w:t>(M)</w:t>
            </w:r>
          </w:p>
          <w:p>
            <w:pPr>
              <w:pStyle w:val="TableParagraph"/>
              <w:spacing w:line="115" w:lineRule="exact"/>
              <w:ind w:left="30"/>
              <w:rPr>
                <w:sz w:val="12"/>
              </w:rPr>
            </w:pPr>
            <w:r>
              <w:rPr>
                <w:sz w:val="12"/>
              </w:rPr>
              <w:t>30</w:t>
            </w:r>
            <w:r>
              <w:rPr>
                <w:spacing w:val="-2"/>
                <w:sz w:val="12"/>
              </w:rPr>
              <w:t> </w:t>
            </w:r>
            <w:r>
              <w:rPr>
                <w:spacing w:val="-4"/>
                <w:sz w:val="12"/>
              </w:rPr>
              <w:t>(ML)</w:t>
            </w:r>
          </w:p>
        </w:tc>
        <w:tc>
          <w:tcPr>
            <w:tcW w:w="56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2"/>
              <w:jc w:val="center"/>
              <w:rPr>
                <w:sz w:val="12"/>
              </w:rPr>
            </w:pPr>
            <w:r>
              <w:rPr>
                <w:spacing w:val="-10"/>
                <w:sz w:val="12"/>
              </w:rPr>
              <w:t>1</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7" w:right="3"/>
              <w:jc w:val="center"/>
              <w:rPr>
                <w:sz w:val="12"/>
              </w:rPr>
            </w:pPr>
            <w:r>
              <w:rPr>
                <w:spacing w:val="-10"/>
                <w:sz w:val="12"/>
              </w:rPr>
              <w:t>4</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7" w:right="2"/>
              <w:jc w:val="center"/>
              <w:rPr>
                <w:sz w:val="12"/>
              </w:rPr>
            </w:pPr>
            <w:r>
              <w:rPr>
                <w:spacing w:val="-10"/>
                <w:sz w:val="12"/>
              </w:rPr>
              <w:t>2</w:t>
            </w:r>
          </w:p>
        </w:tc>
        <w:tc>
          <w:tcPr>
            <w:tcW w:w="510"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6"/>
              <w:jc w:val="center"/>
              <w:rPr>
                <w:sz w:val="12"/>
              </w:rPr>
            </w:pPr>
            <w:r>
              <w:rPr>
                <w:spacing w:val="-10"/>
                <w:sz w:val="12"/>
              </w:rPr>
              <w:t>4</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2"/>
              </w:rPr>
            </w:pPr>
          </w:p>
        </w:tc>
        <w:tc>
          <w:tcPr>
            <w:tcW w:w="4932" w:type="dxa"/>
            <w:vMerge w:val="restart"/>
            <w:tcBorders>
              <w:top w:val="single" w:sz="2" w:space="0" w:color="000000"/>
              <w:left w:val="single" w:sz="2" w:space="0" w:color="000000"/>
              <w:bottom w:val="single" w:sz="2" w:space="0" w:color="000000"/>
              <w:right w:val="nil"/>
            </w:tcBorders>
            <w:shd w:val="clear" w:color="auto" w:fill="EBEBEC"/>
          </w:tcPr>
          <w:p>
            <w:pPr>
              <w:pStyle w:val="TableParagraph"/>
              <w:spacing w:line="208" w:lineRule="auto" w:before="104"/>
              <w:ind w:left="57"/>
              <w:rPr>
                <w:sz w:val="12"/>
              </w:rPr>
            </w:pPr>
            <w:r>
              <w:rPr>
                <w:sz w:val="12"/>
              </w:rPr>
              <w:t>Including one of the following: TOUR, ECO, HS, BUS, ACC, CS, HIS, GEO (no rating</w:t>
            </w:r>
            <w:r>
              <w:rPr>
                <w:spacing w:val="40"/>
                <w:sz w:val="12"/>
              </w:rPr>
              <w:t> </w:t>
            </w:r>
            <w:r>
              <w:rPr>
                <w:sz w:val="12"/>
              </w:rPr>
              <w:t>required).</w:t>
            </w:r>
            <w:r>
              <w:rPr>
                <w:spacing w:val="-7"/>
                <w:sz w:val="12"/>
              </w:rPr>
              <w:t> </w:t>
            </w:r>
            <w:r>
              <w:rPr>
                <w:sz w:val="12"/>
              </w:rPr>
              <w:t>Applicants</w:t>
            </w:r>
            <w:r>
              <w:rPr>
                <w:spacing w:val="-7"/>
                <w:sz w:val="12"/>
              </w:rPr>
              <w:t> </w:t>
            </w:r>
            <w:r>
              <w:rPr>
                <w:sz w:val="12"/>
              </w:rPr>
              <w:t>must</w:t>
            </w:r>
            <w:r>
              <w:rPr>
                <w:spacing w:val="-7"/>
                <w:sz w:val="12"/>
              </w:rPr>
              <w:t> </w:t>
            </w:r>
            <w:r>
              <w:rPr>
                <w:sz w:val="12"/>
              </w:rPr>
              <w:t>submit</w:t>
            </w:r>
            <w:r>
              <w:rPr>
                <w:spacing w:val="-7"/>
                <w:sz w:val="12"/>
              </w:rPr>
              <w:t> </w:t>
            </w:r>
            <w:r>
              <w:rPr>
                <w:sz w:val="12"/>
              </w:rPr>
              <w:t>a</w:t>
            </w:r>
            <w:r>
              <w:rPr>
                <w:spacing w:val="-7"/>
                <w:sz w:val="12"/>
              </w:rPr>
              <w:t> </w:t>
            </w:r>
            <w:r>
              <w:rPr>
                <w:sz w:val="12"/>
              </w:rPr>
              <w:t>motivation</w:t>
            </w:r>
            <w:r>
              <w:rPr>
                <w:spacing w:val="-7"/>
                <w:sz w:val="12"/>
              </w:rPr>
              <w:t> </w:t>
            </w:r>
            <w:r>
              <w:rPr>
                <w:sz w:val="12"/>
              </w:rPr>
              <w:t>letter</w:t>
            </w:r>
            <w:r>
              <w:rPr>
                <w:spacing w:val="-7"/>
                <w:sz w:val="12"/>
              </w:rPr>
              <w:t> </w:t>
            </w:r>
            <w:r>
              <w:rPr>
                <w:sz w:val="12"/>
              </w:rPr>
              <w:t>detailing</w:t>
            </w:r>
            <w:r>
              <w:rPr>
                <w:spacing w:val="-7"/>
                <w:sz w:val="12"/>
              </w:rPr>
              <w:t> </w:t>
            </w:r>
            <w:r>
              <w:rPr>
                <w:sz w:val="12"/>
              </w:rPr>
              <w:t>their</w:t>
            </w:r>
            <w:r>
              <w:rPr>
                <w:spacing w:val="-7"/>
                <w:sz w:val="12"/>
              </w:rPr>
              <w:t> </w:t>
            </w:r>
            <w:r>
              <w:rPr>
                <w:sz w:val="12"/>
              </w:rPr>
              <w:t>reasons</w:t>
            </w:r>
            <w:r>
              <w:rPr>
                <w:spacing w:val="-7"/>
                <w:sz w:val="12"/>
              </w:rPr>
              <w:t> </w:t>
            </w:r>
            <w:r>
              <w:rPr>
                <w:sz w:val="12"/>
              </w:rPr>
              <w:t>for</w:t>
            </w:r>
            <w:r>
              <w:rPr>
                <w:spacing w:val="-7"/>
                <w:sz w:val="12"/>
              </w:rPr>
              <w:t> </w:t>
            </w:r>
            <w:r>
              <w:rPr>
                <w:sz w:val="12"/>
              </w:rPr>
              <w:t>applying</w:t>
            </w:r>
            <w:r>
              <w:rPr>
                <w:spacing w:val="-7"/>
                <w:sz w:val="12"/>
              </w:rPr>
              <w:t> </w:t>
            </w:r>
            <w:r>
              <w:rPr>
                <w:sz w:val="12"/>
              </w:rPr>
              <w:t>and</w:t>
            </w:r>
            <w:r>
              <w:rPr>
                <w:spacing w:val="40"/>
                <w:sz w:val="12"/>
              </w:rPr>
              <w:t> </w:t>
            </w:r>
            <w:r>
              <w:rPr>
                <w:sz w:val="12"/>
              </w:rPr>
              <w:t>indicating their understanding of the industry and the possible career prospects.</w:t>
            </w:r>
          </w:p>
        </w:tc>
      </w:tr>
      <w:tr>
        <w:trPr>
          <w:trHeight w:val="274" w:hRule="atLeast"/>
        </w:trPr>
        <w:tc>
          <w:tcPr>
            <w:tcW w:w="1077" w:type="dxa"/>
            <w:vMerge/>
            <w:tcBorders>
              <w:top w:val="nil"/>
              <w:left w:val="nil"/>
              <w:bottom w:val="single" w:sz="2" w:space="0" w:color="000000"/>
              <w:right w:val="single" w:sz="2" w:space="0" w:color="000000"/>
            </w:tcBorders>
            <w:shd w:val="clear" w:color="auto" w:fill="EBEBEC"/>
          </w:tcPr>
          <w:p>
            <w:pPr>
              <w:rPr>
                <w:sz w:val="2"/>
                <w:szCs w:val="2"/>
              </w:rPr>
            </w:pPr>
          </w:p>
        </w:tc>
        <w:tc>
          <w:tcPr>
            <w:tcW w:w="181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120" w:lineRule="exact" w:before="14"/>
              <w:ind w:left="54"/>
              <w:rPr>
                <w:sz w:val="12"/>
              </w:rPr>
            </w:pPr>
            <w:r>
              <w:rPr>
                <w:spacing w:val="-4"/>
                <w:sz w:val="12"/>
              </w:rPr>
              <w:t>Diploma in Tourism </w:t>
            </w:r>
            <w:r>
              <w:rPr>
                <w:spacing w:val="-4"/>
                <w:sz w:val="12"/>
              </w:rPr>
              <w:t>Management</w:t>
            </w:r>
            <w:r>
              <w:rPr>
                <w:spacing w:val="40"/>
                <w:sz w:val="12"/>
              </w:rPr>
              <w:t> </w:t>
            </w:r>
            <w:r>
              <w:rPr>
                <w:spacing w:val="-2"/>
                <w:sz w:val="12"/>
              </w:rPr>
              <w:t>(Extended)</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129" w:lineRule="exact" w:before="10"/>
              <w:ind w:left="62"/>
              <w:rPr>
                <w:sz w:val="12"/>
              </w:rPr>
            </w:pPr>
            <w:r>
              <w:rPr>
                <w:sz w:val="12"/>
              </w:rPr>
              <w:t>24</w:t>
            </w:r>
            <w:r>
              <w:rPr>
                <w:spacing w:val="-2"/>
                <w:sz w:val="12"/>
              </w:rPr>
              <w:t> </w:t>
            </w:r>
            <w:r>
              <w:rPr>
                <w:spacing w:val="-5"/>
                <w:sz w:val="12"/>
              </w:rPr>
              <w:t>(M)</w:t>
            </w:r>
          </w:p>
          <w:p>
            <w:pPr>
              <w:pStyle w:val="TableParagraph"/>
              <w:spacing w:line="115" w:lineRule="exact"/>
              <w:ind w:left="30"/>
              <w:rPr>
                <w:sz w:val="12"/>
              </w:rPr>
            </w:pPr>
            <w:r>
              <w:rPr>
                <w:sz w:val="12"/>
              </w:rPr>
              <w:t>26</w:t>
            </w:r>
            <w:r>
              <w:rPr>
                <w:spacing w:val="-2"/>
                <w:sz w:val="12"/>
              </w:rPr>
              <w:t> </w:t>
            </w:r>
            <w:r>
              <w:rPr>
                <w:spacing w:val="-4"/>
                <w:sz w:val="12"/>
              </w:rPr>
              <w:t>(ML)</w:t>
            </w:r>
          </w:p>
        </w:tc>
        <w:tc>
          <w:tcPr>
            <w:tcW w:w="56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2"/>
              <w:jc w:val="center"/>
              <w:rPr>
                <w:sz w:val="12"/>
              </w:rPr>
            </w:pPr>
            <w:r>
              <w:rPr>
                <w:spacing w:val="-10"/>
                <w:sz w:val="12"/>
              </w:rPr>
              <w:t>1</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7" w:right="3"/>
              <w:jc w:val="center"/>
              <w:rPr>
                <w:sz w:val="12"/>
              </w:rPr>
            </w:pPr>
            <w:r>
              <w:rPr>
                <w:spacing w:val="-10"/>
                <w:sz w:val="12"/>
              </w:rPr>
              <w:t>4</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7" w:right="2"/>
              <w:jc w:val="center"/>
              <w:rPr>
                <w:sz w:val="12"/>
              </w:rPr>
            </w:pPr>
            <w:r>
              <w:rPr>
                <w:spacing w:val="-10"/>
                <w:sz w:val="12"/>
              </w:rPr>
              <w:t>2</w:t>
            </w:r>
          </w:p>
        </w:tc>
        <w:tc>
          <w:tcPr>
            <w:tcW w:w="510"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6"/>
              <w:jc w:val="center"/>
              <w:rPr>
                <w:sz w:val="12"/>
              </w:rPr>
            </w:pPr>
            <w:r>
              <w:rPr>
                <w:spacing w:val="-10"/>
                <w:sz w:val="12"/>
              </w:rPr>
              <w:t>4</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2"/>
              </w:rPr>
            </w:pPr>
          </w:p>
        </w:tc>
        <w:tc>
          <w:tcPr>
            <w:tcW w:w="4932" w:type="dxa"/>
            <w:vMerge/>
            <w:tcBorders>
              <w:top w:val="nil"/>
              <w:left w:val="single" w:sz="2" w:space="0" w:color="000000"/>
              <w:bottom w:val="single" w:sz="2" w:space="0" w:color="000000"/>
              <w:right w:val="nil"/>
            </w:tcBorders>
            <w:shd w:val="clear" w:color="auto" w:fill="EBEBEC"/>
          </w:tcPr>
          <w:p>
            <w:pPr>
              <w:rPr>
                <w:sz w:val="2"/>
                <w:szCs w:val="2"/>
              </w:rPr>
            </w:pPr>
          </w:p>
        </w:tc>
      </w:tr>
      <w:tr>
        <w:trPr>
          <w:trHeight w:val="274" w:hRule="atLeast"/>
        </w:trPr>
        <w:tc>
          <w:tcPr>
            <w:tcW w:w="1077" w:type="dxa"/>
            <w:vMerge/>
            <w:tcBorders>
              <w:top w:val="nil"/>
              <w:left w:val="nil"/>
              <w:bottom w:val="single" w:sz="2" w:space="0" w:color="000000"/>
              <w:right w:val="single" w:sz="2" w:space="0" w:color="000000"/>
            </w:tcBorders>
            <w:shd w:val="clear" w:color="auto" w:fill="EBEBEC"/>
          </w:tcPr>
          <w:p>
            <w:pPr>
              <w:rPr>
                <w:sz w:val="2"/>
                <w:szCs w:val="2"/>
              </w:rPr>
            </w:pPr>
          </w:p>
        </w:tc>
        <w:tc>
          <w:tcPr>
            <w:tcW w:w="181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0"/>
              <w:ind w:left="54"/>
              <w:rPr>
                <w:sz w:val="12"/>
              </w:rPr>
            </w:pPr>
            <w:r>
              <w:rPr>
                <w:spacing w:val="-2"/>
                <w:sz w:val="12"/>
              </w:rPr>
              <w:t>Diploma</w:t>
            </w:r>
            <w:r>
              <w:rPr>
                <w:spacing w:val="-6"/>
                <w:sz w:val="12"/>
              </w:rPr>
              <w:t> </w:t>
            </w:r>
            <w:r>
              <w:rPr>
                <w:spacing w:val="-2"/>
                <w:sz w:val="12"/>
              </w:rPr>
              <w:t>in</w:t>
            </w:r>
            <w:r>
              <w:rPr>
                <w:spacing w:val="-6"/>
                <w:sz w:val="12"/>
              </w:rPr>
              <w:t> </w:t>
            </w:r>
            <w:r>
              <w:rPr>
                <w:spacing w:val="-2"/>
                <w:sz w:val="12"/>
              </w:rPr>
              <w:t>Events</w:t>
            </w:r>
            <w:r>
              <w:rPr>
                <w:spacing w:val="-6"/>
                <w:sz w:val="12"/>
              </w:rPr>
              <w:t> </w:t>
            </w:r>
            <w:r>
              <w:rPr>
                <w:spacing w:val="-2"/>
                <w:sz w:val="12"/>
              </w:rPr>
              <w:t>Management</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129" w:lineRule="exact" w:before="10"/>
              <w:ind w:left="62"/>
              <w:rPr>
                <w:sz w:val="12"/>
              </w:rPr>
            </w:pPr>
            <w:r>
              <w:rPr>
                <w:sz w:val="12"/>
              </w:rPr>
              <w:t>28</w:t>
            </w:r>
            <w:r>
              <w:rPr>
                <w:spacing w:val="-2"/>
                <w:sz w:val="12"/>
              </w:rPr>
              <w:t> </w:t>
            </w:r>
            <w:r>
              <w:rPr>
                <w:spacing w:val="-5"/>
                <w:sz w:val="12"/>
              </w:rPr>
              <w:t>(M)</w:t>
            </w:r>
          </w:p>
          <w:p>
            <w:pPr>
              <w:pStyle w:val="TableParagraph"/>
              <w:spacing w:line="115" w:lineRule="exact"/>
              <w:ind w:left="30"/>
              <w:rPr>
                <w:sz w:val="12"/>
              </w:rPr>
            </w:pPr>
            <w:r>
              <w:rPr>
                <w:sz w:val="12"/>
              </w:rPr>
              <w:t>30</w:t>
            </w:r>
            <w:r>
              <w:rPr>
                <w:spacing w:val="-2"/>
                <w:sz w:val="12"/>
              </w:rPr>
              <w:t> </w:t>
            </w:r>
            <w:r>
              <w:rPr>
                <w:spacing w:val="-4"/>
                <w:sz w:val="12"/>
              </w:rPr>
              <w:t>(ML)</w:t>
            </w:r>
          </w:p>
        </w:tc>
        <w:tc>
          <w:tcPr>
            <w:tcW w:w="56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2"/>
              <w:jc w:val="center"/>
              <w:rPr>
                <w:sz w:val="12"/>
              </w:rPr>
            </w:pPr>
            <w:r>
              <w:rPr>
                <w:spacing w:val="-10"/>
                <w:sz w:val="12"/>
              </w:rPr>
              <w:t>1</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7" w:right="3"/>
              <w:jc w:val="center"/>
              <w:rPr>
                <w:sz w:val="12"/>
              </w:rPr>
            </w:pPr>
            <w:r>
              <w:rPr>
                <w:spacing w:val="-10"/>
                <w:sz w:val="12"/>
              </w:rPr>
              <w:t>4</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7" w:right="2"/>
              <w:jc w:val="center"/>
              <w:rPr>
                <w:sz w:val="12"/>
              </w:rPr>
            </w:pPr>
            <w:r>
              <w:rPr>
                <w:spacing w:val="-10"/>
                <w:sz w:val="12"/>
              </w:rPr>
              <w:t>2</w:t>
            </w:r>
          </w:p>
        </w:tc>
        <w:tc>
          <w:tcPr>
            <w:tcW w:w="510"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6"/>
              <w:jc w:val="center"/>
              <w:rPr>
                <w:sz w:val="12"/>
              </w:rPr>
            </w:pPr>
            <w:r>
              <w:rPr>
                <w:spacing w:val="-10"/>
                <w:sz w:val="12"/>
              </w:rPr>
              <w:t>4</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2"/>
              </w:rPr>
            </w:pPr>
          </w:p>
        </w:tc>
        <w:tc>
          <w:tcPr>
            <w:tcW w:w="4932" w:type="dxa"/>
            <w:vMerge w:val="restart"/>
            <w:tcBorders>
              <w:top w:val="single" w:sz="2" w:space="0" w:color="000000"/>
              <w:left w:val="single" w:sz="2" w:space="0" w:color="000000"/>
              <w:bottom w:val="single" w:sz="2" w:space="0" w:color="000000"/>
              <w:right w:val="nil"/>
            </w:tcBorders>
            <w:shd w:val="clear" w:color="auto" w:fill="EBEBEC"/>
          </w:tcPr>
          <w:p>
            <w:pPr>
              <w:pStyle w:val="TableParagraph"/>
              <w:spacing w:line="208" w:lineRule="auto" w:before="104"/>
              <w:ind w:left="57"/>
              <w:rPr>
                <w:sz w:val="12"/>
              </w:rPr>
            </w:pPr>
            <w:r>
              <w:rPr>
                <w:sz w:val="12"/>
              </w:rPr>
              <w:t>Including</w:t>
            </w:r>
            <w:r>
              <w:rPr>
                <w:spacing w:val="-9"/>
                <w:sz w:val="12"/>
              </w:rPr>
              <w:t> </w:t>
            </w:r>
            <w:r>
              <w:rPr>
                <w:sz w:val="12"/>
              </w:rPr>
              <w:t>one</w:t>
            </w:r>
            <w:r>
              <w:rPr>
                <w:spacing w:val="-8"/>
                <w:sz w:val="12"/>
              </w:rPr>
              <w:t> </w:t>
            </w:r>
            <w:r>
              <w:rPr>
                <w:sz w:val="12"/>
              </w:rPr>
              <w:t>of</w:t>
            </w:r>
            <w:r>
              <w:rPr>
                <w:spacing w:val="-8"/>
                <w:sz w:val="12"/>
              </w:rPr>
              <w:t> </w:t>
            </w:r>
            <w:r>
              <w:rPr>
                <w:sz w:val="12"/>
              </w:rPr>
              <w:t>the</w:t>
            </w:r>
            <w:r>
              <w:rPr>
                <w:spacing w:val="-9"/>
                <w:sz w:val="12"/>
              </w:rPr>
              <w:t> </w:t>
            </w:r>
            <w:r>
              <w:rPr>
                <w:sz w:val="12"/>
              </w:rPr>
              <w:t>following:</w:t>
            </w:r>
            <w:r>
              <w:rPr>
                <w:spacing w:val="-8"/>
                <w:sz w:val="12"/>
              </w:rPr>
              <w:t> </w:t>
            </w:r>
            <w:r>
              <w:rPr>
                <w:sz w:val="12"/>
              </w:rPr>
              <w:t>TOUR,</w:t>
            </w:r>
            <w:r>
              <w:rPr>
                <w:spacing w:val="-8"/>
                <w:sz w:val="12"/>
              </w:rPr>
              <w:t> </w:t>
            </w:r>
            <w:r>
              <w:rPr>
                <w:sz w:val="12"/>
              </w:rPr>
              <w:t>ECO,</w:t>
            </w:r>
            <w:r>
              <w:rPr>
                <w:spacing w:val="-9"/>
                <w:sz w:val="12"/>
              </w:rPr>
              <w:t> </w:t>
            </w:r>
            <w:r>
              <w:rPr>
                <w:sz w:val="12"/>
              </w:rPr>
              <w:t>HS,</w:t>
            </w:r>
            <w:r>
              <w:rPr>
                <w:spacing w:val="-8"/>
                <w:sz w:val="12"/>
              </w:rPr>
              <w:t> </w:t>
            </w:r>
            <w:r>
              <w:rPr>
                <w:sz w:val="12"/>
              </w:rPr>
              <w:t>BUS,</w:t>
            </w:r>
            <w:r>
              <w:rPr>
                <w:spacing w:val="-9"/>
                <w:sz w:val="12"/>
              </w:rPr>
              <w:t> </w:t>
            </w:r>
            <w:r>
              <w:rPr>
                <w:sz w:val="12"/>
              </w:rPr>
              <w:t>ACC,</w:t>
            </w:r>
            <w:r>
              <w:rPr>
                <w:spacing w:val="-8"/>
                <w:sz w:val="12"/>
              </w:rPr>
              <w:t> </w:t>
            </w:r>
            <w:r>
              <w:rPr>
                <w:sz w:val="12"/>
              </w:rPr>
              <w:t>CAT,</w:t>
            </w:r>
            <w:r>
              <w:rPr>
                <w:spacing w:val="-8"/>
                <w:sz w:val="12"/>
              </w:rPr>
              <w:t> </w:t>
            </w:r>
            <w:r>
              <w:rPr>
                <w:sz w:val="12"/>
              </w:rPr>
              <w:t>IT</w:t>
            </w:r>
            <w:r>
              <w:rPr>
                <w:spacing w:val="-9"/>
                <w:sz w:val="12"/>
              </w:rPr>
              <w:t> </w:t>
            </w:r>
            <w:r>
              <w:rPr>
                <w:sz w:val="12"/>
              </w:rPr>
              <w:t>(no</w:t>
            </w:r>
            <w:r>
              <w:rPr>
                <w:spacing w:val="-8"/>
                <w:sz w:val="12"/>
              </w:rPr>
              <w:t> </w:t>
            </w:r>
            <w:r>
              <w:rPr>
                <w:sz w:val="12"/>
              </w:rPr>
              <w:t>rating</w:t>
            </w:r>
            <w:r>
              <w:rPr>
                <w:spacing w:val="-8"/>
                <w:sz w:val="12"/>
              </w:rPr>
              <w:t> </w:t>
            </w:r>
            <w:r>
              <w:rPr>
                <w:sz w:val="12"/>
              </w:rPr>
              <w:t>required).</w:t>
            </w:r>
            <w:r>
              <w:rPr>
                <w:spacing w:val="40"/>
                <w:sz w:val="12"/>
              </w:rPr>
              <w:t> </w:t>
            </w:r>
            <w:r>
              <w:rPr>
                <w:spacing w:val="-2"/>
                <w:sz w:val="12"/>
              </w:rPr>
              <w:t>Applicants must submit a motivation letter detailing their reasons for applying and </w:t>
            </w:r>
            <w:r>
              <w:rPr>
                <w:spacing w:val="-2"/>
                <w:sz w:val="12"/>
              </w:rPr>
              <w:t>indicating</w:t>
            </w:r>
            <w:r>
              <w:rPr>
                <w:spacing w:val="40"/>
                <w:sz w:val="12"/>
              </w:rPr>
              <w:t> </w:t>
            </w:r>
            <w:r>
              <w:rPr>
                <w:sz w:val="12"/>
              </w:rPr>
              <w:t>their</w:t>
            </w:r>
            <w:r>
              <w:rPr>
                <w:spacing w:val="-1"/>
                <w:sz w:val="12"/>
              </w:rPr>
              <w:t> </w:t>
            </w:r>
            <w:r>
              <w:rPr>
                <w:sz w:val="12"/>
              </w:rPr>
              <w:t>understanding</w:t>
            </w:r>
            <w:r>
              <w:rPr>
                <w:spacing w:val="-1"/>
                <w:sz w:val="12"/>
              </w:rPr>
              <w:t> </w:t>
            </w:r>
            <w:r>
              <w:rPr>
                <w:sz w:val="12"/>
              </w:rPr>
              <w:t>of</w:t>
            </w:r>
            <w:r>
              <w:rPr>
                <w:spacing w:val="-1"/>
                <w:sz w:val="12"/>
              </w:rPr>
              <w:t> </w:t>
            </w:r>
            <w:r>
              <w:rPr>
                <w:sz w:val="12"/>
              </w:rPr>
              <w:t>the</w:t>
            </w:r>
            <w:r>
              <w:rPr>
                <w:spacing w:val="-1"/>
                <w:sz w:val="12"/>
              </w:rPr>
              <w:t> </w:t>
            </w:r>
            <w:r>
              <w:rPr>
                <w:sz w:val="12"/>
              </w:rPr>
              <w:t>industry</w:t>
            </w:r>
            <w:r>
              <w:rPr>
                <w:spacing w:val="-1"/>
                <w:sz w:val="12"/>
              </w:rPr>
              <w:t> </w:t>
            </w:r>
            <w:r>
              <w:rPr>
                <w:sz w:val="12"/>
              </w:rPr>
              <w:t>and</w:t>
            </w:r>
            <w:r>
              <w:rPr>
                <w:spacing w:val="-1"/>
                <w:sz w:val="12"/>
              </w:rPr>
              <w:t> </w:t>
            </w:r>
            <w:r>
              <w:rPr>
                <w:sz w:val="12"/>
              </w:rPr>
              <w:t>the</w:t>
            </w:r>
            <w:r>
              <w:rPr>
                <w:spacing w:val="-1"/>
                <w:sz w:val="12"/>
              </w:rPr>
              <w:t> </w:t>
            </w:r>
            <w:r>
              <w:rPr>
                <w:sz w:val="12"/>
              </w:rPr>
              <w:t>possible</w:t>
            </w:r>
            <w:r>
              <w:rPr>
                <w:spacing w:val="-1"/>
                <w:sz w:val="12"/>
              </w:rPr>
              <w:t> </w:t>
            </w:r>
            <w:r>
              <w:rPr>
                <w:sz w:val="12"/>
              </w:rPr>
              <w:t>career</w:t>
            </w:r>
            <w:r>
              <w:rPr>
                <w:spacing w:val="-1"/>
                <w:sz w:val="12"/>
              </w:rPr>
              <w:t> </w:t>
            </w:r>
            <w:r>
              <w:rPr>
                <w:sz w:val="12"/>
              </w:rPr>
              <w:t>prospects.</w:t>
            </w:r>
          </w:p>
        </w:tc>
      </w:tr>
      <w:tr>
        <w:trPr>
          <w:trHeight w:val="274" w:hRule="atLeast"/>
        </w:trPr>
        <w:tc>
          <w:tcPr>
            <w:tcW w:w="1077" w:type="dxa"/>
            <w:vMerge/>
            <w:tcBorders>
              <w:top w:val="nil"/>
              <w:left w:val="nil"/>
              <w:bottom w:val="single" w:sz="2" w:space="0" w:color="000000"/>
              <w:right w:val="single" w:sz="2" w:space="0" w:color="000000"/>
            </w:tcBorders>
            <w:shd w:val="clear" w:color="auto" w:fill="EBEBEC"/>
          </w:tcPr>
          <w:p>
            <w:pPr>
              <w:rPr>
                <w:sz w:val="2"/>
                <w:szCs w:val="2"/>
              </w:rPr>
            </w:pPr>
          </w:p>
        </w:tc>
        <w:tc>
          <w:tcPr>
            <w:tcW w:w="181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120" w:lineRule="exact" w:before="14"/>
              <w:ind w:left="54"/>
              <w:rPr>
                <w:sz w:val="12"/>
              </w:rPr>
            </w:pPr>
            <w:r>
              <w:rPr>
                <w:spacing w:val="-4"/>
                <w:sz w:val="12"/>
              </w:rPr>
              <w:t>Diploma in Events </w:t>
            </w:r>
            <w:r>
              <w:rPr>
                <w:spacing w:val="-4"/>
                <w:sz w:val="12"/>
              </w:rPr>
              <w:t>Management</w:t>
            </w:r>
            <w:r>
              <w:rPr>
                <w:spacing w:val="40"/>
                <w:sz w:val="12"/>
              </w:rPr>
              <w:t> </w:t>
            </w:r>
            <w:r>
              <w:rPr>
                <w:spacing w:val="-2"/>
                <w:sz w:val="12"/>
              </w:rPr>
              <w:t>(Extended)</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129" w:lineRule="exact" w:before="10"/>
              <w:ind w:left="62"/>
              <w:rPr>
                <w:sz w:val="12"/>
              </w:rPr>
            </w:pPr>
            <w:r>
              <w:rPr>
                <w:sz w:val="12"/>
              </w:rPr>
              <w:t>24</w:t>
            </w:r>
            <w:r>
              <w:rPr>
                <w:spacing w:val="-2"/>
                <w:sz w:val="12"/>
              </w:rPr>
              <w:t> </w:t>
            </w:r>
            <w:r>
              <w:rPr>
                <w:spacing w:val="-5"/>
                <w:sz w:val="12"/>
              </w:rPr>
              <w:t>(M)</w:t>
            </w:r>
          </w:p>
          <w:p>
            <w:pPr>
              <w:pStyle w:val="TableParagraph"/>
              <w:spacing w:line="115" w:lineRule="exact"/>
              <w:ind w:left="30"/>
              <w:rPr>
                <w:sz w:val="12"/>
              </w:rPr>
            </w:pPr>
            <w:r>
              <w:rPr>
                <w:sz w:val="12"/>
              </w:rPr>
              <w:t>26</w:t>
            </w:r>
            <w:r>
              <w:rPr>
                <w:spacing w:val="-2"/>
                <w:sz w:val="12"/>
              </w:rPr>
              <w:t> </w:t>
            </w:r>
            <w:r>
              <w:rPr>
                <w:spacing w:val="-4"/>
                <w:sz w:val="12"/>
              </w:rPr>
              <w:t>(ML)</w:t>
            </w:r>
          </w:p>
        </w:tc>
        <w:tc>
          <w:tcPr>
            <w:tcW w:w="56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2"/>
              <w:jc w:val="center"/>
              <w:rPr>
                <w:sz w:val="12"/>
              </w:rPr>
            </w:pPr>
            <w:r>
              <w:rPr>
                <w:spacing w:val="-10"/>
                <w:sz w:val="12"/>
              </w:rPr>
              <w:t>1</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7" w:right="3"/>
              <w:jc w:val="center"/>
              <w:rPr>
                <w:sz w:val="12"/>
              </w:rPr>
            </w:pPr>
            <w:r>
              <w:rPr>
                <w:spacing w:val="-10"/>
                <w:sz w:val="12"/>
              </w:rPr>
              <w:t>4</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7" w:right="2"/>
              <w:jc w:val="center"/>
              <w:rPr>
                <w:sz w:val="12"/>
              </w:rPr>
            </w:pPr>
            <w:r>
              <w:rPr>
                <w:spacing w:val="-10"/>
                <w:sz w:val="12"/>
              </w:rPr>
              <w:t>2</w:t>
            </w:r>
          </w:p>
        </w:tc>
        <w:tc>
          <w:tcPr>
            <w:tcW w:w="510"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6"/>
              <w:jc w:val="center"/>
              <w:rPr>
                <w:sz w:val="12"/>
              </w:rPr>
            </w:pPr>
            <w:r>
              <w:rPr>
                <w:spacing w:val="-10"/>
                <w:sz w:val="12"/>
              </w:rPr>
              <w:t>4</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2"/>
              </w:rPr>
            </w:pPr>
          </w:p>
        </w:tc>
        <w:tc>
          <w:tcPr>
            <w:tcW w:w="4932" w:type="dxa"/>
            <w:vMerge/>
            <w:tcBorders>
              <w:top w:val="nil"/>
              <w:left w:val="single" w:sz="2" w:space="0" w:color="000000"/>
              <w:bottom w:val="single" w:sz="2" w:space="0" w:color="000000"/>
              <w:right w:val="nil"/>
            </w:tcBorders>
            <w:shd w:val="clear" w:color="auto" w:fill="EBEBEC"/>
          </w:tcPr>
          <w:p>
            <w:pPr>
              <w:rPr>
                <w:sz w:val="2"/>
                <w:szCs w:val="2"/>
              </w:rPr>
            </w:pPr>
          </w:p>
        </w:tc>
      </w:tr>
      <w:tr>
        <w:trPr>
          <w:trHeight w:val="274" w:hRule="atLeast"/>
        </w:trPr>
        <w:tc>
          <w:tcPr>
            <w:tcW w:w="1077" w:type="dxa"/>
            <w:vMerge w:val="restart"/>
            <w:tcBorders>
              <w:top w:val="single" w:sz="2" w:space="0" w:color="000000"/>
              <w:left w:val="nil"/>
              <w:bottom w:val="single" w:sz="2" w:space="0" w:color="000000"/>
              <w:right w:val="single" w:sz="2" w:space="0" w:color="000000"/>
            </w:tcBorders>
            <w:shd w:val="clear" w:color="auto" w:fill="EBEBEC"/>
          </w:tcPr>
          <w:p>
            <w:pPr>
              <w:pStyle w:val="TableParagraph"/>
              <w:spacing w:before="10"/>
              <w:ind w:left="-1"/>
              <w:rPr>
                <w:sz w:val="12"/>
              </w:rPr>
            </w:pPr>
            <w:r>
              <w:rPr>
                <w:w w:val="70"/>
                <w:sz w:val="12"/>
              </w:rPr>
              <w:t>SPORT</w:t>
            </w:r>
            <w:r>
              <w:rPr>
                <w:spacing w:val="9"/>
                <w:sz w:val="12"/>
              </w:rPr>
              <w:t> </w:t>
            </w:r>
            <w:r>
              <w:rPr>
                <w:spacing w:val="-2"/>
                <w:w w:val="80"/>
                <w:sz w:val="12"/>
              </w:rPr>
              <w:t>MANAGEMENT</w:t>
            </w:r>
          </w:p>
        </w:tc>
        <w:tc>
          <w:tcPr>
            <w:tcW w:w="181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120" w:lineRule="exact" w:before="14"/>
              <w:ind w:left="54"/>
              <w:rPr>
                <w:sz w:val="12"/>
              </w:rPr>
            </w:pPr>
            <w:r>
              <w:rPr>
                <w:spacing w:val="-2"/>
                <w:sz w:val="12"/>
              </w:rPr>
              <w:t>Diploma</w:t>
            </w:r>
            <w:r>
              <w:rPr>
                <w:spacing w:val="-7"/>
                <w:sz w:val="12"/>
              </w:rPr>
              <w:t> </w:t>
            </w:r>
            <w:r>
              <w:rPr>
                <w:spacing w:val="-2"/>
                <w:sz w:val="12"/>
              </w:rPr>
              <w:t>in</w:t>
            </w:r>
            <w:r>
              <w:rPr>
                <w:spacing w:val="-6"/>
                <w:sz w:val="12"/>
              </w:rPr>
              <w:t> </w:t>
            </w:r>
            <w:r>
              <w:rPr>
                <w:spacing w:val="-2"/>
                <w:sz w:val="12"/>
              </w:rPr>
              <w:t>Sport</w:t>
            </w:r>
            <w:r>
              <w:rPr>
                <w:spacing w:val="-6"/>
                <w:sz w:val="12"/>
              </w:rPr>
              <w:t> </w:t>
            </w:r>
            <w:r>
              <w:rPr>
                <w:spacing w:val="-2"/>
                <w:sz w:val="12"/>
              </w:rPr>
              <w:t>and</w:t>
            </w:r>
            <w:r>
              <w:rPr>
                <w:spacing w:val="-7"/>
                <w:sz w:val="12"/>
              </w:rPr>
              <w:t> </w:t>
            </w:r>
            <w:r>
              <w:rPr>
                <w:spacing w:val="-2"/>
                <w:sz w:val="12"/>
              </w:rPr>
              <w:t>Leisure</w:t>
            </w:r>
            <w:r>
              <w:rPr>
                <w:spacing w:val="40"/>
                <w:sz w:val="12"/>
              </w:rPr>
              <w:t> </w:t>
            </w:r>
            <w:r>
              <w:rPr>
                <w:spacing w:val="-2"/>
                <w:sz w:val="12"/>
              </w:rPr>
              <w:t>Management</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129" w:lineRule="exact" w:before="10"/>
              <w:ind w:left="62"/>
              <w:rPr>
                <w:sz w:val="12"/>
              </w:rPr>
            </w:pPr>
            <w:r>
              <w:rPr>
                <w:sz w:val="12"/>
              </w:rPr>
              <w:t>25</w:t>
            </w:r>
            <w:r>
              <w:rPr>
                <w:spacing w:val="-2"/>
                <w:sz w:val="12"/>
              </w:rPr>
              <w:t> </w:t>
            </w:r>
            <w:r>
              <w:rPr>
                <w:spacing w:val="-5"/>
                <w:sz w:val="12"/>
              </w:rPr>
              <w:t>(M)</w:t>
            </w:r>
          </w:p>
          <w:p>
            <w:pPr>
              <w:pStyle w:val="TableParagraph"/>
              <w:spacing w:line="115" w:lineRule="exact"/>
              <w:ind w:left="30"/>
              <w:rPr>
                <w:sz w:val="12"/>
              </w:rPr>
            </w:pPr>
            <w:r>
              <w:rPr>
                <w:sz w:val="12"/>
              </w:rPr>
              <w:t>27</w:t>
            </w:r>
            <w:r>
              <w:rPr>
                <w:spacing w:val="-2"/>
                <w:sz w:val="12"/>
              </w:rPr>
              <w:t> </w:t>
            </w:r>
            <w:r>
              <w:rPr>
                <w:spacing w:val="-4"/>
                <w:sz w:val="12"/>
              </w:rPr>
              <w:t>(ML)</w:t>
            </w:r>
          </w:p>
        </w:tc>
        <w:tc>
          <w:tcPr>
            <w:tcW w:w="56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2"/>
              <w:jc w:val="center"/>
              <w:rPr>
                <w:sz w:val="12"/>
              </w:rPr>
            </w:pPr>
            <w:r>
              <w:rPr>
                <w:spacing w:val="-10"/>
                <w:sz w:val="12"/>
              </w:rPr>
              <w:t>1</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7" w:right="3"/>
              <w:jc w:val="center"/>
              <w:rPr>
                <w:sz w:val="12"/>
              </w:rPr>
            </w:pPr>
            <w:r>
              <w:rPr>
                <w:spacing w:val="-10"/>
                <w:sz w:val="12"/>
              </w:rPr>
              <w:t>4</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7" w:right="2"/>
              <w:jc w:val="center"/>
              <w:rPr>
                <w:sz w:val="12"/>
              </w:rPr>
            </w:pPr>
            <w:r>
              <w:rPr>
                <w:spacing w:val="-10"/>
                <w:sz w:val="12"/>
              </w:rPr>
              <w:t>2</w:t>
            </w:r>
          </w:p>
        </w:tc>
        <w:tc>
          <w:tcPr>
            <w:tcW w:w="510"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6"/>
              <w:jc w:val="center"/>
              <w:rPr>
                <w:sz w:val="12"/>
              </w:rPr>
            </w:pPr>
            <w:r>
              <w:rPr>
                <w:spacing w:val="-10"/>
                <w:sz w:val="12"/>
              </w:rPr>
              <w:t>4</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2"/>
              </w:rPr>
            </w:pPr>
          </w:p>
        </w:tc>
        <w:tc>
          <w:tcPr>
            <w:tcW w:w="4932" w:type="dxa"/>
            <w:vMerge w:val="restart"/>
            <w:tcBorders>
              <w:top w:val="single" w:sz="2" w:space="0" w:color="000000"/>
              <w:left w:val="single" w:sz="2" w:space="0" w:color="000000"/>
              <w:bottom w:val="single" w:sz="2" w:space="0" w:color="000000"/>
              <w:right w:val="nil"/>
            </w:tcBorders>
            <w:shd w:val="clear" w:color="auto" w:fill="EBEBEC"/>
          </w:tcPr>
          <w:p>
            <w:pPr>
              <w:pStyle w:val="TableParagraph"/>
              <w:spacing w:line="208" w:lineRule="auto" w:before="24"/>
              <w:ind w:left="57" w:right="88"/>
              <w:jc w:val="both"/>
              <w:rPr>
                <w:sz w:val="12"/>
              </w:rPr>
            </w:pPr>
            <w:r>
              <w:rPr>
                <w:spacing w:val="-2"/>
                <w:sz w:val="12"/>
              </w:rPr>
              <w:t>Applicants are required to complete the form entitled “Non-Academic Review Component </w:t>
            </w:r>
            <w:r>
              <w:rPr>
                <w:spacing w:val="-2"/>
                <w:sz w:val="12"/>
              </w:rPr>
              <w:t>for</w:t>
            </w:r>
            <w:r>
              <w:rPr>
                <w:spacing w:val="40"/>
                <w:sz w:val="12"/>
              </w:rPr>
              <w:t> </w:t>
            </w:r>
            <w:r>
              <w:rPr>
                <w:sz w:val="12"/>
              </w:rPr>
              <w:t>Sport</w:t>
            </w:r>
            <w:r>
              <w:rPr>
                <w:spacing w:val="-9"/>
                <w:sz w:val="12"/>
              </w:rPr>
              <w:t> </w:t>
            </w:r>
            <w:r>
              <w:rPr>
                <w:sz w:val="12"/>
              </w:rPr>
              <w:t>Management”</w:t>
            </w:r>
            <w:r>
              <w:rPr>
                <w:spacing w:val="-8"/>
                <w:sz w:val="12"/>
              </w:rPr>
              <w:t> </w:t>
            </w:r>
            <w:r>
              <w:rPr>
                <w:sz w:val="12"/>
              </w:rPr>
              <w:t>in</w:t>
            </w:r>
            <w:r>
              <w:rPr>
                <w:spacing w:val="-8"/>
                <w:sz w:val="12"/>
              </w:rPr>
              <w:t> </w:t>
            </w:r>
            <w:r>
              <w:rPr>
                <w:sz w:val="12"/>
              </w:rPr>
              <w:t>order</w:t>
            </w:r>
            <w:r>
              <w:rPr>
                <w:spacing w:val="-9"/>
                <w:sz w:val="12"/>
              </w:rPr>
              <w:t> </w:t>
            </w:r>
            <w:r>
              <w:rPr>
                <w:sz w:val="12"/>
              </w:rPr>
              <w:t>to</w:t>
            </w:r>
            <w:r>
              <w:rPr>
                <w:spacing w:val="-8"/>
                <w:sz w:val="12"/>
              </w:rPr>
              <w:t> </w:t>
            </w:r>
            <w:r>
              <w:rPr>
                <w:sz w:val="12"/>
              </w:rPr>
              <w:t>inform</w:t>
            </w:r>
            <w:r>
              <w:rPr>
                <w:spacing w:val="-8"/>
                <w:sz w:val="12"/>
              </w:rPr>
              <w:t> </w:t>
            </w:r>
            <w:r>
              <w:rPr>
                <w:sz w:val="12"/>
              </w:rPr>
              <w:t>the</w:t>
            </w:r>
            <w:r>
              <w:rPr>
                <w:spacing w:val="-9"/>
                <w:sz w:val="12"/>
              </w:rPr>
              <w:t> </w:t>
            </w:r>
            <w:r>
              <w:rPr>
                <w:sz w:val="12"/>
              </w:rPr>
              <w:t>prospective</w:t>
            </w:r>
            <w:r>
              <w:rPr>
                <w:spacing w:val="-8"/>
                <w:sz w:val="12"/>
              </w:rPr>
              <w:t> </w:t>
            </w:r>
            <w:r>
              <w:rPr>
                <w:sz w:val="12"/>
              </w:rPr>
              <w:t>student</w:t>
            </w:r>
            <w:r>
              <w:rPr>
                <w:spacing w:val="-9"/>
                <w:sz w:val="12"/>
              </w:rPr>
              <w:t> </w:t>
            </w:r>
            <w:r>
              <w:rPr>
                <w:sz w:val="12"/>
              </w:rPr>
              <w:t>about</w:t>
            </w:r>
            <w:r>
              <w:rPr>
                <w:spacing w:val="-8"/>
                <w:sz w:val="12"/>
              </w:rPr>
              <w:t> </w:t>
            </w:r>
            <w:r>
              <w:rPr>
                <w:sz w:val="12"/>
              </w:rPr>
              <w:t>the</w:t>
            </w:r>
            <w:r>
              <w:rPr>
                <w:spacing w:val="-8"/>
                <w:sz w:val="12"/>
              </w:rPr>
              <w:t> </w:t>
            </w:r>
            <w:r>
              <w:rPr>
                <w:sz w:val="12"/>
              </w:rPr>
              <w:t>Sport</w:t>
            </w:r>
            <w:r>
              <w:rPr>
                <w:spacing w:val="-9"/>
                <w:sz w:val="12"/>
              </w:rPr>
              <w:t> </w:t>
            </w:r>
            <w:r>
              <w:rPr>
                <w:sz w:val="12"/>
              </w:rPr>
              <w:t>Industry,</w:t>
            </w:r>
            <w:r>
              <w:rPr>
                <w:spacing w:val="-8"/>
                <w:sz w:val="12"/>
              </w:rPr>
              <w:t> </w:t>
            </w:r>
            <w:r>
              <w:rPr>
                <w:sz w:val="12"/>
              </w:rPr>
              <w:t>and</w:t>
            </w:r>
            <w:r>
              <w:rPr>
                <w:spacing w:val="40"/>
                <w:sz w:val="12"/>
              </w:rPr>
              <w:t> </w:t>
            </w:r>
            <w:r>
              <w:rPr>
                <w:sz w:val="12"/>
              </w:rPr>
              <w:t>allow</w:t>
            </w:r>
            <w:r>
              <w:rPr>
                <w:spacing w:val="-9"/>
                <w:sz w:val="12"/>
              </w:rPr>
              <w:t> </w:t>
            </w:r>
            <w:r>
              <w:rPr>
                <w:sz w:val="12"/>
              </w:rPr>
              <w:t>them</w:t>
            </w:r>
            <w:r>
              <w:rPr>
                <w:spacing w:val="-8"/>
                <w:sz w:val="12"/>
              </w:rPr>
              <w:t> </w:t>
            </w:r>
            <w:r>
              <w:rPr>
                <w:sz w:val="12"/>
              </w:rPr>
              <w:t>to</w:t>
            </w:r>
            <w:r>
              <w:rPr>
                <w:spacing w:val="-8"/>
                <w:sz w:val="12"/>
              </w:rPr>
              <w:t> </w:t>
            </w:r>
            <w:r>
              <w:rPr>
                <w:sz w:val="12"/>
              </w:rPr>
              <w:t>indicate</w:t>
            </w:r>
            <w:r>
              <w:rPr>
                <w:spacing w:val="-9"/>
                <w:sz w:val="12"/>
              </w:rPr>
              <w:t> </w:t>
            </w:r>
            <w:r>
              <w:rPr>
                <w:sz w:val="12"/>
              </w:rPr>
              <w:t>their</w:t>
            </w:r>
            <w:r>
              <w:rPr>
                <w:spacing w:val="-8"/>
                <w:sz w:val="12"/>
              </w:rPr>
              <w:t> </w:t>
            </w:r>
            <w:r>
              <w:rPr>
                <w:sz w:val="12"/>
              </w:rPr>
              <w:t>involvement</w:t>
            </w:r>
            <w:r>
              <w:rPr>
                <w:spacing w:val="-8"/>
                <w:sz w:val="12"/>
              </w:rPr>
              <w:t> </w:t>
            </w:r>
            <w:r>
              <w:rPr>
                <w:sz w:val="12"/>
              </w:rPr>
              <w:t>in</w:t>
            </w:r>
            <w:r>
              <w:rPr>
                <w:spacing w:val="-9"/>
                <w:sz w:val="12"/>
              </w:rPr>
              <w:t> </w:t>
            </w:r>
            <w:r>
              <w:rPr>
                <w:sz w:val="12"/>
              </w:rPr>
              <w:t>sport,</w:t>
            </w:r>
            <w:r>
              <w:rPr>
                <w:spacing w:val="-8"/>
                <w:sz w:val="12"/>
              </w:rPr>
              <w:t> </w:t>
            </w:r>
            <w:r>
              <w:rPr>
                <w:sz w:val="12"/>
              </w:rPr>
              <w:t>as</w:t>
            </w:r>
            <w:r>
              <w:rPr>
                <w:spacing w:val="-9"/>
                <w:sz w:val="12"/>
              </w:rPr>
              <w:t> </w:t>
            </w:r>
            <w:r>
              <w:rPr>
                <w:sz w:val="12"/>
              </w:rPr>
              <w:t>well</w:t>
            </w:r>
            <w:r>
              <w:rPr>
                <w:spacing w:val="-8"/>
                <w:sz w:val="12"/>
              </w:rPr>
              <w:t> </w:t>
            </w:r>
            <w:r>
              <w:rPr>
                <w:sz w:val="12"/>
              </w:rPr>
              <w:t>as</w:t>
            </w:r>
            <w:r>
              <w:rPr>
                <w:spacing w:val="-8"/>
                <w:sz w:val="12"/>
              </w:rPr>
              <w:t> </w:t>
            </w:r>
            <w:r>
              <w:rPr>
                <w:sz w:val="12"/>
              </w:rPr>
              <w:t>cultural</w:t>
            </w:r>
            <w:r>
              <w:rPr>
                <w:spacing w:val="-9"/>
                <w:sz w:val="12"/>
              </w:rPr>
              <w:t> </w:t>
            </w:r>
            <w:r>
              <w:rPr>
                <w:sz w:val="12"/>
              </w:rPr>
              <w:t>and</w:t>
            </w:r>
            <w:r>
              <w:rPr>
                <w:spacing w:val="-8"/>
                <w:sz w:val="12"/>
              </w:rPr>
              <w:t> </w:t>
            </w:r>
            <w:r>
              <w:rPr>
                <w:sz w:val="12"/>
              </w:rPr>
              <w:t>leadership</w:t>
            </w:r>
            <w:r>
              <w:rPr>
                <w:spacing w:val="-8"/>
                <w:sz w:val="12"/>
              </w:rPr>
              <w:t> </w:t>
            </w:r>
            <w:r>
              <w:rPr>
                <w:sz w:val="12"/>
              </w:rPr>
              <w:t>activities.</w:t>
            </w:r>
          </w:p>
          <w:p>
            <w:pPr>
              <w:pStyle w:val="TableParagraph"/>
              <w:spacing w:line="120" w:lineRule="exact" w:before="110"/>
              <w:ind w:left="57" w:right="30"/>
              <w:rPr>
                <w:sz w:val="12"/>
              </w:rPr>
            </w:pPr>
            <w:r>
              <w:rPr>
                <w:sz w:val="12"/>
              </w:rPr>
              <w:t>Participation as a player, coach or administrator at international/ national/ provincial level</w:t>
            </w:r>
            <w:r>
              <w:rPr>
                <w:spacing w:val="40"/>
                <w:sz w:val="12"/>
              </w:rPr>
              <w:t> </w:t>
            </w:r>
            <w:r>
              <w:rPr>
                <w:sz w:val="12"/>
              </w:rPr>
              <w:t>will</w:t>
            </w:r>
            <w:r>
              <w:rPr>
                <w:spacing w:val="-8"/>
                <w:sz w:val="12"/>
              </w:rPr>
              <w:t> </w:t>
            </w:r>
            <w:r>
              <w:rPr>
                <w:sz w:val="12"/>
              </w:rPr>
              <w:t>be</w:t>
            </w:r>
            <w:r>
              <w:rPr>
                <w:spacing w:val="-8"/>
                <w:sz w:val="12"/>
              </w:rPr>
              <w:t> </w:t>
            </w:r>
            <w:r>
              <w:rPr>
                <w:sz w:val="12"/>
              </w:rPr>
              <w:t>a</w:t>
            </w:r>
            <w:r>
              <w:rPr>
                <w:spacing w:val="-8"/>
                <w:sz w:val="12"/>
              </w:rPr>
              <w:t> </w:t>
            </w:r>
            <w:r>
              <w:rPr>
                <w:sz w:val="12"/>
              </w:rPr>
              <w:t>recommendation.</w:t>
            </w:r>
            <w:r>
              <w:rPr>
                <w:spacing w:val="-8"/>
                <w:sz w:val="12"/>
              </w:rPr>
              <w:t> </w:t>
            </w:r>
            <w:r>
              <w:rPr>
                <w:sz w:val="12"/>
              </w:rPr>
              <w:t>Generally,</w:t>
            </w:r>
            <w:r>
              <w:rPr>
                <w:spacing w:val="-8"/>
                <w:sz w:val="12"/>
              </w:rPr>
              <w:t> </w:t>
            </w:r>
            <w:r>
              <w:rPr>
                <w:sz w:val="12"/>
              </w:rPr>
              <w:t>students</w:t>
            </w:r>
            <w:r>
              <w:rPr>
                <w:spacing w:val="-8"/>
                <w:sz w:val="12"/>
              </w:rPr>
              <w:t> </w:t>
            </w:r>
            <w:r>
              <w:rPr>
                <w:sz w:val="12"/>
              </w:rPr>
              <w:t>who</w:t>
            </w:r>
            <w:r>
              <w:rPr>
                <w:spacing w:val="-8"/>
                <w:sz w:val="12"/>
              </w:rPr>
              <w:t> </w:t>
            </w:r>
            <w:r>
              <w:rPr>
                <w:sz w:val="12"/>
              </w:rPr>
              <w:t>have</w:t>
            </w:r>
            <w:r>
              <w:rPr>
                <w:spacing w:val="-8"/>
                <w:sz w:val="12"/>
              </w:rPr>
              <w:t> </w:t>
            </w:r>
            <w:r>
              <w:rPr>
                <w:sz w:val="12"/>
              </w:rPr>
              <w:t>met</w:t>
            </w:r>
            <w:r>
              <w:rPr>
                <w:spacing w:val="-8"/>
                <w:sz w:val="12"/>
              </w:rPr>
              <w:t> </w:t>
            </w:r>
            <w:r>
              <w:rPr>
                <w:sz w:val="12"/>
              </w:rPr>
              <w:t>the</w:t>
            </w:r>
            <w:r>
              <w:rPr>
                <w:spacing w:val="-8"/>
                <w:sz w:val="12"/>
              </w:rPr>
              <w:t> </w:t>
            </w:r>
            <w:r>
              <w:rPr>
                <w:sz w:val="12"/>
              </w:rPr>
              <w:t>minimum</w:t>
            </w:r>
            <w:r>
              <w:rPr>
                <w:spacing w:val="-8"/>
                <w:sz w:val="12"/>
              </w:rPr>
              <w:t> </w:t>
            </w:r>
            <w:r>
              <w:rPr>
                <w:sz w:val="12"/>
              </w:rPr>
              <w:t>requirements</w:t>
            </w:r>
            <w:r>
              <w:rPr>
                <w:spacing w:val="-8"/>
                <w:sz w:val="12"/>
              </w:rPr>
              <w:t> </w:t>
            </w:r>
            <w:r>
              <w:rPr>
                <w:sz w:val="12"/>
              </w:rPr>
              <w:t>for</w:t>
            </w:r>
            <w:r>
              <w:rPr>
                <w:spacing w:val="40"/>
                <w:sz w:val="12"/>
              </w:rPr>
              <w:t> </w:t>
            </w:r>
            <w:r>
              <w:rPr>
                <w:sz w:val="12"/>
              </w:rPr>
              <w:t>admission to bachelor’s degree stand a greater chance of being accepted.</w:t>
            </w:r>
          </w:p>
        </w:tc>
      </w:tr>
      <w:tr>
        <w:trPr>
          <w:trHeight w:val="595" w:hRule="atLeast"/>
        </w:trPr>
        <w:tc>
          <w:tcPr>
            <w:tcW w:w="1077" w:type="dxa"/>
            <w:vMerge/>
            <w:tcBorders>
              <w:top w:val="nil"/>
              <w:left w:val="nil"/>
              <w:bottom w:val="single" w:sz="2" w:space="0" w:color="000000"/>
              <w:right w:val="single" w:sz="2" w:space="0" w:color="000000"/>
            </w:tcBorders>
            <w:shd w:val="clear" w:color="auto" w:fill="EBEBEC"/>
          </w:tcPr>
          <w:p>
            <w:pPr>
              <w:rPr>
                <w:sz w:val="2"/>
                <w:szCs w:val="2"/>
              </w:rPr>
            </w:pPr>
          </w:p>
        </w:tc>
        <w:tc>
          <w:tcPr>
            <w:tcW w:w="181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208" w:lineRule="auto" w:before="24"/>
              <w:ind w:left="54"/>
              <w:rPr>
                <w:sz w:val="12"/>
              </w:rPr>
            </w:pPr>
            <w:r>
              <w:rPr>
                <w:spacing w:val="-2"/>
                <w:sz w:val="12"/>
              </w:rPr>
              <w:t>Diploma</w:t>
            </w:r>
            <w:r>
              <w:rPr>
                <w:spacing w:val="-7"/>
                <w:sz w:val="12"/>
              </w:rPr>
              <w:t> </w:t>
            </w:r>
            <w:r>
              <w:rPr>
                <w:spacing w:val="-2"/>
                <w:sz w:val="12"/>
              </w:rPr>
              <w:t>in</w:t>
            </w:r>
            <w:r>
              <w:rPr>
                <w:spacing w:val="-6"/>
                <w:sz w:val="12"/>
              </w:rPr>
              <w:t> </w:t>
            </w:r>
            <w:r>
              <w:rPr>
                <w:spacing w:val="-2"/>
                <w:sz w:val="12"/>
              </w:rPr>
              <w:t>Sport</w:t>
            </w:r>
            <w:r>
              <w:rPr>
                <w:spacing w:val="-6"/>
                <w:sz w:val="12"/>
              </w:rPr>
              <w:t> </w:t>
            </w:r>
            <w:r>
              <w:rPr>
                <w:spacing w:val="-2"/>
                <w:sz w:val="12"/>
              </w:rPr>
              <w:t>and</w:t>
            </w:r>
            <w:r>
              <w:rPr>
                <w:spacing w:val="-7"/>
                <w:sz w:val="12"/>
              </w:rPr>
              <w:t> </w:t>
            </w:r>
            <w:r>
              <w:rPr>
                <w:spacing w:val="-2"/>
                <w:sz w:val="12"/>
              </w:rPr>
              <w:t>Leisure</w:t>
            </w:r>
            <w:r>
              <w:rPr>
                <w:spacing w:val="40"/>
                <w:sz w:val="12"/>
              </w:rPr>
              <w:t> </w:t>
            </w:r>
            <w:r>
              <w:rPr>
                <w:sz w:val="12"/>
              </w:rPr>
              <w:t>Management</w:t>
            </w:r>
            <w:r>
              <w:rPr>
                <w:spacing w:val="-7"/>
                <w:sz w:val="12"/>
              </w:rPr>
              <w:t> </w:t>
            </w:r>
            <w:r>
              <w:rPr>
                <w:sz w:val="12"/>
              </w:rPr>
              <w:t>(Extended)</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129" w:lineRule="exact" w:before="110"/>
              <w:ind w:left="62"/>
              <w:rPr>
                <w:sz w:val="12"/>
              </w:rPr>
            </w:pPr>
            <w:r>
              <w:rPr>
                <w:sz w:val="12"/>
              </w:rPr>
              <w:t>23</w:t>
            </w:r>
            <w:r>
              <w:rPr>
                <w:spacing w:val="-2"/>
                <w:sz w:val="12"/>
              </w:rPr>
              <w:t> </w:t>
            </w:r>
            <w:r>
              <w:rPr>
                <w:spacing w:val="-5"/>
                <w:sz w:val="12"/>
              </w:rPr>
              <w:t>(M)</w:t>
            </w:r>
          </w:p>
          <w:p>
            <w:pPr>
              <w:pStyle w:val="TableParagraph"/>
              <w:spacing w:line="129" w:lineRule="exact"/>
              <w:ind w:left="30"/>
              <w:rPr>
                <w:sz w:val="12"/>
              </w:rPr>
            </w:pPr>
            <w:r>
              <w:rPr>
                <w:sz w:val="12"/>
              </w:rPr>
              <w:t>25</w:t>
            </w:r>
            <w:r>
              <w:rPr>
                <w:spacing w:val="-2"/>
                <w:sz w:val="12"/>
              </w:rPr>
              <w:t> </w:t>
            </w:r>
            <w:r>
              <w:rPr>
                <w:spacing w:val="-4"/>
                <w:sz w:val="12"/>
              </w:rPr>
              <w:t>(ML)</w:t>
            </w:r>
          </w:p>
        </w:tc>
        <w:tc>
          <w:tcPr>
            <w:tcW w:w="56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92"/>
              <w:rPr>
                <w:sz w:val="12"/>
              </w:rPr>
            </w:pPr>
          </w:p>
          <w:p>
            <w:pPr>
              <w:pStyle w:val="TableParagraph"/>
              <w:ind w:left="2"/>
              <w:jc w:val="center"/>
              <w:rPr>
                <w:sz w:val="12"/>
              </w:rPr>
            </w:pPr>
            <w:r>
              <w:rPr>
                <w:spacing w:val="-10"/>
                <w:sz w:val="12"/>
              </w:rPr>
              <w:t>1</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92"/>
              <w:rPr>
                <w:sz w:val="12"/>
              </w:rPr>
            </w:pPr>
          </w:p>
          <w:p>
            <w:pPr>
              <w:pStyle w:val="TableParagraph"/>
              <w:ind w:left="7" w:right="3"/>
              <w:jc w:val="center"/>
              <w:rPr>
                <w:sz w:val="12"/>
              </w:rPr>
            </w:pPr>
            <w:r>
              <w:rPr>
                <w:spacing w:val="-10"/>
                <w:sz w:val="12"/>
              </w:rPr>
              <w:t>4</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92"/>
              <w:rPr>
                <w:sz w:val="12"/>
              </w:rPr>
            </w:pPr>
          </w:p>
          <w:p>
            <w:pPr>
              <w:pStyle w:val="TableParagraph"/>
              <w:ind w:left="7" w:right="2"/>
              <w:jc w:val="center"/>
              <w:rPr>
                <w:sz w:val="12"/>
              </w:rPr>
            </w:pPr>
            <w:r>
              <w:rPr>
                <w:spacing w:val="-10"/>
                <w:sz w:val="12"/>
              </w:rPr>
              <w:t>2</w:t>
            </w:r>
          </w:p>
        </w:tc>
        <w:tc>
          <w:tcPr>
            <w:tcW w:w="510"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92"/>
              <w:rPr>
                <w:sz w:val="12"/>
              </w:rPr>
            </w:pPr>
          </w:p>
          <w:p>
            <w:pPr>
              <w:pStyle w:val="TableParagraph"/>
              <w:ind w:left="6"/>
              <w:jc w:val="center"/>
              <w:rPr>
                <w:sz w:val="12"/>
              </w:rPr>
            </w:pPr>
            <w:r>
              <w:rPr>
                <w:spacing w:val="-10"/>
                <w:sz w:val="12"/>
              </w:rPr>
              <w:t>4</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2"/>
              </w:rPr>
            </w:pPr>
          </w:p>
        </w:tc>
        <w:tc>
          <w:tcPr>
            <w:tcW w:w="4932" w:type="dxa"/>
            <w:vMerge/>
            <w:tcBorders>
              <w:top w:val="nil"/>
              <w:left w:val="single" w:sz="2" w:space="0" w:color="000000"/>
              <w:bottom w:val="single" w:sz="2" w:space="0" w:color="000000"/>
              <w:right w:val="nil"/>
            </w:tcBorders>
            <w:shd w:val="clear" w:color="auto" w:fill="EBEBEC"/>
          </w:tcPr>
          <w:p>
            <w:pPr>
              <w:rPr>
                <w:sz w:val="2"/>
                <w:szCs w:val="2"/>
              </w:rPr>
            </w:pPr>
          </w:p>
        </w:tc>
      </w:tr>
      <w:tr>
        <w:trPr>
          <w:trHeight w:val="274" w:hRule="atLeast"/>
        </w:trPr>
        <w:tc>
          <w:tcPr>
            <w:tcW w:w="1077" w:type="dxa"/>
            <w:vMerge w:val="restart"/>
            <w:tcBorders>
              <w:top w:val="single" w:sz="2" w:space="0" w:color="000000"/>
              <w:left w:val="nil"/>
              <w:bottom w:val="single" w:sz="2" w:space="0" w:color="000000"/>
              <w:right w:val="single" w:sz="2" w:space="0" w:color="000000"/>
            </w:tcBorders>
            <w:shd w:val="clear" w:color="auto" w:fill="EBEBEC"/>
          </w:tcPr>
          <w:p>
            <w:pPr>
              <w:pStyle w:val="TableParagraph"/>
              <w:spacing w:line="208" w:lineRule="auto" w:before="24"/>
              <w:ind w:left="-1"/>
              <w:rPr>
                <w:sz w:val="12"/>
              </w:rPr>
            </w:pPr>
            <w:r>
              <w:rPr>
                <w:spacing w:val="-2"/>
                <w:w w:val="75"/>
                <w:sz w:val="12"/>
              </w:rPr>
              <w:t>CAPE</w:t>
            </w:r>
            <w:r>
              <w:rPr>
                <w:spacing w:val="-9"/>
                <w:sz w:val="12"/>
              </w:rPr>
              <w:t> </w:t>
            </w:r>
            <w:r>
              <w:rPr>
                <w:spacing w:val="-2"/>
                <w:w w:val="75"/>
                <w:sz w:val="12"/>
              </w:rPr>
              <w:t>TOWN</w:t>
            </w:r>
            <w:r>
              <w:rPr>
                <w:spacing w:val="-7"/>
                <w:sz w:val="12"/>
              </w:rPr>
              <w:t> </w:t>
            </w:r>
            <w:r>
              <w:rPr>
                <w:spacing w:val="-2"/>
                <w:w w:val="75"/>
                <w:sz w:val="12"/>
              </w:rPr>
              <w:t>HOTEL</w:t>
            </w:r>
            <w:r>
              <w:rPr>
                <w:spacing w:val="40"/>
                <w:sz w:val="12"/>
              </w:rPr>
              <w:t> </w:t>
            </w:r>
            <w:r>
              <w:rPr>
                <w:spacing w:val="-2"/>
                <w:w w:val="85"/>
                <w:sz w:val="12"/>
              </w:rPr>
              <w:t>SCHOOL</w:t>
            </w:r>
          </w:p>
        </w:tc>
        <w:tc>
          <w:tcPr>
            <w:tcW w:w="181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120" w:lineRule="exact" w:before="14"/>
              <w:ind w:left="54"/>
              <w:rPr>
                <w:sz w:val="12"/>
              </w:rPr>
            </w:pPr>
            <w:r>
              <w:rPr>
                <w:spacing w:val="-2"/>
                <w:sz w:val="12"/>
              </w:rPr>
              <w:t>Diploma</w:t>
            </w:r>
            <w:r>
              <w:rPr>
                <w:spacing w:val="-7"/>
                <w:sz w:val="12"/>
              </w:rPr>
              <w:t> </w:t>
            </w:r>
            <w:r>
              <w:rPr>
                <w:spacing w:val="-2"/>
                <w:sz w:val="12"/>
              </w:rPr>
              <w:t>in</w:t>
            </w:r>
            <w:r>
              <w:rPr>
                <w:spacing w:val="-6"/>
                <w:sz w:val="12"/>
              </w:rPr>
              <w:t> </w:t>
            </w:r>
            <w:r>
              <w:rPr>
                <w:spacing w:val="-2"/>
                <w:sz w:val="12"/>
              </w:rPr>
              <w:t>Hospitality</w:t>
            </w:r>
            <w:r>
              <w:rPr>
                <w:spacing w:val="-6"/>
                <w:sz w:val="12"/>
              </w:rPr>
              <w:t> </w:t>
            </w:r>
            <w:r>
              <w:rPr>
                <w:spacing w:val="-2"/>
                <w:sz w:val="12"/>
              </w:rPr>
              <w:t>and</w:t>
            </w:r>
            <w:r>
              <w:rPr>
                <w:spacing w:val="-7"/>
                <w:sz w:val="12"/>
              </w:rPr>
              <w:t> </w:t>
            </w:r>
            <w:r>
              <w:rPr>
                <w:spacing w:val="-2"/>
                <w:sz w:val="12"/>
              </w:rPr>
              <w:t>Hotel</w:t>
            </w:r>
            <w:r>
              <w:rPr>
                <w:spacing w:val="40"/>
                <w:sz w:val="12"/>
              </w:rPr>
              <w:t> </w:t>
            </w:r>
            <w:r>
              <w:rPr>
                <w:spacing w:val="-2"/>
                <w:sz w:val="12"/>
              </w:rPr>
              <w:t>Management</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129" w:lineRule="exact" w:before="10"/>
              <w:ind w:left="62"/>
              <w:rPr>
                <w:sz w:val="12"/>
              </w:rPr>
            </w:pPr>
            <w:r>
              <w:rPr>
                <w:sz w:val="12"/>
              </w:rPr>
              <w:t>26</w:t>
            </w:r>
            <w:r>
              <w:rPr>
                <w:spacing w:val="-2"/>
                <w:sz w:val="12"/>
              </w:rPr>
              <w:t> </w:t>
            </w:r>
            <w:r>
              <w:rPr>
                <w:spacing w:val="-5"/>
                <w:sz w:val="12"/>
              </w:rPr>
              <w:t>(M)</w:t>
            </w:r>
          </w:p>
          <w:p>
            <w:pPr>
              <w:pStyle w:val="TableParagraph"/>
              <w:spacing w:line="115" w:lineRule="exact"/>
              <w:ind w:left="30"/>
              <w:rPr>
                <w:sz w:val="12"/>
              </w:rPr>
            </w:pPr>
            <w:r>
              <w:rPr>
                <w:sz w:val="12"/>
              </w:rPr>
              <w:t>28</w:t>
            </w:r>
            <w:r>
              <w:rPr>
                <w:spacing w:val="-2"/>
                <w:sz w:val="12"/>
              </w:rPr>
              <w:t> </w:t>
            </w:r>
            <w:r>
              <w:rPr>
                <w:spacing w:val="-4"/>
                <w:sz w:val="12"/>
              </w:rPr>
              <w:t>(ML)</w:t>
            </w:r>
          </w:p>
        </w:tc>
        <w:tc>
          <w:tcPr>
            <w:tcW w:w="56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2"/>
              <w:jc w:val="center"/>
              <w:rPr>
                <w:sz w:val="12"/>
              </w:rPr>
            </w:pPr>
            <w:r>
              <w:rPr>
                <w:spacing w:val="-10"/>
                <w:sz w:val="12"/>
              </w:rPr>
              <w:t>1</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7" w:right="3"/>
              <w:jc w:val="center"/>
              <w:rPr>
                <w:sz w:val="12"/>
              </w:rPr>
            </w:pPr>
            <w:r>
              <w:rPr>
                <w:spacing w:val="-10"/>
                <w:sz w:val="12"/>
              </w:rPr>
              <w:t>4</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7" w:right="2"/>
              <w:jc w:val="center"/>
              <w:rPr>
                <w:sz w:val="12"/>
              </w:rPr>
            </w:pPr>
            <w:r>
              <w:rPr>
                <w:spacing w:val="-10"/>
                <w:sz w:val="12"/>
              </w:rPr>
              <w:t>2</w:t>
            </w:r>
          </w:p>
        </w:tc>
        <w:tc>
          <w:tcPr>
            <w:tcW w:w="510"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6"/>
              <w:jc w:val="center"/>
              <w:rPr>
                <w:sz w:val="12"/>
              </w:rPr>
            </w:pPr>
            <w:r>
              <w:rPr>
                <w:spacing w:val="-10"/>
                <w:sz w:val="12"/>
              </w:rPr>
              <w:t>4</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2"/>
              </w:rPr>
            </w:pPr>
          </w:p>
        </w:tc>
        <w:tc>
          <w:tcPr>
            <w:tcW w:w="4932" w:type="dxa"/>
            <w:vMerge w:val="restart"/>
            <w:tcBorders>
              <w:top w:val="single" w:sz="2" w:space="0" w:color="000000"/>
              <w:left w:val="single" w:sz="2" w:space="0" w:color="000000"/>
              <w:bottom w:val="single" w:sz="2" w:space="0" w:color="000000"/>
              <w:right w:val="nil"/>
            </w:tcBorders>
            <w:shd w:val="clear" w:color="auto" w:fill="EBEBEC"/>
          </w:tcPr>
          <w:p>
            <w:pPr>
              <w:pStyle w:val="TableParagraph"/>
              <w:rPr>
                <w:sz w:val="12"/>
              </w:rPr>
            </w:pPr>
          </w:p>
          <w:p>
            <w:pPr>
              <w:pStyle w:val="TableParagraph"/>
              <w:spacing w:before="13"/>
              <w:rPr>
                <w:sz w:val="12"/>
              </w:rPr>
            </w:pPr>
          </w:p>
          <w:p>
            <w:pPr>
              <w:pStyle w:val="TableParagraph"/>
              <w:spacing w:line="129" w:lineRule="exact"/>
              <w:ind w:left="57"/>
              <w:rPr>
                <w:sz w:val="12"/>
              </w:rPr>
            </w:pPr>
            <w:r>
              <w:rPr>
                <w:spacing w:val="-2"/>
                <w:sz w:val="12"/>
              </w:rPr>
              <w:t>Including</w:t>
            </w:r>
            <w:r>
              <w:rPr>
                <w:spacing w:val="-3"/>
                <w:sz w:val="12"/>
              </w:rPr>
              <w:t> </w:t>
            </w:r>
            <w:r>
              <w:rPr>
                <w:spacing w:val="-2"/>
                <w:sz w:val="12"/>
              </w:rPr>
              <w:t>one</w:t>
            </w:r>
            <w:r>
              <w:rPr>
                <w:spacing w:val="-3"/>
                <w:sz w:val="12"/>
              </w:rPr>
              <w:t> </w:t>
            </w:r>
            <w:r>
              <w:rPr>
                <w:spacing w:val="-2"/>
                <w:sz w:val="12"/>
              </w:rPr>
              <w:t>of</w:t>
            </w:r>
            <w:r>
              <w:rPr>
                <w:spacing w:val="-3"/>
                <w:sz w:val="12"/>
              </w:rPr>
              <w:t> </w:t>
            </w:r>
            <w:r>
              <w:rPr>
                <w:spacing w:val="-2"/>
                <w:sz w:val="12"/>
              </w:rPr>
              <w:t>the</w:t>
            </w:r>
            <w:r>
              <w:rPr>
                <w:spacing w:val="-3"/>
                <w:sz w:val="12"/>
              </w:rPr>
              <w:t> </w:t>
            </w:r>
            <w:r>
              <w:rPr>
                <w:spacing w:val="-2"/>
                <w:sz w:val="12"/>
              </w:rPr>
              <w:t>following:</w:t>
            </w:r>
            <w:r>
              <w:rPr>
                <w:spacing w:val="-3"/>
                <w:sz w:val="12"/>
              </w:rPr>
              <w:t> </w:t>
            </w:r>
            <w:r>
              <w:rPr>
                <w:spacing w:val="-2"/>
                <w:sz w:val="12"/>
              </w:rPr>
              <w:t>ACC, CS,</w:t>
            </w:r>
            <w:r>
              <w:rPr>
                <w:spacing w:val="-3"/>
                <w:sz w:val="12"/>
              </w:rPr>
              <w:t> </w:t>
            </w:r>
            <w:r>
              <w:rPr>
                <w:spacing w:val="-2"/>
                <w:sz w:val="12"/>
              </w:rPr>
              <w:t>BUS,</w:t>
            </w:r>
            <w:r>
              <w:rPr>
                <w:spacing w:val="-3"/>
                <w:sz w:val="12"/>
              </w:rPr>
              <w:t> </w:t>
            </w:r>
            <w:r>
              <w:rPr>
                <w:spacing w:val="-2"/>
                <w:sz w:val="12"/>
              </w:rPr>
              <w:t>HS,</w:t>
            </w:r>
            <w:r>
              <w:rPr>
                <w:spacing w:val="-3"/>
                <w:sz w:val="12"/>
              </w:rPr>
              <w:t> </w:t>
            </w:r>
            <w:r>
              <w:rPr>
                <w:spacing w:val="-2"/>
                <w:sz w:val="12"/>
              </w:rPr>
              <w:t>LS,</w:t>
            </w:r>
            <w:r>
              <w:rPr>
                <w:spacing w:val="-3"/>
                <w:sz w:val="12"/>
              </w:rPr>
              <w:t> </w:t>
            </w:r>
            <w:r>
              <w:rPr>
                <w:spacing w:val="-2"/>
                <w:sz w:val="12"/>
              </w:rPr>
              <w:t>TOUR</w:t>
            </w:r>
            <w:r>
              <w:rPr>
                <w:spacing w:val="-3"/>
                <w:sz w:val="12"/>
              </w:rPr>
              <w:t> </w:t>
            </w:r>
            <w:r>
              <w:rPr>
                <w:spacing w:val="-2"/>
                <w:sz w:val="12"/>
              </w:rPr>
              <w:t>(no rating</w:t>
            </w:r>
            <w:r>
              <w:rPr>
                <w:spacing w:val="-3"/>
                <w:sz w:val="12"/>
              </w:rPr>
              <w:t> </w:t>
            </w:r>
            <w:r>
              <w:rPr>
                <w:spacing w:val="-2"/>
                <w:sz w:val="12"/>
              </w:rPr>
              <w:t>required).</w:t>
            </w:r>
          </w:p>
          <w:p>
            <w:pPr>
              <w:pStyle w:val="TableParagraph"/>
              <w:spacing w:line="208" w:lineRule="auto" w:before="6"/>
              <w:ind w:left="57"/>
              <w:rPr>
                <w:sz w:val="12"/>
              </w:rPr>
            </w:pPr>
            <w:r>
              <w:rPr>
                <w:spacing w:val="-2"/>
                <w:sz w:val="12"/>
              </w:rPr>
              <w:t>Work experience recommended. Informative one-on-one discussion or telephonic </w:t>
            </w:r>
            <w:r>
              <w:rPr>
                <w:spacing w:val="-2"/>
                <w:sz w:val="12"/>
              </w:rPr>
              <w:t>discussion</w:t>
            </w:r>
            <w:r>
              <w:rPr>
                <w:spacing w:val="40"/>
                <w:sz w:val="12"/>
              </w:rPr>
              <w:t> </w:t>
            </w:r>
            <w:r>
              <w:rPr>
                <w:sz w:val="12"/>
              </w:rPr>
              <w:t>with students to give an overview of the hospitality sector.</w:t>
            </w:r>
          </w:p>
        </w:tc>
      </w:tr>
      <w:tr>
        <w:trPr>
          <w:trHeight w:val="274" w:hRule="atLeast"/>
        </w:trPr>
        <w:tc>
          <w:tcPr>
            <w:tcW w:w="1077" w:type="dxa"/>
            <w:vMerge/>
            <w:tcBorders>
              <w:top w:val="nil"/>
              <w:left w:val="nil"/>
              <w:bottom w:val="single" w:sz="2" w:space="0" w:color="000000"/>
              <w:right w:val="single" w:sz="2" w:space="0" w:color="000000"/>
            </w:tcBorders>
            <w:shd w:val="clear" w:color="auto" w:fill="EBEBEC"/>
          </w:tcPr>
          <w:p>
            <w:pPr>
              <w:rPr>
                <w:sz w:val="2"/>
                <w:szCs w:val="2"/>
              </w:rPr>
            </w:pPr>
          </w:p>
        </w:tc>
        <w:tc>
          <w:tcPr>
            <w:tcW w:w="181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120" w:lineRule="exact" w:before="14"/>
              <w:ind w:left="54" w:right="80"/>
              <w:rPr>
                <w:sz w:val="12"/>
              </w:rPr>
            </w:pPr>
            <w:r>
              <w:rPr>
                <w:spacing w:val="-2"/>
                <w:sz w:val="12"/>
              </w:rPr>
              <w:t>Diploma</w:t>
            </w:r>
            <w:r>
              <w:rPr>
                <w:spacing w:val="-7"/>
                <w:sz w:val="12"/>
              </w:rPr>
              <w:t> </w:t>
            </w:r>
            <w:r>
              <w:rPr>
                <w:spacing w:val="-2"/>
                <w:sz w:val="12"/>
              </w:rPr>
              <w:t>in</w:t>
            </w:r>
            <w:r>
              <w:rPr>
                <w:spacing w:val="-6"/>
                <w:sz w:val="12"/>
              </w:rPr>
              <w:t> </w:t>
            </w:r>
            <w:r>
              <w:rPr>
                <w:spacing w:val="-2"/>
                <w:sz w:val="12"/>
              </w:rPr>
              <w:t>Hospitality</w:t>
            </w:r>
            <w:r>
              <w:rPr>
                <w:spacing w:val="-6"/>
                <w:sz w:val="12"/>
              </w:rPr>
              <w:t> </w:t>
            </w:r>
            <w:r>
              <w:rPr>
                <w:spacing w:val="-2"/>
                <w:sz w:val="12"/>
              </w:rPr>
              <w:t>and</w:t>
            </w:r>
            <w:r>
              <w:rPr>
                <w:spacing w:val="-7"/>
                <w:sz w:val="12"/>
              </w:rPr>
              <w:t> </w:t>
            </w:r>
            <w:r>
              <w:rPr>
                <w:spacing w:val="-2"/>
                <w:sz w:val="12"/>
              </w:rPr>
              <w:t>Food</w:t>
            </w:r>
            <w:r>
              <w:rPr>
                <w:spacing w:val="40"/>
                <w:sz w:val="12"/>
              </w:rPr>
              <w:t> </w:t>
            </w:r>
            <w:r>
              <w:rPr>
                <w:sz w:val="12"/>
              </w:rPr>
              <w:t>&amp; Beverage Management</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129" w:lineRule="exact" w:before="10"/>
              <w:ind w:left="62"/>
              <w:rPr>
                <w:sz w:val="12"/>
              </w:rPr>
            </w:pPr>
            <w:r>
              <w:rPr>
                <w:sz w:val="12"/>
              </w:rPr>
              <w:t>26</w:t>
            </w:r>
            <w:r>
              <w:rPr>
                <w:spacing w:val="-2"/>
                <w:sz w:val="12"/>
              </w:rPr>
              <w:t> </w:t>
            </w:r>
            <w:r>
              <w:rPr>
                <w:spacing w:val="-5"/>
                <w:sz w:val="12"/>
              </w:rPr>
              <w:t>(M)</w:t>
            </w:r>
          </w:p>
          <w:p>
            <w:pPr>
              <w:pStyle w:val="TableParagraph"/>
              <w:spacing w:line="115" w:lineRule="exact"/>
              <w:ind w:left="30"/>
              <w:rPr>
                <w:sz w:val="12"/>
              </w:rPr>
            </w:pPr>
            <w:r>
              <w:rPr>
                <w:sz w:val="12"/>
              </w:rPr>
              <w:t>28</w:t>
            </w:r>
            <w:r>
              <w:rPr>
                <w:spacing w:val="-2"/>
                <w:sz w:val="12"/>
              </w:rPr>
              <w:t> </w:t>
            </w:r>
            <w:r>
              <w:rPr>
                <w:spacing w:val="-4"/>
                <w:sz w:val="12"/>
              </w:rPr>
              <w:t>(ML)</w:t>
            </w:r>
          </w:p>
        </w:tc>
        <w:tc>
          <w:tcPr>
            <w:tcW w:w="56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2"/>
              <w:jc w:val="center"/>
              <w:rPr>
                <w:sz w:val="12"/>
              </w:rPr>
            </w:pPr>
            <w:r>
              <w:rPr>
                <w:spacing w:val="-10"/>
                <w:sz w:val="12"/>
              </w:rPr>
              <w:t>1</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7" w:right="3"/>
              <w:jc w:val="center"/>
              <w:rPr>
                <w:sz w:val="12"/>
              </w:rPr>
            </w:pPr>
            <w:r>
              <w:rPr>
                <w:spacing w:val="-10"/>
                <w:sz w:val="12"/>
              </w:rPr>
              <w:t>4</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7" w:right="2"/>
              <w:jc w:val="center"/>
              <w:rPr>
                <w:sz w:val="12"/>
              </w:rPr>
            </w:pPr>
            <w:r>
              <w:rPr>
                <w:spacing w:val="-10"/>
                <w:sz w:val="12"/>
              </w:rPr>
              <w:t>2</w:t>
            </w:r>
          </w:p>
        </w:tc>
        <w:tc>
          <w:tcPr>
            <w:tcW w:w="510"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6"/>
              <w:jc w:val="center"/>
              <w:rPr>
                <w:sz w:val="12"/>
              </w:rPr>
            </w:pPr>
            <w:r>
              <w:rPr>
                <w:spacing w:val="-10"/>
                <w:sz w:val="12"/>
              </w:rPr>
              <w:t>4</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2"/>
              </w:rPr>
            </w:pPr>
          </w:p>
        </w:tc>
        <w:tc>
          <w:tcPr>
            <w:tcW w:w="4932" w:type="dxa"/>
            <w:vMerge/>
            <w:tcBorders>
              <w:top w:val="nil"/>
              <w:left w:val="single" w:sz="2" w:space="0" w:color="000000"/>
              <w:bottom w:val="single" w:sz="2" w:space="0" w:color="000000"/>
              <w:right w:val="nil"/>
            </w:tcBorders>
            <w:shd w:val="clear" w:color="auto" w:fill="EBEBEC"/>
          </w:tcPr>
          <w:p>
            <w:pPr>
              <w:rPr>
                <w:sz w:val="2"/>
                <w:szCs w:val="2"/>
              </w:rPr>
            </w:pPr>
          </w:p>
        </w:tc>
      </w:tr>
      <w:tr>
        <w:trPr>
          <w:trHeight w:val="394" w:hRule="atLeast"/>
        </w:trPr>
        <w:tc>
          <w:tcPr>
            <w:tcW w:w="1077" w:type="dxa"/>
            <w:vMerge/>
            <w:tcBorders>
              <w:top w:val="nil"/>
              <w:left w:val="nil"/>
              <w:bottom w:val="single" w:sz="2" w:space="0" w:color="000000"/>
              <w:right w:val="single" w:sz="2" w:space="0" w:color="000000"/>
            </w:tcBorders>
            <w:shd w:val="clear" w:color="auto" w:fill="EBEBEC"/>
          </w:tcPr>
          <w:p>
            <w:pPr>
              <w:rPr>
                <w:sz w:val="2"/>
                <w:szCs w:val="2"/>
              </w:rPr>
            </w:pPr>
          </w:p>
        </w:tc>
        <w:tc>
          <w:tcPr>
            <w:tcW w:w="181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120" w:lineRule="exact" w:before="14"/>
              <w:ind w:left="54"/>
              <w:rPr>
                <w:sz w:val="12"/>
              </w:rPr>
            </w:pPr>
            <w:r>
              <w:rPr>
                <w:sz w:val="12"/>
              </w:rPr>
              <w:t>Diploma in Hospitality</w:t>
            </w:r>
            <w:r>
              <w:rPr>
                <w:spacing w:val="40"/>
                <w:sz w:val="12"/>
              </w:rPr>
              <w:t> </w:t>
            </w:r>
            <w:r>
              <w:rPr>
                <w:spacing w:val="-4"/>
                <w:sz w:val="12"/>
              </w:rPr>
              <w:t>Management &amp; </w:t>
            </w:r>
            <w:r>
              <w:rPr>
                <w:spacing w:val="-4"/>
                <w:sz w:val="12"/>
              </w:rPr>
              <w:t>Professional</w:t>
            </w:r>
            <w:r>
              <w:rPr>
                <w:spacing w:val="40"/>
                <w:sz w:val="12"/>
              </w:rPr>
              <w:t> </w:t>
            </w:r>
            <w:r>
              <w:rPr>
                <w:spacing w:val="-2"/>
                <w:sz w:val="12"/>
              </w:rPr>
              <w:t>Cookery</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129" w:lineRule="exact" w:before="70"/>
              <w:ind w:left="62"/>
              <w:rPr>
                <w:sz w:val="12"/>
              </w:rPr>
            </w:pPr>
            <w:r>
              <w:rPr>
                <w:sz w:val="12"/>
              </w:rPr>
              <w:t>26</w:t>
            </w:r>
            <w:r>
              <w:rPr>
                <w:spacing w:val="-2"/>
                <w:sz w:val="12"/>
              </w:rPr>
              <w:t> </w:t>
            </w:r>
            <w:r>
              <w:rPr>
                <w:spacing w:val="-5"/>
                <w:sz w:val="12"/>
              </w:rPr>
              <w:t>(M)</w:t>
            </w:r>
          </w:p>
          <w:p>
            <w:pPr>
              <w:pStyle w:val="TableParagraph"/>
              <w:spacing w:line="129" w:lineRule="exact"/>
              <w:ind w:left="30"/>
              <w:rPr>
                <w:sz w:val="12"/>
              </w:rPr>
            </w:pPr>
            <w:r>
              <w:rPr>
                <w:sz w:val="12"/>
              </w:rPr>
              <w:t>28</w:t>
            </w:r>
            <w:r>
              <w:rPr>
                <w:spacing w:val="-2"/>
                <w:sz w:val="12"/>
              </w:rPr>
              <w:t> </w:t>
            </w:r>
            <w:r>
              <w:rPr>
                <w:spacing w:val="-4"/>
                <w:sz w:val="12"/>
              </w:rPr>
              <w:t>(ML)</w:t>
            </w:r>
          </w:p>
        </w:tc>
        <w:tc>
          <w:tcPr>
            <w:tcW w:w="56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30"/>
              <w:ind w:left="2"/>
              <w:jc w:val="center"/>
              <w:rPr>
                <w:sz w:val="12"/>
              </w:rPr>
            </w:pPr>
            <w:r>
              <w:rPr>
                <w:spacing w:val="-10"/>
                <w:sz w:val="12"/>
              </w:rPr>
              <w:t>1</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30"/>
              <w:ind w:left="7" w:right="3"/>
              <w:jc w:val="center"/>
              <w:rPr>
                <w:sz w:val="12"/>
              </w:rPr>
            </w:pPr>
            <w:r>
              <w:rPr>
                <w:spacing w:val="-10"/>
                <w:sz w:val="12"/>
              </w:rPr>
              <w:t>4</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30"/>
              <w:ind w:left="7" w:right="2"/>
              <w:jc w:val="center"/>
              <w:rPr>
                <w:sz w:val="12"/>
              </w:rPr>
            </w:pPr>
            <w:r>
              <w:rPr>
                <w:spacing w:val="-10"/>
                <w:sz w:val="12"/>
              </w:rPr>
              <w:t>2</w:t>
            </w:r>
          </w:p>
        </w:tc>
        <w:tc>
          <w:tcPr>
            <w:tcW w:w="510"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30"/>
              <w:ind w:left="6"/>
              <w:jc w:val="center"/>
              <w:rPr>
                <w:sz w:val="12"/>
              </w:rPr>
            </w:pPr>
            <w:r>
              <w:rPr>
                <w:spacing w:val="-10"/>
                <w:sz w:val="12"/>
              </w:rPr>
              <w:t>4</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2"/>
              </w:rPr>
            </w:pPr>
          </w:p>
        </w:tc>
        <w:tc>
          <w:tcPr>
            <w:tcW w:w="4932" w:type="dxa"/>
            <w:vMerge/>
            <w:tcBorders>
              <w:top w:val="nil"/>
              <w:left w:val="single" w:sz="2" w:space="0" w:color="000000"/>
              <w:bottom w:val="single" w:sz="2" w:space="0" w:color="000000"/>
              <w:right w:val="nil"/>
            </w:tcBorders>
            <w:shd w:val="clear" w:color="auto" w:fill="EBEBEC"/>
          </w:tcPr>
          <w:p>
            <w:pPr>
              <w:rPr>
                <w:sz w:val="2"/>
                <w:szCs w:val="2"/>
              </w:rPr>
            </w:pPr>
          </w:p>
        </w:tc>
      </w:tr>
      <w:tr>
        <w:trPr>
          <w:trHeight w:val="514" w:hRule="atLeast"/>
        </w:trPr>
        <w:tc>
          <w:tcPr>
            <w:tcW w:w="1077" w:type="dxa"/>
            <w:tcBorders>
              <w:top w:val="single" w:sz="2" w:space="0" w:color="000000"/>
              <w:left w:val="nil"/>
              <w:bottom w:val="single" w:sz="2" w:space="0" w:color="000000"/>
              <w:right w:val="single" w:sz="2" w:space="0" w:color="000000"/>
            </w:tcBorders>
            <w:shd w:val="clear" w:color="auto" w:fill="EBEBEC"/>
          </w:tcPr>
          <w:p>
            <w:pPr>
              <w:pStyle w:val="TableParagraph"/>
              <w:spacing w:line="208" w:lineRule="auto" w:before="24"/>
              <w:ind w:left="-1" w:right="226"/>
              <w:rPr>
                <w:sz w:val="12"/>
              </w:rPr>
            </w:pPr>
            <w:r>
              <w:rPr>
                <w:w w:val="75"/>
                <w:sz w:val="12"/>
              </w:rPr>
              <w:t>UNIT FOR</w:t>
            </w:r>
            <w:r>
              <w:rPr>
                <w:spacing w:val="-1"/>
                <w:w w:val="75"/>
                <w:sz w:val="12"/>
              </w:rPr>
              <w:t> </w:t>
            </w:r>
            <w:r>
              <w:rPr>
                <w:w w:val="75"/>
                <w:sz w:val="12"/>
              </w:rPr>
              <w:t>APPLIED</w:t>
            </w:r>
            <w:r>
              <w:rPr>
                <w:spacing w:val="40"/>
                <w:sz w:val="12"/>
              </w:rPr>
              <w:t> </w:t>
            </w:r>
            <w:r>
              <w:rPr>
                <w:spacing w:val="-2"/>
                <w:w w:val="85"/>
                <w:sz w:val="12"/>
              </w:rPr>
              <w:t>ECONOMICS</w:t>
            </w:r>
          </w:p>
        </w:tc>
        <w:tc>
          <w:tcPr>
            <w:tcW w:w="181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0"/>
              <w:ind w:left="54"/>
              <w:rPr>
                <w:sz w:val="12"/>
              </w:rPr>
            </w:pPr>
            <w:r>
              <w:rPr>
                <w:spacing w:val="-4"/>
                <w:sz w:val="12"/>
              </w:rPr>
              <w:t>Diploma</w:t>
            </w:r>
            <w:r>
              <w:rPr>
                <w:spacing w:val="1"/>
                <w:sz w:val="12"/>
              </w:rPr>
              <w:t> </w:t>
            </w:r>
            <w:r>
              <w:rPr>
                <w:spacing w:val="-4"/>
                <w:sz w:val="12"/>
              </w:rPr>
              <w:t>in</w:t>
            </w:r>
            <w:r>
              <w:rPr>
                <w:spacing w:val="2"/>
                <w:sz w:val="12"/>
              </w:rPr>
              <w:t> </w:t>
            </w:r>
            <w:r>
              <w:rPr>
                <w:spacing w:val="-4"/>
                <w:sz w:val="12"/>
              </w:rPr>
              <w:t>Real</w:t>
            </w:r>
            <w:r>
              <w:rPr>
                <w:spacing w:val="1"/>
                <w:sz w:val="12"/>
              </w:rPr>
              <w:t> </w:t>
            </w:r>
            <w:r>
              <w:rPr>
                <w:spacing w:val="-4"/>
                <w:sz w:val="12"/>
              </w:rPr>
              <w:t>Estate</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51"/>
              <w:rPr>
                <w:sz w:val="12"/>
              </w:rPr>
            </w:pPr>
          </w:p>
          <w:p>
            <w:pPr>
              <w:pStyle w:val="TableParagraph"/>
              <w:spacing w:before="1"/>
              <w:ind w:left="6" w:right="5"/>
              <w:jc w:val="center"/>
              <w:rPr>
                <w:sz w:val="12"/>
              </w:rPr>
            </w:pPr>
            <w:r>
              <w:rPr>
                <w:spacing w:val="-5"/>
                <w:sz w:val="12"/>
              </w:rPr>
              <w:t>26</w:t>
            </w:r>
          </w:p>
        </w:tc>
        <w:tc>
          <w:tcPr>
            <w:tcW w:w="56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51"/>
              <w:rPr>
                <w:sz w:val="12"/>
              </w:rPr>
            </w:pPr>
          </w:p>
          <w:p>
            <w:pPr>
              <w:pStyle w:val="TableParagraph"/>
              <w:spacing w:before="1"/>
              <w:ind w:left="2"/>
              <w:jc w:val="center"/>
              <w:rPr>
                <w:sz w:val="12"/>
              </w:rPr>
            </w:pPr>
            <w:r>
              <w:rPr>
                <w:spacing w:val="-10"/>
                <w:sz w:val="12"/>
              </w:rPr>
              <w:t>1</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51"/>
              <w:rPr>
                <w:sz w:val="12"/>
              </w:rPr>
            </w:pPr>
          </w:p>
          <w:p>
            <w:pPr>
              <w:pStyle w:val="TableParagraph"/>
              <w:spacing w:before="1"/>
              <w:ind w:left="7" w:right="3"/>
              <w:jc w:val="center"/>
              <w:rPr>
                <w:sz w:val="12"/>
              </w:rPr>
            </w:pPr>
            <w:r>
              <w:rPr>
                <w:spacing w:val="-10"/>
                <w:sz w:val="12"/>
              </w:rPr>
              <w:t>4</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51"/>
              <w:rPr>
                <w:sz w:val="12"/>
              </w:rPr>
            </w:pPr>
          </w:p>
          <w:p>
            <w:pPr>
              <w:pStyle w:val="TableParagraph"/>
              <w:spacing w:before="1"/>
              <w:ind w:left="7" w:right="2"/>
              <w:jc w:val="center"/>
              <w:rPr>
                <w:sz w:val="12"/>
              </w:rPr>
            </w:pPr>
            <w:r>
              <w:rPr>
                <w:spacing w:val="-10"/>
                <w:sz w:val="12"/>
              </w:rPr>
              <w:t>2</w:t>
            </w:r>
          </w:p>
        </w:tc>
        <w:tc>
          <w:tcPr>
            <w:tcW w:w="510"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51"/>
              <w:rPr>
                <w:sz w:val="12"/>
              </w:rPr>
            </w:pPr>
          </w:p>
          <w:p>
            <w:pPr>
              <w:pStyle w:val="TableParagraph"/>
              <w:spacing w:before="1"/>
              <w:ind w:left="6"/>
              <w:jc w:val="center"/>
              <w:rPr>
                <w:sz w:val="12"/>
              </w:rPr>
            </w:pPr>
            <w:r>
              <w:rPr>
                <w:spacing w:val="-10"/>
                <w:sz w:val="12"/>
              </w:rPr>
              <w:t>4</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2"/>
              </w:rPr>
            </w:pPr>
          </w:p>
        </w:tc>
        <w:tc>
          <w:tcPr>
            <w:tcW w:w="4932" w:type="dxa"/>
            <w:tcBorders>
              <w:top w:val="single" w:sz="2" w:space="0" w:color="000000"/>
              <w:left w:val="single" w:sz="2" w:space="0" w:color="000000"/>
              <w:bottom w:val="single" w:sz="2" w:space="0" w:color="000000"/>
              <w:right w:val="nil"/>
            </w:tcBorders>
            <w:shd w:val="clear" w:color="auto" w:fill="EBEBEC"/>
          </w:tcPr>
          <w:p>
            <w:pPr>
              <w:pStyle w:val="TableParagraph"/>
              <w:spacing w:line="129" w:lineRule="exact" w:before="10"/>
              <w:ind w:left="57"/>
              <w:rPr>
                <w:sz w:val="12"/>
              </w:rPr>
            </w:pPr>
            <w:r>
              <w:rPr>
                <w:spacing w:val="-2"/>
                <w:sz w:val="12"/>
              </w:rPr>
              <w:t>Including one</w:t>
            </w:r>
            <w:r>
              <w:rPr>
                <w:spacing w:val="-1"/>
                <w:sz w:val="12"/>
              </w:rPr>
              <w:t> </w:t>
            </w:r>
            <w:r>
              <w:rPr>
                <w:spacing w:val="-2"/>
                <w:sz w:val="12"/>
              </w:rPr>
              <w:t>of</w:t>
            </w:r>
            <w:r>
              <w:rPr>
                <w:spacing w:val="-1"/>
                <w:sz w:val="12"/>
              </w:rPr>
              <w:t> </w:t>
            </w:r>
            <w:r>
              <w:rPr>
                <w:spacing w:val="-2"/>
                <w:sz w:val="12"/>
              </w:rPr>
              <w:t>the</w:t>
            </w:r>
            <w:r>
              <w:rPr>
                <w:spacing w:val="-1"/>
                <w:sz w:val="12"/>
              </w:rPr>
              <w:t> </w:t>
            </w:r>
            <w:r>
              <w:rPr>
                <w:spacing w:val="-2"/>
                <w:sz w:val="12"/>
              </w:rPr>
              <w:t>following</w:t>
            </w:r>
            <w:r>
              <w:rPr>
                <w:spacing w:val="-1"/>
                <w:sz w:val="12"/>
              </w:rPr>
              <w:t> </w:t>
            </w:r>
            <w:r>
              <w:rPr>
                <w:spacing w:val="-2"/>
                <w:sz w:val="12"/>
              </w:rPr>
              <w:t>for</w:t>
            </w:r>
            <w:r>
              <w:rPr>
                <w:spacing w:val="-1"/>
                <w:sz w:val="12"/>
              </w:rPr>
              <w:t> </w:t>
            </w:r>
            <w:r>
              <w:rPr>
                <w:spacing w:val="-2"/>
                <w:sz w:val="12"/>
              </w:rPr>
              <w:t>full-time studies::</w:t>
            </w:r>
            <w:r>
              <w:rPr>
                <w:spacing w:val="-1"/>
                <w:sz w:val="12"/>
              </w:rPr>
              <w:t> </w:t>
            </w:r>
            <w:r>
              <w:rPr>
                <w:spacing w:val="-2"/>
                <w:sz w:val="12"/>
              </w:rPr>
              <w:t>ECO,</w:t>
            </w:r>
            <w:r>
              <w:rPr>
                <w:spacing w:val="-1"/>
                <w:sz w:val="12"/>
              </w:rPr>
              <w:t> </w:t>
            </w:r>
            <w:r>
              <w:rPr>
                <w:spacing w:val="-2"/>
                <w:sz w:val="12"/>
              </w:rPr>
              <w:t>BUS,</w:t>
            </w:r>
            <w:r>
              <w:rPr>
                <w:spacing w:val="-1"/>
                <w:sz w:val="12"/>
              </w:rPr>
              <w:t> </w:t>
            </w:r>
            <w:r>
              <w:rPr>
                <w:spacing w:val="-2"/>
                <w:sz w:val="12"/>
              </w:rPr>
              <w:t>ACC</w:t>
            </w:r>
            <w:r>
              <w:rPr>
                <w:spacing w:val="-1"/>
                <w:sz w:val="12"/>
              </w:rPr>
              <w:t> </w:t>
            </w:r>
            <w:r>
              <w:rPr>
                <w:spacing w:val="-10"/>
                <w:sz w:val="12"/>
              </w:rPr>
              <w:t>4</w:t>
            </w:r>
          </w:p>
          <w:p>
            <w:pPr>
              <w:pStyle w:val="TableParagraph"/>
              <w:spacing w:line="120" w:lineRule="exact"/>
              <w:ind w:left="57"/>
              <w:rPr>
                <w:sz w:val="12"/>
              </w:rPr>
            </w:pPr>
            <w:r>
              <w:rPr>
                <w:spacing w:val="-2"/>
                <w:sz w:val="12"/>
              </w:rPr>
              <w:t>Distance</w:t>
            </w:r>
            <w:r>
              <w:rPr>
                <w:spacing w:val="-5"/>
                <w:sz w:val="12"/>
              </w:rPr>
              <w:t> </w:t>
            </w:r>
            <w:r>
              <w:rPr>
                <w:spacing w:val="-2"/>
                <w:sz w:val="12"/>
              </w:rPr>
              <w:t>students:</w:t>
            </w:r>
            <w:r>
              <w:rPr>
                <w:spacing w:val="-5"/>
                <w:sz w:val="12"/>
              </w:rPr>
              <w:t> </w:t>
            </w:r>
            <w:r>
              <w:rPr>
                <w:spacing w:val="-2"/>
                <w:sz w:val="12"/>
              </w:rPr>
              <w:t>must</w:t>
            </w:r>
            <w:r>
              <w:rPr>
                <w:spacing w:val="-5"/>
                <w:sz w:val="12"/>
              </w:rPr>
              <w:t> </w:t>
            </w:r>
            <w:r>
              <w:rPr>
                <w:spacing w:val="-2"/>
                <w:sz w:val="12"/>
              </w:rPr>
              <w:t>be</w:t>
            </w:r>
            <w:r>
              <w:rPr>
                <w:spacing w:val="-5"/>
                <w:sz w:val="12"/>
              </w:rPr>
              <w:t> </w:t>
            </w:r>
            <w:r>
              <w:rPr>
                <w:spacing w:val="-2"/>
                <w:sz w:val="12"/>
              </w:rPr>
              <w:t>full-time</w:t>
            </w:r>
            <w:r>
              <w:rPr>
                <w:spacing w:val="-5"/>
                <w:sz w:val="12"/>
              </w:rPr>
              <w:t> </w:t>
            </w:r>
            <w:r>
              <w:rPr>
                <w:spacing w:val="-2"/>
                <w:sz w:val="12"/>
              </w:rPr>
              <w:t>employed</w:t>
            </w:r>
            <w:r>
              <w:rPr>
                <w:spacing w:val="-5"/>
                <w:sz w:val="12"/>
              </w:rPr>
              <w:t> </w:t>
            </w:r>
            <w:r>
              <w:rPr>
                <w:spacing w:val="-2"/>
                <w:sz w:val="12"/>
              </w:rPr>
              <w:t>and</w:t>
            </w:r>
            <w:r>
              <w:rPr>
                <w:spacing w:val="-5"/>
                <w:sz w:val="12"/>
              </w:rPr>
              <w:t> </w:t>
            </w:r>
            <w:r>
              <w:rPr>
                <w:spacing w:val="-2"/>
                <w:sz w:val="12"/>
              </w:rPr>
              <w:t>have</w:t>
            </w:r>
            <w:r>
              <w:rPr>
                <w:spacing w:val="-5"/>
                <w:sz w:val="12"/>
              </w:rPr>
              <w:t> </w:t>
            </w:r>
            <w:r>
              <w:rPr>
                <w:spacing w:val="-2"/>
                <w:sz w:val="12"/>
              </w:rPr>
              <w:t>relevant</w:t>
            </w:r>
            <w:r>
              <w:rPr>
                <w:spacing w:val="-5"/>
                <w:sz w:val="12"/>
              </w:rPr>
              <w:t> </w:t>
            </w:r>
            <w:r>
              <w:rPr>
                <w:spacing w:val="-2"/>
                <w:sz w:val="12"/>
              </w:rPr>
              <w:t>practical</w:t>
            </w:r>
            <w:r>
              <w:rPr>
                <w:spacing w:val="-5"/>
                <w:sz w:val="12"/>
              </w:rPr>
              <w:t> </w:t>
            </w:r>
            <w:r>
              <w:rPr>
                <w:spacing w:val="-2"/>
                <w:sz w:val="12"/>
              </w:rPr>
              <w:t>experience</w:t>
            </w:r>
            <w:r>
              <w:rPr>
                <w:spacing w:val="-5"/>
                <w:sz w:val="12"/>
              </w:rPr>
              <w:t> </w:t>
            </w:r>
            <w:r>
              <w:rPr>
                <w:spacing w:val="-2"/>
                <w:sz w:val="12"/>
              </w:rPr>
              <w:t>(real</w:t>
            </w:r>
            <w:r>
              <w:rPr>
                <w:spacing w:val="40"/>
                <w:sz w:val="12"/>
              </w:rPr>
              <w:t> </w:t>
            </w:r>
            <w:r>
              <w:rPr>
                <w:sz w:val="12"/>
              </w:rPr>
              <w:t>estate/property</w:t>
            </w:r>
            <w:r>
              <w:rPr>
                <w:spacing w:val="-2"/>
                <w:sz w:val="12"/>
              </w:rPr>
              <w:t> </w:t>
            </w:r>
            <w:r>
              <w:rPr>
                <w:sz w:val="12"/>
              </w:rPr>
              <w:t>related);</w:t>
            </w:r>
            <w:r>
              <w:rPr>
                <w:spacing w:val="-2"/>
                <w:sz w:val="12"/>
              </w:rPr>
              <w:t> </w:t>
            </w:r>
            <w:r>
              <w:rPr>
                <w:sz w:val="12"/>
              </w:rPr>
              <w:t>those</w:t>
            </w:r>
            <w:r>
              <w:rPr>
                <w:spacing w:val="-2"/>
                <w:sz w:val="12"/>
              </w:rPr>
              <w:t> </w:t>
            </w:r>
            <w:r>
              <w:rPr>
                <w:sz w:val="12"/>
              </w:rPr>
              <w:t>who</w:t>
            </w:r>
            <w:r>
              <w:rPr>
                <w:spacing w:val="-2"/>
                <w:sz w:val="12"/>
              </w:rPr>
              <w:t> </w:t>
            </w:r>
            <w:r>
              <w:rPr>
                <w:sz w:val="12"/>
              </w:rPr>
              <w:t>do</w:t>
            </w:r>
            <w:r>
              <w:rPr>
                <w:spacing w:val="-2"/>
                <w:sz w:val="12"/>
              </w:rPr>
              <w:t> </w:t>
            </w:r>
            <w:r>
              <w:rPr>
                <w:sz w:val="12"/>
              </w:rPr>
              <w:t>not</w:t>
            </w:r>
            <w:r>
              <w:rPr>
                <w:spacing w:val="-2"/>
                <w:sz w:val="12"/>
              </w:rPr>
              <w:t> </w:t>
            </w:r>
            <w:r>
              <w:rPr>
                <w:sz w:val="12"/>
              </w:rPr>
              <w:t>meet</w:t>
            </w:r>
            <w:r>
              <w:rPr>
                <w:spacing w:val="-2"/>
                <w:sz w:val="12"/>
              </w:rPr>
              <w:t> </w:t>
            </w:r>
            <w:r>
              <w:rPr>
                <w:sz w:val="12"/>
              </w:rPr>
              <w:t>the</w:t>
            </w:r>
            <w:r>
              <w:rPr>
                <w:spacing w:val="-2"/>
                <w:sz w:val="12"/>
              </w:rPr>
              <w:t> </w:t>
            </w:r>
            <w:r>
              <w:rPr>
                <w:sz w:val="12"/>
              </w:rPr>
              <w:t>subject</w:t>
            </w:r>
            <w:r>
              <w:rPr>
                <w:spacing w:val="-2"/>
                <w:sz w:val="12"/>
              </w:rPr>
              <w:t> </w:t>
            </w:r>
            <w:r>
              <w:rPr>
                <w:sz w:val="12"/>
              </w:rPr>
              <w:t>requirements</w:t>
            </w:r>
            <w:r>
              <w:rPr>
                <w:spacing w:val="-2"/>
                <w:sz w:val="12"/>
              </w:rPr>
              <w:t> </w:t>
            </w:r>
            <w:r>
              <w:rPr>
                <w:sz w:val="12"/>
              </w:rPr>
              <w:t>may</w:t>
            </w:r>
            <w:r>
              <w:rPr>
                <w:spacing w:val="-2"/>
                <w:sz w:val="12"/>
              </w:rPr>
              <w:t> </w:t>
            </w:r>
            <w:r>
              <w:rPr>
                <w:sz w:val="12"/>
              </w:rPr>
              <w:t>apply</w:t>
            </w:r>
            <w:r>
              <w:rPr>
                <w:spacing w:val="-2"/>
                <w:sz w:val="12"/>
              </w:rPr>
              <w:t> </w:t>
            </w:r>
            <w:r>
              <w:rPr>
                <w:sz w:val="12"/>
              </w:rPr>
              <w:t>for</w:t>
            </w:r>
            <w:r>
              <w:rPr>
                <w:spacing w:val="40"/>
                <w:sz w:val="12"/>
              </w:rPr>
              <w:t> </w:t>
            </w:r>
            <w:r>
              <w:rPr>
                <w:sz w:val="12"/>
              </w:rPr>
              <w:t>access</w:t>
            </w:r>
            <w:r>
              <w:rPr>
                <w:spacing w:val="-6"/>
                <w:sz w:val="12"/>
              </w:rPr>
              <w:t> </w:t>
            </w:r>
            <w:r>
              <w:rPr>
                <w:sz w:val="12"/>
              </w:rPr>
              <w:t>via</w:t>
            </w:r>
            <w:r>
              <w:rPr>
                <w:spacing w:val="-6"/>
                <w:sz w:val="12"/>
              </w:rPr>
              <w:t> </w:t>
            </w:r>
            <w:r>
              <w:rPr>
                <w:sz w:val="12"/>
              </w:rPr>
              <w:t>RPL</w:t>
            </w:r>
            <w:r>
              <w:rPr>
                <w:spacing w:val="-6"/>
                <w:sz w:val="12"/>
              </w:rPr>
              <w:t> </w:t>
            </w:r>
            <w:r>
              <w:rPr>
                <w:sz w:val="12"/>
              </w:rPr>
              <w:t>if</w:t>
            </w:r>
            <w:r>
              <w:rPr>
                <w:spacing w:val="-6"/>
                <w:sz w:val="12"/>
              </w:rPr>
              <w:t> </w:t>
            </w:r>
            <w:r>
              <w:rPr>
                <w:sz w:val="12"/>
              </w:rPr>
              <w:t>they</w:t>
            </w:r>
            <w:r>
              <w:rPr>
                <w:spacing w:val="-6"/>
                <w:sz w:val="12"/>
              </w:rPr>
              <w:t> </w:t>
            </w:r>
            <w:r>
              <w:rPr>
                <w:sz w:val="12"/>
              </w:rPr>
              <w:t>have</w:t>
            </w:r>
            <w:r>
              <w:rPr>
                <w:spacing w:val="-6"/>
                <w:sz w:val="12"/>
              </w:rPr>
              <w:t> </w:t>
            </w:r>
            <w:r>
              <w:rPr>
                <w:sz w:val="12"/>
              </w:rPr>
              <w:t>the</w:t>
            </w:r>
            <w:r>
              <w:rPr>
                <w:spacing w:val="-6"/>
                <w:sz w:val="12"/>
              </w:rPr>
              <w:t> </w:t>
            </w:r>
            <w:r>
              <w:rPr>
                <w:sz w:val="12"/>
              </w:rPr>
              <w:t>necessary</w:t>
            </w:r>
            <w:r>
              <w:rPr>
                <w:spacing w:val="-6"/>
                <w:sz w:val="12"/>
              </w:rPr>
              <w:t> </w:t>
            </w:r>
            <w:r>
              <w:rPr>
                <w:sz w:val="12"/>
              </w:rPr>
              <w:t>skills,</w:t>
            </w:r>
            <w:r>
              <w:rPr>
                <w:spacing w:val="-6"/>
                <w:sz w:val="12"/>
              </w:rPr>
              <w:t> </w:t>
            </w:r>
            <w:r>
              <w:rPr>
                <w:sz w:val="12"/>
              </w:rPr>
              <w:t>knowledge</w:t>
            </w:r>
            <w:r>
              <w:rPr>
                <w:spacing w:val="-6"/>
                <w:sz w:val="12"/>
              </w:rPr>
              <w:t> </w:t>
            </w:r>
            <w:r>
              <w:rPr>
                <w:sz w:val="12"/>
              </w:rPr>
              <w:t>and</w:t>
            </w:r>
            <w:r>
              <w:rPr>
                <w:spacing w:val="-6"/>
                <w:sz w:val="12"/>
              </w:rPr>
              <w:t> </w:t>
            </w:r>
            <w:r>
              <w:rPr>
                <w:sz w:val="12"/>
              </w:rPr>
              <w:t>experience.</w:t>
            </w:r>
          </w:p>
        </w:tc>
      </w:tr>
      <w:tr>
        <w:trPr>
          <w:trHeight w:val="274" w:hRule="atLeast"/>
        </w:trPr>
        <w:tc>
          <w:tcPr>
            <w:tcW w:w="1077" w:type="dxa"/>
            <w:tcBorders>
              <w:top w:val="single" w:sz="2" w:space="0" w:color="000000"/>
              <w:left w:val="nil"/>
              <w:bottom w:val="single" w:sz="2" w:space="0" w:color="000000"/>
              <w:right w:val="single" w:sz="2" w:space="0" w:color="000000"/>
            </w:tcBorders>
            <w:shd w:val="clear" w:color="auto" w:fill="EBEBEC"/>
          </w:tcPr>
          <w:p>
            <w:pPr>
              <w:pStyle w:val="TableParagraph"/>
              <w:spacing w:line="120" w:lineRule="exact" w:before="14"/>
              <w:ind w:left="-1" w:right="360"/>
              <w:rPr>
                <w:sz w:val="12"/>
              </w:rPr>
            </w:pPr>
            <w:r>
              <w:rPr>
                <w:w w:val="75"/>
                <w:sz w:val="12"/>
              </w:rPr>
              <w:t>APPLIED </w:t>
            </w:r>
            <w:r>
              <w:rPr>
                <w:w w:val="75"/>
                <w:sz w:val="12"/>
              </w:rPr>
              <w:t>LEGAL</w:t>
            </w:r>
            <w:r>
              <w:rPr>
                <w:spacing w:val="40"/>
                <w:sz w:val="12"/>
              </w:rPr>
              <w:t> </w:t>
            </w:r>
            <w:r>
              <w:rPr>
                <w:spacing w:val="-2"/>
                <w:w w:val="85"/>
                <w:sz w:val="12"/>
              </w:rPr>
              <w:t>STUDIES</w:t>
            </w:r>
          </w:p>
        </w:tc>
        <w:tc>
          <w:tcPr>
            <w:tcW w:w="181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0"/>
              <w:ind w:left="54"/>
              <w:rPr>
                <w:sz w:val="12"/>
              </w:rPr>
            </w:pPr>
            <w:r>
              <w:rPr>
                <w:spacing w:val="-4"/>
                <w:sz w:val="12"/>
              </w:rPr>
              <w:t>Bachelor</w:t>
            </w:r>
            <w:r>
              <w:rPr>
                <w:spacing w:val="6"/>
                <w:sz w:val="12"/>
              </w:rPr>
              <w:t> </w:t>
            </w:r>
            <w:r>
              <w:rPr>
                <w:spacing w:val="-4"/>
                <w:sz w:val="12"/>
              </w:rPr>
              <w:t>of</w:t>
            </w:r>
            <w:r>
              <w:rPr>
                <w:spacing w:val="6"/>
                <w:sz w:val="12"/>
              </w:rPr>
              <w:t> </w:t>
            </w:r>
            <w:r>
              <w:rPr>
                <w:spacing w:val="-4"/>
                <w:sz w:val="12"/>
              </w:rPr>
              <w:t>Paralegal</w:t>
            </w:r>
            <w:r>
              <w:rPr>
                <w:spacing w:val="6"/>
                <w:sz w:val="12"/>
              </w:rPr>
              <w:t> </w:t>
            </w:r>
            <w:r>
              <w:rPr>
                <w:spacing w:val="-4"/>
                <w:sz w:val="12"/>
              </w:rPr>
              <w:t>Studies</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6" w:right="5"/>
              <w:jc w:val="center"/>
              <w:rPr>
                <w:sz w:val="12"/>
              </w:rPr>
            </w:pPr>
            <w:r>
              <w:rPr>
                <w:spacing w:val="-5"/>
                <w:sz w:val="12"/>
              </w:rPr>
              <w:t>30</w:t>
            </w:r>
          </w:p>
        </w:tc>
        <w:tc>
          <w:tcPr>
            <w:tcW w:w="56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2"/>
              <w:jc w:val="center"/>
              <w:rPr>
                <w:sz w:val="12"/>
              </w:rPr>
            </w:pPr>
            <w:r>
              <w:rPr>
                <w:spacing w:val="-10"/>
                <w:sz w:val="12"/>
              </w:rPr>
              <w:t>1</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7" w:right="3"/>
              <w:jc w:val="center"/>
              <w:rPr>
                <w:sz w:val="12"/>
              </w:rPr>
            </w:pPr>
            <w:r>
              <w:rPr>
                <w:spacing w:val="-10"/>
                <w:sz w:val="12"/>
              </w:rPr>
              <w:t>4</w:t>
            </w:r>
          </w:p>
        </w:tc>
        <w:tc>
          <w:tcPr>
            <w:tcW w:w="62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7" w:right="2"/>
              <w:jc w:val="center"/>
              <w:rPr>
                <w:sz w:val="12"/>
              </w:rPr>
            </w:pPr>
            <w:r>
              <w:rPr>
                <w:spacing w:val="-10"/>
                <w:sz w:val="12"/>
              </w:rPr>
              <w:t>3</w:t>
            </w:r>
          </w:p>
        </w:tc>
        <w:tc>
          <w:tcPr>
            <w:tcW w:w="510"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70"/>
              <w:ind w:left="6"/>
              <w:jc w:val="center"/>
              <w:rPr>
                <w:sz w:val="12"/>
              </w:rPr>
            </w:pPr>
            <w:r>
              <w:rPr>
                <w:spacing w:val="-10"/>
                <w:sz w:val="12"/>
              </w:rPr>
              <w:t>4</w:t>
            </w:r>
          </w:p>
        </w:tc>
        <w:tc>
          <w:tcPr>
            <w:tcW w:w="453"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2"/>
              </w:rPr>
            </w:pPr>
          </w:p>
        </w:tc>
        <w:tc>
          <w:tcPr>
            <w:tcW w:w="4932" w:type="dxa"/>
            <w:tcBorders>
              <w:top w:val="single" w:sz="2" w:space="0" w:color="000000"/>
              <w:left w:val="single" w:sz="2" w:space="0" w:color="000000"/>
              <w:bottom w:val="single" w:sz="2" w:space="0" w:color="000000"/>
              <w:right w:val="nil"/>
            </w:tcBorders>
            <w:shd w:val="clear" w:color="auto" w:fill="EBEBEC"/>
          </w:tcPr>
          <w:p>
            <w:pPr>
              <w:pStyle w:val="TableParagraph"/>
              <w:spacing w:before="70"/>
              <w:ind w:left="57"/>
              <w:rPr>
                <w:sz w:val="12"/>
              </w:rPr>
            </w:pPr>
            <w:r>
              <w:rPr>
                <w:spacing w:val="-2"/>
                <w:sz w:val="12"/>
              </w:rPr>
              <w:t>Including</w:t>
            </w:r>
            <w:r>
              <w:rPr>
                <w:spacing w:val="-6"/>
                <w:sz w:val="12"/>
              </w:rPr>
              <w:t> </w:t>
            </w:r>
            <w:r>
              <w:rPr>
                <w:spacing w:val="-2"/>
                <w:sz w:val="12"/>
              </w:rPr>
              <w:t>one</w:t>
            </w:r>
            <w:r>
              <w:rPr>
                <w:spacing w:val="-6"/>
                <w:sz w:val="12"/>
              </w:rPr>
              <w:t> </w:t>
            </w:r>
            <w:r>
              <w:rPr>
                <w:spacing w:val="-2"/>
                <w:sz w:val="12"/>
              </w:rPr>
              <w:t>official</w:t>
            </w:r>
            <w:r>
              <w:rPr>
                <w:spacing w:val="-6"/>
                <w:sz w:val="12"/>
              </w:rPr>
              <w:t> </w:t>
            </w:r>
            <w:r>
              <w:rPr>
                <w:spacing w:val="-2"/>
                <w:sz w:val="12"/>
              </w:rPr>
              <w:t>language</w:t>
            </w:r>
            <w:r>
              <w:rPr>
                <w:spacing w:val="-6"/>
                <w:sz w:val="12"/>
              </w:rPr>
              <w:t> </w:t>
            </w:r>
            <w:r>
              <w:rPr>
                <w:spacing w:val="-2"/>
                <w:sz w:val="12"/>
              </w:rPr>
              <w:t>at</w:t>
            </w:r>
            <w:r>
              <w:rPr>
                <w:spacing w:val="-6"/>
                <w:sz w:val="12"/>
              </w:rPr>
              <w:t> </w:t>
            </w:r>
            <w:r>
              <w:rPr>
                <w:spacing w:val="-2"/>
                <w:sz w:val="12"/>
              </w:rPr>
              <w:t>level</w:t>
            </w:r>
            <w:r>
              <w:rPr>
                <w:spacing w:val="-6"/>
                <w:sz w:val="12"/>
              </w:rPr>
              <w:t> </w:t>
            </w:r>
            <w:r>
              <w:rPr>
                <w:spacing w:val="-2"/>
                <w:sz w:val="12"/>
              </w:rPr>
              <w:t>4</w:t>
            </w:r>
            <w:r>
              <w:rPr>
                <w:spacing w:val="-6"/>
                <w:sz w:val="12"/>
              </w:rPr>
              <w:t> </w:t>
            </w:r>
            <w:r>
              <w:rPr>
                <w:spacing w:val="-2"/>
                <w:sz w:val="12"/>
              </w:rPr>
              <w:t>(Excluding</w:t>
            </w:r>
            <w:r>
              <w:rPr>
                <w:spacing w:val="-6"/>
                <w:sz w:val="12"/>
              </w:rPr>
              <w:t> </w:t>
            </w:r>
            <w:r>
              <w:rPr>
                <w:spacing w:val="-2"/>
                <w:sz w:val="12"/>
              </w:rPr>
              <w:t>English).</w:t>
            </w:r>
          </w:p>
        </w:tc>
      </w:tr>
    </w:tbl>
    <w:p>
      <w:pPr>
        <w:spacing w:before="130"/>
        <w:ind w:left="153" w:right="0" w:firstLine="0"/>
        <w:jc w:val="left"/>
        <w:rPr>
          <w:rFonts w:ascii="Arial"/>
          <w:b/>
          <w:sz w:val="12"/>
        </w:rPr>
      </w:pPr>
      <w:r>
        <w:rPr>
          <w:rFonts w:ascii="Arial"/>
          <w:b/>
          <w:sz w:val="12"/>
        </w:rPr>
        <mc:AlternateContent>
          <mc:Choice Requires="wps">
            <w:drawing>
              <wp:anchor distT="0" distB="0" distL="0" distR="0" allowOverlap="1" layoutInCell="1" locked="0" behindDoc="1" simplePos="0" relativeHeight="484242944">
                <wp:simplePos x="0" y="0"/>
                <wp:positionH relativeFrom="page">
                  <wp:posOffset>216001</wp:posOffset>
                </wp:positionH>
                <wp:positionV relativeFrom="paragraph">
                  <wp:posOffset>-7029722</wp:posOffset>
                </wp:positionV>
                <wp:extent cx="7171690" cy="7479030"/>
                <wp:effectExtent l="0" t="0" r="0" b="0"/>
                <wp:wrapNone/>
                <wp:docPr id="280" name="Graphic 280"/>
                <wp:cNvGraphicFramePr>
                  <a:graphicFrameLocks/>
                </wp:cNvGraphicFramePr>
                <a:graphic>
                  <a:graphicData uri="http://schemas.microsoft.com/office/word/2010/wordprocessingShape">
                    <wps:wsp>
                      <wps:cNvPr id="280" name="Graphic 280"/>
                      <wps:cNvSpPr/>
                      <wps:spPr>
                        <a:xfrm>
                          <a:off x="0" y="0"/>
                          <a:ext cx="7171690" cy="7479030"/>
                        </a:xfrm>
                        <a:custGeom>
                          <a:avLst/>
                          <a:gdLst/>
                          <a:ahLst/>
                          <a:cxnLst/>
                          <a:rect l="l" t="t" r="r" b="b"/>
                          <a:pathLst>
                            <a:path w="7171690" h="7479030">
                              <a:moveTo>
                                <a:pt x="7171194" y="0"/>
                              </a:moveTo>
                              <a:lnTo>
                                <a:pt x="0" y="0"/>
                              </a:lnTo>
                              <a:lnTo>
                                <a:pt x="0" y="7479004"/>
                              </a:lnTo>
                              <a:lnTo>
                                <a:pt x="7171194" y="7479004"/>
                              </a:lnTo>
                              <a:lnTo>
                                <a:pt x="7171194" y="0"/>
                              </a:lnTo>
                              <a:close/>
                            </a:path>
                          </a:pathLst>
                        </a:custGeom>
                        <a:solidFill>
                          <a:srgbClr val="EBEBEC"/>
                        </a:solidFill>
                      </wps:spPr>
                      <wps:bodyPr wrap="square" lIns="0" tIns="0" rIns="0" bIns="0" rtlCol="0">
                        <a:prstTxWarp prst="textNoShape">
                          <a:avLst/>
                        </a:prstTxWarp>
                        <a:noAutofit/>
                      </wps:bodyPr>
                    </wps:wsp>
                  </a:graphicData>
                </a:graphic>
              </wp:anchor>
            </w:drawing>
          </mc:Choice>
          <mc:Fallback>
            <w:pict>
              <v:rect style="position:absolute;margin-left:17.007999pt;margin-top:-553.521423pt;width:564.661pt;height:588.898pt;mso-position-horizontal-relative:page;mso-position-vertical-relative:paragraph;z-index:-19073536" id="docshape202" filled="true" fillcolor="#ebebec" stroked="false">
                <v:fill type="solid"/>
                <w10:wrap type="none"/>
              </v:rect>
            </w:pict>
          </mc:Fallback>
        </mc:AlternateContent>
      </w:r>
      <w:hyperlink r:id="rId40">
        <w:r>
          <w:rPr>
            <w:spacing w:val="-2"/>
            <w:sz w:val="12"/>
          </w:rPr>
          <w:t>Please</w:t>
        </w:r>
        <w:r>
          <w:rPr>
            <w:spacing w:val="-5"/>
            <w:sz w:val="12"/>
          </w:rPr>
          <w:t> </w:t>
        </w:r>
        <w:r>
          <w:rPr>
            <w:spacing w:val="-2"/>
            <w:sz w:val="12"/>
          </w:rPr>
          <w:t>email</w:t>
        </w:r>
        <w:r>
          <w:rPr>
            <w:spacing w:val="-4"/>
            <w:sz w:val="12"/>
          </w:rPr>
          <w:t> </w:t>
        </w:r>
        <w:r>
          <w:rPr>
            <w:spacing w:val="-2"/>
            <w:sz w:val="12"/>
          </w:rPr>
          <w:t>any</w:t>
        </w:r>
        <w:r>
          <w:rPr>
            <w:spacing w:val="-5"/>
            <w:sz w:val="12"/>
          </w:rPr>
          <w:t> </w:t>
        </w:r>
        <w:r>
          <w:rPr>
            <w:spacing w:val="-2"/>
            <w:sz w:val="12"/>
          </w:rPr>
          <w:t>Faculty</w:t>
        </w:r>
        <w:r>
          <w:rPr>
            <w:spacing w:val="-4"/>
            <w:sz w:val="12"/>
          </w:rPr>
          <w:t> </w:t>
        </w:r>
        <w:r>
          <w:rPr>
            <w:spacing w:val="-2"/>
            <w:sz w:val="12"/>
          </w:rPr>
          <w:t>of</w:t>
        </w:r>
        <w:r>
          <w:rPr>
            <w:spacing w:val="-5"/>
            <w:sz w:val="12"/>
          </w:rPr>
          <w:t> </w:t>
        </w:r>
        <w:r>
          <w:rPr>
            <w:spacing w:val="-2"/>
            <w:sz w:val="12"/>
          </w:rPr>
          <w:t>Business</w:t>
        </w:r>
        <w:r>
          <w:rPr>
            <w:spacing w:val="-4"/>
            <w:sz w:val="12"/>
          </w:rPr>
          <w:t> </w:t>
        </w:r>
        <w:r>
          <w:rPr>
            <w:spacing w:val="-2"/>
            <w:sz w:val="12"/>
          </w:rPr>
          <w:t>and</w:t>
        </w:r>
        <w:r>
          <w:rPr>
            <w:spacing w:val="-5"/>
            <w:sz w:val="12"/>
          </w:rPr>
          <w:t> </w:t>
        </w:r>
        <w:r>
          <w:rPr>
            <w:spacing w:val="-2"/>
            <w:sz w:val="12"/>
          </w:rPr>
          <w:t>Management</w:t>
        </w:r>
        <w:r>
          <w:rPr>
            <w:spacing w:val="-4"/>
            <w:sz w:val="12"/>
          </w:rPr>
          <w:t> </w:t>
        </w:r>
        <w:r>
          <w:rPr>
            <w:spacing w:val="-2"/>
            <w:sz w:val="12"/>
          </w:rPr>
          <w:t>Sciences</w:t>
        </w:r>
        <w:r>
          <w:rPr>
            <w:spacing w:val="-4"/>
            <w:sz w:val="12"/>
          </w:rPr>
          <w:t> </w:t>
        </w:r>
        <w:r>
          <w:rPr>
            <w:spacing w:val="-2"/>
            <w:sz w:val="12"/>
          </w:rPr>
          <w:t>queries</w:t>
        </w:r>
        <w:r>
          <w:rPr>
            <w:spacing w:val="-5"/>
            <w:sz w:val="12"/>
          </w:rPr>
          <w:t> </w:t>
        </w:r>
        <w:r>
          <w:rPr>
            <w:spacing w:val="-2"/>
            <w:sz w:val="12"/>
          </w:rPr>
          <w:t>to:</w:t>
        </w:r>
      </w:hyperlink>
      <w:r>
        <w:rPr>
          <w:spacing w:val="-4"/>
          <w:sz w:val="12"/>
        </w:rPr>
        <w:t> </w:t>
      </w:r>
      <w:hyperlink r:id="rId41">
        <w:r>
          <w:rPr>
            <w:rFonts w:ascii="Arial"/>
            <w:b/>
            <w:color w:val="0099D8"/>
            <w:spacing w:val="-4"/>
            <w:sz w:val="12"/>
          </w:rPr>
          <w:t>business@cput.ac.za</w:t>
        </w:r>
      </w:hyperlink>
    </w:p>
    <w:p>
      <w:pPr>
        <w:spacing w:line="242" w:lineRule="auto" w:before="2"/>
        <w:ind w:left="153" w:right="310" w:firstLine="0"/>
        <w:jc w:val="left"/>
        <w:rPr>
          <w:sz w:val="12"/>
        </w:rPr>
      </w:pPr>
      <w:hyperlink r:id="rId40">
        <w:r>
          <w:rPr>
            <w:spacing w:val="-2"/>
            <w:sz w:val="12"/>
          </w:rPr>
          <w:t>Please note that the Faculty is prioritising Choice 1 applications for admission. This applies to all programmes, except the Diploma in Events Management, which will be considered beyond Choice 1 </w:t>
        </w:r>
        <w:r>
          <w:rPr>
            <w:spacing w:val="-2"/>
            <w:sz w:val="12"/>
          </w:rPr>
          <w:t>applications,</w:t>
        </w:r>
        <w:r>
          <w:rPr>
            <w:spacing w:val="40"/>
            <w:sz w:val="12"/>
          </w:rPr>
          <w:t> </w:t>
        </w:r>
        <w:r>
          <w:rPr>
            <w:sz w:val="12"/>
          </w:rPr>
          <w:t>subject to availability and capacity.</w:t>
        </w:r>
      </w:hyperlink>
    </w:p>
    <w:p>
      <w:pPr>
        <w:spacing w:after="0" w:line="242" w:lineRule="auto"/>
        <w:jc w:val="left"/>
        <w:rPr>
          <w:sz w:val="12"/>
        </w:rPr>
        <w:sectPr>
          <w:pgSz w:w="11910" w:h="16840"/>
          <w:pgMar w:top="280" w:bottom="0" w:left="283" w:right="283"/>
        </w:sectPr>
      </w:pPr>
    </w:p>
    <w:p>
      <w:pPr>
        <w:spacing w:line="208" w:lineRule="auto" w:before="209"/>
        <w:ind w:left="854" w:right="1723" w:firstLine="0"/>
        <w:jc w:val="left"/>
        <w:rPr>
          <w:sz w:val="28"/>
        </w:rPr>
      </w:pPr>
      <w:r>
        <w:rPr>
          <w:sz w:val="28"/>
        </w:rPr>
        <mc:AlternateContent>
          <mc:Choice Requires="wps">
            <w:drawing>
              <wp:anchor distT="0" distB="0" distL="0" distR="0" allowOverlap="1" layoutInCell="1" locked="0" behindDoc="1" simplePos="0" relativeHeight="484244992">
                <wp:simplePos x="0" y="0"/>
                <wp:positionH relativeFrom="page">
                  <wp:posOffset>206654</wp:posOffset>
                </wp:positionH>
                <wp:positionV relativeFrom="paragraph">
                  <wp:posOffset>-3898</wp:posOffset>
                </wp:positionV>
                <wp:extent cx="7143750" cy="4826000"/>
                <wp:effectExtent l="0" t="0" r="0" b="0"/>
                <wp:wrapNone/>
                <wp:docPr id="281" name="Group 281"/>
                <wp:cNvGraphicFramePr>
                  <a:graphicFrameLocks/>
                </wp:cNvGraphicFramePr>
                <a:graphic>
                  <a:graphicData uri="http://schemas.microsoft.com/office/word/2010/wordprocessingGroup">
                    <wpg:wgp>
                      <wpg:cNvPr id="281" name="Group 281"/>
                      <wpg:cNvGrpSpPr/>
                      <wpg:grpSpPr>
                        <a:xfrm>
                          <a:off x="0" y="0"/>
                          <a:ext cx="7143750" cy="4826000"/>
                          <a:chExt cx="7143750" cy="4826000"/>
                        </a:xfrm>
                      </wpg:grpSpPr>
                      <wps:wsp>
                        <wps:cNvPr id="282" name="Graphic 282"/>
                        <wps:cNvSpPr/>
                        <wps:spPr>
                          <a:xfrm>
                            <a:off x="19037" y="19050"/>
                            <a:ext cx="378460" cy="4787900"/>
                          </a:xfrm>
                          <a:custGeom>
                            <a:avLst/>
                            <a:gdLst/>
                            <a:ahLst/>
                            <a:cxnLst/>
                            <a:rect l="l" t="t" r="r" b="b"/>
                            <a:pathLst>
                              <a:path w="378460" h="4787900">
                                <a:moveTo>
                                  <a:pt x="378002" y="0"/>
                                </a:moveTo>
                                <a:lnTo>
                                  <a:pt x="0" y="0"/>
                                </a:lnTo>
                                <a:lnTo>
                                  <a:pt x="0" y="4787442"/>
                                </a:lnTo>
                                <a:lnTo>
                                  <a:pt x="378002" y="4787442"/>
                                </a:lnTo>
                                <a:lnTo>
                                  <a:pt x="378002" y="0"/>
                                </a:lnTo>
                                <a:close/>
                              </a:path>
                            </a:pathLst>
                          </a:custGeom>
                          <a:solidFill>
                            <a:srgbClr val="F47A3E"/>
                          </a:solidFill>
                        </wps:spPr>
                        <wps:bodyPr wrap="square" lIns="0" tIns="0" rIns="0" bIns="0" rtlCol="0">
                          <a:prstTxWarp prst="textNoShape">
                            <a:avLst/>
                          </a:prstTxWarp>
                          <a:noAutofit/>
                        </wps:bodyPr>
                      </wps:wsp>
                      <wps:wsp>
                        <wps:cNvPr id="283" name="Graphic 283"/>
                        <wps:cNvSpPr/>
                        <wps:spPr>
                          <a:xfrm>
                            <a:off x="19050" y="19050"/>
                            <a:ext cx="7105650" cy="4787900"/>
                          </a:xfrm>
                          <a:custGeom>
                            <a:avLst/>
                            <a:gdLst/>
                            <a:ahLst/>
                            <a:cxnLst/>
                            <a:rect l="l" t="t" r="r" b="b"/>
                            <a:pathLst>
                              <a:path w="7105650" h="4787900">
                                <a:moveTo>
                                  <a:pt x="0" y="4787455"/>
                                </a:moveTo>
                                <a:lnTo>
                                  <a:pt x="7105599" y="4787455"/>
                                </a:lnTo>
                                <a:lnTo>
                                  <a:pt x="7105599" y="0"/>
                                </a:lnTo>
                                <a:lnTo>
                                  <a:pt x="0" y="0"/>
                                </a:lnTo>
                                <a:lnTo>
                                  <a:pt x="0" y="4787455"/>
                                </a:lnTo>
                                <a:close/>
                              </a:path>
                            </a:pathLst>
                          </a:custGeom>
                          <a:ln w="38100">
                            <a:solidFill>
                              <a:srgbClr val="F47A3E"/>
                            </a:solidFill>
                            <a:prstDash val="solid"/>
                          </a:ln>
                        </wps:spPr>
                        <wps:bodyPr wrap="square" lIns="0" tIns="0" rIns="0" bIns="0" rtlCol="0">
                          <a:prstTxWarp prst="textNoShape">
                            <a:avLst/>
                          </a:prstTxWarp>
                          <a:noAutofit/>
                        </wps:bodyPr>
                      </wps:wsp>
                      <wps:wsp>
                        <wps:cNvPr id="284" name="Graphic 284"/>
                        <wps:cNvSpPr/>
                        <wps:spPr>
                          <a:xfrm>
                            <a:off x="3960345" y="1167805"/>
                            <a:ext cx="3060065" cy="1270"/>
                          </a:xfrm>
                          <a:custGeom>
                            <a:avLst/>
                            <a:gdLst/>
                            <a:ahLst/>
                            <a:cxnLst/>
                            <a:rect l="l" t="t" r="r" b="b"/>
                            <a:pathLst>
                              <a:path w="3060065" h="0">
                                <a:moveTo>
                                  <a:pt x="0" y="0"/>
                                </a:moveTo>
                                <a:lnTo>
                                  <a:pt x="3060001" y="0"/>
                                </a:lnTo>
                              </a:path>
                            </a:pathLst>
                          </a:custGeom>
                          <a:ln w="12700">
                            <a:solidFill>
                              <a:srgbClr val="F47A3E"/>
                            </a:solidFill>
                            <a:prstDash val="solid"/>
                          </a:ln>
                        </wps:spPr>
                        <wps:bodyPr wrap="square" lIns="0" tIns="0" rIns="0" bIns="0" rtlCol="0">
                          <a:prstTxWarp prst="textNoShape">
                            <a:avLst/>
                          </a:prstTxWarp>
                          <a:noAutofit/>
                        </wps:bodyPr>
                      </wps:wsp>
                      <wps:wsp>
                        <wps:cNvPr id="285" name="Graphic 285"/>
                        <wps:cNvSpPr/>
                        <wps:spPr>
                          <a:xfrm>
                            <a:off x="3960345" y="2124505"/>
                            <a:ext cx="3060065" cy="1270"/>
                          </a:xfrm>
                          <a:custGeom>
                            <a:avLst/>
                            <a:gdLst/>
                            <a:ahLst/>
                            <a:cxnLst/>
                            <a:rect l="l" t="t" r="r" b="b"/>
                            <a:pathLst>
                              <a:path w="3060065" h="0">
                                <a:moveTo>
                                  <a:pt x="0" y="0"/>
                                </a:moveTo>
                                <a:lnTo>
                                  <a:pt x="3060001" y="0"/>
                                </a:lnTo>
                              </a:path>
                            </a:pathLst>
                          </a:custGeom>
                          <a:ln w="12700">
                            <a:solidFill>
                              <a:srgbClr val="F47A3E"/>
                            </a:solidFill>
                            <a:prstDash val="solid"/>
                          </a:ln>
                        </wps:spPr>
                        <wps:bodyPr wrap="square" lIns="0" tIns="0" rIns="0" bIns="0" rtlCol="0">
                          <a:prstTxWarp prst="textNoShape">
                            <a:avLst/>
                          </a:prstTxWarp>
                          <a:noAutofit/>
                        </wps:bodyPr>
                      </wps:wsp>
                      <wps:wsp>
                        <wps:cNvPr id="286" name="Graphic 286"/>
                        <wps:cNvSpPr/>
                        <wps:spPr>
                          <a:xfrm>
                            <a:off x="513345" y="1724398"/>
                            <a:ext cx="3276600" cy="1270"/>
                          </a:xfrm>
                          <a:custGeom>
                            <a:avLst/>
                            <a:gdLst/>
                            <a:ahLst/>
                            <a:cxnLst/>
                            <a:rect l="l" t="t" r="r" b="b"/>
                            <a:pathLst>
                              <a:path w="3276600" h="0">
                                <a:moveTo>
                                  <a:pt x="0" y="0"/>
                                </a:moveTo>
                                <a:lnTo>
                                  <a:pt x="3276003" y="0"/>
                                </a:lnTo>
                              </a:path>
                            </a:pathLst>
                          </a:custGeom>
                          <a:ln w="12700">
                            <a:solidFill>
                              <a:srgbClr val="F47A3E"/>
                            </a:solidFill>
                            <a:prstDash val="solid"/>
                          </a:ln>
                        </wps:spPr>
                        <wps:bodyPr wrap="square" lIns="0" tIns="0" rIns="0" bIns="0" rtlCol="0">
                          <a:prstTxWarp prst="textNoShape">
                            <a:avLst/>
                          </a:prstTxWarp>
                          <a:noAutofit/>
                        </wps:bodyPr>
                      </wps:wsp>
                      <wps:wsp>
                        <wps:cNvPr id="287" name="Graphic 287"/>
                        <wps:cNvSpPr/>
                        <wps:spPr>
                          <a:xfrm>
                            <a:off x="513345" y="3470005"/>
                            <a:ext cx="3276600" cy="1270"/>
                          </a:xfrm>
                          <a:custGeom>
                            <a:avLst/>
                            <a:gdLst/>
                            <a:ahLst/>
                            <a:cxnLst/>
                            <a:rect l="l" t="t" r="r" b="b"/>
                            <a:pathLst>
                              <a:path w="3276600" h="0">
                                <a:moveTo>
                                  <a:pt x="0" y="0"/>
                                </a:moveTo>
                                <a:lnTo>
                                  <a:pt x="3276003" y="0"/>
                                </a:lnTo>
                              </a:path>
                            </a:pathLst>
                          </a:custGeom>
                          <a:ln w="12700">
                            <a:solidFill>
                              <a:srgbClr val="F47A3E"/>
                            </a:solidFill>
                            <a:prstDash val="solid"/>
                          </a:ln>
                        </wps:spPr>
                        <wps:bodyPr wrap="square" lIns="0" tIns="0" rIns="0" bIns="0" rtlCol="0">
                          <a:prstTxWarp prst="textNoShape">
                            <a:avLst/>
                          </a:prstTxWarp>
                          <a:noAutofit/>
                        </wps:bodyPr>
                      </wps:wsp>
                      <wps:wsp>
                        <wps:cNvPr id="288" name="Graphic 288"/>
                        <wps:cNvSpPr/>
                        <wps:spPr>
                          <a:xfrm>
                            <a:off x="3960345" y="347398"/>
                            <a:ext cx="3060065" cy="1270"/>
                          </a:xfrm>
                          <a:custGeom>
                            <a:avLst/>
                            <a:gdLst/>
                            <a:ahLst/>
                            <a:cxnLst/>
                            <a:rect l="l" t="t" r="r" b="b"/>
                            <a:pathLst>
                              <a:path w="3060065" h="0">
                                <a:moveTo>
                                  <a:pt x="0" y="0"/>
                                </a:moveTo>
                                <a:lnTo>
                                  <a:pt x="3060001" y="0"/>
                                </a:lnTo>
                              </a:path>
                            </a:pathLst>
                          </a:custGeom>
                          <a:ln w="12700">
                            <a:solidFill>
                              <a:srgbClr val="F47A3E"/>
                            </a:solidFill>
                            <a:prstDash val="solid"/>
                          </a:ln>
                        </wps:spPr>
                        <wps:bodyPr wrap="square" lIns="0" tIns="0" rIns="0" bIns="0" rtlCol="0">
                          <a:prstTxWarp prst="textNoShape">
                            <a:avLst/>
                          </a:prstTxWarp>
                          <a:noAutofit/>
                        </wps:bodyPr>
                      </wps:wsp>
                      <wps:wsp>
                        <wps:cNvPr id="289" name="Graphic 289"/>
                        <wps:cNvSpPr/>
                        <wps:spPr>
                          <a:xfrm>
                            <a:off x="2586300" y="760521"/>
                            <a:ext cx="1189355" cy="550545"/>
                          </a:xfrm>
                          <a:custGeom>
                            <a:avLst/>
                            <a:gdLst/>
                            <a:ahLst/>
                            <a:cxnLst/>
                            <a:rect l="l" t="t" r="r" b="b"/>
                            <a:pathLst>
                              <a:path w="1189355" h="550545">
                                <a:moveTo>
                                  <a:pt x="405447" y="3479"/>
                                </a:moveTo>
                                <a:lnTo>
                                  <a:pt x="338948" y="24466"/>
                                </a:lnTo>
                                <a:lnTo>
                                  <a:pt x="273545" y="44344"/>
                                </a:lnTo>
                                <a:lnTo>
                                  <a:pt x="211284" y="62615"/>
                                </a:lnTo>
                                <a:lnTo>
                                  <a:pt x="154209" y="78778"/>
                                </a:lnTo>
                                <a:lnTo>
                                  <a:pt x="104366" y="92333"/>
                                </a:lnTo>
                                <a:lnTo>
                                  <a:pt x="63801" y="102781"/>
                                </a:lnTo>
                                <a:lnTo>
                                  <a:pt x="18313" y="112420"/>
                                </a:lnTo>
                                <a:lnTo>
                                  <a:pt x="10439" y="112420"/>
                                </a:lnTo>
                                <a:lnTo>
                                  <a:pt x="3365" y="118224"/>
                                </a:lnTo>
                                <a:lnTo>
                                  <a:pt x="1676" y="126276"/>
                                </a:lnTo>
                                <a:lnTo>
                                  <a:pt x="120" y="133819"/>
                                </a:lnTo>
                                <a:lnTo>
                                  <a:pt x="0" y="134404"/>
                                </a:lnTo>
                                <a:lnTo>
                                  <a:pt x="4241" y="142595"/>
                                </a:lnTo>
                                <a:lnTo>
                                  <a:pt x="164096" y="211950"/>
                                </a:lnTo>
                                <a:lnTo>
                                  <a:pt x="164096" y="335216"/>
                                </a:lnTo>
                                <a:lnTo>
                                  <a:pt x="149022" y="341268"/>
                                </a:lnTo>
                                <a:lnTo>
                                  <a:pt x="136985" y="351790"/>
                                </a:lnTo>
                                <a:lnTo>
                                  <a:pt x="129010" y="365759"/>
                                </a:lnTo>
                                <a:lnTo>
                                  <a:pt x="126123" y="382155"/>
                                </a:lnTo>
                                <a:lnTo>
                                  <a:pt x="126651" y="388607"/>
                                </a:lnTo>
                                <a:lnTo>
                                  <a:pt x="126765" y="390008"/>
                                </a:lnTo>
                                <a:lnTo>
                                  <a:pt x="128649" y="397552"/>
                                </a:lnTo>
                                <a:lnTo>
                                  <a:pt x="131711" y="404656"/>
                                </a:lnTo>
                                <a:lnTo>
                                  <a:pt x="135890" y="411187"/>
                                </a:lnTo>
                                <a:lnTo>
                                  <a:pt x="114985" y="534949"/>
                                </a:lnTo>
                                <a:lnTo>
                                  <a:pt x="116420" y="540156"/>
                                </a:lnTo>
                                <a:lnTo>
                                  <a:pt x="123254" y="548106"/>
                                </a:lnTo>
                                <a:lnTo>
                                  <a:pt x="127952" y="550291"/>
                                </a:lnTo>
                                <a:lnTo>
                                  <a:pt x="220218" y="550291"/>
                                </a:lnTo>
                                <a:lnTo>
                                  <a:pt x="225031" y="548106"/>
                                </a:lnTo>
                                <a:lnTo>
                                  <a:pt x="231673" y="540473"/>
                                </a:lnTo>
                                <a:lnTo>
                                  <a:pt x="233184" y="535406"/>
                                </a:lnTo>
                                <a:lnTo>
                                  <a:pt x="230408" y="515302"/>
                                </a:lnTo>
                                <a:lnTo>
                                  <a:pt x="153797" y="515302"/>
                                </a:lnTo>
                                <a:lnTo>
                                  <a:pt x="172859" y="402361"/>
                                </a:lnTo>
                                <a:lnTo>
                                  <a:pt x="170573" y="396138"/>
                                </a:lnTo>
                                <a:lnTo>
                                  <a:pt x="162814" y="389674"/>
                                </a:lnTo>
                                <a:lnTo>
                                  <a:pt x="161177" y="386168"/>
                                </a:lnTo>
                                <a:lnTo>
                                  <a:pt x="161112" y="374980"/>
                                </a:lnTo>
                                <a:lnTo>
                                  <a:pt x="166954" y="369138"/>
                                </a:lnTo>
                                <a:lnTo>
                                  <a:pt x="220277" y="369138"/>
                                </a:lnTo>
                                <a:lnTo>
                                  <a:pt x="215793" y="358360"/>
                                </a:lnTo>
                                <a:lnTo>
                                  <a:pt x="208512" y="348746"/>
                                </a:lnTo>
                                <a:lnTo>
                                  <a:pt x="199141" y="341268"/>
                                </a:lnTo>
                                <a:lnTo>
                                  <a:pt x="199085" y="227126"/>
                                </a:lnTo>
                                <a:lnTo>
                                  <a:pt x="276956" y="227126"/>
                                </a:lnTo>
                                <a:lnTo>
                                  <a:pt x="246494" y="209550"/>
                                </a:lnTo>
                                <a:lnTo>
                                  <a:pt x="334786" y="182486"/>
                                </a:lnTo>
                                <a:lnTo>
                                  <a:pt x="184111" y="182486"/>
                                </a:lnTo>
                                <a:lnTo>
                                  <a:pt x="71920" y="133819"/>
                                </a:lnTo>
                                <a:lnTo>
                                  <a:pt x="421293" y="30568"/>
                                </a:lnTo>
                                <a:lnTo>
                                  <a:pt x="421597" y="30568"/>
                                </a:lnTo>
                                <a:lnTo>
                                  <a:pt x="417359" y="23591"/>
                                </a:lnTo>
                                <a:lnTo>
                                  <a:pt x="413280" y="16800"/>
                                </a:lnTo>
                                <a:lnTo>
                                  <a:pt x="409310" y="10102"/>
                                </a:lnTo>
                                <a:lnTo>
                                  <a:pt x="405447" y="3479"/>
                                </a:lnTo>
                                <a:close/>
                              </a:path>
                              <a:path w="1189355" h="550545">
                                <a:moveTo>
                                  <a:pt x="220277" y="369138"/>
                                </a:moveTo>
                                <a:lnTo>
                                  <a:pt x="181317" y="369138"/>
                                </a:lnTo>
                                <a:lnTo>
                                  <a:pt x="187159" y="374980"/>
                                </a:lnTo>
                                <a:lnTo>
                                  <a:pt x="187159" y="386168"/>
                                </a:lnTo>
                                <a:lnTo>
                                  <a:pt x="185407" y="389013"/>
                                </a:lnTo>
                                <a:lnTo>
                                  <a:pt x="180619" y="394512"/>
                                </a:lnTo>
                                <a:lnTo>
                                  <a:pt x="179095" y="399580"/>
                                </a:lnTo>
                                <a:lnTo>
                                  <a:pt x="180641" y="410629"/>
                                </a:lnTo>
                                <a:lnTo>
                                  <a:pt x="195097" y="515302"/>
                                </a:lnTo>
                                <a:lnTo>
                                  <a:pt x="230408" y="515302"/>
                                </a:lnTo>
                                <a:lnTo>
                                  <a:pt x="215404" y="406666"/>
                                </a:lnTo>
                                <a:lnTo>
                                  <a:pt x="218312" y="400943"/>
                                </a:lnTo>
                                <a:lnTo>
                                  <a:pt x="220424" y="394896"/>
                                </a:lnTo>
                                <a:lnTo>
                                  <a:pt x="221629" y="389013"/>
                                </a:lnTo>
                                <a:lnTo>
                                  <a:pt x="221712" y="388607"/>
                                </a:lnTo>
                                <a:lnTo>
                                  <a:pt x="222148" y="382155"/>
                                </a:lnTo>
                                <a:lnTo>
                                  <a:pt x="220486" y="369639"/>
                                </a:lnTo>
                                <a:lnTo>
                                  <a:pt x="220277" y="369138"/>
                                </a:lnTo>
                                <a:close/>
                              </a:path>
                              <a:path w="1189355" h="550545">
                                <a:moveTo>
                                  <a:pt x="276956" y="227126"/>
                                </a:moveTo>
                                <a:lnTo>
                                  <a:pt x="199085" y="227126"/>
                                </a:lnTo>
                                <a:lnTo>
                                  <a:pt x="588022" y="445744"/>
                                </a:lnTo>
                                <a:lnTo>
                                  <a:pt x="590245" y="446709"/>
                                </a:lnTo>
                                <a:lnTo>
                                  <a:pt x="592607" y="447192"/>
                                </a:lnTo>
                                <a:lnTo>
                                  <a:pt x="597357" y="447192"/>
                                </a:lnTo>
                                <a:lnTo>
                                  <a:pt x="599732" y="446709"/>
                                </a:lnTo>
                                <a:lnTo>
                                  <a:pt x="601954" y="445744"/>
                                </a:lnTo>
                                <a:lnTo>
                                  <a:pt x="669429" y="410629"/>
                                </a:lnTo>
                                <a:lnTo>
                                  <a:pt x="594982" y="410629"/>
                                </a:lnTo>
                                <a:lnTo>
                                  <a:pt x="276956" y="227126"/>
                                </a:lnTo>
                                <a:close/>
                              </a:path>
                              <a:path w="1189355" h="550545">
                                <a:moveTo>
                                  <a:pt x="786549" y="0"/>
                                </a:moveTo>
                                <a:lnTo>
                                  <a:pt x="782223" y="7473"/>
                                </a:lnTo>
                                <a:lnTo>
                                  <a:pt x="777746" y="15046"/>
                                </a:lnTo>
                                <a:lnTo>
                                  <a:pt x="773124" y="22738"/>
                                </a:lnTo>
                                <a:lnTo>
                                  <a:pt x="768362" y="30568"/>
                                </a:lnTo>
                                <a:lnTo>
                                  <a:pt x="1122705" y="131787"/>
                                </a:lnTo>
                                <a:lnTo>
                                  <a:pt x="594982" y="410629"/>
                                </a:lnTo>
                                <a:lnTo>
                                  <a:pt x="669429" y="410629"/>
                                </a:lnTo>
                                <a:lnTo>
                                  <a:pt x="1178115" y="145897"/>
                                </a:lnTo>
                                <a:lnTo>
                                  <a:pt x="1184676" y="143044"/>
                                </a:lnTo>
                                <a:lnTo>
                                  <a:pt x="1185008" y="142595"/>
                                </a:lnTo>
                                <a:lnTo>
                                  <a:pt x="1188923" y="136359"/>
                                </a:lnTo>
                                <a:lnTo>
                                  <a:pt x="1188349" y="122179"/>
                                </a:lnTo>
                                <a:lnTo>
                                  <a:pt x="1188339" y="121920"/>
                                </a:lnTo>
                                <a:lnTo>
                                  <a:pt x="1183640" y="115620"/>
                                </a:lnTo>
                                <a:lnTo>
                                  <a:pt x="1176807" y="113284"/>
                                </a:lnTo>
                                <a:lnTo>
                                  <a:pt x="786549" y="0"/>
                                </a:lnTo>
                                <a:close/>
                              </a:path>
                              <a:path w="1189355" h="550545">
                                <a:moveTo>
                                  <a:pt x="415251" y="119875"/>
                                </a:moveTo>
                                <a:lnTo>
                                  <a:pt x="184111" y="182486"/>
                                </a:lnTo>
                                <a:lnTo>
                                  <a:pt x="334786" y="182486"/>
                                </a:lnTo>
                                <a:lnTo>
                                  <a:pt x="430453" y="153162"/>
                                </a:lnTo>
                                <a:lnTo>
                                  <a:pt x="442389" y="143044"/>
                                </a:lnTo>
                                <a:lnTo>
                                  <a:pt x="442488" y="130217"/>
                                </a:lnTo>
                                <a:lnTo>
                                  <a:pt x="432770" y="120541"/>
                                </a:lnTo>
                                <a:lnTo>
                                  <a:pt x="415251" y="119875"/>
                                </a:lnTo>
                                <a:close/>
                              </a:path>
                            </a:pathLst>
                          </a:custGeom>
                          <a:solidFill>
                            <a:srgbClr val="F26641"/>
                          </a:solidFill>
                        </wps:spPr>
                        <wps:bodyPr wrap="square" lIns="0" tIns="0" rIns="0" bIns="0" rtlCol="0">
                          <a:prstTxWarp prst="textNoShape">
                            <a:avLst/>
                          </a:prstTxWarp>
                          <a:noAutofit/>
                        </wps:bodyPr>
                      </wps:wsp>
                      <wps:wsp>
                        <wps:cNvPr id="290" name="Graphic 290"/>
                        <wps:cNvSpPr/>
                        <wps:spPr>
                          <a:xfrm>
                            <a:off x="3009076" y="434526"/>
                            <a:ext cx="344805" cy="496570"/>
                          </a:xfrm>
                          <a:custGeom>
                            <a:avLst/>
                            <a:gdLst/>
                            <a:ahLst/>
                            <a:cxnLst/>
                            <a:rect l="l" t="t" r="r" b="b"/>
                            <a:pathLst>
                              <a:path w="344805" h="496570">
                                <a:moveTo>
                                  <a:pt x="175209" y="0"/>
                                </a:moveTo>
                                <a:lnTo>
                                  <a:pt x="129546" y="6346"/>
                                </a:lnTo>
                                <a:lnTo>
                                  <a:pt x="88179" y="23857"/>
                                </a:lnTo>
                                <a:lnTo>
                                  <a:pt x="52824" y="50242"/>
                                </a:lnTo>
                                <a:lnTo>
                                  <a:pt x="25197" y="83212"/>
                                </a:lnTo>
                                <a:lnTo>
                                  <a:pt x="7017" y="120475"/>
                                </a:lnTo>
                                <a:lnTo>
                                  <a:pt x="0" y="159740"/>
                                </a:lnTo>
                                <a:lnTo>
                                  <a:pt x="4215" y="212132"/>
                                </a:lnTo>
                                <a:lnTo>
                                  <a:pt x="18251" y="255504"/>
                                </a:lnTo>
                                <a:lnTo>
                                  <a:pt x="40338" y="296943"/>
                                </a:lnTo>
                                <a:lnTo>
                                  <a:pt x="68706" y="343535"/>
                                </a:lnTo>
                                <a:lnTo>
                                  <a:pt x="93613" y="396406"/>
                                </a:lnTo>
                                <a:lnTo>
                                  <a:pt x="108213" y="445735"/>
                                </a:lnTo>
                                <a:lnTo>
                                  <a:pt x="115084" y="482180"/>
                                </a:lnTo>
                                <a:lnTo>
                                  <a:pt x="116801" y="496404"/>
                                </a:lnTo>
                                <a:lnTo>
                                  <a:pt x="172199" y="496404"/>
                                </a:lnTo>
                                <a:lnTo>
                                  <a:pt x="227596" y="496404"/>
                                </a:lnTo>
                                <a:lnTo>
                                  <a:pt x="232212" y="446674"/>
                                </a:lnTo>
                                <a:lnTo>
                                  <a:pt x="238761" y="414173"/>
                                </a:lnTo>
                                <a:lnTo>
                                  <a:pt x="251751" y="384571"/>
                                </a:lnTo>
                                <a:lnTo>
                                  <a:pt x="275691" y="343535"/>
                                </a:lnTo>
                                <a:lnTo>
                                  <a:pt x="304059" y="296943"/>
                                </a:lnTo>
                                <a:lnTo>
                                  <a:pt x="326147" y="255504"/>
                                </a:lnTo>
                                <a:lnTo>
                                  <a:pt x="340183" y="212132"/>
                                </a:lnTo>
                                <a:lnTo>
                                  <a:pt x="344398" y="159740"/>
                                </a:lnTo>
                                <a:lnTo>
                                  <a:pt x="337385" y="120475"/>
                                </a:lnTo>
                                <a:lnTo>
                                  <a:pt x="319206" y="83212"/>
                                </a:lnTo>
                                <a:lnTo>
                                  <a:pt x="291580" y="50242"/>
                                </a:lnTo>
                                <a:lnTo>
                                  <a:pt x="256225" y="23857"/>
                                </a:lnTo>
                                <a:lnTo>
                                  <a:pt x="214860" y="6346"/>
                                </a:lnTo>
                                <a:lnTo>
                                  <a:pt x="169202" y="0"/>
                                </a:lnTo>
                              </a:path>
                            </a:pathLst>
                          </a:custGeom>
                          <a:ln w="32842">
                            <a:solidFill>
                              <a:srgbClr val="F26641"/>
                            </a:solidFill>
                            <a:prstDash val="solid"/>
                          </a:ln>
                        </wps:spPr>
                        <wps:bodyPr wrap="square" lIns="0" tIns="0" rIns="0" bIns="0" rtlCol="0">
                          <a:prstTxWarp prst="textNoShape">
                            <a:avLst/>
                          </a:prstTxWarp>
                          <a:noAutofit/>
                        </wps:bodyPr>
                      </wps:wsp>
                      <pic:pic>
                        <pic:nvPicPr>
                          <pic:cNvPr id="291" name="Image 291"/>
                          <pic:cNvPicPr/>
                        </pic:nvPicPr>
                        <pic:blipFill>
                          <a:blip r:embed="rId42" cstate="print"/>
                          <a:stretch>
                            <a:fillRect/>
                          </a:stretch>
                        </pic:blipFill>
                        <pic:spPr>
                          <a:xfrm>
                            <a:off x="3107848" y="961848"/>
                            <a:ext cx="146862" cy="104788"/>
                          </a:xfrm>
                          <a:prstGeom prst="rect">
                            <a:avLst/>
                          </a:prstGeom>
                        </pic:spPr>
                      </pic:pic>
                      <pic:pic>
                        <pic:nvPicPr>
                          <pic:cNvPr id="292" name="Image 292"/>
                          <pic:cNvPicPr/>
                        </pic:nvPicPr>
                        <pic:blipFill>
                          <a:blip r:embed="rId43" cstate="print"/>
                          <a:stretch>
                            <a:fillRect/>
                          </a:stretch>
                        </pic:blipFill>
                        <pic:spPr>
                          <a:xfrm>
                            <a:off x="3107644" y="670681"/>
                            <a:ext cx="147269" cy="201726"/>
                          </a:xfrm>
                          <a:prstGeom prst="rect">
                            <a:avLst/>
                          </a:prstGeom>
                        </pic:spPr>
                      </pic:pic>
                      <wps:wsp>
                        <wps:cNvPr id="293" name="Graphic 293"/>
                        <wps:cNvSpPr/>
                        <wps:spPr>
                          <a:xfrm>
                            <a:off x="3181645" y="1181663"/>
                            <a:ext cx="1270" cy="259079"/>
                          </a:xfrm>
                          <a:custGeom>
                            <a:avLst/>
                            <a:gdLst/>
                            <a:ahLst/>
                            <a:cxnLst/>
                            <a:rect l="l" t="t" r="r" b="b"/>
                            <a:pathLst>
                              <a:path w="0" h="259079">
                                <a:moveTo>
                                  <a:pt x="0" y="0"/>
                                </a:moveTo>
                                <a:lnTo>
                                  <a:pt x="0" y="258572"/>
                                </a:lnTo>
                              </a:path>
                            </a:pathLst>
                          </a:custGeom>
                          <a:ln w="18770">
                            <a:solidFill>
                              <a:srgbClr val="F26641"/>
                            </a:solidFill>
                            <a:prstDash val="solid"/>
                          </a:ln>
                        </wps:spPr>
                        <wps:bodyPr wrap="square" lIns="0" tIns="0" rIns="0" bIns="0" rtlCol="0">
                          <a:prstTxWarp prst="textNoShape">
                            <a:avLst/>
                          </a:prstTxWarp>
                          <a:noAutofit/>
                        </wps:bodyPr>
                      </wps:wsp>
                      <wps:wsp>
                        <wps:cNvPr id="294" name="Graphic 294"/>
                        <wps:cNvSpPr/>
                        <wps:spPr>
                          <a:xfrm>
                            <a:off x="2946243" y="1061953"/>
                            <a:ext cx="235585" cy="366395"/>
                          </a:xfrm>
                          <a:custGeom>
                            <a:avLst/>
                            <a:gdLst/>
                            <a:ahLst/>
                            <a:cxnLst/>
                            <a:rect l="l" t="t" r="r" b="b"/>
                            <a:pathLst>
                              <a:path w="235585" h="366395">
                                <a:moveTo>
                                  <a:pt x="0" y="0"/>
                                </a:moveTo>
                                <a:lnTo>
                                  <a:pt x="0" y="278257"/>
                                </a:lnTo>
                                <a:lnTo>
                                  <a:pt x="89203" y="262373"/>
                                </a:lnTo>
                                <a:lnTo>
                                  <a:pt x="143459" y="266247"/>
                                </a:lnTo>
                                <a:lnTo>
                                  <a:pt x="184837" y="298132"/>
                                </a:lnTo>
                                <a:lnTo>
                                  <a:pt x="235407" y="366280"/>
                                </a:lnTo>
                              </a:path>
                            </a:pathLst>
                          </a:custGeom>
                          <a:ln w="18770">
                            <a:solidFill>
                              <a:srgbClr val="F26641"/>
                            </a:solidFill>
                            <a:prstDash val="solid"/>
                          </a:ln>
                        </wps:spPr>
                        <wps:bodyPr wrap="square" lIns="0" tIns="0" rIns="0" bIns="0" rtlCol="0">
                          <a:prstTxWarp prst="textNoShape">
                            <a:avLst/>
                          </a:prstTxWarp>
                          <a:noAutofit/>
                        </wps:bodyPr>
                      </wps:wsp>
                      <wps:wsp>
                        <wps:cNvPr id="295" name="Graphic 295"/>
                        <wps:cNvSpPr/>
                        <wps:spPr>
                          <a:xfrm>
                            <a:off x="2880892" y="1019388"/>
                            <a:ext cx="300990" cy="422275"/>
                          </a:xfrm>
                          <a:custGeom>
                            <a:avLst/>
                            <a:gdLst/>
                            <a:ahLst/>
                            <a:cxnLst/>
                            <a:rect l="l" t="t" r="r" b="b"/>
                            <a:pathLst>
                              <a:path w="300990" h="422275">
                                <a:moveTo>
                                  <a:pt x="0" y="0"/>
                                </a:moveTo>
                                <a:lnTo>
                                  <a:pt x="0" y="416852"/>
                                </a:lnTo>
                                <a:lnTo>
                                  <a:pt x="103725" y="381673"/>
                                </a:lnTo>
                                <a:lnTo>
                                  <a:pt x="169629" y="370503"/>
                                </a:lnTo>
                                <a:lnTo>
                                  <a:pt x="225905" y="383840"/>
                                </a:lnTo>
                                <a:lnTo>
                                  <a:pt x="300748" y="422186"/>
                                </a:lnTo>
                              </a:path>
                            </a:pathLst>
                          </a:custGeom>
                          <a:ln w="32842">
                            <a:solidFill>
                              <a:srgbClr val="F26641"/>
                            </a:solidFill>
                            <a:prstDash val="solid"/>
                          </a:ln>
                        </wps:spPr>
                        <wps:bodyPr wrap="square" lIns="0" tIns="0" rIns="0" bIns="0" rtlCol="0">
                          <a:prstTxWarp prst="textNoShape">
                            <a:avLst/>
                          </a:prstTxWarp>
                          <a:noAutofit/>
                        </wps:bodyPr>
                      </wps:wsp>
                      <wps:wsp>
                        <wps:cNvPr id="296" name="Graphic 296"/>
                        <wps:cNvSpPr/>
                        <wps:spPr>
                          <a:xfrm>
                            <a:off x="3183195" y="1080517"/>
                            <a:ext cx="235585" cy="347980"/>
                          </a:xfrm>
                          <a:custGeom>
                            <a:avLst/>
                            <a:gdLst/>
                            <a:ahLst/>
                            <a:cxnLst/>
                            <a:rect l="l" t="t" r="r" b="b"/>
                            <a:pathLst>
                              <a:path w="235585" h="347980">
                                <a:moveTo>
                                  <a:pt x="235407" y="0"/>
                                </a:moveTo>
                                <a:lnTo>
                                  <a:pt x="235407" y="259689"/>
                                </a:lnTo>
                                <a:lnTo>
                                  <a:pt x="146203" y="243812"/>
                                </a:lnTo>
                                <a:lnTo>
                                  <a:pt x="91948" y="247689"/>
                                </a:lnTo>
                                <a:lnTo>
                                  <a:pt x="50569" y="279572"/>
                                </a:lnTo>
                                <a:lnTo>
                                  <a:pt x="0" y="347713"/>
                                </a:lnTo>
                              </a:path>
                            </a:pathLst>
                          </a:custGeom>
                          <a:ln w="18770">
                            <a:solidFill>
                              <a:srgbClr val="F26641"/>
                            </a:solidFill>
                            <a:prstDash val="solid"/>
                          </a:ln>
                        </wps:spPr>
                        <wps:bodyPr wrap="square" lIns="0" tIns="0" rIns="0" bIns="0" rtlCol="0">
                          <a:prstTxWarp prst="textNoShape">
                            <a:avLst/>
                          </a:prstTxWarp>
                          <a:noAutofit/>
                        </wps:bodyPr>
                      </wps:wsp>
                      <wps:wsp>
                        <wps:cNvPr id="297" name="Graphic 297"/>
                        <wps:cNvSpPr/>
                        <wps:spPr>
                          <a:xfrm>
                            <a:off x="3183206" y="1040670"/>
                            <a:ext cx="300990" cy="401320"/>
                          </a:xfrm>
                          <a:custGeom>
                            <a:avLst/>
                            <a:gdLst/>
                            <a:ahLst/>
                            <a:cxnLst/>
                            <a:rect l="l" t="t" r="r" b="b"/>
                            <a:pathLst>
                              <a:path w="300990" h="401320">
                                <a:moveTo>
                                  <a:pt x="300748" y="0"/>
                                </a:moveTo>
                                <a:lnTo>
                                  <a:pt x="300748" y="395566"/>
                                </a:lnTo>
                                <a:lnTo>
                                  <a:pt x="197022" y="360388"/>
                                </a:lnTo>
                                <a:lnTo>
                                  <a:pt x="131119" y="349218"/>
                                </a:lnTo>
                                <a:lnTo>
                                  <a:pt x="74843" y="362555"/>
                                </a:lnTo>
                                <a:lnTo>
                                  <a:pt x="0" y="400900"/>
                                </a:lnTo>
                              </a:path>
                            </a:pathLst>
                          </a:custGeom>
                          <a:ln w="32842">
                            <a:solidFill>
                              <a:srgbClr val="F26641"/>
                            </a:solidFill>
                            <a:prstDash val="solid"/>
                          </a:ln>
                        </wps:spPr>
                        <wps:bodyPr wrap="square" lIns="0" tIns="0" rIns="0" bIns="0" rtlCol="0">
                          <a:prstTxWarp prst="textNoShape">
                            <a:avLst/>
                          </a:prstTxWarp>
                          <a:noAutofit/>
                        </wps:bodyPr>
                      </wps:wsp>
                      <pic:pic>
                        <pic:nvPicPr>
                          <pic:cNvPr id="298" name="Image 298"/>
                          <pic:cNvPicPr/>
                        </pic:nvPicPr>
                        <pic:blipFill>
                          <a:blip r:embed="rId44" cstate="print"/>
                          <a:stretch>
                            <a:fillRect/>
                          </a:stretch>
                        </pic:blipFill>
                        <pic:spPr>
                          <a:xfrm>
                            <a:off x="2993895" y="1178339"/>
                            <a:ext cx="143802" cy="137081"/>
                          </a:xfrm>
                          <a:prstGeom prst="rect">
                            <a:avLst/>
                          </a:prstGeom>
                        </pic:spPr>
                      </pic:pic>
                      <wps:wsp>
                        <wps:cNvPr id="299" name="Graphic 299"/>
                        <wps:cNvSpPr/>
                        <wps:spPr>
                          <a:xfrm>
                            <a:off x="2611079" y="184363"/>
                            <a:ext cx="1133475" cy="539750"/>
                          </a:xfrm>
                          <a:custGeom>
                            <a:avLst/>
                            <a:gdLst/>
                            <a:ahLst/>
                            <a:cxnLst/>
                            <a:rect l="l" t="t" r="r" b="b"/>
                            <a:pathLst>
                              <a:path w="1133475" h="539750">
                                <a:moveTo>
                                  <a:pt x="1113320" y="499833"/>
                                </a:moveTo>
                                <a:lnTo>
                                  <a:pt x="803401" y="499833"/>
                                </a:lnTo>
                                <a:lnTo>
                                  <a:pt x="795633" y="501401"/>
                                </a:lnTo>
                                <a:lnTo>
                                  <a:pt x="789292" y="505675"/>
                                </a:lnTo>
                                <a:lnTo>
                                  <a:pt x="785017" y="512017"/>
                                </a:lnTo>
                                <a:lnTo>
                                  <a:pt x="783450" y="519785"/>
                                </a:lnTo>
                                <a:lnTo>
                                  <a:pt x="785017" y="527553"/>
                                </a:lnTo>
                                <a:lnTo>
                                  <a:pt x="789292" y="533895"/>
                                </a:lnTo>
                                <a:lnTo>
                                  <a:pt x="795633" y="538170"/>
                                </a:lnTo>
                                <a:lnTo>
                                  <a:pt x="803401" y="539737"/>
                                </a:lnTo>
                                <a:lnTo>
                                  <a:pt x="1113320" y="539737"/>
                                </a:lnTo>
                                <a:lnTo>
                                  <a:pt x="1121088" y="538170"/>
                                </a:lnTo>
                                <a:lnTo>
                                  <a:pt x="1127429" y="533895"/>
                                </a:lnTo>
                                <a:lnTo>
                                  <a:pt x="1131704" y="527553"/>
                                </a:lnTo>
                                <a:lnTo>
                                  <a:pt x="1133271" y="519785"/>
                                </a:lnTo>
                                <a:lnTo>
                                  <a:pt x="1131704" y="512017"/>
                                </a:lnTo>
                                <a:lnTo>
                                  <a:pt x="1127429" y="505675"/>
                                </a:lnTo>
                                <a:lnTo>
                                  <a:pt x="1121088" y="501401"/>
                                </a:lnTo>
                                <a:lnTo>
                                  <a:pt x="1113320" y="499833"/>
                                </a:lnTo>
                                <a:close/>
                              </a:path>
                              <a:path w="1133475" h="539750">
                                <a:moveTo>
                                  <a:pt x="1099134" y="348500"/>
                                </a:moveTo>
                                <a:lnTo>
                                  <a:pt x="806068" y="421563"/>
                                </a:lnTo>
                                <a:lnTo>
                                  <a:pt x="802817" y="426973"/>
                                </a:lnTo>
                                <a:lnTo>
                                  <a:pt x="805484" y="437667"/>
                                </a:lnTo>
                                <a:lnTo>
                                  <a:pt x="810894" y="440931"/>
                                </a:lnTo>
                                <a:lnTo>
                                  <a:pt x="1103972" y="367855"/>
                                </a:lnTo>
                                <a:lnTo>
                                  <a:pt x="1107224" y="362445"/>
                                </a:lnTo>
                                <a:lnTo>
                                  <a:pt x="1104557" y="351751"/>
                                </a:lnTo>
                                <a:lnTo>
                                  <a:pt x="1099134" y="348500"/>
                                </a:lnTo>
                                <a:close/>
                              </a:path>
                              <a:path w="1133475" h="539750">
                                <a:moveTo>
                                  <a:pt x="1034732" y="219887"/>
                                </a:moveTo>
                                <a:lnTo>
                                  <a:pt x="798398" y="350888"/>
                                </a:lnTo>
                                <a:lnTo>
                                  <a:pt x="796658" y="356958"/>
                                </a:lnTo>
                                <a:lnTo>
                                  <a:pt x="802004" y="366598"/>
                                </a:lnTo>
                                <a:lnTo>
                                  <a:pt x="808075" y="368338"/>
                                </a:lnTo>
                                <a:lnTo>
                                  <a:pt x="1044409" y="237337"/>
                                </a:lnTo>
                                <a:lnTo>
                                  <a:pt x="1046149" y="231266"/>
                                </a:lnTo>
                                <a:lnTo>
                                  <a:pt x="1040803" y="221627"/>
                                </a:lnTo>
                                <a:lnTo>
                                  <a:pt x="1034732" y="219887"/>
                                </a:lnTo>
                                <a:close/>
                              </a:path>
                              <a:path w="1133475" h="539750">
                                <a:moveTo>
                                  <a:pt x="938288" y="114350"/>
                                </a:moveTo>
                                <a:lnTo>
                                  <a:pt x="760552" y="280098"/>
                                </a:lnTo>
                                <a:lnTo>
                                  <a:pt x="760336" y="286410"/>
                                </a:lnTo>
                                <a:lnTo>
                                  <a:pt x="767841" y="294462"/>
                                </a:lnTo>
                                <a:lnTo>
                                  <a:pt x="774153" y="294690"/>
                                </a:lnTo>
                                <a:lnTo>
                                  <a:pt x="951903" y="128943"/>
                                </a:lnTo>
                                <a:lnTo>
                                  <a:pt x="952118" y="122631"/>
                                </a:lnTo>
                                <a:lnTo>
                                  <a:pt x="944613" y="114566"/>
                                </a:lnTo>
                                <a:lnTo>
                                  <a:pt x="938288" y="114350"/>
                                </a:lnTo>
                                <a:close/>
                              </a:path>
                              <a:path w="1133475" h="539750">
                                <a:moveTo>
                                  <a:pt x="828217" y="44843"/>
                                </a:moveTo>
                                <a:lnTo>
                                  <a:pt x="822121" y="46481"/>
                                </a:lnTo>
                                <a:lnTo>
                                  <a:pt x="714070" y="233629"/>
                                </a:lnTo>
                                <a:lnTo>
                                  <a:pt x="715708" y="239725"/>
                                </a:lnTo>
                                <a:lnTo>
                                  <a:pt x="725246" y="245236"/>
                                </a:lnTo>
                                <a:lnTo>
                                  <a:pt x="731354" y="243598"/>
                                </a:lnTo>
                                <a:lnTo>
                                  <a:pt x="839393" y="56451"/>
                                </a:lnTo>
                                <a:lnTo>
                                  <a:pt x="837768" y="50355"/>
                                </a:lnTo>
                                <a:lnTo>
                                  <a:pt x="828217" y="44843"/>
                                </a:lnTo>
                                <a:close/>
                              </a:path>
                              <a:path w="1133475" h="539750">
                                <a:moveTo>
                                  <a:pt x="701776" y="0"/>
                                </a:moveTo>
                                <a:lnTo>
                                  <a:pt x="696366" y="3251"/>
                                </a:lnTo>
                                <a:lnTo>
                                  <a:pt x="649846" y="189826"/>
                                </a:lnTo>
                                <a:lnTo>
                                  <a:pt x="653097" y="195237"/>
                                </a:lnTo>
                                <a:lnTo>
                                  <a:pt x="663790" y="197904"/>
                                </a:lnTo>
                                <a:lnTo>
                                  <a:pt x="669201" y="194652"/>
                                </a:lnTo>
                                <a:lnTo>
                                  <a:pt x="715721" y="8077"/>
                                </a:lnTo>
                                <a:lnTo>
                                  <a:pt x="712469" y="2666"/>
                                </a:lnTo>
                                <a:lnTo>
                                  <a:pt x="701776" y="0"/>
                                </a:lnTo>
                                <a:close/>
                              </a:path>
                              <a:path w="1133475" h="539750">
                                <a:moveTo>
                                  <a:pt x="42456" y="348500"/>
                                </a:moveTo>
                                <a:lnTo>
                                  <a:pt x="37045" y="351751"/>
                                </a:lnTo>
                                <a:lnTo>
                                  <a:pt x="34378" y="362445"/>
                                </a:lnTo>
                                <a:lnTo>
                                  <a:pt x="37630" y="367855"/>
                                </a:lnTo>
                                <a:lnTo>
                                  <a:pt x="330695" y="440931"/>
                                </a:lnTo>
                                <a:lnTo>
                                  <a:pt x="336118" y="437667"/>
                                </a:lnTo>
                                <a:lnTo>
                                  <a:pt x="338785" y="426973"/>
                                </a:lnTo>
                                <a:lnTo>
                                  <a:pt x="335521" y="421563"/>
                                </a:lnTo>
                                <a:lnTo>
                                  <a:pt x="42456" y="348500"/>
                                </a:lnTo>
                                <a:close/>
                              </a:path>
                              <a:path w="1133475" h="539750">
                                <a:moveTo>
                                  <a:pt x="106870" y="219887"/>
                                </a:moveTo>
                                <a:lnTo>
                                  <a:pt x="100799" y="221627"/>
                                </a:lnTo>
                                <a:lnTo>
                                  <a:pt x="95453" y="231266"/>
                                </a:lnTo>
                                <a:lnTo>
                                  <a:pt x="97193" y="237337"/>
                                </a:lnTo>
                                <a:lnTo>
                                  <a:pt x="333514" y="368338"/>
                                </a:lnTo>
                                <a:lnTo>
                                  <a:pt x="339585" y="366598"/>
                                </a:lnTo>
                                <a:lnTo>
                                  <a:pt x="344931" y="356958"/>
                                </a:lnTo>
                                <a:lnTo>
                                  <a:pt x="343192" y="350888"/>
                                </a:lnTo>
                                <a:lnTo>
                                  <a:pt x="106870" y="219887"/>
                                </a:lnTo>
                                <a:close/>
                              </a:path>
                              <a:path w="1133475" h="539750">
                                <a:moveTo>
                                  <a:pt x="203301" y="114350"/>
                                </a:moveTo>
                                <a:lnTo>
                                  <a:pt x="196989" y="114566"/>
                                </a:lnTo>
                                <a:lnTo>
                                  <a:pt x="189471" y="122631"/>
                                </a:lnTo>
                                <a:lnTo>
                                  <a:pt x="189699" y="128943"/>
                                </a:lnTo>
                                <a:lnTo>
                                  <a:pt x="367436" y="294690"/>
                                </a:lnTo>
                                <a:lnTo>
                                  <a:pt x="373748" y="294462"/>
                                </a:lnTo>
                                <a:lnTo>
                                  <a:pt x="381266" y="286410"/>
                                </a:lnTo>
                                <a:lnTo>
                                  <a:pt x="381050" y="280098"/>
                                </a:lnTo>
                                <a:lnTo>
                                  <a:pt x="203301" y="114350"/>
                                </a:lnTo>
                                <a:close/>
                              </a:path>
                              <a:path w="1133475" h="539750">
                                <a:moveTo>
                                  <a:pt x="313372" y="44843"/>
                                </a:moveTo>
                                <a:lnTo>
                                  <a:pt x="303834" y="50355"/>
                                </a:lnTo>
                                <a:lnTo>
                                  <a:pt x="302196" y="56451"/>
                                </a:lnTo>
                                <a:lnTo>
                                  <a:pt x="410248" y="243611"/>
                                </a:lnTo>
                                <a:lnTo>
                                  <a:pt x="416344" y="245236"/>
                                </a:lnTo>
                                <a:lnTo>
                                  <a:pt x="425894" y="239725"/>
                                </a:lnTo>
                                <a:lnTo>
                                  <a:pt x="427520" y="233629"/>
                                </a:lnTo>
                                <a:lnTo>
                                  <a:pt x="319481" y="46481"/>
                                </a:lnTo>
                                <a:lnTo>
                                  <a:pt x="313372" y="44843"/>
                                </a:lnTo>
                                <a:close/>
                              </a:path>
                              <a:path w="1133475" h="539750">
                                <a:moveTo>
                                  <a:pt x="439826" y="0"/>
                                </a:moveTo>
                                <a:lnTo>
                                  <a:pt x="429132" y="2666"/>
                                </a:lnTo>
                                <a:lnTo>
                                  <a:pt x="425881" y="8077"/>
                                </a:lnTo>
                                <a:lnTo>
                                  <a:pt x="472389" y="194652"/>
                                </a:lnTo>
                                <a:lnTo>
                                  <a:pt x="477812" y="197904"/>
                                </a:lnTo>
                                <a:lnTo>
                                  <a:pt x="488492" y="195237"/>
                                </a:lnTo>
                                <a:lnTo>
                                  <a:pt x="491756" y="189826"/>
                                </a:lnTo>
                                <a:lnTo>
                                  <a:pt x="445236" y="3251"/>
                                </a:lnTo>
                                <a:lnTo>
                                  <a:pt x="439826" y="0"/>
                                </a:lnTo>
                                <a:close/>
                              </a:path>
                              <a:path w="1133475" h="539750">
                                <a:moveTo>
                                  <a:pt x="329869" y="499833"/>
                                </a:moveTo>
                                <a:lnTo>
                                  <a:pt x="19951" y="499833"/>
                                </a:lnTo>
                                <a:lnTo>
                                  <a:pt x="12189" y="501401"/>
                                </a:lnTo>
                                <a:lnTo>
                                  <a:pt x="5846" y="505675"/>
                                </a:lnTo>
                                <a:lnTo>
                                  <a:pt x="1569" y="512017"/>
                                </a:lnTo>
                                <a:lnTo>
                                  <a:pt x="0" y="519785"/>
                                </a:lnTo>
                                <a:lnTo>
                                  <a:pt x="1569" y="527553"/>
                                </a:lnTo>
                                <a:lnTo>
                                  <a:pt x="5846" y="533895"/>
                                </a:lnTo>
                                <a:lnTo>
                                  <a:pt x="12189" y="538170"/>
                                </a:lnTo>
                                <a:lnTo>
                                  <a:pt x="19951" y="539737"/>
                                </a:lnTo>
                                <a:lnTo>
                                  <a:pt x="329869" y="539737"/>
                                </a:lnTo>
                                <a:lnTo>
                                  <a:pt x="337637" y="538170"/>
                                </a:lnTo>
                                <a:lnTo>
                                  <a:pt x="343979" y="533895"/>
                                </a:lnTo>
                                <a:lnTo>
                                  <a:pt x="348254" y="527553"/>
                                </a:lnTo>
                                <a:lnTo>
                                  <a:pt x="349821" y="519785"/>
                                </a:lnTo>
                                <a:lnTo>
                                  <a:pt x="348254" y="512017"/>
                                </a:lnTo>
                                <a:lnTo>
                                  <a:pt x="343979" y="505675"/>
                                </a:lnTo>
                                <a:lnTo>
                                  <a:pt x="337637" y="501401"/>
                                </a:lnTo>
                                <a:lnTo>
                                  <a:pt x="329869" y="499833"/>
                                </a:lnTo>
                                <a:close/>
                              </a:path>
                            </a:pathLst>
                          </a:custGeom>
                          <a:solidFill>
                            <a:srgbClr val="F26641"/>
                          </a:solidFill>
                        </wps:spPr>
                        <wps:bodyPr wrap="square" lIns="0" tIns="0" rIns="0" bIns="0" rtlCol="0">
                          <a:prstTxWarp prst="textNoShape">
                            <a:avLst/>
                          </a:prstTxWarp>
                          <a:noAutofit/>
                        </wps:bodyPr>
                      </wps:wsp>
                    </wpg:wgp>
                  </a:graphicData>
                </a:graphic>
              </wp:anchor>
            </w:drawing>
          </mc:Choice>
          <mc:Fallback>
            <w:pict>
              <v:group style="position:absolute;margin-left:16.271999pt;margin-top:-.307pt;width:562.5pt;height:380pt;mso-position-horizontal-relative:page;mso-position-vertical-relative:paragraph;z-index:-19071488" id="docshapegroup203" coordorigin="325,-6" coordsize="11250,7600">
                <v:rect style="position:absolute;left:355;top:23;width:596;height:7540" id="docshape204" filled="true" fillcolor="#f47a3e" stroked="false">
                  <v:fill type="solid"/>
                </v:rect>
                <v:rect style="position:absolute;left:355;top:23;width:11190;height:7540" id="docshape205" filled="false" stroked="true" strokeweight="3pt" strokecolor="#f47a3e">
                  <v:stroke dashstyle="solid"/>
                </v:rect>
                <v:line style="position:absolute" from="6562,1833" to="11381,1833" stroked="true" strokeweight="1pt" strokecolor="#f47a3e">
                  <v:stroke dashstyle="solid"/>
                </v:line>
                <v:line style="position:absolute" from="6562,3340" to="11381,3340" stroked="true" strokeweight="1pt" strokecolor="#f47a3e">
                  <v:stroke dashstyle="solid"/>
                </v:line>
                <v:line style="position:absolute" from="1134,2709" to="6293,2709" stroked="true" strokeweight="1pt" strokecolor="#f47a3e">
                  <v:stroke dashstyle="solid"/>
                </v:line>
                <v:line style="position:absolute" from="1134,5458" to="6293,5458" stroked="true" strokeweight="1pt" strokecolor="#f47a3e">
                  <v:stroke dashstyle="solid"/>
                </v:line>
                <v:line style="position:absolute" from="6562,541" to="11381,541" stroked="true" strokeweight="1pt" strokecolor="#f47a3e">
                  <v:stroke dashstyle="solid"/>
                </v:line>
                <v:shape style="position:absolute;left:4398;top:1191;width:1873;height:867" id="docshape206" coordorigin="4398,1192" coordsize="1873,867" path="m5037,1197l4932,1230,4829,1261,4731,1290,4641,1316,4563,1337,4499,1353,4453,1364,4427,1369,4415,1369,4404,1378,4401,1390,4399,1402,4398,1403,4405,1416,4657,1525,4657,1719,4633,1729,4614,1746,4602,1768,4597,1793,4598,1804,4598,1806,4601,1818,4606,1829,4612,1839,4579,2034,4582,2042,4592,2055,4600,2058,4745,2058,4753,2055,4763,2043,4766,2035,4761,2003,4641,2003,4671,1825,4667,1815,4655,1805,4652,1800,4652,1782,4661,1773,4745,1773,4738,1756,4727,1741,4712,1729,4712,1549,4835,1549,4787,1522,4926,1479,4688,1479,4512,1402,5062,1240,5062,1240,5056,1229,5049,1218,5043,1207,5037,1197xm4745,1773l4684,1773,4693,1782,4693,1800,4690,1804,4683,1813,4680,1821,4683,1838,4706,2003,4761,2003,4738,1832,4742,1823,4745,1813,4747,1804,4748,1804,4748,1793,4746,1774,4745,1773xm4835,1549l4712,1549,5324,1893,5328,1895,5332,1896,5339,1896,5343,1895,5346,1893,5453,1838,5335,1838,4835,1549xm5637,1192l5630,1203,5623,1215,5616,1227,5608,1240,6166,1399,5335,1838,5453,1838,6254,1421,6264,1417,6265,1416,6271,1406,6270,1384,6270,1384,6262,1374,6252,1370,5637,1192xm5052,1380l4688,1479,4926,1479,5076,1433,5095,1417,5095,1397,5080,1381,5052,1380xe" filled="true" fillcolor="#f26641" stroked="false">
                  <v:path arrowok="t"/>
                  <v:fill type="solid"/>
                </v:shape>
                <v:shape style="position:absolute;left:5064;top:678;width:543;height:782" id="docshape207" coordorigin="5064,678" coordsize="543,782" path="m5340,678l5268,688,5203,716,5147,757,5104,809,5075,868,5064,930,5071,1012,5093,1081,5128,1146,5172,1219,5212,1302,5235,1380,5245,1437,5248,1460,5335,1460,5423,1460,5430,1382,5440,1330,5461,1284,5498,1219,5543,1146,5578,1081,5600,1012,5607,930,5595,868,5567,809,5523,757,5468,716,5403,688,5331,678e" filled="false" stroked="true" strokeweight="2.586pt" strokecolor="#f26641">
                  <v:path arrowok="t"/>
                  <v:stroke dashstyle="solid"/>
                </v:shape>
                <v:shape style="position:absolute;left:5219;top:1508;width:232;height:166" type="#_x0000_t75" id="docshape208" stroked="false">
                  <v:imagedata r:id="rId42" o:title=""/>
                </v:shape>
                <v:shape style="position:absolute;left:5219;top:1050;width:232;height:318" type="#_x0000_t75" id="docshape209" stroked="false">
                  <v:imagedata r:id="rId43" o:title=""/>
                </v:shape>
                <v:line style="position:absolute" from="5336,1855" to="5336,2262" stroked="true" strokeweight="1.478pt" strokecolor="#f26641">
                  <v:stroke dashstyle="solid"/>
                </v:line>
                <v:shape style="position:absolute;left:4965;top:1666;width:371;height:577" id="docshape210" coordorigin="4965,1666" coordsize="371,577" path="m4965,1666l4965,2104,5106,2079,5191,2086,5256,2136,5336,2243e" filled="false" stroked="true" strokeweight="1.478pt" strokecolor="#f26641">
                  <v:path arrowok="t"/>
                  <v:stroke dashstyle="solid"/>
                </v:shape>
                <v:shape style="position:absolute;left:4862;top:1599;width:474;height:665" id="docshape211" coordorigin="4862,1599" coordsize="474,665" path="m4862,1599l4862,2256,5026,2200,5129,2183,5218,2204,5336,2264e" filled="false" stroked="true" strokeweight="2.586pt" strokecolor="#f26641">
                  <v:path arrowok="t"/>
                  <v:stroke dashstyle="solid"/>
                </v:shape>
                <v:shape style="position:absolute;left:5338;top:1695;width:371;height:548" id="docshape212" coordorigin="5338,1695" coordsize="371,548" path="m5709,1695l5709,2104,5569,2079,5483,2086,5418,2136,5338,2243e" filled="false" stroked="true" strokeweight="1.478pt" strokecolor="#f26641">
                  <v:path arrowok="t"/>
                  <v:stroke dashstyle="solid"/>
                </v:shape>
                <v:shape style="position:absolute;left:5338;top:1632;width:474;height:632" id="docshape213" coordorigin="5338,1633" coordsize="474,632" path="m5812,1633l5812,2256,5649,2200,5545,2183,5456,2204,5338,2264e" filled="false" stroked="true" strokeweight="2.586pt" strokecolor="#f26641">
                  <v:path arrowok="t"/>
                  <v:stroke dashstyle="solid"/>
                </v:shape>
                <v:shape style="position:absolute;left:5040;top:1849;width:227;height:216" type="#_x0000_t75" id="docshape214" stroked="false">
                  <v:imagedata r:id="rId44" o:title=""/>
                </v:shape>
                <v:shape style="position:absolute;left:4437;top:284;width:1785;height:850" id="docshape215" coordorigin="4437,284" coordsize="1785,850" path="m6191,1071l5703,1071,5690,1074,5680,1081,5674,1091,5671,1103,5674,1115,5680,1125,5690,1132,5703,1134,6191,1134,6203,1132,6213,1125,6220,1115,6222,1103,6220,1091,6213,1081,6203,1074,6191,1071xm6168,833l5707,948,5702,957,5706,973,5714,979,6176,863,6181,855,6177,838,6168,833xm6067,630l5695,837,5692,846,5700,862,5710,864,6082,658,6085,648,6076,633,6067,630xm5915,464l5635,725,5635,735,5647,748,5657,748,5936,487,5937,477,5925,465,5915,464xm5742,355l5732,357,5562,652,5564,662,5579,670,5589,668,5759,373,5757,363,5742,355xm5543,284l5534,289,5461,583,5466,592,5483,596,5491,591,5564,297,5559,288,5543,284xm4504,833l4496,838,4492,855,4497,863,4958,979,4967,973,4971,957,4966,948,4504,833xm4606,630l4596,633,4588,648,4590,658,4963,864,4972,862,4981,846,4978,837,4606,630xm4758,464l4748,465,4736,477,4736,487,5016,748,5026,748,5038,735,5037,725,4758,464xm4931,355l4916,363,4913,373,5083,668,5093,670,5108,662,5111,652,4940,357,4931,355xm5130,284l5113,288,5108,297,5181,591,5190,596,5207,592,5212,583,5139,289,5130,284xm4957,1071l4469,1071,4457,1074,4447,1081,4440,1091,4437,1103,4440,1115,4447,1125,4457,1132,4469,1134,4957,1134,4969,1132,4979,1125,4986,1115,4988,1103,4986,1091,4979,1081,4969,1074,4957,1071xe" filled="true" fillcolor="#f26641" stroked="false">
                  <v:path arrowok="t"/>
                  <v:fill type="solid"/>
                </v:shape>
                <w10:wrap type="none"/>
              </v:group>
            </w:pict>
          </mc:Fallback>
        </mc:AlternateContent>
      </w:r>
      <w:r>
        <w:rPr>
          <w:color w:val="F47A3E"/>
          <w:sz w:val="28"/>
        </w:rPr>
        <w:t>creating futures in education and </w:t>
      </w:r>
      <w:r>
        <w:rPr>
          <w:color w:val="F47A3E"/>
          <w:sz w:val="28"/>
        </w:rPr>
        <w:t>teaching</w:t>
      </w:r>
    </w:p>
    <w:p>
      <w:pPr>
        <w:pStyle w:val="BodyText"/>
        <w:rPr>
          <w:sz w:val="28"/>
        </w:rPr>
      </w:pPr>
    </w:p>
    <w:p>
      <w:pPr>
        <w:pStyle w:val="BodyText"/>
        <w:spacing w:before="29"/>
        <w:rPr>
          <w:sz w:val="28"/>
        </w:rPr>
      </w:pPr>
    </w:p>
    <w:p>
      <w:pPr>
        <w:pStyle w:val="BodyText"/>
        <w:spacing w:line="249" w:lineRule="auto"/>
        <w:ind w:left="865" w:right="2031"/>
      </w:pPr>
      <w:r>
        <w:rPr/>
        <mc:AlternateContent>
          <mc:Choice Requires="wps">
            <w:drawing>
              <wp:anchor distT="0" distB="0" distL="0" distR="0" allowOverlap="1" layoutInCell="1" locked="0" behindDoc="0" simplePos="0" relativeHeight="15761920">
                <wp:simplePos x="0" y="0"/>
                <wp:positionH relativeFrom="page">
                  <wp:posOffset>247736</wp:posOffset>
                </wp:positionH>
                <wp:positionV relativeFrom="paragraph">
                  <wp:posOffset>407661</wp:posOffset>
                </wp:positionV>
                <wp:extent cx="327660" cy="3295015"/>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327660" cy="3295015"/>
                        </a:xfrm>
                        <a:prstGeom prst="rect">
                          <a:avLst/>
                        </a:prstGeom>
                      </wps:spPr>
                      <wps:txbx>
                        <w:txbxContent>
                          <w:p>
                            <w:pPr>
                              <w:spacing w:before="31"/>
                              <w:ind w:left="20" w:right="0" w:firstLine="0"/>
                              <w:jc w:val="left"/>
                              <w:rPr>
                                <w:sz w:val="40"/>
                              </w:rPr>
                            </w:pPr>
                            <w:r>
                              <w:rPr>
                                <w:color w:val="FFFFFF"/>
                                <w:sz w:val="40"/>
                              </w:rPr>
                              <w:t>FACULTY</w:t>
                            </w:r>
                            <w:r>
                              <w:rPr>
                                <w:color w:val="FFFFFF"/>
                                <w:spacing w:val="15"/>
                                <w:sz w:val="40"/>
                              </w:rPr>
                              <w:t> </w:t>
                            </w:r>
                            <w:r>
                              <w:rPr>
                                <w:color w:val="FFFFFF"/>
                                <w:sz w:val="40"/>
                              </w:rPr>
                              <w:t>OF</w:t>
                            </w:r>
                            <w:r>
                              <w:rPr>
                                <w:color w:val="FFFFFF"/>
                                <w:spacing w:val="16"/>
                                <w:sz w:val="40"/>
                              </w:rPr>
                              <w:t> </w:t>
                            </w:r>
                            <w:r>
                              <w:rPr>
                                <w:color w:val="FFFFFF"/>
                                <w:spacing w:val="-2"/>
                                <w:sz w:val="40"/>
                              </w:rPr>
                              <w:t>EDUCATION</w:t>
                            </w:r>
                          </w:p>
                        </w:txbxContent>
                      </wps:txbx>
                      <wps:bodyPr wrap="square" lIns="0" tIns="0" rIns="0" bIns="0" rtlCol="0" vert="vert270">
                        <a:noAutofit/>
                      </wps:bodyPr>
                    </wps:wsp>
                  </a:graphicData>
                </a:graphic>
              </wp:anchor>
            </w:drawing>
          </mc:Choice>
          <mc:Fallback>
            <w:pict>
              <v:shape style="position:absolute;margin-left:19.506800pt;margin-top:32.0993pt;width:25.8pt;height:259.45pt;mso-position-horizontal-relative:page;mso-position-vertical-relative:paragraph;z-index:15761920" type="#_x0000_t202" id="docshape216" filled="false" stroked="false">
                <v:textbox inset="0,0,0,0" style="layout-flow:vertical;mso-layout-flow-alt:bottom-to-top">
                  <w:txbxContent>
                    <w:p>
                      <w:pPr>
                        <w:spacing w:before="31"/>
                        <w:ind w:left="20" w:right="0" w:firstLine="0"/>
                        <w:jc w:val="left"/>
                        <w:rPr>
                          <w:sz w:val="40"/>
                        </w:rPr>
                      </w:pPr>
                      <w:r>
                        <w:rPr>
                          <w:color w:val="FFFFFF"/>
                          <w:sz w:val="40"/>
                        </w:rPr>
                        <w:t>FACULTY</w:t>
                      </w:r>
                      <w:r>
                        <w:rPr>
                          <w:color w:val="FFFFFF"/>
                          <w:spacing w:val="15"/>
                          <w:sz w:val="40"/>
                        </w:rPr>
                        <w:t> </w:t>
                      </w:r>
                      <w:r>
                        <w:rPr>
                          <w:color w:val="FFFFFF"/>
                          <w:sz w:val="40"/>
                        </w:rPr>
                        <w:t>OF</w:t>
                      </w:r>
                      <w:r>
                        <w:rPr>
                          <w:color w:val="FFFFFF"/>
                          <w:spacing w:val="16"/>
                          <w:sz w:val="40"/>
                        </w:rPr>
                        <w:t> </w:t>
                      </w:r>
                      <w:r>
                        <w:rPr>
                          <w:color w:val="FFFFFF"/>
                          <w:spacing w:val="-2"/>
                          <w:sz w:val="40"/>
                        </w:rPr>
                        <w:t>EDUCATION</w:t>
                      </w:r>
                    </w:p>
                  </w:txbxContent>
                </v:textbox>
                <w10:wrap type="none"/>
              </v:shape>
            </w:pict>
          </mc:Fallback>
        </mc:AlternateContent>
      </w:r>
      <w:r>
        <w:rPr>
          <w:w w:val="105"/>
        </w:rPr>
        <w:t>Official language as enshrined in the </w:t>
      </w:r>
      <w:r>
        <w:rPr>
          <w:spacing w:val="-2"/>
          <w:w w:val="105"/>
        </w:rPr>
        <w:t>Western</w:t>
      </w:r>
      <w:r>
        <w:rPr>
          <w:spacing w:val="-8"/>
          <w:w w:val="105"/>
        </w:rPr>
        <w:t> </w:t>
      </w:r>
      <w:r>
        <w:rPr>
          <w:spacing w:val="-2"/>
          <w:w w:val="105"/>
        </w:rPr>
        <w:t>Cape</w:t>
      </w:r>
      <w:r>
        <w:rPr>
          <w:spacing w:val="-8"/>
          <w:w w:val="105"/>
        </w:rPr>
        <w:t> </w:t>
      </w:r>
      <w:r>
        <w:rPr>
          <w:spacing w:val="-2"/>
          <w:w w:val="105"/>
        </w:rPr>
        <w:t>Language</w:t>
      </w:r>
      <w:r>
        <w:rPr>
          <w:spacing w:val="-8"/>
          <w:w w:val="105"/>
        </w:rPr>
        <w:t> </w:t>
      </w:r>
      <w:r>
        <w:rPr>
          <w:spacing w:val="-2"/>
          <w:w w:val="105"/>
        </w:rPr>
        <w:t>Policy</w:t>
      </w:r>
      <w:r>
        <w:rPr>
          <w:spacing w:val="-8"/>
          <w:w w:val="105"/>
        </w:rPr>
        <w:t> </w:t>
      </w:r>
      <w:r>
        <w:rPr>
          <w:spacing w:val="-2"/>
          <w:w w:val="105"/>
        </w:rPr>
        <w:t>(Afrikaans, </w:t>
      </w:r>
      <w:r>
        <w:rPr>
          <w:w w:val="105"/>
        </w:rPr>
        <w:t>English, isiXhosa) will be a requirement</w:t>
      </w:r>
    </w:p>
    <w:p>
      <w:pPr>
        <w:pStyle w:val="BodyText"/>
        <w:spacing w:before="123"/>
      </w:pPr>
    </w:p>
    <w:p>
      <w:pPr>
        <w:spacing w:before="1"/>
        <w:ind w:left="850" w:right="0" w:firstLine="0"/>
        <w:jc w:val="left"/>
        <w:rPr>
          <w:rFonts w:ascii="Arial"/>
          <w:b/>
          <w:sz w:val="16"/>
        </w:rPr>
      </w:pPr>
      <w:r>
        <w:rPr>
          <w:rFonts w:ascii="Arial"/>
          <w:b/>
          <w:color w:val="F47A3E"/>
          <w:spacing w:val="-4"/>
          <w:sz w:val="16"/>
        </w:rPr>
        <w:t>GENERAL EDUCATION</w:t>
      </w:r>
      <w:r>
        <w:rPr>
          <w:rFonts w:ascii="Arial"/>
          <w:b/>
          <w:color w:val="F47A3E"/>
          <w:spacing w:val="-3"/>
          <w:sz w:val="16"/>
        </w:rPr>
        <w:t> </w:t>
      </w:r>
      <w:r>
        <w:rPr>
          <w:rFonts w:ascii="Arial"/>
          <w:b/>
          <w:color w:val="F47A3E"/>
          <w:spacing w:val="-4"/>
          <w:sz w:val="16"/>
        </w:rPr>
        <w:t>&amp; TRAINING</w:t>
      </w:r>
      <w:r>
        <w:rPr>
          <w:rFonts w:ascii="Arial"/>
          <w:b/>
          <w:color w:val="F47A3E"/>
          <w:spacing w:val="-3"/>
          <w:sz w:val="16"/>
        </w:rPr>
        <w:t> </w:t>
      </w:r>
      <w:r>
        <w:rPr>
          <w:rFonts w:ascii="Arial"/>
          <w:b/>
          <w:color w:val="F47A3E"/>
          <w:spacing w:val="-4"/>
          <w:sz w:val="16"/>
        </w:rPr>
        <w:t>(GET)</w:t>
      </w:r>
    </w:p>
    <w:p>
      <w:pPr>
        <w:pStyle w:val="BodyText"/>
        <w:spacing w:before="45"/>
        <w:ind w:left="850"/>
      </w:pPr>
      <w:r>
        <w:rPr>
          <w:color w:val="F47A3E"/>
          <w:spacing w:val="-4"/>
        </w:rPr>
        <w:t>DIPLOMA IN EARLY CHILDHOOD CARE</w:t>
      </w:r>
      <w:r>
        <w:rPr>
          <w:color w:val="F47A3E"/>
          <w:spacing w:val="-3"/>
        </w:rPr>
        <w:t> </w:t>
      </w:r>
      <w:r>
        <w:rPr>
          <w:color w:val="F47A3E"/>
          <w:spacing w:val="-4"/>
        </w:rPr>
        <w:t>AND EDUCATION</w:t>
      </w:r>
    </w:p>
    <w:p>
      <w:pPr>
        <w:pStyle w:val="BodyText"/>
        <w:spacing w:line="223" w:lineRule="auto" w:before="121"/>
        <w:ind w:left="850"/>
      </w:pPr>
      <w:r>
        <w:rPr>
          <w:w w:val="105"/>
        </w:rPr>
        <w:t>Currently</w:t>
      </w:r>
      <w:r>
        <w:rPr>
          <w:spacing w:val="-11"/>
          <w:w w:val="105"/>
        </w:rPr>
        <w:t> </w:t>
      </w:r>
      <w:r>
        <w:rPr>
          <w:w w:val="105"/>
        </w:rPr>
        <w:t>only</w:t>
      </w:r>
      <w:r>
        <w:rPr>
          <w:spacing w:val="-11"/>
          <w:w w:val="105"/>
        </w:rPr>
        <w:t> </w:t>
      </w:r>
      <w:r>
        <w:rPr>
          <w:w w:val="105"/>
        </w:rPr>
        <w:t>on</w:t>
      </w:r>
      <w:r>
        <w:rPr>
          <w:spacing w:val="-11"/>
          <w:w w:val="105"/>
        </w:rPr>
        <w:t> </w:t>
      </w:r>
      <w:r>
        <w:rPr>
          <w:w w:val="105"/>
        </w:rPr>
        <w:t>Mowbray</w:t>
      </w:r>
      <w:r>
        <w:rPr>
          <w:spacing w:val="-10"/>
          <w:w w:val="105"/>
        </w:rPr>
        <w:t> </w:t>
      </w:r>
      <w:r>
        <w:rPr>
          <w:w w:val="105"/>
        </w:rPr>
        <w:t>campus</w:t>
      </w:r>
      <w:r>
        <w:rPr>
          <w:spacing w:val="-11"/>
          <w:w w:val="105"/>
        </w:rPr>
        <w:t> </w:t>
      </w:r>
      <w:r>
        <w:rPr>
          <w:w w:val="105"/>
        </w:rPr>
        <w:t>(Friday</w:t>
      </w:r>
      <w:r>
        <w:rPr>
          <w:spacing w:val="-11"/>
          <w:w w:val="105"/>
        </w:rPr>
        <w:t> </w:t>
      </w:r>
      <w:r>
        <w:rPr>
          <w:w w:val="105"/>
        </w:rPr>
        <w:t>afternoons</w:t>
      </w:r>
      <w:r>
        <w:rPr>
          <w:spacing w:val="-11"/>
          <w:w w:val="105"/>
        </w:rPr>
        <w:t> </w:t>
      </w:r>
      <w:r>
        <w:rPr>
          <w:w w:val="105"/>
        </w:rPr>
        <w:t>and</w:t>
      </w:r>
      <w:r>
        <w:rPr>
          <w:spacing w:val="-10"/>
          <w:w w:val="105"/>
        </w:rPr>
        <w:t> </w:t>
      </w:r>
      <w:r>
        <w:rPr>
          <w:w w:val="105"/>
        </w:rPr>
        <w:t>Saturday </w:t>
      </w:r>
      <w:r>
        <w:rPr>
          <w:spacing w:val="-2"/>
          <w:w w:val="105"/>
        </w:rPr>
        <w:t>mornings).</w:t>
      </w:r>
    </w:p>
    <w:p>
      <w:pPr>
        <w:pStyle w:val="BodyText"/>
        <w:spacing w:line="223" w:lineRule="auto" w:before="27"/>
        <w:ind w:left="850"/>
      </w:pPr>
      <w:r>
        <w:rPr/>
        <w:t>Offered</w:t>
      </w:r>
      <w:r>
        <w:rPr>
          <w:spacing w:val="-9"/>
        </w:rPr>
        <w:t> </w:t>
      </w:r>
      <w:r>
        <w:rPr/>
        <w:t>to</w:t>
      </w:r>
      <w:r>
        <w:rPr>
          <w:spacing w:val="-9"/>
        </w:rPr>
        <w:t> </w:t>
      </w:r>
      <w:r>
        <w:rPr/>
        <w:t>those</w:t>
      </w:r>
      <w:r>
        <w:rPr>
          <w:spacing w:val="-9"/>
        </w:rPr>
        <w:t> </w:t>
      </w:r>
      <w:r>
        <w:rPr/>
        <w:t>students</w:t>
      </w:r>
      <w:r>
        <w:rPr>
          <w:spacing w:val="-9"/>
        </w:rPr>
        <w:t> </w:t>
      </w:r>
      <w:r>
        <w:rPr/>
        <w:t>who</w:t>
      </w:r>
      <w:r>
        <w:rPr>
          <w:spacing w:val="-9"/>
        </w:rPr>
        <w:t> </w:t>
      </w:r>
      <w:r>
        <w:rPr/>
        <w:t>wish</w:t>
      </w:r>
      <w:r>
        <w:rPr>
          <w:spacing w:val="-9"/>
        </w:rPr>
        <w:t> </w:t>
      </w:r>
      <w:r>
        <w:rPr/>
        <w:t>to</w:t>
      </w:r>
      <w:r>
        <w:rPr>
          <w:spacing w:val="-9"/>
        </w:rPr>
        <w:t> </w:t>
      </w:r>
      <w:r>
        <w:rPr/>
        <w:t>teach</w:t>
      </w:r>
      <w:r>
        <w:rPr>
          <w:spacing w:val="-9"/>
        </w:rPr>
        <w:t> </w:t>
      </w:r>
      <w:r>
        <w:rPr/>
        <w:t>or</w:t>
      </w:r>
      <w:r>
        <w:rPr>
          <w:spacing w:val="-9"/>
        </w:rPr>
        <w:t> </w:t>
      </w:r>
      <w:r>
        <w:rPr/>
        <w:t>are</w:t>
      </w:r>
      <w:r>
        <w:rPr>
          <w:spacing w:val="-9"/>
        </w:rPr>
        <w:t> </w:t>
      </w:r>
      <w:r>
        <w:rPr/>
        <w:t>teaching</w:t>
      </w:r>
      <w:r>
        <w:rPr>
          <w:spacing w:val="-9"/>
        </w:rPr>
        <w:t> </w:t>
      </w:r>
      <w:r>
        <w:rPr/>
        <w:t>young</w:t>
      </w:r>
      <w:r>
        <w:rPr>
          <w:spacing w:val="-9"/>
        </w:rPr>
        <w:t> </w:t>
      </w:r>
      <w:r>
        <w:rPr/>
        <w:t>children from birth to four years old in a WCED registered early childhood centre.</w:t>
      </w:r>
    </w:p>
    <w:p>
      <w:pPr>
        <w:pStyle w:val="BodyText"/>
        <w:spacing w:line="223" w:lineRule="auto" w:before="28"/>
        <w:ind w:left="850" w:right="51"/>
        <w:jc w:val="both"/>
      </w:pPr>
      <w:r>
        <w:rPr>
          <w:spacing w:val="-2"/>
        </w:rPr>
        <w:t>Since</w:t>
      </w:r>
      <w:r>
        <w:rPr>
          <w:spacing w:val="-3"/>
        </w:rPr>
        <w:t> </w:t>
      </w:r>
      <w:r>
        <w:rPr>
          <w:spacing w:val="-2"/>
        </w:rPr>
        <w:t>Foundation</w:t>
      </w:r>
      <w:r>
        <w:rPr>
          <w:spacing w:val="-3"/>
        </w:rPr>
        <w:t> </w:t>
      </w:r>
      <w:r>
        <w:rPr>
          <w:spacing w:val="-2"/>
        </w:rPr>
        <w:t>Phase</w:t>
      </w:r>
      <w:r>
        <w:rPr>
          <w:spacing w:val="-3"/>
        </w:rPr>
        <w:t> </w:t>
      </w:r>
      <w:r>
        <w:rPr>
          <w:spacing w:val="-2"/>
        </w:rPr>
        <w:t>teachers</w:t>
      </w:r>
      <w:r>
        <w:rPr>
          <w:spacing w:val="-3"/>
        </w:rPr>
        <w:t> </w:t>
      </w:r>
      <w:r>
        <w:rPr>
          <w:spacing w:val="-2"/>
        </w:rPr>
        <w:t>are</w:t>
      </w:r>
      <w:r>
        <w:rPr>
          <w:spacing w:val="-3"/>
        </w:rPr>
        <w:t> </w:t>
      </w:r>
      <w:r>
        <w:rPr>
          <w:spacing w:val="-2"/>
        </w:rPr>
        <w:t>generalists</w:t>
      </w:r>
      <w:r>
        <w:rPr>
          <w:spacing w:val="-3"/>
        </w:rPr>
        <w:t> </w:t>
      </w:r>
      <w:r>
        <w:rPr>
          <w:spacing w:val="-2"/>
        </w:rPr>
        <w:t>and</w:t>
      </w:r>
      <w:r>
        <w:rPr>
          <w:spacing w:val="-3"/>
        </w:rPr>
        <w:t> </w:t>
      </w:r>
      <w:r>
        <w:rPr>
          <w:spacing w:val="-2"/>
        </w:rPr>
        <w:t>have</w:t>
      </w:r>
      <w:r>
        <w:rPr>
          <w:spacing w:val="-3"/>
        </w:rPr>
        <w:t> </w:t>
      </w:r>
      <w:r>
        <w:rPr>
          <w:spacing w:val="-2"/>
        </w:rPr>
        <w:t>to</w:t>
      </w:r>
      <w:r>
        <w:rPr>
          <w:spacing w:val="-3"/>
        </w:rPr>
        <w:t> </w:t>
      </w:r>
      <w:r>
        <w:rPr>
          <w:spacing w:val="-2"/>
        </w:rPr>
        <w:t>be</w:t>
      </w:r>
      <w:r>
        <w:rPr>
          <w:spacing w:val="-3"/>
        </w:rPr>
        <w:t> </w:t>
      </w:r>
      <w:r>
        <w:rPr>
          <w:spacing w:val="-2"/>
        </w:rPr>
        <w:t>able</w:t>
      </w:r>
      <w:r>
        <w:rPr>
          <w:spacing w:val="-3"/>
        </w:rPr>
        <w:t> </w:t>
      </w:r>
      <w:r>
        <w:rPr>
          <w:spacing w:val="-2"/>
        </w:rPr>
        <w:t>to</w:t>
      </w:r>
      <w:r>
        <w:rPr>
          <w:spacing w:val="-3"/>
        </w:rPr>
        <w:t> </w:t>
      </w:r>
      <w:r>
        <w:rPr>
          <w:spacing w:val="-2"/>
        </w:rPr>
        <w:t>teach</w:t>
      </w:r>
      <w:r>
        <w:rPr/>
        <w:t> all</w:t>
      </w:r>
      <w:r>
        <w:rPr>
          <w:spacing w:val="-7"/>
        </w:rPr>
        <w:t> </w:t>
      </w:r>
      <w:r>
        <w:rPr/>
        <w:t>subjects</w:t>
      </w:r>
      <w:r>
        <w:rPr>
          <w:spacing w:val="-7"/>
        </w:rPr>
        <w:t> </w:t>
      </w:r>
      <w:r>
        <w:rPr/>
        <w:t>in</w:t>
      </w:r>
      <w:r>
        <w:rPr>
          <w:spacing w:val="-7"/>
        </w:rPr>
        <w:t> </w:t>
      </w:r>
      <w:r>
        <w:rPr/>
        <w:t>the</w:t>
      </w:r>
      <w:r>
        <w:rPr>
          <w:spacing w:val="-7"/>
        </w:rPr>
        <w:t> </w:t>
      </w:r>
      <w:r>
        <w:rPr/>
        <w:t>school</w:t>
      </w:r>
      <w:r>
        <w:rPr>
          <w:spacing w:val="-7"/>
        </w:rPr>
        <w:t> </w:t>
      </w:r>
      <w:r>
        <w:rPr/>
        <w:t>curriculum,</w:t>
      </w:r>
      <w:r>
        <w:rPr>
          <w:spacing w:val="-7"/>
        </w:rPr>
        <w:t> </w:t>
      </w:r>
      <w:r>
        <w:rPr/>
        <w:t>the</w:t>
      </w:r>
      <w:r>
        <w:rPr>
          <w:spacing w:val="-7"/>
        </w:rPr>
        <w:t> </w:t>
      </w:r>
      <w:r>
        <w:rPr/>
        <w:t>course</w:t>
      </w:r>
      <w:r>
        <w:rPr>
          <w:spacing w:val="-7"/>
        </w:rPr>
        <w:t> </w:t>
      </w:r>
      <w:r>
        <w:rPr/>
        <w:t>provides</w:t>
      </w:r>
      <w:r>
        <w:rPr>
          <w:spacing w:val="-7"/>
        </w:rPr>
        <w:t> </w:t>
      </w:r>
      <w:r>
        <w:rPr/>
        <w:t>for</w:t>
      </w:r>
      <w:r>
        <w:rPr>
          <w:spacing w:val="-7"/>
        </w:rPr>
        <w:t> </w:t>
      </w:r>
      <w:r>
        <w:rPr/>
        <w:t>a</w:t>
      </w:r>
      <w:r>
        <w:rPr>
          <w:spacing w:val="-7"/>
        </w:rPr>
        <w:t> </w:t>
      </w:r>
      <w:r>
        <w:rPr/>
        <w:t>full</w:t>
      </w:r>
      <w:r>
        <w:rPr>
          <w:spacing w:val="-7"/>
        </w:rPr>
        <w:t> </w:t>
      </w:r>
      <w:r>
        <w:rPr/>
        <w:t>programme including</w:t>
      </w:r>
      <w:r>
        <w:rPr>
          <w:spacing w:val="-9"/>
        </w:rPr>
        <w:t> </w:t>
      </w:r>
      <w:r>
        <w:rPr/>
        <w:t>a</w:t>
      </w:r>
      <w:r>
        <w:rPr>
          <w:spacing w:val="-9"/>
        </w:rPr>
        <w:t> </w:t>
      </w:r>
      <w:r>
        <w:rPr/>
        <w:t>strong</w:t>
      </w:r>
      <w:r>
        <w:rPr>
          <w:spacing w:val="-9"/>
        </w:rPr>
        <w:t> </w:t>
      </w:r>
      <w:r>
        <w:rPr/>
        <w:t>focus</w:t>
      </w:r>
      <w:r>
        <w:rPr>
          <w:spacing w:val="-9"/>
        </w:rPr>
        <w:t> </w:t>
      </w:r>
      <w:r>
        <w:rPr/>
        <w:t>on</w:t>
      </w:r>
      <w:r>
        <w:rPr>
          <w:spacing w:val="-9"/>
        </w:rPr>
        <w:t> </w:t>
      </w:r>
      <w:r>
        <w:rPr/>
        <w:t>literacy,</w:t>
      </w:r>
      <w:r>
        <w:rPr>
          <w:spacing w:val="-9"/>
        </w:rPr>
        <w:t> </w:t>
      </w:r>
      <w:r>
        <w:rPr/>
        <w:t>numeracy</w:t>
      </w:r>
      <w:r>
        <w:rPr>
          <w:spacing w:val="-9"/>
        </w:rPr>
        <w:t> </w:t>
      </w:r>
      <w:r>
        <w:rPr/>
        <w:t>and</w:t>
      </w:r>
      <w:r>
        <w:rPr>
          <w:spacing w:val="-9"/>
        </w:rPr>
        <w:t> </w:t>
      </w:r>
      <w:r>
        <w:rPr/>
        <w:t>life</w:t>
      </w:r>
      <w:r>
        <w:rPr>
          <w:spacing w:val="-9"/>
        </w:rPr>
        <w:t> </w:t>
      </w:r>
      <w:r>
        <w:rPr/>
        <w:t>skills</w:t>
      </w:r>
      <w:r>
        <w:rPr>
          <w:spacing w:val="-9"/>
        </w:rPr>
        <w:t> </w:t>
      </w:r>
      <w:r>
        <w:rPr/>
        <w:t>from</w:t>
      </w:r>
      <w:r>
        <w:rPr>
          <w:spacing w:val="-9"/>
        </w:rPr>
        <w:t> </w:t>
      </w:r>
      <w:r>
        <w:rPr/>
        <w:t>Gr</w:t>
      </w:r>
      <w:r>
        <w:rPr>
          <w:spacing w:val="-9"/>
        </w:rPr>
        <w:t> </w:t>
      </w:r>
      <w:r>
        <w:rPr/>
        <w:t>R</w:t>
      </w:r>
      <w:r>
        <w:rPr>
          <w:spacing w:val="-9"/>
        </w:rPr>
        <w:t> </w:t>
      </w:r>
      <w:r>
        <w:rPr/>
        <w:t>to</w:t>
      </w:r>
      <w:r>
        <w:rPr>
          <w:spacing w:val="-9"/>
        </w:rPr>
        <w:t> </w:t>
      </w:r>
      <w:r>
        <w:rPr/>
        <w:t>Gr</w:t>
      </w:r>
      <w:r>
        <w:rPr>
          <w:spacing w:val="-9"/>
        </w:rPr>
        <w:t> </w:t>
      </w:r>
      <w:r>
        <w:rPr/>
        <w:t>3.</w:t>
      </w:r>
    </w:p>
    <w:p>
      <w:pPr>
        <w:pStyle w:val="BodyText"/>
        <w:spacing w:line="249" w:lineRule="auto" w:before="37"/>
        <w:ind w:left="850" w:right="563"/>
        <w:jc w:val="both"/>
      </w:pPr>
      <w:r>
        <w:rPr>
          <w:color w:val="F47A3E"/>
          <w:w w:val="90"/>
        </w:rPr>
        <w:t>A student who wishes to study for the Diploma in Early Childhood Care and</w:t>
      </w:r>
      <w:r>
        <w:rPr>
          <w:color w:val="F47A3E"/>
        </w:rPr>
        <w:t> </w:t>
      </w:r>
      <w:r>
        <w:rPr>
          <w:color w:val="F47A3E"/>
          <w:w w:val="95"/>
        </w:rPr>
        <w:t>Education is required to have the following:</w:t>
      </w:r>
    </w:p>
    <w:p>
      <w:pPr>
        <w:pStyle w:val="BodyText"/>
        <w:spacing w:line="242" w:lineRule="auto" w:before="9"/>
        <w:ind w:left="850" w:right="109"/>
        <w:jc w:val="both"/>
      </w:pPr>
      <w:r>
        <w:rPr/>
        <w:t>Level</w:t>
      </w:r>
      <w:r>
        <w:rPr>
          <w:spacing w:val="-6"/>
        </w:rPr>
        <w:t> </w:t>
      </w:r>
      <w:r>
        <w:rPr/>
        <w:t>4</w:t>
      </w:r>
      <w:r>
        <w:rPr>
          <w:spacing w:val="-6"/>
        </w:rPr>
        <w:t> </w:t>
      </w:r>
      <w:r>
        <w:rPr/>
        <w:t>or</w:t>
      </w:r>
      <w:r>
        <w:rPr>
          <w:spacing w:val="-6"/>
        </w:rPr>
        <w:t> </w:t>
      </w:r>
      <w:r>
        <w:rPr/>
        <w:t>5</w:t>
      </w:r>
      <w:r>
        <w:rPr>
          <w:spacing w:val="-6"/>
        </w:rPr>
        <w:t> </w:t>
      </w:r>
      <w:r>
        <w:rPr/>
        <w:t>Early</w:t>
      </w:r>
      <w:r>
        <w:rPr>
          <w:spacing w:val="-6"/>
        </w:rPr>
        <w:t> </w:t>
      </w:r>
      <w:r>
        <w:rPr/>
        <w:t>Childhood</w:t>
      </w:r>
      <w:r>
        <w:rPr>
          <w:spacing w:val="-6"/>
        </w:rPr>
        <w:t> </w:t>
      </w:r>
      <w:r>
        <w:rPr/>
        <w:t>Diploma</w:t>
      </w:r>
      <w:r>
        <w:rPr>
          <w:spacing w:val="-6"/>
        </w:rPr>
        <w:t> </w:t>
      </w:r>
      <w:r>
        <w:rPr/>
        <w:t>or</w:t>
      </w:r>
      <w:r>
        <w:rPr>
          <w:spacing w:val="-6"/>
        </w:rPr>
        <w:t> </w:t>
      </w:r>
      <w:r>
        <w:rPr/>
        <w:t>matric</w:t>
      </w:r>
      <w:r>
        <w:rPr>
          <w:spacing w:val="-6"/>
        </w:rPr>
        <w:t> </w:t>
      </w:r>
      <w:r>
        <w:rPr/>
        <w:t>with</w:t>
      </w:r>
      <w:r>
        <w:rPr>
          <w:spacing w:val="-6"/>
        </w:rPr>
        <w:t> </w:t>
      </w:r>
      <w:r>
        <w:rPr/>
        <w:t>a</w:t>
      </w:r>
      <w:r>
        <w:rPr>
          <w:spacing w:val="-6"/>
        </w:rPr>
        <w:t> </w:t>
      </w:r>
      <w:r>
        <w:rPr/>
        <w:t>diploma</w:t>
      </w:r>
      <w:r>
        <w:rPr>
          <w:spacing w:val="-6"/>
        </w:rPr>
        <w:t> </w:t>
      </w:r>
      <w:r>
        <w:rPr/>
        <w:t>endorsement; Evidence</w:t>
      </w:r>
      <w:r>
        <w:rPr>
          <w:spacing w:val="-8"/>
        </w:rPr>
        <w:t> </w:t>
      </w:r>
      <w:r>
        <w:rPr/>
        <w:t>of</w:t>
      </w:r>
      <w:r>
        <w:rPr>
          <w:spacing w:val="-8"/>
        </w:rPr>
        <w:t> </w:t>
      </w:r>
      <w:r>
        <w:rPr/>
        <w:t>working</w:t>
      </w:r>
      <w:r>
        <w:rPr>
          <w:spacing w:val="-8"/>
        </w:rPr>
        <w:t> </w:t>
      </w:r>
      <w:r>
        <w:rPr/>
        <w:t>in</w:t>
      </w:r>
      <w:r>
        <w:rPr>
          <w:spacing w:val="-8"/>
        </w:rPr>
        <w:t> </w:t>
      </w:r>
      <w:r>
        <w:rPr/>
        <w:t>an</w:t>
      </w:r>
      <w:r>
        <w:rPr>
          <w:spacing w:val="-8"/>
        </w:rPr>
        <w:t> </w:t>
      </w:r>
      <w:r>
        <w:rPr/>
        <w:t>early</w:t>
      </w:r>
      <w:r>
        <w:rPr>
          <w:spacing w:val="-8"/>
        </w:rPr>
        <w:t> </w:t>
      </w:r>
      <w:r>
        <w:rPr/>
        <w:t>childhood</w:t>
      </w:r>
      <w:r>
        <w:rPr>
          <w:spacing w:val="-8"/>
        </w:rPr>
        <w:t> </w:t>
      </w:r>
      <w:r>
        <w:rPr/>
        <w:t>centre</w:t>
      </w:r>
      <w:r>
        <w:rPr>
          <w:spacing w:val="-8"/>
        </w:rPr>
        <w:t> </w:t>
      </w:r>
      <w:r>
        <w:rPr/>
        <w:t>(registered</w:t>
      </w:r>
      <w:r>
        <w:rPr>
          <w:spacing w:val="-8"/>
        </w:rPr>
        <w:t> </w:t>
      </w:r>
      <w:r>
        <w:rPr/>
        <w:t>with</w:t>
      </w:r>
      <w:r>
        <w:rPr>
          <w:spacing w:val="-8"/>
        </w:rPr>
        <w:t> </w:t>
      </w:r>
      <w:r>
        <w:rPr/>
        <w:t>the</w:t>
      </w:r>
      <w:r>
        <w:rPr>
          <w:spacing w:val="-8"/>
        </w:rPr>
        <w:t> </w:t>
      </w:r>
      <w:r>
        <w:rPr/>
        <w:t>WCED) specifically working with children from birth to four.</w:t>
      </w:r>
    </w:p>
    <w:p>
      <w:pPr>
        <w:pStyle w:val="BodyText"/>
        <w:spacing w:before="155"/>
      </w:pPr>
    </w:p>
    <w:p>
      <w:pPr>
        <w:pStyle w:val="BodyText"/>
        <w:ind w:left="850"/>
        <w:jc w:val="both"/>
      </w:pPr>
      <w:r>
        <w:rPr>
          <w:color w:val="F47A3E"/>
          <w:spacing w:val="-4"/>
        </w:rPr>
        <w:t>DIPLOMA</w:t>
      </w:r>
      <w:r>
        <w:rPr>
          <w:color w:val="F47A3E"/>
          <w:spacing w:val="-2"/>
        </w:rPr>
        <w:t> </w:t>
      </w:r>
      <w:r>
        <w:rPr>
          <w:color w:val="F47A3E"/>
          <w:spacing w:val="-4"/>
        </w:rPr>
        <w:t>IN</w:t>
      </w:r>
      <w:r>
        <w:rPr>
          <w:color w:val="F47A3E"/>
          <w:spacing w:val="-1"/>
        </w:rPr>
        <w:t> </w:t>
      </w:r>
      <w:r>
        <w:rPr>
          <w:color w:val="F47A3E"/>
          <w:spacing w:val="-4"/>
        </w:rPr>
        <w:t>GRADE</w:t>
      </w:r>
      <w:r>
        <w:rPr>
          <w:color w:val="F47A3E"/>
          <w:spacing w:val="-2"/>
        </w:rPr>
        <w:t> </w:t>
      </w:r>
      <w:r>
        <w:rPr>
          <w:color w:val="F47A3E"/>
          <w:spacing w:val="-4"/>
        </w:rPr>
        <w:t>R</w:t>
      </w:r>
      <w:r>
        <w:rPr>
          <w:color w:val="F47A3E"/>
          <w:spacing w:val="-1"/>
        </w:rPr>
        <w:t> </w:t>
      </w:r>
      <w:r>
        <w:rPr>
          <w:color w:val="F47A3E"/>
          <w:spacing w:val="-4"/>
        </w:rPr>
        <w:t>TEACHING</w:t>
      </w:r>
    </w:p>
    <w:p>
      <w:pPr>
        <w:pStyle w:val="BodyText"/>
        <w:spacing w:line="242" w:lineRule="auto" w:before="133"/>
        <w:ind w:left="850"/>
      </w:pPr>
      <w:r>
        <w:rPr/>
        <w:t>Currently offered part time both on the Mowbray and Wellington campuses. Offered</w:t>
      </w:r>
      <w:r>
        <w:rPr>
          <w:spacing w:val="-1"/>
        </w:rPr>
        <w:t> </w:t>
      </w:r>
      <w:r>
        <w:rPr/>
        <w:t>to</w:t>
      </w:r>
      <w:r>
        <w:rPr>
          <w:spacing w:val="-1"/>
        </w:rPr>
        <w:t> </w:t>
      </w:r>
      <w:r>
        <w:rPr/>
        <w:t>those</w:t>
      </w:r>
      <w:r>
        <w:rPr>
          <w:spacing w:val="-1"/>
        </w:rPr>
        <w:t> </w:t>
      </w:r>
      <w:r>
        <w:rPr/>
        <w:t>who</w:t>
      </w:r>
      <w:r>
        <w:rPr>
          <w:spacing w:val="-1"/>
        </w:rPr>
        <w:t> </w:t>
      </w:r>
      <w:r>
        <w:rPr/>
        <w:t>wish</w:t>
      </w:r>
      <w:r>
        <w:rPr>
          <w:spacing w:val="-1"/>
        </w:rPr>
        <w:t> </w:t>
      </w:r>
      <w:r>
        <w:rPr/>
        <w:t>to</w:t>
      </w:r>
      <w:r>
        <w:rPr>
          <w:spacing w:val="-1"/>
        </w:rPr>
        <w:t> </w:t>
      </w:r>
      <w:r>
        <w:rPr/>
        <w:t>become</w:t>
      </w:r>
      <w:r>
        <w:rPr>
          <w:spacing w:val="-1"/>
        </w:rPr>
        <w:t> </w:t>
      </w:r>
      <w:r>
        <w:rPr/>
        <w:t>a</w:t>
      </w:r>
      <w:r>
        <w:rPr>
          <w:spacing w:val="-1"/>
        </w:rPr>
        <w:t> </w:t>
      </w:r>
      <w:r>
        <w:rPr/>
        <w:t>qualified</w:t>
      </w:r>
      <w:r>
        <w:rPr>
          <w:spacing w:val="-1"/>
        </w:rPr>
        <w:t> </w:t>
      </w:r>
      <w:r>
        <w:rPr/>
        <w:t>Grade</w:t>
      </w:r>
      <w:r>
        <w:rPr>
          <w:spacing w:val="-1"/>
        </w:rPr>
        <w:t> </w:t>
      </w:r>
      <w:r>
        <w:rPr/>
        <w:t>R</w:t>
      </w:r>
      <w:r>
        <w:rPr>
          <w:spacing w:val="-1"/>
        </w:rPr>
        <w:t> </w:t>
      </w:r>
      <w:r>
        <w:rPr/>
        <w:t>teacher.</w:t>
      </w:r>
      <w:r>
        <w:rPr>
          <w:spacing w:val="-1"/>
        </w:rPr>
        <w:t> </w:t>
      </w:r>
      <w:r>
        <w:rPr/>
        <w:t>Early Childhood</w:t>
      </w:r>
      <w:r>
        <w:rPr>
          <w:spacing w:val="-8"/>
        </w:rPr>
        <w:t> </w:t>
      </w:r>
      <w:r>
        <w:rPr/>
        <w:t>Development</w:t>
      </w:r>
      <w:r>
        <w:rPr>
          <w:spacing w:val="-8"/>
        </w:rPr>
        <w:t> </w:t>
      </w:r>
      <w:r>
        <w:rPr/>
        <w:t>(ECD)</w:t>
      </w:r>
      <w:r>
        <w:rPr>
          <w:spacing w:val="-8"/>
        </w:rPr>
        <w:t> </w:t>
      </w:r>
      <w:r>
        <w:rPr/>
        <w:t>Level</w:t>
      </w:r>
      <w:r>
        <w:rPr>
          <w:spacing w:val="-8"/>
        </w:rPr>
        <w:t> </w:t>
      </w:r>
      <w:r>
        <w:rPr/>
        <w:t>(4)</w:t>
      </w:r>
      <w:r>
        <w:rPr>
          <w:spacing w:val="-8"/>
        </w:rPr>
        <w:t> </w:t>
      </w:r>
      <w:r>
        <w:rPr/>
        <w:t>and/or</w:t>
      </w:r>
      <w:r>
        <w:rPr>
          <w:spacing w:val="-8"/>
        </w:rPr>
        <w:t> </w:t>
      </w:r>
      <w:r>
        <w:rPr/>
        <w:t>(5)</w:t>
      </w:r>
      <w:r>
        <w:rPr>
          <w:spacing w:val="-8"/>
        </w:rPr>
        <w:t> </w:t>
      </w:r>
      <w:r>
        <w:rPr/>
        <w:t>with</w:t>
      </w:r>
      <w:r>
        <w:rPr>
          <w:spacing w:val="-8"/>
        </w:rPr>
        <w:t> </w:t>
      </w:r>
      <w:r>
        <w:rPr/>
        <w:t>experience</w:t>
      </w:r>
      <w:r>
        <w:rPr>
          <w:spacing w:val="-8"/>
        </w:rPr>
        <w:t> </w:t>
      </w:r>
      <w:r>
        <w:rPr/>
        <w:t>in</w:t>
      </w:r>
      <w:r>
        <w:rPr>
          <w:spacing w:val="-8"/>
        </w:rPr>
        <w:t> </w:t>
      </w:r>
      <w:r>
        <w:rPr/>
        <w:t>Grade</w:t>
      </w:r>
    </w:p>
    <w:p>
      <w:pPr>
        <w:pStyle w:val="BodyText"/>
        <w:spacing w:line="223" w:lineRule="auto"/>
        <w:ind w:left="850" w:right="15"/>
      </w:pPr>
      <w:r>
        <w:rPr/>
        <w:t>R</w:t>
      </w:r>
      <w:r>
        <w:rPr>
          <w:spacing w:val="-7"/>
        </w:rPr>
        <w:t> </w:t>
      </w:r>
      <w:r>
        <w:rPr/>
        <w:t>teaching</w:t>
      </w:r>
      <w:r>
        <w:rPr>
          <w:spacing w:val="-7"/>
        </w:rPr>
        <w:t> </w:t>
      </w:r>
      <w:r>
        <w:rPr/>
        <w:t>may</w:t>
      </w:r>
      <w:r>
        <w:rPr>
          <w:spacing w:val="-7"/>
        </w:rPr>
        <w:t> </w:t>
      </w:r>
      <w:r>
        <w:rPr/>
        <w:t>also</w:t>
      </w:r>
      <w:r>
        <w:rPr>
          <w:spacing w:val="-7"/>
        </w:rPr>
        <w:t> </w:t>
      </w:r>
      <w:r>
        <w:rPr/>
        <w:t>apply.</w:t>
      </w:r>
      <w:r>
        <w:rPr>
          <w:spacing w:val="-7"/>
        </w:rPr>
        <w:t> </w:t>
      </w:r>
      <w:r>
        <w:rPr/>
        <w:t>Applicants</w:t>
      </w:r>
      <w:r>
        <w:rPr>
          <w:spacing w:val="-7"/>
        </w:rPr>
        <w:t> </w:t>
      </w:r>
      <w:r>
        <w:rPr/>
        <w:t>who</w:t>
      </w:r>
      <w:r>
        <w:rPr>
          <w:spacing w:val="-7"/>
        </w:rPr>
        <w:t> </w:t>
      </w:r>
      <w:r>
        <w:rPr/>
        <w:t>intend</w:t>
      </w:r>
      <w:r>
        <w:rPr>
          <w:spacing w:val="-7"/>
        </w:rPr>
        <w:t> </w:t>
      </w:r>
      <w:r>
        <w:rPr/>
        <w:t>to</w:t>
      </w:r>
      <w:r>
        <w:rPr>
          <w:spacing w:val="-7"/>
        </w:rPr>
        <w:t> </w:t>
      </w:r>
      <w:r>
        <w:rPr/>
        <w:t>register</w:t>
      </w:r>
      <w:r>
        <w:rPr>
          <w:spacing w:val="-7"/>
        </w:rPr>
        <w:t> </w:t>
      </w:r>
      <w:r>
        <w:rPr/>
        <w:t>for</w:t>
      </w:r>
      <w:r>
        <w:rPr>
          <w:spacing w:val="-7"/>
        </w:rPr>
        <w:t> </w:t>
      </w:r>
      <w:r>
        <w:rPr/>
        <w:t>the</w:t>
      </w:r>
      <w:r>
        <w:rPr>
          <w:spacing w:val="-7"/>
        </w:rPr>
        <w:t> </w:t>
      </w:r>
      <w:r>
        <w:rPr/>
        <w:t>Diploma Gr</w:t>
      </w:r>
      <w:r>
        <w:rPr>
          <w:spacing w:val="-11"/>
        </w:rPr>
        <w:t> </w:t>
      </w:r>
      <w:r>
        <w:rPr/>
        <w:t>R</w:t>
      </w:r>
      <w:r>
        <w:rPr>
          <w:spacing w:val="-10"/>
        </w:rPr>
        <w:t> </w:t>
      </w:r>
      <w:r>
        <w:rPr/>
        <w:t>are</w:t>
      </w:r>
      <w:r>
        <w:rPr>
          <w:spacing w:val="-11"/>
        </w:rPr>
        <w:t> </w:t>
      </w:r>
      <w:r>
        <w:rPr/>
        <w:t>also</w:t>
      </w:r>
      <w:r>
        <w:rPr>
          <w:spacing w:val="-10"/>
        </w:rPr>
        <w:t> </w:t>
      </w:r>
      <w:r>
        <w:rPr/>
        <w:t>required</w:t>
      </w:r>
      <w:r>
        <w:rPr>
          <w:spacing w:val="-11"/>
        </w:rPr>
        <w:t> </w:t>
      </w:r>
      <w:r>
        <w:rPr/>
        <w:t>to</w:t>
      </w:r>
      <w:r>
        <w:rPr>
          <w:spacing w:val="-10"/>
        </w:rPr>
        <w:t> </w:t>
      </w:r>
      <w:r>
        <w:rPr/>
        <w:t>provide</w:t>
      </w:r>
      <w:r>
        <w:rPr>
          <w:spacing w:val="-10"/>
        </w:rPr>
        <w:t> </w:t>
      </w:r>
      <w:r>
        <w:rPr/>
        <w:t>evidence</w:t>
      </w:r>
      <w:r>
        <w:rPr>
          <w:spacing w:val="-11"/>
        </w:rPr>
        <w:t> </w:t>
      </w:r>
      <w:r>
        <w:rPr/>
        <w:t>that</w:t>
      </w:r>
      <w:r>
        <w:rPr>
          <w:spacing w:val="-10"/>
        </w:rPr>
        <w:t> </w:t>
      </w:r>
      <w:r>
        <w:rPr/>
        <w:t>they</w:t>
      </w:r>
      <w:r>
        <w:rPr>
          <w:spacing w:val="-11"/>
        </w:rPr>
        <w:t> </w:t>
      </w:r>
      <w:r>
        <w:rPr/>
        <w:t>are</w:t>
      </w:r>
      <w:r>
        <w:rPr>
          <w:spacing w:val="-10"/>
        </w:rPr>
        <w:t> </w:t>
      </w:r>
      <w:r>
        <w:rPr/>
        <w:t>working</w:t>
      </w:r>
      <w:r>
        <w:rPr>
          <w:spacing w:val="-11"/>
        </w:rPr>
        <w:t> </w:t>
      </w:r>
      <w:r>
        <w:rPr/>
        <w:t>in</w:t>
      </w:r>
      <w:r>
        <w:rPr>
          <w:spacing w:val="-10"/>
        </w:rPr>
        <w:t> </w:t>
      </w:r>
      <w:r>
        <w:rPr/>
        <w:t>a</w:t>
      </w:r>
      <w:r>
        <w:rPr>
          <w:spacing w:val="-10"/>
        </w:rPr>
        <w:t> </w:t>
      </w:r>
      <w:r>
        <w:rPr/>
        <w:t>Grade</w:t>
      </w:r>
      <w:r>
        <w:rPr>
          <w:spacing w:val="-11"/>
        </w:rPr>
        <w:t> </w:t>
      </w:r>
      <w:r>
        <w:rPr/>
        <w:t>R classroom at a registered WCED ECD centre or school.</w:t>
      </w:r>
    </w:p>
    <w:p>
      <w:pPr>
        <w:pStyle w:val="BodyText"/>
        <w:spacing w:before="45"/>
        <w:ind w:left="850"/>
      </w:pPr>
      <w:r>
        <w:rPr>
          <w:color w:val="F47A3E"/>
          <w:w w:val="85"/>
        </w:rPr>
        <w:t>A</w:t>
      </w:r>
      <w:r>
        <w:rPr>
          <w:color w:val="F47A3E"/>
          <w:spacing w:val="2"/>
        </w:rPr>
        <w:t> </w:t>
      </w:r>
      <w:r>
        <w:rPr>
          <w:color w:val="F47A3E"/>
          <w:w w:val="85"/>
        </w:rPr>
        <w:t>student</w:t>
      </w:r>
      <w:r>
        <w:rPr>
          <w:color w:val="F47A3E"/>
          <w:spacing w:val="3"/>
        </w:rPr>
        <w:t> </w:t>
      </w:r>
      <w:r>
        <w:rPr>
          <w:color w:val="F47A3E"/>
          <w:w w:val="85"/>
        </w:rPr>
        <w:t>who</w:t>
      </w:r>
      <w:r>
        <w:rPr>
          <w:color w:val="F47A3E"/>
          <w:spacing w:val="2"/>
        </w:rPr>
        <w:t> </w:t>
      </w:r>
      <w:r>
        <w:rPr>
          <w:color w:val="F47A3E"/>
          <w:w w:val="85"/>
        </w:rPr>
        <w:t>wishes</w:t>
      </w:r>
      <w:r>
        <w:rPr>
          <w:color w:val="F47A3E"/>
          <w:spacing w:val="3"/>
        </w:rPr>
        <w:t> </w:t>
      </w:r>
      <w:r>
        <w:rPr>
          <w:color w:val="F47A3E"/>
          <w:w w:val="85"/>
        </w:rPr>
        <w:t>to</w:t>
      </w:r>
      <w:r>
        <w:rPr>
          <w:color w:val="F47A3E"/>
          <w:spacing w:val="2"/>
        </w:rPr>
        <w:t> </w:t>
      </w:r>
      <w:r>
        <w:rPr>
          <w:color w:val="F47A3E"/>
          <w:w w:val="85"/>
        </w:rPr>
        <w:t>study</w:t>
      </w:r>
      <w:r>
        <w:rPr>
          <w:color w:val="F47A3E"/>
          <w:spacing w:val="3"/>
        </w:rPr>
        <w:t> </w:t>
      </w:r>
      <w:r>
        <w:rPr>
          <w:color w:val="F47A3E"/>
          <w:w w:val="85"/>
        </w:rPr>
        <w:t>for</w:t>
      </w:r>
      <w:r>
        <w:rPr>
          <w:color w:val="F47A3E"/>
          <w:spacing w:val="2"/>
        </w:rPr>
        <w:t> </w:t>
      </w:r>
      <w:r>
        <w:rPr>
          <w:color w:val="F47A3E"/>
          <w:w w:val="85"/>
        </w:rPr>
        <w:t>the</w:t>
      </w:r>
      <w:r>
        <w:rPr>
          <w:color w:val="F47A3E"/>
          <w:spacing w:val="3"/>
        </w:rPr>
        <w:t> </w:t>
      </w:r>
      <w:r>
        <w:rPr>
          <w:color w:val="F47A3E"/>
          <w:w w:val="85"/>
        </w:rPr>
        <w:t>Diploma</w:t>
      </w:r>
      <w:r>
        <w:rPr>
          <w:color w:val="F47A3E"/>
          <w:spacing w:val="2"/>
        </w:rPr>
        <w:t> </w:t>
      </w:r>
      <w:r>
        <w:rPr>
          <w:color w:val="F47A3E"/>
          <w:w w:val="85"/>
        </w:rPr>
        <w:t>in</w:t>
      </w:r>
      <w:r>
        <w:rPr>
          <w:color w:val="F47A3E"/>
          <w:spacing w:val="3"/>
        </w:rPr>
        <w:t> </w:t>
      </w:r>
      <w:r>
        <w:rPr>
          <w:color w:val="F47A3E"/>
          <w:w w:val="85"/>
        </w:rPr>
        <w:t>Grade</w:t>
      </w:r>
      <w:r>
        <w:rPr>
          <w:color w:val="F47A3E"/>
          <w:spacing w:val="2"/>
        </w:rPr>
        <w:t> </w:t>
      </w:r>
      <w:r>
        <w:rPr>
          <w:color w:val="F47A3E"/>
          <w:w w:val="85"/>
        </w:rPr>
        <w:t>R</w:t>
      </w:r>
      <w:r>
        <w:rPr>
          <w:color w:val="F47A3E"/>
          <w:spacing w:val="3"/>
        </w:rPr>
        <w:t> </w:t>
      </w:r>
      <w:r>
        <w:rPr>
          <w:color w:val="F47A3E"/>
          <w:w w:val="85"/>
        </w:rPr>
        <w:t>is</w:t>
      </w:r>
      <w:r>
        <w:rPr>
          <w:color w:val="F47A3E"/>
          <w:spacing w:val="2"/>
        </w:rPr>
        <w:t> </w:t>
      </w:r>
      <w:r>
        <w:rPr>
          <w:color w:val="F47A3E"/>
          <w:w w:val="85"/>
        </w:rPr>
        <w:t>required</w:t>
      </w:r>
      <w:r>
        <w:rPr>
          <w:color w:val="F47A3E"/>
          <w:spacing w:val="3"/>
        </w:rPr>
        <w:t> </w:t>
      </w:r>
      <w:r>
        <w:rPr>
          <w:color w:val="F47A3E"/>
          <w:w w:val="85"/>
        </w:rPr>
        <w:t>to</w:t>
      </w:r>
      <w:r>
        <w:rPr>
          <w:color w:val="F47A3E"/>
          <w:spacing w:val="2"/>
        </w:rPr>
        <w:t> </w:t>
      </w:r>
      <w:r>
        <w:rPr>
          <w:color w:val="F47A3E"/>
          <w:w w:val="85"/>
        </w:rPr>
        <w:t>have</w:t>
      </w:r>
      <w:r>
        <w:rPr>
          <w:color w:val="F47A3E"/>
          <w:spacing w:val="3"/>
        </w:rPr>
        <w:t> </w:t>
      </w:r>
      <w:r>
        <w:rPr>
          <w:color w:val="F47A3E"/>
          <w:spacing w:val="-5"/>
          <w:w w:val="85"/>
        </w:rPr>
        <w:t>the</w:t>
      </w:r>
    </w:p>
    <w:p>
      <w:pPr>
        <w:spacing w:line="175" w:lineRule="exact"/>
        <w:ind w:left="850" w:right="0" w:firstLine="0"/>
        <w:rPr>
          <w:position w:val="-3"/>
          <w:sz w:val="17"/>
        </w:rPr>
      </w:pPr>
      <w:r>
        <w:rPr>
          <w:position w:val="-3"/>
          <w:sz w:val="17"/>
        </w:rPr>
        <mc:AlternateContent>
          <mc:Choice Requires="wps">
            <w:drawing>
              <wp:inline distT="0" distB="0" distL="0" distR="0">
                <wp:extent cx="367030" cy="111760"/>
                <wp:effectExtent l="0" t="0" r="0" b="0"/>
                <wp:docPr id="301" name="Textbox 301"/>
                <wp:cNvGraphicFramePr>
                  <a:graphicFrameLocks/>
                </wp:cNvGraphicFramePr>
                <a:graphic>
                  <a:graphicData uri="http://schemas.microsoft.com/office/word/2010/wordprocessingShape">
                    <wps:wsp>
                      <wps:cNvPr id="301" name="Textbox 301"/>
                      <wps:cNvSpPr txBox="1"/>
                      <wps:spPr>
                        <a:xfrm>
                          <a:off x="0" y="0"/>
                          <a:ext cx="367030" cy="111760"/>
                        </a:xfrm>
                        <a:prstGeom prst="rect">
                          <a:avLst/>
                        </a:prstGeom>
                      </wps:spPr>
                      <wps:txbx>
                        <w:txbxContent>
                          <w:p>
                            <w:pPr>
                              <w:pStyle w:val="BodyText"/>
                              <w:spacing w:before="2"/>
                            </w:pPr>
                            <w:r>
                              <w:rPr>
                                <w:color w:val="F47A3E"/>
                                <w:spacing w:val="-7"/>
                              </w:rPr>
                              <w:t>following:</w:t>
                            </w:r>
                          </w:p>
                        </w:txbxContent>
                      </wps:txbx>
                      <wps:bodyPr wrap="square" lIns="0" tIns="0" rIns="0" bIns="0" rtlCol="0">
                        <a:noAutofit/>
                      </wps:bodyPr>
                    </wps:wsp>
                  </a:graphicData>
                </a:graphic>
              </wp:inline>
            </w:drawing>
          </mc:Choice>
          <mc:Fallback>
            <w:pict>
              <v:shape style="width:28.9pt;height:8.8pt;mso-position-horizontal-relative:char;mso-position-vertical-relative:line" type="#_x0000_t202" id="docshape217" filled="false" stroked="false">
                <w10:anchorlock/>
                <v:textbox inset="0,0,0,0">
                  <w:txbxContent>
                    <w:p>
                      <w:pPr>
                        <w:pStyle w:val="BodyText"/>
                        <w:spacing w:before="2"/>
                      </w:pPr>
                      <w:r>
                        <w:rPr>
                          <w:color w:val="F47A3E"/>
                          <w:spacing w:val="-7"/>
                        </w:rPr>
                        <w:t>following:</w:t>
                      </w:r>
                    </w:p>
                  </w:txbxContent>
                </v:textbox>
              </v:shape>
            </w:pict>
          </mc:Fallback>
        </mc:AlternateContent>
      </w:r>
      <w:r>
        <w:rPr>
          <w:position w:val="-3"/>
          <w:sz w:val="17"/>
        </w:rPr>
      </w:r>
    </w:p>
    <w:p>
      <w:pPr>
        <w:pStyle w:val="BodyText"/>
        <w:spacing w:line="223" w:lineRule="auto" w:before="11"/>
        <w:ind w:left="850"/>
        <w:jc w:val="both"/>
      </w:pPr>
      <w:r>
        <w:rPr/>
        <mc:AlternateContent>
          <mc:Choice Requires="wps">
            <w:drawing>
              <wp:anchor distT="0" distB="0" distL="0" distR="0" allowOverlap="1" layoutInCell="1" locked="0" behindDoc="1" simplePos="0" relativeHeight="484244480">
                <wp:simplePos x="0" y="0"/>
                <wp:positionH relativeFrom="page">
                  <wp:posOffset>208953</wp:posOffset>
                </wp:positionH>
                <wp:positionV relativeFrom="paragraph">
                  <wp:posOffset>494482</wp:posOffset>
                </wp:positionV>
                <wp:extent cx="7154545" cy="5400040"/>
                <wp:effectExtent l="0" t="0" r="0" b="0"/>
                <wp:wrapNone/>
                <wp:docPr id="302" name="Group 302"/>
                <wp:cNvGraphicFramePr>
                  <a:graphicFrameLocks/>
                </wp:cNvGraphicFramePr>
                <a:graphic>
                  <a:graphicData uri="http://schemas.microsoft.com/office/word/2010/wordprocessingGroup">
                    <wpg:wgp>
                      <wpg:cNvPr id="302" name="Group 302"/>
                      <wpg:cNvGrpSpPr/>
                      <wpg:grpSpPr>
                        <a:xfrm>
                          <a:off x="0" y="0"/>
                          <a:ext cx="7154545" cy="5400040"/>
                          <a:chExt cx="7154545" cy="5400040"/>
                        </a:xfrm>
                      </wpg:grpSpPr>
                      <wps:wsp>
                        <wps:cNvPr id="303" name="Graphic 303"/>
                        <wps:cNvSpPr/>
                        <wps:spPr>
                          <a:xfrm>
                            <a:off x="19050" y="19050"/>
                            <a:ext cx="7116445" cy="5361940"/>
                          </a:xfrm>
                          <a:custGeom>
                            <a:avLst/>
                            <a:gdLst/>
                            <a:ahLst/>
                            <a:cxnLst/>
                            <a:rect l="l" t="t" r="r" b="b"/>
                            <a:pathLst>
                              <a:path w="7116445" h="5361940">
                                <a:moveTo>
                                  <a:pt x="7116000" y="0"/>
                                </a:moveTo>
                                <a:lnTo>
                                  <a:pt x="0" y="0"/>
                                </a:lnTo>
                                <a:lnTo>
                                  <a:pt x="0" y="5361901"/>
                                </a:lnTo>
                                <a:lnTo>
                                  <a:pt x="7116000" y="5361901"/>
                                </a:lnTo>
                                <a:lnTo>
                                  <a:pt x="7116000" y="0"/>
                                </a:lnTo>
                                <a:close/>
                              </a:path>
                            </a:pathLst>
                          </a:custGeom>
                          <a:solidFill>
                            <a:srgbClr val="EBEBEC"/>
                          </a:solidFill>
                        </wps:spPr>
                        <wps:bodyPr wrap="square" lIns="0" tIns="0" rIns="0" bIns="0" rtlCol="0">
                          <a:prstTxWarp prst="textNoShape">
                            <a:avLst/>
                          </a:prstTxWarp>
                          <a:noAutofit/>
                        </wps:bodyPr>
                      </wps:wsp>
                      <wps:wsp>
                        <wps:cNvPr id="304" name="Graphic 304"/>
                        <wps:cNvSpPr/>
                        <wps:spPr>
                          <a:xfrm>
                            <a:off x="19050" y="19050"/>
                            <a:ext cx="7116445" cy="5361940"/>
                          </a:xfrm>
                          <a:custGeom>
                            <a:avLst/>
                            <a:gdLst/>
                            <a:ahLst/>
                            <a:cxnLst/>
                            <a:rect l="l" t="t" r="r" b="b"/>
                            <a:pathLst>
                              <a:path w="7116445" h="5361940">
                                <a:moveTo>
                                  <a:pt x="0" y="5361901"/>
                                </a:moveTo>
                                <a:lnTo>
                                  <a:pt x="7116000" y="5361901"/>
                                </a:lnTo>
                                <a:lnTo>
                                  <a:pt x="7116000" y="0"/>
                                </a:lnTo>
                                <a:lnTo>
                                  <a:pt x="0" y="0"/>
                                </a:lnTo>
                                <a:lnTo>
                                  <a:pt x="0" y="5361901"/>
                                </a:lnTo>
                                <a:close/>
                              </a:path>
                            </a:pathLst>
                          </a:custGeom>
                          <a:ln w="38100">
                            <a:solidFill>
                              <a:srgbClr val="EBEBEC"/>
                            </a:solidFill>
                            <a:prstDash val="solid"/>
                          </a:ln>
                        </wps:spPr>
                        <wps:bodyPr wrap="square" lIns="0" tIns="0" rIns="0" bIns="0" rtlCol="0">
                          <a:prstTxWarp prst="textNoShape">
                            <a:avLst/>
                          </a:prstTxWarp>
                          <a:noAutofit/>
                        </wps:bodyPr>
                      </wps:wsp>
                      <wps:wsp>
                        <wps:cNvPr id="305" name="Textbox 305"/>
                        <wps:cNvSpPr txBox="1"/>
                        <wps:spPr>
                          <a:xfrm>
                            <a:off x="0" y="0"/>
                            <a:ext cx="7154545" cy="5400040"/>
                          </a:xfrm>
                          <a:prstGeom prst="rect">
                            <a:avLst/>
                          </a:prstGeom>
                        </wps:spPr>
                        <wps:txbx>
                          <w:txbxContent>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7"/>
                                <w:rPr>
                                  <w:sz w:val="14"/>
                                </w:rPr>
                              </w:pPr>
                            </w:p>
                            <w:p>
                              <w:pPr>
                                <w:spacing w:line="161" w:lineRule="exact" w:before="1"/>
                                <w:ind w:left="209" w:right="0" w:firstLine="0"/>
                                <w:jc w:val="left"/>
                                <w:rPr>
                                  <w:rFonts w:ascii="Arial"/>
                                  <w:b/>
                                  <w:sz w:val="14"/>
                                </w:rPr>
                              </w:pPr>
                              <w:hyperlink r:id="rId40">
                                <w:r>
                                  <w:rPr>
                                    <w:w w:val="90"/>
                                    <w:sz w:val="14"/>
                                  </w:rPr>
                                  <w:t>Please</w:t>
                                </w:r>
                                <w:r>
                                  <w:rPr>
                                    <w:spacing w:val="9"/>
                                    <w:sz w:val="14"/>
                                  </w:rPr>
                                  <w:t> </w:t>
                                </w:r>
                                <w:r>
                                  <w:rPr>
                                    <w:w w:val="90"/>
                                    <w:sz w:val="14"/>
                                  </w:rPr>
                                  <w:t>refer</w:t>
                                </w:r>
                                <w:r>
                                  <w:rPr>
                                    <w:spacing w:val="9"/>
                                    <w:sz w:val="14"/>
                                  </w:rPr>
                                  <w:t> </w:t>
                                </w:r>
                                <w:r>
                                  <w:rPr>
                                    <w:w w:val="90"/>
                                    <w:sz w:val="14"/>
                                  </w:rPr>
                                  <w:t>to</w:t>
                                </w:r>
                                <w:r>
                                  <w:rPr>
                                    <w:spacing w:val="9"/>
                                    <w:sz w:val="14"/>
                                  </w:rPr>
                                  <w:t> </w:t>
                                </w:r>
                                <w:r>
                                  <w:rPr>
                                    <w:w w:val="90"/>
                                    <w:sz w:val="14"/>
                                  </w:rPr>
                                  <w:t>Faculty</w:t>
                                </w:r>
                                <w:r>
                                  <w:rPr>
                                    <w:spacing w:val="9"/>
                                    <w:sz w:val="14"/>
                                  </w:rPr>
                                  <w:t> </w:t>
                                </w:r>
                                <w:r>
                                  <w:rPr>
                                    <w:w w:val="90"/>
                                    <w:sz w:val="14"/>
                                  </w:rPr>
                                  <w:t>of</w:t>
                                </w:r>
                                <w:r>
                                  <w:rPr>
                                    <w:spacing w:val="9"/>
                                    <w:sz w:val="14"/>
                                  </w:rPr>
                                  <w:t> </w:t>
                                </w:r>
                                <w:r>
                                  <w:rPr>
                                    <w:w w:val="90"/>
                                    <w:sz w:val="14"/>
                                  </w:rPr>
                                  <w:t>Education</w:t>
                                </w:r>
                                <w:r>
                                  <w:rPr>
                                    <w:spacing w:val="9"/>
                                    <w:sz w:val="14"/>
                                  </w:rPr>
                                  <w:t> </w:t>
                                </w:r>
                                <w:r>
                                  <w:rPr>
                                    <w:w w:val="90"/>
                                    <w:sz w:val="14"/>
                                  </w:rPr>
                                  <w:t>Application</w:t>
                                </w:r>
                                <w:r>
                                  <w:rPr>
                                    <w:spacing w:val="9"/>
                                    <w:sz w:val="14"/>
                                  </w:rPr>
                                  <w:t> </w:t>
                                </w:r>
                                <w:r>
                                  <w:rPr>
                                    <w:w w:val="90"/>
                                    <w:sz w:val="14"/>
                                  </w:rPr>
                                  <w:t>Guidelines</w:t>
                                </w:r>
                                <w:r>
                                  <w:rPr>
                                    <w:spacing w:val="9"/>
                                    <w:sz w:val="14"/>
                                  </w:rPr>
                                  <w:t> </w:t>
                                </w:r>
                                <w:r>
                                  <w:rPr>
                                    <w:w w:val="90"/>
                                    <w:sz w:val="14"/>
                                  </w:rPr>
                                  <w:t>at</w:t>
                                </w:r>
                              </w:hyperlink>
                              <w:r>
                                <w:rPr>
                                  <w:spacing w:val="10"/>
                                  <w:sz w:val="14"/>
                                </w:rPr>
                                <w:t> </w:t>
                              </w:r>
                              <w:hyperlink r:id="rId45">
                                <w:r>
                                  <w:rPr>
                                    <w:rFonts w:ascii="Arial"/>
                                    <w:b/>
                                    <w:color w:val="0099D8"/>
                                    <w:w w:val="90"/>
                                    <w:sz w:val="14"/>
                                  </w:rPr>
                                  <w:t>https://www.cput.ac.za/academic/faculties/education/resources/application-</w:t>
                                </w:r>
                                <w:r>
                                  <w:rPr>
                                    <w:rFonts w:ascii="Arial"/>
                                    <w:b/>
                                    <w:color w:val="0099D8"/>
                                    <w:spacing w:val="-2"/>
                                    <w:w w:val="90"/>
                                    <w:sz w:val="14"/>
                                  </w:rPr>
                                  <w:t>guidelines</w:t>
                                </w:r>
                              </w:hyperlink>
                            </w:p>
                            <w:p>
                              <w:pPr>
                                <w:spacing w:before="0"/>
                                <w:ind w:left="209" w:right="141" w:firstLine="0"/>
                                <w:jc w:val="left"/>
                                <w:rPr>
                                  <w:sz w:val="14"/>
                                </w:rPr>
                              </w:pPr>
                              <w:hyperlink r:id="rId40">
                                <w:r>
                                  <w:rPr>
                                    <w:sz w:val="14"/>
                                  </w:rPr>
                                  <w:t>DISCLAIMER:</w:t>
                                </w:r>
                                <w:r>
                                  <w:rPr>
                                    <w:spacing w:val="-6"/>
                                    <w:sz w:val="14"/>
                                  </w:rPr>
                                  <w:t> </w:t>
                                </w:r>
                                <w:r>
                                  <w:rPr>
                                    <w:sz w:val="14"/>
                                  </w:rPr>
                                  <w:t>The</w:t>
                                </w:r>
                                <w:r>
                                  <w:rPr>
                                    <w:spacing w:val="-6"/>
                                    <w:sz w:val="14"/>
                                  </w:rPr>
                                  <w:t> </w:t>
                                </w:r>
                                <w:r>
                                  <w:rPr>
                                    <w:sz w:val="14"/>
                                  </w:rPr>
                                  <w:t>Faculty</w:t>
                                </w:r>
                                <w:r>
                                  <w:rPr>
                                    <w:spacing w:val="-6"/>
                                    <w:sz w:val="14"/>
                                  </w:rPr>
                                  <w:t> </w:t>
                                </w:r>
                                <w:r>
                                  <w:rPr>
                                    <w:sz w:val="14"/>
                                  </w:rPr>
                                  <w:t>of</w:t>
                                </w:r>
                                <w:r>
                                  <w:rPr>
                                    <w:spacing w:val="-6"/>
                                    <w:sz w:val="14"/>
                                  </w:rPr>
                                  <w:t> </w:t>
                                </w:r>
                                <w:r>
                                  <w:rPr>
                                    <w:sz w:val="14"/>
                                  </w:rPr>
                                  <w:t>Education</w:t>
                                </w:r>
                                <w:r>
                                  <w:rPr>
                                    <w:spacing w:val="-6"/>
                                    <w:sz w:val="14"/>
                                  </w:rPr>
                                  <w:t> </w:t>
                                </w:r>
                                <w:r>
                                  <w:rPr>
                                    <w:sz w:val="14"/>
                                  </w:rPr>
                                  <w:t>receives</w:t>
                                </w:r>
                                <w:r>
                                  <w:rPr>
                                    <w:spacing w:val="-6"/>
                                    <w:sz w:val="14"/>
                                  </w:rPr>
                                  <w:t> </w:t>
                                </w:r>
                                <w:r>
                                  <w:rPr>
                                    <w:sz w:val="14"/>
                                  </w:rPr>
                                  <w:t>a</w:t>
                                </w:r>
                                <w:r>
                                  <w:rPr>
                                    <w:spacing w:val="-6"/>
                                    <w:sz w:val="14"/>
                                  </w:rPr>
                                  <w:t> </w:t>
                                </w:r>
                                <w:r>
                                  <w:rPr>
                                    <w:sz w:val="14"/>
                                  </w:rPr>
                                  <w:t>high</w:t>
                                </w:r>
                                <w:r>
                                  <w:rPr>
                                    <w:spacing w:val="-6"/>
                                    <w:sz w:val="14"/>
                                  </w:rPr>
                                  <w:t> </w:t>
                                </w:r>
                                <w:r>
                                  <w:rPr>
                                    <w:sz w:val="14"/>
                                  </w:rPr>
                                  <w:t>volume</w:t>
                                </w:r>
                                <w:r>
                                  <w:rPr>
                                    <w:spacing w:val="-6"/>
                                    <w:sz w:val="14"/>
                                  </w:rPr>
                                  <w:t> </w:t>
                                </w:r>
                                <w:r>
                                  <w:rPr>
                                    <w:sz w:val="14"/>
                                  </w:rPr>
                                  <w:t>of</w:t>
                                </w:r>
                                <w:r>
                                  <w:rPr>
                                    <w:spacing w:val="-6"/>
                                    <w:sz w:val="14"/>
                                  </w:rPr>
                                  <w:t> </w:t>
                                </w:r>
                                <w:r>
                                  <w:rPr>
                                    <w:sz w:val="14"/>
                                  </w:rPr>
                                  <w:t>applications.</w:t>
                                </w:r>
                                <w:r>
                                  <w:rPr>
                                    <w:spacing w:val="-6"/>
                                    <w:sz w:val="14"/>
                                  </w:rPr>
                                  <w:t> </w:t>
                                </w:r>
                                <w:r>
                                  <w:rPr>
                                    <w:sz w:val="14"/>
                                  </w:rPr>
                                  <w:t>Due</w:t>
                                </w:r>
                                <w:r>
                                  <w:rPr>
                                    <w:spacing w:val="-6"/>
                                    <w:sz w:val="14"/>
                                  </w:rPr>
                                  <w:t> </w:t>
                                </w:r>
                                <w:r>
                                  <w:rPr>
                                    <w:sz w:val="14"/>
                                  </w:rPr>
                                  <w:t>to</w:t>
                                </w:r>
                                <w:r>
                                  <w:rPr>
                                    <w:spacing w:val="-6"/>
                                    <w:sz w:val="14"/>
                                  </w:rPr>
                                  <w:t> </w:t>
                                </w:r>
                                <w:r>
                                  <w:rPr>
                                    <w:sz w:val="14"/>
                                  </w:rPr>
                                  <w:t>limited</w:t>
                                </w:r>
                                <w:r>
                                  <w:rPr>
                                    <w:spacing w:val="-6"/>
                                    <w:sz w:val="14"/>
                                  </w:rPr>
                                  <w:t> </w:t>
                                </w:r>
                                <w:r>
                                  <w:rPr>
                                    <w:sz w:val="14"/>
                                  </w:rPr>
                                  <w:t>space</w:t>
                                </w:r>
                                <w:r>
                                  <w:rPr>
                                    <w:spacing w:val="-6"/>
                                    <w:sz w:val="14"/>
                                  </w:rPr>
                                  <w:t> </w:t>
                                </w:r>
                                <w:r>
                                  <w:rPr>
                                    <w:sz w:val="14"/>
                                  </w:rPr>
                                  <w:t>available</w:t>
                                </w:r>
                                <w:r>
                                  <w:rPr>
                                    <w:spacing w:val="-6"/>
                                    <w:sz w:val="14"/>
                                  </w:rPr>
                                  <w:t> </w:t>
                                </w:r>
                                <w:r>
                                  <w:rPr>
                                    <w:sz w:val="14"/>
                                  </w:rPr>
                                  <w:t>at</w:t>
                                </w:r>
                                <w:r>
                                  <w:rPr>
                                    <w:spacing w:val="-6"/>
                                    <w:sz w:val="14"/>
                                  </w:rPr>
                                  <w:t> </w:t>
                                </w:r>
                                <w:r>
                                  <w:rPr>
                                    <w:sz w:val="14"/>
                                  </w:rPr>
                                  <w:t>both</w:t>
                                </w:r>
                                <w:r>
                                  <w:rPr>
                                    <w:spacing w:val="-6"/>
                                    <w:sz w:val="14"/>
                                  </w:rPr>
                                  <w:t> </w:t>
                                </w:r>
                                <w:r>
                                  <w:rPr>
                                    <w:sz w:val="14"/>
                                  </w:rPr>
                                  <w:t>Wellington</w:t>
                                </w:r>
                                <w:r>
                                  <w:rPr>
                                    <w:spacing w:val="-6"/>
                                    <w:sz w:val="14"/>
                                  </w:rPr>
                                  <w:t> </w:t>
                                </w:r>
                                <w:r>
                                  <w:rPr>
                                    <w:sz w:val="14"/>
                                  </w:rPr>
                                  <w:t>and</w:t>
                                </w:r>
                                <w:r>
                                  <w:rPr>
                                    <w:spacing w:val="-6"/>
                                    <w:sz w:val="14"/>
                                  </w:rPr>
                                  <w:t> </w:t>
                                </w:r>
                                <w:r>
                                  <w:rPr>
                                    <w:sz w:val="14"/>
                                  </w:rPr>
                                  <w:t>Mowbray</w:t>
                                </w:r>
                                <w:r>
                                  <w:rPr>
                                    <w:spacing w:val="-6"/>
                                    <w:sz w:val="14"/>
                                  </w:rPr>
                                  <w:t> </w:t>
                                </w:r>
                                <w:r>
                                  <w:rPr>
                                    <w:sz w:val="14"/>
                                  </w:rPr>
                                  <w:t>campuses,</w:t>
                                </w:r>
                                <w:r>
                                  <w:rPr>
                                    <w:spacing w:val="-6"/>
                                    <w:sz w:val="14"/>
                                  </w:rPr>
                                  <w:t> </w:t>
                                </w:r>
                                <w:r>
                                  <w:rPr>
                                    <w:sz w:val="14"/>
                                  </w:rPr>
                                  <w:t>the</w:t>
                                </w:r>
                                <w:r>
                                  <w:rPr>
                                    <w:spacing w:val="-6"/>
                                    <w:sz w:val="14"/>
                                  </w:rPr>
                                  <w:t> </w:t>
                                </w:r>
                                <w:r>
                                  <w:rPr>
                                    <w:sz w:val="14"/>
                                  </w:rPr>
                                  <w:t>Faculty</w:t>
                                </w:r>
                                <w:r>
                                  <w:rPr>
                                    <w:spacing w:val="-6"/>
                                    <w:sz w:val="14"/>
                                  </w:rPr>
                                  <w:t> </w:t>
                                </w:r>
                                <w:r>
                                  <w:rPr>
                                    <w:sz w:val="14"/>
                                  </w:rPr>
                                  <w:t>is</w:t>
                                </w:r>
                                <w:r>
                                  <w:rPr>
                                    <w:spacing w:val="40"/>
                                    <w:sz w:val="14"/>
                                  </w:rPr>
                                  <w:t> </w:t>
                                </w:r>
                                <w:r>
                                  <w:rPr>
                                    <w:sz w:val="14"/>
                                  </w:rPr>
                                  <w:t>prioritising</w:t>
                                </w:r>
                                <w:r>
                                  <w:rPr>
                                    <w:spacing w:val="-1"/>
                                    <w:sz w:val="14"/>
                                  </w:rPr>
                                  <w:t> </w:t>
                                </w:r>
                                <w:r>
                                  <w:rPr>
                                    <w:sz w:val="14"/>
                                  </w:rPr>
                                  <w:t>Choice</w:t>
                                </w:r>
                                <w:r>
                                  <w:rPr>
                                    <w:spacing w:val="-1"/>
                                    <w:sz w:val="14"/>
                                  </w:rPr>
                                  <w:t> </w:t>
                                </w:r>
                                <w:r>
                                  <w:rPr>
                                    <w:sz w:val="14"/>
                                  </w:rPr>
                                  <w:t>1</w:t>
                                </w:r>
                                <w:r>
                                  <w:rPr>
                                    <w:spacing w:val="-1"/>
                                    <w:sz w:val="14"/>
                                  </w:rPr>
                                  <w:t> </w:t>
                                </w:r>
                                <w:r>
                                  <w:rPr>
                                    <w:sz w:val="14"/>
                                  </w:rPr>
                                  <w:t>applications</w:t>
                                </w:r>
                                <w:r>
                                  <w:rPr>
                                    <w:spacing w:val="-1"/>
                                    <w:sz w:val="14"/>
                                  </w:rPr>
                                  <w:t> </w:t>
                                </w:r>
                                <w:r>
                                  <w:rPr>
                                    <w:sz w:val="14"/>
                                  </w:rPr>
                                  <w:t>for</w:t>
                                </w:r>
                                <w:r>
                                  <w:rPr>
                                    <w:spacing w:val="-1"/>
                                    <w:sz w:val="14"/>
                                  </w:rPr>
                                  <w:t> </w:t>
                                </w:r>
                                <w:r>
                                  <w:rPr>
                                    <w:sz w:val="14"/>
                                  </w:rPr>
                                  <w:t>admission.</w:t>
                                </w:r>
                                <w:r>
                                  <w:rPr>
                                    <w:spacing w:val="-1"/>
                                    <w:sz w:val="14"/>
                                  </w:rPr>
                                  <w:t> </w:t>
                                </w:r>
                                <w:r>
                                  <w:rPr>
                                    <w:sz w:val="14"/>
                                  </w:rPr>
                                  <w:t>To</w:t>
                                </w:r>
                                <w:r>
                                  <w:rPr>
                                    <w:spacing w:val="-1"/>
                                    <w:sz w:val="14"/>
                                  </w:rPr>
                                  <w:t> </w:t>
                                </w:r>
                                <w:r>
                                  <w:rPr>
                                    <w:sz w:val="14"/>
                                  </w:rPr>
                                  <w:t>avoid</w:t>
                                </w:r>
                                <w:r>
                                  <w:rPr>
                                    <w:spacing w:val="-1"/>
                                    <w:sz w:val="14"/>
                                  </w:rPr>
                                  <w:t> </w:t>
                                </w:r>
                                <w:r>
                                  <w:rPr>
                                    <w:sz w:val="14"/>
                                  </w:rPr>
                                  <w:t>dissapointment,</w:t>
                                </w:r>
                                <w:r>
                                  <w:rPr>
                                    <w:spacing w:val="-1"/>
                                    <w:sz w:val="14"/>
                                  </w:rPr>
                                  <w:t> </w:t>
                                </w:r>
                                <w:r>
                                  <w:rPr>
                                    <w:sz w:val="14"/>
                                  </w:rPr>
                                  <w:t>please</w:t>
                                </w:r>
                                <w:r>
                                  <w:rPr>
                                    <w:spacing w:val="-1"/>
                                    <w:sz w:val="14"/>
                                  </w:rPr>
                                  <w:t> </w:t>
                                </w:r>
                                <w:r>
                                  <w:rPr>
                                    <w:sz w:val="14"/>
                                  </w:rPr>
                                  <w:t>apply</w:t>
                                </w:r>
                                <w:r>
                                  <w:rPr>
                                    <w:spacing w:val="-1"/>
                                    <w:sz w:val="14"/>
                                  </w:rPr>
                                  <w:t> </w:t>
                                </w:r>
                                <w:r>
                                  <w:rPr>
                                    <w:sz w:val="14"/>
                                  </w:rPr>
                                  <w:t>with</w:t>
                                </w:r>
                                <w:r>
                                  <w:rPr>
                                    <w:spacing w:val="-1"/>
                                    <w:sz w:val="14"/>
                                  </w:rPr>
                                  <w:t> </w:t>
                                </w:r>
                                <w:r>
                                  <w:rPr>
                                    <w:sz w:val="14"/>
                                  </w:rPr>
                                  <w:t>your</w:t>
                                </w:r>
                                <w:r>
                                  <w:rPr>
                                    <w:spacing w:val="-1"/>
                                    <w:sz w:val="14"/>
                                  </w:rPr>
                                  <w:t> </w:t>
                                </w:r>
                                <w:r>
                                  <w:rPr>
                                    <w:sz w:val="14"/>
                                  </w:rPr>
                                  <w:t>Choice</w:t>
                                </w:r>
                                <w:r>
                                  <w:rPr>
                                    <w:spacing w:val="-1"/>
                                    <w:sz w:val="14"/>
                                  </w:rPr>
                                  <w:t> </w:t>
                                </w:r>
                                <w:r>
                                  <w:rPr>
                                    <w:sz w:val="14"/>
                                  </w:rPr>
                                  <w:t>2</w:t>
                                </w:r>
                                <w:r>
                                  <w:rPr>
                                    <w:spacing w:val="-1"/>
                                    <w:sz w:val="14"/>
                                  </w:rPr>
                                  <w:t> </w:t>
                                </w:r>
                                <w:r>
                                  <w:rPr>
                                    <w:sz w:val="14"/>
                                  </w:rPr>
                                  <w:t>&amp;</w:t>
                                </w:r>
                                <w:r>
                                  <w:rPr>
                                    <w:spacing w:val="-1"/>
                                    <w:sz w:val="14"/>
                                  </w:rPr>
                                  <w:t> </w:t>
                                </w:r>
                                <w:r>
                                  <w:rPr>
                                    <w:sz w:val="14"/>
                                  </w:rPr>
                                  <w:t>3</w:t>
                                </w:r>
                                <w:r>
                                  <w:rPr>
                                    <w:spacing w:val="-1"/>
                                    <w:sz w:val="14"/>
                                  </w:rPr>
                                  <w:t> </w:t>
                                </w:r>
                                <w:r>
                                  <w:rPr>
                                    <w:sz w:val="14"/>
                                  </w:rPr>
                                  <w:t>to</w:t>
                                </w:r>
                                <w:r>
                                  <w:rPr>
                                    <w:spacing w:val="-1"/>
                                    <w:sz w:val="14"/>
                                  </w:rPr>
                                  <w:t> </w:t>
                                </w:r>
                                <w:r>
                                  <w:rPr>
                                    <w:sz w:val="14"/>
                                  </w:rPr>
                                  <w:t>alternate</w:t>
                                </w:r>
                                <w:r>
                                  <w:rPr>
                                    <w:spacing w:val="-1"/>
                                    <w:sz w:val="14"/>
                                  </w:rPr>
                                  <w:t> </w:t>
                                </w:r>
                                <w:r>
                                  <w:rPr>
                                    <w:sz w:val="14"/>
                                  </w:rPr>
                                  <w:t>faculties</w:t>
                                </w:r>
                                <w:r>
                                  <w:rPr>
                                    <w:spacing w:val="-1"/>
                                    <w:sz w:val="14"/>
                                  </w:rPr>
                                  <w:t> </w:t>
                                </w:r>
                                <w:r>
                                  <w:rPr>
                                    <w:sz w:val="14"/>
                                  </w:rPr>
                                  <w:t>within</w:t>
                                </w:r>
                                <w:r>
                                  <w:rPr>
                                    <w:spacing w:val="-1"/>
                                    <w:sz w:val="14"/>
                                  </w:rPr>
                                  <w:t> </w:t>
                                </w:r>
                                <w:r>
                                  <w:rPr>
                                    <w:sz w:val="14"/>
                                  </w:rPr>
                                  <w:t>the</w:t>
                                </w:r>
                                <w:r>
                                  <w:rPr>
                                    <w:spacing w:val="-1"/>
                                    <w:sz w:val="14"/>
                                  </w:rPr>
                                  <w:t> </w:t>
                                </w:r>
                                <w:r>
                                  <w:rPr>
                                    <w:sz w:val="14"/>
                                  </w:rPr>
                                  <w:t>Institution.</w:t>
                                </w:r>
                              </w:hyperlink>
                            </w:p>
                          </w:txbxContent>
                        </wps:txbx>
                        <wps:bodyPr wrap="square" lIns="0" tIns="0" rIns="0" bIns="0" rtlCol="0">
                          <a:noAutofit/>
                        </wps:bodyPr>
                      </wps:wsp>
                    </wpg:wgp>
                  </a:graphicData>
                </a:graphic>
              </wp:anchor>
            </w:drawing>
          </mc:Choice>
          <mc:Fallback>
            <w:pict>
              <v:group style="position:absolute;margin-left:16.452999pt;margin-top:38.935616pt;width:563.35pt;height:425.2pt;mso-position-horizontal-relative:page;mso-position-vertical-relative:paragraph;z-index:-19072000" id="docshapegroup218" coordorigin="329,779" coordsize="11267,8504">
                <v:rect style="position:absolute;left:359;top:808;width:11207;height:8444" id="docshape219" filled="true" fillcolor="#ebebec" stroked="false">
                  <v:fill type="solid"/>
                </v:rect>
                <v:rect style="position:absolute;left:359;top:808;width:11207;height:8444" id="docshape220" filled="false" stroked="true" strokeweight="3pt" strokecolor="#ebebec">
                  <v:stroke dashstyle="solid"/>
                </v:rect>
                <v:shape style="position:absolute;left:329;top:778;width:11267;height:8504" type="#_x0000_t202" id="docshape221" filled="false" stroked="false">
                  <v:textbox inset="0,0,0,0">
                    <w:txbxContent>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7"/>
                          <w:rPr>
                            <w:sz w:val="14"/>
                          </w:rPr>
                        </w:pPr>
                      </w:p>
                      <w:p>
                        <w:pPr>
                          <w:spacing w:line="161" w:lineRule="exact" w:before="1"/>
                          <w:ind w:left="209" w:right="0" w:firstLine="0"/>
                          <w:jc w:val="left"/>
                          <w:rPr>
                            <w:rFonts w:ascii="Arial"/>
                            <w:b/>
                            <w:sz w:val="14"/>
                          </w:rPr>
                        </w:pPr>
                        <w:hyperlink r:id="rId40">
                          <w:r>
                            <w:rPr>
                              <w:w w:val="90"/>
                              <w:sz w:val="14"/>
                            </w:rPr>
                            <w:t>Please</w:t>
                          </w:r>
                          <w:r>
                            <w:rPr>
                              <w:spacing w:val="9"/>
                              <w:sz w:val="14"/>
                            </w:rPr>
                            <w:t> </w:t>
                          </w:r>
                          <w:r>
                            <w:rPr>
                              <w:w w:val="90"/>
                              <w:sz w:val="14"/>
                            </w:rPr>
                            <w:t>refer</w:t>
                          </w:r>
                          <w:r>
                            <w:rPr>
                              <w:spacing w:val="9"/>
                              <w:sz w:val="14"/>
                            </w:rPr>
                            <w:t> </w:t>
                          </w:r>
                          <w:r>
                            <w:rPr>
                              <w:w w:val="90"/>
                              <w:sz w:val="14"/>
                            </w:rPr>
                            <w:t>to</w:t>
                          </w:r>
                          <w:r>
                            <w:rPr>
                              <w:spacing w:val="9"/>
                              <w:sz w:val="14"/>
                            </w:rPr>
                            <w:t> </w:t>
                          </w:r>
                          <w:r>
                            <w:rPr>
                              <w:w w:val="90"/>
                              <w:sz w:val="14"/>
                            </w:rPr>
                            <w:t>Faculty</w:t>
                          </w:r>
                          <w:r>
                            <w:rPr>
                              <w:spacing w:val="9"/>
                              <w:sz w:val="14"/>
                            </w:rPr>
                            <w:t> </w:t>
                          </w:r>
                          <w:r>
                            <w:rPr>
                              <w:w w:val="90"/>
                              <w:sz w:val="14"/>
                            </w:rPr>
                            <w:t>of</w:t>
                          </w:r>
                          <w:r>
                            <w:rPr>
                              <w:spacing w:val="9"/>
                              <w:sz w:val="14"/>
                            </w:rPr>
                            <w:t> </w:t>
                          </w:r>
                          <w:r>
                            <w:rPr>
                              <w:w w:val="90"/>
                              <w:sz w:val="14"/>
                            </w:rPr>
                            <w:t>Education</w:t>
                          </w:r>
                          <w:r>
                            <w:rPr>
                              <w:spacing w:val="9"/>
                              <w:sz w:val="14"/>
                            </w:rPr>
                            <w:t> </w:t>
                          </w:r>
                          <w:r>
                            <w:rPr>
                              <w:w w:val="90"/>
                              <w:sz w:val="14"/>
                            </w:rPr>
                            <w:t>Application</w:t>
                          </w:r>
                          <w:r>
                            <w:rPr>
                              <w:spacing w:val="9"/>
                              <w:sz w:val="14"/>
                            </w:rPr>
                            <w:t> </w:t>
                          </w:r>
                          <w:r>
                            <w:rPr>
                              <w:w w:val="90"/>
                              <w:sz w:val="14"/>
                            </w:rPr>
                            <w:t>Guidelines</w:t>
                          </w:r>
                          <w:r>
                            <w:rPr>
                              <w:spacing w:val="9"/>
                              <w:sz w:val="14"/>
                            </w:rPr>
                            <w:t> </w:t>
                          </w:r>
                          <w:r>
                            <w:rPr>
                              <w:w w:val="90"/>
                              <w:sz w:val="14"/>
                            </w:rPr>
                            <w:t>at</w:t>
                          </w:r>
                        </w:hyperlink>
                        <w:r>
                          <w:rPr>
                            <w:spacing w:val="10"/>
                            <w:sz w:val="14"/>
                          </w:rPr>
                          <w:t> </w:t>
                        </w:r>
                        <w:hyperlink r:id="rId45">
                          <w:r>
                            <w:rPr>
                              <w:rFonts w:ascii="Arial"/>
                              <w:b/>
                              <w:color w:val="0099D8"/>
                              <w:w w:val="90"/>
                              <w:sz w:val="14"/>
                            </w:rPr>
                            <w:t>https://www.cput.ac.za/academic/faculties/education/resources/application-</w:t>
                          </w:r>
                          <w:r>
                            <w:rPr>
                              <w:rFonts w:ascii="Arial"/>
                              <w:b/>
                              <w:color w:val="0099D8"/>
                              <w:spacing w:val="-2"/>
                              <w:w w:val="90"/>
                              <w:sz w:val="14"/>
                            </w:rPr>
                            <w:t>guidelines</w:t>
                          </w:r>
                        </w:hyperlink>
                      </w:p>
                      <w:p>
                        <w:pPr>
                          <w:spacing w:before="0"/>
                          <w:ind w:left="209" w:right="141" w:firstLine="0"/>
                          <w:jc w:val="left"/>
                          <w:rPr>
                            <w:sz w:val="14"/>
                          </w:rPr>
                        </w:pPr>
                        <w:hyperlink r:id="rId40">
                          <w:r>
                            <w:rPr>
                              <w:sz w:val="14"/>
                            </w:rPr>
                            <w:t>DISCLAIMER:</w:t>
                          </w:r>
                          <w:r>
                            <w:rPr>
                              <w:spacing w:val="-6"/>
                              <w:sz w:val="14"/>
                            </w:rPr>
                            <w:t> </w:t>
                          </w:r>
                          <w:r>
                            <w:rPr>
                              <w:sz w:val="14"/>
                            </w:rPr>
                            <w:t>The</w:t>
                          </w:r>
                          <w:r>
                            <w:rPr>
                              <w:spacing w:val="-6"/>
                              <w:sz w:val="14"/>
                            </w:rPr>
                            <w:t> </w:t>
                          </w:r>
                          <w:r>
                            <w:rPr>
                              <w:sz w:val="14"/>
                            </w:rPr>
                            <w:t>Faculty</w:t>
                          </w:r>
                          <w:r>
                            <w:rPr>
                              <w:spacing w:val="-6"/>
                              <w:sz w:val="14"/>
                            </w:rPr>
                            <w:t> </w:t>
                          </w:r>
                          <w:r>
                            <w:rPr>
                              <w:sz w:val="14"/>
                            </w:rPr>
                            <w:t>of</w:t>
                          </w:r>
                          <w:r>
                            <w:rPr>
                              <w:spacing w:val="-6"/>
                              <w:sz w:val="14"/>
                            </w:rPr>
                            <w:t> </w:t>
                          </w:r>
                          <w:r>
                            <w:rPr>
                              <w:sz w:val="14"/>
                            </w:rPr>
                            <w:t>Education</w:t>
                          </w:r>
                          <w:r>
                            <w:rPr>
                              <w:spacing w:val="-6"/>
                              <w:sz w:val="14"/>
                            </w:rPr>
                            <w:t> </w:t>
                          </w:r>
                          <w:r>
                            <w:rPr>
                              <w:sz w:val="14"/>
                            </w:rPr>
                            <w:t>receives</w:t>
                          </w:r>
                          <w:r>
                            <w:rPr>
                              <w:spacing w:val="-6"/>
                              <w:sz w:val="14"/>
                            </w:rPr>
                            <w:t> </w:t>
                          </w:r>
                          <w:r>
                            <w:rPr>
                              <w:sz w:val="14"/>
                            </w:rPr>
                            <w:t>a</w:t>
                          </w:r>
                          <w:r>
                            <w:rPr>
                              <w:spacing w:val="-6"/>
                              <w:sz w:val="14"/>
                            </w:rPr>
                            <w:t> </w:t>
                          </w:r>
                          <w:r>
                            <w:rPr>
                              <w:sz w:val="14"/>
                            </w:rPr>
                            <w:t>high</w:t>
                          </w:r>
                          <w:r>
                            <w:rPr>
                              <w:spacing w:val="-6"/>
                              <w:sz w:val="14"/>
                            </w:rPr>
                            <w:t> </w:t>
                          </w:r>
                          <w:r>
                            <w:rPr>
                              <w:sz w:val="14"/>
                            </w:rPr>
                            <w:t>volume</w:t>
                          </w:r>
                          <w:r>
                            <w:rPr>
                              <w:spacing w:val="-6"/>
                              <w:sz w:val="14"/>
                            </w:rPr>
                            <w:t> </w:t>
                          </w:r>
                          <w:r>
                            <w:rPr>
                              <w:sz w:val="14"/>
                            </w:rPr>
                            <w:t>of</w:t>
                          </w:r>
                          <w:r>
                            <w:rPr>
                              <w:spacing w:val="-6"/>
                              <w:sz w:val="14"/>
                            </w:rPr>
                            <w:t> </w:t>
                          </w:r>
                          <w:r>
                            <w:rPr>
                              <w:sz w:val="14"/>
                            </w:rPr>
                            <w:t>applications.</w:t>
                          </w:r>
                          <w:r>
                            <w:rPr>
                              <w:spacing w:val="-6"/>
                              <w:sz w:val="14"/>
                            </w:rPr>
                            <w:t> </w:t>
                          </w:r>
                          <w:r>
                            <w:rPr>
                              <w:sz w:val="14"/>
                            </w:rPr>
                            <w:t>Due</w:t>
                          </w:r>
                          <w:r>
                            <w:rPr>
                              <w:spacing w:val="-6"/>
                              <w:sz w:val="14"/>
                            </w:rPr>
                            <w:t> </w:t>
                          </w:r>
                          <w:r>
                            <w:rPr>
                              <w:sz w:val="14"/>
                            </w:rPr>
                            <w:t>to</w:t>
                          </w:r>
                          <w:r>
                            <w:rPr>
                              <w:spacing w:val="-6"/>
                              <w:sz w:val="14"/>
                            </w:rPr>
                            <w:t> </w:t>
                          </w:r>
                          <w:r>
                            <w:rPr>
                              <w:sz w:val="14"/>
                            </w:rPr>
                            <w:t>limited</w:t>
                          </w:r>
                          <w:r>
                            <w:rPr>
                              <w:spacing w:val="-6"/>
                              <w:sz w:val="14"/>
                            </w:rPr>
                            <w:t> </w:t>
                          </w:r>
                          <w:r>
                            <w:rPr>
                              <w:sz w:val="14"/>
                            </w:rPr>
                            <w:t>space</w:t>
                          </w:r>
                          <w:r>
                            <w:rPr>
                              <w:spacing w:val="-6"/>
                              <w:sz w:val="14"/>
                            </w:rPr>
                            <w:t> </w:t>
                          </w:r>
                          <w:r>
                            <w:rPr>
                              <w:sz w:val="14"/>
                            </w:rPr>
                            <w:t>available</w:t>
                          </w:r>
                          <w:r>
                            <w:rPr>
                              <w:spacing w:val="-6"/>
                              <w:sz w:val="14"/>
                            </w:rPr>
                            <w:t> </w:t>
                          </w:r>
                          <w:r>
                            <w:rPr>
                              <w:sz w:val="14"/>
                            </w:rPr>
                            <w:t>at</w:t>
                          </w:r>
                          <w:r>
                            <w:rPr>
                              <w:spacing w:val="-6"/>
                              <w:sz w:val="14"/>
                            </w:rPr>
                            <w:t> </w:t>
                          </w:r>
                          <w:r>
                            <w:rPr>
                              <w:sz w:val="14"/>
                            </w:rPr>
                            <w:t>both</w:t>
                          </w:r>
                          <w:r>
                            <w:rPr>
                              <w:spacing w:val="-6"/>
                              <w:sz w:val="14"/>
                            </w:rPr>
                            <w:t> </w:t>
                          </w:r>
                          <w:r>
                            <w:rPr>
                              <w:sz w:val="14"/>
                            </w:rPr>
                            <w:t>Wellington</w:t>
                          </w:r>
                          <w:r>
                            <w:rPr>
                              <w:spacing w:val="-6"/>
                              <w:sz w:val="14"/>
                            </w:rPr>
                            <w:t> </w:t>
                          </w:r>
                          <w:r>
                            <w:rPr>
                              <w:sz w:val="14"/>
                            </w:rPr>
                            <w:t>and</w:t>
                          </w:r>
                          <w:r>
                            <w:rPr>
                              <w:spacing w:val="-6"/>
                              <w:sz w:val="14"/>
                            </w:rPr>
                            <w:t> </w:t>
                          </w:r>
                          <w:r>
                            <w:rPr>
                              <w:sz w:val="14"/>
                            </w:rPr>
                            <w:t>Mowbray</w:t>
                          </w:r>
                          <w:r>
                            <w:rPr>
                              <w:spacing w:val="-6"/>
                              <w:sz w:val="14"/>
                            </w:rPr>
                            <w:t> </w:t>
                          </w:r>
                          <w:r>
                            <w:rPr>
                              <w:sz w:val="14"/>
                            </w:rPr>
                            <w:t>campuses,</w:t>
                          </w:r>
                          <w:r>
                            <w:rPr>
                              <w:spacing w:val="-6"/>
                              <w:sz w:val="14"/>
                            </w:rPr>
                            <w:t> </w:t>
                          </w:r>
                          <w:r>
                            <w:rPr>
                              <w:sz w:val="14"/>
                            </w:rPr>
                            <w:t>the</w:t>
                          </w:r>
                          <w:r>
                            <w:rPr>
                              <w:spacing w:val="-6"/>
                              <w:sz w:val="14"/>
                            </w:rPr>
                            <w:t> </w:t>
                          </w:r>
                          <w:r>
                            <w:rPr>
                              <w:sz w:val="14"/>
                            </w:rPr>
                            <w:t>Faculty</w:t>
                          </w:r>
                          <w:r>
                            <w:rPr>
                              <w:spacing w:val="-6"/>
                              <w:sz w:val="14"/>
                            </w:rPr>
                            <w:t> </w:t>
                          </w:r>
                          <w:r>
                            <w:rPr>
                              <w:sz w:val="14"/>
                            </w:rPr>
                            <w:t>is</w:t>
                          </w:r>
                          <w:r>
                            <w:rPr>
                              <w:spacing w:val="40"/>
                              <w:sz w:val="14"/>
                            </w:rPr>
                            <w:t> </w:t>
                          </w:r>
                          <w:r>
                            <w:rPr>
                              <w:sz w:val="14"/>
                            </w:rPr>
                            <w:t>prioritising</w:t>
                          </w:r>
                          <w:r>
                            <w:rPr>
                              <w:spacing w:val="-1"/>
                              <w:sz w:val="14"/>
                            </w:rPr>
                            <w:t> </w:t>
                          </w:r>
                          <w:r>
                            <w:rPr>
                              <w:sz w:val="14"/>
                            </w:rPr>
                            <w:t>Choice</w:t>
                          </w:r>
                          <w:r>
                            <w:rPr>
                              <w:spacing w:val="-1"/>
                              <w:sz w:val="14"/>
                            </w:rPr>
                            <w:t> </w:t>
                          </w:r>
                          <w:r>
                            <w:rPr>
                              <w:sz w:val="14"/>
                            </w:rPr>
                            <w:t>1</w:t>
                          </w:r>
                          <w:r>
                            <w:rPr>
                              <w:spacing w:val="-1"/>
                              <w:sz w:val="14"/>
                            </w:rPr>
                            <w:t> </w:t>
                          </w:r>
                          <w:r>
                            <w:rPr>
                              <w:sz w:val="14"/>
                            </w:rPr>
                            <w:t>applications</w:t>
                          </w:r>
                          <w:r>
                            <w:rPr>
                              <w:spacing w:val="-1"/>
                              <w:sz w:val="14"/>
                            </w:rPr>
                            <w:t> </w:t>
                          </w:r>
                          <w:r>
                            <w:rPr>
                              <w:sz w:val="14"/>
                            </w:rPr>
                            <w:t>for</w:t>
                          </w:r>
                          <w:r>
                            <w:rPr>
                              <w:spacing w:val="-1"/>
                              <w:sz w:val="14"/>
                            </w:rPr>
                            <w:t> </w:t>
                          </w:r>
                          <w:r>
                            <w:rPr>
                              <w:sz w:val="14"/>
                            </w:rPr>
                            <w:t>admission.</w:t>
                          </w:r>
                          <w:r>
                            <w:rPr>
                              <w:spacing w:val="-1"/>
                              <w:sz w:val="14"/>
                            </w:rPr>
                            <w:t> </w:t>
                          </w:r>
                          <w:r>
                            <w:rPr>
                              <w:sz w:val="14"/>
                            </w:rPr>
                            <w:t>To</w:t>
                          </w:r>
                          <w:r>
                            <w:rPr>
                              <w:spacing w:val="-1"/>
                              <w:sz w:val="14"/>
                            </w:rPr>
                            <w:t> </w:t>
                          </w:r>
                          <w:r>
                            <w:rPr>
                              <w:sz w:val="14"/>
                            </w:rPr>
                            <w:t>avoid</w:t>
                          </w:r>
                          <w:r>
                            <w:rPr>
                              <w:spacing w:val="-1"/>
                              <w:sz w:val="14"/>
                            </w:rPr>
                            <w:t> </w:t>
                          </w:r>
                          <w:r>
                            <w:rPr>
                              <w:sz w:val="14"/>
                            </w:rPr>
                            <w:t>dissapointment,</w:t>
                          </w:r>
                          <w:r>
                            <w:rPr>
                              <w:spacing w:val="-1"/>
                              <w:sz w:val="14"/>
                            </w:rPr>
                            <w:t> </w:t>
                          </w:r>
                          <w:r>
                            <w:rPr>
                              <w:sz w:val="14"/>
                            </w:rPr>
                            <w:t>please</w:t>
                          </w:r>
                          <w:r>
                            <w:rPr>
                              <w:spacing w:val="-1"/>
                              <w:sz w:val="14"/>
                            </w:rPr>
                            <w:t> </w:t>
                          </w:r>
                          <w:r>
                            <w:rPr>
                              <w:sz w:val="14"/>
                            </w:rPr>
                            <w:t>apply</w:t>
                          </w:r>
                          <w:r>
                            <w:rPr>
                              <w:spacing w:val="-1"/>
                              <w:sz w:val="14"/>
                            </w:rPr>
                            <w:t> </w:t>
                          </w:r>
                          <w:r>
                            <w:rPr>
                              <w:sz w:val="14"/>
                            </w:rPr>
                            <w:t>with</w:t>
                          </w:r>
                          <w:r>
                            <w:rPr>
                              <w:spacing w:val="-1"/>
                              <w:sz w:val="14"/>
                            </w:rPr>
                            <w:t> </w:t>
                          </w:r>
                          <w:r>
                            <w:rPr>
                              <w:sz w:val="14"/>
                            </w:rPr>
                            <w:t>your</w:t>
                          </w:r>
                          <w:r>
                            <w:rPr>
                              <w:spacing w:val="-1"/>
                              <w:sz w:val="14"/>
                            </w:rPr>
                            <w:t> </w:t>
                          </w:r>
                          <w:r>
                            <w:rPr>
                              <w:sz w:val="14"/>
                            </w:rPr>
                            <w:t>Choice</w:t>
                          </w:r>
                          <w:r>
                            <w:rPr>
                              <w:spacing w:val="-1"/>
                              <w:sz w:val="14"/>
                            </w:rPr>
                            <w:t> </w:t>
                          </w:r>
                          <w:r>
                            <w:rPr>
                              <w:sz w:val="14"/>
                            </w:rPr>
                            <w:t>2</w:t>
                          </w:r>
                          <w:r>
                            <w:rPr>
                              <w:spacing w:val="-1"/>
                              <w:sz w:val="14"/>
                            </w:rPr>
                            <w:t> </w:t>
                          </w:r>
                          <w:r>
                            <w:rPr>
                              <w:sz w:val="14"/>
                            </w:rPr>
                            <w:t>&amp;</w:t>
                          </w:r>
                          <w:r>
                            <w:rPr>
                              <w:spacing w:val="-1"/>
                              <w:sz w:val="14"/>
                            </w:rPr>
                            <w:t> </w:t>
                          </w:r>
                          <w:r>
                            <w:rPr>
                              <w:sz w:val="14"/>
                            </w:rPr>
                            <w:t>3</w:t>
                          </w:r>
                          <w:r>
                            <w:rPr>
                              <w:spacing w:val="-1"/>
                              <w:sz w:val="14"/>
                            </w:rPr>
                            <w:t> </w:t>
                          </w:r>
                          <w:r>
                            <w:rPr>
                              <w:sz w:val="14"/>
                            </w:rPr>
                            <w:t>to</w:t>
                          </w:r>
                          <w:r>
                            <w:rPr>
                              <w:spacing w:val="-1"/>
                              <w:sz w:val="14"/>
                            </w:rPr>
                            <w:t> </w:t>
                          </w:r>
                          <w:r>
                            <w:rPr>
                              <w:sz w:val="14"/>
                            </w:rPr>
                            <w:t>alternate</w:t>
                          </w:r>
                          <w:r>
                            <w:rPr>
                              <w:spacing w:val="-1"/>
                              <w:sz w:val="14"/>
                            </w:rPr>
                            <w:t> </w:t>
                          </w:r>
                          <w:r>
                            <w:rPr>
                              <w:sz w:val="14"/>
                            </w:rPr>
                            <w:t>faculties</w:t>
                          </w:r>
                          <w:r>
                            <w:rPr>
                              <w:spacing w:val="-1"/>
                              <w:sz w:val="14"/>
                            </w:rPr>
                            <w:t> </w:t>
                          </w:r>
                          <w:r>
                            <w:rPr>
                              <w:sz w:val="14"/>
                            </w:rPr>
                            <w:t>within</w:t>
                          </w:r>
                          <w:r>
                            <w:rPr>
                              <w:spacing w:val="-1"/>
                              <w:sz w:val="14"/>
                            </w:rPr>
                            <w:t> </w:t>
                          </w:r>
                          <w:r>
                            <w:rPr>
                              <w:sz w:val="14"/>
                            </w:rPr>
                            <w:t>the</w:t>
                          </w:r>
                          <w:r>
                            <w:rPr>
                              <w:spacing w:val="-1"/>
                              <w:sz w:val="14"/>
                            </w:rPr>
                            <w:t> </w:t>
                          </w:r>
                          <w:r>
                            <w:rPr>
                              <w:sz w:val="14"/>
                            </w:rPr>
                            <w:t>Institution.</w:t>
                          </w:r>
                        </w:hyperlink>
                      </w:p>
                    </w:txbxContent>
                  </v:textbox>
                  <w10:wrap type="none"/>
                </v:shape>
                <w10:wrap type="none"/>
              </v:group>
            </w:pict>
          </mc:Fallback>
        </mc:AlternateContent>
      </w:r>
      <w:r>
        <w:rPr>
          <w:spacing w:val="-4"/>
        </w:rPr>
        <w:t>Matric with a diploma endorsement and/or an Early Childhood Diploma with </w:t>
      </w:r>
      <w:r>
        <w:rPr>
          <w:spacing w:val="-4"/>
        </w:rPr>
        <w:t>Level</w:t>
      </w:r>
      <w:r>
        <w:rPr/>
        <w:t> 4 and/or 5.</w:t>
      </w:r>
    </w:p>
    <w:p>
      <w:pPr>
        <w:pStyle w:val="BodyText"/>
        <w:spacing w:before="164"/>
      </w:pPr>
      <w:r>
        <w:rPr/>
        <w:br w:type="column"/>
      </w:r>
      <w:r>
        <w:rPr/>
      </w:r>
    </w:p>
    <w:p>
      <w:pPr>
        <w:pStyle w:val="BodyText"/>
        <w:ind w:left="242"/>
      </w:pPr>
      <w:r>
        <w:rPr>
          <w:color w:val="F47A3E"/>
          <w:spacing w:val="-4"/>
        </w:rPr>
        <w:t>BEd</w:t>
      </w:r>
      <w:r>
        <w:rPr>
          <w:color w:val="F47A3E"/>
          <w:spacing w:val="-7"/>
        </w:rPr>
        <w:t> </w:t>
      </w:r>
      <w:r>
        <w:rPr>
          <w:color w:val="F47A3E"/>
          <w:spacing w:val="-4"/>
        </w:rPr>
        <w:t>FOUNDATION</w:t>
      </w:r>
      <w:r>
        <w:rPr>
          <w:color w:val="F47A3E"/>
          <w:spacing w:val="-6"/>
        </w:rPr>
        <w:t> </w:t>
      </w:r>
      <w:r>
        <w:rPr>
          <w:color w:val="F47A3E"/>
          <w:spacing w:val="-4"/>
        </w:rPr>
        <w:t>PHASE</w:t>
      </w:r>
      <w:r>
        <w:rPr>
          <w:color w:val="F47A3E"/>
          <w:spacing w:val="-6"/>
        </w:rPr>
        <w:t> </w:t>
      </w:r>
      <w:r>
        <w:rPr>
          <w:color w:val="F47A3E"/>
          <w:spacing w:val="-4"/>
        </w:rPr>
        <w:t>TEACHING</w:t>
      </w:r>
    </w:p>
    <w:p>
      <w:pPr>
        <w:pStyle w:val="BodyText"/>
        <w:spacing w:line="249" w:lineRule="auto" w:before="111"/>
        <w:ind w:left="242" w:right="522"/>
      </w:pPr>
      <w:r>
        <w:rPr>
          <w:spacing w:val="-2"/>
        </w:rPr>
        <w:t>Since</w:t>
      </w:r>
      <w:r>
        <w:rPr>
          <w:spacing w:val="-9"/>
        </w:rPr>
        <w:t> </w:t>
      </w:r>
      <w:r>
        <w:rPr>
          <w:spacing w:val="-2"/>
        </w:rPr>
        <w:t>Foundation</w:t>
      </w:r>
      <w:r>
        <w:rPr>
          <w:spacing w:val="-8"/>
        </w:rPr>
        <w:t> </w:t>
      </w:r>
      <w:r>
        <w:rPr>
          <w:spacing w:val="-2"/>
        </w:rPr>
        <w:t>Phase</w:t>
      </w:r>
      <w:r>
        <w:rPr>
          <w:spacing w:val="-9"/>
        </w:rPr>
        <w:t> </w:t>
      </w:r>
      <w:r>
        <w:rPr>
          <w:spacing w:val="-2"/>
        </w:rPr>
        <w:t>teachers</w:t>
      </w:r>
      <w:r>
        <w:rPr>
          <w:spacing w:val="-8"/>
        </w:rPr>
        <w:t> </w:t>
      </w:r>
      <w:r>
        <w:rPr>
          <w:spacing w:val="-2"/>
        </w:rPr>
        <w:t>are</w:t>
      </w:r>
      <w:r>
        <w:rPr>
          <w:spacing w:val="-9"/>
        </w:rPr>
        <w:t> </w:t>
      </w:r>
      <w:r>
        <w:rPr>
          <w:spacing w:val="-2"/>
        </w:rPr>
        <w:t>generalists</w:t>
      </w:r>
      <w:r>
        <w:rPr>
          <w:spacing w:val="-8"/>
        </w:rPr>
        <w:t> </w:t>
      </w:r>
      <w:r>
        <w:rPr>
          <w:spacing w:val="-2"/>
        </w:rPr>
        <w:t>and</w:t>
      </w:r>
      <w:r>
        <w:rPr>
          <w:spacing w:val="-8"/>
        </w:rPr>
        <w:t> </w:t>
      </w:r>
      <w:r>
        <w:rPr>
          <w:spacing w:val="-2"/>
        </w:rPr>
        <w:t>have</w:t>
      </w:r>
      <w:r>
        <w:rPr>
          <w:spacing w:val="-9"/>
        </w:rPr>
        <w:t> </w:t>
      </w:r>
      <w:r>
        <w:rPr>
          <w:spacing w:val="-2"/>
        </w:rPr>
        <w:t>to</w:t>
      </w:r>
      <w:r>
        <w:rPr>
          <w:spacing w:val="-8"/>
        </w:rPr>
        <w:t> </w:t>
      </w:r>
      <w:r>
        <w:rPr>
          <w:spacing w:val="-2"/>
        </w:rPr>
        <w:t>be</w:t>
      </w:r>
      <w:r>
        <w:rPr>
          <w:spacing w:val="-9"/>
        </w:rPr>
        <w:t> </w:t>
      </w:r>
      <w:r>
        <w:rPr>
          <w:spacing w:val="-2"/>
        </w:rPr>
        <w:t>able</w:t>
      </w:r>
      <w:r>
        <w:rPr/>
        <w:t> to teach all subjects in the school curriculum, the course provides</w:t>
      </w:r>
    </w:p>
    <w:p>
      <w:pPr>
        <w:pStyle w:val="BodyText"/>
        <w:spacing w:line="249" w:lineRule="auto" w:before="2"/>
        <w:ind w:left="242" w:right="657"/>
      </w:pPr>
      <w:r>
        <w:rPr>
          <w:spacing w:val="-2"/>
        </w:rPr>
        <w:t>for</w:t>
      </w:r>
      <w:r>
        <w:rPr>
          <w:spacing w:val="-6"/>
        </w:rPr>
        <w:t> </w:t>
      </w:r>
      <w:r>
        <w:rPr>
          <w:spacing w:val="-2"/>
        </w:rPr>
        <w:t>a</w:t>
      </w:r>
      <w:r>
        <w:rPr>
          <w:spacing w:val="-6"/>
        </w:rPr>
        <w:t> </w:t>
      </w:r>
      <w:r>
        <w:rPr>
          <w:spacing w:val="-2"/>
        </w:rPr>
        <w:t>full</w:t>
      </w:r>
      <w:r>
        <w:rPr>
          <w:spacing w:val="-6"/>
        </w:rPr>
        <w:t> </w:t>
      </w:r>
      <w:r>
        <w:rPr>
          <w:spacing w:val="-2"/>
        </w:rPr>
        <w:t>programme</w:t>
      </w:r>
      <w:r>
        <w:rPr>
          <w:spacing w:val="-6"/>
        </w:rPr>
        <w:t> </w:t>
      </w:r>
      <w:r>
        <w:rPr>
          <w:spacing w:val="-2"/>
        </w:rPr>
        <w:t>including</w:t>
      </w:r>
      <w:r>
        <w:rPr>
          <w:spacing w:val="-6"/>
        </w:rPr>
        <w:t> </w:t>
      </w:r>
      <w:r>
        <w:rPr>
          <w:spacing w:val="-2"/>
        </w:rPr>
        <w:t>a</w:t>
      </w:r>
      <w:r>
        <w:rPr>
          <w:spacing w:val="-6"/>
        </w:rPr>
        <w:t> </w:t>
      </w:r>
      <w:r>
        <w:rPr>
          <w:spacing w:val="-2"/>
        </w:rPr>
        <w:t>strong</w:t>
      </w:r>
      <w:r>
        <w:rPr>
          <w:spacing w:val="-6"/>
        </w:rPr>
        <w:t> </w:t>
      </w:r>
      <w:r>
        <w:rPr>
          <w:spacing w:val="-2"/>
        </w:rPr>
        <w:t>focus</w:t>
      </w:r>
      <w:r>
        <w:rPr>
          <w:spacing w:val="-6"/>
        </w:rPr>
        <w:t> </w:t>
      </w:r>
      <w:r>
        <w:rPr>
          <w:spacing w:val="-2"/>
        </w:rPr>
        <w:t>on</w:t>
      </w:r>
      <w:r>
        <w:rPr>
          <w:spacing w:val="-6"/>
        </w:rPr>
        <w:t> </w:t>
      </w:r>
      <w:r>
        <w:rPr>
          <w:spacing w:val="-2"/>
        </w:rPr>
        <w:t>Inclusive</w:t>
      </w:r>
      <w:r>
        <w:rPr>
          <w:spacing w:val="-6"/>
        </w:rPr>
        <w:t> </w:t>
      </w:r>
      <w:r>
        <w:rPr>
          <w:spacing w:val="-2"/>
        </w:rPr>
        <w:t>Education,</w:t>
      </w:r>
      <w:r>
        <w:rPr/>
        <w:t> Literacies, Numeracies and Grade R.</w:t>
      </w:r>
    </w:p>
    <w:p>
      <w:pPr>
        <w:pStyle w:val="BodyText"/>
        <w:spacing w:before="123"/>
      </w:pPr>
    </w:p>
    <w:p>
      <w:pPr>
        <w:pStyle w:val="BodyText"/>
        <w:ind w:left="242"/>
      </w:pPr>
      <w:r>
        <w:rPr>
          <w:color w:val="F47A3E"/>
          <w:spacing w:val="-6"/>
        </w:rPr>
        <w:t>BEd</w:t>
      </w:r>
      <w:r>
        <w:rPr>
          <w:color w:val="F47A3E"/>
          <w:spacing w:val="6"/>
        </w:rPr>
        <w:t> </w:t>
      </w:r>
      <w:r>
        <w:rPr>
          <w:color w:val="F47A3E"/>
          <w:spacing w:val="-6"/>
        </w:rPr>
        <w:t>INTERMEDIATE</w:t>
      </w:r>
      <w:r>
        <w:rPr>
          <w:color w:val="F47A3E"/>
          <w:spacing w:val="6"/>
        </w:rPr>
        <w:t> </w:t>
      </w:r>
      <w:r>
        <w:rPr>
          <w:color w:val="F47A3E"/>
          <w:spacing w:val="-6"/>
        </w:rPr>
        <w:t>PHASE</w:t>
      </w:r>
      <w:r>
        <w:rPr>
          <w:color w:val="F47A3E"/>
          <w:spacing w:val="6"/>
        </w:rPr>
        <w:t> </w:t>
      </w:r>
      <w:r>
        <w:rPr>
          <w:color w:val="F47A3E"/>
          <w:spacing w:val="-6"/>
        </w:rPr>
        <w:t>TEACHING</w:t>
      </w:r>
    </w:p>
    <w:p>
      <w:pPr>
        <w:pStyle w:val="BodyText"/>
        <w:spacing w:line="249" w:lineRule="auto" w:before="105"/>
        <w:ind w:left="242" w:right="423"/>
      </w:pPr>
      <w:r>
        <w:rPr>
          <w:spacing w:val="-2"/>
        </w:rPr>
        <w:t>Since</w:t>
      </w:r>
      <w:r>
        <w:rPr>
          <w:spacing w:val="-9"/>
        </w:rPr>
        <w:t> </w:t>
      </w:r>
      <w:r>
        <w:rPr>
          <w:spacing w:val="-2"/>
        </w:rPr>
        <w:t>Foundation</w:t>
      </w:r>
      <w:r>
        <w:rPr>
          <w:spacing w:val="-8"/>
        </w:rPr>
        <w:t> </w:t>
      </w:r>
      <w:r>
        <w:rPr>
          <w:spacing w:val="-2"/>
        </w:rPr>
        <w:t>Phase</w:t>
      </w:r>
      <w:r>
        <w:rPr>
          <w:spacing w:val="-8"/>
        </w:rPr>
        <w:t> </w:t>
      </w:r>
      <w:r>
        <w:rPr>
          <w:spacing w:val="-2"/>
        </w:rPr>
        <w:t>teachers</w:t>
      </w:r>
      <w:r>
        <w:rPr>
          <w:spacing w:val="-9"/>
        </w:rPr>
        <w:t> </w:t>
      </w:r>
      <w:r>
        <w:rPr>
          <w:spacing w:val="-2"/>
        </w:rPr>
        <w:t>are</w:t>
      </w:r>
      <w:r>
        <w:rPr>
          <w:spacing w:val="-8"/>
        </w:rPr>
        <w:t> </w:t>
      </w:r>
      <w:r>
        <w:rPr>
          <w:spacing w:val="-2"/>
        </w:rPr>
        <w:t>generalists</w:t>
      </w:r>
      <w:r>
        <w:rPr>
          <w:spacing w:val="-8"/>
        </w:rPr>
        <w:t> </w:t>
      </w:r>
      <w:r>
        <w:rPr>
          <w:spacing w:val="-2"/>
        </w:rPr>
        <w:t>and</w:t>
      </w:r>
      <w:r>
        <w:rPr>
          <w:spacing w:val="-9"/>
        </w:rPr>
        <w:t> </w:t>
      </w:r>
      <w:r>
        <w:rPr>
          <w:spacing w:val="-2"/>
        </w:rPr>
        <w:t>have</w:t>
      </w:r>
      <w:r>
        <w:rPr>
          <w:spacing w:val="-8"/>
        </w:rPr>
        <w:t> </w:t>
      </w:r>
      <w:r>
        <w:rPr>
          <w:spacing w:val="-2"/>
        </w:rPr>
        <w:t>to</w:t>
      </w:r>
      <w:r>
        <w:rPr>
          <w:spacing w:val="-8"/>
        </w:rPr>
        <w:t> </w:t>
      </w:r>
      <w:r>
        <w:rPr>
          <w:spacing w:val="-2"/>
        </w:rPr>
        <w:t>be</w:t>
      </w:r>
      <w:r>
        <w:rPr>
          <w:spacing w:val="-9"/>
        </w:rPr>
        <w:t> </w:t>
      </w:r>
      <w:r>
        <w:rPr>
          <w:spacing w:val="-2"/>
        </w:rPr>
        <w:t>able</w:t>
      </w:r>
      <w:r>
        <w:rPr>
          <w:spacing w:val="-8"/>
        </w:rPr>
        <w:t> </w:t>
      </w:r>
      <w:r>
        <w:rPr>
          <w:spacing w:val="-2"/>
        </w:rPr>
        <w:t>to</w:t>
      </w:r>
      <w:r>
        <w:rPr/>
        <w:t> teach</w:t>
      </w:r>
      <w:r>
        <w:rPr>
          <w:spacing w:val="-11"/>
        </w:rPr>
        <w:t> </w:t>
      </w:r>
      <w:r>
        <w:rPr/>
        <w:t>all</w:t>
      </w:r>
      <w:r>
        <w:rPr>
          <w:spacing w:val="-10"/>
        </w:rPr>
        <w:t> </w:t>
      </w:r>
      <w:r>
        <w:rPr/>
        <w:t>subjects</w:t>
      </w:r>
      <w:r>
        <w:rPr>
          <w:spacing w:val="-11"/>
        </w:rPr>
        <w:t> </w:t>
      </w:r>
      <w:r>
        <w:rPr/>
        <w:t>in</w:t>
      </w:r>
      <w:r>
        <w:rPr>
          <w:spacing w:val="-10"/>
        </w:rPr>
        <w:t> </w:t>
      </w:r>
      <w:r>
        <w:rPr/>
        <w:t>the</w:t>
      </w:r>
      <w:r>
        <w:rPr>
          <w:spacing w:val="-11"/>
        </w:rPr>
        <w:t> </w:t>
      </w:r>
      <w:r>
        <w:rPr/>
        <w:t>school</w:t>
      </w:r>
      <w:r>
        <w:rPr>
          <w:spacing w:val="-10"/>
        </w:rPr>
        <w:t> </w:t>
      </w:r>
      <w:r>
        <w:rPr/>
        <w:t>curriculum,</w:t>
      </w:r>
      <w:r>
        <w:rPr>
          <w:spacing w:val="-10"/>
        </w:rPr>
        <w:t> </w:t>
      </w:r>
      <w:r>
        <w:rPr/>
        <w:t>the</w:t>
      </w:r>
      <w:r>
        <w:rPr>
          <w:spacing w:val="-11"/>
        </w:rPr>
        <w:t> </w:t>
      </w:r>
      <w:r>
        <w:rPr/>
        <w:t>course</w:t>
      </w:r>
      <w:r>
        <w:rPr>
          <w:spacing w:val="-10"/>
        </w:rPr>
        <w:t> </w:t>
      </w:r>
      <w:r>
        <w:rPr/>
        <w:t>provides</w:t>
      </w:r>
      <w:r>
        <w:rPr>
          <w:spacing w:val="-11"/>
        </w:rPr>
        <w:t> </w:t>
      </w:r>
      <w:r>
        <w:rPr/>
        <w:t>for</w:t>
      </w:r>
      <w:r>
        <w:rPr>
          <w:spacing w:val="-10"/>
        </w:rPr>
        <w:t> </w:t>
      </w:r>
      <w:r>
        <w:rPr/>
        <w:t>a</w:t>
      </w:r>
      <w:r>
        <w:rPr>
          <w:spacing w:val="-11"/>
        </w:rPr>
        <w:t> </w:t>
      </w:r>
      <w:r>
        <w:rPr/>
        <w:t>full </w:t>
      </w:r>
      <w:r>
        <w:rPr>
          <w:spacing w:val="-2"/>
        </w:rPr>
        <w:t>programme</w:t>
      </w:r>
      <w:r>
        <w:rPr>
          <w:spacing w:val="-3"/>
        </w:rPr>
        <w:t> </w:t>
      </w:r>
      <w:r>
        <w:rPr>
          <w:spacing w:val="-2"/>
        </w:rPr>
        <w:t>including</w:t>
      </w:r>
      <w:r>
        <w:rPr>
          <w:spacing w:val="-3"/>
        </w:rPr>
        <w:t> </w:t>
      </w:r>
      <w:r>
        <w:rPr>
          <w:spacing w:val="-2"/>
        </w:rPr>
        <w:t>a</w:t>
      </w:r>
      <w:r>
        <w:rPr>
          <w:spacing w:val="-3"/>
        </w:rPr>
        <w:t> </w:t>
      </w:r>
      <w:r>
        <w:rPr>
          <w:spacing w:val="-2"/>
        </w:rPr>
        <w:t>strong</w:t>
      </w:r>
      <w:r>
        <w:rPr>
          <w:spacing w:val="-3"/>
        </w:rPr>
        <w:t> </w:t>
      </w:r>
      <w:r>
        <w:rPr>
          <w:spacing w:val="-2"/>
        </w:rPr>
        <w:t>focus</w:t>
      </w:r>
      <w:r>
        <w:rPr>
          <w:spacing w:val="-3"/>
        </w:rPr>
        <w:t> </w:t>
      </w:r>
      <w:r>
        <w:rPr>
          <w:spacing w:val="-2"/>
        </w:rPr>
        <w:t>on</w:t>
      </w:r>
      <w:r>
        <w:rPr>
          <w:spacing w:val="-3"/>
        </w:rPr>
        <w:t> </w:t>
      </w:r>
      <w:r>
        <w:rPr>
          <w:spacing w:val="-2"/>
        </w:rPr>
        <w:t>literacy,</w:t>
      </w:r>
      <w:r>
        <w:rPr>
          <w:spacing w:val="-3"/>
        </w:rPr>
        <w:t> </w:t>
      </w:r>
      <w:r>
        <w:rPr>
          <w:spacing w:val="-2"/>
        </w:rPr>
        <w:t>numeracy</w:t>
      </w:r>
      <w:r>
        <w:rPr>
          <w:spacing w:val="-3"/>
        </w:rPr>
        <w:t> </w:t>
      </w:r>
      <w:r>
        <w:rPr>
          <w:spacing w:val="-2"/>
        </w:rPr>
        <w:t>and</w:t>
      </w:r>
      <w:r>
        <w:rPr>
          <w:spacing w:val="-3"/>
        </w:rPr>
        <w:t> </w:t>
      </w:r>
      <w:r>
        <w:rPr>
          <w:spacing w:val="-2"/>
        </w:rPr>
        <w:t>life</w:t>
      </w:r>
      <w:r>
        <w:rPr>
          <w:spacing w:val="-3"/>
        </w:rPr>
        <w:t> </w:t>
      </w:r>
      <w:r>
        <w:rPr>
          <w:spacing w:val="-2"/>
        </w:rPr>
        <w:t>skills</w:t>
      </w:r>
      <w:r>
        <w:rPr/>
        <w:t> from Gr R to Gr 3.</w:t>
      </w:r>
    </w:p>
    <w:p>
      <w:pPr>
        <w:pStyle w:val="BodyText"/>
        <w:spacing w:before="159"/>
      </w:pPr>
    </w:p>
    <w:p>
      <w:pPr>
        <w:pStyle w:val="BodyText"/>
        <w:spacing w:line="249" w:lineRule="auto"/>
        <w:ind w:left="242" w:right="522"/>
      </w:pPr>
      <w:r>
        <w:rPr>
          <w:color w:val="F47A3E"/>
          <w:spacing w:val="-4"/>
        </w:rPr>
        <w:t>BED</w:t>
      </w:r>
      <w:r>
        <w:rPr>
          <w:color w:val="F47A3E"/>
          <w:spacing w:val="-7"/>
        </w:rPr>
        <w:t> </w:t>
      </w:r>
      <w:r>
        <w:rPr>
          <w:color w:val="F47A3E"/>
          <w:spacing w:val="-4"/>
        </w:rPr>
        <w:t>SENIOR</w:t>
      </w:r>
      <w:r>
        <w:rPr>
          <w:color w:val="F47A3E"/>
          <w:spacing w:val="-6"/>
        </w:rPr>
        <w:t> </w:t>
      </w:r>
      <w:r>
        <w:rPr>
          <w:color w:val="F47A3E"/>
          <w:spacing w:val="-4"/>
        </w:rPr>
        <w:t>PHASE</w:t>
      </w:r>
      <w:r>
        <w:rPr>
          <w:color w:val="F47A3E"/>
          <w:spacing w:val="-7"/>
        </w:rPr>
        <w:t> </w:t>
      </w:r>
      <w:r>
        <w:rPr>
          <w:color w:val="F47A3E"/>
          <w:spacing w:val="-4"/>
        </w:rPr>
        <w:t>AND</w:t>
      </w:r>
      <w:r>
        <w:rPr>
          <w:color w:val="F47A3E"/>
          <w:spacing w:val="-6"/>
        </w:rPr>
        <w:t> </w:t>
      </w:r>
      <w:r>
        <w:rPr>
          <w:color w:val="F47A3E"/>
          <w:spacing w:val="-4"/>
        </w:rPr>
        <w:t>FURTHER</w:t>
      </w:r>
      <w:r>
        <w:rPr>
          <w:color w:val="F47A3E"/>
          <w:spacing w:val="-7"/>
        </w:rPr>
        <w:t> </w:t>
      </w:r>
      <w:r>
        <w:rPr>
          <w:color w:val="F47A3E"/>
          <w:spacing w:val="-4"/>
        </w:rPr>
        <w:t>EDUCATION</w:t>
      </w:r>
      <w:r>
        <w:rPr>
          <w:color w:val="F47A3E"/>
          <w:spacing w:val="-6"/>
        </w:rPr>
        <w:t> </w:t>
      </w:r>
      <w:r>
        <w:rPr>
          <w:color w:val="F47A3E"/>
          <w:spacing w:val="-4"/>
        </w:rPr>
        <w:t>&amp;</w:t>
      </w:r>
      <w:r>
        <w:rPr>
          <w:color w:val="F47A3E"/>
          <w:spacing w:val="-6"/>
        </w:rPr>
        <w:t> </w:t>
      </w:r>
      <w:r>
        <w:rPr>
          <w:color w:val="F47A3E"/>
          <w:spacing w:val="-4"/>
        </w:rPr>
        <w:t>TRAINING</w:t>
      </w:r>
      <w:r>
        <w:rPr>
          <w:color w:val="F47A3E"/>
        </w:rPr>
        <w:t> </w:t>
      </w:r>
      <w:r>
        <w:rPr>
          <w:color w:val="F47A3E"/>
          <w:spacing w:val="-2"/>
        </w:rPr>
        <w:t>TEACHING</w:t>
      </w:r>
    </w:p>
    <w:p>
      <w:pPr>
        <w:pStyle w:val="BodyText"/>
        <w:spacing w:line="249" w:lineRule="auto" w:before="99"/>
        <w:ind w:left="242" w:right="423"/>
      </w:pPr>
      <w:r>
        <w:rPr/>
        <w:t>This</w:t>
      </w:r>
      <w:r>
        <w:rPr>
          <w:spacing w:val="-8"/>
        </w:rPr>
        <w:t> </w:t>
      </w:r>
      <w:r>
        <w:rPr/>
        <w:t>degree</w:t>
      </w:r>
      <w:r>
        <w:rPr>
          <w:spacing w:val="-8"/>
        </w:rPr>
        <w:t> </w:t>
      </w:r>
      <w:r>
        <w:rPr/>
        <w:t>will</w:t>
      </w:r>
      <w:r>
        <w:rPr>
          <w:spacing w:val="-8"/>
        </w:rPr>
        <w:t> </w:t>
      </w:r>
      <w:r>
        <w:rPr/>
        <w:t>enable</w:t>
      </w:r>
      <w:r>
        <w:rPr>
          <w:spacing w:val="-8"/>
        </w:rPr>
        <w:t> </w:t>
      </w:r>
      <w:r>
        <w:rPr/>
        <w:t>you</w:t>
      </w:r>
      <w:r>
        <w:rPr>
          <w:spacing w:val="-8"/>
        </w:rPr>
        <w:t> </w:t>
      </w:r>
      <w:r>
        <w:rPr/>
        <w:t>to</w:t>
      </w:r>
      <w:r>
        <w:rPr>
          <w:spacing w:val="-8"/>
        </w:rPr>
        <w:t> </w:t>
      </w:r>
      <w:r>
        <w:rPr/>
        <w:t>teach</w:t>
      </w:r>
      <w:r>
        <w:rPr>
          <w:spacing w:val="-8"/>
        </w:rPr>
        <w:t> </w:t>
      </w:r>
      <w:r>
        <w:rPr/>
        <w:t>in</w:t>
      </w:r>
      <w:r>
        <w:rPr>
          <w:spacing w:val="-8"/>
        </w:rPr>
        <w:t> </w:t>
      </w:r>
      <w:r>
        <w:rPr/>
        <w:t>the</w:t>
      </w:r>
      <w:r>
        <w:rPr>
          <w:spacing w:val="-8"/>
        </w:rPr>
        <w:t> </w:t>
      </w:r>
      <w:r>
        <w:rPr/>
        <w:t>Senior</w:t>
      </w:r>
      <w:r>
        <w:rPr>
          <w:spacing w:val="-8"/>
        </w:rPr>
        <w:t> </w:t>
      </w:r>
      <w:r>
        <w:rPr/>
        <w:t>phase</w:t>
      </w:r>
      <w:r>
        <w:rPr>
          <w:spacing w:val="-8"/>
        </w:rPr>
        <w:t> </w:t>
      </w:r>
      <w:r>
        <w:rPr/>
        <w:t>(Grades</w:t>
      </w:r>
      <w:r>
        <w:rPr>
          <w:spacing w:val="-8"/>
        </w:rPr>
        <w:t> </w:t>
      </w:r>
      <w:r>
        <w:rPr/>
        <w:t>7-9) </w:t>
      </w:r>
      <w:r>
        <w:rPr>
          <w:spacing w:val="-4"/>
        </w:rPr>
        <w:t>and Further Education and Training (Grades 10-12). The degree </w:t>
      </w:r>
      <w:r>
        <w:rPr>
          <w:spacing w:val="-4"/>
        </w:rPr>
        <w:t>equips</w:t>
      </w:r>
      <w:r>
        <w:rPr/>
        <w:t> teachers with the knowledge, skills, values and attitudes to adapt, think</w:t>
      </w:r>
      <w:r>
        <w:rPr>
          <w:spacing w:val="-6"/>
        </w:rPr>
        <w:t> </w:t>
      </w:r>
      <w:r>
        <w:rPr/>
        <w:t>critically</w:t>
      </w:r>
      <w:r>
        <w:rPr>
          <w:spacing w:val="-6"/>
        </w:rPr>
        <w:t> </w:t>
      </w:r>
      <w:r>
        <w:rPr/>
        <w:t>and</w:t>
      </w:r>
      <w:r>
        <w:rPr>
          <w:spacing w:val="-6"/>
        </w:rPr>
        <w:t> </w:t>
      </w:r>
      <w:r>
        <w:rPr/>
        <w:t>creatively</w:t>
      </w:r>
      <w:r>
        <w:rPr>
          <w:spacing w:val="-6"/>
        </w:rPr>
        <w:t> </w:t>
      </w:r>
      <w:r>
        <w:rPr/>
        <w:t>to</w:t>
      </w:r>
      <w:r>
        <w:rPr>
          <w:spacing w:val="-6"/>
        </w:rPr>
        <w:t> </w:t>
      </w:r>
      <w:r>
        <w:rPr/>
        <w:t>ensure</w:t>
      </w:r>
      <w:r>
        <w:rPr>
          <w:spacing w:val="-6"/>
        </w:rPr>
        <w:t> </w:t>
      </w:r>
      <w:r>
        <w:rPr/>
        <w:t>they</w:t>
      </w:r>
      <w:r>
        <w:rPr>
          <w:spacing w:val="-6"/>
        </w:rPr>
        <w:t> </w:t>
      </w:r>
      <w:r>
        <w:rPr/>
        <w:t>are</w:t>
      </w:r>
      <w:r>
        <w:rPr>
          <w:spacing w:val="-6"/>
        </w:rPr>
        <w:t> </w:t>
      </w:r>
      <w:r>
        <w:rPr/>
        <w:t>active</w:t>
      </w:r>
      <w:r>
        <w:rPr>
          <w:spacing w:val="-6"/>
        </w:rPr>
        <w:t> </w:t>
      </w:r>
      <w:r>
        <w:rPr/>
        <w:t>reflective</w:t>
      </w:r>
      <w:r>
        <w:rPr>
          <w:spacing w:val="-6"/>
        </w:rPr>
        <w:t> </w:t>
      </w:r>
      <w:r>
        <w:rPr/>
        <w:t>and </w:t>
      </w:r>
      <w:r>
        <w:rPr>
          <w:spacing w:val="-2"/>
        </w:rPr>
        <w:t>responsive</w:t>
      </w:r>
      <w:r>
        <w:rPr>
          <w:spacing w:val="-9"/>
        </w:rPr>
        <w:t> </w:t>
      </w:r>
      <w:r>
        <w:rPr>
          <w:spacing w:val="-2"/>
        </w:rPr>
        <w:t>stakeholders</w:t>
      </w:r>
      <w:r>
        <w:rPr>
          <w:spacing w:val="-8"/>
        </w:rPr>
        <w:t> </w:t>
      </w:r>
      <w:r>
        <w:rPr>
          <w:spacing w:val="-2"/>
        </w:rPr>
        <w:t>in</w:t>
      </w:r>
      <w:r>
        <w:rPr>
          <w:spacing w:val="-9"/>
        </w:rPr>
        <w:t> </w:t>
      </w:r>
      <w:r>
        <w:rPr>
          <w:spacing w:val="-2"/>
        </w:rPr>
        <w:t>the</w:t>
      </w:r>
      <w:r>
        <w:rPr>
          <w:spacing w:val="-8"/>
        </w:rPr>
        <w:t> </w:t>
      </w:r>
      <w:r>
        <w:rPr>
          <w:spacing w:val="-2"/>
        </w:rPr>
        <w:t>ever-changing</w:t>
      </w:r>
      <w:r>
        <w:rPr>
          <w:spacing w:val="-9"/>
        </w:rPr>
        <w:t> </w:t>
      </w:r>
      <w:r>
        <w:rPr>
          <w:spacing w:val="-2"/>
        </w:rPr>
        <w:t>educational</w:t>
      </w:r>
      <w:r>
        <w:rPr>
          <w:spacing w:val="-8"/>
        </w:rPr>
        <w:t> </w:t>
      </w:r>
      <w:r>
        <w:rPr>
          <w:spacing w:val="-2"/>
        </w:rPr>
        <w:t>landscape</w:t>
      </w:r>
      <w:r>
        <w:rPr>
          <w:spacing w:val="-8"/>
        </w:rPr>
        <w:t> </w:t>
      </w:r>
      <w:r>
        <w:rPr>
          <w:spacing w:val="-2"/>
        </w:rPr>
        <w:t>in</w:t>
      </w:r>
      <w:r>
        <w:rPr/>
        <w:t> our democratic society.</w:t>
      </w:r>
    </w:p>
    <w:p>
      <w:pPr>
        <w:pStyle w:val="BodyText"/>
        <w:spacing w:before="26"/>
        <w:rPr>
          <w:sz w:val="20"/>
        </w:rPr>
      </w:pPr>
      <w:r>
        <w:rPr>
          <w:sz w:val="20"/>
        </w:rPr>
        <mc:AlternateContent>
          <mc:Choice Requires="wps">
            <w:drawing>
              <wp:anchor distT="0" distB="0" distL="0" distR="0" allowOverlap="1" layoutInCell="1" locked="0" behindDoc="1" simplePos="0" relativeHeight="487619584">
                <wp:simplePos x="0" y="0"/>
                <wp:positionH relativeFrom="page">
                  <wp:posOffset>4173346</wp:posOffset>
                </wp:positionH>
                <wp:positionV relativeFrom="paragraph">
                  <wp:posOffset>184137</wp:posOffset>
                </wp:positionV>
                <wp:extent cx="3002915" cy="1584325"/>
                <wp:effectExtent l="0" t="0" r="0" b="0"/>
                <wp:wrapTopAndBottom/>
                <wp:docPr id="306" name="Textbox 306"/>
                <wp:cNvGraphicFramePr>
                  <a:graphicFrameLocks/>
                </wp:cNvGraphicFramePr>
                <a:graphic>
                  <a:graphicData uri="http://schemas.microsoft.com/office/word/2010/wordprocessingShape">
                    <wps:wsp>
                      <wps:cNvPr id="306" name="Textbox 306"/>
                      <wps:cNvSpPr txBox="1"/>
                      <wps:spPr>
                        <a:xfrm>
                          <a:off x="0" y="0"/>
                          <a:ext cx="3002915" cy="1584325"/>
                        </a:xfrm>
                        <a:prstGeom prst="rect">
                          <a:avLst/>
                        </a:prstGeom>
                        <a:ln w="12700">
                          <a:solidFill>
                            <a:srgbClr val="F47A3E"/>
                          </a:solidFill>
                          <a:prstDash val="solid"/>
                        </a:ln>
                      </wps:spPr>
                      <wps:txbx>
                        <w:txbxContent>
                          <w:p>
                            <w:pPr>
                              <w:pStyle w:val="BodyText"/>
                              <w:spacing w:before="9"/>
                              <w:rPr>
                                <w:sz w:val="16"/>
                              </w:rPr>
                            </w:pPr>
                          </w:p>
                          <w:p>
                            <w:pPr>
                              <w:spacing w:before="0"/>
                              <w:ind w:left="165" w:right="0" w:firstLine="0"/>
                              <w:jc w:val="left"/>
                              <w:rPr>
                                <w:rFonts w:ascii="Arial"/>
                                <w:b/>
                                <w:sz w:val="16"/>
                              </w:rPr>
                            </w:pPr>
                            <w:r>
                              <w:rPr>
                                <w:rFonts w:ascii="Arial"/>
                                <w:b/>
                                <w:color w:val="F47A3E"/>
                                <w:spacing w:val="-2"/>
                                <w:sz w:val="16"/>
                              </w:rPr>
                              <w:t>FUTURE</w:t>
                            </w:r>
                            <w:r>
                              <w:rPr>
                                <w:rFonts w:ascii="Arial"/>
                                <w:b/>
                                <w:color w:val="F47A3E"/>
                                <w:spacing w:val="-8"/>
                                <w:sz w:val="16"/>
                              </w:rPr>
                              <w:t> </w:t>
                            </w:r>
                            <w:r>
                              <w:rPr>
                                <w:rFonts w:ascii="Arial"/>
                                <w:b/>
                                <w:color w:val="F47A3E"/>
                                <w:spacing w:val="-2"/>
                                <w:sz w:val="16"/>
                              </w:rPr>
                              <w:t>STUDIES</w:t>
                            </w:r>
                          </w:p>
                          <w:p>
                            <w:pPr>
                              <w:pStyle w:val="BodyText"/>
                              <w:numPr>
                                <w:ilvl w:val="0"/>
                                <w:numId w:val="4"/>
                              </w:numPr>
                              <w:tabs>
                                <w:tab w:pos="324" w:val="left" w:leader="none"/>
                              </w:tabs>
                              <w:spacing w:line="240" w:lineRule="auto" w:before="62" w:after="0"/>
                              <w:ind w:left="324" w:right="0" w:hanging="159"/>
                              <w:jc w:val="left"/>
                            </w:pPr>
                            <w:r>
                              <w:rPr>
                                <w:w w:val="80"/>
                              </w:rPr>
                              <w:t>Advanced</w:t>
                            </w:r>
                            <w:r>
                              <w:rPr>
                                <w:spacing w:val="2"/>
                              </w:rPr>
                              <w:t> </w:t>
                            </w:r>
                            <w:r>
                              <w:rPr>
                                <w:w w:val="80"/>
                              </w:rPr>
                              <w:t>Diploma</w:t>
                            </w:r>
                            <w:r>
                              <w:rPr>
                                <w:spacing w:val="2"/>
                              </w:rPr>
                              <w:t> </w:t>
                            </w:r>
                            <w:r>
                              <w:rPr>
                                <w:w w:val="80"/>
                              </w:rPr>
                              <w:t>in</w:t>
                            </w:r>
                            <w:r>
                              <w:rPr>
                                <w:spacing w:val="-5"/>
                              </w:rPr>
                              <w:t> </w:t>
                            </w:r>
                            <w:r>
                              <w:rPr>
                                <w:w w:val="80"/>
                              </w:rPr>
                              <w:t>Adult</w:t>
                            </w:r>
                            <w:r>
                              <w:rPr>
                                <w:spacing w:val="3"/>
                              </w:rPr>
                              <w:t> </w:t>
                            </w:r>
                            <w:r>
                              <w:rPr>
                                <w:w w:val="80"/>
                              </w:rPr>
                              <w:t>and</w:t>
                            </w:r>
                            <w:r>
                              <w:rPr>
                                <w:spacing w:val="2"/>
                              </w:rPr>
                              <w:t> </w:t>
                            </w:r>
                            <w:r>
                              <w:rPr>
                                <w:w w:val="80"/>
                              </w:rPr>
                              <w:t>Community</w:t>
                            </w:r>
                            <w:r>
                              <w:rPr>
                                <w:spacing w:val="2"/>
                              </w:rPr>
                              <w:t> </w:t>
                            </w:r>
                            <w:r>
                              <w:rPr>
                                <w:w w:val="80"/>
                              </w:rPr>
                              <w:t>Education</w:t>
                            </w:r>
                            <w:r>
                              <w:rPr>
                                <w:spacing w:val="3"/>
                              </w:rPr>
                              <w:t> </w:t>
                            </w:r>
                            <w:r>
                              <w:rPr>
                                <w:w w:val="80"/>
                              </w:rPr>
                              <w:t>and</w:t>
                            </w:r>
                            <w:r>
                              <w:rPr>
                                <w:spacing w:val="-5"/>
                              </w:rPr>
                              <w:t> </w:t>
                            </w:r>
                            <w:r>
                              <w:rPr>
                                <w:w w:val="80"/>
                              </w:rPr>
                              <w:t>Training</w:t>
                            </w:r>
                            <w:r>
                              <w:rPr>
                                <w:spacing w:val="-6"/>
                              </w:rPr>
                              <w:t> </w:t>
                            </w:r>
                            <w:r>
                              <w:rPr>
                                <w:spacing w:val="-2"/>
                                <w:w w:val="80"/>
                              </w:rPr>
                              <w:t>Teaching</w:t>
                            </w:r>
                          </w:p>
                          <w:p>
                            <w:pPr>
                              <w:pStyle w:val="BodyText"/>
                              <w:numPr>
                                <w:ilvl w:val="0"/>
                                <w:numId w:val="4"/>
                              </w:numPr>
                              <w:tabs>
                                <w:tab w:pos="324" w:val="left" w:leader="none"/>
                              </w:tabs>
                              <w:spacing w:line="240" w:lineRule="auto" w:before="36" w:after="0"/>
                              <w:ind w:left="324" w:right="0" w:hanging="159"/>
                              <w:jc w:val="left"/>
                            </w:pPr>
                            <w:r>
                              <w:rPr>
                                <w:w w:val="80"/>
                              </w:rPr>
                              <w:t>Advanced</w:t>
                            </w:r>
                            <w:r>
                              <w:rPr>
                                <w:spacing w:val="-1"/>
                              </w:rPr>
                              <w:t> </w:t>
                            </w:r>
                            <w:r>
                              <w:rPr>
                                <w:w w:val="80"/>
                              </w:rPr>
                              <w:t>Diploma</w:t>
                            </w:r>
                            <w:r>
                              <w:rPr/>
                              <w:t> </w:t>
                            </w:r>
                            <w:r>
                              <w:rPr>
                                <w:w w:val="80"/>
                              </w:rPr>
                              <w:t>in</w:t>
                            </w:r>
                            <w:r>
                              <w:rPr>
                                <w:spacing w:val="-7"/>
                              </w:rPr>
                              <w:t> </w:t>
                            </w:r>
                            <w:r>
                              <w:rPr>
                                <w:w w:val="80"/>
                              </w:rPr>
                              <w:t>Technical</w:t>
                            </w:r>
                            <w:r>
                              <w:rPr/>
                              <w:t> </w:t>
                            </w:r>
                            <w:r>
                              <w:rPr>
                                <w:w w:val="80"/>
                              </w:rPr>
                              <w:t>and</w:t>
                            </w:r>
                            <w:r>
                              <w:rPr>
                                <w:spacing w:val="-7"/>
                              </w:rPr>
                              <w:t> </w:t>
                            </w:r>
                            <w:r>
                              <w:rPr>
                                <w:w w:val="80"/>
                              </w:rPr>
                              <w:t>Vocational</w:t>
                            </w:r>
                            <w:r>
                              <w:rPr>
                                <w:spacing w:val="-7"/>
                              </w:rPr>
                              <w:t> </w:t>
                            </w:r>
                            <w:r>
                              <w:rPr>
                                <w:spacing w:val="-2"/>
                                <w:w w:val="80"/>
                              </w:rPr>
                              <w:t>Teaching</w:t>
                            </w:r>
                          </w:p>
                          <w:p>
                            <w:pPr>
                              <w:pStyle w:val="BodyText"/>
                              <w:numPr>
                                <w:ilvl w:val="0"/>
                                <w:numId w:val="4"/>
                              </w:numPr>
                              <w:tabs>
                                <w:tab w:pos="324" w:val="left" w:leader="none"/>
                              </w:tabs>
                              <w:spacing w:line="240" w:lineRule="auto" w:before="36" w:after="0"/>
                              <w:ind w:left="324" w:right="0" w:hanging="159"/>
                              <w:jc w:val="left"/>
                            </w:pPr>
                            <w:r>
                              <w:rPr>
                                <w:w w:val="80"/>
                              </w:rPr>
                              <w:t>Postgraduate</w:t>
                            </w:r>
                            <w:r>
                              <w:rPr>
                                <w:spacing w:val="2"/>
                              </w:rPr>
                              <w:t> </w:t>
                            </w:r>
                            <w:r>
                              <w:rPr>
                                <w:w w:val="80"/>
                              </w:rPr>
                              <w:t>Certificate</w:t>
                            </w:r>
                            <w:r>
                              <w:rPr>
                                <w:spacing w:val="3"/>
                              </w:rPr>
                              <w:t> </w:t>
                            </w:r>
                            <w:r>
                              <w:rPr>
                                <w:w w:val="80"/>
                              </w:rPr>
                              <w:t>in</w:t>
                            </w:r>
                            <w:r>
                              <w:rPr>
                                <w:spacing w:val="3"/>
                              </w:rPr>
                              <w:t> </w:t>
                            </w:r>
                            <w:r>
                              <w:rPr>
                                <w:w w:val="80"/>
                              </w:rPr>
                              <w:t>Further</w:t>
                            </w:r>
                            <w:r>
                              <w:rPr>
                                <w:spacing w:val="3"/>
                              </w:rPr>
                              <w:t> </w:t>
                            </w:r>
                            <w:r>
                              <w:rPr>
                                <w:w w:val="80"/>
                              </w:rPr>
                              <w:t>Education</w:t>
                            </w:r>
                            <w:r>
                              <w:rPr>
                                <w:spacing w:val="3"/>
                              </w:rPr>
                              <w:t> </w:t>
                            </w:r>
                            <w:r>
                              <w:rPr>
                                <w:w w:val="80"/>
                              </w:rPr>
                              <w:t>and</w:t>
                            </w:r>
                            <w:r>
                              <w:rPr>
                                <w:spacing w:val="-5"/>
                              </w:rPr>
                              <w:t> </w:t>
                            </w:r>
                            <w:r>
                              <w:rPr>
                                <w:w w:val="80"/>
                              </w:rPr>
                              <w:t>Training</w:t>
                            </w:r>
                            <w:r>
                              <w:rPr>
                                <w:spacing w:val="-4"/>
                              </w:rPr>
                              <w:t> </w:t>
                            </w:r>
                            <w:r>
                              <w:rPr>
                                <w:spacing w:val="-2"/>
                                <w:w w:val="80"/>
                              </w:rPr>
                              <w:t>Teaching</w:t>
                            </w:r>
                          </w:p>
                          <w:p>
                            <w:pPr>
                              <w:pStyle w:val="BodyText"/>
                              <w:numPr>
                                <w:ilvl w:val="0"/>
                                <w:numId w:val="4"/>
                              </w:numPr>
                              <w:tabs>
                                <w:tab w:pos="323" w:val="left" w:leader="none"/>
                                <w:tab w:pos="325" w:val="left" w:leader="none"/>
                              </w:tabs>
                              <w:spacing w:line="249" w:lineRule="auto" w:before="36" w:after="0"/>
                              <w:ind w:left="325" w:right="127" w:hanging="161"/>
                              <w:jc w:val="left"/>
                            </w:pPr>
                            <w:r>
                              <w:rPr>
                                <w:w w:val="80"/>
                              </w:rPr>
                              <w:t>Postgraduate Certificate in Education for Senior Phase and Further </w:t>
                            </w:r>
                            <w:r>
                              <w:rPr>
                                <w:w w:val="80"/>
                              </w:rPr>
                              <w:t>Education</w:t>
                            </w:r>
                            <w:r>
                              <w:rPr/>
                              <w:t> </w:t>
                            </w:r>
                            <w:r>
                              <w:rPr>
                                <w:w w:val="90"/>
                              </w:rPr>
                              <w:t>and</w:t>
                            </w:r>
                            <w:r>
                              <w:rPr>
                                <w:spacing w:val="-8"/>
                                <w:w w:val="90"/>
                              </w:rPr>
                              <w:t> </w:t>
                            </w:r>
                            <w:r>
                              <w:rPr>
                                <w:w w:val="90"/>
                              </w:rPr>
                              <w:t>Training</w:t>
                            </w:r>
                            <w:r>
                              <w:rPr>
                                <w:spacing w:val="-8"/>
                                <w:w w:val="90"/>
                              </w:rPr>
                              <w:t> </w:t>
                            </w:r>
                            <w:r>
                              <w:rPr>
                                <w:w w:val="90"/>
                              </w:rPr>
                              <w:t>Teaching</w:t>
                            </w:r>
                          </w:p>
                          <w:p>
                            <w:pPr>
                              <w:pStyle w:val="BodyText"/>
                              <w:numPr>
                                <w:ilvl w:val="0"/>
                                <w:numId w:val="4"/>
                              </w:numPr>
                              <w:tabs>
                                <w:tab w:pos="324" w:val="left" w:leader="none"/>
                              </w:tabs>
                              <w:spacing w:line="240" w:lineRule="auto" w:before="30" w:after="0"/>
                              <w:ind w:left="324" w:right="0" w:hanging="159"/>
                              <w:jc w:val="left"/>
                            </w:pPr>
                            <w:r>
                              <w:rPr>
                                <w:w w:val="80"/>
                              </w:rPr>
                              <w:t>Bachelor</w:t>
                            </w:r>
                            <w:r>
                              <w:rPr>
                                <w:spacing w:val="-3"/>
                              </w:rPr>
                              <w:t> </w:t>
                            </w:r>
                            <w:r>
                              <w:rPr>
                                <w:w w:val="80"/>
                              </w:rPr>
                              <w:t>of</w:t>
                            </w:r>
                            <w:r>
                              <w:rPr>
                                <w:spacing w:val="-2"/>
                              </w:rPr>
                              <w:t> </w:t>
                            </w:r>
                            <w:r>
                              <w:rPr>
                                <w:w w:val="80"/>
                              </w:rPr>
                              <w:t>Education</w:t>
                            </w:r>
                            <w:r>
                              <w:rPr>
                                <w:spacing w:val="-2"/>
                              </w:rPr>
                              <w:t> </w:t>
                            </w:r>
                            <w:r>
                              <w:rPr>
                                <w:w w:val="80"/>
                              </w:rPr>
                              <w:t>Honours</w:t>
                            </w:r>
                            <w:r>
                              <w:rPr>
                                <w:spacing w:val="-2"/>
                              </w:rPr>
                              <w:t> </w:t>
                            </w:r>
                            <w:r>
                              <w:rPr>
                                <w:w w:val="80"/>
                              </w:rPr>
                              <w:t>in</w:t>
                            </w:r>
                            <w:r>
                              <w:rPr>
                                <w:spacing w:val="-1"/>
                                <w:w w:val="80"/>
                              </w:rPr>
                              <w:t> </w:t>
                            </w:r>
                            <w:r>
                              <w:rPr>
                                <w:w w:val="80"/>
                              </w:rPr>
                              <w:t>Teaching</w:t>
                            </w:r>
                            <w:r>
                              <w:rPr>
                                <w:spacing w:val="-2"/>
                              </w:rPr>
                              <w:t> </w:t>
                            </w:r>
                            <w:r>
                              <w:rPr>
                                <w:w w:val="80"/>
                              </w:rPr>
                              <w:t>&amp;</w:t>
                            </w:r>
                            <w:r>
                              <w:rPr>
                                <w:spacing w:val="-2"/>
                              </w:rPr>
                              <w:t> </w:t>
                            </w:r>
                            <w:r>
                              <w:rPr>
                                <w:spacing w:val="-2"/>
                                <w:w w:val="80"/>
                              </w:rPr>
                              <w:t>Learning</w:t>
                            </w:r>
                          </w:p>
                          <w:p>
                            <w:pPr>
                              <w:pStyle w:val="BodyText"/>
                              <w:numPr>
                                <w:ilvl w:val="0"/>
                                <w:numId w:val="4"/>
                              </w:numPr>
                              <w:tabs>
                                <w:tab w:pos="324" w:val="left" w:leader="none"/>
                              </w:tabs>
                              <w:spacing w:line="240" w:lineRule="auto" w:before="35" w:after="0"/>
                              <w:ind w:left="324" w:right="0" w:hanging="159"/>
                              <w:jc w:val="left"/>
                            </w:pPr>
                            <w:r>
                              <w:rPr>
                                <w:w w:val="80"/>
                              </w:rPr>
                              <w:t>Bachelor</w:t>
                            </w:r>
                            <w:r>
                              <w:rPr>
                                <w:spacing w:val="2"/>
                              </w:rPr>
                              <w:t> </w:t>
                            </w:r>
                            <w:r>
                              <w:rPr>
                                <w:w w:val="80"/>
                              </w:rPr>
                              <w:t>of</w:t>
                            </w:r>
                            <w:r>
                              <w:rPr>
                                <w:spacing w:val="2"/>
                              </w:rPr>
                              <w:t> </w:t>
                            </w:r>
                            <w:r>
                              <w:rPr>
                                <w:w w:val="80"/>
                              </w:rPr>
                              <w:t>Education</w:t>
                            </w:r>
                            <w:r>
                              <w:rPr>
                                <w:spacing w:val="3"/>
                              </w:rPr>
                              <w:t> </w:t>
                            </w:r>
                            <w:r>
                              <w:rPr>
                                <w:w w:val="80"/>
                              </w:rPr>
                              <w:t>Honours</w:t>
                            </w:r>
                            <w:r>
                              <w:rPr>
                                <w:spacing w:val="2"/>
                              </w:rPr>
                              <w:t> </w:t>
                            </w:r>
                            <w:r>
                              <w:rPr>
                                <w:w w:val="80"/>
                              </w:rPr>
                              <w:t>in</w:t>
                            </w:r>
                            <w:r>
                              <w:rPr>
                                <w:spacing w:val="2"/>
                              </w:rPr>
                              <w:t> </w:t>
                            </w:r>
                            <w:r>
                              <w:rPr>
                                <w:w w:val="80"/>
                              </w:rPr>
                              <w:t>Educational</w:t>
                            </w:r>
                            <w:r>
                              <w:rPr>
                                <w:spacing w:val="3"/>
                              </w:rPr>
                              <w:t> </w:t>
                            </w:r>
                            <w:r>
                              <w:rPr>
                                <w:w w:val="80"/>
                              </w:rPr>
                              <w:t>Management</w:t>
                            </w:r>
                            <w:r>
                              <w:rPr>
                                <w:spacing w:val="2"/>
                              </w:rPr>
                              <w:t> </w:t>
                            </w:r>
                            <w:r>
                              <w:rPr>
                                <w:w w:val="80"/>
                              </w:rPr>
                              <w:t>&amp;</w:t>
                            </w:r>
                            <w:r>
                              <w:rPr>
                                <w:spacing w:val="2"/>
                              </w:rPr>
                              <w:t> </w:t>
                            </w:r>
                            <w:r>
                              <w:rPr>
                                <w:spacing w:val="-2"/>
                                <w:w w:val="80"/>
                              </w:rPr>
                              <w:t>Leadership</w:t>
                            </w:r>
                          </w:p>
                          <w:p>
                            <w:pPr>
                              <w:pStyle w:val="BodyText"/>
                              <w:numPr>
                                <w:ilvl w:val="0"/>
                                <w:numId w:val="4"/>
                              </w:numPr>
                              <w:tabs>
                                <w:tab w:pos="324" w:val="left" w:leader="none"/>
                              </w:tabs>
                              <w:spacing w:line="240" w:lineRule="auto" w:before="36" w:after="0"/>
                              <w:ind w:left="324" w:right="0" w:hanging="159"/>
                              <w:jc w:val="left"/>
                            </w:pPr>
                            <w:r>
                              <w:rPr>
                                <w:w w:val="80"/>
                              </w:rPr>
                              <w:t>Master</w:t>
                            </w:r>
                            <w:r>
                              <w:rPr>
                                <w:spacing w:val="3"/>
                              </w:rPr>
                              <w:t> </w:t>
                            </w:r>
                            <w:r>
                              <w:rPr>
                                <w:w w:val="80"/>
                              </w:rPr>
                              <w:t>of</w:t>
                            </w:r>
                            <w:r>
                              <w:rPr>
                                <w:spacing w:val="3"/>
                              </w:rPr>
                              <w:t> </w:t>
                            </w:r>
                            <w:r>
                              <w:rPr>
                                <w:spacing w:val="-2"/>
                                <w:w w:val="80"/>
                              </w:rPr>
                              <w:t>Education</w:t>
                            </w:r>
                          </w:p>
                          <w:p>
                            <w:pPr>
                              <w:pStyle w:val="BodyText"/>
                              <w:numPr>
                                <w:ilvl w:val="0"/>
                                <w:numId w:val="4"/>
                              </w:numPr>
                              <w:tabs>
                                <w:tab w:pos="324" w:val="left" w:leader="none"/>
                              </w:tabs>
                              <w:spacing w:line="240" w:lineRule="auto" w:before="36" w:after="0"/>
                              <w:ind w:left="324" w:right="0" w:hanging="159"/>
                              <w:jc w:val="left"/>
                            </w:pPr>
                            <w:r>
                              <w:rPr>
                                <w:w w:val="80"/>
                              </w:rPr>
                              <w:t>Doctor</w:t>
                            </w:r>
                            <w:r>
                              <w:rPr/>
                              <w:t> </w:t>
                            </w:r>
                            <w:r>
                              <w:rPr>
                                <w:w w:val="80"/>
                              </w:rPr>
                              <w:t>of</w:t>
                            </w:r>
                            <w:r>
                              <w:rPr>
                                <w:spacing w:val="1"/>
                              </w:rPr>
                              <w:t> </w:t>
                            </w:r>
                            <w:r>
                              <w:rPr>
                                <w:spacing w:val="-2"/>
                                <w:w w:val="80"/>
                              </w:rPr>
                              <w:t>Education</w:t>
                            </w:r>
                          </w:p>
                        </w:txbxContent>
                      </wps:txbx>
                      <wps:bodyPr wrap="square" lIns="0" tIns="0" rIns="0" bIns="0" rtlCol="0">
                        <a:noAutofit/>
                      </wps:bodyPr>
                    </wps:wsp>
                  </a:graphicData>
                </a:graphic>
              </wp:anchor>
            </w:drawing>
          </mc:Choice>
          <mc:Fallback>
            <w:pict>
              <v:shape style="position:absolute;margin-left:328.609985pt;margin-top:14.499023pt;width:236.45pt;height:124.75pt;mso-position-horizontal-relative:page;mso-position-vertical-relative:paragraph;z-index:-15696896;mso-wrap-distance-left:0;mso-wrap-distance-right:0" type="#_x0000_t202" id="docshape222" filled="false" stroked="true" strokeweight="1pt" strokecolor="#f47a3e">
                <v:textbox inset="0,0,0,0">
                  <w:txbxContent>
                    <w:p>
                      <w:pPr>
                        <w:pStyle w:val="BodyText"/>
                        <w:spacing w:before="9"/>
                        <w:rPr>
                          <w:sz w:val="16"/>
                        </w:rPr>
                      </w:pPr>
                    </w:p>
                    <w:p>
                      <w:pPr>
                        <w:spacing w:before="0"/>
                        <w:ind w:left="165" w:right="0" w:firstLine="0"/>
                        <w:jc w:val="left"/>
                        <w:rPr>
                          <w:rFonts w:ascii="Arial"/>
                          <w:b/>
                          <w:sz w:val="16"/>
                        </w:rPr>
                      </w:pPr>
                      <w:r>
                        <w:rPr>
                          <w:rFonts w:ascii="Arial"/>
                          <w:b/>
                          <w:color w:val="F47A3E"/>
                          <w:spacing w:val="-2"/>
                          <w:sz w:val="16"/>
                        </w:rPr>
                        <w:t>FUTURE</w:t>
                      </w:r>
                      <w:r>
                        <w:rPr>
                          <w:rFonts w:ascii="Arial"/>
                          <w:b/>
                          <w:color w:val="F47A3E"/>
                          <w:spacing w:val="-8"/>
                          <w:sz w:val="16"/>
                        </w:rPr>
                        <w:t> </w:t>
                      </w:r>
                      <w:r>
                        <w:rPr>
                          <w:rFonts w:ascii="Arial"/>
                          <w:b/>
                          <w:color w:val="F47A3E"/>
                          <w:spacing w:val="-2"/>
                          <w:sz w:val="16"/>
                        </w:rPr>
                        <w:t>STUDIES</w:t>
                      </w:r>
                    </w:p>
                    <w:p>
                      <w:pPr>
                        <w:pStyle w:val="BodyText"/>
                        <w:numPr>
                          <w:ilvl w:val="0"/>
                          <w:numId w:val="4"/>
                        </w:numPr>
                        <w:tabs>
                          <w:tab w:pos="324" w:val="left" w:leader="none"/>
                        </w:tabs>
                        <w:spacing w:line="240" w:lineRule="auto" w:before="62" w:after="0"/>
                        <w:ind w:left="324" w:right="0" w:hanging="159"/>
                        <w:jc w:val="left"/>
                      </w:pPr>
                      <w:r>
                        <w:rPr>
                          <w:w w:val="80"/>
                        </w:rPr>
                        <w:t>Advanced</w:t>
                      </w:r>
                      <w:r>
                        <w:rPr>
                          <w:spacing w:val="2"/>
                        </w:rPr>
                        <w:t> </w:t>
                      </w:r>
                      <w:r>
                        <w:rPr>
                          <w:w w:val="80"/>
                        </w:rPr>
                        <w:t>Diploma</w:t>
                      </w:r>
                      <w:r>
                        <w:rPr>
                          <w:spacing w:val="2"/>
                        </w:rPr>
                        <w:t> </w:t>
                      </w:r>
                      <w:r>
                        <w:rPr>
                          <w:w w:val="80"/>
                        </w:rPr>
                        <w:t>in</w:t>
                      </w:r>
                      <w:r>
                        <w:rPr>
                          <w:spacing w:val="-5"/>
                        </w:rPr>
                        <w:t> </w:t>
                      </w:r>
                      <w:r>
                        <w:rPr>
                          <w:w w:val="80"/>
                        </w:rPr>
                        <w:t>Adult</w:t>
                      </w:r>
                      <w:r>
                        <w:rPr>
                          <w:spacing w:val="3"/>
                        </w:rPr>
                        <w:t> </w:t>
                      </w:r>
                      <w:r>
                        <w:rPr>
                          <w:w w:val="80"/>
                        </w:rPr>
                        <w:t>and</w:t>
                      </w:r>
                      <w:r>
                        <w:rPr>
                          <w:spacing w:val="2"/>
                        </w:rPr>
                        <w:t> </w:t>
                      </w:r>
                      <w:r>
                        <w:rPr>
                          <w:w w:val="80"/>
                        </w:rPr>
                        <w:t>Community</w:t>
                      </w:r>
                      <w:r>
                        <w:rPr>
                          <w:spacing w:val="2"/>
                        </w:rPr>
                        <w:t> </w:t>
                      </w:r>
                      <w:r>
                        <w:rPr>
                          <w:w w:val="80"/>
                        </w:rPr>
                        <w:t>Education</w:t>
                      </w:r>
                      <w:r>
                        <w:rPr>
                          <w:spacing w:val="3"/>
                        </w:rPr>
                        <w:t> </w:t>
                      </w:r>
                      <w:r>
                        <w:rPr>
                          <w:w w:val="80"/>
                        </w:rPr>
                        <w:t>and</w:t>
                      </w:r>
                      <w:r>
                        <w:rPr>
                          <w:spacing w:val="-5"/>
                        </w:rPr>
                        <w:t> </w:t>
                      </w:r>
                      <w:r>
                        <w:rPr>
                          <w:w w:val="80"/>
                        </w:rPr>
                        <w:t>Training</w:t>
                      </w:r>
                      <w:r>
                        <w:rPr>
                          <w:spacing w:val="-6"/>
                        </w:rPr>
                        <w:t> </w:t>
                      </w:r>
                      <w:r>
                        <w:rPr>
                          <w:spacing w:val="-2"/>
                          <w:w w:val="80"/>
                        </w:rPr>
                        <w:t>Teaching</w:t>
                      </w:r>
                    </w:p>
                    <w:p>
                      <w:pPr>
                        <w:pStyle w:val="BodyText"/>
                        <w:numPr>
                          <w:ilvl w:val="0"/>
                          <w:numId w:val="4"/>
                        </w:numPr>
                        <w:tabs>
                          <w:tab w:pos="324" w:val="left" w:leader="none"/>
                        </w:tabs>
                        <w:spacing w:line="240" w:lineRule="auto" w:before="36" w:after="0"/>
                        <w:ind w:left="324" w:right="0" w:hanging="159"/>
                        <w:jc w:val="left"/>
                      </w:pPr>
                      <w:r>
                        <w:rPr>
                          <w:w w:val="80"/>
                        </w:rPr>
                        <w:t>Advanced</w:t>
                      </w:r>
                      <w:r>
                        <w:rPr>
                          <w:spacing w:val="-1"/>
                        </w:rPr>
                        <w:t> </w:t>
                      </w:r>
                      <w:r>
                        <w:rPr>
                          <w:w w:val="80"/>
                        </w:rPr>
                        <w:t>Diploma</w:t>
                      </w:r>
                      <w:r>
                        <w:rPr/>
                        <w:t> </w:t>
                      </w:r>
                      <w:r>
                        <w:rPr>
                          <w:w w:val="80"/>
                        </w:rPr>
                        <w:t>in</w:t>
                      </w:r>
                      <w:r>
                        <w:rPr>
                          <w:spacing w:val="-7"/>
                        </w:rPr>
                        <w:t> </w:t>
                      </w:r>
                      <w:r>
                        <w:rPr>
                          <w:w w:val="80"/>
                        </w:rPr>
                        <w:t>Technical</w:t>
                      </w:r>
                      <w:r>
                        <w:rPr/>
                        <w:t> </w:t>
                      </w:r>
                      <w:r>
                        <w:rPr>
                          <w:w w:val="80"/>
                        </w:rPr>
                        <w:t>and</w:t>
                      </w:r>
                      <w:r>
                        <w:rPr>
                          <w:spacing w:val="-7"/>
                        </w:rPr>
                        <w:t> </w:t>
                      </w:r>
                      <w:r>
                        <w:rPr>
                          <w:w w:val="80"/>
                        </w:rPr>
                        <w:t>Vocational</w:t>
                      </w:r>
                      <w:r>
                        <w:rPr>
                          <w:spacing w:val="-7"/>
                        </w:rPr>
                        <w:t> </w:t>
                      </w:r>
                      <w:r>
                        <w:rPr>
                          <w:spacing w:val="-2"/>
                          <w:w w:val="80"/>
                        </w:rPr>
                        <w:t>Teaching</w:t>
                      </w:r>
                    </w:p>
                    <w:p>
                      <w:pPr>
                        <w:pStyle w:val="BodyText"/>
                        <w:numPr>
                          <w:ilvl w:val="0"/>
                          <w:numId w:val="4"/>
                        </w:numPr>
                        <w:tabs>
                          <w:tab w:pos="324" w:val="left" w:leader="none"/>
                        </w:tabs>
                        <w:spacing w:line="240" w:lineRule="auto" w:before="36" w:after="0"/>
                        <w:ind w:left="324" w:right="0" w:hanging="159"/>
                        <w:jc w:val="left"/>
                      </w:pPr>
                      <w:r>
                        <w:rPr>
                          <w:w w:val="80"/>
                        </w:rPr>
                        <w:t>Postgraduate</w:t>
                      </w:r>
                      <w:r>
                        <w:rPr>
                          <w:spacing w:val="2"/>
                        </w:rPr>
                        <w:t> </w:t>
                      </w:r>
                      <w:r>
                        <w:rPr>
                          <w:w w:val="80"/>
                        </w:rPr>
                        <w:t>Certificate</w:t>
                      </w:r>
                      <w:r>
                        <w:rPr>
                          <w:spacing w:val="3"/>
                        </w:rPr>
                        <w:t> </w:t>
                      </w:r>
                      <w:r>
                        <w:rPr>
                          <w:w w:val="80"/>
                        </w:rPr>
                        <w:t>in</w:t>
                      </w:r>
                      <w:r>
                        <w:rPr>
                          <w:spacing w:val="3"/>
                        </w:rPr>
                        <w:t> </w:t>
                      </w:r>
                      <w:r>
                        <w:rPr>
                          <w:w w:val="80"/>
                        </w:rPr>
                        <w:t>Further</w:t>
                      </w:r>
                      <w:r>
                        <w:rPr>
                          <w:spacing w:val="3"/>
                        </w:rPr>
                        <w:t> </w:t>
                      </w:r>
                      <w:r>
                        <w:rPr>
                          <w:w w:val="80"/>
                        </w:rPr>
                        <w:t>Education</w:t>
                      </w:r>
                      <w:r>
                        <w:rPr>
                          <w:spacing w:val="3"/>
                        </w:rPr>
                        <w:t> </w:t>
                      </w:r>
                      <w:r>
                        <w:rPr>
                          <w:w w:val="80"/>
                        </w:rPr>
                        <w:t>and</w:t>
                      </w:r>
                      <w:r>
                        <w:rPr>
                          <w:spacing w:val="-5"/>
                        </w:rPr>
                        <w:t> </w:t>
                      </w:r>
                      <w:r>
                        <w:rPr>
                          <w:w w:val="80"/>
                        </w:rPr>
                        <w:t>Training</w:t>
                      </w:r>
                      <w:r>
                        <w:rPr>
                          <w:spacing w:val="-4"/>
                        </w:rPr>
                        <w:t> </w:t>
                      </w:r>
                      <w:r>
                        <w:rPr>
                          <w:spacing w:val="-2"/>
                          <w:w w:val="80"/>
                        </w:rPr>
                        <w:t>Teaching</w:t>
                      </w:r>
                    </w:p>
                    <w:p>
                      <w:pPr>
                        <w:pStyle w:val="BodyText"/>
                        <w:numPr>
                          <w:ilvl w:val="0"/>
                          <w:numId w:val="4"/>
                        </w:numPr>
                        <w:tabs>
                          <w:tab w:pos="323" w:val="left" w:leader="none"/>
                          <w:tab w:pos="325" w:val="left" w:leader="none"/>
                        </w:tabs>
                        <w:spacing w:line="249" w:lineRule="auto" w:before="36" w:after="0"/>
                        <w:ind w:left="325" w:right="127" w:hanging="161"/>
                        <w:jc w:val="left"/>
                      </w:pPr>
                      <w:r>
                        <w:rPr>
                          <w:w w:val="80"/>
                        </w:rPr>
                        <w:t>Postgraduate Certificate in Education for Senior Phase and Further </w:t>
                      </w:r>
                      <w:r>
                        <w:rPr>
                          <w:w w:val="80"/>
                        </w:rPr>
                        <w:t>Education</w:t>
                      </w:r>
                      <w:r>
                        <w:rPr/>
                        <w:t> </w:t>
                      </w:r>
                      <w:r>
                        <w:rPr>
                          <w:w w:val="90"/>
                        </w:rPr>
                        <w:t>and</w:t>
                      </w:r>
                      <w:r>
                        <w:rPr>
                          <w:spacing w:val="-8"/>
                          <w:w w:val="90"/>
                        </w:rPr>
                        <w:t> </w:t>
                      </w:r>
                      <w:r>
                        <w:rPr>
                          <w:w w:val="90"/>
                        </w:rPr>
                        <w:t>Training</w:t>
                      </w:r>
                      <w:r>
                        <w:rPr>
                          <w:spacing w:val="-8"/>
                          <w:w w:val="90"/>
                        </w:rPr>
                        <w:t> </w:t>
                      </w:r>
                      <w:r>
                        <w:rPr>
                          <w:w w:val="90"/>
                        </w:rPr>
                        <w:t>Teaching</w:t>
                      </w:r>
                    </w:p>
                    <w:p>
                      <w:pPr>
                        <w:pStyle w:val="BodyText"/>
                        <w:numPr>
                          <w:ilvl w:val="0"/>
                          <w:numId w:val="4"/>
                        </w:numPr>
                        <w:tabs>
                          <w:tab w:pos="324" w:val="left" w:leader="none"/>
                        </w:tabs>
                        <w:spacing w:line="240" w:lineRule="auto" w:before="30" w:after="0"/>
                        <w:ind w:left="324" w:right="0" w:hanging="159"/>
                        <w:jc w:val="left"/>
                      </w:pPr>
                      <w:r>
                        <w:rPr>
                          <w:w w:val="80"/>
                        </w:rPr>
                        <w:t>Bachelor</w:t>
                      </w:r>
                      <w:r>
                        <w:rPr>
                          <w:spacing w:val="-3"/>
                        </w:rPr>
                        <w:t> </w:t>
                      </w:r>
                      <w:r>
                        <w:rPr>
                          <w:w w:val="80"/>
                        </w:rPr>
                        <w:t>of</w:t>
                      </w:r>
                      <w:r>
                        <w:rPr>
                          <w:spacing w:val="-2"/>
                        </w:rPr>
                        <w:t> </w:t>
                      </w:r>
                      <w:r>
                        <w:rPr>
                          <w:w w:val="80"/>
                        </w:rPr>
                        <w:t>Education</w:t>
                      </w:r>
                      <w:r>
                        <w:rPr>
                          <w:spacing w:val="-2"/>
                        </w:rPr>
                        <w:t> </w:t>
                      </w:r>
                      <w:r>
                        <w:rPr>
                          <w:w w:val="80"/>
                        </w:rPr>
                        <w:t>Honours</w:t>
                      </w:r>
                      <w:r>
                        <w:rPr>
                          <w:spacing w:val="-2"/>
                        </w:rPr>
                        <w:t> </w:t>
                      </w:r>
                      <w:r>
                        <w:rPr>
                          <w:w w:val="80"/>
                        </w:rPr>
                        <w:t>in</w:t>
                      </w:r>
                      <w:r>
                        <w:rPr>
                          <w:spacing w:val="-1"/>
                          <w:w w:val="80"/>
                        </w:rPr>
                        <w:t> </w:t>
                      </w:r>
                      <w:r>
                        <w:rPr>
                          <w:w w:val="80"/>
                        </w:rPr>
                        <w:t>Teaching</w:t>
                      </w:r>
                      <w:r>
                        <w:rPr>
                          <w:spacing w:val="-2"/>
                        </w:rPr>
                        <w:t> </w:t>
                      </w:r>
                      <w:r>
                        <w:rPr>
                          <w:w w:val="80"/>
                        </w:rPr>
                        <w:t>&amp;</w:t>
                      </w:r>
                      <w:r>
                        <w:rPr>
                          <w:spacing w:val="-2"/>
                        </w:rPr>
                        <w:t> </w:t>
                      </w:r>
                      <w:r>
                        <w:rPr>
                          <w:spacing w:val="-2"/>
                          <w:w w:val="80"/>
                        </w:rPr>
                        <w:t>Learning</w:t>
                      </w:r>
                    </w:p>
                    <w:p>
                      <w:pPr>
                        <w:pStyle w:val="BodyText"/>
                        <w:numPr>
                          <w:ilvl w:val="0"/>
                          <w:numId w:val="4"/>
                        </w:numPr>
                        <w:tabs>
                          <w:tab w:pos="324" w:val="left" w:leader="none"/>
                        </w:tabs>
                        <w:spacing w:line="240" w:lineRule="auto" w:before="35" w:after="0"/>
                        <w:ind w:left="324" w:right="0" w:hanging="159"/>
                        <w:jc w:val="left"/>
                      </w:pPr>
                      <w:r>
                        <w:rPr>
                          <w:w w:val="80"/>
                        </w:rPr>
                        <w:t>Bachelor</w:t>
                      </w:r>
                      <w:r>
                        <w:rPr>
                          <w:spacing w:val="2"/>
                        </w:rPr>
                        <w:t> </w:t>
                      </w:r>
                      <w:r>
                        <w:rPr>
                          <w:w w:val="80"/>
                        </w:rPr>
                        <w:t>of</w:t>
                      </w:r>
                      <w:r>
                        <w:rPr>
                          <w:spacing w:val="2"/>
                        </w:rPr>
                        <w:t> </w:t>
                      </w:r>
                      <w:r>
                        <w:rPr>
                          <w:w w:val="80"/>
                        </w:rPr>
                        <w:t>Education</w:t>
                      </w:r>
                      <w:r>
                        <w:rPr>
                          <w:spacing w:val="3"/>
                        </w:rPr>
                        <w:t> </w:t>
                      </w:r>
                      <w:r>
                        <w:rPr>
                          <w:w w:val="80"/>
                        </w:rPr>
                        <w:t>Honours</w:t>
                      </w:r>
                      <w:r>
                        <w:rPr>
                          <w:spacing w:val="2"/>
                        </w:rPr>
                        <w:t> </w:t>
                      </w:r>
                      <w:r>
                        <w:rPr>
                          <w:w w:val="80"/>
                        </w:rPr>
                        <w:t>in</w:t>
                      </w:r>
                      <w:r>
                        <w:rPr>
                          <w:spacing w:val="2"/>
                        </w:rPr>
                        <w:t> </w:t>
                      </w:r>
                      <w:r>
                        <w:rPr>
                          <w:w w:val="80"/>
                        </w:rPr>
                        <w:t>Educational</w:t>
                      </w:r>
                      <w:r>
                        <w:rPr>
                          <w:spacing w:val="3"/>
                        </w:rPr>
                        <w:t> </w:t>
                      </w:r>
                      <w:r>
                        <w:rPr>
                          <w:w w:val="80"/>
                        </w:rPr>
                        <w:t>Management</w:t>
                      </w:r>
                      <w:r>
                        <w:rPr>
                          <w:spacing w:val="2"/>
                        </w:rPr>
                        <w:t> </w:t>
                      </w:r>
                      <w:r>
                        <w:rPr>
                          <w:w w:val="80"/>
                        </w:rPr>
                        <w:t>&amp;</w:t>
                      </w:r>
                      <w:r>
                        <w:rPr>
                          <w:spacing w:val="2"/>
                        </w:rPr>
                        <w:t> </w:t>
                      </w:r>
                      <w:r>
                        <w:rPr>
                          <w:spacing w:val="-2"/>
                          <w:w w:val="80"/>
                        </w:rPr>
                        <w:t>Leadership</w:t>
                      </w:r>
                    </w:p>
                    <w:p>
                      <w:pPr>
                        <w:pStyle w:val="BodyText"/>
                        <w:numPr>
                          <w:ilvl w:val="0"/>
                          <w:numId w:val="4"/>
                        </w:numPr>
                        <w:tabs>
                          <w:tab w:pos="324" w:val="left" w:leader="none"/>
                        </w:tabs>
                        <w:spacing w:line="240" w:lineRule="auto" w:before="36" w:after="0"/>
                        <w:ind w:left="324" w:right="0" w:hanging="159"/>
                        <w:jc w:val="left"/>
                      </w:pPr>
                      <w:r>
                        <w:rPr>
                          <w:w w:val="80"/>
                        </w:rPr>
                        <w:t>Master</w:t>
                      </w:r>
                      <w:r>
                        <w:rPr>
                          <w:spacing w:val="3"/>
                        </w:rPr>
                        <w:t> </w:t>
                      </w:r>
                      <w:r>
                        <w:rPr>
                          <w:w w:val="80"/>
                        </w:rPr>
                        <w:t>of</w:t>
                      </w:r>
                      <w:r>
                        <w:rPr>
                          <w:spacing w:val="3"/>
                        </w:rPr>
                        <w:t> </w:t>
                      </w:r>
                      <w:r>
                        <w:rPr>
                          <w:spacing w:val="-2"/>
                          <w:w w:val="80"/>
                        </w:rPr>
                        <w:t>Education</w:t>
                      </w:r>
                    </w:p>
                    <w:p>
                      <w:pPr>
                        <w:pStyle w:val="BodyText"/>
                        <w:numPr>
                          <w:ilvl w:val="0"/>
                          <w:numId w:val="4"/>
                        </w:numPr>
                        <w:tabs>
                          <w:tab w:pos="324" w:val="left" w:leader="none"/>
                        </w:tabs>
                        <w:spacing w:line="240" w:lineRule="auto" w:before="36" w:after="0"/>
                        <w:ind w:left="324" w:right="0" w:hanging="159"/>
                        <w:jc w:val="left"/>
                      </w:pPr>
                      <w:r>
                        <w:rPr>
                          <w:w w:val="80"/>
                        </w:rPr>
                        <w:t>Doctor</w:t>
                      </w:r>
                      <w:r>
                        <w:rPr/>
                        <w:t> </w:t>
                      </w:r>
                      <w:r>
                        <w:rPr>
                          <w:w w:val="80"/>
                        </w:rPr>
                        <w:t>of</w:t>
                      </w:r>
                      <w:r>
                        <w:rPr>
                          <w:spacing w:val="1"/>
                        </w:rPr>
                        <w:t> </w:t>
                      </w:r>
                      <w:r>
                        <w:rPr>
                          <w:spacing w:val="-2"/>
                          <w:w w:val="80"/>
                        </w:rPr>
                        <w:t>Education</w:t>
                      </w:r>
                    </w:p>
                  </w:txbxContent>
                </v:textbox>
                <v:stroke dashstyle="solid"/>
                <w10:wrap type="topAndBottom"/>
              </v:shape>
            </w:pict>
          </mc:Fallback>
        </mc:AlternateContent>
      </w:r>
    </w:p>
    <w:p>
      <w:pPr>
        <w:pStyle w:val="BodyText"/>
        <w:spacing w:after="0"/>
        <w:rPr>
          <w:sz w:val="20"/>
        </w:rPr>
        <w:sectPr>
          <w:pgSz w:w="11910" w:h="16840"/>
          <w:pgMar w:top="320" w:bottom="0" w:left="283" w:right="283"/>
          <w:cols w:num="2" w:equalWidth="0">
            <w:col w:w="5997" w:space="40"/>
            <w:col w:w="5307"/>
          </w:cols>
        </w:sectPr>
      </w:pPr>
    </w:p>
    <w:p>
      <w:pPr>
        <w:pStyle w:val="BodyText"/>
        <w:rPr>
          <w:sz w:val="20"/>
        </w:rPr>
      </w:pPr>
    </w:p>
    <w:p>
      <w:pPr>
        <w:pStyle w:val="BodyText"/>
        <w:spacing w:before="199"/>
        <w:rPr>
          <w:sz w:val="20"/>
        </w:rPr>
      </w:pPr>
    </w:p>
    <w:tbl>
      <w:tblPr>
        <w:tblW w:w="0" w:type="auto"/>
        <w:jc w:val="left"/>
        <w:tblInd w:w="234" w:type="dxa"/>
        <w:tblBorders>
          <w:top w:val="single" w:sz="8" w:space="0" w:color="F47A3E"/>
          <w:left w:val="single" w:sz="8" w:space="0" w:color="F47A3E"/>
          <w:bottom w:val="single" w:sz="8" w:space="0" w:color="F47A3E"/>
          <w:right w:val="single" w:sz="8" w:space="0" w:color="F47A3E"/>
          <w:insideH w:val="single" w:sz="8" w:space="0" w:color="F47A3E"/>
          <w:insideV w:val="single" w:sz="8" w:space="0" w:color="F47A3E"/>
        </w:tblBorders>
        <w:tblLayout w:type="fixed"/>
        <w:tblCellMar>
          <w:top w:w="0" w:type="dxa"/>
          <w:left w:w="0" w:type="dxa"/>
          <w:bottom w:w="0" w:type="dxa"/>
          <w:right w:w="0" w:type="dxa"/>
        </w:tblCellMar>
        <w:tblLook w:val="01E0"/>
      </w:tblPr>
      <w:tblGrid>
        <w:gridCol w:w="1247"/>
        <w:gridCol w:w="680"/>
        <w:gridCol w:w="2324"/>
        <w:gridCol w:w="2267"/>
        <w:gridCol w:w="4365"/>
      </w:tblGrid>
      <w:tr>
        <w:trPr>
          <w:trHeight w:val="424" w:hRule="atLeast"/>
        </w:trPr>
        <w:tc>
          <w:tcPr>
            <w:tcW w:w="1247" w:type="dxa"/>
            <w:tcBorders>
              <w:left w:val="nil"/>
              <w:right w:val="single" w:sz="2" w:space="0" w:color="000000"/>
            </w:tcBorders>
            <w:shd w:val="clear" w:color="auto" w:fill="EBEBEC"/>
          </w:tcPr>
          <w:p>
            <w:pPr>
              <w:pStyle w:val="TableParagraph"/>
              <w:spacing w:before="39"/>
              <w:rPr>
                <w:rFonts w:ascii="Arial"/>
                <w:b/>
                <w:sz w:val="16"/>
              </w:rPr>
            </w:pPr>
            <w:r>
              <w:rPr>
                <w:rFonts w:ascii="Arial"/>
                <w:b/>
                <w:color w:val="F47A3E"/>
                <w:spacing w:val="-2"/>
                <w:w w:val="85"/>
                <w:sz w:val="16"/>
              </w:rPr>
              <w:t>QUALIFICATION</w:t>
            </w:r>
          </w:p>
        </w:tc>
        <w:tc>
          <w:tcPr>
            <w:tcW w:w="680" w:type="dxa"/>
            <w:tcBorders>
              <w:left w:val="single" w:sz="2" w:space="0" w:color="000000"/>
              <w:right w:val="single" w:sz="2" w:space="0" w:color="000000"/>
            </w:tcBorders>
            <w:shd w:val="clear" w:color="auto" w:fill="EBEBEC"/>
          </w:tcPr>
          <w:p>
            <w:pPr>
              <w:pStyle w:val="TableParagraph"/>
              <w:spacing w:line="208" w:lineRule="auto" w:before="58"/>
              <w:ind w:left="66" w:firstLine="143"/>
              <w:rPr>
                <w:rFonts w:ascii="Arial"/>
                <w:b/>
                <w:sz w:val="16"/>
              </w:rPr>
            </w:pPr>
            <w:r>
              <w:rPr>
                <w:rFonts w:ascii="Arial"/>
                <w:b/>
                <w:color w:val="F47A3E"/>
                <w:spacing w:val="-4"/>
                <w:w w:val="90"/>
                <w:sz w:val="16"/>
              </w:rPr>
              <w:t>APS</w:t>
            </w:r>
            <w:r>
              <w:rPr>
                <w:rFonts w:ascii="Arial"/>
                <w:b/>
                <w:color w:val="F47A3E"/>
                <w:sz w:val="16"/>
              </w:rPr>
              <w:t> </w:t>
            </w:r>
            <w:r>
              <w:rPr>
                <w:rFonts w:ascii="Arial"/>
                <w:b/>
                <w:color w:val="F47A3E"/>
                <w:spacing w:val="-2"/>
                <w:w w:val="75"/>
                <w:sz w:val="16"/>
              </w:rPr>
              <w:t>METHOD</w:t>
            </w:r>
          </w:p>
        </w:tc>
        <w:tc>
          <w:tcPr>
            <w:tcW w:w="2324" w:type="dxa"/>
            <w:tcBorders>
              <w:left w:val="single" w:sz="2" w:space="0" w:color="000000"/>
              <w:right w:val="single" w:sz="2" w:space="0" w:color="000000"/>
            </w:tcBorders>
            <w:shd w:val="clear" w:color="auto" w:fill="EBEBEC"/>
          </w:tcPr>
          <w:p>
            <w:pPr>
              <w:pStyle w:val="TableParagraph"/>
              <w:spacing w:line="208" w:lineRule="auto" w:before="58"/>
              <w:ind w:left="54"/>
              <w:rPr>
                <w:rFonts w:ascii="Arial"/>
                <w:b/>
                <w:sz w:val="16"/>
              </w:rPr>
            </w:pPr>
            <w:r>
              <w:rPr>
                <w:rFonts w:ascii="Arial"/>
                <w:b/>
                <w:color w:val="F47A3E"/>
                <w:w w:val="80"/>
                <w:sz w:val="16"/>
              </w:rPr>
              <w:t>MINIMUM</w:t>
            </w:r>
            <w:r>
              <w:rPr>
                <w:rFonts w:ascii="Arial"/>
                <w:b/>
                <w:color w:val="F47A3E"/>
                <w:spacing w:val="-1"/>
                <w:w w:val="80"/>
                <w:sz w:val="16"/>
              </w:rPr>
              <w:t> </w:t>
            </w:r>
            <w:r>
              <w:rPr>
                <w:rFonts w:ascii="Arial"/>
                <w:b/>
                <w:color w:val="F47A3E"/>
                <w:w w:val="80"/>
                <w:sz w:val="16"/>
              </w:rPr>
              <w:t>ADMISSION</w:t>
            </w:r>
            <w:r>
              <w:rPr>
                <w:rFonts w:ascii="Arial"/>
                <w:b/>
                <w:color w:val="F47A3E"/>
                <w:sz w:val="16"/>
              </w:rPr>
              <w:t> </w:t>
            </w:r>
            <w:r>
              <w:rPr>
                <w:rFonts w:ascii="Arial"/>
                <w:b/>
                <w:color w:val="F47A3E"/>
                <w:spacing w:val="-2"/>
                <w:w w:val="90"/>
                <w:sz w:val="16"/>
              </w:rPr>
              <w:t>REQUIREMENTS</w:t>
            </w:r>
          </w:p>
        </w:tc>
        <w:tc>
          <w:tcPr>
            <w:tcW w:w="2267" w:type="dxa"/>
            <w:tcBorders>
              <w:left w:val="single" w:sz="2" w:space="0" w:color="000000"/>
              <w:right w:val="single" w:sz="2" w:space="0" w:color="000000"/>
            </w:tcBorders>
            <w:shd w:val="clear" w:color="auto" w:fill="EBEBEC"/>
          </w:tcPr>
          <w:p>
            <w:pPr>
              <w:pStyle w:val="TableParagraph"/>
              <w:spacing w:before="39"/>
              <w:ind w:left="55"/>
              <w:rPr>
                <w:rFonts w:ascii="Arial"/>
                <w:b/>
                <w:sz w:val="16"/>
              </w:rPr>
            </w:pPr>
            <w:r>
              <w:rPr>
                <w:rFonts w:ascii="Arial"/>
                <w:b/>
                <w:color w:val="F47A3E"/>
                <w:w w:val="75"/>
                <w:sz w:val="16"/>
              </w:rPr>
              <w:t>ADDITIONAL</w:t>
            </w:r>
            <w:r>
              <w:rPr>
                <w:rFonts w:ascii="Arial"/>
                <w:b/>
                <w:color w:val="F47A3E"/>
                <w:spacing w:val="22"/>
                <w:sz w:val="16"/>
              </w:rPr>
              <w:t> </w:t>
            </w:r>
            <w:r>
              <w:rPr>
                <w:rFonts w:ascii="Arial"/>
                <w:b/>
                <w:color w:val="F47A3E"/>
                <w:spacing w:val="-2"/>
                <w:w w:val="90"/>
                <w:sz w:val="16"/>
              </w:rPr>
              <w:t>INFORMATION</w:t>
            </w:r>
          </w:p>
        </w:tc>
        <w:tc>
          <w:tcPr>
            <w:tcW w:w="4365" w:type="dxa"/>
            <w:tcBorders>
              <w:left w:val="single" w:sz="2" w:space="0" w:color="000000"/>
              <w:right w:val="nil"/>
            </w:tcBorders>
            <w:shd w:val="clear" w:color="auto" w:fill="EBEBEC"/>
          </w:tcPr>
          <w:p>
            <w:pPr>
              <w:pStyle w:val="TableParagraph"/>
              <w:spacing w:before="39"/>
              <w:ind w:left="55"/>
              <w:rPr>
                <w:rFonts w:ascii="Arial"/>
                <w:b/>
                <w:sz w:val="16"/>
              </w:rPr>
            </w:pPr>
            <w:r>
              <w:rPr>
                <w:rFonts w:ascii="Arial"/>
                <w:b/>
                <w:color w:val="F47A3E"/>
                <w:spacing w:val="2"/>
                <w:w w:val="75"/>
                <w:sz w:val="16"/>
              </w:rPr>
              <w:t>COMMENTS/</w:t>
            </w:r>
            <w:r>
              <w:rPr>
                <w:rFonts w:ascii="Arial"/>
                <w:b/>
                <w:color w:val="F47A3E"/>
                <w:spacing w:val="18"/>
                <w:sz w:val="16"/>
              </w:rPr>
              <w:t> </w:t>
            </w:r>
            <w:r>
              <w:rPr>
                <w:rFonts w:ascii="Arial"/>
                <w:b/>
                <w:color w:val="F47A3E"/>
                <w:spacing w:val="2"/>
                <w:w w:val="75"/>
                <w:sz w:val="16"/>
              </w:rPr>
              <w:t>ADDITIONAL</w:t>
            </w:r>
            <w:r>
              <w:rPr>
                <w:rFonts w:ascii="Arial"/>
                <w:b/>
                <w:color w:val="F47A3E"/>
                <w:spacing w:val="18"/>
                <w:sz w:val="16"/>
              </w:rPr>
              <w:t> </w:t>
            </w:r>
            <w:r>
              <w:rPr>
                <w:rFonts w:ascii="Arial"/>
                <w:b/>
                <w:color w:val="F47A3E"/>
                <w:spacing w:val="-2"/>
                <w:w w:val="75"/>
                <w:sz w:val="16"/>
              </w:rPr>
              <w:t>REQUIREMENTS</w:t>
            </w:r>
          </w:p>
        </w:tc>
      </w:tr>
      <w:tr>
        <w:trPr>
          <w:trHeight w:val="1879" w:hRule="atLeast"/>
        </w:trPr>
        <w:tc>
          <w:tcPr>
            <w:tcW w:w="1247" w:type="dxa"/>
            <w:tcBorders>
              <w:left w:val="nil"/>
              <w:bottom w:val="single" w:sz="2" w:space="0" w:color="000000"/>
              <w:right w:val="single" w:sz="2" w:space="0" w:color="000000"/>
            </w:tcBorders>
            <w:shd w:val="clear" w:color="auto" w:fill="EBEBEC"/>
          </w:tcPr>
          <w:p>
            <w:pPr>
              <w:pStyle w:val="TableParagraph"/>
              <w:spacing w:line="208" w:lineRule="auto" w:before="66"/>
              <w:rPr>
                <w:sz w:val="16"/>
              </w:rPr>
            </w:pPr>
            <w:r>
              <w:rPr>
                <w:w w:val="85"/>
                <w:sz w:val="16"/>
              </w:rPr>
              <w:t>BACHELOR</w:t>
            </w:r>
            <w:r>
              <w:rPr>
                <w:spacing w:val="-4"/>
                <w:w w:val="85"/>
                <w:sz w:val="16"/>
              </w:rPr>
              <w:t> </w:t>
            </w:r>
            <w:r>
              <w:rPr>
                <w:w w:val="85"/>
                <w:sz w:val="16"/>
              </w:rPr>
              <w:t>IN</w:t>
            </w:r>
            <w:r>
              <w:rPr>
                <w:sz w:val="16"/>
              </w:rPr>
              <w:t> </w:t>
            </w:r>
            <w:r>
              <w:rPr>
                <w:spacing w:val="-2"/>
                <w:w w:val="85"/>
                <w:sz w:val="16"/>
              </w:rPr>
              <w:t>EDUCATION:</w:t>
            </w:r>
            <w:r>
              <w:rPr>
                <w:sz w:val="16"/>
              </w:rPr>
              <w:t> </w:t>
            </w:r>
            <w:r>
              <w:rPr>
                <w:spacing w:val="-2"/>
                <w:w w:val="85"/>
                <w:sz w:val="16"/>
              </w:rPr>
              <w:t>FOUNDATION</w:t>
            </w:r>
            <w:r>
              <w:rPr>
                <w:sz w:val="16"/>
              </w:rPr>
              <w:t> </w:t>
            </w:r>
            <w:r>
              <w:rPr>
                <w:spacing w:val="-2"/>
                <w:w w:val="75"/>
                <w:sz w:val="16"/>
              </w:rPr>
              <w:t>PHASE</w:t>
            </w:r>
            <w:r>
              <w:rPr>
                <w:spacing w:val="-12"/>
                <w:sz w:val="16"/>
              </w:rPr>
              <w:t> </w:t>
            </w:r>
            <w:r>
              <w:rPr>
                <w:spacing w:val="-2"/>
                <w:w w:val="75"/>
                <w:sz w:val="16"/>
              </w:rPr>
              <w:t>TEACHING</w:t>
            </w:r>
          </w:p>
          <w:p>
            <w:pPr>
              <w:pStyle w:val="TableParagraph"/>
              <w:spacing w:line="223" w:lineRule="auto" w:before="159"/>
              <w:ind w:right="144"/>
              <w:rPr>
                <w:sz w:val="15"/>
              </w:rPr>
            </w:pPr>
            <w:r>
              <w:rPr>
                <w:w w:val="95"/>
                <w:sz w:val="15"/>
              </w:rPr>
              <w:t>Language</w:t>
            </w:r>
            <w:r>
              <w:rPr>
                <w:spacing w:val="-9"/>
                <w:w w:val="95"/>
                <w:sz w:val="15"/>
              </w:rPr>
              <w:t> </w:t>
            </w:r>
            <w:r>
              <w:rPr>
                <w:w w:val="95"/>
                <w:sz w:val="15"/>
              </w:rPr>
              <w:t>of</w:t>
            </w:r>
            <w:r>
              <w:rPr>
                <w:sz w:val="15"/>
              </w:rPr>
              <w:t> </w:t>
            </w:r>
            <w:r>
              <w:rPr>
                <w:spacing w:val="-2"/>
                <w:w w:val="95"/>
                <w:sz w:val="15"/>
              </w:rPr>
              <w:t>Instruction:</w:t>
            </w:r>
            <w:r>
              <w:rPr>
                <w:sz w:val="15"/>
              </w:rPr>
              <w:t> </w:t>
            </w:r>
            <w:r>
              <w:rPr>
                <w:w w:val="85"/>
                <w:sz w:val="15"/>
              </w:rPr>
              <w:t>Mowbray</w:t>
            </w:r>
            <w:r>
              <w:rPr>
                <w:spacing w:val="-5"/>
                <w:w w:val="85"/>
                <w:sz w:val="15"/>
              </w:rPr>
              <w:t> </w:t>
            </w:r>
            <w:r>
              <w:rPr>
                <w:w w:val="85"/>
                <w:sz w:val="15"/>
              </w:rPr>
              <w:t>–</w:t>
            </w:r>
            <w:r>
              <w:rPr>
                <w:spacing w:val="-4"/>
                <w:w w:val="85"/>
                <w:sz w:val="15"/>
              </w:rPr>
              <w:t> </w:t>
            </w:r>
            <w:r>
              <w:rPr>
                <w:w w:val="85"/>
                <w:sz w:val="15"/>
              </w:rPr>
              <w:t>English</w:t>
            </w:r>
            <w:r>
              <w:rPr>
                <w:sz w:val="15"/>
              </w:rPr>
              <w:t> </w:t>
            </w:r>
            <w:r>
              <w:rPr>
                <w:w w:val="95"/>
                <w:sz w:val="15"/>
              </w:rPr>
              <w:t>Wellington</w:t>
            </w:r>
            <w:r>
              <w:rPr>
                <w:spacing w:val="-9"/>
                <w:w w:val="95"/>
                <w:sz w:val="15"/>
              </w:rPr>
              <w:t> </w:t>
            </w:r>
            <w:r>
              <w:rPr>
                <w:w w:val="95"/>
                <w:sz w:val="15"/>
              </w:rPr>
              <w:t>–</w:t>
            </w:r>
            <w:r>
              <w:rPr>
                <w:sz w:val="15"/>
              </w:rPr>
              <w:t> </w:t>
            </w:r>
            <w:r>
              <w:rPr>
                <w:spacing w:val="-2"/>
                <w:w w:val="95"/>
                <w:sz w:val="15"/>
              </w:rPr>
              <w:t>Afrikaans</w:t>
            </w:r>
          </w:p>
        </w:tc>
        <w:tc>
          <w:tcPr>
            <w:tcW w:w="680" w:type="dxa"/>
            <w:tcBorders>
              <w:left w:val="single" w:sz="2" w:space="0" w:color="000000"/>
              <w:bottom w:val="single" w:sz="2" w:space="0" w:color="000000"/>
              <w:right w:val="single" w:sz="2" w:space="0" w:color="000000"/>
            </w:tcBorders>
            <w:shd w:val="clear" w:color="auto" w:fill="EBEBEC"/>
          </w:tcPr>
          <w:p>
            <w:pPr>
              <w:pStyle w:val="TableParagraph"/>
              <w:spacing w:before="46"/>
              <w:jc w:val="center"/>
              <w:rPr>
                <w:sz w:val="16"/>
              </w:rPr>
            </w:pPr>
            <w:r>
              <w:rPr>
                <w:spacing w:val="-5"/>
                <w:sz w:val="16"/>
              </w:rPr>
              <w:t>32</w:t>
            </w:r>
          </w:p>
        </w:tc>
        <w:tc>
          <w:tcPr>
            <w:tcW w:w="2324" w:type="dxa"/>
            <w:tcBorders>
              <w:left w:val="single" w:sz="2" w:space="0" w:color="000000"/>
              <w:bottom w:val="single" w:sz="2" w:space="0" w:color="000000"/>
              <w:right w:val="single" w:sz="2" w:space="0" w:color="000000"/>
            </w:tcBorders>
            <w:shd w:val="clear" w:color="auto" w:fill="EBEBEC"/>
          </w:tcPr>
          <w:p>
            <w:pPr>
              <w:pStyle w:val="TableParagraph"/>
              <w:spacing w:line="208" w:lineRule="auto" w:before="66"/>
              <w:ind w:left="54"/>
              <w:rPr>
                <w:sz w:val="16"/>
              </w:rPr>
            </w:pPr>
            <w:r>
              <w:rPr>
                <w:spacing w:val="-4"/>
                <w:sz w:val="16"/>
              </w:rPr>
              <w:t>Home</w:t>
            </w:r>
            <w:r>
              <w:rPr>
                <w:spacing w:val="-8"/>
                <w:sz w:val="16"/>
              </w:rPr>
              <w:t> </w:t>
            </w:r>
            <w:r>
              <w:rPr>
                <w:spacing w:val="-4"/>
                <w:sz w:val="16"/>
              </w:rPr>
              <w:t>Language</w:t>
            </w:r>
            <w:r>
              <w:rPr>
                <w:spacing w:val="-7"/>
                <w:sz w:val="16"/>
              </w:rPr>
              <w:t> </w:t>
            </w:r>
            <w:r>
              <w:rPr>
                <w:spacing w:val="-4"/>
                <w:sz w:val="16"/>
              </w:rPr>
              <w:t>(4):</w:t>
            </w:r>
            <w:r>
              <w:rPr>
                <w:spacing w:val="-7"/>
                <w:sz w:val="16"/>
              </w:rPr>
              <w:t> </w:t>
            </w:r>
            <w:r>
              <w:rPr>
                <w:spacing w:val="-4"/>
                <w:sz w:val="16"/>
              </w:rPr>
              <w:t>Afrikaans, </w:t>
            </w:r>
            <w:r>
              <w:rPr>
                <w:sz w:val="16"/>
              </w:rPr>
              <w:t>English or isiXhosa</w:t>
            </w:r>
          </w:p>
          <w:p>
            <w:pPr>
              <w:pStyle w:val="TableParagraph"/>
              <w:spacing w:line="208" w:lineRule="auto"/>
              <w:ind w:left="54" w:right="142"/>
              <w:rPr>
                <w:sz w:val="16"/>
              </w:rPr>
            </w:pPr>
            <w:r>
              <w:rPr>
                <w:sz w:val="16"/>
              </w:rPr>
              <w:t>First</w:t>
            </w:r>
            <w:r>
              <w:rPr>
                <w:spacing w:val="-6"/>
                <w:sz w:val="16"/>
              </w:rPr>
              <w:t> </w:t>
            </w:r>
            <w:r>
              <w:rPr>
                <w:sz w:val="16"/>
              </w:rPr>
              <w:t>Additional</w:t>
            </w:r>
            <w:r>
              <w:rPr>
                <w:spacing w:val="-6"/>
                <w:sz w:val="16"/>
              </w:rPr>
              <w:t> </w:t>
            </w:r>
            <w:r>
              <w:rPr>
                <w:sz w:val="16"/>
              </w:rPr>
              <w:t>Language</w:t>
            </w:r>
            <w:r>
              <w:rPr>
                <w:spacing w:val="-6"/>
                <w:sz w:val="16"/>
              </w:rPr>
              <w:t> </w:t>
            </w:r>
            <w:r>
              <w:rPr>
                <w:sz w:val="16"/>
              </w:rPr>
              <w:t>(3): Afrikaans,</w:t>
            </w:r>
            <w:r>
              <w:rPr>
                <w:spacing w:val="-12"/>
                <w:sz w:val="16"/>
              </w:rPr>
              <w:t> </w:t>
            </w:r>
            <w:r>
              <w:rPr>
                <w:sz w:val="16"/>
              </w:rPr>
              <w:t>English</w:t>
            </w:r>
            <w:r>
              <w:rPr>
                <w:spacing w:val="-11"/>
                <w:sz w:val="16"/>
              </w:rPr>
              <w:t> </w:t>
            </w:r>
            <w:r>
              <w:rPr>
                <w:sz w:val="16"/>
              </w:rPr>
              <w:t>or</w:t>
            </w:r>
            <w:r>
              <w:rPr>
                <w:spacing w:val="-11"/>
                <w:sz w:val="16"/>
              </w:rPr>
              <w:t> </w:t>
            </w:r>
            <w:r>
              <w:rPr>
                <w:sz w:val="16"/>
              </w:rPr>
              <w:t>isiXhosa </w:t>
            </w:r>
            <w:r>
              <w:rPr>
                <w:spacing w:val="-2"/>
                <w:sz w:val="16"/>
              </w:rPr>
              <w:t>(One</w:t>
            </w:r>
            <w:r>
              <w:rPr>
                <w:spacing w:val="-10"/>
                <w:sz w:val="16"/>
              </w:rPr>
              <w:t> </w:t>
            </w:r>
            <w:r>
              <w:rPr>
                <w:spacing w:val="-2"/>
                <w:sz w:val="16"/>
              </w:rPr>
              <w:t>of</w:t>
            </w:r>
            <w:r>
              <w:rPr>
                <w:spacing w:val="-9"/>
                <w:sz w:val="16"/>
              </w:rPr>
              <w:t> </w:t>
            </w:r>
            <w:r>
              <w:rPr>
                <w:spacing w:val="-2"/>
                <w:sz w:val="16"/>
              </w:rPr>
              <w:t>the</w:t>
            </w:r>
            <w:r>
              <w:rPr>
                <w:spacing w:val="-9"/>
                <w:sz w:val="16"/>
              </w:rPr>
              <w:t> </w:t>
            </w:r>
            <w:r>
              <w:rPr>
                <w:spacing w:val="-2"/>
                <w:sz w:val="16"/>
              </w:rPr>
              <w:t>languages</w:t>
            </w:r>
            <w:r>
              <w:rPr>
                <w:spacing w:val="-9"/>
                <w:sz w:val="16"/>
              </w:rPr>
              <w:t> </w:t>
            </w:r>
            <w:r>
              <w:rPr>
                <w:spacing w:val="-2"/>
                <w:sz w:val="16"/>
              </w:rPr>
              <w:t>must</w:t>
            </w:r>
            <w:r>
              <w:rPr>
                <w:spacing w:val="-9"/>
                <w:sz w:val="16"/>
              </w:rPr>
              <w:t> </w:t>
            </w:r>
            <w:r>
              <w:rPr>
                <w:spacing w:val="-2"/>
                <w:sz w:val="16"/>
              </w:rPr>
              <w:t>be </w:t>
            </w:r>
            <w:r>
              <w:rPr>
                <w:sz w:val="16"/>
              </w:rPr>
              <w:t>the language of instruction)</w:t>
            </w:r>
          </w:p>
          <w:p>
            <w:pPr>
              <w:pStyle w:val="TableParagraph"/>
              <w:spacing w:line="172" w:lineRule="exact" w:before="140"/>
              <w:ind w:left="54"/>
              <w:rPr>
                <w:sz w:val="16"/>
              </w:rPr>
            </w:pPr>
            <w:r>
              <w:rPr>
                <w:spacing w:val="-4"/>
                <w:sz w:val="16"/>
              </w:rPr>
              <w:t>Mathematics</w:t>
            </w:r>
            <w:r>
              <w:rPr>
                <w:spacing w:val="-2"/>
                <w:sz w:val="16"/>
              </w:rPr>
              <w:t> </w:t>
            </w:r>
            <w:r>
              <w:rPr>
                <w:spacing w:val="-4"/>
                <w:sz w:val="16"/>
              </w:rPr>
              <w:t>(3)</w:t>
            </w:r>
            <w:r>
              <w:rPr>
                <w:spacing w:val="-1"/>
                <w:sz w:val="16"/>
              </w:rPr>
              <w:t> </w:t>
            </w:r>
            <w:r>
              <w:rPr>
                <w:spacing w:val="-5"/>
                <w:sz w:val="16"/>
              </w:rPr>
              <w:t>or</w:t>
            </w:r>
          </w:p>
          <w:p>
            <w:pPr>
              <w:pStyle w:val="TableParagraph"/>
              <w:spacing w:line="172" w:lineRule="exact"/>
              <w:ind w:left="54"/>
              <w:rPr>
                <w:sz w:val="16"/>
              </w:rPr>
            </w:pPr>
            <w:r>
              <w:rPr>
                <w:spacing w:val="-4"/>
                <w:sz w:val="16"/>
              </w:rPr>
              <w:t>Mathematical</w:t>
            </w:r>
            <w:r>
              <w:rPr>
                <w:spacing w:val="6"/>
                <w:sz w:val="16"/>
              </w:rPr>
              <w:t> </w:t>
            </w:r>
            <w:r>
              <w:rPr>
                <w:spacing w:val="-4"/>
                <w:sz w:val="16"/>
              </w:rPr>
              <w:t>Literacy</w:t>
            </w:r>
            <w:r>
              <w:rPr>
                <w:spacing w:val="7"/>
                <w:sz w:val="16"/>
              </w:rPr>
              <w:t> </w:t>
            </w:r>
            <w:r>
              <w:rPr>
                <w:spacing w:val="-5"/>
                <w:sz w:val="16"/>
              </w:rPr>
              <w:t>(5)</w:t>
            </w:r>
          </w:p>
        </w:tc>
        <w:tc>
          <w:tcPr>
            <w:tcW w:w="2267" w:type="dxa"/>
            <w:tcBorders>
              <w:left w:val="single" w:sz="2" w:space="0" w:color="000000"/>
              <w:bottom w:val="single" w:sz="2" w:space="0" w:color="000000"/>
              <w:right w:val="single" w:sz="2" w:space="0" w:color="000000"/>
            </w:tcBorders>
            <w:shd w:val="clear" w:color="auto" w:fill="EBEBEC"/>
          </w:tcPr>
          <w:p>
            <w:pPr>
              <w:pStyle w:val="TableParagraph"/>
              <w:spacing w:line="208" w:lineRule="auto" w:before="66"/>
              <w:ind w:left="55"/>
              <w:rPr>
                <w:sz w:val="16"/>
              </w:rPr>
            </w:pPr>
            <w:r>
              <w:rPr>
                <w:sz w:val="16"/>
              </w:rPr>
              <w:t>Due to the limited number of </w:t>
            </w:r>
            <w:r>
              <w:rPr>
                <w:spacing w:val="-4"/>
                <w:sz w:val="16"/>
              </w:rPr>
              <w:t>spaces</w:t>
            </w:r>
            <w:r>
              <w:rPr>
                <w:spacing w:val="-7"/>
                <w:sz w:val="16"/>
              </w:rPr>
              <w:t> </w:t>
            </w:r>
            <w:r>
              <w:rPr>
                <w:spacing w:val="-4"/>
                <w:sz w:val="16"/>
              </w:rPr>
              <w:t>available,</w:t>
            </w:r>
            <w:r>
              <w:rPr>
                <w:spacing w:val="-7"/>
                <w:sz w:val="16"/>
              </w:rPr>
              <w:t> </w:t>
            </w:r>
            <w:r>
              <w:rPr>
                <w:spacing w:val="-4"/>
                <w:sz w:val="16"/>
              </w:rPr>
              <w:t>admission</w:t>
            </w:r>
            <w:r>
              <w:rPr>
                <w:spacing w:val="-7"/>
                <w:sz w:val="16"/>
              </w:rPr>
              <w:t> </w:t>
            </w:r>
            <w:r>
              <w:rPr>
                <w:spacing w:val="-4"/>
                <w:sz w:val="16"/>
              </w:rPr>
              <w:t>is </w:t>
            </w:r>
            <w:r>
              <w:rPr>
                <w:sz w:val="16"/>
              </w:rPr>
              <w:t>not guaranteed.</w:t>
            </w:r>
          </w:p>
          <w:p>
            <w:pPr>
              <w:pStyle w:val="TableParagraph"/>
              <w:spacing w:line="208" w:lineRule="auto"/>
              <w:ind w:left="55" w:right="118"/>
              <w:rPr>
                <w:sz w:val="16"/>
              </w:rPr>
            </w:pPr>
            <w:r>
              <w:rPr>
                <w:sz w:val="16"/>
              </w:rPr>
              <w:t>Selection will be based on Grade 11 final results for </w:t>
            </w:r>
            <w:r>
              <w:rPr>
                <w:spacing w:val="-4"/>
                <w:sz w:val="16"/>
              </w:rPr>
              <w:t>provisional</w:t>
            </w:r>
            <w:r>
              <w:rPr>
                <w:spacing w:val="-5"/>
                <w:sz w:val="16"/>
              </w:rPr>
              <w:t> </w:t>
            </w:r>
            <w:r>
              <w:rPr>
                <w:spacing w:val="-4"/>
                <w:sz w:val="16"/>
              </w:rPr>
              <w:t>acceptance</w:t>
            </w:r>
            <w:r>
              <w:rPr>
                <w:spacing w:val="-5"/>
                <w:sz w:val="16"/>
              </w:rPr>
              <w:t> </w:t>
            </w:r>
            <w:r>
              <w:rPr>
                <w:spacing w:val="-4"/>
                <w:sz w:val="16"/>
              </w:rPr>
              <w:t>and</w:t>
            </w:r>
            <w:r>
              <w:rPr>
                <w:spacing w:val="-5"/>
                <w:sz w:val="16"/>
              </w:rPr>
              <w:t> </w:t>
            </w:r>
            <w:r>
              <w:rPr>
                <w:spacing w:val="-4"/>
                <w:sz w:val="16"/>
              </w:rPr>
              <w:t>for </w:t>
            </w:r>
            <w:r>
              <w:rPr>
                <w:sz w:val="16"/>
              </w:rPr>
              <w:t>full</w:t>
            </w:r>
            <w:r>
              <w:rPr>
                <w:spacing w:val="-3"/>
                <w:sz w:val="16"/>
              </w:rPr>
              <w:t> </w:t>
            </w:r>
            <w:r>
              <w:rPr>
                <w:sz w:val="16"/>
              </w:rPr>
              <w:t>unconditional</w:t>
            </w:r>
            <w:r>
              <w:rPr>
                <w:spacing w:val="-3"/>
                <w:sz w:val="16"/>
              </w:rPr>
              <w:t> </w:t>
            </w:r>
            <w:r>
              <w:rPr>
                <w:sz w:val="16"/>
              </w:rPr>
              <w:t>acceptance of the final National Senior Certificate</w:t>
            </w:r>
            <w:r>
              <w:rPr>
                <w:spacing w:val="-11"/>
                <w:sz w:val="16"/>
              </w:rPr>
              <w:t> </w:t>
            </w:r>
            <w:r>
              <w:rPr>
                <w:sz w:val="16"/>
              </w:rPr>
              <w:t>(NSC)</w:t>
            </w:r>
            <w:r>
              <w:rPr>
                <w:spacing w:val="-11"/>
                <w:sz w:val="16"/>
              </w:rPr>
              <w:t> </w:t>
            </w:r>
            <w:r>
              <w:rPr>
                <w:sz w:val="16"/>
              </w:rPr>
              <w:t>and</w:t>
            </w:r>
            <w:r>
              <w:rPr>
                <w:spacing w:val="-11"/>
                <w:sz w:val="16"/>
              </w:rPr>
              <w:t> </w:t>
            </w:r>
            <w:r>
              <w:rPr>
                <w:sz w:val="16"/>
              </w:rPr>
              <w:t>school-leaving results.</w:t>
            </w:r>
          </w:p>
        </w:tc>
        <w:tc>
          <w:tcPr>
            <w:tcW w:w="4365" w:type="dxa"/>
            <w:vMerge w:val="restart"/>
            <w:tcBorders>
              <w:left w:val="single" w:sz="2" w:space="0" w:color="000000"/>
              <w:bottom w:val="single" w:sz="2" w:space="0" w:color="000000"/>
              <w:right w:val="nil"/>
            </w:tcBorders>
            <w:shd w:val="clear" w:color="auto" w:fill="EBEBEC"/>
          </w:tcPr>
          <w:p>
            <w:pPr>
              <w:pStyle w:val="TableParagraph"/>
              <w:spacing w:before="46"/>
              <w:ind w:left="55"/>
              <w:rPr>
                <w:sz w:val="16"/>
              </w:rPr>
            </w:pPr>
            <w:r>
              <w:rPr>
                <w:spacing w:val="-5"/>
                <w:sz w:val="16"/>
              </w:rPr>
              <w:t>NSC</w:t>
            </w:r>
          </w:p>
          <w:p>
            <w:pPr>
              <w:pStyle w:val="TableParagraph"/>
              <w:numPr>
                <w:ilvl w:val="0"/>
                <w:numId w:val="5"/>
              </w:numPr>
              <w:tabs>
                <w:tab w:pos="175" w:val="left" w:leader="none"/>
                <w:tab w:pos="220" w:val="left" w:leader="none"/>
              </w:tabs>
              <w:spacing w:line="208" w:lineRule="auto" w:before="24" w:after="0"/>
              <w:ind w:left="175" w:right="58" w:hanging="120"/>
              <w:jc w:val="left"/>
              <w:rPr>
                <w:sz w:val="16"/>
              </w:rPr>
            </w:pPr>
            <w:r>
              <w:rPr>
                <w:spacing w:val="-4"/>
                <w:sz w:val="16"/>
              </w:rPr>
              <w:t>An</w:t>
            </w:r>
            <w:r>
              <w:rPr>
                <w:spacing w:val="33"/>
                <w:sz w:val="16"/>
              </w:rPr>
              <w:t> </w:t>
            </w:r>
            <w:r>
              <w:rPr>
                <w:spacing w:val="-4"/>
                <w:sz w:val="16"/>
              </w:rPr>
              <w:t>achievement</w:t>
            </w:r>
            <w:r>
              <w:rPr>
                <w:spacing w:val="-6"/>
                <w:sz w:val="16"/>
              </w:rPr>
              <w:t> </w:t>
            </w:r>
            <w:r>
              <w:rPr>
                <w:spacing w:val="-4"/>
                <w:sz w:val="16"/>
              </w:rPr>
              <w:t>rating</w:t>
            </w:r>
            <w:r>
              <w:rPr>
                <w:spacing w:val="-6"/>
                <w:sz w:val="16"/>
              </w:rPr>
              <w:t> </w:t>
            </w:r>
            <w:r>
              <w:rPr>
                <w:spacing w:val="-4"/>
                <w:sz w:val="16"/>
              </w:rPr>
              <w:t>of</w:t>
            </w:r>
            <w:r>
              <w:rPr>
                <w:spacing w:val="-6"/>
                <w:sz w:val="16"/>
              </w:rPr>
              <w:t> </w:t>
            </w:r>
            <w:r>
              <w:rPr>
                <w:spacing w:val="-4"/>
                <w:sz w:val="16"/>
              </w:rPr>
              <w:t>at</w:t>
            </w:r>
            <w:r>
              <w:rPr>
                <w:spacing w:val="-6"/>
                <w:sz w:val="16"/>
              </w:rPr>
              <w:t> </w:t>
            </w:r>
            <w:r>
              <w:rPr>
                <w:spacing w:val="-4"/>
                <w:sz w:val="16"/>
              </w:rPr>
              <w:t>least</w:t>
            </w:r>
            <w:r>
              <w:rPr>
                <w:spacing w:val="-6"/>
                <w:sz w:val="16"/>
              </w:rPr>
              <w:t> </w:t>
            </w:r>
            <w:r>
              <w:rPr>
                <w:spacing w:val="-4"/>
                <w:sz w:val="16"/>
              </w:rPr>
              <w:t>(4)</w:t>
            </w:r>
            <w:r>
              <w:rPr>
                <w:spacing w:val="-6"/>
                <w:sz w:val="16"/>
              </w:rPr>
              <w:t> </w:t>
            </w:r>
            <w:r>
              <w:rPr>
                <w:spacing w:val="-4"/>
                <w:sz w:val="16"/>
              </w:rPr>
              <w:t>in</w:t>
            </w:r>
            <w:r>
              <w:rPr>
                <w:spacing w:val="-6"/>
                <w:sz w:val="16"/>
              </w:rPr>
              <w:t> </w:t>
            </w:r>
            <w:r>
              <w:rPr>
                <w:spacing w:val="-4"/>
                <w:sz w:val="16"/>
              </w:rPr>
              <w:t>four</w:t>
            </w:r>
            <w:r>
              <w:rPr>
                <w:spacing w:val="-6"/>
                <w:sz w:val="16"/>
              </w:rPr>
              <w:t> </w:t>
            </w:r>
            <w:r>
              <w:rPr>
                <w:spacing w:val="-4"/>
                <w:sz w:val="16"/>
              </w:rPr>
              <w:t>subjects</w:t>
            </w:r>
            <w:r>
              <w:rPr>
                <w:spacing w:val="-6"/>
                <w:sz w:val="16"/>
              </w:rPr>
              <w:t> </w:t>
            </w:r>
            <w:r>
              <w:rPr>
                <w:spacing w:val="-4"/>
                <w:sz w:val="16"/>
              </w:rPr>
              <w:t>from</w:t>
            </w:r>
            <w:r>
              <w:rPr>
                <w:spacing w:val="-6"/>
                <w:sz w:val="16"/>
              </w:rPr>
              <w:t> </w:t>
            </w:r>
            <w:r>
              <w:rPr>
                <w:spacing w:val="-4"/>
                <w:sz w:val="16"/>
              </w:rPr>
              <w:t>the </w:t>
            </w:r>
            <w:r>
              <w:rPr>
                <w:sz w:val="16"/>
              </w:rPr>
              <w:t>subject</w:t>
            </w:r>
            <w:r>
              <w:rPr>
                <w:spacing w:val="-12"/>
                <w:sz w:val="16"/>
              </w:rPr>
              <w:t> </w:t>
            </w:r>
            <w:r>
              <w:rPr>
                <w:sz w:val="16"/>
              </w:rPr>
              <w:t>list</w:t>
            </w:r>
            <w:r>
              <w:rPr>
                <w:spacing w:val="-11"/>
                <w:sz w:val="16"/>
              </w:rPr>
              <w:t> </w:t>
            </w:r>
            <w:r>
              <w:rPr>
                <w:sz w:val="16"/>
              </w:rPr>
              <w:t>(Bachelor’s</w:t>
            </w:r>
            <w:r>
              <w:rPr>
                <w:spacing w:val="-11"/>
                <w:sz w:val="16"/>
              </w:rPr>
              <w:t> </w:t>
            </w:r>
            <w:r>
              <w:rPr>
                <w:sz w:val="16"/>
              </w:rPr>
              <w:t>degree</w:t>
            </w:r>
            <w:r>
              <w:rPr>
                <w:spacing w:val="-11"/>
                <w:sz w:val="16"/>
              </w:rPr>
              <w:t> </w:t>
            </w:r>
            <w:r>
              <w:rPr>
                <w:sz w:val="16"/>
              </w:rPr>
              <w:t>endorsement)</w:t>
            </w:r>
          </w:p>
          <w:p>
            <w:pPr>
              <w:pStyle w:val="TableParagraph"/>
              <w:numPr>
                <w:ilvl w:val="0"/>
                <w:numId w:val="5"/>
              </w:numPr>
              <w:tabs>
                <w:tab w:pos="175" w:val="left" w:leader="none"/>
                <w:tab w:pos="220" w:val="left" w:leader="none"/>
              </w:tabs>
              <w:spacing w:line="208" w:lineRule="auto" w:before="28" w:after="0"/>
              <w:ind w:left="175" w:right="86" w:hanging="120"/>
              <w:jc w:val="left"/>
              <w:rPr>
                <w:sz w:val="16"/>
              </w:rPr>
            </w:pPr>
            <w:r>
              <w:rPr>
                <w:sz w:val="16"/>
              </w:rPr>
              <w:t>At</w:t>
            </w:r>
            <w:r>
              <w:rPr>
                <w:spacing w:val="34"/>
                <w:sz w:val="16"/>
              </w:rPr>
              <w:t> </w:t>
            </w:r>
            <w:r>
              <w:rPr>
                <w:sz w:val="16"/>
              </w:rPr>
              <w:t>least</w:t>
            </w:r>
            <w:r>
              <w:rPr>
                <w:spacing w:val="-6"/>
                <w:sz w:val="16"/>
              </w:rPr>
              <w:t> </w:t>
            </w:r>
            <w:r>
              <w:rPr>
                <w:sz w:val="16"/>
              </w:rPr>
              <w:t>one</w:t>
            </w:r>
            <w:r>
              <w:rPr>
                <w:spacing w:val="-6"/>
                <w:sz w:val="16"/>
              </w:rPr>
              <w:t> </w:t>
            </w:r>
            <w:r>
              <w:rPr>
                <w:sz w:val="16"/>
              </w:rPr>
              <w:t>of</w:t>
            </w:r>
            <w:r>
              <w:rPr>
                <w:spacing w:val="-6"/>
                <w:sz w:val="16"/>
              </w:rPr>
              <w:t> </w:t>
            </w:r>
            <w:r>
              <w:rPr>
                <w:sz w:val="16"/>
              </w:rPr>
              <w:t>these</w:t>
            </w:r>
            <w:r>
              <w:rPr>
                <w:spacing w:val="-6"/>
                <w:sz w:val="16"/>
              </w:rPr>
              <w:t> </w:t>
            </w:r>
            <w:r>
              <w:rPr>
                <w:sz w:val="16"/>
              </w:rPr>
              <w:t>four</w:t>
            </w:r>
            <w:r>
              <w:rPr>
                <w:spacing w:val="-6"/>
                <w:sz w:val="16"/>
              </w:rPr>
              <w:t> </w:t>
            </w:r>
            <w:r>
              <w:rPr>
                <w:sz w:val="16"/>
              </w:rPr>
              <w:t>subjects</w:t>
            </w:r>
            <w:r>
              <w:rPr>
                <w:spacing w:val="-6"/>
                <w:sz w:val="16"/>
              </w:rPr>
              <w:t> </w:t>
            </w:r>
            <w:r>
              <w:rPr>
                <w:sz w:val="16"/>
              </w:rPr>
              <w:t>should</w:t>
            </w:r>
            <w:r>
              <w:rPr>
                <w:spacing w:val="-6"/>
                <w:sz w:val="16"/>
              </w:rPr>
              <w:t> </w:t>
            </w:r>
            <w:r>
              <w:rPr>
                <w:sz w:val="16"/>
              </w:rPr>
              <w:t>be</w:t>
            </w:r>
            <w:r>
              <w:rPr>
                <w:spacing w:val="-6"/>
                <w:sz w:val="16"/>
              </w:rPr>
              <w:t> </w:t>
            </w:r>
            <w:r>
              <w:rPr>
                <w:sz w:val="16"/>
              </w:rPr>
              <w:t>an</w:t>
            </w:r>
            <w:r>
              <w:rPr>
                <w:spacing w:val="-6"/>
                <w:sz w:val="16"/>
              </w:rPr>
              <w:t> </w:t>
            </w:r>
            <w:r>
              <w:rPr>
                <w:sz w:val="16"/>
              </w:rPr>
              <w:t>official </w:t>
            </w:r>
            <w:r>
              <w:rPr>
                <w:spacing w:val="-6"/>
                <w:sz w:val="16"/>
              </w:rPr>
              <w:t>language</w:t>
            </w:r>
            <w:r>
              <w:rPr>
                <w:sz w:val="16"/>
              </w:rPr>
              <w:t> </w:t>
            </w:r>
            <w:r>
              <w:rPr>
                <w:spacing w:val="-6"/>
                <w:sz w:val="16"/>
              </w:rPr>
              <w:t>as</w:t>
            </w:r>
            <w:r>
              <w:rPr>
                <w:sz w:val="16"/>
              </w:rPr>
              <w:t> </w:t>
            </w:r>
            <w:r>
              <w:rPr>
                <w:spacing w:val="-6"/>
                <w:sz w:val="16"/>
              </w:rPr>
              <w:t>enshrined</w:t>
            </w:r>
            <w:r>
              <w:rPr>
                <w:sz w:val="16"/>
              </w:rPr>
              <w:t> </w:t>
            </w:r>
            <w:r>
              <w:rPr>
                <w:spacing w:val="-6"/>
                <w:sz w:val="16"/>
              </w:rPr>
              <w:t>in</w:t>
            </w:r>
            <w:r>
              <w:rPr>
                <w:sz w:val="16"/>
              </w:rPr>
              <w:t> </w:t>
            </w:r>
            <w:r>
              <w:rPr>
                <w:spacing w:val="-6"/>
                <w:sz w:val="16"/>
              </w:rPr>
              <w:t>the</w:t>
            </w:r>
            <w:r>
              <w:rPr>
                <w:sz w:val="16"/>
              </w:rPr>
              <w:t> </w:t>
            </w:r>
            <w:r>
              <w:rPr>
                <w:spacing w:val="-6"/>
                <w:sz w:val="16"/>
              </w:rPr>
              <w:t>Western</w:t>
            </w:r>
            <w:r>
              <w:rPr>
                <w:sz w:val="16"/>
              </w:rPr>
              <w:t> </w:t>
            </w:r>
            <w:r>
              <w:rPr>
                <w:spacing w:val="-6"/>
                <w:sz w:val="16"/>
              </w:rPr>
              <w:t>Cape</w:t>
            </w:r>
            <w:r>
              <w:rPr>
                <w:sz w:val="16"/>
              </w:rPr>
              <w:t> </w:t>
            </w:r>
            <w:r>
              <w:rPr>
                <w:spacing w:val="-6"/>
                <w:sz w:val="16"/>
              </w:rPr>
              <w:t>Language</w:t>
            </w:r>
            <w:r>
              <w:rPr>
                <w:sz w:val="16"/>
              </w:rPr>
              <w:t> </w:t>
            </w:r>
            <w:r>
              <w:rPr>
                <w:spacing w:val="-6"/>
                <w:sz w:val="16"/>
              </w:rPr>
              <w:t>Policy</w:t>
            </w:r>
            <w:r>
              <w:rPr>
                <w:sz w:val="16"/>
              </w:rPr>
              <w:t> (Afrikaans,</w:t>
            </w:r>
            <w:r>
              <w:rPr>
                <w:spacing w:val="-12"/>
                <w:sz w:val="16"/>
              </w:rPr>
              <w:t> </w:t>
            </w:r>
            <w:r>
              <w:rPr>
                <w:sz w:val="16"/>
              </w:rPr>
              <w:t>English,</w:t>
            </w:r>
            <w:r>
              <w:rPr>
                <w:spacing w:val="-11"/>
                <w:sz w:val="16"/>
              </w:rPr>
              <w:t> </w:t>
            </w:r>
            <w:r>
              <w:rPr>
                <w:sz w:val="16"/>
              </w:rPr>
              <w:t>isiXhosa)</w:t>
            </w:r>
          </w:p>
          <w:p>
            <w:pPr>
              <w:pStyle w:val="TableParagraph"/>
              <w:numPr>
                <w:ilvl w:val="0"/>
                <w:numId w:val="5"/>
              </w:numPr>
              <w:tabs>
                <w:tab w:pos="175" w:val="left" w:leader="none"/>
                <w:tab w:pos="220" w:val="left" w:leader="none"/>
              </w:tabs>
              <w:spacing w:line="208" w:lineRule="auto" w:before="29" w:after="0"/>
              <w:ind w:left="175" w:right="557" w:hanging="120"/>
              <w:jc w:val="left"/>
              <w:rPr>
                <w:sz w:val="16"/>
              </w:rPr>
            </w:pPr>
            <w:r>
              <w:rPr>
                <w:spacing w:val="-4"/>
                <w:sz w:val="16"/>
              </w:rPr>
              <w:t>An</w:t>
            </w:r>
            <w:r>
              <w:rPr>
                <w:spacing w:val="14"/>
                <w:sz w:val="16"/>
              </w:rPr>
              <w:t> </w:t>
            </w:r>
            <w:r>
              <w:rPr>
                <w:spacing w:val="-4"/>
                <w:sz w:val="16"/>
              </w:rPr>
              <w:t>achievement</w:t>
            </w:r>
            <w:r>
              <w:rPr>
                <w:spacing w:val="-7"/>
                <w:sz w:val="16"/>
              </w:rPr>
              <w:t> </w:t>
            </w:r>
            <w:r>
              <w:rPr>
                <w:spacing w:val="-4"/>
                <w:sz w:val="16"/>
              </w:rPr>
              <w:t>rating</w:t>
            </w:r>
            <w:r>
              <w:rPr>
                <w:spacing w:val="-7"/>
                <w:sz w:val="16"/>
              </w:rPr>
              <w:t> </w:t>
            </w:r>
            <w:r>
              <w:rPr>
                <w:spacing w:val="-4"/>
                <w:sz w:val="16"/>
              </w:rPr>
              <w:t>of</w:t>
            </w:r>
            <w:r>
              <w:rPr>
                <w:spacing w:val="-7"/>
                <w:sz w:val="16"/>
              </w:rPr>
              <w:t> </w:t>
            </w:r>
            <w:r>
              <w:rPr>
                <w:spacing w:val="-4"/>
                <w:sz w:val="16"/>
              </w:rPr>
              <w:t>at</w:t>
            </w:r>
            <w:r>
              <w:rPr>
                <w:spacing w:val="-7"/>
                <w:sz w:val="16"/>
              </w:rPr>
              <w:t> </w:t>
            </w:r>
            <w:r>
              <w:rPr>
                <w:spacing w:val="-4"/>
                <w:sz w:val="16"/>
              </w:rPr>
              <w:t>least</w:t>
            </w:r>
            <w:r>
              <w:rPr>
                <w:spacing w:val="-7"/>
                <w:sz w:val="16"/>
              </w:rPr>
              <w:t> </w:t>
            </w:r>
            <w:r>
              <w:rPr>
                <w:spacing w:val="-4"/>
                <w:sz w:val="16"/>
              </w:rPr>
              <w:t>(3)</w:t>
            </w:r>
            <w:r>
              <w:rPr>
                <w:spacing w:val="-7"/>
                <w:sz w:val="16"/>
              </w:rPr>
              <w:t> </w:t>
            </w:r>
            <w:r>
              <w:rPr>
                <w:spacing w:val="-4"/>
                <w:sz w:val="16"/>
              </w:rPr>
              <w:t>in</w:t>
            </w:r>
            <w:r>
              <w:rPr>
                <w:spacing w:val="-7"/>
                <w:sz w:val="16"/>
              </w:rPr>
              <w:t> </w:t>
            </w:r>
            <w:r>
              <w:rPr>
                <w:spacing w:val="-4"/>
                <w:sz w:val="16"/>
              </w:rPr>
              <w:t>another</w:t>
            </w:r>
            <w:r>
              <w:rPr>
                <w:spacing w:val="-7"/>
                <w:sz w:val="16"/>
              </w:rPr>
              <w:t> </w:t>
            </w:r>
            <w:r>
              <w:rPr>
                <w:spacing w:val="-4"/>
                <w:sz w:val="16"/>
              </w:rPr>
              <w:t>official </w:t>
            </w:r>
            <w:r>
              <w:rPr>
                <w:sz w:val="16"/>
              </w:rPr>
              <w:t>language of South Africa</w:t>
            </w:r>
          </w:p>
          <w:p>
            <w:pPr>
              <w:pStyle w:val="TableParagraph"/>
              <w:numPr>
                <w:ilvl w:val="0"/>
                <w:numId w:val="5"/>
              </w:numPr>
              <w:tabs>
                <w:tab w:pos="175" w:val="left" w:leader="none"/>
                <w:tab w:pos="220" w:val="left" w:leader="none"/>
              </w:tabs>
              <w:spacing w:line="208" w:lineRule="auto" w:before="28" w:after="0"/>
              <w:ind w:left="175" w:right="307" w:hanging="120"/>
              <w:jc w:val="left"/>
              <w:rPr>
                <w:sz w:val="16"/>
              </w:rPr>
            </w:pPr>
            <w:r>
              <w:rPr>
                <w:sz w:val="16"/>
              </w:rPr>
              <w:t>An</w:t>
            </w:r>
            <w:r>
              <w:rPr>
                <w:spacing w:val="23"/>
                <w:sz w:val="16"/>
              </w:rPr>
              <w:t> </w:t>
            </w:r>
            <w:r>
              <w:rPr>
                <w:sz w:val="16"/>
              </w:rPr>
              <w:t>achievement</w:t>
            </w:r>
            <w:r>
              <w:rPr>
                <w:spacing w:val="-11"/>
                <w:sz w:val="16"/>
              </w:rPr>
              <w:t> </w:t>
            </w:r>
            <w:r>
              <w:rPr>
                <w:sz w:val="16"/>
              </w:rPr>
              <w:t>rating</w:t>
            </w:r>
            <w:r>
              <w:rPr>
                <w:spacing w:val="-11"/>
                <w:sz w:val="16"/>
              </w:rPr>
              <w:t> </w:t>
            </w:r>
            <w:r>
              <w:rPr>
                <w:sz w:val="16"/>
              </w:rPr>
              <w:t>of</w:t>
            </w:r>
            <w:r>
              <w:rPr>
                <w:spacing w:val="-11"/>
                <w:sz w:val="16"/>
              </w:rPr>
              <w:t> </w:t>
            </w:r>
            <w:r>
              <w:rPr>
                <w:sz w:val="16"/>
              </w:rPr>
              <w:t>at</w:t>
            </w:r>
            <w:r>
              <w:rPr>
                <w:spacing w:val="-11"/>
                <w:sz w:val="16"/>
              </w:rPr>
              <w:t> </w:t>
            </w:r>
            <w:r>
              <w:rPr>
                <w:sz w:val="16"/>
              </w:rPr>
              <w:t>least</w:t>
            </w:r>
            <w:r>
              <w:rPr>
                <w:spacing w:val="-11"/>
                <w:sz w:val="16"/>
              </w:rPr>
              <w:t> </w:t>
            </w:r>
            <w:r>
              <w:rPr>
                <w:sz w:val="16"/>
              </w:rPr>
              <w:t>(4)</w:t>
            </w:r>
            <w:r>
              <w:rPr>
                <w:spacing w:val="-11"/>
                <w:sz w:val="16"/>
              </w:rPr>
              <w:t> </w:t>
            </w:r>
            <w:r>
              <w:rPr>
                <w:sz w:val="16"/>
              </w:rPr>
              <w:t>in</w:t>
            </w:r>
            <w:r>
              <w:rPr>
                <w:spacing w:val="-11"/>
                <w:sz w:val="16"/>
              </w:rPr>
              <w:t> </w:t>
            </w:r>
            <w:r>
              <w:rPr>
                <w:sz w:val="16"/>
              </w:rPr>
              <w:t>subjects</w:t>
            </w:r>
            <w:r>
              <w:rPr>
                <w:spacing w:val="-11"/>
                <w:sz w:val="16"/>
              </w:rPr>
              <w:t> </w:t>
            </w:r>
            <w:r>
              <w:rPr>
                <w:sz w:val="16"/>
              </w:rPr>
              <w:t>related </w:t>
            </w:r>
            <w:r>
              <w:rPr>
                <w:spacing w:val="-4"/>
                <w:sz w:val="16"/>
              </w:rPr>
              <w:t>to the elective offerings of the specific Teacher Education programme for which you applied, such as: </w:t>
            </w:r>
            <w:r>
              <w:rPr>
                <w:spacing w:val="-4"/>
                <w:sz w:val="16"/>
              </w:rPr>
              <w:t>Mathematics, </w:t>
            </w:r>
            <w:r>
              <w:rPr>
                <w:sz w:val="16"/>
              </w:rPr>
              <w:t>Accounting,</w:t>
            </w:r>
            <w:r>
              <w:rPr>
                <w:spacing w:val="-9"/>
                <w:sz w:val="16"/>
              </w:rPr>
              <w:t> </w:t>
            </w:r>
            <w:r>
              <w:rPr>
                <w:sz w:val="16"/>
              </w:rPr>
              <w:t>Life</w:t>
            </w:r>
            <w:r>
              <w:rPr>
                <w:spacing w:val="-9"/>
                <w:sz w:val="16"/>
              </w:rPr>
              <w:t> </w:t>
            </w:r>
            <w:r>
              <w:rPr>
                <w:sz w:val="16"/>
              </w:rPr>
              <w:t>Sciences,</w:t>
            </w:r>
            <w:r>
              <w:rPr>
                <w:spacing w:val="-9"/>
                <w:sz w:val="16"/>
              </w:rPr>
              <w:t> </w:t>
            </w:r>
            <w:r>
              <w:rPr>
                <w:sz w:val="16"/>
              </w:rPr>
              <w:t>and</w:t>
            </w:r>
            <w:r>
              <w:rPr>
                <w:spacing w:val="-9"/>
                <w:sz w:val="16"/>
              </w:rPr>
              <w:t> </w:t>
            </w:r>
            <w:r>
              <w:rPr>
                <w:sz w:val="16"/>
              </w:rPr>
              <w:t>Physical</w:t>
            </w:r>
            <w:r>
              <w:rPr>
                <w:spacing w:val="-9"/>
                <w:sz w:val="16"/>
              </w:rPr>
              <w:t> </w:t>
            </w:r>
            <w:r>
              <w:rPr>
                <w:sz w:val="16"/>
              </w:rPr>
              <w:t>Sciences</w:t>
            </w:r>
          </w:p>
          <w:p>
            <w:pPr>
              <w:pStyle w:val="TableParagraph"/>
              <w:spacing w:before="8"/>
              <w:ind w:left="55"/>
              <w:rPr>
                <w:sz w:val="16"/>
              </w:rPr>
            </w:pPr>
            <w:r>
              <w:rPr>
                <w:spacing w:val="-5"/>
                <w:sz w:val="16"/>
              </w:rPr>
              <w:t>OR</w:t>
            </w:r>
          </w:p>
          <w:p>
            <w:pPr>
              <w:pStyle w:val="TableParagraph"/>
              <w:spacing w:line="208" w:lineRule="auto" w:before="24"/>
              <w:ind w:left="55"/>
              <w:rPr>
                <w:sz w:val="16"/>
              </w:rPr>
            </w:pPr>
            <w:r>
              <w:rPr>
                <w:spacing w:val="-6"/>
                <w:sz w:val="16"/>
              </w:rPr>
              <w:t>NCV</w:t>
            </w:r>
            <w:r>
              <w:rPr>
                <w:sz w:val="16"/>
              </w:rPr>
              <w:t> </w:t>
            </w:r>
            <w:r>
              <w:rPr>
                <w:spacing w:val="-6"/>
                <w:sz w:val="16"/>
              </w:rPr>
              <w:t>(National</w:t>
            </w:r>
            <w:r>
              <w:rPr>
                <w:sz w:val="16"/>
              </w:rPr>
              <w:t> </w:t>
            </w:r>
            <w:r>
              <w:rPr>
                <w:spacing w:val="-6"/>
                <w:sz w:val="16"/>
              </w:rPr>
              <w:t>Certificate</w:t>
            </w:r>
            <w:r>
              <w:rPr>
                <w:sz w:val="16"/>
              </w:rPr>
              <w:t> </w:t>
            </w:r>
            <w:r>
              <w:rPr>
                <w:spacing w:val="-6"/>
                <w:sz w:val="16"/>
              </w:rPr>
              <w:t>Vocational),</w:t>
            </w:r>
            <w:r>
              <w:rPr>
                <w:sz w:val="16"/>
              </w:rPr>
              <w:t> </w:t>
            </w:r>
            <w:r>
              <w:rPr>
                <w:spacing w:val="-6"/>
                <w:sz w:val="16"/>
              </w:rPr>
              <w:t>Level</w:t>
            </w:r>
            <w:r>
              <w:rPr>
                <w:sz w:val="16"/>
              </w:rPr>
              <w:t> </w:t>
            </w:r>
            <w:r>
              <w:rPr>
                <w:spacing w:val="-6"/>
                <w:sz w:val="16"/>
              </w:rPr>
              <w:t>4,</w:t>
            </w:r>
            <w:r>
              <w:rPr>
                <w:sz w:val="16"/>
              </w:rPr>
              <w:t> </w:t>
            </w:r>
            <w:r>
              <w:rPr>
                <w:spacing w:val="-6"/>
                <w:sz w:val="16"/>
              </w:rPr>
              <w:t>issued</w:t>
            </w:r>
            <w:r>
              <w:rPr>
                <w:sz w:val="16"/>
              </w:rPr>
              <w:t> </w:t>
            </w:r>
            <w:r>
              <w:rPr>
                <w:spacing w:val="-6"/>
                <w:sz w:val="16"/>
              </w:rPr>
              <w:t>by</w:t>
            </w:r>
            <w:r>
              <w:rPr>
                <w:sz w:val="16"/>
              </w:rPr>
              <w:t> </w:t>
            </w:r>
            <w:r>
              <w:rPr>
                <w:spacing w:val="-6"/>
                <w:sz w:val="16"/>
              </w:rPr>
              <w:t>Council</w:t>
            </w:r>
            <w:r>
              <w:rPr>
                <w:sz w:val="16"/>
              </w:rPr>
              <w:t> for</w:t>
            </w:r>
            <w:r>
              <w:rPr>
                <w:spacing w:val="-12"/>
                <w:sz w:val="16"/>
              </w:rPr>
              <w:t> </w:t>
            </w:r>
            <w:r>
              <w:rPr>
                <w:sz w:val="16"/>
              </w:rPr>
              <w:t>General</w:t>
            </w:r>
            <w:r>
              <w:rPr>
                <w:spacing w:val="-11"/>
                <w:sz w:val="16"/>
              </w:rPr>
              <w:t> </w:t>
            </w:r>
            <w:r>
              <w:rPr>
                <w:sz w:val="16"/>
              </w:rPr>
              <w:t>and</w:t>
            </w:r>
            <w:r>
              <w:rPr>
                <w:spacing w:val="-11"/>
                <w:sz w:val="16"/>
              </w:rPr>
              <w:t> </w:t>
            </w:r>
            <w:r>
              <w:rPr>
                <w:sz w:val="16"/>
              </w:rPr>
              <w:t>Further</w:t>
            </w:r>
            <w:r>
              <w:rPr>
                <w:spacing w:val="-11"/>
                <w:sz w:val="16"/>
              </w:rPr>
              <w:t> </w:t>
            </w:r>
            <w:r>
              <w:rPr>
                <w:sz w:val="16"/>
              </w:rPr>
              <w:t>Education</w:t>
            </w:r>
            <w:r>
              <w:rPr>
                <w:spacing w:val="-11"/>
                <w:sz w:val="16"/>
              </w:rPr>
              <w:t> </w:t>
            </w:r>
            <w:r>
              <w:rPr>
                <w:sz w:val="16"/>
              </w:rPr>
              <w:t>&amp;</w:t>
            </w:r>
            <w:r>
              <w:rPr>
                <w:spacing w:val="-11"/>
                <w:sz w:val="16"/>
              </w:rPr>
              <w:t> </w:t>
            </w:r>
            <w:r>
              <w:rPr>
                <w:sz w:val="16"/>
              </w:rPr>
              <w:t>Training</w:t>
            </w:r>
          </w:p>
          <w:p>
            <w:pPr>
              <w:pStyle w:val="TableParagraph"/>
              <w:numPr>
                <w:ilvl w:val="0"/>
                <w:numId w:val="6"/>
              </w:numPr>
              <w:tabs>
                <w:tab w:pos="229" w:val="left" w:leader="none"/>
              </w:tabs>
              <w:spacing w:line="208" w:lineRule="auto" w:before="28" w:after="0"/>
              <w:ind w:left="55" w:right="305" w:firstLine="0"/>
              <w:jc w:val="left"/>
              <w:rPr>
                <w:sz w:val="16"/>
              </w:rPr>
            </w:pPr>
            <w:r>
              <w:rPr>
                <w:spacing w:val="-4"/>
                <w:sz w:val="16"/>
              </w:rPr>
              <w:t>At</w:t>
            </w:r>
            <w:r>
              <w:rPr>
                <w:spacing w:val="-5"/>
                <w:sz w:val="16"/>
              </w:rPr>
              <w:t> </w:t>
            </w:r>
            <w:r>
              <w:rPr>
                <w:spacing w:val="-4"/>
                <w:sz w:val="16"/>
              </w:rPr>
              <w:t>least</w:t>
            </w:r>
            <w:r>
              <w:rPr>
                <w:spacing w:val="-5"/>
                <w:sz w:val="16"/>
              </w:rPr>
              <w:t> </w:t>
            </w:r>
            <w:r>
              <w:rPr>
                <w:spacing w:val="-4"/>
                <w:sz w:val="16"/>
              </w:rPr>
              <w:t>60%</w:t>
            </w:r>
            <w:r>
              <w:rPr>
                <w:spacing w:val="-5"/>
                <w:sz w:val="16"/>
              </w:rPr>
              <w:t> </w:t>
            </w:r>
            <w:r>
              <w:rPr>
                <w:spacing w:val="-4"/>
                <w:sz w:val="16"/>
              </w:rPr>
              <w:t>in</w:t>
            </w:r>
            <w:r>
              <w:rPr>
                <w:spacing w:val="-5"/>
                <w:sz w:val="16"/>
              </w:rPr>
              <w:t> </w:t>
            </w:r>
            <w:r>
              <w:rPr>
                <w:spacing w:val="-4"/>
                <w:sz w:val="16"/>
              </w:rPr>
              <w:t>three</w:t>
            </w:r>
            <w:r>
              <w:rPr>
                <w:spacing w:val="-5"/>
                <w:sz w:val="16"/>
              </w:rPr>
              <w:t> </w:t>
            </w:r>
            <w:r>
              <w:rPr>
                <w:spacing w:val="-4"/>
                <w:sz w:val="16"/>
              </w:rPr>
              <w:t>fundamental</w:t>
            </w:r>
            <w:r>
              <w:rPr>
                <w:spacing w:val="-5"/>
                <w:sz w:val="16"/>
              </w:rPr>
              <w:t> </w:t>
            </w:r>
            <w:r>
              <w:rPr>
                <w:spacing w:val="-4"/>
                <w:sz w:val="16"/>
              </w:rPr>
              <w:t>subjects,</w:t>
            </w:r>
            <w:r>
              <w:rPr>
                <w:spacing w:val="-5"/>
                <w:sz w:val="16"/>
              </w:rPr>
              <w:t> </w:t>
            </w:r>
            <w:r>
              <w:rPr>
                <w:spacing w:val="-4"/>
                <w:sz w:val="16"/>
              </w:rPr>
              <w:t>including</w:t>
            </w:r>
            <w:r>
              <w:rPr>
                <w:spacing w:val="-5"/>
                <w:sz w:val="16"/>
              </w:rPr>
              <w:t> </w:t>
            </w:r>
            <w:r>
              <w:rPr>
                <w:spacing w:val="-4"/>
                <w:sz w:val="16"/>
              </w:rPr>
              <w:t>the </w:t>
            </w:r>
            <w:r>
              <w:rPr>
                <w:sz w:val="16"/>
              </w:rPr>
              <w:t>LoLT of the institution:</w:t>
            </w:r>
          </w:p>
          <w:p>
            <w:pPr>
              <w:pStyle w:val="TableParagraph"/>
              <w:numPr>
                <w:ilvl w:val="1"/>
                <w:numId w:val="6"/>
              </w:numPr>
              <w:tabs>
                <w:tab w:pos="282" w:val="left" w:leader="none"/>
                <w:tab w:pos="327" w:val="left" w:leader="none"/>
              </w:tabs>
              <w:spacing w:line="208" w:lineRule="auto" w:before="29" w:after="0"/>
              <w:ind w:left="282" w:right="206" w:hanging="120"/>
              <w:jc w:val="left"/>
              <w:rPr>
                <w:sz w:val="16"/>
              </w:rPr>
            </w:pPr>
            <w:r>
              <w:rPr>
                <w:spacing w:val="-4"/>
                <w:sz w:val="16"/>
              </w:rPr>
              <w:t>English</w:t>
            </w:r>
            <w:r>
              <w:rPr>
                <w:spacing w:val="12"/>
                <w:sz w:val="16"/>
              </w:rPr>
              <w:t> </w:t>
            </w:r>
            <w:r>
              <w:rPr>
                <w:spacing w:val="-4"/>
                <w:sz w:val="16"/>
              </w:rPr>
              <w:t>(official</w:t>
            </w:r>
            <w:r>
              <w:rPr>
                <w:spacing w:val="-7"/>
                <w:sz w:val="16"/>
              </w:rPr>
              <w:t> </w:t>
            </w:r>
            <w:r>
              <w:rPr>
                <w:spacing w:val="-4"/>
                <w:sz w:val="16"/>
              </w:rPr>
              <w:t>language</w:t>
            </w:r>
            <w:r>
              <w:rPr>
                <w:spacing w:val="-7"/>
                <w:sz w:val="16"/>
              </w:rPr>
              <w:t> </w:t>
            </w:r>
            <w:r>
              <w:rPr>
                <w:spacing w:val="-4"/>
                <w:sz w:val="16"/>
              </w:rPr>
              <w:t>at</w:t>
            </w:r>
            <w:r>
              <w:rPr>
                <w:spacing w:val="-7"/>
                <w:sz w:val="16"/>
              </w:rPr>
              <w:t> </w:t>
            </w:r>
            <w:r>
              <w:rPr>
                <w:spacing w:val="-4"/>
                <w:sz w:val="16"/>
              </w:rPr>
              <w:t>first</w:t>
            </w:r>
            <w:r>
              <w:rPr>
                <w:spacing w:val="-8"/>
                <w:sz w:val="16"/>
              </w:rPr>
              <w:t> </w:t>
            </w:r>
            <w:r>
              <w:rPr>
                <w:spacing w:val="-4"/>
                <w:sz w:val="16"/>
              </w:rPr>
              <w:t>additional</w:t>
            </w:r>
            <w:r>
              <w:rPr>
                <w:spacing w:val="-7"/>
                <w:sz w:val="16"/>
              </w:rPr>
              <w:t> </w:t>
            </w:r>
            <w:r>
              <w:rPr>
                <w:spacing w:val="-4"/>
                <w:sz w:val="16"/>
              </w:rPr>
              <w:t>language</w:t>
            </w:r>
            <w:r>
              <w:rPr>
                <w:spacing w:val="-7"/>
                <w:sz w:val="16"/>
              </w:rPr>
              <w:t> </w:t>
            </w:r>
            <w:r>
              <w:rPr>
                <w:spacing w:val="-4"/>
                <w:sz w:val="16"/>
              </w:rPr>
              <w:t>level, </w:t>
            </w:r>
            <w:r>
              <w:rPr>
                <w:sz w:val="16"/>
              </w:rPr>
              <w:t>20 credits) at NQF Level 4</w:t>
            </w:r>
          </w:p>
          <w:p>
            <w:pPr>
              <w:pStyle w:val="TableParagraph"/>
              <w:numPr>
                <w:ilvl w:val="1"/>
                <w:numId w:val="6"/>
              </w:numPr>
              <w:tabs>
                <w:tab w:pos="282" w:val="left" w:leader="none"/>
                <w:tab w:pos="327" w:val="left" w:leader="none"/>
              </w:tabs>
              <w:spacing w:line="208" w:lineRule="auto" w:before="28" w:after="0"/>
              <w:ind w:left="282" w:right="116" w:hanging="120"/>
              <w:jc w:val="left"/>
              <w:rPr>
                <w:sz w:val="16"/>
              </w:rPr>
            </w:pPr>
            <w:r>
              <w:rPr>
                <w:spacing w:val="-4"/>
                <w:sz w:val="16"/>
              </w:rPr>
              <w:t>Mathematics</w:t>
            </w:r>
            <w:r>
              <w:rPr>
                <w:spacing w:val="12"/>
                <w:sz w:val="16"/>
              </w:rPr>
              <w:t> </w:t>
            </w:r>
            <w:r>
              <w:rPr>
                <w:spacing w:val="-4"/>
                <w:sz w:val="16"/>
              </w:rPr>
              <w:t>(20</w:t>
            </w:r>
            <w:r>
              <w:rPr>
                <w:spacing w:val="-7"/>
                <w:sz w:val="16"/>
              </w:rPr>
              <w:t> </w:t>
            </w:r>
            <w:r>
              <w:rPr>
                <w:spacing w:val="-4"/>
                <w:sz w:val="16"/>
              </w:rPr>
              <w:t>credits)</w:t>
            </w:r>
            <w:r>
              <w:rPr>
                <w:spacing w:val="-7"/>
                <w:sz w:val="16"/>
              </w:rPr>
              <w:t> </w:t>
            </w:r>
            <w:r>
              <w:rPr>
                <w:spacing w:val="-4"/>
                <w:sz w:val="16"/>
              </w:rPr>
              <w:t>at</w:t>
            </w:r>
            <w:r>
              <w:rPr>
                <w:spacing w:val="-7"/>
                <w:sz w:val="16"/>
              </w:rPr>
              <w:t> </w:t>
            </w:r>
            <w:r>
              <w:rPr>
                <w:spacing w:val="-4"/>
                <w:sz w:val="16"/>
              </w:rPr>
              <w:t>NQF</w:t>
            </w:r>
            <w:r>
              <w:rPr>
                <w:spacing w:val="-8"/>
                <w:sz w:val="16"/>
              </w:rPr>
              <w:t> </w:t>
            </w:r>
            <w:r>
              <w:rPr>
                <w:spacing w:val="-4"/>
                <w:sz w:val="16"/>
              </w:rPr>
              <w:t>Level</w:t>
            </w:r>
            <w:r>
              <w:rPr>
                <w:spacing w:val="-7"/>
                <w:sz w:val="16"/>
              </w:rPr>
              <w:t> </w:t>
            </w:r>
            <w:r>
              <w:rPr>
                <w:spacing w:val="-4"/>
                <w:sz w:val="16"/>
              </w:rPr>
              <w:t>4</w:t>
            </w:r>
            <w:r>
              <w:rPr>
                <w:spacing w:val="-7"/>
                <w:sz w:val="16"/>
              </w:rPr>
              <w:t> </w:t>
            </w:r>
            <w:r>
              <w:rPr>
                <w:spacing w:val="-4"/>
                <w:sz w:val="16"/>
              </w:rPr>
              <w:t>OR</w:t>
            </w:r>
            <w:r>
              <w:rPr>
                <w:spacing w:val="-7"/>
                <w:sz w:val="16"/>
              </w:rPr>
              <w:t> </w:t>
            </w:r>
            <w:r>
              <w:rPr>
                <w:spacing w:val="-4"/>
                <w:sz w:val="16"/>
              </w:rPr>
              <w:t>Mathematical </w:t>
            </w:r>
            <w:r>
              <w:rPr>
                <w:spacing w:val="-2"/>
                <w:sz w:val="16"/>
              </w:rPr>
              <w:t>Literacy</w:t>
            </w:r>
            <w:r>
              <w:rPr>
                <w:spacing w:val="-10"/>
                <w:sz w:val="16"/>
              </w:rPr>
              <w:t> </w:t>
            </w:r>
            <w:r>
              <w:rPr>
                <w:spacing w:val="-2"/>
                <w:sz w:val="16"/>
              </w:rPr>
              <w:t>(20</w:t>
            </w:r>
            <w:r>
              <w:rPr>
                <w:spacing w:val="-9"/>
                <w:sz w:val="16"/>
              </w:rPr>
              <w:t> </w:t>
            </w:r>
            <w:r>
              <w:rPr>
                <w:spacing w:val="-2"/>
                <w:sz w:val="16"/>
              </w:rPr>
              <w:t>credits)</w:t>
            </w:r>
            <w:r>
              <w:rPr>
                <w:spacing w:val="-9"/>
                <w:sz w:val="16"/>
              </w:rPr>
              <w:t> </w:t>
            </w:r>
            <w:r>
              <w:rPr>
                <w:spacing w:val="-2"/>
                <w:sz w:val="16"/>
              </w:rPr>
              <w:t>requiring</w:t>
            </w:r>
            <w:r>
              <w:rPr>
                <w:spacing w:val="-9"/>
                <w:sz w:val="16"/>
              </w:rPr>
              <w:t> </w:t>
            </w:r>
            <w:r>
              <w:rPr>
                <w:spacing w:val="-2"/>
                <w:sz w:val="16"/>
              </w:rPr>
              <w:t>a</w:t>
            </w:r>
            <w:r>
              <w:rPr>
                <w:spacing w:val="-9"/>
                <w:sz w:val="16"/>
              </w:rPr>
              <w:t> </w:t>
            </w:r>
            <w:r>
              <w:rPr>
                <w:spacing w:val="-2"/>
                <w:sz w:val="16"/>
              </w:rPr>
              <w:t>pass</w:t>
            </w:r>
            <w:r>
              <w:rPr>
                <w:spacing w:val="-9"/>
                <w:sz w:val="16"/>
              </w:rPr>
              <w:t> </w:t>
            </w:r>
            <w:r>
              <w:rPr>
                <w:spacing w:val="-2"/>
                <w:sz w:val="16"/>
              </w:rPr>
              <w:t>rate</w:t>
            </w:r>
            <w:r>
              <w:rPr>
                <w:spacing w:val="-9"/>
                <w:sz w:val="16"/>
              </w:rPr>
              <w:t> </w:t>
            </w:r>
            <w:r>
              <w:rPr>
                <w:spacing w:val="-2"/>
                <w:sz w:val="16"/>
              </w:rPr>
              <w:t>of</w:t>
            </w:r>
            <w:r>
              <w:rPr>
                <w:spacing w:val="-9"/>
                <w:sz w:val="16"/>
              </w:rPr>
              <w:t> </w:t>
            </w:r>
            <w:r>
              <w:rPr>
                <w:spacing w:val="-2"/>
                <w:sz w:val="16"/>
              </w:rPr>
              <w:t>at</w:t>
            </w:r>
            <w:r>
              <w:rPr>
                <w:spacing w:val="-10"/>
                <w:sz w:val="16"/>
              </w:rPr>
              <w:t> </w:t>
            </w:r>
            <w:r>
              <w:rPr>
                <w:spacing w:val="-2"/>
                <w:sz w:val="16"/>
              </w:rPr>
              <w:t>least</w:t>
            </w:r>
            <w:r>
              <w:rPr>
                <w:spacing w:val="-9"/>
                <w:sz w:val="16"/>
              </w:rPr>
              <w:t> </w:t>
            </w:r>
            <w:r>
              <w:rPr>
                <w:spacing w:val="-2"/>
                <w:sz w:val="16"/>
              </w:rPr>
              <w:t>(70%)</w:t>
            </w:r>
          </w:p>
          <w:p>
            <w:pPr>
              <w:pStyle w:val="TableParagraph"/>
              <w:numPr>
                <w:ilvl w:val="0"/>
                <w:numId w:val="6"/>
              </w:numPr>
              <w:tabs>
                <w:tab w:pos="229" w:val="left" w:leader="none"/>
              </w:tabs>
              <w:spacing w:line="240" w:lineRule="auto" w:before="8" w:after="0"/>
              <w:ind w:left="229" w:right="0" w:hanging="174"/>
              <w:jc w:val="left"/>
              <w:rPr>
                <w:sz w:val="16"/>
              </w:rPr>
            </w:pPr>
            <w:r>
              <w:rPr>
                <w:spacing w:val="-4"/>
                <w:sz w:val="16"/>
              </w:rPr>
              <w:t>Achieve</w:t>
            </w:r>
            <w:r>
              <w:rPr>
                <w:spacing w:val="-6"/>
                <w:sz w:val="16"/>
              </w:rPr>
              <w:t> </w:t>
            </w:r>
            <w:r>
              <w:rPr>
                <w:spacing w:val="-4"/>
                <w:sz w:val="16"/>
              </w:rPr>
              <w:t>at</w:t>
            </w:r>
            <w:r>
              <w:rPr>
                <w:spacing w:val="-5"/>
                <w:sz w:val="16"/>
              </w:rPr>
              <w:t> </w:t>
            </w:r>
            <w:r>
              <w:rPr>
                <w:spacing w:val="-4"/>
                <w:sz w:val="16"/>
              </w:rPr>
              <w:t>least</w:t>
            </w:r>
            <w:r>
              <w:rPr>
                <w:spacing w:val="-5"/>
                <w:sz w:val="16"/>
              </w:rPr>
              <w:t> </w:t>
            </w:r>
            <w:r>
              <w:rPr>
                <w:spacing w:val="-4"/>
                <w:sz w:val="16"/>
              </w:rPr>
              <w:t>70%</w:t>
            </w:r>
            <w:r>
              <w:rPr>
                <w:spacing w:val="-5"/>
                <w:sz w:val="16"/>
              </w:rPr>
              <w:t> </w:t>
            </w:r>
            <w:r>
              <w:rPr>
                <w:spacing w:val="-4"/>
                <w:sz w:val="16"/>
              </w:rPr>
              <w:t>in</w:t>
            </w:r>
            <w:r>
              <w:rPr>
                <w:spacing w:val="-5"/>
                <w:sz w:val="16"/>
              </w:rPr>
              <w:t> </w:t>
            </w:r>
            <w:r>
              <w:rPr>
                <w:spacing w:val="-4"/>
                <w:sz w:val="16"/>
              </w:rPr>
              <w:t>four</w:t>
            </w:r>
            <w:r>
              <w:rPr>
                <w:spacing w:val="-5"/>
                <w:sz w:val="16"/>
              </w:rPr>
              <w:t> </w:t>
            </w:r>
            <w:r>
              <w:rPr>
                <w:spacing w:val="-4"/>
                <w:sz w:val="16"/>
              </w:rPr>
              <w:t>vocational</w:t>
            </w:r>
            <w:r>
              <w:rPr>
                <w:spacing w:val="-6"/>
                <w:sz w:val="16"/>
              </w:rPr>
              <w:t> </w:t>
            </w:r>
            <w:r>
              <w:rPr>
                <w:spacing w:val="-4"/>
                <w:sz w:val="16"/>
              </w:rPr>
              <w:t>subjects:</w:t>
            </w:r>
          </w:p>
          <w:p>
            <w:pPr>
              <w:pStyle w:val="TableParagraph"/>
              <w:spacing w:before="5"/>
              <w:ind w:left="55"/>
              <w:rPr>
                <w:sz w:val="16"/>
              </w:rPr>
            </w:pPr>
            <w:r>
              <w:rPr>
                <w:spacing w:val="-6"/>
                <w:sz w:val="16"/>
              </w:rPr>
              <w:t>(20</w:t>
            </w:r>
            <w:r>
              <w:rPr>
                <w:sz w:val="16"/>
              </w:rPr>
              <w:t> </w:t>
            </w:r>
            <w:r>
              <w:rPr>
                <w:spacing w:val="-6"/>
                <w:sz w:val="16"/>
              </w:rPr>
              <w:t>credits</w:t>
            </w:r>
            <w:r>
              <w:rPr>
                <w:sz w:val="16"/>
              </w:rPr>
              <w:t> </w:t>
            </w:r>
            <w:r>
              <w:rPr>
                <w:spacing w:val="-6"/>
                <w:sz w:val="16"/>
              </w:rPr>
              <w:t>each),</w:t>
            </w:r>
            <w:r>
              <w:rPr>
                <w:sz w:val="16"/>
              </w:rPr>
              <w:t> </w:t>
            </w:r>
            <w:r>
              <w:rPr>
                <w:spacing w:val="-6"/>
                <w:sz w:val="16"/>
              </w:rPr>
              <w:t>chosen</w:t>
            </w:r>
            <w:r>
              <w:rPr>
                <w:spacing w:val="1"/>
                <w:sz w:val="16"/>
              </w:rPr>
              <w:t> </w:t>
            </w:r>
            <w:r>
              <w:rPr>
                <w:spacing w:val="-6"/>
                <w:sz w:val="16"/>
              </w:rPr>
              <w:t>from</w:t>
            </w:r>
            <w:r>
              <w:rPr>
                <w:sz w:val="16"/>
              </w:rPr>
              <w:t> </w:t>
            </w:r>
            <w:r>
              <w:rPr>
                <w:spacing w:val="-6"/>
                <w:sz w:val="16"/>
              </w:rPr>
              <w:t>the</w:t>
            </w:r>
            <w:r>
              <w:rPr>
                <w:sz w:val="16"/>
              </w:rPr>
              <w:t> </w:t>
            </w:r>
            <w:r>
              <w:rPr>
                <w:spacing w:val="-6"/>
                <w:sz w:val="16"/>
              </w:rPr>
              <w:t>NC(V)</w:t>
            </w:r>
            <w:r>
              <w:rPr>
                <w:spacing w:val="1"/>
                <w:sz w:val="16"/>
              </w:rPr>
              <w:t> </w:t>
            </w:r>
            <w:r>
              <w:rPr>
                <w:spacing w:val="-6"/>
                <w:sz w:val="16"/>
              </w:rPr>
              <w:t>Level</w:t>
            </w:r>
            <w:r>
              <w:rPr>
                <w:sz w:val="16"/>
              </w:rPr>
              <w:t> </w:t>
            </w:r>
            <w:r>
              <w:rPr>
                <w:spacing w:val="-6"/>
                <w:sz w:val="16"/>
              </w:rPr>
              <w:t>4</w:t>
            </w:r>
            <w:r>
              <w:rPr>
                <w:sz w:val="16"/>
              </w:rPr>
              <w:t> </w:t>
            </w:r>
            <w:r>
              <w:rPr>
                <w:spacing w:val="-6"/>
                <w:sz w:val="16"/>
              </w:rPr>
              <w:t>subjects:</w:t>
            </w:r>
          </w:p>
          <w:p>
            <w:pPr>
              <w:pStyle w:val="TableParagraph"/>
              <w:numPr>
                <w:ilvl w:val="1"/>
                <w:numId w:val="6"/>
              </w:numPr>
              <w:tabs>
                <w:tab w:pos="282" w:val="left" w:leader="none"/>
                <w:tab w:pos="327" w:val="left" w:leader="none"/>
              </w:tabs>
              <w:spacing w:line="208" w:lineRule="auto" w:before="24" w:after="0"/>
              <w:ind w:left="282" w:right="674" w:hanging="120"/>
              <w:jc w:val="left"/>
              <w:rPr>
                <w:sz w:val="16"/>
              </w:rPr>
            </w:pPr>
            <w:r>
              <w:rPr>
                <w:spacing w:val="-4"/>
                <w:sz w:val="16"/>
              </w:rPr>
              <w:t>An</w:t>
            </w:r>
            <w:r>
              <w:rPr>
                <w:spacing w:val="16"/>
                <w:sz w:val="16"/>
              </w:rPr>
              <w:t> </w:t>
            </w:r>
            <w:r>
              <w:rPr>
                <w:spacing w:val="-4"/>
                <w:sz w:val="16"/>
              </w:rPr>
              <w:t>additional</w:t>
            </w:r>
            <w:r>
              <w:rPr>
                <w:spacing w:val="-7"/>
                <w:sz w:val="16"/>
              </w:rPr>
              <w:t> </w:t>
            </w:r>
            <w:r>
              <w:rPr>
                <w:spacing w:val="-4"/>
                <w:sz w:val="16"/>
              </w:rPr>
              <w:t>language</w:t>
            </w:r>
            <w:r>
              <w:rPr>
                <w:spacing w:val="-7"/>
                <w:sz w:val="16"/>
              </w:rPr>
              <w:t> </w:t>
            </w:r>
            <w:r>
              <w:rPr>
                <w:spacing w:val="-4"/>
                <w:sz w:val="16"/>
              </w:rPr>
              <w:t>(other</w:t>
            </w:r>
            <w:r>
              <w:rPr>
                <w:spacing w:val="-7"/>
                <w:sz w:val="16"/>
              </w:rPr>
              <w:t> </w:t>
            </w:r>
            <w:r>
              <w:rPr>
                <w:spacing w:val="-4"/>
                <w:sz w:val="16"/>
              </w:rPr>
              <w:t>than</w:t>
            </w:r>
            <w:r>
              <w:rPr>
                <w:spacing w:val="-7"/>
                <w:sz w:val="16"/>
              </w:rPr>
              <w:t> </w:t>
            </w:r>
            <w:r>
              <w:rPr>
                <w:spacing w:val="-4"/>
                <w:sz w:val="16"/>
              </w:rPr>
              <w:t>the</w:t>
            </w:r>
            <w:r>
              <w:rPr>
                <w:spacing w:val="-7"/>
                <w:sz w:val="16"/>
              </w:rPr>
              <w:t> </w:t>
            </w:r>
            <w:r>
              <w:rPr>
                <w:spacing w:val="-4"/>
                <w:sz w:val="16"/>
              </w:rPr>
              <w:t>LoLT</w:t>
            </w:r>
            <w:r>
              <w:rPr>
                <w:spacing w:val="-7"/>
                <w:sz w:val="16"/>
              </w:rPr>
              <w:t> </w:t>
            </w:r>
            <w:r>
              <w:rPr>
                <w:spacing w:val="-4"/>
                <w:sz w:val="16"/>
              </w:rPr>
              <w:t>at</w:t>
            </w:r>
            <w:r>
              <w:rPr>
                <w:spacing w:val="-7"/>
                <w:sz w:val="16"/>
              </w:rPr>
              <w:t> </w:t>
            </w:r>
            <w:r>
              <w:rPr>
                <w:spacing w:val="-4"/>
                <w:sz w:val="16"/>
              </w:rPr>
              <w:t>the </w:t>
            </w:r>
            <w:r>
              <w:rPr>
                <w:sz w:val="16"/>
              </w:rPr>
              <w:t>institution),</w:t>
            </w:r>
            <w:r>
              <w:rPr>
                <w:spacing w:val="-12"/>
                <w:sz w:val="16"/>
              </w:rPr>
              <w:t> </w:t>
            </w:r>
            <w:r>
              <w:rPr>
                <w:sz w:val="16"/>
              </w:rPr>
              <w:t>either</w:t>
            </w:r>
            <w:r>
              <w:rPr>
                <w:spacing w:val="-11"/>
                <w:sz w:val="16"/>
              </w:rPr>
              <w:t> </w:t>
            </w:r>
            <w:r>
              <w:rPr>
                <w:sz w:val="16"/>
              </w:rPr>
              <w:t>Afrikaans</w:t>
            </w:r>
            <w:r>
              <w:rPr>
                <w:spacing w:val="-11"/>
                <w:sz w:val="16"/>
              </w:rPr>
              <w:t> </w:t>
            </w:r>
            <w:r>
              <w:rPr>
                <w:sz w:val="16"/>
              </w:rPr>
              <w:t>or</w:t>
            </w:r>
            <w:r>
              <w:rPr>
                <w:spacing w:val="-11"/>
                <w:sz w:val="16"/>
              </w:rPr>
              <w:t> </w:t>
            </w:r>
            <w:r>
              <w:rPr>
                <w:sz w:val="16"/>
              </w:rPr>
              <w:t>isiXhosa</w:t>
            </w:r>
          </w:p>
          <w:p>
            <w:pPr>
              <w:pStyle w:val="TableParagraph"/>
              <w:numPr>
                <w:ilvl w:val="1"/>
                <w:numId w:val="6"/>
              </w:numPr>
              <w:tabs>
                <w:tab w:pos="282" w:val="left" w:leader="none"/>
                <w:tab w:pos="327" w:val="left" w:leader="none"/>
              </w:tabs>
              <w:spacing w:line="208" w:lineRule="auto" w:before="28" w:after="0"/>
              <w:ind w:left="282" w:right="17" w:hanging="120"/>
              <w:jc w:val="left"/>
              <w:rPr>
                <w:sz w:val="16"/>
              </w:rPr>
            </w:pPr>
            <w:r>
              <w:rPr>
                <w:spacing w:val="-2"/>
                <w:sz w:val="16"/>
              </w:rPr>
              <w:t>Three,</w:t>
            </w:r>
            <w:r>
              <w:rPr>
                <w:spacing w:val="12"/>
                <w:sz w:val="16"/>
              </w:rPr>
              <w:t> </w:t>
            </w:r>
            <w:r>
              <w:rPr>
                <w:spacing w:val="-2"/>
                <w:sz w:val="16"/>
              </w:rPr>
              <w:t>of</w:t>
            </w:r>
            <w:r>
              <w:rPr>
                <w:spacing w:val="-9"/>
                <w:sz w:val="16"/>
              </w:rPr>
              <w:t> </w:t>
            </w:r>
            <w:r>
              <w:rPr>
                <w:spacing w:val="-2"/>
                <w:sz w:val="16"/>
              </w:rPr>
              <w:t>which</w:t>
            </w:r>
            <w:r>
              <w:rPr>
                <w:spacing w:val="-9"/>
                <w:sz w:val="16"/>
              </w:rPr>
              <w:t> </w:t>
            </w:r>
            <w:r>
              <w:rPr>
                <w:spacing w:val="-2"/>
                <w:sz w:val="16"/>
              </w:rPr>
              <w:t>at</w:t>
            </w:r>
            <w:r>
              <w:rPr>
                <w:spacing w:val="-9"/>
                <w:sz w:val="16"/>
              </w:rPr>
              <w:t> </w:t>
            </w:r>
            <w:r>
              <w:rPr>
                <w:spacing w:val="-2"/>
                <w:sz w:val="16"/>
              </w:rPr>
              <w:t>least</w:t>
            </w:r>
            <w:r>
              <w:rPr>
                <w:spacing w:val="-10"/>
                <w:sz w:val="16"/>
              </w:rPr>
              <w:t> </w:t>
            </w:r>
            <w:r>
              <w:rPr>
                <w:spacing w:val="-2"/>
                <w:sz w:val="16"/>
              </w:rPr>
              <w:t>two</w:t>
            </w:r>
            <w:r>
              <w:rPr>
                <w:spacing w:val="-9"/>
                <w:sz w:val="16"/>
              </w:rPr>
              <w:t> </w:t>
            </w:r>
            <w:r>
              <w:rPr>
                <w:spacing w:val="-2"/>
                <w:sz w:val="16"/>
              </w:rPr>
              <w:t>are</w:t>
            </w:r>
            <w:r>
              <w:rPr>
                <w:spacing w:val="-9"/>
                <w:sz w:val="16"/>
              </w:rPr>
              <w:t> </w:t>
            </w:r>
            <w:r>
              <w:rPr>
                <w:spacing w:val="-2"/>
                <w:sz w:val="16"/>
              </w:rPr>
              <w:t>20</w:t>
            </w:r>
            <w:r>
              <w:rPr>
                <w:spacing w:val="-9"/>
                <w:sz w:val="16"/>
              </w:rPr>
              <w:t> </w:t>
            </w:r>
            <w:r>
              <w:rPr>
                <w:spacing w:val="-2"/>
                <w:sz w:val="16"/>
              </w:rPr>
              <w:t>credit</w:t>
            </w:r>
            <w:r>
              <w:rPr>
                <w:spacing w:val="-9"/>
                <w:sz w:val="16"/>
              </w:rPr>
              <w:t> </w:t>
            </w:r>
            <w:r>
              <w:rPr>
                <w:spacing w:val="-2"/>
                <w:sz w:val="16"/>
              </w:rPr>
              <w:t>bearing</w:t>
            </w:r>
            <w:r>
              <w:rPr>
                <w:spacing w:val="-9"/>
                <w:sz w:val="16"/>
              </w:rPr>
              <w:t> </w:t>
            </w:r>
            <w:r>
              <w:rPr>
                <w:spacing w:val="-2"/>
                <w:sz w:val="16"/>
              </w:rPr>
              <w:t>vocational </w:t>
            </w:r>
            <w:r>
              <w:rPr>
                <w:sz w:val="16"/>
              </w:rPr>
              <w:t>subjects,</w:t>
            </w:r>
            <w:r>
              <w:rPr>
                <w:spacing w:val="-7"/>
                <w:sz w:val="16"/>
              </w:rPr>
              <w:t> </w:t>
            </w:r>
            <w:r>
              <w:rPr>
                <w:sz w:val="16"/>
              </w:rPr>
              <w:t>related</w:t>
            </w:r>
            <w:r>
              <w:rPr>
                <w:spacing w:val="-7"/>
                <w:sz w:val="16"/>
              </w:rPr>
              <w:t> </w:t>
            </w:r>
            <w:r>
              <w:rPr>
                <w:sz w:val="16"/>
              </w:rPr>
              <w:t>to</w:t>
            </w:r>
            <w:r>
              <w:rPr>
                <w:spacing w:val="-7"/>
                <w:sz w:val="16"/>
              </w:rPr>
              <w:t> </w:t>
            </w:r>
            <w:r>
              <w:rPr>
                <w:sz w:val="16"/>
              </w:rPr>
              <w:t>the</w:t>
            </w:r>
            <w:r>
              <w:rPr>
                <w:spacing w:val="-7"/>
                <w:sz w:val="16"/>
              </w:rPr>
              <w:t> </w:t>
            </w:r>
            <w:r>
              <w:rPr>
                <w:sz w:val="16"/>
              </w:rPr>
              <w:t>elective</w:t>
            </w:r>
            <w:r>
              <w:rPr>
                <w:spacing w:val="-7"/>
                <w:sz w:val="16"/>
              </w:rPr>
              <w:t> </w:t>
            </w:r>
            <w:r>
              <w:rPr>
                <w:sz w:val="16"/>
              </w:rPr>
              <w:t>offerings</w:t>
            </w:r>
            <w:r>
              <w:rPr>
                <w:spacing w:val="-7"/>
                <w:sz w:val="16"/>
              </w:rPr>
              <w:t> </w:t>
            </w:r>
            <w:r>
              <w:rPr>
                <w:sz w:val="16"/>
              </w:rPr>
              <w:t>of</w:t>
            </w:r>
            <w:r>
              <w:rPr>
                <w:spacing w:val="-7"/>
                <w:sz w:val="16"/>
              </w:rPr>
              <w:t> </w:t>
            </w:r>
            <w:r>
              <w:rPr>
                <w:sz w:val="16"/>
              </w:rPr>
              <w:t>the</w:t>
            </w:r>
            <w:r>
              <w:rPr>
                <w:spacing w:val="-7"/>
                <w:sz w:val="16"/>
              </w:rPr>
              <w:t> </w:t>
            </w:r>
            <w:r>
              <w:rPr>
                <w:sz w:val="16"/>
              </w:rPr>
              <w:t>specific Teacher</w:t>
            </w:r>
            <w:r>
              <w:rPr>
                <w:spacing w:val="-10"/>
                <w:sz w:val="16"/>
              </w:rPr>
              <w:t> </w:t>
            </w:r>
            <w:r>
              <w:rPr>
                <w:sz w:val="16"/>
              </w:rPr>
              <w:t>Education</w:t>
            </w:r>
            <w:r>
              <w:rPr>
                <w:spacing w:val="-10"/>
                <w:sz w:val="16"/>
              </w:rPr>
              <w:t> </w:t>
            </w:r>
            <w:r>
              <w:rPr>
                <w:sz w:val="16"/>
              </w:rPr>
              <w:t>programme</w:t>
            </w:r>
            <w:r>
              <w:rPr>
                <w:spacing w:val="-10"/>
                <w:sz w:val="16"/>
              </w:rPr>
              <w:t> </w:t>
            </w:r>
            <w:r>
              <w:rPr>
                <w:sz w:val="16"/>
              </w:rPr>
              <w:t>for</w:t>
            </w:r>
            <w:r>
              <w:rPr>
                <w:spacing w:val="-10"/>
                <w:sz w:val="16"/>
              </w:rPr>
              <w:t> </w:t>
            </w:r>
            <w:r>
              <w:rPr>
                <w:sz w:val="16"/>
              </w:rPr>
              <w:t>which</w:t>
            </w:r>
            <w:r>
              <w:rPr>
                <w:spacing w:val="-10"/>
                <w:sz w:val="16"/>
              </w:rPr>
              <w:t> </w:t>
            </w:r>
            <w:r>
              <w:rPr>
                <w:sz w:val="16"/>
              </w:rPr>
              <w:t>you’ve</w:t>
            </w:r>
            <w:r>
              <w:rPr>
                <w:spacing w:val="-10"/>
                <w:sz w:val="16"/>
              </w:rPr>
              <w:t> </w:t>
            </w:r>
            <w:r>
              <w:rPr>
                <w:sz w:val="16"/>
              </w:rPr>
              <w:t>applied</w:t>
            </w:r>
          </w:p>
          <w:p>
            <w:pPr>
              <w:pStyle w:val="TableParagraph"/>
              <w:spacing w:line="208" w:lineRule="auto" w:before="28"/>
              <w:ind w:left="55"/>
              <w:rPr>
                <w:sz w:val="16"/>
              </w:rPr>
            </w:pPr>
            <w:r>
              <w:rPr>
                <w:spacing w:val="-4"/>
                <w:sz w:val="16"/>
              </w:rPr>
              <w:t>All applications which comply with the minimum criteria will </w:t>
            </w:r>
            <w:r>
              <w:rPr>
                <w:spacing w:val="-4"/>
                <w:sz w:val="16"/>
              </w:rPr>
              <w:t>be </w:t>
            </w:r>
            <w:r>
              <w:rPr>
                <w:spacing w:val="-2"/>
                <w:sz w:val="16"/>
              </w:rPr>
              <w:t>considered</w:t>
            </w:r>
            <w:r>
              <w:rPr>
                <w:spacing w:val="-8"/>
                <w:sz w:val="16"/>
              </w:rPr>
              <w:t> </w:t>
            </w:r>
            <w:r>
              <w:rPr>
                <w:spacing w:val="-2"/>
                <w:sz w:val="16"/>
              </w:rPr>
              <w:t>in</w:t>
            </w:r>
            <w:r>
              <w:rPr>
                <w:spacing w:val="-8"/>
                <w:sz w:val="16"/>
              </w:rPr>
              <w:t> </w:t>
            </w:r>
            <w:r>
              <w:rPr>
                <w:spacing w:val="-2"/>
                <w:sz w:val="16"/>
              </w:rPr>
              <w:t>the</w:t>
            </w:r>
            <w:r>
              <w:rPr>
                <w:spacing w:val="-8"/>
                <w:sz w:val="16"/>
              </w:rPr>
              <w:t> </w:t>
            </w:r>
            <w:r>
              <w:rPr>
                <w:spacing w:val="-2"/>
                <w:sz w:val="16"/>
              </w:rPr>
              <w:t>next</w:t>
            </w:r>
            <w:r>
              <w:rPr>
                <w:spacing w:val="-8"/>
                <w:sz w:val="16"/>
              </w:rPr>
              <w:t> </w:t>
            </w:r>
            <w:r>
              <w:rPr>
                <w:spacing w:val="-2"/>
                <w:sz w:val="16"/>
              </w:rPr>
              <w:t>round</w:t>
            </w:r>
            <w:r>
              <w:rPr>
                <w:spacing w:val="-8"/>
                <w:sz w:val="16"/>
              </w:rPr>
              <w:t> </w:t>
            </w:r>
            <w:r>
              <w:rPr>
                <w:spacing w:val="-2"/>
                <w:sz w:val="16"/>
              </w:rPr>
              <w:t>of</w:t>
            </w:r>
            <w:r>
              <w:rPr>
                <w:spacing w:val="-8"/>
                <w:sz w:val="16"/>
              </w:rPr>
              <w:t> </w:t>
            </w:r>
            <w:r>
              <w:rPr>
                <w:spacing w:val="-2"/>
                <w:sz w:val="16"/>
              </w:rPr>
              <w:t>selection</w:t>
            </w:r>
            <w:r>
              <w:rPr>
                <w:spacing w:val="-8"/>
                <w:sz w:val="16"/>
              </w:rPr>
              <w:t> </w:t>
            </w:r>
            <w:r>
              <w:rPr>
                <w:spacing w:val="-2"/>
                <w:sz w:val="16"/>
              </w:rPr>
              <w:t>which</w:t>
            </w:r>
            <w:r>
              <w:rPr>
                <w:spacing w:val="-8"/>
                <w:sz w:val="16"/>
              </w:rPr>
              <w:t> </w:t>
            </w:r>
            <w:r>
              <w:rPr>
                <w:spacing w:val="-2"/>
                <w:sz w:val="16"/>
              </w:rPr>
              <w:t>could</w:t>
            </w:r>
            <w:r>
              <w:rPr>
                <w:spacing w:val="-8"/>
                <w:sz w:val="16"/>
              </w:rPr>
              <w:t> </w:t>
            </w:r>
            <w:r>
              <w:rPr>
                <w:spacing w:val="-2"/>
                <w:sz w:val="16"/>
              </w:rPr>
              <w:t>include </w:t>
            </w:r>
            <w:r>
              <w:rPr>
                <w:sz w:val="16"/>
              </w:rPr>
              <w:t>the</w:t>
            </w:r>
            <w:r>
              <w:rPr>
                <w:spacing w:val="-9"/>
                <w:sz w:val="16"/>
              </w:rPr>
              <w:t> </w:t>
            </w:r>
            <w:r>
              <w:rPr>
                <w:sz w:val="16"/>
              </w:rPr>
              <w:t>consideration</w:t>
            </w:r>
            <w:r>
              <w:rPr>
                <w:spacing w:val="-9"/>
                <w:sz w:val="16"/>
              </w:rPr>
              <w:t> </w:t>
            </w:r>
            <w:r>
              <w:rPr>
                <w:sz w:val="16"/>
              </w:rPr>
              <w:t>of:</w:t>
            </w:r>
            <w:r>
              <w:rPr>
                <w:spacing w:val="-9"/>
                <w:sz w:val="16"/>
              </w:rPr>
              <w:t> </w:t>
            </w:r>
            <w:r>
              <w:rPr>
                <w:sz w:val="16"/>
              </w:rPr>
              <w:t>quality</w:t>
            </w:r>
            <w:r>
              <w:rPr>
                <w:spacing w:val="-9"/>
                <w:sz w:val="16"/>
              </w:rPr>
              <w:t> </w:t>
            </w:r>
            <w:r>
              <w:rPr>
                <w:sz w:val="16"/>
              </w:rPr>
              <w:t>of</w:t>
            </w:r>
            <w:r>
              <w:rPr>
                <w:spacing w:val="-9"/>
                <w:sz w:val="16"/>
              </w:rPr>
              <w:t> </w:t>
            </w:r>
            <w:r>
              <w:rPr>
                <w:sz w:val="16"/>
              </w:rPr>
              <w:t>academic</w:t>
            </w:r>
            <w:r>
              <w:rPr>
                <w:spacing w:val="-9"/>
                <w:sz w:val="16"/>
              </w:rPr>
              <w:t> </w:t>
            </w:r>
            <w:r>
              <w:rPr>
                <w:sz w:val="16"/>
              </w:rPr>
              <w:t>result,</w:t>
            </w:r>
            <w:r>
              <w:rPr>
                <w:spacing w:val="-9"/>
                <w:sz w:val="16"/>
              </w:rPr>
              <w:t> </w:t>
            </w:r>
            <w:r>
              <w:rPr>
                <w:sz w:val="16"/>
              </w:rPr>
              <w:t>admission </w:t>
            </w:r>
            <w:r>
              <w:rPr>
                <w:spacing w:val="-4"/>
                <w:sz w:val="16"/>
              </w:rPr>
              <w:t>examinations, interviews, a confidential report requested from </w:t>
            </w:r>
            <w:r>
              <w:rPr>
                <w:sz w:val="16"/>
              </w:rPr>
              <w:t>the principal of a particular school.</w:t>
            </w:r>
          </w:p>
        </w:tc>
      </w:tr>
      <w:tr>
        <w:trPr>
          <w:trHeight w:val="2519" w:hRule="atLeast"/>
        </w:trPr>
        <w:tc>
          <w:tcPr>
            <w:tcW w:w="1247" w:type="dxa"/>
            <w:tcBorders>
              <w:top w:val="single" w:sz="2" w:space="0" w:color="000000"/>
              <w:left w:val="nil"/>
              <w:bottom w:val="single" w:sz="2" w:space="0" w:color="000000"/>
              <w:right w:val="single" w:sz="2" w:space="0" w:color="000000"/>
            </w:tcBorders>
            <w:shd w:val="clear" w:color="auto" w:fill="EBEBEC"/>
          </w:tcPr>
          <w:p>
            <w:pPr>
              <w:pStyle w:val="TableParagraph"/>
              <w:spacing w:line="208" w:lineRule="auto" w:before="66"/>
              <w:rPr>
                <w:sz w:val="16"/>
              </w:rPr>
            </w:pPr>
            <w:r>
              <w:rPr>
                <w:w w:val="85"/>
                <w:sz w:val="16"/>
              </w:rPr>
              <w:t>BACHELOR</w:t>
            </w:r>
            <w:r>
              <w:rPr>
                <w:spacing w:val="-4"/>
                <w:w w:val="85"/>
                <w:sz w:val="16"/>
              </w:rPr>
              <w:t> </w:t>
            </w:r>
            <w:r>
              <w:rPr>
                <w:w w:val="85"/>
                <w:sz w:val="16"/>
              </w:rPr>
              <w:t>IN</w:t>
            </w:r>
            <w:r>
              <w:rPr>
                <w:sz w:val="16"/>
              </w:rPr>
              <w:t> </w:t>
            </w:r>
            <w:r>
              <w:rPr>
                <w:spacing w:val="-2"/>
                <w:w w:val="85"/>
                <w:sz w:val="16"/>
              </w:rPr>
              <w:t>EDUCATION:</w:t>
            </w:r>
            <w:r>
              <w:rPr>
                <w:sz w:val="16"/>
              </w:rPr>
              <w:t> </w:t>
            </w:r>
            <w:r>
              <w:rPr>
                <w:spacing w:val="-2"/>
                <w:w w:val="85"/>
                <w:sz w:val="16"/>
              </w:rPr>
              <w:t>INTERMEDIATE</w:t>
            </w:r>
            <w:r>
              <w:rPr>
                <w:sz w:val="16"/>
              </w:rPr>
              <w:t> </w:t>
            </w:r>
            <w:r>
              <w:rPr>
                <w:spacing w:val="-2"/>
                <w:w w:val="75"/>
                <w:sz w:val="16"/>
              </w:rPr>
              <w:t>PHASE</w:t>
            </w:r>
            <w:r>
              <w:rPr>
                <w:spacing w:val="-12"/>
                <w:sz w:val="16"/>
              </w:rPr>
              <w:t> </w:t>
            </w:r>
            <w:r>
              <w:rPr>
                <w:spacing w:val="-2"/>
                <w:w w:val="75"/>
                <w:sz w:val="16"/>
              </w:rPr>
              <w:t>TEACHING</w:t>
            </w:r>
          </w:p>
          <w:p>
            <w:pPr>
              <w:pStyle w:val="TableParagraph"/>
              <w:spacing w:line="223" w:lineRule="auto" w:before="159"/>
              <w:ind w:right="144"/>
              <w:rPr>
                <w:sz w:val="15"/>
              </w:rPr>
            </w:pPr>
            <w:r>
              <w:rPr>
                <w:w w:val="95"/>
                <w:sz w:val="15"/>
              </w:rPr>
              <w:t>Language</w:t>
            </w:r>
            <w:r>
              <w:rPr>
                <w:spacing w:val="-9"/>
                <w:w w:val="95"/>
                <w:sz w:val="15"/>
              </w:rPr>
              <w:t> </w:t>
            </w:r>
            <w:r>
              <w:rPr>
                <w:w w:val="95"/>
                <w:sz w:val="15"/>
              </w:rPr>
              <w:t>of</w:t>
            </w:r>
            <w:r>
              <w:rPr>
                <w:sz w:val="15"/>
              </w:rPr>
              <w:t> </w:t>
            </w:r>
            <w:r>
              <w:rPr>
                <w:spacing w:val="-2"/>
                <w:w w:val="95"/>
                <w:sz w:val="15"/>
              </w:rPr>
              <w:t>Instruction:</w:t>
            </w:r>
            <w:r>
              <w:rPr>
                <w:sz w:val="15"/>
              </w:rPr>
              <w:t> </w:t>
            </w:r>
            <w:r>
              <w:rPr>
                <w:w w:val="85"/>
                <w:sz w:val="15"/>
              </w:rPr>
              <w:t>Mowbray</w:t>
            </w:r>
            <w:r>
              <w:rPr>
                <w:spacing w:val="-5"/>
                <w:w w:val="85"/>
                <w:sz w:val="15"/>
              </w:rPr>
              <w:t> </w:t>
            </w:r>
            <w:r>
              <w:rPr>
                <w:w w:val="85"/>
                <w:sz w:val="15"/>
              </w:rPr>
              <w:t>–</w:t>
            </w:r>
            <w:r>
              <w:rPr>
                <w:spacing w:val="-4"/>
                <w:w w:val="85"/>
                <w:sz w:val="15"/>
              </w:rPr>
              <w:t> </w:t>
            </w:r>
            <w:r>
              <w:rPr>
                <w:w w:val="85"/>
                <w:sz w:val="15"/>
              </w:rPr>
              <w:t>English</w:t>
            </w:r>
            <w:r>
              <w:rPr>
                <w:sz w:val="15"/>
              </w:rPr>
              <w:t> </w:t>
            </w:r>
            <w:r>
              <w:rPr>
                <w:w w:val="95"/>
                <w:sz w:val="15"/>
              </w:rPr>
              <w:t>Wellington</w:t>
            </w:r>
            <w:r>
              <w:rPr>
                <w:spacing w:val="-9"/>
                <w:w w:val="95"/>
                <w:sz w:val="15"/>
              </w:rPr>
              <w:t> </w:t>
            </w:r>
            <w:r>
              <w:rPr>
                <w:w w:val="95"/>
                <w:sz w:val="15"/>
              </w:rPr>
              <w:t>–</w:t>
            </w:r>
            <w:r>
              <w:rPr>
                <w:sz w:val="15"/>
              </w:rPr>
              <w:t> </w:t>
            </w:r>
            <w:r>
              <w:rPr>
                <w:spacing w:val="-2"/>
                <w:w w:val="95"/>
                <w:sz w:val="15"/>
              </w:rPr>
              <w:t>Afrikaans</w:t>
            </w:r>
          </w:p>
        </w:tc>
        <w:tc>
          <w:tcPr>
            <w:tcW w:w="680"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46"/>
              <w:jc w:val="center"/>
              <w:rPr>
                <w:sz w:val="16"/>
              </w:rPr>
            </w:pPr>
            <w:r>
              <w:rPr>
                <w:spacing w:val="-5"/>
                <w:sz w:val="16"/>
              </w:rPr>
              <w:t>32</w:t>
            </w:r>
          </w:p>
        </w:tc>
        <w:tc>
          <w:tcPr>
            <w:tcW w:w="232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208" w:lineRule="auto" w:before="66"/>
              <w:ind w:left="54"/>
              <w:rPr>
                <w:sz w:val="16"/>
              </w:rPr>
            </w:pPr>
            <w:r>
              <w:rPr>
                <w:spacing w:val="-4"/>
                <w:sz w:val="16"/>
              </w:rPr>
              <w:t>Home</w:t>
            </w:r>
            <w:r>
              <w:rPr>
                <w:spacing w:val="-8"/>
                <w:sz w:val="16"/>
              </w:rPr>
              <w:t> </w:t>
            </w:r>
            <w:r>
              <w:rPr>
                <w:spacing w:val="-4"/>
                <w:sz w:val="16"/>
              </w:rPr>
              <w:t>Language</w:t>
            </w:r>
            <w:r>
              <w:rPr>
                <w:spacing w:val="-7"/>
                <w:sz w:val="16"/>
              </w:rPr>
              <w:t> </w:t>
            </w:r>
            <w:r>
              <w:rPr>
                <w:spacing w:val="-4"/>
                <w:sz w:val="16"/>
              </w:rPr>
              <w:t>(4):</w:t>
            </w:r>
            <w:r>
              <w:rPr>
                <w:spacing w:val="-7"/>
                <w:sz w:val="16"/>
              </w:rPr>
              <w:t> </w:t>
            </w:r>
            <w:r>
              <w:rPr>
                <w:spacing w:val="-4"/>
                <w:sz w:val="16"/>
              </w:rPr>
              <w:t>Afrikaans, </w:t>
            </w:r>
            <w:r>
              <w:rPr>
                <w:sz w:val="16"/>
              </w:rPr>
              <w:t>English or isiXhosa</w:t>
            </w:r>
          </w:p>
          <w:p>
            <w:pPr>
              <w:pStyle w:val="TableParagraph"/>
              <w:spacing w:line="208" w:lineRule="auto"/>
              <w:ind w:left="54" w:right="142"/>
              <w:rPr>
                <w:sz w:val="16"/>
              </w:rPr>
            </w:pPr>
            <w:r>
              <w:rPr>
                <w:sz w:val="16"/>
              </w:rPr>
              <w:t>First Additional Language (3) Afrikaans,</w:t>
            </w:r>
            <w:r>
              <w:rPr>
                <w:spacing w:val="-12"/>
                <w:sz w:val="16"/>
              </w:rPr>
              <w:t> </w:t>
            </w:r>
            <w:r>
              <w:rPr>
                <w:sz w:val="16"/>
              </w:rPr>
              <w:t>English</w:t>
            </w:r>
            <w:r>
              <w:rPr>
                <w:spacing w:val="-11"/>
                <w:sz w:val="16"/>
              </w:rPr>
              <w:t> </w:t>
            </w:r>
            <w:r>
              <w:rPr>
                <w:sz w:val="16"/>
              </w:rPr>
              <w:t>or</w:t>
            </w:r>
            <w:r>
              <w:rPr>
                <w:spacing w:val="-11"/>
                <w:sz w:val="16"/>
              </w:rPr>
              <w:t> </w:t>
            </w:r>
            <w:r>
              <w:rPr>
                <w:sz w:val="16"/>
              </w:rPr>
              <w:t>isiXhosa </w:t>
            </w:r>
            <w:r>
              <w:rPr>
                <w:spacing w:val="-2"/>
                <w:sz w:val="16"/>
              </w:rPr>
              <w:t>(One</w:t>
            </w:r>
            <w:r>
              <w:rPr>
                <w:spacing w:val="-10"/>
                <w:sz w:val="16"/>
              </w:rPr>
              <w:t> </w:t>
            </w:r>
            <w:r>
              <w:rPr>
                <w:spacing w:val="-2"/>
                <w:sz w:val="16"/>
              </w:rPr>
              <w:t>of</w:t>
            </w:r>
            <w:r>
              <w:rPr>
                <w:spacing w:val="-9"/>
                <w:sz w:val="16"/>
              </w:rPr>
              <w:t> </w:t>
            </w:r>
            <w:r>
              <w:rPr>
                <w:spacing w:val="-2"/>
                <w:sz w:val="16"/>
              </w:rPr>
              <w:t>the</w:t>
            </w:r>
            <w:r>
              <w:rPr>
                <w:spacing w:val="-9"/>
                <w:sz w:val="16"/>
              </w:rPr>
              <w:t> </w:t>
            </w:r>
            <w:r>
              <w:rPr>
                <w:spacing w:val="-2"/>
                <w:sz w:val="16"/>
              </w:rPr>
              <w:t>languages</w:t>
            </w:r>
            <w:r>
              <w:rPr>
                <w:spacing w:val="-9"/>
                <w:sz w:val="16"/>
              </w:rPr>
              <w:t> </w:t>
            </w:r>
            <w:r>
              <w:rPr>
                <w:spacing w:val="-2"/>
                <w:sz w:val="16"/>
              </w:rPr>
              <w:t>must</w:t>
            </w:r>
            <w:r>
              <w:rPr>
                <w:spacing w:val="-9"/>
                <w:sz w:val="16"/>
              </w:rPr>
              <w:t> </w:t>
            </w:r>
            <w:r>
              <w:rPr>
                <w:spacing w:val="-2"/>
                <w:sz w:val="16"/>
              </w:rPr>
              <w:t>be </w:t>
            </w:r>
            <w:r>
              <w:rPr>
                <w:sz w:val="16"/>
              </w:rPr>
              <w:t>the language of instruction)</w:t>
            </w:r>
          </w:p>
          <w:p>
            <w:pPr>
              <w:pStyle w:val="TableParagraph"/>
              <w:spacing w:line="172" w:lineRule="exact" w:before="140"/>
              <w:ind w:left="54"/>
              <w:rPr>
                <w:sz w:val="16"/>
              </w:rPr>
            </w:pPr>
            <w:r>
              <w:rPr>
                <w:spacing w:val="-4"/>
                <w:sz w:val="16"/>
              </w:rPr>
              <w:t>Mathematics</w:t>
            </w:r>
            <w:r>
              <w:rPr>
                <w:spacing w:val="-2"/>
                <w:sz w:val="16"/>
              </w:rPr>
              <w:t> </w:t>
            </w:r>
            <w:r>
              <w:rPr>
                <w:spacing w:val="-4"/>
                <w:sz w:val="16"/>
              </w:rPr>
              <w:t>(3)</w:t>
            </w:r>
            <w:r>
              <w:rPr>
                <w:spacing w:val="-1"/>
                <w:sz w:val="16"/>
              </w:rPr>
              <w:t> </w:t>
            </w:r>
            <w:r>
              <w:rPr>
                <w:spacing w:val="-5"/>
                <w:sz w:val="16"/>
              </w:rPr>
              <w:t>or</w:t>
            </w:r>
          </w:p>
          <w:p>
            <w:pPr>
              <w:pStyle w:val="TableParagraph"/>
              <w:spacing w:line="172" w:lineRule="exact"/>
              <w:ind w:left="54"/>
              <w:rPr>
                <w:sz w:val="16"/>
              </w:rPr>
            </w:pPr>
            <w:r>
              <w:rPr>
                <w:spacing w:val="-4"/>
                <w:sz w:val="16"/>
              </w:rPr>
              <w:t>Mathematical</w:t>
            </w:r>
            <w:r>
              <w:rPr>
                <w:spacing w:val="6"/>
                <w:sz w:val="16"/>
              </w:rPr>
              <w:t> </w:t>
            </w:r>
            <w:r>
              <w:rPr>
                <w:spacing w:val="-4"/>
                <w:sz w:val="16"/>
              </w:rPr>
              <w:t>Literacy</w:t>
            </w:r>
            <w:r>
              <w:rPr>
                <w:spacing w:val="7"/>
                <w:sz w:val="16"/>
              </w:rPr>
              <w:t> </w:t>
            </w:r>
            <w:r>
              <w:rPr>
                <w:spacing w:val="-5"/>
                <w:sz w:val="16"/>
              </w:rPr>
              <w:t>(5)</w:t>
            </w:r>
          </w:p>
          <w:p>
            <w:pPr>
              <w:pStyle w:val="TableParagraph"/>
              <w:spacing w:line="208" w:lineRule="auto" w:before="156"/>
              <w:ind w:left="54"/>
              <w:rPr>
                <w:sz w:val="16"/>
              </w:rPr>
            </w:pPr>
            <w:r>
              <w:rPr>
                <w:spacing w:val="-2"/>
                <w:sz w:val="16"/>
              </w:rPr>
              <w:t>Any</w:t>
            </w:r>
            <w:r>
              <w:rPr>
                <w:spacing w:val="-10"/>
                <w:sz w:val="16"/>
              </w:rPr>
              <w:t> </w:t>
            </w:r>
            <w:r>
              <w:rPr>
                <w:spacing w:val="-2"/>
                <w:sz w:val="16"/>
              </w:rPr>
              <w:t>2/3</w:t>
            </w:r>
            <w:r>
              <w:rPr>
                <w:spacing w:val="-9"/>
                <w:sz w:val="16"/>
              </w:rPr>
              <w:t> </w:t>
            </w:r>
            <w:r>
              <w:rPr>
                <w:spacing w:val="-2"/>
                <w:sz w:val="16"/>
              </w:rPr>
              <w:t>subjects</w:t>
            </w:r>
            <w:r>
              <w:rPr>
                <w:spacing w:val="-9"/>
                <w:sz w:val="16"/>
              </w:rPr>
              <w:t> </w:t>
            </w:r>
            <w:r>
              <w:rPr>
                <w:spacing w:val="-2"/>
                <w:sz w:val="16"/>
              </w:rPr>
              <w:t>(4):</w:t>
            </w:r>
            <w:r>
              <w:rPr>
                <w:spacing w:val="-9"/>
                <w:sz w:val="16"/>
              </w:rPr>
              <w:t> </w:t>
            </w:r>
            <w:r>
              <w:rPr>
                <w:spacing w:val="-2"/>
                <w:sz w:val="16"/>
              </w:rPr>
              <w:t>Dramatic </w:t>
            </w:r>
            <w:r>
              <w:rPr>
                <w:sz w:val="16"/>
              </w:rPr>
              <w:t>Art, Geography, History, Life Sciences, Music, Physical </w:t>
            </w:r>
            <w:r>
              <w:rPr>
                <w:spacing w:val="-2"/>
                <w:sz w:val="16"/>
              </w:rPr>
              <w:t>Sciences,</w:t>
            </w:r>
            <w:r>
              <w:rPr>
                <w:spacing w:val="-5"/>
                <w:sz w:val="16"/>
              </w:rPr>
              <w:t> </w:t>
            </w:r>
            <w:r>
              <w:rPr>
                <w:spacing w:val="-2"/>
                <w:sz w:val="16"/>
              </w:rPr>
              <w:t>Technology</w:t>
            </w:r>
            <w:r>
              <w:rPr>
                <w:spacing w:val="-5"/>
                <w:sz w:val="16"/>
              </w:rPr>
              <w:t> </w:t>
            </w:r>
            <w:r>
              <w:rPr>
                <w:spacing w:val="-2"/>
                <w:sz w:val="16"/>
              </w:rPr>
              <w:t>related </w:t>
            </w:r>
            <w:r>
              <w:rPr>
                <w:sz w:val="16"/>
              </w:rPr>
              <w:t>subjects, Visual Arts.</w:t>
            </w:r>
          </w:p>
        </w:tc>
        <w:tc>
          <w:tcPr>
            <w:tcW w:w="2267"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208" w:lineRule="auto" w:before="66"/>
              <w:ind w:left="55"/>
              <w:rPr>
                <w:sz w:val="16"/>
              </w:rPr>
            </w:pPr>
            <w:r>
              <w:rPr>
                <w:sz w:val="16"/>
              </w:rPr>
              <w:t>Due to the limited number of </w:t>
            </w:r>
            <w:r>
              <w:rPr>
                <w:spacing w:val="-4"/>
                <w:sz w:val="16"/>
              </w:rPr>
              <w:t>spaces</w:t>
            </w:r>
            <w:r>
              <w:rPr>
                <w:spacing w:val="-7"/>
                <w:sz w:val="16"/>
              </w:rPr>
              <w:t> </w:t>
            </w:r>
            <w:r>
              <w:rPr>
                <w:spacing w:val="-4"/>
                <w:sz w:val="16"/>
              </w:rPr>
              <w:t>available,</w:t>
            </w:r>
            <w:r>
              <w:rPr>
                <w:spacing w:val="-7"/>
                <w:sz w:val="16"/>
              </w:rPr>
              <w:t> </w:t>
            </w:r>
            <w:r>
              <w:rPr>
                <w:spacing w:val="-4"/>
                <w:sz w:val="16"/>
              </w:rPr>
              <w:t>admission</w:t>
            </w:r>
            <w:r>
              <w:rPr>
                <w:spacing w:val="-7"/>
                <w:sz w:val="16"/>
              </w:rPr>
              <w:t> </w:t>
            </w:r>
            <w:r>
              <w:rPr>
                <w:spacing w:val="-4"/>
                <w:sz w:val="16"/>
              </w:rPr>
              <w:t>is </w:t>
            </w:r>
            <w:r>
              <w:rPr>
                <w:sz w:val="16"/>
              </w:rPr>
              <w:t>not guaranteed.</w:t>
            </w:r>
          </w:p>
          <w:p>
            <w:pPr>
              <w:pStyle w:val="TableParagraph"/>
              <w:spacing w:line="208" w:lineRule="auto"/>
              <w:ind w:left="55" w:right="97"/>
              <w:rPr>
                <w:sz w:val="16"/>
              </w:rPr>
            </w:pPr>
            <w:r>
              <w:rPr>
                <w:sz w:val="16"/>
              </w:rPr>
              <w:t>Selection will be based on Grade 11 final results for </w:t>
            </w:r>
            <w:r>
              <w:rPr>
                <w:spacing w:val="-2"/>
                <w:sz w:val="16"/>
              </w:rPr>
              <w:t>provisional</w:t>
            </w:r>
            <w:r>
              <w:rPr>
                <w:spacing w:val="-10"/>
                <w:sz w:val="16"/>
              </w:rPr>
              <w:t> </w:t>
            </w:r>
            <w:r>
              <w:rPr>
                <w:spacing w:val="-2"/>
                <w:sz w:val="16"/>
              </w:rPr>
              <w:t>acceptance</w:t>
            </w:r>
            <w:r>
              <w:rPr>
                <w:spacing w:val="-9"/>
                <w:sz w:val="16"/>
              </w:rPr>
              <w:t> </w:t>
            </w:r>
            <w:r>
              <w:rPr>
                <w:spacing w:val="-2"/>
                <w:sz w:val="16"/>
              </w:rPr>
              <w:t>and</w:t>
            </w:r>
            <w:r>
              <w:rPr>
                <w:spacing w:val="-9"/>
                <w:sz w:val="16"/>
              </w:rPr>
              <w:t> </w:t>
            </w:r>
            <w:r>
              <w:rPr>
                <w:spacing w:val="-2"/>
                <w:sz w:val="16"/>
              </w:rPr>
              <w:t>for </w:t>
            </w:r>
            <w:r>
              <w:rPr>
                <w:sz w:val="16"/>
              </w:rPr>
              <w:t>full unconditional acceptance of the final NSC and school-leaving results.</w:t>
            </w:r>
          </w:p>
        </w:tc>
        <w:tc>
          <w:tcPr>
            <w:tcW w:w="4365" w:type="dxa"/>
            <w:vMerge/>
            <w:tcBorders>
              <w:top w:val="nil"/>
              <w:left w:val="single" w:sz="2" w:space="0" w:color="000000"/>
              <w:bottom w:val="single" w:sz="2" w:space="0" w:color="000000"/>
              <w:right w:val="nil"/>
            </w:tcBorders>
            <w:shd w:val="clear" w:color="auto" w:fill="EBEBEC"/>
          </w:tcPr>
          <w:p>
            <w:pPr>
              <w:rPr>
                <w:sz w:val="2"/>
                <w:szCs w:val="2"/>
              </w:rPr>
            </w:pPr>
          </w:p>
        </w:tc>
      </w:tr>
      <w:tr>
        <w:trPr>
          <w:trHeight w:val="2679" w:hRule="atLeast"/>
        </w:trPr>
        <w:tc>
          <w:tcPr>
            <w:tcW w:w="1247" w:type="dxa"/>
            <w:tcBorders>
              <w:top w:val="single" w:sz="2" w:space="0" w:color="000000"/>
              <w:left w:val="nil"/>
              <w:bottom w:val="single" w:sz="2" w:space="0" w:color="000000"/>
              <w:right w:val="single" w:sz="2" w:space="0" w:color="000000"/>
            </w:tcBorders>
            <w:shd w:val="clear" w:color="auto" w:fill="EBEBEC"/>
          </w:tcPr>
          <w:p>
            <w:pPr>
              <w:pStyle w:val="TableParagraph"/>
              <w:spacing w:line="208" w:lineRule="auto" w:before="66"/>
              <w:ind w:right="307"/>
              <w:rPr>
                <w:sz w:val="16"/>
              </w:rPr>
            </w:pPr>
            <w:r>
              <w:rPr>
                <w:w w:val="85"/>
                <w:sz w:val="16"/>
              </w:rPr>
              <w:t>BACHELOR</w:t>
            </w:r>
            <w:r>
              <w:rPr>
                <w:spacing w:val="-5"/>
                <w:w w:val="85"/>
                <w:sz w:val="16"/>
              </w:rPr>
              <w:t> </w:t>
            </w:r>
            <w:r>
              <w:rPr>
                <w:w w:val="85"/>
                <w:sz w:val="16"/>
              </w:rPr>
              <w:t>IN</w:t>
            </w:r>
            <w:r>
              <w:rPr>
                <w:sz w:val="16"/>
              </w:rPr>
              <w:t> </w:t>
            </w:r>
            <w:r>
              <w:rPr>
                <w:spacing w:val="-2"/>
                <w:w w:val="85"/>
                <w:sz w:val="16"/>
              </w:rPr>
              <w:t>EDUCATION:</w:t>
            </w:r>
            <w:r>
              <w:rPr>
                <w:sz w:val="16"/>
              </w:rPr>
              <w:t> </w:t>
            </w:r>
            <w:r>
              <w:rPr>
                <w:w w:val="75"/>
                <w:sz w:val="16"/>
              </w:rPr>
              <w:t>SENIOR PHASE</w:t>
            </w:r>
            <w:r>
              <w:rPr>
                <w:sz w:val="16"/>
              </w:rPr>
              <w:t> </w:t>
            </w:r>
            <w:r>
              <w:rPr>
                <w:w w:val="85"/>
                <w:sz w:val="16"/>
              </w:rPr>
              <w:t>and</w:t>
            </w:r>
            <w:r>
              <w:rPr>
                <w:spacing w:val="-5"/>
                <w:w w:val="85"/>
                <w:sz w:val="16"/>
              </w:rPr>
              <w:t> </w:t>
            </w:r>
            <w:r>
              <w:rPr>
                <w:w w:val="85"/>
                <w:sz w:val="16"/>
              </w:rPr>
              <w:t>FURTHER</w:t>
            </w:r>
            <w:r>
              <w:rPr>
                <w:sz w:val="16"/>
              </w:rPr>
              <w:t> </w:t>
            </w:r>
            <w:r>
              <w:rPr>
                <w:spacing w:val="-2"/>
                <w:w w:val="85"/>
                <w:sz w:val="16"/>
              </w:rPr>
              <w:t>EDUCATION</w:t>
            </w:r>
            <w:r>
              <w:rPr>
                <w:spacing w:val="-3"/>
                <w:w w:val="85"/>
                <w:sz w:val="16"/>
              </w:rPr>
              <w:t> </w:t>
            </w:r>
            <w:r>
              <w:rPr>
                <w:spacing w:val="-2"/>
                <w:w w:val="85"/>
                <w:sz w:val="16"/>
              </w:rPr>
              <w:t>&amp;</w:t>
            </w:r>
            <w:r>
              <w:rPr>
                <w:sz w:val="16"/>
              </w:rPr>
              <w:t> </w:t>
            </w:r>
            <w:r>
              <w:rPr>
                <w:w w:val="75"/>
                <w:sz w:val="16"/>
              </w:rPr>
              <w:t>TRAINING </w:t>
            </w:r>
            <w:r>
              <w:rPr>
                <w:w w:val="75"/>
                <w:sz w:val="16"/>
              </w:rPr>
              <w:t>(FET)</w:t>
            </w:r>
            <w:r>
              <w:rPr>
                <w:sz w:val="16"/>
              </w:rPr>
              <w:t> </w:t>
            </w:r>
            <w:r>
              <w:rPr>
                <w:spacing w:val="-2"/>
                <w:w w:val="85"/>
                <w:sz w:val="16"/>
              </w:rPr>
              <w:t>TEACHING</w:t>
            </w:r>
          </w:p>
          <w:p>
            <w:pPr>
              <w:pStyle w:val="TableParagraph"/>
              <w:spacing w:line="223" w:lineRule="auto" w:before="159"/>
              <w:ind w:right="144"/>
              <w:rPr>
                <w:sz w:val="15"/>
              </w:rPr>
            </w:pPr>
            <w:r>
              <w:rPr>
                <w:w w:val="95"/>
                <w:sz w:val="15"/>
              </w:rPr>
              <w:t>Language</w:t>
            </w:r>
            <w:r>
              <w:rPr>
                <w:spacing w:val="-9"/>
                <w:w w:val="95"/>
                <w:sz w:val="15"/>
              </w:rPr>
              <w:t> </w:t>
            </w:r>
            <w:r>
              <w:rPr>
                <w:w w:val="95"/>
                <w:sz w:val="15"/>
              </w:rPr>
              <w:t>of</w:t>
            </w:r>
            <w:r>
              <w:rPr>
                <w:sz w:val="15"/>
              </w:rPr>
              <w:t> </w:t>
            </w:r>
            <w:r>
              <w:rPr>
                <w:spacing w:val="-2"/>
                <w:w w:val="95"/>
                <w:sz w:val="15"/>
              </w:rPr>
              <w:t>Instruction:</w:t>
            </w:r>
            <w:r>
              <w:rPr>
                <w:sz w:val="15"/>
              </w:rPr>
              <w:t> </w:t>
            </w:r>
            <w:r>
              <w:rPr>
                <w:w w:val="85"/>
                <w:sz w:val="15"/>
              </w:rPr>
              <w:t>Mowbray</w:t>
            </w:r>
            <w:r>
              <w:rPr>
                <w:spacing w:val="-5"/>
                <w:w w:val="85"/>
                <w:sz w:val="15"/>
              </w:rPr>
              <w:t> </w:t>
            </w:r>
            <w:r>
              <w:rPr>
                <w:w w:val="85"/>
                <w:sz w:val="15"/>
              </w:rPr>
              <w:t>–</w:t>
            </w:r>
            <w:r>
              <w:rPr>
                <w:spacing w:val="-4"/>
                <w:w w:val="85"/>
                <w:sz w:val="15"/>
              </w:rPr>
              <w:t> </w:t>
            </w:r>
            <w:r>
              <w:rPr>
                <w:w w:val="85"/>
                <w:sz w:val="15"/>
              </w:rPr>
              <w:t>English</w:t>
            </w:r>
            <w:r>
              <w:rPr>
                <w:sz w:val="15"/>
              </w:rPr>
              <w:t> </w:t>
            </w:r>
            <w:r>
              <w:rPr>
                <w:w w:val="95"/>
                <w:sz w:val="15"/>
              </w:rPr>
              <w:t>Wellington</w:t>
            </w:r>
            <w:r>
              <w:rPr>
                <w:spacing w:val="-9"/>
                <w:w w:val="95"/>
                <w:sz w:val="15"/>
              </w:rPr>
              <w:t> </w:t>
            </w:r>
            <w:r>
              <w:rPr>
                <w:w w:val="95"/>
                <w:sz w:val="15"/>
              </w:rPr>
              <w:t>–</w:t>
            </w:r>
            <w:r>
              <w:rPr>
                <w:sz w:val="15"/>
              </w:rPr>
              <w:t> </w:t>
            </w:r>
            <w:r>
              <w:rPr>
                <w:spacing w:val="-2"/>
                <w:w w:val="95"/>
                <w:sz w:val="15"/>
              </w:rPr>
              <w:t>Afrikaans</w:t>
            </w:r>
          </w:p>
        </w:tc>
        <w:tc>
          <w:tcPr>
            <w:tcW w:w="680"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46"/>
              <w:jc w:val="center"/>
              <w:rPr>
                <w:sz w:val="16"/>
              </w:rPr>
            </w:pPr>
            <w:r>
              <w:rPr>
                <w:spacing w:val="-5"/>
                <w:sz w:val="16"/>
              </w:rPr>
              <w:t>32</w:t>
            </w:r>
          </w:p>
        </w:tc>
        <w:tc>
          <w:tcPr>
            <w:tcW w:w="232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208" w:lineRule="auto" w:before="66"/>
              <w:ind w:left="54"/>
              <w:rPr>
                <w:sz w:val="16"/>
              </w:rPr>
            </w:pPr>
            <w:r>
              <w:rPr>
                <w:spacing w:val="-4"/>
                <w:sz w:val="16"/>
              </w:rPr>
              <w:t>Home</w:t>
            </w:r>
            <w:r>
              <w:rPr>
                <w:spacing w:val="-8"/>
                <w:sz w:val="16"/>
              </w:rPr>
              <w:t> </w:t>
            </w:r>
            <w:r>
              <w:rPr>
                <w:spacing w:val="-4"/>
                <w:sz w:val="16"/>
              </w:rPr>
              <w:t>Language</w:t>
            </w:r>
            <w:r>
              <w:rPr>
                <w:spacing w:val="-7"/>
                <w:sz w:val="16"/>
              </w:rPr>
              <w:t> </w:t>
            </w:r>
            <w:r>
              <w:rPr>
                <w:spacing w:val="-4"/>
                <w:sz w:val="16"/>
              </w:rPr>
              <w:t>(4):</w:t>
            </w:r>
            <w:r>
              <w:rPr>
                <w:spacing w:val="-7"/>
                <w:sz w:val="16"/>
              </w:rPr>
              <w:t> </w:t>
            </w:r>
            <w:r>
              <w:rPr>
                <w:spacing w:val="-4"/>
                <w:sz w:val="16"/>
              </w:rPr>
              <w:t>Afrikaans, </w:t>
            </w:r>
            <w:r>
              <w:rPr>
                <w:sz w:val="16"/>
              </w:rPr>
              <w:t>English or isiXhosa</w:t>
            </w:r>
          </w:p>
          <w:p>
            <w:pPr>
              <w:pStyle w:val="TableParagraph"/>
              <w:spacing w:line="208" w:lineRule="auto"/>
              <w:ind w:left="54" w:right="142"/>
              <w:rPr>
                <w:sz w:val="16"/>
              </w:rPr>
            </w:pPr>
            <w:r>
              <w:rPr>
                <w:sz w:val="16"/>
              </w:rPr>
              <w:t>First</w:t>
            </w:r>
            <w:r>
              <w:rPr>
                <w:spacing w:val="-6"/>
                <w:sz w:val="16"/>
              </w:rPr>
              <w:t> </w:t>
            </w:r>
            <w:r>
              <w:rPr>
                <w:sz w:val="16"/>
              </w:rPr>
              <w:t>Additional</w:t>
            </w:r>
            <w:r>
              <w:rPr>
                <w:spacing w:val="-6"/>
                <w:sz w:val="16"/>
              </w:rPr>
              <w:t> </w:t>
            </w:r>
            <w:r>
              <w:rPr>
                <w:sz w:val="16"/>
              </w:rPr>
              <w:t>Language</w:t>
            </w:r>
            <w:r>
              <w:rPr>
                <w:spacing w:val="-6"/>
                <w:sz w:val="16"/>
              </w:rPr>
              <w:t> </w:t>
            </w:r>
            <w:r>
              <w:rPr>
                <w:sz w:val="16"/>
              </w:rPr>
              <w:t>(3): Afrikaans,</w:t>
            </w:r>
            <w:r>
              <w:rPr>
                <w:spacing w:val="-12"/>
                <w:sz w:val="16"/>
              </w:rPr>
              <w:t> </w:t>
            </w:r>
            <w:r>
              <w:rPr>
                <w:sz w:val="16"/>
              </w:rPr>
              <w:t>English</w:t>
            </w:r>
            <w:r>
              <w:rPr>
                <w:spacing w:val="-11"/>
                <w:sz w:val="16"/>
              </w:rPr>
              <w:t> </w:t>
            </w:r>
            <w:r>
              <w:rPr>
                <w:sz w:val="16"/>
              </w:rPr>
              <w:t>or</w:t>
            </w:r>
            <w:r>
              <w:rPr>
                <w:spacing w:val="-11"/>
                <w:sz w:val="16"/>
              </w:rPr>
              <w:t> </w:t>
            </w:r>
            <w:r>
              <w:rPr>
                <w:sz w:val="16"/>
              </w:rPr>
              <w:t>isiXhosa </w:t>
            </w:r>
            <w:r>
              <w:rPr>
                <w:spacing w:val="-2"/>
                <w:sz w:val="16"/>
              </w:rPr>
              <w:t>(One</w:t>
            </w:r>
            <w:r>
              <w:rPr>
                <w:spacing w:val="-10"/>
                <w:sz w:val="16"/>
              </w:rPr>
              <w:t> </w:t>
            </w:r>
            <w:r>
              <w:rPr>
                <w:spacing w:val="-2"/>
                <w:sz w:val="16"/>
              </w:rPr>
              <w:t>of</w:t>
            </w:r>
            <w:r>
              <w:rPr>
                <w:spacing w:val="-9"/>
                <w:sz w:val="16"/>
              </w:rPr>
              <w:t> </w:t>
            </w:r>
            <w:r>
              <w:rPr>
                <w:spacing w:val="-2"/>
                <w:sz w:val="16"/>
              </w:rPr>
              <w:t>the</w:t>
            </w:r>
            <w:r>
              <w:rPr>
                <w:spacing w:val="-9"/>
                <w:sz w:val="16"/>
              </w:rPr>
              <w:t> </w:t>
            </w:r>
            <w:r>
              <w:rPr>
                <w:spacing w:val="-2"/>
                <w:sz w:val="16"/>
              </w:rPr>
              <w:t>languages</w:t>
            </w:r>
            <w:r>
              <w:rPr>
                <w:spacing w:val="-9"/>
                <w:sz w:val="16"/>
              </w:rPr>
              <w:t> </w:t>
            </w:r>
            <w:r>
              <w:rPr>
                <w:spacing w:val="-2"/>
                <w:sz w:val="16"/>
              </w:rPr>
              <w:t>must</w:t>
            </w:r>
            <w:r>
              <w:rPr>
                <w:spacing w:val="-9"/>
                <w:sz w:val="16"/>
              </w:rPr>
              <w:t> </w:t>
            </w:r>
            <w:r>
              <w:rPr>
                <w:spacing w:val="-2"/>
                <w:sz w:val="16"/>
              </w:rPr>
              <w:t>be </w:t>
            </w:r>
            <w:r>
              <w:rPr>
                <w:sz w:val="16"/>
              </w:rPr>
              <w:t>the language of instruction)</w:t>
            </w:r>
          </w:p>
          <w:p>
            <w:pPr>
              <w:pStyle w:val="TableParagraph"/>
              <w:spacing w:line="208" w:lineRule="auto" w:before="160"/>
              <w:ind w:left="54" w:right="192"/>
              <w:rPr>
                <w:sz w:val="16"/>
              </w:rPr>
            </w:pPr>
            <w:r>
              <w:rPr>
                <w:sz w:val="16"/>
              </w:rPr>
              <w:t>Any 3 subjects (4): Students who wish to choose one or </w:t>
            </w:r>
            <w:r>
              <w:rPr>
                <w:spacing w:val="-2"/>
                <w:sz w:val="16"/>
              </w:rPr>
              <w:t>more</w:t>
            </w:r>
            <w:r>
              <w:rPr>
                <w:spacing w:val="-10"/>
                <w:sz w:val="16"/>
              </w:rPr>
              <w:t> </w:t>
            </w:r>
            <w:r>
              <w:rPr>
                <w:spacing w:val="-2"/>
                <w:sz w:val="16"/>
              </w:rPr>
              <w:t>of</w:t>
            </w:r>
            <w:r>
              <w:rPr>
                <w:spacing w:val="-9"/>
                <w:sz w:val="16"/>
              </w:rPr>
              <w:t> </w:t>
            </w:r>
            <w:r>
              <w:rPr>
                <w:spacing w:val="-2"/>
                <w:sz w:val="16"/>
              </w:rPr>
              <w:t>the</w:t>
            </w:r>
            <w:r>
              <w:rPr>
                <w:spacing w:val="-9"/>
                <w:sz w:val="16"/>
              </w:rPr>
              <w:t> </w:t>
            </w:r>
            <w:r>
              <w:rPr>
                <w:spacing w:val="-2"/>
                <w:sz w:val="16"/>
              </w:rPr>
              <w:t>following</w:t>
            </w:r>
            <w:r>
              <w:rPr>
                <w:spacing w:val="-9"/>
                <w:sz w:val="16"/>
              </w:rPr>
              <w:t> </w:t>
            </w:r>
            <w:r>
              <w:rPr>
                <w:spacing w:val="-2"/>
                <w:sz w:val="16"/>
              </w:rPr>
              <w:t>electives </w:t>
            </w:r>
            <w:r>
              <w:rPr>
                <w:sz w:val="16"/>
              </w:rPr>
              <w:t>must obtain, at NSC level, at least (50%) in the following </w:t>
            </w:r>
            <w:r>
              <w:rPr>
                <w:spacing w:val="-2"/>
                <w:sz w:val="16"/>
              </w:rPr>
              <w:t>subjects:</w:t>
            </w:r>
          </w:p>
          <w:p>
            <w:pPr>
              <w:pStyle w:val="TableParagraph"/>
              <w:spacing w:line="208" w:lineRule="auto"/>
              <w:ind w:left="54"/>
              <w:rPr>
                <w:sz w:val="16"/>
              </w:rPr>
            </w:pPr>
            <w:r>
              <w:rPr>
                <w:sz w:val="16"/>
              </w:rPr>
              <w:t>Mathematics, Mathematical </w:t>
            </w:r>
            <w:r>
              <w:rPr>
                <w:spacing w:val="-4"/>
                <w:sz w:val="16"/>
              </w:rPr>
              <w:t>Literacy,</w:t>
            </w:r>
            <w:r>
              <w:rPr>
                <w:spacing w:val="-5"/>
                <w:sz w:val="16"/>
              </w:rPr>
              <w:t> </w:t>
            </w:r>
            <w:r>
              <w:rPr>
                <w:spacing w:val="-4"/>
                <w:sz w:val="16"/>
              </w:rPr>
              <w:t>Accounting,</w:t>
            </w:r>
            <w:r>
              <w:rPr>
                <w:spacing w:val="-5"/>
                <w:sz w:val="16"/>
              </w:rPr>
              <w:t> </w:t>
            </w:r>
            <w:r>
              <w:rPr>
                <w:spacing w:val="-4"/>
                <w:sz w:val="16"/>
              </w:rPr>
              <w:t>Physical </w:t>
            </w:r>
            <w:r>
              <w:rPr>
                <w:sz w:val="16"/>
              </w:rPr>
              <w:t>Sciences, Life Sciences.</w:t>
            </w:r>
          </w:p>
        </w:tc>
        <w:tc>
          <w:tcPr>
            <w:tcW w:w="2267"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208" w:lineRule="auto" w:before="66"/>
              <w:ind w:left="55"/>
              <w:rPr>
                <w:sz w:val="16"/>
              </w:rPr>
            </w:pPr>
            <w:r>
              <w:rPr>
                <w:sz w:val="16"/>
              </w:rPr>
              <w:t>Due to the limited number of </w:t>
            </w:r>
            <w:r>
              <w:rPr>
                <w:spacing w:val="-4"/>
                <w:sz w:val="16"/>
              </w:rPr>
              <w:t>spaces</w:t>
            </w:r>
            <w:r>
              <w:rPr>
                <w:spacing w:val="-7"/>
                <w:sz w:val="16"/>
              </w:rPr>
              <w:t> </w:t>
            </w:r>
            <w:r>
              <w:rPr>
                <w:spacing w:val="-4"/>
                <w:sz w:val="16"/>
              </w:rPr>
              <w:t>available,</w:t>
            </w:r>
            <w:r>
              <w:rPr>
                <w:spacing w:val="-7"/>
                <w:sz w:val="16"/>
              </w:rPr>
              <w:t> </w:t>
            </w:r>
            <w:r>
              <w:rPr>
                <w:spacing w:val="-4"/>
                <w:sz w:val="16"/>
              </w:rPr>
              <w:t>admission</w:t>
            </w:r>
            <w:r>
              <w:rPr>
                <w:spacing w:val="-7"/>
                <w:sz w:val="16"/>
              </w:rPr>
              <w:t> </w:t>
            </w:r>
            <w:r>
              <w:rPr>
                <w:spacing w:val="-4"/>
                <w:sz w:val="16"/>
              </w:rPr>
              <w:t>is </w:t>
            </w:r>
            <w:r>
              <w:rPr>
                <w:sz w:val="16"/>
              </w:rPr>
              <w:t>not guaranteed.</w:t>
            </w:r>
          </w:p>
          <w:p>
            <w:pPr>
              <w:pStyle w:val="TableParagraph"/>
              <w:spacing w:line="208" w:lineRule="auto"/>
              <w:ind w:left="55" w:right="118"/>
              <w:rPr>
                <w:sz w:val="16"/>
              </w:rPr>
            </w:pPr>
            <w:r>
              <w:rPr>
                <w:spacing w:val="-2"/>
                <w:sz w:val="16"/>
              </w:rPr>
              <w:t>Selection</w:t>
            </w:r>
            <w:r>
              <w:rPr>
                <w:spacing w:val="-10"/>
                <w:sz w:val="16"/>
              </w:rPr>
              <w:t> </w:t>
            </w:r>
            <w:r>
              <w:rPr>
                <w:spacing w:val="-2"/>
                <w:sz w:val="16"/>
              </w:rPr>
              <w:t>will</w:t>
            </w:r>
            <w:r>
              <w:rPr>
                <w:spacing w:val="-9"/>
                <w:sz w:val="16"/>
              </w:rPr>
              <w:t> </w:t>
            </w:r>
            <w:r>
              <w:rPr>
                <w:spacing w:val="-2"/>
                <w:sz w:val="16"/>
              </w:rPr>
              <w:t>be</w:t>
            </w:r>
            <w:r>
              <w:rPr>
                <w:spacing w:val="-9"/>
                <w:sz w:val="16"/>
              </w:rPr>
              <w:t> </w:t>
            </w:r>
            <w:r>
              <w:rPr>
                <w:spacing w:val="-2"/>
                <w:sz w:val="16"/>
              </w:rPr>
              <w:t>based</w:t>
            </w:r>
            <w:r>
              <w:rPr>
                <w:spacing w:val="-9"/>
                <w:sz w:val="16"/>
              </w:rPr>
              <w:t> </w:t>
            </w:r>
            <w:r>
              <w:rPr>
                <w:spacing w:val="-2"/>
                <w:sz w:val="16"/>
              </w:rPr>
              <w:t>on </w:t>
            </w:r>
            <w:r>
              <w:rPr>
                <w:sz w:val="16"/>
              </w:rPr>
              <w:t>Grade 11 final results for provisional acceptance.</w:t>
            </w:r>
          </w:p>
          <w:p>
            <w:pPr>
              <w:pStyle w:val="TableParagraph"/>
              <w:spacing w:line="208" w:lineRule="auto"/>
              <w:ind w:left="55" w:right="180"/>
              <w:jc w:val="both"/>
              <w:rPr>
                <w:sz w:val="16"/>
              </w:rPr>
            </w:pPr>
            <w:r>
              <w:rPr>
                <w:spacing w:val="-2"/>
                <w:sz w:val="16"/>
              </w:rPr>
              <w:t>Full</w:t>
            </w:r>
            <w:r>
              <w:rPr>
                <w:spacing w:val="-10"/>
                <w:sz w:val="16"/>
              </w:rPr>
              <w:t> </w:t>
            </w:r>
            <w:r>
              <w:rPr>
                <w:spacing w:val="-2"/>
                <w:sz w:val="16"/>
              </w:rPr>
              <w:t>acceptance</w:t>
            </w:r>
            <w:r>
              <w:rPr>
                <w:spacing w:val="-9"/>
                <w:sz w:val="16"/>
              </w:rPr>
              <w:t> </w:t>
            </w:r>
            <w:r>
              <w:rPr>
                <w:spacing w:val="-2"/>
                <w:sz w:val="16"/>
              </w:rPr>
              <w:t>will</w:t>
            </w:r>
            <w:r>
              <w:rPr>
                <w:spacing w:val="-9"/>
                <w:sz w:val="16"/>
              </w:rPr>
              <w:t> </w:t>
            </w:r>
            <w:r>
              <w:rPr>
                <w:spacing w:val="-2"/>
                <w:sz w:val="16"/>
              </w:rPr>
              <w:t>be</w:t>
            </w:r>
            <w:r>
              <w:rPr>
                <w:spacing w:val="-9"/>
                <w:sz w:val="16"/>
              </w:rPr>
              <w:t> </w:t>
            </w:r>
            <w:r>
              <w:rPr>
                <w:spacing w:val="-2"/>
                <w:sz w:val="16"/>
              </w:rPr>
              <w:t>based </w:t>
            </w:r>
            <w:r>
              <w:rPr>
                <w:sz w:val="16"/>
              </w:rPr>
              <w:t>on</w:t>
            </w:r>
            <w:r>
              <w:rPr>
                <w:spacing w:val="-10"/>
                <w:sz w:val="16"/>
              </w:rPr>
              <w:t> </w:t>
            </w:r>
            <w:r>
              <w:rPr>
                <w:sz w:val="16"/>
              </w:rPr>
              <w:t>the</w:t>
            </w:r>
            <w:r>
              <w:rPr>
                <w:spacing w:val="-10"/>
                <w:sz w:val="16"/>
              </w:rPr>
              <w:t> </w:t>
            </w:r>
            <w:r>
              <w:rPr>
                <w:sz w:val="16"/>
              </w:rPr>
              <w:t>final</w:t>
            </w:r>
            <w:r>
              <w:rPr>
                <w:spacing w:val="-10"/>
                <w:sz w:val="16"/>
              </w:rPr>
              <w:t> </w:t>
            </w:r>
            <w:r>
              <w:rPr>
                <w:sz w:val="16"/>
              </w:rPr>
              <w:t>NSC</w:t>
            </w:r>
            <w:r>
              <w:rPr>
                <w:spacing w:val="-10"/>
                <w:sz w:val="16"/>
              </w:rPr>
              <w:t> </w:t>
            </w:r>
            <w:r>
              <w:rPr>
                <w:sz w:val="16"/>
              </w:rPr>
              <w:t>and</w:t>
            </w:r>
            <w:r>
              <w:rPr>
                <w:spacing w:val="-10"/>
                <w:sz w:val="16"/>
              </w:rPr>
              <w:t> </w:t>
            </w:r>
            <w:r>
              <w:rPr>
                <w:sz w:val="16"/>
              </w:rPr>
              <w:t>school-leaving results.</w:t>
            </w:r>
          </w:p>
        </w:tc>
        <w:tc>
          <w:tcPr>
            <w:tcW w:w="4365" w:type="dxa"/>
            <w:vMerge/>
            <w:tcBorders>
              <w:top w:val="nil"/>
              <w:left w:val="single" w:sz="2" w:space="0" w:color="000000"/>
              <w:bottom w:val="single" w:sz="2" w:space="0" w:color="000000"/>
              <w:right w:val="nil"/>
            </w:tcBorders>
            <w:shd w:val="clear" w:color="auto" w:fill="EBEBEC"/>
          </w:tcPr>
          <w:p>
            <w:pPr>
              <w:rPr>
                <w:sz w:val="2"/>
                <w:szCs w:val="2"/>
              </w:rPr>
            </w:pPr>
          </w:p>
        </w:tc>
      </w:tr>
    </w:tbl>
    <w:p>
      <w:pPr>
        <w:spacing w:after="0"/>
        <w:rPr>
          <w:sz w:val="2"/>
          <w:szCs w:val="2"/>
        </w:rPr>
        <w:sectPr>
          <w:type w:val="continuous"/>
          <w:pgSz w:w="11910" w:h="16840"/>
          <w:pgMar w:top="1920" w:bottom="0" w:left="283" w:right="283"/>
        </w:sectPr>
      </w:pPr>
    </w:p>
    <w:p>
      <w:pPr>
        <w:pStyle w:val="BodyText"/>
        <w:spacing w:before="2"/>
        <w:rPr>
          <w:sz w:val="9"/>
        </w:rPr>
      </w:pPr>
    </w:p>
    <w:p>
      <w:pPr>
        <w:pStyle w:val="BodyText"/>
        <w:spacing w:after="0"/>
        <w:rPr>
          <w:sz w:val="9"/>
        </w:rPr>
        <w:sectPr>
          <w:pgSz w:w="11910" w:h="16840"/>
          <w:pgMar w:top="320" w:bottom="0" w:left="283" w:right="283"/>
        </w:sectPr>
      </w:pPr>
    </w:p>
    <w:p>
      <w:pPr>
        <w:pStyle w:val="BodyText"/>
        <w:spacing w:before="3"/>
        <w:rPr>
          <w:sz w:val="8"/>
        </w:rPr>
      </w:pPr>
    </w:p>
    <w:p>
      <w:pPr>
        <w:spacing w:line="240" w:lineRule="auto"/>
        <w:ind w:left="870" w:right="-72" w:firstLine="0"/>
        <w:rPr>
          <w:sz w:val="20"/>
        </w:rPr>
      </w:pPr>
      <w:r>
        <w:rPr>
          <w:sz w:val="20"/>
        </w:rPr>
        <mc:AlternateContent>
          <mc:Choice Requires="wps">
            <w:drawing>
              <wp:inline distT="0" distB="0" distL="0" distR="0">
                <wp:extent cx="2134870" cy="1534795"/>
                <wp:effectExtent l="19050" t="9525" r="8255" b="17780"/>
                <wp:docPr id="307" name="Textbox 307"/>
                <wp:cNvGraphicFramePr>
                  <a:graphicFrameLocks/>
                </wp:cNvGraphicFramePr>
                <a:graphic>
                  <a:graphicData uri="http://schemas.microsoft.com/office/word/2010/wordprocessingShape">
                    <wps:wsp>
                      <wps:cNvPr id="307" name="Textbox 307"/>
                      <wps:cNvSpPr txBox="1"/>
                      <wps:spPr>
                        <a:xfrm>
                          <a:off x="0" y="0"/>
                          <a:ext cx="2134870" cy="1534795"/>
                        </a:xfrm>
                        <a:prstGeom prst="rect">
                          <a:avLst/>
                        </a:prstGeom>
                        <a:solidFill>
                          <a:srgbClr val="9D3D96"/>
                        </a:solidFill>
                        <a:ln w="25400">
                          <a:solidFill>
                            <a:srgbClr val="9D3D96"/>
                          </a:solidFill>
                          <a:prstDash val="solid"/>
                        </a:ln>
                      </wps:spPr>
                      <wps:txbx>
                        <w:txbxContent>
                          <w:p>
                            <w:pPr>
                              <w:spacing w:line="220" w:lineRule="auto" w:before="108"/>
                              <w:ind w:left="161" w:right="174" w:firstLine="0"/>
                              <w:jc w:val="left"/>
                              <w:rPr>
                                <w:color w:val="000000"/>
                                <w:sz w:val="32"/>
                              </w:rPr>
                            </w:pPr>
                            <w:r>
                              <w:rPr>
                                <w:color w:val="FFFFFF"/>
                                <w:sz w:val="32"/>
                              </w:rPr>
                              <w:t>Are these your school</w:t>
                            </w:r>
                            <w:r>
                              <w:rPr>
                                <w:color w:val="FFFFFF"/>
                                <w:spacing w:val="-23"/>
                                <w:sz w:val="32"/>
                              </w:rPr>
                              <w:t> </w:t>
                            </w:r>
                            <w:r>
                              <w:rPr>
                                <w:color w:val="FFFFFF"/>
                                <w:sz w:val="32"/>
                              </w:rPr>
                              <w:t>subjects?</w:t>
                            </w:r>
                          </w:p>
                          <w:p>
                            <w:pPr>
                              <w:spacing w:before="114"/>
                              <w:ind w:left="161" w:right="1091" w:firstLine="0"/>
                              <w:jc w:val="left"/>
                              <w:rPr>
                                <w:color w:val="000000"/>
                                <w:sz w:val="24"/>
                              </w:rPr>
                            </w:pPr>
                            <w:r>
                              <w:rPr>
                                <w:color w:val="FFFFFF"/>
                                <w:spacing w:val="-2"/>
                                <w:sz w:val="24"/>
                              </w:rPr>
                              <w:t>English </w:t>
                            </w:r>
                            <w:r>
                              <w:rPr>
                                <w:color w:val="FFFFFF"/>
                                <w:spacing w:val="-4"/>
                                <w:sz w:val="24"/>
                              </w:rPr>
                              <w:t>Mathematics</w:t>
                            </w:r>
                            <w:r>
                              <w:rPr>
                                <w:color w:val="FFFFFF"/>
                                <w:spacing w:val="-13"/>
                                <w:sz w:val="24"/>
                              </w:rPr>
                              <w:t> </w:t>
                            </w:r>
                            <w:r>
                              <w:rPr>
                                <w:color w:val="FFFFFF"/>
                                <w:spacing w:val="-4"/>
                                <w:sz w:val="24"/>
                              </w:rPr>
                              <w:t>or</w:t>
                            </w:r>
                          </w:p>
                          <w:p>
                            <w:pPr>
                              <w:spacing w:line="221" w:lineRule="exact" w:before="0"/>
                              <w:ind w:left="161" w:right="0" w:firstLine="0"/>
                              <w:jc w:val="left"/>
                              <w:rPr>
                                <w:color w:val="000000"/>
                                <w:sz w:val="24"/>
                              </w:rPr>
                            </w:pPr>
                            <w:r>
                              <w:rPr>
                                <w:color w:val="FFFFFF"/>
                                <w:spacing w:val="-5"/>
                                <w:sz w:val="24"/>
                              </w:rPr>
                              <w:t>Mathematical</w:t>
                            </w:r>
                            <w:r>
                              <w:rPr>
                                <w:color w:val="FFFFFF"/>
                                <w:spacing w:val="2"/>
                                <w:sz w:val="24"/>
                              </w:rPr>
                              <w:t> </w:t>
                            </w:r>
                            <w:r>
                              <w:rPr>
                                <w:color w:val="FFFFFF"/>
                                <w:spacing w:val="-2"/>
                                <w:sz w:val="24"/>
                              </w:rPr>
                              <w:t>Literacy</w:t>
                            </w:r>
                          </w:p>
                          <w:p>
                            <w:pPr>
                              <w:spacing w:before="0"/>
                              <w:ind w:left="161" w:right="1091" w:firstLine="0"/>
                              <w:jc w:val="left"/>
                              <w:rPr>
                                <w:color w:val="000000"/>
                                <w:sz w:val="24"/>
                              </w:rPr>
                            </w:pPr>
                            <w:r>
                              <w:rPr>
                                <w:color w:val="FFFFFF"/>
                                <w:spacing w:val="-6"/>
                                <w:sz w:val="24"/>
                              </w:rPr>
                              <w:t>Physical</w:t>
                            </w:r>
                            <w:r>
                              <w:rPr>
                                <w:color w:val="FFFFFF"/>
                                <w:spacing w:val="-11"/>
                                <w:sz w:val="24"/>
                              </w:rPr>
                              <w:t> </w:t>
                            </w:r>
                            <w:r>
                              <w:rPr>
                                <w:color w:val="FFFFFF"/>
                                <w:spacing w:val="-6"/>
                                <w:sz w:val="24"/>
                              </w:rPr>
                              <w:t>Science </w:t>
                            </w:r>
                            <w:r>
                              <w:rPr>
                                <w:color w:val="FFFFFF"/>
                                <w:sz w:val="24"/>
                              </w:rPr>
                              <w:t>Life Science</w:t>
                            </w:r>
                          </w:p>
                        </w:txbxContent>
                      </wps:txbx>
                      <wps:bodyPr wrap="square" lIns="0" tIns="0" rIns="0" bIns="0" rtlCol="0">
                        <a:noAutofit/>
                      </wps:bodyPr>
                    </wps:wsp>
                  </a:graphicData>
                </a:graphic>
              </wp:inline>
            </w:drawing>
          </mc:Choice>
          <mc:Fallback>
            <w:pict>
              <v:shape style="width:168.1pt;height:120.85pt;mso-position-horizontal-relative:char;mso-position-vertical-relative:line" type="#_x0000_t202" id="docshape223" filled="true" fillcolor="#9d3d96" stroked="true" strokeweight="2pt" strokecolor="#9d3d96">
                <w10:anchorlock/>
                <v:textbox inset="0,0,0,0">
                  <w:txbxContent>
                    <w:p>
                      <w:pPr>
                        <w:spacing w:line="220" w:lineRule="auto" w:before="108"/>
                        <w:ind w:left="161" w:right="174" w:firstLine="0"/>
                        <w:jc w:val="left"/>
                        <w:rPr>
                          <w:color w:val="000000"/>
                          <w:sz w:val="32"/>
                        </w:rPr>
                      </w:pPr>
                      <w:r>
                        <w:rPr>
                          <w:color w:val="FFFFFF"/>
                          <w:sz w:val="32"/>
                        </w:rPr>
                        <w:t>Are these your school</w:t>
                      </w:r>
                      <w:r>
                        <w:rPr>
                          <w:color w:val="FFFFFF"/>
                          <w:spacing w:val="-23"/>
                          <w:sz w:val="32"/>
                        </w:rPr>
                        <w:t> </w:t>
                      </w:r>
                      <w:r>
                        <w:rPr>
                          <w:color w:val="FFFFFF"/>
                          <w:sz w:val="32"/>
                        </w:rPr>
                        <w:t>subjects?</w:t>
                      </w:r>
                    </w:p>
                    <w:p>
                      <w:pPr>
                        <w:spacing w:before="114"/>
                        <w:ind w:left="161" w:right="1091" w:firstLine="0"/>
                        <w:jc w:val="left"/>
                        <w:rPr>
                          <w:color w:val="000000"/>
                          <w:sz w:val="24"/>
                        </w:rPr>
                      </w:pPr>
                      <w:r>
                        <w:rPr>
                          <w:color w:val="FFFFFF"/>
                          <w:spacing w:val="-2"/>
                          <w:sz w:val="24"/>
                        </w:rPr>
                        <w:t>English </w:t>
                      </w:r>
                      <w:r>
                        <w:rPr>
                          <w:color w:val="FFFFFF"/>
                          <w:spacing w:val="-4"/>
                          <w:sz w:val="24"/>
                        </w:rPr>
                        <w:t>Mathematics</w:t>
                      </w:r>
                      <w:r>
                        <w:rPr>
                          <w:color w:val="FFFFFF"/>
                          <w:spacing w:val="-13"/>
                          <w:sz w:val="24"/>
                        </w:rPr>
                        <w:t> </w:t>
                      </w:r>
                      <w:r>
                        <w:rPr>
                          <w:color w:val="FFFFFF"/>
                          <w:spacing w:val="-4"/>
                          <w:sz w:val="24"/>
                        </w:rPr>
                        <w:t>or</w:t>
                      </w:r>
                    </w:p>
                    <w:p>
                      <w:pPr>
                        <w:spacing w:line="221" w:lineRule="exact" w:before="0"/>
                        <w:ind w:left="161" w:right="0" w:firstLine="0"/>
                        <w:jc w:val="left"/>
                        <w:rPr>
                          <w:color w:val="000000"/>
                          <w:sz w:val="24"/>
                        </w:rPr>
                      </w:pPr>
                      <w:r>
                        <w:rPr>
                          <w:color w:val="FFFFFF"/>
                          <w:spacing w:val="-5"/>
                          <w:sz w:val="24"/>
                        </w:rPr>
                        <w:t>Mathematical</w:t>
                      </w:r>
                      <w:r>
                        <w:rPr>
                          <w:color w:val="FFFFFF"/>
                          <w:spacing w:val="2"/>
                          <w:sz w:val="24"/>
                        </w:rPr>
                        <w:t> </w:t>
                      </w:r>
                      <w:r>
                        <w:rPr>
                          <w:color w:val="FFFFFF"/>
                          <w:spacing w:val="-2"/>
                          <w:sz w:val="24"/>
                        </w:rPr>
                        <w:t>Literacy</w:t>
                      </w:r>
                    </w:p>
                    <w:p>
                      <w:pPr>
                        <w:spacing w:before="0"/>
                        <w:ind w:left="161" w:right="1091" w:firstLine="0"/>
                        <w:jc w:val="left"/>
                        <w:rPr>
                          <w:color w:val="000000"/>
                          <w:sz w:val="24"/>
                        </w:rPr>
                      </w:pPr>
                      <w:r>
                        <w:rPr>
                          <w:color w:val="FFFFFF"/>
                          <w:spacing w:val="-6"/>
                          <w:sz w:val="24"/>
                        </w:rPr>
                        <w:t>Physical</w:t>
                      </w:r>
                      <w:r>
                        <w:rPr>
                          <w:color w:val="FFFFFF"/>
                          <w:spacing w:val="-11"/>
                          <w:sz w:val="24"/>
                        </w:rPr>
                        <w:t> </w:t>
                      </w:r>
                      <w:r>
                        <w:rPr>
                          <w:color w:val="FFFFFF"/>
                          <w:spacing w:val="-6"/>
                          <w:sz w:val="24"/>
                        </w:rPr>
                        <w:t>Science </w:t>
                      </w:r>
                      <w:r>
                        <w:rPr>
                          <w:color w:val="FFFFFF"/>
                          <w:sz w:val="24"/>
                        </w:rPr>
                        <w:t>Life Science</w:t>
                      </w:r>
                    </w:p>
                  </w:txbxContent>
                </v:textbox>
                <v:fill type="solid"/>
                <v:stroke dashstyle="solid"/>
              </v:shape>
            </w:pict>
          </mc:Fallback>
        </mc:AlternateContent>
      </w:r>
      <w:r>
        <w:rPr>
          <w:sz w:val="20"/>
        </w:rPr>
      </w:r>
    </w:p>
    <w:p>
      <w:pPr>
        <w:pStyle w:val="BodyText"/>
        <w:spacing w:line="161" w:lineRule="exact" w:before="147"/>
        <w:ind w:left="883"/>
      </w:pPr>
      <w:r>
        <w:rPr/>
        <mc:AlternateContent>
          <mc:Choice Requires="wps">
            <w:drawing>
              <wp:anchor distT="0" distB="0" distL="0" distR="0" allowOverlap="1" layoutInCell="1" locked="0" behindDoc="0" simplePos="0" relativeHeight="15763968">
                <wp:simplePos x="0" y="0"/>
                <wp:positionH relativeFrom="page">
                  <wp:posOffset>259406</wp:posOffset>
                </wp:positionH>
                <wp:positionV relativeFrom="paragraph">
                  <wp:posOffset>-1424555</wp:posOffset>
                </wp:positionV>
                <wp:extent cx="327660" cy="5797550"/>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a:off x="0" y="0"/>
                          <a:ext cx="327660" cy="5797550"/>
                        </a:xfrm>
                        <a:prstGeom prst="rect">
                          <a:avLst/>
                        </a:prstGeom>
                      </wps:spPr>
                      <wps:txbx>
                        <w:txbxContent>
                          <w:p>
                            <w:pPr>
                              <w:spacing w:before="31"/>
                              <w:ind w:left="20" w:right="0" w:firstLine="0"/>
                              <w:jc w:val="left"/>
                              <w:rPr>
                                <w:sz w:val="40"/>
                              </w:rPr>
                            </w:pPr>
                            <w:r>
                              <w:rPr>
                                <w:color w:val="FFFFFF"/>
                                <w:sz w:val="40"/>
                              </w:rPr>
                              <w:t>FACULTY</w:t>
                            </w:r>
                            <w:r>
                              <w:rPr>
                                <w:color w:val="FFFFFF"/>
                                <w:spacing w:val="-15"/>
                                <w:sz w:val="40"/>
                              </w:rPr>
                              <w:t> </w:t>
                            </w:r>
                            <w:r>
                              <w:rPr>
                                <w:color w:val="FFFFFF"/>
                                <w:sz w:val="40"/>
                              </w:rPr>
                              <w:t>OF</w:t>
                            </w:r>
                            <w:r>
                              <w:rPr>
                                <w:color w:val="FFFFFF"/>
                                <w:spacing w:val="-15"/>
                                <w:sz w:val="40"/>
                              </w:rPr>
                              <w:t> </w:t>
                            </w:r>
                            <w:r>
                              <w:rPr>
                                <w:color w:val="FFFFFF"/>
                                <w:sz w:val="40"/>
                              </w:rPr>
                              <w:t>HEALTH</w:t>
                            </w:r>
                            <w:r>
                              <w:rPr>
                                <w:color w:val="FFFFFF"/>
                                <w:spacing w:val="-14"/>
                                <w:sz w:val="40"/>
                              </w:rPr>
                              <w:t> </w:t>
                            </w:r>
                            <w:r>
                              <w:rPr>
                                <w:color w:val="FFFFFF"/>
                                <w:sz w:val="40"/>
                              </w:rPr>
                              <w:t>&amp;</w:t>
                            </w:r>
                            <w:r>
                              <w:rPr>
                                <w:color w:val="FFFFFF"/>
                                <w:spacing w:val="-15"/>
                                <w:sz w:val="40"/>
                              </w:rPr>
                              <w:t> </w:t>
                            </w:r>
                            <w:r>
                              <w:rPr>
                                <w:color w:val="FFFFFF"/>
                                <w:spacing w:val="10"/>
                                <w:sz w:val="40"/>
                              </w:rPr>
                              <w:t>WELLNESS</w:t>
                            </w:r>
                            <w:r>
                              <w:rPr>
                                <w:color w:val="FFFFFF"/>
                                <w:spacing w:val="-14"/>
                                <w:sz w:val="40"/>
                              </w:rPr>
                              <w:t> </w:t>
                            </w:r>
                            <w:r>
                              <w:rPr>
                                <w:color w:val="FFFFFF"/>
                                <w:spacing w:val="8"/>
                                <w:sz w:val="40"/>
                              </w:rPr>
                              <w:t>SCIENCES</w:t>
                            </w:r>
                          </w:p>
                        </w:txbxContent>
                      </wps:txbx>
                      <wps:bodyPr wrap="square" lIns="0" tIns="0" rIns="0" bIns="0" rtlCol="0" vert="vert270">
                        <a:noAutofit/>
                      </wps:bodyPr>
                    </wps:wsp>
                  </a:graphicData>
                </a:graphic>
              </wp:anchor>
            </w:drawing>
          </mc:Choice>
          <mc:Fallback>
            <w:pict>
              <v:shape style="position:absolute;margin-left:20.425699pt;margin-top:-112.169724pt;width:25.8pt;height:456.5pt;mso-position-horizontal-relative:page;mso-position-vertical-relative:paragraph;z-index:15763968" type="#_x0000_t202" id="docshape224" filled="false" stroked="false">
                <v:textbox inset="0,0,0,0" style="layout-flow:vertical;mso-layout-flow-alt:bottom-to-top">
                  <w:txbxContent>
                    <w:p>
                      <w:pPr>
                        <w:spacing w:before="31"/>
                        <w:ind w:left="20" w:right="0" w:firstLine="0"/>
                        <w:jc w:val="left"/>
                        <w:rPr>
                          <w:sz w:val="40"/>
                        </w:rPr>
                      </w:pPr>
                      <w:r>
                        <w:rPr>
                          <w:color w:val="FFFFFF"/>
                          <w:sz w:val="40"/>
                        </w:rPr>
                        <w:t>FACULTY</w:t>
                      </w:r>
                      <w:r>
                        <w:rPr>
                          <w:color w:val="FFFFFF"/>
                          <w:spacing w:val="-15"/>
                          <w:sz w:val="40"/>
                        </w:rPr>
                        <w:t> </w:t>
                      </w:r>
                      <w:r>
                        <w:rPr>
                          <w:color w:val="FFFFFF"/>
                          <w:sz w:val="40"/>
                        </w:rPr>
                        <w:t>OF</w:t>
                      </w:r>
                      <w:r>
                        <w:rPr>
                          <w:color w:val="FFFFFF"/>
                          <w:spacing w:val="-15"/>
                          <w:sz w:val="40"/>
                        </w:rPr>
                        <w:t> </w:t>
                      </w:r>
                      <w:r>
                        <w:rPr>
                          <w:color w:val="FFFFFF"/>
                          <w:sz w:val="40"/>
                        </w:rPr>
                        <w:t>HEALTH</w:t>
                      </w:r>
                      <w:r>
                        <w:rPr>
                          <w:color w:val="FFFFFF"/>
                          <w:spacing w:val="-14"/>
                          <w:sz w:val="40"/>
                        </w:rPr>
                        <w:t> </w:t>
                      </w:r>
                      <w:r>
                        <w:rPr>
                          <w:color w:val="FFFFFF"/>
                          <w:sz w:val="40"/>
                        </w:rPr>
                        <w:t>&amp;</w:t>
                      </w:r>
                      <w:r>
                        <w:rPr>
                          <w:color w:val="FFFFFF"/>
                          <w:spacing w:val="-15"/>
                          <w:sz w:val="40"/>
                        </w:rPr>
                        <w:t> </w:t>
                      </w:r>
                      <w:r>
                        <w:rPr>
                          <w:color w:val="FFFFFF"/>
                          <w:spacing w:val="10"/>
                          <w:sz w:val="40"/>
                        </w:rPr>
                        <w:t>WELLNESS</w:t>
                      </w:r>
                      <w:r>
                        <w:rPr>
                          <w:color w:val="FFFFFF"/>
                          <w:spacing w:val="-14"/>
                          <w:sz w:val="40"/>
                        </w:rPr>
                        <w:t> </w:t>
                      </w:r>
                      <w:r>
                        <w:rPr>
                          <w:color w:val="FFFFFF"/>
                          <w:spacing w:val="8"/>
                          <w:sz w:val="40"/>
                        </w:rPr>
                        <w:t>SCIENCES</w:t>
                      </w:r>
                    </w:p>
                  </w:txbxContent>
                </v:textbox>
                <w10:wrap type="none"/>
              </v:shape>
            </w:pict>
          </mc:Fallback>
        </mc:AlternateContent>
      </w:r>
      <w:r>
        <w:rPr>
          <w:color w:val="9D3D96"/>
          <w:spacing w:val="-2"/>
        </w:rPr>
        <w:t>HIGHER CERTIFICATE</w:t>
      </w:r>
      <w:r>
        <w:rPr>
          <w:color w:val="9D3D96"/>
          <w:spacing w:val="-1"/>
        </w:rPr>
        <w:t> </w:t>
      </w:r>
      <w:r>
        <w:rPr>
          <w:color w:val="9D3D96"/>
          <w:spacing w:val="-4"/>
        </w:rPr>
        <w:t>(HC)</w:t>
      </w:r>
    </w:p>
    <w:p>
      <w:pPr>
        <w:pStyle w:val="BodyText"/>
        <w:spacing w:line="161" w:lineRule="exact"/>
        <w:ind w:left="883"/>
      </w:pPr>
      <w:r>
        <w:rPr>
          <w:color w:val="9D3D96"/>
        </w:rPr>
        <w:t>IN</w:t>
      </w:r>
      <w:r>
        <w:rPr>
          <w:color w:val="9D3D96"/>
          <w:spacing w:val="1"/>
        </w:rPr>
        <w:t> </w:t>
      </w:r>
      <w:r>
        <w:rPr>
          <w:color w:val="9D3D96"/>
        </w:rPr>
        <w:t>EMERGENCY</w:t>
      </w:r>
      <w:r>
        <w:rPr>
          <w:color w:val="9D3D96"/>
          <w:spacing w:val="2"/>
        </w:rPr>
        <w:t> </w:t>
      </w:r>
      <w:r>
        <w:rPr>
          <w:color w:val="9D3D96"/>
        </w:rPr>
        <w:t>MEDICAL</w:t>
      </w:r>
      <w:r>
        <w:rPr>
          <w:color w:val="9D3D96"/>
          <w:spacing w:val="1"/>
        </w:rPr>
        <w:t> </w:t>
      </w:r>
      <w:r>
        <w:rPr>
          <w:color w:val="9D3D96"/>
          <w:spacing w:val="-4"/>
        </w:rPr>
        <w:t>CARE</w:t>
      </w:r>
    </w:p>
    <w:p>
      <w:pPr>
        <w:pStyle w:val="BodyText"/>
        <w:spacing w:before="59"/>
        <w:ind w:left="883"/>
      </w:pPr>
      <w:r>
        <w:rPr>
          <w:color w:val="9D3D96"/>
        </w:rPr>
        <w:t>DIPLOMA</w:t>
      </w:r>
      <w:r>
        <w:rPr>
          <w:color w:val="9D3D96"/>
          <w:spacing w:val="-5"/>
        </w:rPr>
        <w:t> </w:t>
      </w:r>
      <w:r>
        <w:rPr>
          <w:color w:val="9D3D96"/>
        </w:rPr>
        <w:t>IN</w:t>
      </w:r>
      <w:r>
        <w:rPr>
          <w:color w:val="9D3D96"/>
          <w:spacing w:val="-4"/>
        </w:rPr>
        <w:t> </w:t>
      </w:r>
      <w:r>
        <w:rPr>
          <w:color w:val="9D3D96"/>
        </w:rPr>
        <w:t>EMERGENCY</w:t>
      </w:r>
      <w:r>
        <w:rPr>
          <w:color w:val="9D3D96"/>
          <w:spacing w:val="-4"/>
        </w:rPr>
        <w:t> CARE</w:t>
      </w:r>
    </w:p>
    <w:p>
      <w:pPr>
        <w:pStyle w:val="BodyText"/>
        <w:spacing w:before="60"/>
        <w:ind w:left="883"/>
      </w:pPr>
      <w:r>
        <w:rPr>
          <w:color w:val="9D3D96"/>
        </w:rPr>
        <w:t>BACHELOR</w:t>
      </w:r>
      <w:r>
        <w:rPr>
          <w:color w:val="9D3D96"/>
          <w:spacing w:val="-9"/>
        </w:rPr>
        <w:t> </w:t>
      </w:r>
      <w:r>
        <w:rPr>
          <w:color w:val="9D3D96"/>
        </w:rPr>
        <w:t>OF</w:t>
      </w:r>
      <w:r>
        <w:rPr>
          <w:color w:val="9D3D96"/>
          <w:spacing w:val="-8"/>
        </w:rPr>
        <w:t> </w:t>
      </w:r>
      <w:r>
        <w:rPr>
          <w:color w:val="9D3D96"/>
        </w:rPr>
        <w:t>EMERGENCY</w:t>
      </w:r>
      <w:r>
        <w:rPr>
          <w:color w:val="9D3D96"/>
          <w:spacing w:val="-9"/>
        </w:rPr>
        <w:t> </w:t>
      </w:r>
      <w:r>
        <w:rPr>
          <w:color w:val="9D3D96"/>
        </w:rPr>
        <w:t>MEDICAL</w:t>
      </w:r>
      <w:r>
        <w:rPr>
          <w:color w:val="9D3D96"/>
          <w:spacing w:val="-8"/>
        </w:rPr>
        <w:t> </w:t>
      </w:r>
      <w:r>
        <w:rPr>
          <w:color w:val="9D3D96"/>
          <w:spacing w:val="-4"/>
        </w:rPr>
        <w:t>CARE</w:t>
      </w:r>
    </w:p>
    <w:p>
      <w:pPr>
        <w:pStyle w:val="BodyText"/>
        <w:spacing w:line="208" w:lineRule="auto" w:before="66"/>
        <w:ind w:left="883" w:right="240"/>
      </w:pPr>
      <w:r>
        <w:rPr/>
        <w:t>Emergency</w:t>
      </w:r>
      <w:r>
        <w:rPr>
          <w:spacing w:val="-6"/>
        </w:rPr>
        <w:t> </w:t>
      </w:r>
      <w:r>
        <w:rPr/>
        <w:t>Medical</w:t>
      </w:r>
      <w:r>
        <w:rPr>
          <w:spacing w:val="-6"/>
        </w:rPr>
        <w:t> </w:t>
      </w:r>
      <w:r>
        <w:rPr/>
        <w:t>Care</w:t>
      </w:r>
      <w:r>
        <w:rPr>
          <w:spacing w:val="-6"/>
        </w:rPr>
        <w:t> </w:t>
      </w:r>
      <w:r>
        <w:rPr/>
        <w:t>(EMC)</w:t>
      </w:r>
      <w:r>
        <w:rPr>
          <w:spacing w:val="-6"/>
        </w:rPr>
        <w:t> </w:t>
      </w:r>
      <w:r>
        <w:rPr/>
        <w:t>practitioners are often the first healthcare professionals at an</w:t>
      </w:r>
      <w:r>
        <w:rPr>
          <w:spacing w:val="-11"/>
        </w:rPr>
        <w:t> </w:t>
      </w:r>
      <w:r>
        <w:rPr/>
        <w:t>emergency</w:t>
      </w:r>
      <w:r>
        <w:rPr>
          <w:spacing w:val="-10"/>
        </w:rPr>
        <w:t> </w:t>
      </w:r>
      <w:r>
        <w:rPr/>
        <w:t>scene.</w:t>
      </w:r>
      <w:r>
        <w:rPr>
          <w:spacing w:val="-11"/>
        </w:rPr>
        <w:t> </w:t>
      </w:r>
      <w:r>
        <w:rPr/>
        <w:t>They</w:t>
      </w:r>
      <w:r>
        <w:rPr>
          <w:spacing w:val="-10"/>
        </w:rPr>
        <w:t> </w:t>
      </w:r>
      <w:r>
        <w:rPr/>
        <w:t>are</w:t>
      </w:r>
      <w:r>
        <w:rPr>
          <w:spacing w:val="-11"/>
        </w:rPr>
        <w:t> </w:t>
      </w:r>
      <w:r>
        <w:rPr/>
        <w:t>trained</w:t>
      </w:r>
      <w:r>
        <w:rPr>
          <w:spacing w:val="-10"/>
        </w:rPr>
        <w:t> </w:t>
      </w:r>
      <w:r>
        <w:rPr/>
        <w:t>to</w:t>
      </w:r>
      <w:r>
        <w:rPr>
          <w:spacing w:val="-10"/>
        </w:rPr>
        <w:t> </w:t>
      </w:r>
      <w:r>
        <w:rPr/>
        <w:t>treat patients that need urgent medical care by</w:t>
      </w:r>
    </w:p>
    <w:p>
      <w:pPr>
        <w:pStyle w:val="BodyText"/>
        <w:spacing w:line="208" w:lineRule="auto"/>
        <w:ind w:left="883"/>
      </w:pPr>
      <w:r>
        <w:rPr/>
        <w:t>performing</w:t>
      </w:r>
      <w:r>
        <w:rPr>
          <w:spacing w:val="-11"/>
        </w:rPr>
        <w:t> </w:t>
      </w:r>
      <w:r>
        <w:rPr/>
        <w:t>pre-hospital</w:t>
      </w:r>
      <w:r>
        <w:rPr>
          <w:spacing w:val="-10"/>
        </w:rPr>
        <w:t> </w:t>
      </w:r>
      <w:r>
        <w:rPr/>
        <w:t>medical</w:t>
      </w:r>
      <w:r>
        <w:rPr>
          <w:spacing w:val="-11"/>
        </w:rPr>
        <w:t> </w:t>
      </w:r>
      <w:r>
        <w:rPr/>
        <w:t>procedures</w:t>
      </w:r>
      <w:r>
        <w:rPr>
          <w:spacing w:val="-10"/>
        </w:rPr>
        <w:t> </w:t>
      </w:r>
      <w:r>
        <w:rPr/>
        <w:t>and also perform rescue operations.</w:t>
      </w:r>
    </w:p>
    <w:p>
      <w:pPr>
        <w:pStyle w:val="BodyText"/>
        <w:spacing w:line="161" w:lineRule="exact" w:before="52"/>
        <w:ind w:left="883"/>
      </w:pPr>
      <w:r>
        <w:rPr>
          <w:color w:val="9D3D96"/>
        </w:rPr>
        <w:t>Who</w:t>
      </w:r>
      <w:r>
        <w:rPr>
          <w:color w:val="9D3D96"/>
          <w:spacing w:val="1"/>
        </w:rPr>
        <w:t> </w:t>
      </w:r>
      <w:r>
        <w:rPr>
          <w:color w:val="9D3D96"/>
        </w:rPr>
        <w:t>would</w:t>
      </w:r>
      <w:r>
        <w:rPr>
          <w:color w:val="9D3D96"/>
          <w:spacing w:val="2"/>
        </w:rPr>
        <w:t> </w:t>
      </w:r>
      <w:r>
        <w:rPr>
          <w:color w:val="9D3D96"/>
        </w:rPr>
        <w:t>like</w:t>
      </w:r>
      <w:r>
        <w:rPr>
          <w:color w:val="9D3D96"/>
          <w:spacing w:val="3"/>
        </w:rPr>
        <w:t> </w:t>
      </w:r>
      <w:r>
        <w:rPr>
          <w:color w:val="9D3D96"/>
          <w:spacing w:val="-4"/>
        </w:rPr>
        <w:t>this</w:t>
      </w:r>
    </w:p>
    <w:p>
      <w:pPr>
        <w:pStyle w:val="BodyText"/>
        <w:spacing w:line="208" w:lineRule="auto" w:before="7"/>
        <w:ind w:left="883"/>
      </w:pPr>
      <w:r>
        <w:rPr>
          <w:spacing w:val="-2"/>
        </w:rPr>
        <w:t>People</w:t>
      </w:r>
      <w:r>
        <w:rPr>
          <w:spacing w:val="-9"/>
        </w:rPr>
        <w:t> </w:t>
      </w:r>
      <w:r>
        <w:rPr>
          <w:spacing w:val="-2"/>
        </w:rPr>
        <w:t>who</w:t>
      </w:r>
      <w:r>
        <w:rPr>
          <w:spacing w:val="-8"/>
        </w:rPr>
        <w:t> </w:t>
      </w:r>
      <w:r>
        <w:rPr>
          <w:spacing w:val="-2"/>
        </w:rPr>
        <w:t>have</w:t>
      </w:r>
      <w:r>
        <w:rPr>
          <w:spacing w:val="-9"/>
        </w:rPr>
        <w:t> </w:t>
      </w:r>
      <w:r>
        <w:rPr>
          <w:spacing w:val="-2"/>
        </w:rPr>
        <w:t>an</w:t>
      </w:r>
      <w:r>
        <w:rPr>
          <w:spacing w:val="-8"/>
        </w:rPr>
        <w:t> </w:t>
      </w:r>
      <w:r>
        <w:rPr>
          <w:spacing w:val="-2"/>
        </w:rPr>
        <w:t>interest</w:t>
      </w:r>
      <w:r>
        <w:rPr>
          <w:spacing w:val="-9"/>
        </w:rPr>
        <w:t> </w:t>
      </w:r>
      <w:r>
        <w:rPr>
          <w:spacing w:val="-2"/>
        </w:rPr>
        <w:t>in</w:t>
      </w:r>
      <w:r>
        <w:rPr>
          <w:spacing w:val="-8"/>
        </w:rPr>
        <w:t> </w:t>
      </w:r>
      <w:r>
        <w:rPr>
          <w:spacing w:val="-2"/>
        </w:rPr>
        <w:t>the</w:t>
      </w:r>
      <w:r>
        <w:rPr>
          <w:spacing w:val="-8"/>
        </w:rPr>
        <w:t> </w:t>
      </w:r>
      <w:r>
        <w:rPr>
          <w:spacing w:val="-2"/>
        </w:rPr>
        <w:t>medical</w:t>
      </w:r>
      <w:r>
        <w:rPr>
          <w:spacing w:val="-9"/>
        </w:rPr>
        <w:t> </w:t>
      </w:r>
      <w:r>
        <w:rPr>
          <w:spacing w:val="-2"/>
        </w:rPr>
        <w:t>field</w:t>
      </w:r>
      <w:r>
        <w:rPr>
          <w:spacing w:val="-8"/>
        </w:rPr>
        <w:t> </w:t>
      </w:r>
      <w:r>
        <w:rPr>
          <w:spacing w:val="-2"/>
        </w:rPr>
        <w:t>and</w:t>
      </w:r>
      <w:r>
        <w:rPr/>
        <w:t> who enjoy a challenge.</w:t>
      </w:r>
    </w:p>
    <w:p>
      <w:pPr>
        <w:pStyle w:val="BodyText"/>
        <w:spacing w:line="161" w:lineRule="exact" w:before="52"/>
        <w:ind w:left="883"/>
      </w:pPr>
      <w:r>
        <w:rPr>
          <w:color w:val="9D3D96"/>
        </w:rPr>
        <w:t>Future</w:t>
      </w:r>
      <w:r>
        <w:rPr>
          <w:color w:val="9D3D96"/>
          <w:spacing w:val="-7"/>
        </w:rPr>
        <w:t> </w:t>
      </w:r>
      <w:r>
        <w:rPr>
          <w:color w:val="9D3D96"/>
          <w:spacing w:val="-2"/>
        </w:rPr>
        <w:t>career</w:t>
      </w:r>
    </w:p>
    <w:p>
      <w:pPr>
        <w:pStyle w:val="BodyText"/>
        <w:spacing w:line="208" w:lineRule="auto" w:before="7"/>
        <w:ind w:left="883"/>
      </w:pPr>
      <w:r>
        <w:rPr/>
        <w:t>Emergency and rescue services, private emergency services, South African National Defence Force, mining industry, as well as international occupational health and safety </w:t>
      </w:r>
      <w:r>
        <w:rPr/>
        <w:t>and emergency services.</w:t>
      </w:r>
    </w:p>
    <w:p>
      <w:pPr>
        <w:pStyle w:val="BodyText"/>
        <w:spacing w:before="139"/>
      </w:pPr>
    </w:p>
    <w:p>
      <w:pPr>
        <w:pStyle w:val="BodyText"/>
        <w:spacing w:line="208" w:lineRule="auto" w:before="1"/>
        <w:ind w:left="883"/>
      </w:pPr>
      <w:r>
        <w:rPr>
          <w:color w:val="9D3D96"/>
        </w:rPr>
        <w:t>BACHELOR</w:t>
      </w:r>
      <w:r>
        <w:rPr>
          <w:color w:val="9D3D96"/>
          <w:spacing w:val="-11"/>
        </w:rPr>
        <w:t> </w:t>
      </w:r>
      <w:r>
        <w:rPr>
          <w:color w:val="9D3D96"/>
        </w:rPr>
        <w:t>OF</w:t>
      </w:r>
      <w:r>
        <w:rPr>
          <w:color w:val="9D3D96"/>
          <w:spacing w:val="-10"/>
        </w:rPr>
        <w:t> </w:t>
      </w:r>
      <w:r>
        <w:rPr>
          <w:color w:val="9D3D96"/>
        </w:rPr>
        <w:t>SCIENCE</w:t>
      </w:r>
      <w:r>
        <w:rPr>
          <w:color w:val="9D3D96"/>
          <w:spacing w:val="-11"/>
        </w:rPr>
        <w:t> </w:t>
      </w:r>
      <w:r>
        <w:rPr>
          <w:color w:val="9D3D96"/>
        </w:rPr>
        <w:t>(BSC)</w:t>
      </w:r>
      <w:r>
        <w:rPr>
          <w:color w:val="9D3D96"/>
          <w:spacing w:val="-10"/>
        </w:rPr>
        <w:t> </w:t>
      </w:r>
      <w:r>
        <w:rPr>
          <w:color w:val="9D3D96"/>
        </w:rPr>
        <w:t>IN</w:t>
      </w:r>
      <w:r>
        <w:rPr>
          <w:color w:val="9D3D96"/>
          <w:spacing w:val="-11"/>
        </w:rPr>
        <w:t> </w:t>
      </w:r>
      <w:r>
        <w:rPr>
          <w:color w:val="9D3D96"/>
        </w:rPr>
        <w:t>MEDICAL IMAGING AND THERAPEUTIC SCIENCES</w:t>
      </w:r>
    </w:p>
    <w:p>
      <w:pPr>
        <w:pStyle w:val="ListParagraph"/>
        <w:numPr>
          <w:ilvl w:val="0"/>
          <w:numId w:val="7"/>
        </w:numPr>
        <w:tabs>
          <w:tab w:pos="1022" w:val="left" w:leader="none"/>
        </w:tabs>
        <w:spacing w:line="161" w:lineRule="exact" w:before="63" w:after="0"/>
        <w:ind w:left="1022" w:right="0" w:hanging="139"/>
        <w:jc w:val="left"/>
        <w:rPr>
          <w:sz w:val="12"/>
        </w:rPr>
      </w:pPr>
      <w:r>
        <w:rPr>
          <w:color w:val="9D3D96"/>
          <w:w w:val="85"/>
          <w:sz w:val="15"/>
        </w:rPr>
        <w:t>Diagnostic</w:t>
      </w:r>
      <w:r>
        <w:rPr>
          <w:color w:val="9D3D96"/>
          <w:spacing w:val="3"/>
          <w:sz w:val="15"/>
        </w:rPr>
        <w:t> </w:t>
      </w:r>
      <w:r>
        <w:rPr>
          <w:color w:val="9D3D96"/>
          <w:w w:val="85"/>
          <w:sz w:val="15"/>
        </w:rPr>
        <w:t>Radiography</w:t>
      </w:r>
      <w:r>
        <w:rPr>
          <w:color w:val="9D3D96"/>
          <w:spacing w:val="-5"/>
          <w:sz w:val="15"/>
        </w:rPr>
        <w:t> </w:t>
      </w:r>
      <w:r>
        <w:rPr>
          <w:color w:val="9D3D96"/>
          <w:w w:val="85"/>
          <w:sz w:val="12"/>
        </w:rPr>
        <w:t>(Max</w:t>
      </w:r>
      <w:r>
        <w:rPr>
          <w:color w:val="9D3D96"/>
          <w:spacing w:val="2"/>
          <w:sz w:val="12"/>
        </w:rPr>
        <w:t> </w:t>
      </w:r>
      <w:r>
        <w:rPr>
          <w:color w:val="9D3D96"/>
          <w:w w:val="85"/>
          <w:sz w:val="12"/>
        </w:rPr>
        <w:t>65</w:t>
      </w:r>
      <w:r>
        <w:rPr>
          <w:color w:val="9D3D96"/>
          <w:spacing w:val="2"/>
          <w:sz w:val="12"/>
        </w:rPr>
        <w:t> </w:t>
      </w:r>
      <w:r>
        <w:rPr>
          <w:color w:val="9D3D96"/>
          <w:spacing w:val="-2"/>
          <w:w w:val="85"/>
          <w:sz w:val="12"/>
        </w:rPr>
        <w:t>candidates/year)</w:t>
      </w:r>
    </w:p>
    <w:p>
      <w:pPr>
        <w:pStyle w:val="ListParagraph"/>
        <w:numPr>
          <w:ilvl w:val="0"/>
          <w:numId w:val="7"/>
        </w:numPr>
        <w:tabs>
          <w:tab w:pos="1022" w:val="left" w:leader="none"/>
        </w:tabs>
        <w:spacing w:line="150" w:lineRule="exact" w:before="0" w:after="0"/>
        <w:ind w:left="1022" w:right="0" w:hanging="139"/>
        <w:jc w:val="left"/>
        <w:rPr>
          <w:sz w:val="12"/>
        </w:rPr>
      </w:pPr>
      <w:r>
        <w:rPr>
          <w:color w:val="9D3D96"/>
          <w:w w:val="85"/>
          <w:sz w:val="15"/>
        </w:rPr>
        <w:t>Radiation</w:t>
      </w:r>
      <w:r>
        <w:rPr>
          <w:color w:val="9D3D96"/>
          <w:spacing w:val="-1"/>
          <w:w w:val="85"/>
          <w:sz w:val="15"/>
        </w:rPr>
        <w:t> </w:t>
      </w:r>
      <w:r>
        <w:rPr>
          <w:color w:val="9D3D96"/>
          <w:w w:val="85"/>
          <w:sz w:val="15"/>
        </w:rPr>
        <w:t>Therapy</w:t>
      </w:r>
      <w:r>
        <w:rPr>
          <w:color w:val="9D3D96"/>
          <w:spacing w:val="-3"/>
          <w:w w:val="85"/>
          <w:sz w:val="15"/>
        </w:rPr>
        <w:t> </w:t>
      </w:r>
      <w:r>
        <w:rPr>
          <w:color w:val="9D3D96"/>
          <w:w w:val="85"/>
          <w:sz w:val="12"/>
        </w:rPr>
        <w:t>(Max</w:t>
      </w:r>
      <w:r>
        <w:rPr>
          <w:color w:val="9D3D96"/>
          <w:spacing w:val="-2"/>
          <w:sz w:val="12"/>
        </w:rPr>
        <w:t> </w:t>
      </w:r>
      <w:r>
        <w:rPr>
          <w:color w:val="9D3D96"/>
          <w:w w:val="85"/>
          <w:sz w:val="12"/>
        </w:rPr>
        <w:t>14</w:t>
      </w:r>
      <w:r>
        <w:rPr>
          <w:color w:val="9D3D96"/>
          <w:spacing w:val="-1"/>
          <w:sz w:val="12"/>
        </w:rPr>
        <w:t> </w:t>
      </w:r>
      <w:r>
        <w:rPr>
          <w:color w:val="9D3D96"/>
          <w:spacing w:val="-2"/>
          <w:w w:val="85"/>
          <w:sz w:val="12"/>
        </w:rPr>
        <w:t>candidates/year)</w:t>
      </w:r>
    </w:p>
    <w:p>
      <w:pPr>
        <w:pStyle w:val="ListParagraph"/>
        <w:numPr>
          <w:ilvl w:val="0"/>
          <w:numId w:val="7"/>
        </w:numPr>
        <w:tabs>
          <w:tab w:pos="1022" w:val="left" w:leader="none"/>
        </w:tabs>
        <w:spacing w:line="150" w:lineRule="exact" w:before="0" w:after="0"/>
        <w:ind w:left="1022" w:right="0" w:hanging="139"/>
        <w:jc w:val="left"/>
        <w:rPr>
          <w:sz w:val="12"/>
        </w:rPr>
      </w:pPr>
      <w:r>
        <w:rPr>
          <w:color w:val="9D3D96"/>
          <w:w w:val="85"/>
          <w:sz w:val="15"/>
        </w:rPr>
        <w:t>Nuclear</w:t>
      </w:r>
      <w:r>
        <w:rPr>
          <w:color w:val="9D3D96"/>
          <w:spacing w:val="1"/>
          <w:sz w:val="15"/>
        </w:rPr>
        <w:t> </w:t>
      </w:r>
      <w:r>
        <w:rPr>
          <w:color w:val="9D3D96"/>
          <w:w w:val="85"/>
          <w:sz w:val="15"/>
        </w:rPr>
        <w:t>Medicine</w:t>
      </w:r>
      <w:r>
        <w:rPr>
          <w:color w:val="9D3D96"/>
          <w:spacing w:val="-5"/>
          <w:sz w:val="15"/>
        </w:rPr>
        <w:t> </w:t>
      </w:r>
      <w:r>
        <w:rPr>
          <w:color w:val="9D3D96"/>
          <w:w w:val="85"/>
          <w:sz w:val="15"/>
        </w:rPr>
        <w:t>Technology</w:t>
      </w:r>
      <w:r>
        <w:rPr>
          <w:color w:val="9D3D96"/>
          <w:spacing w:val="-2"/>
          <w:sz w:val="15"/>
        </w:rPr>
        <w:t> </w:t>
      </w:r>
      <w:r>
        <w:rPr>
          <w:color w:val="9D3D96"/>
          <w:w w:val="85"/>
          <w:sz w:val="12"/>
        </w:rPr>
        <w:t>(Max</w:t>
      </w:r>
      <w:r>
        <w:rPr>
          <w:color w:val="9D3D96"/>
          <w:sz w:val="12"/>
        </w:rPr>
        <w:t> </w:t>
      </w:r>
      <w:r>
        <w:rPr>
          <w:color w:val="9D3D96"/>
          <w:w w:val="85"/>
          <w:sz w:val="12"/>
        </w:rPr>
        <w:t>7</w:t>
      </w:r>
      <w:r>
        <w:rPr>
          <w:color w:val="9D3D96"/>
          <w:spacing w:val="1"/>
          <w:sz w:val="12"/>
        </w:rPr>
        <w:t> </w:t>
      </w:r>
      <w:r>
        <w:rPr>
          <w:color w:val="9D3D96"/>
          <w:spacing w:val="-2"/>
          <w:w w:val="85"/>
          <w:sz w:val="12"/>
        </w:rPr>
        <w:t>candidates/year)</w:t>
      </w:r>
    </w:p>
    <w:p>
      <w:pPr>
        <w:pStyle w:val="ListParagraph"/>
        <w:numPr>
          <w:ilvl w:val="0"/>
          <w:numId w:val="7"/>
        </w:numPr>
        <w:tabs>
          <w:tab w:pos="1022" w:val="left" w:leader="none"/>
        </w:tabs>
        <w:spacing w:line="161" w:lineRule="exact" w:before="0" w:after="0"/>
        <w:ind w:left="1022" w:right="0" w:hanging="139"/>
        <w:jc w:val="left"/>
        <w:rPr>
          <w:sz w:val="12"/>
        </w:rPr>
      </w:pPr>
      <w:r>
        <w:rPr>
          <w:color w:val="9D3D96"/>
          <w:w w:val="85"/>
          <w:sz w:val="15"/>
        </w:rPr>
        <w:t>Diagnostic</w:t>
      </w:r>
      <w:r>
        <w:rPr>
          <w:color w:val="9D3D96"/>
          <w:spacing w:val="5"/>
          <w:sz w:val="15"/>
        </w:rPr>
        <w:t> </w:t>
      </w:r>
      <w:r>
        <w:rPr>
          <w:color w:val="9D3D96"/>
          <w:w w:val="85"/>
          <w:sz w:val="15"/>
        </w:rPr>
        <w:t>Ultrasound</w:t>
      </w:r>
      <w:r>
        <w:rPr>
          <w:color w:val="9D3D96"/>
          <w:spacing w:val="-4"/>
          <w:sz w:val="15"/>
        </w:rPr>
        <w:t> </w:t>
      </w:r>
      <w:r>
        <w:rPr>
          <w:color w:val="9D3D96"/>
          <w:w w:val="85"/>
          <w:sz w:val="12"/>
        </w:rPr>
        <w:t>(Max</w:t>
      </w:r>
      <w:r>
        <w:rPr>
          <w:color w:val="9D3D96"/>
          <w:spacing w:val="4"/>
          <w:sz w:val="12"/>
        </w:rPr>
        <w:t> </w:t>
      </w:r>
      <w:r>
        <w:rPr>
          <w:color w:val="9D3D96"/>
          <w:w w:val="85"/>
          <w:sz w:val="12"/>
        </w:rPr>
        <w:t>12</w:t>
      </w:r>
      <w:r>
        <w:rPr>
          <w:color w:val="9D3D96"/>
          <w:spacing w:val="4"/>
          <w:sz w:val="12"/>
        </w:rPr>
        <w:t> </w:t>
      </w:r>
      <w:r>
        <w:rPr>
          <w:color w:val="9D3D96"/>
          <w:spacing w:val="-2"/>
          <w:w w:val="85"/>
          <w:sz w:val="12"/>
        </w:rPr>
        <w:t>candidates/year)</w:t>
      </w:r>
    </w:p>
    <w:p>
      <w:pPr>
        <w:pStyle w:val="BodyText"/>
        <w:spacing w:line="208" w:lineRule="auto" w:before="66"/>
        <w:ind w:left="883" w:right="81"/>
      </w:pPr>
      <w:r>
        <w:rPr/>
        <w:t>With</w:t>
      </w:r>
      <w:r>
        <w:rPr>
          <w:spacing w:val="38"/>
        </w:rPr>
        <w:t> </w:t>
      </w:r>
      <w:r>
        <w:rPr/>
        <w:t>four</w:t>
      </w:r>
      <w:r>
        <w:rPr>
          <w:spacing w:val="38"/>
        </w:rPr>
        <w:t> </w:t>
      </w:r>
      <w:r>
        <w:rPr/>
        <w:t>different</w:t>
      </w:r>
      <w:r>
        <w:rPr>
          <w:spacing w:val="38"/>
        </w:rPr>
        <w:t> </w:t>
      </w:r>
      <w:r>
        <w:rPr/>
        <w:t>streams</w:t>
      </w:r>
      <w:r>
        <w:rPr>
          <w:spacing w:val="38"/>
        </w:rPr>
        <w:t> </w:t>
      </w:r>
      <w:r>
        <w:rPr/>
        <w:t>to</w:t>
      </w:r>
      <w:r>
        <w:rPr>
          <w:spacing w:val="38"/>
        </w:rPr>
        <w:t> </w:t>
      </w:r>
      <w:r>
        <w:rPr/>
        <w:t>choose</w:t>
      </w:r>
      <w:r>
        <w:rPr>
          <w:spacing w:val="38"/>
        </w:rPr>
        <w:t> </w:t>
      </w:r>
      <w:r>
        <w:rPr/>
        <w:t>from, this career combines a love of working with people with operating modern technology. Radiographers make use of various equipment for the diagnosis and treatment of disease.</w:t>
      </w:r>
    </w:p>
    <w:p>
      <w:pPr>
        <w:pStyle w:val="BodyText"/>
        <w:spacing w:line="161" w:lineRule="exact" w:before="52"/>
        <w:ind w:left="883"/>
      </w:pPr>
      <w:r>
        <w:rPr>
          <w:color w:val="9D3D96"/>
        </w:rPr>
        <w:t>Who</w:t>
      </w:r>
      <w:r>
        <w:rPr>
          <w:color w:val="9D3D96"/>
          <w:spacing w:val="1"/>
        </w:rPr>
        <w:t> </w:t>
      </w:r>
      <w:r>
        <w:rPr>
          <w:color w:val="9D3D96"/>
        </w:rPr>
        <w:t>would</w:t>
      </w:r>
      <w:r>
        <w:rPr>
          <w:color w:val="9D3D96"/>
          <w:spacing w:val="2"/>
        </w:rPr>
        <w:t> </w:t>
      </w:r>
      <w:r>
        <w:rPr>
          <w:color w:val="9D3D96"/>
        </w:rPr>
        <w:t>like</w:t>
      </w:r>
      <w:r>
        <w:rPr>
          <w:color w:val="9D3D96"/>
          <w:spacing w:val="3"/>
        </w:rPr>
        <w:t> </w:t>
      </w:r>
      <w:r>
        <w:rPr>
          <w:color w:val="9D3D96"/>
          <w:spacing w:val="-4"/>
        </w:rPr>
        <w:t>this</w:t>
      </w:r>
    </w:p>
    <w:p>
      <w:pPr>
        <w:pStyle w:val="BodyText"/>
        <w:spacing w:line="208" w:lineRule="auto" w:before="7"/>
        <w:ind w:left="883"/>
      </w:pPr>
      <w:r>
        <w:rPr/>
        <w:t>People with an interest in medical technology imaging and treatment, and don’t mind working with sick people.</w:t>
      </w:r>
    </w:p>
    <w:p>
      <w:pPr>
        <w:pStyle w:val="BodyText"/>
        <w:spacing w:line="161" w:lineRule="exact" w:before="52"/>
        <w:ind w:left="883"/>
        <w:jc w:val="both"/>
      </w:pPr>
      <w:r>
        <w:rPr>
          <w:color w:val="9D3D96"/>
        </w:rPr>
        <w:t>Future</w:t>
      </w:r>
      <w:r>
        <w:rPr>
          <w:color w:val="9D3D96"/>
          <w:spacing w:val="-7"/>
        </w:rPr>
        <w:t> </w:t>
      </w:r>
      <w:r>
        <w:rPr>
          <w:color w:val="9D3D96"/>
          <w:spacing w:val="-2"/>
        </w:rPr>
        <w:t>career</w:t>
      </w:r>
    </w:p>
    <w:p>
      <w:pPr>
        <w:pStyle w:val="BodyText"/>
        <w:spacing w:line="208" w:lineRule="auto" w:before="7"/>
        <w:ind w:left="883" w:right="163"/>
        <w:jc w:val="both"/>
      </w:pPr>
      <w:r>
        <w:rPr/>
        <mc:AlternateContent>
          <mc:Choice Requires="wps">
            <w:drawing>
              <wp:anchor distT="0" distB="0" distL="0" distR="0" allowOverlap="1" layoutInCell="1" locked="0" behindDoc="1" simplePos="0" relativeHeight="484247040">
                <wp:simplePos x="0" y="0"/>
                <wp:positionH relativeFrom="page">
                  <wp:posOffset>196951</wp:posOffset>
                </wp:positionH>
                <wp:positionV relativeFrom="paragraph">
                  <wp:posOffset>572426</wp:posOffset>
                </wp:positionV>
                <wp:extent cx="7166609" cy="3952240"/>
                <wp:effectExtent l="0" t="0" r="0" b="0"/>
                <wp:wrapNone/>
                <wp:docPr id="309" name="Group 309"/>
                <wp:cNvGraphicFramePr>
                  <a:graphicFrameLocks/>
                </wp:cNvGraphicFramePr>
                <a:graphic>
                  <a:graphicData uri="http://schemas.microsoft.com/office/word/2010/wordprocessingGroup">
                    <wpg:wgp>
                      <wpg:cNvPr id="309" name="Group 309"/>
                      <wpg:cNvGrpSpPr/>
                      <wpg:grpSpPr>
                        <a:xfrm>
                          <a:off x="0" y="0"/>
                          <a:ext cx="7166609" cy="3952240"/>
                          <a:chExt cx="7166609" cy="3952240"/>
                        </a:xfrm>
                      </wpg:grpSpPr>
                      <wps:wsp>
                        <wps:cNvPr id="310" name="Graphic 310"/>
                        <wps:cNvSpPr/>
                        <wps:spPr>
                          <a:xfrm>
                            <a:off x="19050" y="19050"/>
                            <a:ext cx="7128509" cy="3914140"/>
                          </a:xfrm>
                          <a:custGeom>
                            <a:avLst/>
                            <a:gdLst/>
                            <a:ahLst/>
                            <a:cxnLst/>
                            <a:rect l="l" t="t" r="r" b="b"/>
                            <a:pathLst>
                              <a:path w="7128509" h="3914140">
                                <a:moveTo>
                                  <a:pt x="7128002" y="0"/>
                                </a:moveTo>
                                <a:lnTo>
                                  <a:pt x="0" y="0"/>
                                </a:lnTo>
                                <a:lnTo>
                                  <a:pt x="0" y="3913949"/>
                                </a:lnTo>
                                <a:lnTo>
                                  <a:pt x="7128002" y="3913949"/>
                                </a:lnTo>
                                <a:lnTo>
                                  <a:pt x="7128002" y="0"/>
                                </a:lnTo>
                                <a:close/>
                              </a:path>
                            </a:pathLst>
                          </a:custGeom>
                          <a:solidFill>
                            <a:srgbClr val="EBEBEC"/>
                          </a:solidFill>
                        </wps:spPr>
                        <wps:bodyPr wrap="square" lIns="0" tIns="0" rIns="0" bIns="0" rtlCol="0">
                          <a:prstTxWarp prst="textNoShape">
                            <a:avLst/>
                          </a:prstTxWarp>
                          <a:noAutofit/>
                        </wps:bodyPr>
                      </wps:wsp>
                      <wps:wsp>
                        <wps:cNvPr id="311" name="Graphic 311"/>
                        <wps:cNvSpPr/>
                        <wps:spPr>
                          <a:xfrm>
                            <a:off x="19050" y="19050"/>
                            <a:ext cx="7128509" cy="3914140"/>
                          </a:xfrm>
                          <a:custGeom>
                            <a:avLst/>
                            <a:gdLst/>
                            <a:ahLst/>
                            <a:cxnLst/>
                            <a:rect l="l" t="t" r="r" b="b"/>
                            <a:pathLst>
                              <a:path w="7128509" h="3914140">
                                <a:moveTo>
                                  <a:pt x="0" y="3913949"/>
                                </a:moveTo>
                                <a:lnTo>
                                  <a:pt x="7128002" y="3913949"/>
                                </a:lnTo>
                                <a:lnTo>
                                  <a:pt x="7128002" y="0"/>
                                </a:lnTo>
                                <a:lnTo>
                                  <a:pt x="0" y="0"/>
                                </a:lnTo>
                                <a:lnTo>
                                  <a:pt x="0" y="3913949"/>
                                </a:lnTo>
                                <a:close/>
                              </a:path>
                            </a:pathLst>
                          </a:custGeom>
                          <a:ln w="38100">
                            <a:solidFill>
                              <a:srgbClr val="EBEBEC"/>
                            </a:solidFill>
                            <a:prstDash val="solid"/>
                          </a:ln>
                        </wps:spPr>
                        <wps:bodyPr wrap="square" lIns="0" tIns="0" rIns="0" bIns="0" rtlCol="0">
                          <a:prstTxWarp prst="textNoShape">
                            <a:avLst/>
                          </a:prstTxWarp>
                          <a:noAutofit/>
                        </wps:bodyPr>
                      </wps:wsp>
                      <wps:wsp>
                        <wps:cNvPr id="312" name="Textbox 312"/>
                        <wps:cNvSpPr txBox="1"/>
                        <wps:spPr>
                          <a:xfrm>
                            <a:off x="0" y="0"/>
                            <a:ext cx="7166609" cy="3952240"/>
                          </a:xfrm>
                          <a:prstGeom prst="rect">
                            <a:avLst/>
                          </a:prstGeom>
                        </wps:spPr>
                        <wps:txbx>
                          <w:txbxContent>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25"/>
                                <w:rPr>
                                  <w:sz w:val="12"/>
                                </w:rPr>
                              </w:pPr>
                            </w:p>
                            <w:p>
                              <w:pPr>
                                <w:spacing w:line="129" w:lineRule="exact" w:before="0"/>
                                <w:ind w:left="115" w:right="0" w:firstLine="0"/>
                                <w:jc w:val="left"/>
                                <w:rPr>
                                  <w:sz w:val="12"/>
                                </w:rPr>
                              </w:pPr>
                              <w:r>
                                <w:rPr>
                                  <w:spacing w:val="-2"/>
                                  <w:sz w:val="12"/>
                                </w:rPr>
                                <w:t>*</w:t>
                              </w:r>
                              <w:r>
                                <w:rPr>
                                  <w:spacing w:val="-3"/>
                                  <w:sz w:val="12"/>
                                </w:rPr>
                                <w:t> </w:t>
                              </w:r>
                              <w:r>
                                <w:rPr>
                                  <w:spacing w:val="-2"/>
                                  <w:sz w:val="12"/>
                                </w:rPr>
                                <w:t>=</w:t>
                              </w:r>
                              <w:r>
                                <w:rPr>
                                  <w:spacing w:val="-3"/>
                                  <w:sz w:val="12"/>
                                </w:rPr>
                                <w:t> </w:t>
                              </w:r>
                              <w:r>
                                <w:rPr>
                                  <w:spacing w:val="-2"/>
                                  <w:sz w:val="12"/>
                                </w:rPr>
                                <w:t>as alternative</w:t>
                              </w:r>
                              <w:r>
                                <w:rPr>
                                  <w:spacing w:val="-3"/>
                                  <w:sz w:val="12"/>
                                </w:rPr>
                                <w:t> </w:t>
                              </w:r>
                              <w:r>
                                <w:rPr>
                                  <w:spacing w:val="-2"/>
                                  <w:sz w:val="12"/>
                                </w:rPr>
                                <w:t>for Life</w:t>
                              </w:r>
                              <w:r>
                                <w:rPr>
                                  <w:spacing w:val="-3"/>
                                  <w:sz w:val="12"/>
                                </w:rPr>
                                <w:t> </w:t>
                              </w:r>
                              <w:r>
                                <w:rPr>
                                  <w:spacing w:val="-2"/>
                                  <w:sz w:val="12"/>
                                </w:rPr>
                                <w:t>Sciences</w:t>
                              </w:r>
                              <w:r>
                                <w:rPr>
                                  <w:spacing w:val="73"/>
                                  <w:w w:val="150"/>
                                  <w:sz w:val="12"/>
                                </w:rPr>
                                <w:t> </w:t>
                              </w:r>
                              <w:r>
                                <w:rPr>
                                  <w:spacing w:val="-2"/>
                                  <w:sz w:val="12"/>
                                </w:rPr>
                                <w:t>**=</w:t>
                              </w:r>
                              <w:r>
                                <w:rPr>
                                  <w:spacing w:val="-3"/>
                                  <w:sz w:val="12"/>
                                </w:rPr>
                                <w:t> </w:t>
                              </w:r>
                              <w:r>
                                <w:rPr>
                                  <w:spacing w:val="-2"/>
                                  <w:sz w:val="12"/>
                                </w:rPr>
                                <w:t>as alternative</w:t>
                              </w:r>
                              <w:r>
                                <w:rPr>
                                  <w:spacing w:val="-3"/>
                                  <w:sz w:val="12"/>
                                </w:rPr>
                                <w:t> </w:t>
                              </w:r>
                              <w:r>
                                <w:rPr>
                                  <w:spacing w:val="-2"/>
                                  <w:sz w:val="12"/>
                                </w:rPr>
                                <w:t>for Maths</w:t>
                              </w:r>
                              <w:r>
                                <w:rPr>
                                  <w:spacing w:val="73"/>
                                  <w:w w:val="150"/>
                                  <w:sz w:val="12"/>
                                </w:rPr>
                                <w:t> </w:t>
                              </w:r>
                              <w:r>
                                <w:rPr>
                                  <w:spacing w:val="-2"/>
                                  <w:sz w:val="12"/>
                                </w:rPr>
                                <w:t>***Preference</w:t>
                              </w:r>
                              <w:r>
                                <w:rPr>
                                  <w:spacing w:val="-3"/>
                                  <w:sz w:val="12"/>
                                </w:rPr>
                                <w:t> </w:t>
                              </w:r>
                              <w:r>
                                <w:rPr>
                                  <w:spacing w:val="-2"/>
                                  <w:sz w:val="12"/>
                                </w:rPr>
                                <w:t>will be</w:t>
                              </w:r>
                              <w:r>
                                <w:rPr>
                                  <w:spacing w:val="-3"/>
                                  <w:sz w:val="12"/>
                                </w:rPr>
                                <w:t> </w:t>
                              </w:r>
                              <w:r>
                                <w:rPr>
                                  <w:spacing w:val="-2"/>
                                  <w:sz w:val="12"/>
                                </w:rPr>
                                <w:t>given</w:t>
                              </w:r>
                              <w:r>
                                <w:rPr>
                                  <w:spacing w:val="-3"/>
                                  <w:sz w:val="12"/>
                                </w:rPr>
                                <w:t> </w:t>
                              </w:r>
                              <w:r>
                                <w:rPr>
                                  <w:spacing w:val="-2"/>
                                  <w:sz w:val="12"/>
                                </w:rPr>
                                <w:t>to candidates</w:t>
                              </w:r>
                              <w:r>
                                <w:rPr>
                                  <w:spacing w:val="-3"/>
                                  <w:sz w:val="12"/>
                                </w:rPr>
                                <w:t> </w:t>
                              </w:r>
                              <w:r>
                                <w:rPr>
                                  <w:spacing w:val="-2"/>
                                  <w:sz w:val="12"/>
                                </w:rPr>
                                <w:t>with higher</w:t>
                              </w:r>
                              <w:r>
                                <w:rPr>
                                  <w:spacing w:val="-3"/>
                                  <w:sz w:val="12"/>
                                </w:rPr>
                                <w:t> </w:t>
                              </w:r>
                              <w:r>
                                <w:rPr>
                                  <w:spacing w:val="-2"/>
                                  <w:sz w:val="12"/>
                                </w:rPr>
                                <w:t>APS</w:t>
                              </w:r>
                              <w:r>
                                <w:rPr>
                                  <w:spacing w:val="-3"/>
                                  <w:sz w:val="12"/>
                                </w:rPr>
                                <w:t> </w:t>
                              </w:r>
                              <w:r>
                                <w:rPr>
                                  <w:spacing w:val="-2"/>
                                  <w:sz w:val="12"/>
                                </w:rPr>
                                <w:t>scores</w:t>
                              </w:r>
                              <w:r>
                                <w:rPr>
                                  <w:spacing w:val="73"/>
                                  <w:w w:val="150"/>
                                  <w:sz w:val="12"/>
                                </w:rPr>
                                <w:t> </w:t>
                              </w:r>
                              <w:r>
                                <w:rPr>
                                  <w:spacing w:val="-2"/>
                                  <w:sz w:val="12"/>
                                </w:rPr>
                                <w:t>**** Compulsory</w:t>
                              </w:r>
                            </w:p>
                            <w:p>
                              <w:pPr>
                                <w:spacing w:line="208" w:lineRule="auto" w:before="6"/>
                                <w:ind w:left="115" w:right="573" w:firstLine="0"/>
                                <w:jc w:val="left"/>
                                <w:rPr>
                                  <w:sz w:val="12"/>
                                </w:rPr>
                              </w:pPr>
                              <w:r>
                                <w:rPr>
                                  <w:spacing w:val="-2"/>
                                  <w:sz w:val="12"/>
                                </w:rPr>
                                <w:t>The</w:t>
                              </w:r>
                              <w:r>
                                <w:rPr>
                                  <w:spacing w:val="-3"/>
                                  <w:sz w:val="12"/>
                                </w:rPr>
                                <w:t> </w:t>
                              </w:r>
                              <w:r>
                                <w:rPr>
                                  <w:spacing w:val="-2"/>
                                  <w:sz w:val="12"/>
                                </w:rPr>
                                <w:t>Faculty</w:t>
                              </w:r>
                              <w:r>
                                <w:rPr>
                                  <w:spacing w:val="-3"/>
                                  <w:sz w:val="12"/>
                                </w:rPr>
                                <w:t> </w:t>
                              </w:r>
                              <w:r>
                                <w:rPr>
                                  <w:spacing w:val="-2"/>
                                  <w:sz w:val="12"/>
                                </w:rPr>
                                <w:t>of</w:t>
                              </w:r>
                              <w:r>
                                <w:rPr>
                                  <w:spacing w:val="-3"/>
                                  <w:sz w:val="12"/>
                                </w:rPr>
                                <w:t> </w:t>
                              </w:r>
                              <w:r>
                                <w:rPr>
                                  <w:spacing w:val="-2"/>
                                  <w:sz w:val="12"/>
                                </w:rPr>
                                <w:t>Health</w:t>
                              </w:r>
                              <w:r>
                                <w:rPr>
                                  <w:spacing w:val="-3"/>
                                  <w:sz w:val="12"/>
                                </w:rPr>
                                <w:t> </w:t>
                              </w:r>
                              <w:r>
                                <w:rPr>
                                  <w:spacing w:val="-2"/>
                                  <w:sz w:val="12"/>
                                </w:rPr>
                                <w:t>and</w:t>
                              </w:r>
                              <w:r>
                                <w:rPr>
                                  <w:spacing w:val="-3"/>
                                  <w:sz w:val="12"/>
                                </w:rPr>
                                <w:t> </w:t>
                              </w:r>
                              <w:r>
                                <w:rPr>
                                  <w:spacing w:val="-2"/>
                                  <w:sz w:val="12"/>
                                </w:rPr>
                                <w:t>Wellness</w:t>
                              </w:r>
                              <w:r>
                                <w:rPr>
                                  <w:spacing w:val="-3"/>
                                  <w:sz w:val="12"/>
                                </w:rPr>
                                <w:t> </w:t>
                              </w:r>
                              <w:r>
                                <w:rPr>
                                  <w:spacing w:val="-2"/>
                                  <w:sz w:val="12"/>
                                </w:rPr>
                                <w:t>Sciences</w:t>
                              </w:r>
                              <w:r>
                                <w:rPr>
                                  <w:spacing w:val="-3"/>
                                  <w:sz w:val="12"/>
                                </w:rPr>
                                <w:t> </w:t>
                              </w:r>
                              <w:r>
                                <w:rPr>
                                  <w:spacing w:val="-2"/>
                                  <w:sz w:val="12"/>
                                </w:rPr>
                                <w:t>annually</w:t>
                              </w:r>
                              <w:r>
                                <w:rPr>
                                  <w:spacing w:val="-3"/>
                                  <w:sz w:val="12"/>
                                </w:rPr>
                                <w:t> </w:t>
                              </w:r>
                              <w:r>
                                <w:rPr>
                                  <w:spacing w:val="-2"/>
                                  <w:sz w:val="12"/>
                                </w:rPr>
                                <w:t>receives</w:t>
                              </w:r>
                              <w:r>
                                <w:rPr>
                                  <w:spacing w:val="-3"/>
                                  <w:sz w:val="12"/>
                                </w:rPr>
                                <w:t> </w:t>
                              </w:r>
                              <w:r>
                                <w:rPr>
                                  <w:spacing w:val="-2"/>
                                  <w:sz w:val="12"/>
                                </w:rPr>
                                <w:t>a</w:t>
                              </w:r>
                              <w:r>
                                <w:rPr>
                                  <w:spacing w:val="-3"/>
                                  <w:sz w:val="12"/>
                                </w:rPr>
                                <w:t> </w:t>
                              </w:r>
                              <w:r>
                                <w:rPr>
                                  <w:spacing w:val="-2"/>
                                  <w:sz w:val="12"/>
                                </w:rPr>
                                <w:t>high</w:t>
                              </w:r>
                              <w:r>
                                <w:rPr>
                                  <w:spacing w:val="-3"/>
                                  <w:sz w:val="12"/>
                                </w:rPr>
                                <w:t> </w:t>
                              </w:r>
                              <w:r>
                                <w:rPr>
                                  <w:spacing w:val="-2"/>
                                  <w:sz w:val="12"/>
                                </w:rPr>
                                <w:t>volume</w:t>
                              </w:r>
                              <w:r>
                                <w:rPr>
                                  <w:spacing w:val="-3"/>
                                  <w:sz w:val="12"/>
                                </w:rPr>
                                <w:t> </w:t>
                              </w:r>
                              <w:r>
                                <w:rPr>
                                  <w:spacing w:val="-2"/>
                                  <w:sz w:val="12"/>
                                </w:rPr>
                                <w:t>of</w:t>
                              </w:r>
                              <w:r>
                                <w:rPr>
                                  <w:spacing w:val="-3"/>
                                  <w:sz w:val="12"/>
                                </w:rPr>
                                <w:t> </w:t>
                              </w:r>
                              <w:r>
                                <w:rPr>
                                  <w:spacing w:val="-2"/>
                                  <w:sz w:val="12"/>
                                </w:rPr>
                                <w:t>applications,</w:t>
                              </w:r>
                              <w:r>
                                <w:rPr>
                                  <w:spacing w:val="-3"/>
                                  <w:sz w:val="12"/>
                                </w:rPr>
                                <w:t> </w:t>
                              </w:r>
                              <w:r>
                                <w:rPr>
                                  <w:spacing w:val="-2"/>
                                  <w:sz w:val="12"/>
                                </w:rPr>
                                <w:t>and</w:t>
                              </w:r>
                              <w:r>
                                <w:rPr>
                                  <w:spacing w:val="-3"/>
                                  <w:sz w:val="12"/>
                                </w:rPr>
                                <w:t> </w:t>
                              </w:r>
                              <w:r>
                                <w:rPr>
                                  <w:spacing w:val="-2"/>
                                  <w:sz w:val="12"/>
                                </w:rPr>
                                <w:t>placement</w:t>
                              </w:r>
                              <w:r>
                                <w:rPr>
                                  <w:spacing w:val="-3"/>
                                  <w:sz w:val="12"/>
                                </w:rPr>
                                <w:t> </w:t>
                              </w:r>
                              <w:r>
                                <w:rPr>
                                  <w:spacing w:val="-2"/>
                                  <w:sz w:val="12"/>
                                </w:rPr>
                                <w:t>in</w:t>
                              </w:r>
                              <w:r>
                                <w:rPr>
                                  <w:spacing w:val="-3"/>
                                  <w:sz w:val="12"/>
                                </w:rPr>
                                <w:t> </w:t>
                              </w:r>
                              <w:r>
                                <w:rPr>
                                  <w:spacing w:val="-2"/>
                                  <w:sz w:val="12"/>
                                </w:rPr>
                                <w:t>the</w:t>
                              </w:r>
                              <w:r>
                                <w:rPr>
                                  <w:spacing w:val="-3"/>
                                  <w:sz w:val="12"/>
                                </w:rPr>
                                <w:t> </w:t>
                              </w:r>
                              <w:r>
                                <w:rPr>
                                  <w:spacing w:val="-2"/>
                                  <w:sz w:val="12"/>
                                </w:rPr>
                                <w:t>programmes</w:t>
                              </w:r>
                              <w:r>
                                <w:rPr>
                                  <w:spacing w:val="-3"/>
                                  <w:sz w:val="12"/>
                                </w:rPr>
                                <w:t> </w:t>
                              </w:r>
                              <w:r>
                                <w:rPr>
                                  <w:spacing w:val="-2"/>
                                  <w:sz w:val="12"/>
                                </w:rPr>
                                <w:t>is</w:t>
                              </w:r>
                              <w:r>
                                <w:rPr>
                                  <w:spacing w:val="-3"/>
                                  <w:sz w:val="12"/>
                                </w:rPr>
                                <w:t> </w:t>
                              </w:r>
                              <w:r>
                                <w:rPr>
                                  <w:spacing w:val="-2"/>
                                  <w:sz w:val="12"/>
                                </w:rPr>
                                <w:t>limited.</w:t>
                              </w:r>
                              <w:r>
                                <w:rPr>
                                  <w:spacing w:val="-3"/>
                                  <w:sz w:val="12"/>
                                </w:rPr>
                                <w:t> </w:t>
                              </w:r>
                              <w:r>
                                <w:rPr>
                                  <w:spacing w:val="-2"/>
                                  <w:sz w:val="12"/>
                                </w:rPr>
                                <w:t>As</w:t>
                              </w:r>
                              <w:r>
                                <w:rPr>
                                  <w:spacing w:val="-3"/>
                                  <w:sz w:val="12"/>
                                </w:rPr>
                                <w:t> </w:t>
                              </w:r>
                              <w:r>
                                <w:rPr>
                                  <w:spacing w:val="-2"/>
                                  <w:sz w:val="12"/>
                                </w:rPr>
                                <w:t>a</w:t>
                              </w:r>
                              <w:r>
                                <w:rPr>
                                  <w:spacing w:val="-3"/>
                                  <w:sz w:val="12"/>
                                </w:rPr>
                                <w:t> </w:t>
                              </w:r>
                              <w:r>
                                <w:rPr>
                                  <w:spacing w:val="-2"/>
                                  <w:sz w:val="12"/>
                                </w:rPr>
                                <w:t>result,</w:t>
                              </w:r>
                              <w:r>
                                <w:rPr>
                                  <w:spacing w:val="-3"/>
                                  <w:sz w:val="12"/>
                                </w:rPr>
                                <w:t> </w:t>
                              </w:r>
                              <w:r>
                                <w:rPr>
                                  <w:spacing w:val="-2"/>
                                  <w:sz w:val="12"/>
                                </w:rPr>
                                <w:t>the</w:t>
                              </w:r>
                              <w:r>
                                <w:rPr>
                                  <w:spacing w:val="-3"/>
                                  <w:sz w:val="12"/>
                                </w:rPr>
                                <w:t> </w:t>
                              </w:r>
                              <w:r>
                                <w:rPr>
                                  <w:spacing w:val="-2"/>
                                  <w:sz w:val="12"/>
                                </w:rPr>
                                <w:t>Faculty</w:t>
                              </w:r>
                              <w:r>
                                <w:rPr>
                                  <w:spacing w:val="-3"/>
                                  <w:sz w:val="12"/>
                                </w:rPr>
                                <w:t> </w:t>
                              </w:r>
                              <w:r>
                                <w:rPr>
                                  <w:spacing w:val="-2"/>
                                  <w:sz w:val="12"/>
                                </w:rPr>
                                <w:t>prioritises</w:t>
                              </w:r>
                              <w:r>
                                <w:rPr>
                                  <w:spacing w:val="-3"/>
                                  <w:sz w:val="12"/>
                                </w:rPr>
                                <w:t> </w:t>
                              </w:r>
                              <w:r>
                                <w:rPr>
                                  <w:spacing w:val="-2"/>
                                  <w:sz w:val="12"/>
                                </w:rPr>
                                <w:t>first-choice</w:t>
                              </w:r>
                              <w:r>
                                <w:rPr>
                                  <w:spacing w:val="-3"/>
                                  <w:sz w:val="12"/>
                                </w:rPr>
                                <w:t> </w:t>
                              </w:r>
                              <w:r>
                                <w:rPr>
                                  <w:spacing w:val="-2"/>
                                  <w:sz w:val="12"/>
                                </w:rPr>
                                <w:t>applications.</w:t>
                              </w:r>
                              <w:r>
                                <w:rPr>
                                  <w:spacing w:val="40"/>
                                  <w:sz w:val="12"/>
                                </w:rPr>
                                <w:t> </w:t>
                              </w:r>
                              <w:r>
                                <w:rPr>
                                  <w:sz w:val="12"/>
                                </w:rPr>
                                <w:t>Applicants</w:t>
                              </w:r>
                              <w:r>
                                <w:rPr>
                                  <w:spacing w:val="-5"/>
                                  <w:sz w:val="12"/>
                                </w:rPr>
                                <w:t> </w:t>
                              </w:r>
                              <w:r>
                                <w:rPr>
                                  <w:sz w:val="12"/>
                                </w:rPr>
                                <w:t>should</w:t>
                              </w:r>
                              <w:r>
                                <w:rPr>
                                  <w:spacing w:val="-5"/>
                                  <w:sz w:val="12"/>
                                </w:rPr>
                                <w:t> </w:t>
                              </w:r>
                              <w:r>
                                <w:rPr>
                                  <w:sz w:val="12"/>
                                </w:rPr>
                                <w:t>consider</w:t>
                              </w:r>
                              <w:r>
                                <w:rPr>
                                  <w:spacing w:val="-5"/>
                                  <w:sz w:val="12"/>
                                </w:rPr>
                                <w:t> </w:t>
                              </w:r>
                              <w:r>
                                <w:rPr>
                                  <w:sz w:val="12"/>
                                </w:rPr>
                                <w:t>using</w:t>
                              </w:r>
                              <w:r>
                                <w:rPr>
                                  <w:spacing w:val="-5"/>
                                  <w:sz w:val="12"/>
                                </w:rPr>
                                <w:t> </w:t>
                              </w:r>
                              <w:r>
                                <w:rPr>
                                  <w:sz w:val="12"/>
                                </w:rPr>
                                <w:t>their</w:t>
                              </w:r>
                              <w:r>
                                <w:rPr>
                                  <w:spacing w:val="-5"/>
                                  <w:sz w:val="12"/>
                                </w:rPr>
                                <w:t> </w:t>
                              </w:r>
                              <w:r>
                                <w:rPr>
                                  <w:sz w:val="12"/>
                                </w:rPr>
                                <w:t>second-</w:t>
                              </w:r>
                              <w:r>
                                <w:rPr>
                                  <w:spacing w:val="-5"/>
                                  <w:sz w:val="12"/>
                                </w:rPr>
                                <w:t> </w:t>
                              </w:r>
                              <w:r>
                                <w:rPr>
                                  <w:sz w:val="12"/>
                                </w:rPr>
                                <w:t>and</w:t>
                              </w:r>
                              <w:r>
                                <w:rPr>
                                  <w:spacing w:val="-5"/>
                                  <w:sz w:val="12"/>
                                </w:rPr>
                                <w:t> </w:t>
                              </w:r>
                              <w:r>
                                <w:rPr>
                                  <w:sz w:val="12"/>
                                </w:rPr>
                                <w:t>third-choice</w:t>
                              </w:r>
                              <w:r>
                                <w:rPr>
                                  <w:spacing w:val="-5"/>
                                  <w:sz w:val="12"/>
                                </w:rPr>
                                <w:t> </w:t>
                              </w:r>
                              <w:r>
                                <w:rPr>
                                  <w:sz w:val="12"/>
                                </w:rPr>
                                <w:t>application</w:t>
                              </w:r>
                              <w:r>
                                <w:rPr>
                                  <w:spacing w:val="-5"/>
                                  <w:sz w:val="12"/>
                                </w:rPr>
                                <w:t> </w:t>
                              </w:r>
                              <w:r>
                                <w:rPr>
                                  <w:sz w:val="12"/>
                                </w:rPr>
                                <w:t>options</w:t>
                              </w:r>
                              <w:r>
                                <w:rPr>
                                  <w:spacing w:val="-5"/>
                                  <w:sz w:val="12"/>
                                </w:rPr>
                                <w:t> </w:t>
                              </w:r>
                              <w:r>
                                <w:rPr>
                                  <w:sz w:val="12"/>
                                </w:rPr>
                                <w:t>at</w:t>
                              </w:r>
                              <w:r>
                                <w:rPr>
                                  <w:spacing w:val="-5"/>
                                  <w:sz w:val="12"/>
                                </w:rPr>
                                <w:t> </w:t>
                              </w:r>
                              <w:r>
                                <w:rPr>
                                  <w:sz w:val="12"/>
                                </w:rPr>
                                <w:t>alternate</w:t>
                              </w:r>
                              <w:r>
                                <w:rPr>
                                  <w:spacing w:val="-5"/>
                                  <w:sz w:val="12"/>
                                </w:rPr>
                                <w:t> </w:t>
                              </w:r>
                              <w:r>
                                <w:rPr>
                                  <w:sz w:val="12"/>
                                </w:rPr>
                                <w:t>faculties</w:t>
                              </w:r>
                              <w:r>
                                <w:rPr>
                                  <w:spacing w:val="-5"/>
                                  <w:sz w:val="12"/>
                                </w:rPr>
                                <w:t> </w:t>
                              </w:r>
                              <w:r>
                                <w:rPr>
                                  <w:sz w:val="12"/>
                                </w:rPr>
                                <w:t>within</w:t>
                              </w:r>
                              <w:r>
                                <w:rPr>
                                  <w:spacing w:val="-5"/>
                                  <w:sz w:val="12"/>
                                </w:rPr>
                                <w:t> </w:t>
                              </w:r>
                              <w:r>
                                <w:rPr>
                                  <w:sz w:val="12"/>
                                </w:rPr>
                                <w:t>the</w:t>
                              </w:r>
                              <w:r>
                                <w:rPr>
                                  <w:spacing w:val="-5"/>
                                  <w:sz w:val="12"/>
                                </w:rPr>
                                <w:t> </w:t>
                              </w:r>
                              <w:r>
                                <w:rPr>
                                  <w:sz w:val="12"/>
                                </w:rPr>
                                <w:t>Institution.</w:t>
                              </w:r>
                            </w:p>
                          </w:txbxContent>
                        </wps:txbx>
                        <wps:bodyPr wrap="square" lIns="0" tIns="0" rIns="0" bIns="0" rtlCol="0">
                          <a:noAutofit/>
                        </wps:bodyPr>
                      </wps:wsp>
                    </wpg:wgp>
                  </a:graphicData>
                </a:graphic>
              </wp:anchor>
            </w:drawing>
          </mc:Choice>
          <mc:Fallback>
            <w:pict>
              <v:group style="position:absolute;margin-left:15.508pt;margin-top:45.072933pt;width:564.3pt;height:311.2pt;mso-position-horizontal-relative:page;mso-position-vertical-relative:paragraph;z-index:-19069440" id="docshapegroup225" coordorigin="310,901" coordsize="11286,6224">
                <v:rect style="position:absolute;left:340;top:931;width:11226;height:6164" id="docshape226" filled="true" fillcolor="#ebebec" stroked="false">
                  <v:fill type="solid"/>
                </v:rect>
                <v:rect style="position:absolute;left:340;top:931;width:11226;height:6164" id="docshape227" filled="false" stroked="true" strokeweight="3pt" strokecolor="#ebebec">
                  <v:stroke dashstyle="solid"/>
                </v:rect>
                <v:shape style="position:absolute;left:310;top:901;width:11286;height:6224" type="#_x0000_t202" id="docshape228" filled="false" stroked="false">
                  <v:textbox inset="0,0,0,0">
                    <w:txbxContent>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25"/>
                          <w:rPr>
                            <w:sz w:val="12"/>
                          </w:rPr>
                        </w:pPr>
                      </w:p>
                      <w:p>
                        <w:pPr>
                          <w:spacing w:line="129" w:lineRule="exact" w:before="0"/>
                          <w:ind w:left="115" w:right="0" w:firstLine="0"/>
                          <w:jc w:val="left"/>
                          <w:rPr>
                            <w:sz w:val="12"/>
                          </w:rPr>
                        </w:pPr>
                        <w:r>
                          <w:rPr>
                            <w:spacing w:val="-2"/>
                            <w:sz w:val="12"/>
                          </w:rPr>
                          <w:t>*</w:t>
                        </w:r>
                        <w:r>
                          <w:rPr>
                            <w:spacing w:val="-3"/>
                            <w:sz w:val="12"/>
                          </w:rPr>
                          <w:t> </w:t>
                        </w:r>
                        <w:r>
                          <w:rPr>
                            <w:spacing w:val="-2"/>
                            <w:sz w:val="12"/>
                          </w:rPr>
                          <w:t>=</w:t>
                        </w:r>
                        <w:r>
                          <w:rPr>
                            <w:spacing w:val="-3"/>
                            <w:sz w:val="12"/>
                          </w:rPr>
                          <w:t> </w:t>
                        </w:r>
                        <w:r>
                          <w:rPr>
                            <w:spacing w:val="-2"/>
                            <w:sz w:val="12"/>
                          </w:rPr>
                          <w:t>as alternative</w:t>
                        </w:r>
                        <w:r>
                          <w:rPr>
                            <w:spacing w:val="-3"/>
                            <w:sz w:val="12"/>
                          </w:rPr>
                          <w:t> </w:t>
                        </w:r>
                        <w:r>
                          <w:rPr>
                            <w:spacing w:val="-2"/>
                            <w:sz w:val="12"/>
                          </w:rPr>
                          <w:t>for Life</w:t>
                        </w:r>
                        <w:r>
                          <w:rPr>
                            <w:spacing w:val="-3"/>
                            <w:sz w:val="12"/>
                          </w:rPr>
                          <w:t> </w:t>
                        </w:r>
                        <w:r>
                          <w:rPr>
                            <w:spacing w:val="-2"/>
                            <w:sz w:val="12"/>
                          </w:rPr>
                          <w:t>Sciences</w:t>
                        </w:r>
                        <w:r>
                          <w:rPr>
                            <w:spacing w:val="73"/>
                            <w:w w:val="150"/>
                            <w:sz w:val="12"/>
                          </w:rPr>
                          <w:t> </w:t>
                        </w:r>
                        <w:r>
                          <w:rPr>
                            <w:spacing w:val="-2"/>
                            <w:sz w:val="12"/>
                          </w:rPr>
                          <w:t>**=</w:t>
                        </w:r>
                        <w:r>
                          <w:rPr>
                            <w:spacing w:val="-3"/>
                            <w:sz w:val="12"/>
                          </w:rPr>
                          <w:t> </w:t>
                        </w:r>
                        <w:r>
                          <w:rPr>
                            <w:spacing w:val="-2"/>
                            <w:sz w:val="12"/>
                          </w:rPr>
                          <w:t>as alternative</w:t>
                        </w:r>
                        <w:r>
                          <w:rPr>
                            <w:spacing w:val="-3"/>
                            <w:sz w:val="12"/>
                          </w:rPr>
                          <w:t> </w:t>
                        </w:r>
                        <w:r>
                          <w:rPr>
                            <w:spacing w:val="-2"/>
                            <w:sz w:val="12"/>
                          </w:rPr>
                          <w:t>for Maths</w:t>
                        </w:r>
                        <w:r>
                          <w:rPr>
                            <w:spacing w:val="73"/>
                            <w:w w:val="150"/>
                            <w:sz w:val="12"/>
                          </w:rPr>
                          <w:t> </w:t>
                        </w:r>
                        <w:r>
                          <w:rPr>
                            <w:spacing w:val="-2"/>
                            <w:sz w:val="12"/>
                          </w:rPr>
                          <w:t>***Preference</w:t>
                        </w:r>
                        <w:r>
                          <w:rPr>
                            <w:spacing w:val="-3"/>
                            <w:sz w:val="12"/>
                          </w:rPr>
                          <w:t> </w:t>
                        </w:r>
                        <w:r>
                          <w:rPr>
                            <w:spacing w:val="-2"/>
                            <w:sz w:val="12"/>
                          </w:rPr>
                          <w:t>will be</w:t>
                        </w:r>
                        <w:r>
                          <w:rPr>
                            <w:spacing w:val="-3"/>
                            <w:sz w:val="12"/>
                          </w:rPr>
                          <w:t> </w:t>
                        </w:r>
                        <w:r>
                          <w:rPr>
                            <w:spacing w:val="-2"/>
                            <w:sz w:val="12"/>
                          </w:rPr>
                          <w:t>given</w:t>
                        </w:r>
                        <w:r>
                          <w:rPr>
                            <w:spacing w:val="-3"/>
                            <w:sz w:val="12"/>
                          </w:rPr>
                          <w:t> </w:t>
                        </w:r>
                        <w:r>
                          <w:rPr>
                            <w:spacing w:val="-2"/>
                            <w:sz w:val="12"/>
                          </w:rPr>
                          <w:t>to candidates</w:t>
                        </w:r>
                        <w:r>
                          <w:rPr>
                            <w:spacing w:val="-3"/>
                            <w:sz w:val="12"/>
                          </w:rPr>
                          <w:t> </w:t>
                        </w:r>
                        <w:r>
                          <w:rPr>
                            <w:spacing w:val="-2"/>
                            <w:sz w:val="12"/>
                          </w:rPr>
                          <w:t>with higher</w:t>
                        </w:r>
                        <w:r>
                          <w:rPr>
                            <w:spacing w:val="-3"/>
                            <w:sz w:val="12"/>
                          </w:rPr>
                          <w:t> </w:t>
                        </w:r>
                        <w:r>
                          <w:rPr>
                            <w:spacing w:val="-2"/>
                            <w:sz w:val="12"/>
                          </w:rPr>
                          <w:t>APS</w:t>
                        </w:r>
                        <w:r>
                          <w:rPr>
                            <w:spacing w:val="-3"/>
                            <w:sz w:val="12"/>
                          </w:rPr>
                          <w:t> </w:t>
                        </w:r>
                        <w:r>
                          <w:rPr>
                            <w:spacing w:val="-2"/>
                            <w:sz w:val="12"/>
                          </w:rPr>
                          <w:t>scores</w:t>
                        </w:r>
                        <w:r>
                          <w:rPr>
                            <w:spacing w:val="73"/>
                            <w:w w:val="150"/>
                            <w:sz w:val="12"/>
                          </w:rPr>
                          <w:t> </w:t>
                        </w:r>
                        <w:r>
                          <w:rPr>
                            <w:spacing w:val="-2"/>
                            <w:sz w:val="12"/>
                          </w:rPr>
                          <w:t>**** Compulsory</w:t>
                        </w:r>
                      </w:p>
                      <w:p>
                        <w:pPr>
                          <w:spacing w:line="208" w:lineRule="auto" w:before="6"/>
                          <w:ind w:left="115" w:right="573" w:firstLine="0"/>
                          <w:jc w:val="left"/>
                          <w:rPr>
                            <w:sz w:val="12"/>
                          </w:rPr>
                        </w:pPr>
                        <w:r>
                          <w:rPr>
                            <w:spacing w:val="-2"/>
                            <w:sz w:val="12"/>
                          </w:rPr>
                          <w:t>The</w:t>
                        </w:r>
                        <w:r>
                          <w:rPr>
                            <w:spacing w:val="-3"/>
                            <w:sz w:val="12"/>
                          </w:rPr>
                          <w:t> </w:t>
                        </w:r>
                        <w:r>
                          <w:rPr>
                            <w:spacing w:val="-2"/>
                            <w:sz w:val="12"/>
                          </w:rPr>
                          <w:t>Faculty</w:t>
                        </w:r>
                        <w:r>
                          <w:rPr>
                            <w:spacing w:val="-3"/>
                            <w:sz w:val="12"/>
                          </w:rPr>
                          <w:t> </w:t>
                        </w:r>
                        <w:r>
                          <w:rPr>
                            <w:spacing w:val="-2"/>
                            <w:sz w:val="12"/>
                          </w:rPr>
                          <w:t>of</w:t>
                        </w:r>
                        <w:r>
                          <w:rPr>
                            <w:spacing w:val="-3"/>
                            <w:sz w:val="12"/>
                          </w:rPr>
                          <w:t> </w:t>
                        </w:r>
                        <w:r>
                          <w:rPr>
                            <w:spacing w:val="-2"/>
                            <w:sz w:val="12"/>
                          </w:rPr>
                          <w:t>Health</w:t>
                        </w:r>
                        <w:r>
                          <w:rPr>
                            <w:spacing w:val="-3"/>
                            <w:sz w:val="12"/>
                          </w:rPr>
                          <w:t> </w:t>
                        </w:r>
                        <w:r>
                          <w:rPr>
                            <w:spacing w:val="-2"/>
                            <w:sz w:val="12"/>
                          </w:rPr>
                          <w:t>and</w:t>
                        </w:r>
                        <w:r>
                          <w:rPr>
                            <w:spacing w:val="-3"/>
                            <w:sz w:val="12"/>
                          </w:rPr>
                          <w:t> </w:t>
                        </w:r>
                        <w:r>
                          <w:rPr>
                            <w:spacing w:val="-2"/>
                            <w:sz w:val="12"/>
                          </w:rPr>
                          <w:t>Wellness</w:t>
                        </w:r>
                        <w:r>
                          <w:rPr>
                            <w:spacing w:val="-3"/>
                            <w:sz w:val="12"/>
                          </w:rPr>
                          <w:t> </w:t>
                        </w:r>
                        <w:r>
                          <w:rPr>
                            <w:spacing w:val="-2"/>
                            <w:sz w:val="12"/>
                          </w:rPr>
                          <w:t>Sciences</w:t>
                        </w:r>
                        <w:r>
                          <w:rPr>
                            <w:spacing w:val="-3"/>
                            <w:sz w:val="12"/>
                          </w:rPr>
                          <w:t> </w:t>
                        </w:r>
                        <w:r>
                          <w:rPr>
                            <w:spacing w:val="-2"/>
                            <w:sz w:val="12"/>
                          </w:rPr>
                          <w:t>annually</w:t>
                        </w:r>
                        <w:r>
                          <w:rPr>
                            <w:spacing w:val="-3"/>
                            <w:sz w:val="12"/>
                          </w:rPr>
                          <w:t> </w:t>
                        </w:r>
                        <w:r>
                          <w:rPr>
                            <w:spacing w:val="-2"/>
                            <w:sz w:val="12"/>
                          </w:rPr>
                          <w:t>receives</w:t>
                        </w:r>
                        <w:r>
                          <w:rPr>
                            <w:spacing w:val="-3"/>
                            <w:sz w:val="12"/>
                          </w:rPr>
                          <w:t> </w:t>
                        </w:r>
                        <w:r>
                          <w:rPr>
                            <w:spacing w:val="-2"/>
                            <w:sz w:val="12"/>
                          </w:rPr>
                          <w:t>a</w:t>
                        </w:r>
                        <w:r>
                          <w:rPr>
                            <w:spacing w:val="-3"/>
                            <w:sz w:val="12"/>
                          </w:rPr>
                          <w:t> </w:t>
                        </w:r>
                        <w:r>
                          <w:rPr>
                            <w:spacing w:val="-2"/>
                            <w:sz w:val="12"/>
                          </w:rPr>
                          <w:t>high</w:t>
                        </w:r>
                        <w:r>
                          <w:rPr>
                            <w:spacing w:val="-3"/>
                            <w:sz w:val="12"/>
                          </w:rPr>
                          <w:t> </w:t>
                        </w:r>
                        <w:r>
                          <w:rPr>
                            <w:spacing w:val="-2"/>
                            <w:sz w:val="12"/>
                          </w:rPr>
                          <w:t>volume</w:t>
                        </w:r>
                        <w:r>
                          <w:rPr>
                            <w:spacing w:val="-3"/>
                            <w:sz w:val="12"/>
                          </w:rPr>
                          <w:t> </w:t>
                        </w:r>
                        <w:r>
                          <w:rPr>
                            <w:spacing w:val="-2"/>
                            <w:sz w:val="12"/>
                          </w:rPr>
                          <w:t>of</w:t>
                        </w:r>
                        <w:r>
                          <w:rPr>
                            <w:spacing w:val="-3"/>
                            <w:sz w:val="12"/>
                          </w:rPr>
                          <w:t> </w:t>
                        </w:r>
                        <w:r>
                          <w:rPr>
                            <w:spacing w:val="-2"/>
                            <w:sz w:val="12"/>
                          </w:rPr>
                          <w:t>applications,</w:t>
                        </w:r>
                        <w:r>
                          <w:rPr>
                            <w:spacing w:val="-3"/>
                            <w:sz w:val="12"/>
                          </w:rPr>
                          <w:t> </w:t>
                        </w:r>
                        <w:r>
                          <w:rPr>
                            <w:spacing w:val="-2"/>
                            <w:sz w:val="12"/>
                          </w:rPr>
                          <w:t>and</w:t>
                        </w:r>
                        <w:r>
                          <w:rPr>
                            <w:spacing w:val="-3"/>
                            <w:sz w:val="12"/>
                          </w:rPr>
                          <w:t> </w:t>
                        </w:r>
                        <w:r>
                          <w:rPr>
                            <w:spacing w:val="-2"/>
                            <w:sz w:val="12"/>
                          </w:rPr>
                          <w:t>placement</w:t>
                        </w:r>
                        <w:r>
                          <w:rPr>
                            <w:spacing w:val="-3"/>
                            <w:sz w:val="12"/>
                          </w:rPr>
                          <w:t> </w:t>
                        </w:r>
                        <w:r>
                          <w:rPr>
                            <w:spacing w:val="-2"/>
                            <w:sz w:val="12"/>
                          </w:rPr>
                          <w:t>in</w:t>
                        </w:r>
                        <w:r>
                          <w:rPr>
                            <w:spacing w:val="-3"/>
                            <w:sz w:val="12"/>
                          </w:rPr>
                          <w:t> </w:t>
                        </w:r>
                        <w:r>
                          <w:rPr>
                            <w:spacing w:val="-2"/>
                            <w:sz w:val="12"/>
                          </w:rPr>
                          <w:t>the</w:t>
                        </w:r>
                        <w:r>
                          <w:rPr>
                            <w:spacing w:val="-3"/>
                            <w:sz w:val="12"/>
                          </w:rPr>
                          <w:t> </w:t>
                        </w:r>
                        <w:r>
                          <w:rPr>
                            <w:spacing w:val="-2"/>
                            <w:sz w:val="12"/>
                          </w:rPr>
                          <w:t>programmes</w:t>
                        </w:r>
                        <w:r>
                          <w:rPr>
                            <w:spacing w:val="-3"/>
                            <w:sz w:val="12"/>
                          </w:rPr>
                          <w:t> </w:t>
                        </w:r>
                        <w:r>
                          <w:rPr>
                            <w:spacing w:val="-2"/>
                            <w:sz w:val="12"/>
                          </w:rPr>
                          <w:t>is</w:t>
                        </w:r>
                        <w:r>
                          <w:rPr>
                            <w:spacing w:val="-3"/>
                            <w:sz w:val="12"/>
                          </w:rPr>
                          <w:t> </w:t>
                        </w:r>
                        <w:r>
                          <w:rPr>
                            <w:spacing w:val="-2"/>
                            <w:sz w:val="12"/>
                          </w:rPr>
                          <w:t>limited.</w:t>
                        </w:r>
                        <w:r>
                          <w:rPr>
                            <w:spacing w:val="-3"/>
                            <w:sz w:val="12"/>
                          </w:rPr>
                          <w:t> </w:t>
                        </w:r>
                        <w:r>
                          <w:rPr>
                            <w:spacing w:val="-2"/>
                            <w:sz w:val="12"/>
                          </w:rPr>
                          <w:t>As</w:t>
                        </w:r>
                        <w:r>
                          <w:rPr>
                            <w:spacing w:val="-3"/>
                            <w:sz w:val="12"/>
                          </w:rPr>
                          <w:t> </w:t>
                        </w:r>
                        <w:r>
                          <w:rPr>
                            <w:spacing w:val="-2"/>
                            <w:sz w:val="12"/>
                          </w:rPr>
                          <w:t>a</w:t>
                        </w:r>
                        <w:r>
                          <w:rPr>
                            <w:spacing w:val="-3"/>
                            <w:sz w:val="12"/>
                          </w:rPr>
                          <w:t> </w:t>
                        </w:r>
                        <w:r>
                          <w:rPr>
                            <w:spacing w:val="-2"/>
                            <w:sz w:val="12"/>
                          </w:rPr>
                          <w:t>result,</w:t>
                        </w:r>
                        <w:r>
                          <w:rPr>
                            <w:spacing w:val="-3"/>
                            <w:sz w:val="12"/>
                          </w:rPr>
                          <w:t> </w:t>
                        </w:r>
                        <w:r>
                          <w:rPr>
                            <w:spacing w:val="-2"/>
                            <w:sz w:val="12"/>
                          </w:rPr>
                          <w:t>the</w:t>
                        </w:r>
                        <w:r>
                          <w:rPr>
                            <w:spacing w:val="-3"/>
                            <w:sz w:val="12"/>
                          </w:rPr>
                          <w:t> </w:t>
                        </w:r>
                        <w:r>
                          <w:rPr>
                            <w:spacing w:val="-2"/>
                            <w:sz w:val="12"/>
                          </w:rPr>
                          <w:t>Faculty</w:t>
                        </w:r>
                        <w:r>
                          <w:rPr>
                            <w:spacing w:val="-3"/>
                            <w:sz w:val="12"/>
                          </w:rPr>
                          <w:t> </w:t>
                        </w:r>
                        <w:r>
                          <w:rPr>
                            <w:spacing w:val="-2"/>
                            <w:sz w:val="12"/>
                          </w:rPr>
                          <w:t>prioritises</w:t>
                        </w:r>
                        <w:r>
                          <w:rPr>
                            <w:spacing w:val="-3"/>
                            <w:sz w:val="12"/>
                          </w:rPr>
                          <w:t> </w:t>
                        </w:r>
                        <w:r>
                          <w:rPr>
                            <w:spacing w:val="-2"/>
                            <w:sz w:val="12"/>
                          </w:rPr>
                          <w:t>first-choice</w:t>
                        </w:r>
                        <w:r>
                          <w:rPr>
                            <w:spacing w:val="-3"/>
                            <w:sz w:val="12"/>
                          </w:rPr>
                          <w:t> </w:t>
                        </w:r>
                        <w:r>
                          <w:rPr>
                            <w:spacing w:val="-2"/>
                            <w:sz w:val="12"/>
                          </w:rPr>
                          <w:t>applications.</w:t>
                        </w:r>
                        <w:r>
                          <w:rPr>
                            <w:spacing w:val="40"/>
                            <w:sz w:val="12"/>
                          </w:rPr>
                          <w:t> </w:t>
                        </w:r>
                        <w:r>
                          <w:rPr>
                            <w:sz w:val="12"/>
                          </w:rPr>
                          <w:t>Applicants</w:t>
                        </w:r>
                        <w:r>
                          <w:rPr>
                            <w:spacing w:val="-5"/>
                            <w:sz w:val="12"/>
                          </w:rPr>
                          <w:t> </w:t>
                        </w:r>
                        <w:r>
                          <w:rPr>
                            <w:sz w:val="12"/>
                          </w:rPr>
                          <w:t>should</w:t>
                        </w:r>
                        <w:r>
                          <w:rPr>
                            <w:spacing w:val="-5"/>
                            <w:sz w:val="12"/>
                          </w:rPr>
                          <w:t> </w:t>
                        </w:r>
                        <w:r>
                          <w:rPr>
                            <w:sz w:val="12"/>
                          </w:rPr>
                          <w:t>consider</w:t>
                        </w:r>
                        <w:r>
                          <w:rPr>
                            <w:spacing w:val="-5"/>
                            <w:sz w:val="12"/>
                          </w:rPr>
                          <w:t> </w:t>
                        </w:r>
                        <w:r>
                          <w:rPr>
                            <w:sz w:val="12"/>
                          </w:rPr>
                          <w:t>using</w:t>
                        </w:r>
                        <w:r>
                          <w:rPr>
                            <w:spacing w:val="-5"/>
                            <w:sz w:val="12"/>
                          </w:rPr>
                          <w:t> </w:t>
                        </w:r>
                        <w:r>
                          <w:rPr>
                            <w:sz w:val="12"/>
                          </w:rPr>
                          <w:t>their</w:t>
                        </w:r>
                        <w:r>
                          <w:rPr>
                            <w:spacing w:val="-5"/>
                            <w:sz w:val="12"/>
                          </w:rPr>
                          <w:t> </w:t>
                        </w:r>
                        <w:r>
                          <w:rPr>
                            <w:sz w:val="12"/>
                          </w:rPr>
                          <w:t>second-</w:t>
                        </w:r>
                        <w:r>
                          <w:rPr>
                            <w:spacing w:val="-5"/>
                            <w:sz w:val="12"/>
                          </w:rPr>
                          <w:t> </w:t>
                        </w:r>
                        <w:r>
                          <w:rPr>
                            <w:sz w:val="12"/>
                          </w:rPr>
                          <w:t>and</w:t>
                        </w:r>
                        <w:r>
                          <w:rPr>
                            <w:spacing w:val="-5"/>
                            <w:sz w:val="12"/>
                          </w:rPr>
                          <w:t> </w:t>
                        </w:r>
                        <w:r>
                          <w:rPr>
                            <w:sz w:val="12"/>
                          </w:rPr>
                          <w:t>third-choice</w:t>
                        </w:r>
                        <w:r>
                          <w:rPr>
                            <w:spacing w:val="-5"/>
                            <w:sz w:val="12"/>
                          </w:rPr>
                          <w:t> </w:t>
                        </w:r>
                        <w:r>
                          <w:rPr>
                            <w:sz w:val="12"/>
                          </w:rPr>
                          <w:t>application</w:t>
                        </w:r>
                        <w:r>
                          <w:rPr>
                            <w:spacing w:val="-5"/>
                            <w:sz w:val="12"/>
                          </w:rPr>
                          <w:t> </w:t>
                        </w:r>
                        <w:r>
                          <w:rPr>
                            <w:sz w:val="12"/>
                          </w:rPr>
                          <w:t>options</w:t>
                        </w:r>
                        <w:r>
                          <w:rPr>
                            <w:spacing w:val="-5"/>
                            <w:sz w:val="12"/>
                          </w:rPr>
                          <w:t> </w:t>
                        </w:r>
                        <w:r>
                          <w:rPr>
                            <w:sz w:val="12"/>
                          </w:rPr>
                          <w:t>at</w:t>
                        </w:r>
                        <w:r>
                          <w:rPr>
                            <w:spacing w:val="-5"/>
                            <w:sz w:val="12"/>
                          </w:rPr>
                          <w:t> </w:t>
                        </w:r>
                        <w:r>
                          <w:rPr>
                            <w:sz w:val="12"/>
                          </w:rPr>
                          <w:t>alternate</w:t>
                        </w:r>
                        <w:r>
                          <w:rPr>
                            <w:spacing w:val="-5"/>
                            <w:sz w:val="12"/>
                          </w:rPr>
                          <w:t> </w:t>
                        </w:r>
                        <w:r>
                          <w:rPr>
                            <w:sz w:val="12"/>
                          </w:rPr>
                          <w:t>faculties</w:t>
                        </w:r>
                        <w:r>
                          <w:rPr>
                            <w:spacing w:val="-5"/>
                            <w:sz w:val="12"/>
                          </w:rPr>
                          <w:t> </w:t>
                        </w:r>
                        <w:r>
                          <w:rPr>
                            <w:sz w:val="12"/>
                          </w:rPr>
                          <w:t>within</w:t>
                        </w:r>
                        <w:r>
                          <w:rPr>
                            <w:spacing w:val="-5"/>
                            <w:sz w:val="12"/>
                          </w:rPr>
                          <w:t> </w:t>
                        </w:r>
                        <w:r>
                          <w:rPr>
                            <w:sz w:val="12"/>
                          </w:rPr>
                          <w:t>the</w:t>
                        </w:r>
                        <w:r>
                          <w:rPr>
                            <w:spacing w:val="-5"/>
                            <w:sz w:val="12"/>
                          </w:rPr>
                          <w:t> </w:t>
                        </w:r>
                        <w:r>
                          <w:rPr>
                            <w:sz w:val="12"/>
                          </w:rPr>
                          <w:t>Institution.</w:t>
                        </w:r>
                      </w:p>
                    </w:txbxContent>
                  </v:textbox>
                  <w10:wrap type="none"/>
                </v:shape>
                <w10:wrap type="none"/>
              </v:group>
            </w:pict>
          </mc:Fallback>
        </mc:AlternateContent>
      </w:r>
      <w:r>
        <w:rPr/>
        <w:t>Academic hospitals, community health </w:t>
      </w:r>
      <w:r>
        <w:rPr/>
        <w:t>centres, private and public practice (both nationally and internationally), research institutes.</w:t>
      </w:r>
    </w:p>
    <w:p>
      <w:pPr>
        <w:pStyle w:val="BodyText"/>
        <w:spacing w:line="223" w:lineRule="auto" w:before="125"/>
        <w:ind w:left="214"/>
      </w:pPr>
      <w:r>
        <w:rPr/>
        <w:br w:type="column"/>
      </w:r>
      <w:r>
        <w:rPr>
          <w:color w:val="9D3D96"/>
          <w:spacing w:val="-2"/>
        </w:rPr>
        <w:t>HIGHER</w:t>
      </w:r>
      <w:r>
        <w:rPr>
          <w:color w:val="9D3D96"/>
          <w:spacing w:val="-4"/>
        </w:rPr>
        <w:t> </w:t>
      </w:r>
      <w:r>
        <w:rPr>
          <w:color w:val="9D3D96"/>
          <w:spacing w:val="-2"/>
        </w:rPr>
        <w:t>CERTIFICATE</w:t>
      </w:r>
      <w:r>
        <w:rPr>
          <w:color w:val="9D3D96"/>
          <w:spacing w:val="-4"/>
        </w:rPr>
        <w:t> </w:t>
      </w:r>
      <w:r>
        <w:rPr>
          <w:color w:val="9D3D96"/>
          <w:spacing w:val="-2"/>
        </w:rPr>
        <w:t>(HC)</w:t>
      </w:r>
      <w:r>
        <w:rPr>
          <w:color w:val="9D3D96"/>
          <w:spacing w:val="-4"/>
        </w:rPr>
        <w:t> </w:t>
      </w:r>
      <w:r>
        <w:rPr>
          <w:color w:val="9D3D96"/>
          <w:spacing w:val="-2"/>
        </w:rPr>
        <w:t>IN</w:t>
      </w:r>
      <w:r>
        <w:rPr>
          <w:color w:val="9D3D96"/>
          <w:spacing w:val="-4"/>
        </w:rPr>
        <w:t> </w:t>
      </w:r>
      <w:r>
        <w:rPr>
          <w:color w:val="9D3D96"/>
          <w:spacing w:val="-2"/>
        </w:rPr>
        <w:t>DENTAL</w:t>
      </w:r>
      <w:r>
        <w:rPr>
          <w:color w:val="9D3D96"/>
        </w:rPr>
        <w:t> </w:t>
      </w:r>
      <w:r>
        <w:rPr>
          <w:color w:val="9D3D96"/>
          <w:spacing w:val="-2"/>
        </w:rPr>
        <w:t>ASSISTING</w:t>
      </w:r>
    </w:p>
    <w:p>
      <w:pPr>
        <w:pStyle w:val="BodyText"/>
        <w:spacing w:line="223" w:lineRule="auto" w:before="128"/>
        <w:ind w:left="214"/>
      </w:pPr>
      <w:r>
        <w:rPr/>
        <mc:AlternateContent>
          <mc:Choice Requires="wps">
            <w:drawing>
              <wp:anchor distT="0" distB="0" distL="0" distR="0" allowOverlap="1" layoutInCell="1" locked="0" behindDoc="1" simplePos="0" relativeHeight="484246528">
                <wp:simplePos x="0" y="0"/>
                <wp:positionH relativeFrom="page">
                  <wp:posOffset>209651</wp:posOffset>
                </wp:positionH>
                <wp:positionV relativeFrom="paragraph">
                  <wp:posOffset>-354935</wp:posOffset>
                </wp:positionV>
                <wp:extent cx="7141209" cy="6240780"/>
                <wp:effectExtent l="0" t="0" r="0" b="0"/>
                <wp:wrapNone/>
                <wp:docPr id="313" name="Group 313"/>
                <wp:cNvGraphicFramePr>
                  <a:graphicFrameLocks/>
                </wp:cNvGraphicFramePr>
                <a:graphic>
                  <a:graphicData uri="http://schemas.microsoft.com/office/word/2010/wordprocessingGroup">
                    <wpg:wgp>
                      <wpg:cNvPr id="313" name="Group 313"/>
                      <wpg:cNvGrpSpPr/>
                      <wpg:grpSpPr>
                        <a:xfrm>
                          <a:off x="0" y="0"/>
                          <a:ext cx="7141209" cy="6240780"/>
                          <a:chExt cx="7141209" cy="6240780"/>
                        </a:xfrm>
                      </wpg:grpSpPr>
                      <wps:wsp>
                        <wps:cNvPr id="314" name="Graphic 314"/>
                        <wps:cNvSpPr/>
                        <wps:spPr>
                          <a:xfrm>
                            <a:off x="19050" y="19050"/>
                            <a:ext cx="387350" cy="6202680"/>
                          </a:xfrm>
                          <a:custGeom>
                            <a:avLst/>
                            <a:gdLst/>
                            <a:ahLst/>
                            <a:cxnLst/>
                            <a:rect l="l" t="t" r="r" b="b"/>
                            <a:pathLst>
                              <a:path w="387350" h="6202680">
                                <a:moveTo>
                                  <a:pt x="386994" y="0"/>
                                </a:moveTo>
                                <a:lnTo>
                                  <a:pt x="0" y="0"/>
                                </a:lnTo>
                                <a:lnTo>
                                  <a:pt x="0" y="6202299"/>
                                </a:lnTo>
                                <a:lnTo>
                                  <a:pt x="386994" y="6202299"/>
                                </a:lnTo>
                                <a:lnTo>
                                  <a:pt x="386994" y="0"/>
                                </a:lnTo>
                                <a:close/>
                              </a:path>
                            </a:pathLst>
                          </a:custGeom>
                          <a:solidFill>
                            <a:srgbClr val="9D3D96"/>
                          </a:solidFill>
                        </wps:spPr>
                        <wps:bodyPr wrap="square" lIns="0" tIns="0" rIns="0" bIns="0" rtlCol="0">
                          <a:prstTxWarp prst="textNoShape">
                            <a:avLst/>
                          </a:prstTxWarp>
                          <a:noAutofit/>
                        </wps:bodyPr>
                      </wps:wsp>
                      <wps:wsp>
                        <wps:cNvPr id="315" name="Graphic 315"/>
                        <wps:cNvSpPr/>
                        <wps:spPr>
                          <a:xfrm>
                            <a:off x="19050" y="19050"/>
                            <a:ext cx="7103109" cy="6202680"/>
                          </a:xfrm>
                          <a:custGeom>
                            <a:avLst/>
                            <a:gdLst/>
                            <a:ahLst/>
                            <a:cxnLst/>
                            <a:rect l="l" t="t" r="r" b="b"/>
                            <a:pathLst>
                              <a:path w="7103109" h="6202680">
                                <a:moveTo>
                                  <a:pt x="0" y="6202299"/>
                                </a:moveTo>
                                <a:lnTo>
                                  <a:pt x="7102602" y="6202299"/>
                                </a:lnTo>
                                <a:lnTo>
                                  <a:pt x="7102602" y="0"/>
                                </a:lnTo>
                                <a:lnTo>
                                  <a:pt x="0" y="0"/>
                                </a:lnTo>
                                <a:lnTo>
                                  <a:pt x="0" y="6202299"/>
                                </a:lnTo>
                                <a:close/>
                              </a:path>
                            </a:pathLst>
                          </a:custGeom>
                          <a:ln w="38100">
                            <a:solidFill>
                              <a:srgbClr val="9D3D96"/>
                            </a:solidFill>
                            <a:prstDash val="solid"/>
                          </a:ln>
                        </wps:spPr>
                        <wps:bodyPr wrap="square" lIns="0" tIns="0" rIns="0" bIns="0" rtlCol="0">
                          <a:prstTxWarp prst="textNoShape">
                            <a:avLst/>
                          </a:prstTxWarp>
                          <a:noAutofit/>
                        </wps:bodyPr>
                      </wps:wsp>
                      <wps:wsp>
                        <wps:cNvPr id="316" name="Graphic 316"/>
                        <wps:cNvSpPr/>
                        <wps:spPr>
                          <a:xfrm>
                            <a:off x="2817348" y="408158"/>
                            <a:ext cx="1800225" cy="1270"/>
                          </a:xfrm>
                          <a:custGeom>
                            <a:avLst/>
                            <a:gdLst/>
                            <a:ahLst/>
                            <a:cxnLst/>
                            <a:rect l="l" t="t" r="r" b="b"/>
                            <a:pathLst>
                              <a:path w="1800225" h="0">
                                <a:moveTo>
                                  <a:pt x="0" y="0"/>
                                </a:moveTo>
                                <a:lnTo>
                                  <a:pt x="1799996" y="0"/>
                                </a:lnTo>
                              </a:path>
                            </a:pathLst>
                          </a:custGeom>
                          <a:ln w="12700">
                            <a:solidFill>
                              <a:srgbClr val="9D3D96"/>
                            </a:solidFill>
                            <a:prstDash val="solid"/>
                          </a:ln>
                        </wps:spPr>
                        <wps:bodyPr wrap="square" lIns="0" tIns="0" rIns="0" bIns="0" rtlCol="0">
                          <a:prstTxWarp prst="textNoShape">
                            <a:avLst/>
                          </a:prstTxWarp>
                          <a:noAutofit/>
                        </wps:bodyPr>
                      </wps:wsp>
                      <wps:wsp>
                        <wps:cNvPr id="317" name="Graphic 317"/>
                        <wps:cNvSpPr/>
                        <wps:spPr>
                          <a:xfrm>
                            <a:off x="2817348" y="1379381"/>
                            <a:ext cx="1800225" cy="1270"/>
                          </a:xfrm>
                          <a:custGeom>
                            <a:avLst/>
                            <a:gdLst/>
                            <a:ahLst/>
                            <a:cxnLst/>
                            <a:rect l="l" t="t" r="r" b="b"/>
                            <a:pathLst>
                              <a:path w="1800225" h="0">
                                <a:moveTo>
                                  <a:pt x="0" y="0"/>
                                </a:moveTo>
                                <a:lnTo>
                                  <a:pt x="1799996" y="0"/>
                                </a:lnTo>
                              </a:path>
                            </a:pathLst>
                          </a:custGeom>
                          <a:ln w="12700">
                            <a:solidFill>
                              <a:srgbClr val="9D3D96"/>
                            </a:solidFill>
                            <a:prstDash val="solid"/>
                          </a:ln>
                        </wps:spPr>
                        <wps:bodyPr wrap="square" lIns="0" tIns="0" rIns="0" bIns="0" rtlCol="0">
                          <a:prstTxWarp prst="textNoShape">
                            <a:avLst/>
                          </a:prstTxWarp>
                          <a:noAutofit/>
                        </wps:bodyPr>
                      </wps:wsp>
                      <wps:wsp>
                        <wps:cNvPr id="318" name="Graphic 318"/>
                        <wps:cNvSpPr/>
                        <wps:spPr>
                          <a:xfrm>
                            <a:off x="2817348" y="1818145"/>
                            <a:ext cx="1800225" cy="1270"/>
                          </a:xfrm>
                          <a:custGeom>
                            <a:avLst/>
                            <a:gdLst/>
                            <a:ahLst/>
                            <a:cxnLst/>
                            <a:rect l="l" t="t" r="r" b="b"/>
                            <a:pathLst>
                              <a:path w="1800225" h="0">
                                <a:moveTo>
                                  <a:pt x="0" y="0"/>
                                </a:moveTo>
                                <a:lnTo>
                                  <a:pt x="1799996" y="0"/>
                                </a:lnTo>
                              </a:path>
                            </a:pathLst>
                          </a:custGeom>
                          <a:ln w="12700">
                            <a:solidFill>
                              <a:srgbClr val="9D3D96"/>
                            </a:solidFill>
                            <a:prstDash val="solid"/>
                          </a:ln>
                        </wps:spPr>
                        <wps:bodyPr wrap="square" lIns="0" tIns="0" rIns="0" bIns="0" rtlCol="0">
                          <a:prstTxWarp prst="textNoShape">
                            <a:avLst/>
                          </a:prstTxWarp>
                          <a:noAutofit/>
                        </wps:bodyPr>
                      </wps:wsp>
                      <wps:wsp>
                        <wps:cNvPr id="319" name="Graphic 319"/>
                        <wps:cNvSpPr/>
                        <wps:spPr>
                          <a:xfrm>
                            <a:off x="2817348" y="3511367"/>
                            <a:ext cx="1800225" cy="1270"/>
                          </a:xfrm>
                          <a:custGeom>
                            <a:avLst/>
                            <a:gdLst/>
                            <a:ahLst/>
                            <a:cxnLst/>
                            <a:rect l="l" t="t" r="r" b="b"/>
                            <a:pathLst>
                              <a:path w="1800225" h="0">
                                <a:moveTo>
                                  <a:pt x="0" y="0"/>
                                </a:moveTo>
                                <a:lnTo>
                                  <a:pt x="1799996" y="0"/>
                                </a:lnTo>
                              </a:path>
                            </a:pathLst>
                          </a:custGeom>
                          <a:ln w="12700">
                            <a:solidFill>
                              <a:srgbClr val="9D3D96"/>
                            </a:solidFill>
                            <a:prstDash val="solid"/>
                          </a:ln>
                        </wps:spPr>
                        <wps:bodyPr wrap="square" lIns="0" tIns="0" rIns="0" bIns="0" rtlCol="0">
                          <a:prstTxWarp prst="textNoShape">
                            <a:avLst/>
                          </a:prstTxWarp>
                          <a:noAutofit/>
                        </wps:bodyPr>
                      </wps:wsp>
                      <wps:wsp>
                        <wps:cNvPr id="320" name="Graphic 320"/>
                        <wps:cNvSpPr/>
                        <wps:spPr>
                          <a:xfrm>
                            <a:off x="2817348" y="4051732"/>
                            <a:ext cx="1800225" cy="1270"/>
                          </a:xfrm>
                          <a:custGeom>
                            <a:avLst/>
                            <a:gdLst/>
                            <a:ahLst/>
                            <a:cxnLst/>
                            <a:rect l="l" t="t" r="r" b="b"/>
                            <a:pathLst>
                              <a:path w="1800225" h="0">
                                <a:moveTo>
                                  <a:pt x="0" y="0"/>
                                </a:moveTo>
                                <a:lnTo>
                                  <a:pt x="1799996" y="0"/>
                                </a:lnTo>
                              </a:path>
                            </a:pathLst>
                          </a:custGeom>
                          <a:ln w="12700">
                            <a:solidFill>
                              <a:srgbClr val="9D3D96"/>
                            </a:solidFill>
                            <a:prstDash val="solid"/>
                          </a:ln>
                        </wps:spPr>
                        <wps:bodyPr wrap="square" lIns="0" tIns="0" rIns="0" bIns="0" rtlCol="0">
                          <a:prstTxWarp prst="textNoShape">
                            <a:avLst/>
                          </a:prstTxWarp>
                          <a:noAutofit/>
                        </wps:bodyPr>
                      </wps:wsp>
                      <wps:wsp>
                        <wps:cNvPr id="321" name="Graphic 321"/>
                        <wps:cNvSpPr/>
                        <wps:spPr>
                          <a:xfrm>
                            <a:off x="2817348" y="5969755"/>
                            <a:ext cx="1800225" cy="1270"/>
                          </a:xfrm>
                          <a:custGeom>
                            <a:avLst/>
                            <a:gdLst/>
                            <a:ahLst/>
                            <a:cxnLst/>
                            <a:rect l="l" t="t" r="r" b="b"/>
                            <a:pathLst>
                              <a:path w="1800225" h="0">
                                <a:moveTo>
                                  <a:pt x="0" y="0"/>
                                </a:moveTo>
                                <a:lnTo>
                                  <a:pt x="1799996" y="0"/>
                                </a:lnTo>
                              </a:path>
                            </a:pathLst>
                          </a:custGeom>
                          <a:ln w="12700">
                            <a:solidFill>
                              <a:srgbClr val="9D3D96"/>
                            </a:solidFill>
                            <a:prstDash val="solid"/>
                          </a:ln>
                        </wps:spPr>
                        <wps:bodyPr wrap="square" lIns="0" tIns="0" rIns="0" bIns="0" rtlCol="0">
                          <a:prstTxWarp prst="textNoShape">
                            <a:avLst/>
                          </a:prstTxWarp>
                          <a:noAutofit/>
                        </wps:bodyPr>
                      </wps:wsp>
                      <wps:wsp>
                        <wps:cNvPr id="322" name="Graphic 322"/>
                        <wps:cNvSpPr/>
                        <wps:spPr>
                          <a:xfrm>
                            <a:off x="531348" y="2018207"/>
                            <a:ext cx="2124075" cy="1270"/>
                          </a:xfrm>
                          <a:custGeom>
                            <a:avLst/>
                            <a:gdLst/>
                            <a:ahLst/>
                            <a:cxnLst/>
                            <a:rect l="l" t="t" r="r" b="b"/>
                            <a:pathLst>
                              <a:path w="2124075" h="0">
                                <a:moveTo>
                                  <a:pt x="0" y="0"/>
                                </a:moveTo>
                                <a:lnTo>
                                  <a:pt x="2123998" y="0"/>
                                </a:lnTo>
                              </a:path>
                            </a:pathLst>
                          </a:custGeom>
                          <a:ln w="12700">
                            <a:solidFill>
                              <a:srgbClr val="9D3D96"/>
                            </a:solidFill>
                            <a:prstDash val="solid"/>
                          </a:ln>
                        </wps:spPr>
                        <wps:bodyPr wrap="square" lIns="0" tIns="0" rIns="0" bIns="0" rtlCol="0">
                          <a:prstTxWarp prst="textNoShape">
                            <a:avLst/>
                          </a:prstTxWarp>
                          <a:noAutofit/>
                        </wps:bodyPr>
                      </wps:wsp>
                      <wps:wsp>
                        <wps:cNvPr id="323" name="Graphic 323"/>
                        <wps:cNvSpPr/>
                        <wps:spPr>
                          <a:xfrm>
                            <a:off x="531348" y="2165416"/>
                            <a:ext cx="2124075" cy="1270"/>
                          </a:xfrm>
                          <a:custGeom>
                            <a:avLst/>
                            <a:gdLst/>
                            <a:ahLst/>
                            <a:cxnLst/>
                            <a:rect l="l" t="t" r="r" b="b"/>
                            <a:pathLst>
                              <a:path w="2124075" h="0">
                                <a:moveTo>
                                  <a:pt x="0" y="0"/>
                                </a:moveTo>
                                <a:lnTo>
                                  <a:pt x="2123998" y="0"/>
                                </a:lnTo>
                              </a:path>
                            </a:pathLst>
                          </a:custGeom>
                          <a:ln w="12700">
                            <a:solidFill>
                              <a:srgbClr val="9D3D96"/>
                            </a:solidFill>
                            <a:prstDash val="solid"/>
                          </a:ln>
                        </wps:spPr>
                        <wps:bodyPr wrap="square" lIns="0" tIns="0" rIns="0" bIns="0" rtlCol="0">
                          <a:prstTxWarp prst="textNoShape">
                            <a:avLst/>
                          </a:prstTxWarp>
                          <a:noAutofit/>
                        </wps:bodyPr>
                      </wps:wsp>
                      <wps:wsp>
                        <wps:cNvPr id="324" name="Graphic 324"/>
                        <wps:cNvSpPr/>
                        <wps:spPr>
                          <a:xfrm>
                            <a:off x="531348" y="2312624"/>
                            <a:ext cx="2124075" cy="1270"/>
                          </a:xfrm>
                          <a:custGeom>
                            <a:avLst/>
                            <a:gdLst/>
                            <a:ahLst/>
                            <a:cxnLst/>
                            <a:rect l="l" t="t" r="r" b="b"/>
                            <a:pathLst>
                              <a:path w="2124075" h="0">
                                <a:moveTo>
                                  <a:pt x="0" y="0"/>
                                </a:moveTo>
                                <a:lnTo>
                                  <a:pt x="2123998" y="0"/>
                                </a:lnTo>
                              </a:path>
                            </a:pathLst>
                          </a:custGeom>
                          <a:ln w="12700">
                            <a:solidFill>
                              <a:srgbClr val="9D3D96"/>
                            </a:solidFill>
                            <a:prstDash val="solid"/>
                          </a:ln>
                        </wps:spPr>
                        <wps:bodyPr wrap="square" lIns="0" tIns="0" rIns="0" bIns="0" rtlCol="0">
                          <a:prstTxWarp prst="textNoShape">
                            <a:avLst/>
                          </a:prstTxWarp>
                          <a:noAutofit/>
                        </wps:bodyPr>
                      </wps:wsp>
                      <wps:wsp>
                        <wps:cNvPr id="325" name="Graphic 325"/>
                        <wps:cNvSpPr/>
                        <wps:spPr>
                          <a:xfrm>
                            <a:off x="531348" y="3875646"/>
                            <a:ext cx="2124075" cy="1270"/>
                          </a:xfrm>
                          <a:custGeom>
                            <a:avLst/>
                            <a:gdLst/>
                            <a:ahLst/>
                            <a:cxnLst/>
                            <a:rect l="l" t="t" r="r" b="b"/>
                            <a:pathLst>
                              <a:path w="2124075" h="0">
                                <a:moveTo>
                                  <a:pt x="0" y="0"/>
                                </a:moveTo>
                                <a:lnTo>
                                  <a:pt x="2123998" y="0"/>
                                </a:lnTo>
                              </a:path>
                            </a:pathLst>
                          </a:custGeom>
                          <a:ln w="12700">
                            <a:solidFill>
                              <a:srgbClr val="9D3D96"/>
                            </a:solidFill>
                            <a:prstDash val="solid"/>
                          </a:ln>
                        </wps:spPr>
                        <wps:bodyPr wrap="square" lIns="0" tIns="0" rIns="0" bIns="0" rtlCol="0">
                          <a:prstTxWarp prst="textNoShape">
                            <a:avLst/>
                          </a:prstTxWarp>
                          <a:noAutofit/>
                        </wps:bodyPr>
                      </wps:wsp>
                      <wps:wsp>
                        <wps:cNvPr id="326" name="Graphic 326"/>
                        <wps:cNvSpPr/>
                        <wps:spPr>
                          <a:xfrm>
                            <a:off x="531348" y="4271661"/>
                            <a:ext cx="2124075" cy="1270"/>
                          </a:xfrm>
                          <a:custGeom>
                            <a:avLst/>
                            <a:gdLst/>
                            <a:ahLst/>
                            <a:cxnLst/>
                            <a:rect l="l" t="t" r="r" b="b"/>
                            <a:pathLst>
                              <a:path w="2124075" h="0">
                                <a:moveTo>
                                  <a:pt x="0" y="0"/>
                                </a:moveTo>
                                <a:lnTo>
                                  <a:pt x="2123998" y="0"/>
                                </a:lnTo>
                              </a:path>
                            </a:pathLst>
                          </a:custGeom>
                          <a:ln w="12700">
                            <a:solidFill>
                              <a:srgbClr val="9D3D96"/>
                            </a:solidFill>
                            <a:prstDash val="solid"/>
                          </a:ln>
                        </wps:spPr>
                        <wps:bodyPr wrap="square" lIns="0" tIns="0" rIns="0" bIns="0" rtlCol="0">
                          <a:prstTxWarp prst="textNoShape">
                            <a:avLst/>
                          </a:prstTxWarp>
                          <a:noAutofit/>
                        </wps:bodyPr>
                      </wps:wsp>
                      <wps:wsp>
                        <wps:cNvPr id="327" name="Graphic 327"/>
                        <wps:cNvSpPr/>
                        <wps:spPr>
                          <a:xfrm>
                            <a:off x="531348" y="4697418"/>
                            <a:ext cx="2124075" cy="1270"/>
                          </a:xfrm>
                          <a:custGeom>
                            <a:avLst/>
                            <a:gdLst/>
                            <a:ahLst/>
                            <a:cxnLst/>
                            <a:rect l="l" t="t" r="r" b="b"/>
                            <a:pathLst>
                              <a:path w="2124075" h="0">
                                <a:moveTo>
                                  <a:pt x="0" y="0"/>
                                </a:moveTo>
                                <a:lnTo>
                                  <a:pt x="2123998" y="0"/>
                                </a:lnTo>
                              </a:path>
                            </a:pathLst>
                          </a:custGeom>
                          <a:ln w="12700">
                            <a:solidFill>
                              <a:srgbClr val="9D3D96"/>
                            </a:solidFill>
                            <a:prstDash val="solid"/>
                          </a:ln>
                        </wps:spPr>
                        <wps:bodyPr wrap="square" lIns="0" tIns="0" rIns="0" bIns="0" rtlCol="0">
                          <a:prstTxWarp prst="textNoShape">
                            <a:avLst/>
                          </a:prstTxWarp>
                          <a:noAutofit/>
                        </wps:bodyPr>
                      </wps:wsp>
                      <wps:wsp>
                        <wps:cNvPr id="328" name="Graphic 328"/>
                        <wps:cNvSpPr/>
                        <wps:spPr>
                          <a:xfrm>
                            <a:off x="531348" y="6084341"/>
                            <a:ext cx="2124075" cy="1270"/>
                          </a:xfrm>
                          <a:custGeom>
                            <a:avLst/>
                            <a:gdLst/>
                            <a:ahLst/>
                            <a:cxnLst/>
                            <a:rect l="l" t="t" r="r" b="b"/>
                            <a:pathLst>
                              <a:path w="2124075" h="0">
                                <a:moveTo>
                                  <a:pt x="0" y="0"/>
                                </a:moveTo>
                                <a:lnTo>
                                  <a:pt x="2123998" y="0"/>
                                </a:lnTo>
                              </a:path>
                            </a:pathLst>
                          </a:custGeom>
                          <a:ln w="12700">
                            <a:solidFill>
                              <a:srgbClr val="9D3D96"/>
                            </a:solidFill>
                            <a:prstDash val="solid"/>
                          </a:ln>
                        </wps:spPr>
                        <wps:bodyPr wrap="square" lIns="0" tIns="0" rIns="0" bIns="0" rtlCol="0">
                          <a:prstTxWarp prst="textNoShape">
                            <a:avLst/>
                          </a:prstTxWarp>
                          <a:noAutofit/>
                        </wps:bodyPr>
                      </wps:wsp>
                      <wps:wsp>
                        <wps:cNvPr id="329" name="Graphic 329"/>
                        <wps:cNvSpPr/>
                        <wps:spPr>
                          <a:xfrm>
                            <a:off x="4758348" y="302276"/>
                            <a:ext cx="2232025" cy="1270"/>
                          </a:xfrm>
                          <a:custGeom>
                            <a:avLst/>
                            <a:gdLst/>
                            <a:ahLst/>
                            <a:cxnLst/>
                            <a:rect l="l" t="t" r="r" b="b"/>
                            <a:pathLst>
                              <a:path w="2232025" h="0">
                                <a:moveTo>
                                  <a:pt x="0" y="0"/>
                                </a:moveTo>
                                <a:lnTo>
                                  <a:pt x="2231999" y="0"/>
                                </a:lnTo>
                              </a:path>
                            </a:pathLst>
                          </a:custGeom>
                          <a:ln w="12700">
                            <a:solidFill>
                              <a:srgbClr val="9D3D96"/>
                            </a:solidFill>
                            <a:prstDash val="solid"/>
                          </a:ln>
                        </wps:spPr>
                        <wps:bodyPr wrap="square" lIns="0" tIns="0" rIns="0" bIns="0" rtlCol="0">
                          <a:prstTxWarp prst="textNoShape">
                            <a:avLst/>
                          </a:prstTxWarp>
                          <a:noAutofit/>
                        </wps:bodyPr>
                      </wps:wsp>
                      <wps:wsp>
                        <wps:cNvPr id="330" name="Graphic 330"/>
                        <wps:cNvSpPr/>
                        <wps:spPr>
                          <a:xfrm>
                            <a:off x="4758348" y="1608348"/>
                            <a:ext cx="2232025" cy="1270"/>
                          </a:xfrm>
                          <a:custGeom>
                            <a:avLst/>
                            <a:gdLst/>
                            <a:ahLst/>
                            <a:cxnLst/>
                            <a:rect l="l" t="t" r="r" b="b"/>
                            <a:pathLst>
                              <a:path w="2232025" h="0">
                                <a:moveTo>
                                  <a:pt x="0" y="0"/>
                                </a:moveTo>
                                <a:lnTo>
                                  <a:pt x="2231999" y="0"/>
                                </a:lnTo>
                              </a:path>
                            </a:pathLst>
                          </a:custGeom>
                          <a:ln w="12700">
                            <a:solidFill>
                              <a:srgbClr val="9D3D96"/>
                            </a:solidFill>
                            <a:prstDash val="solid"/>
                          </a:ln>
                        </wps:spPr>
                        <wps:bodyPr wrap="square" lIns="0" tIns="0" rIns="0" bIns="0" rtlCol="0">
                          <a:prstTxWarp prst="textNoShape">
                            <a:avLst/>
                          </a:prstTxWarp>
                          <a:noAutofit/>
                        </wps:bodyPr>
                      </wps:wsp>
                      <wps:wsp>
                        <wps:cNvPr id="331" name="Graphic 331"/>
                        <wps:cNvSpPr/>
                        <wps:spPr>
                          <a:xfrm>
                            <a:off x="4758348" y="1877505"/>
                            <a:ext cx="2232025" cy="1270"/>
                          </a:xfrm>
                          <a:custGeom>
                            <a:avLst/>
                            <a:gdLst/>
                            <a:ahLst/>
                            <a:cxnLst/>
                            <a:rect l="l" t="t" r="r" b="b"/>
                            <a:pathLst>
                              <a:path w="2232025" h="0">
                                <a:moveTo>
                                  <a:pt x="0" y="0"/>
                                </a:moveTo>
                                <a:lnTo>
                                  <a:pt x="2231999" y="0"/>
                                </a:lnTo>
                              </a:path>
                            </a:pathLst>
                          </a:custGeom>
                          <a:ln w="12700">
                            <a:solidFill>
                              <a:srgbClr val="9D3D96"/>
                            </a:solidFill>
                            <a:prstDash val="solid"/>
                          </a:ln>
                        </wps:spPr>
                        <wps:bodyPr wrap="square" lIns="0" tIns="0" rIns="0" bIns="0" rtlCol="0">
                          <a:prstTxWarp prst="textNoShape">
                            <a:avLst/>
                          </a:prstTxWarp>
                          <a:noAutofit/>
                        </wps:bodyPr>
                      </wps:wsp>
                      <wps:wsp>
                        <wps:cNvPr id="332" name="Graphic 332"/>
                        <wps:cNvSpPr/>
                        <wps:spPr>
                          <a:xfrm>
                            <a:off x="4758348" y="3154779"/>
                            <a:ext cx="2232025" cy="1270"/>
                          </a:xfrm>
                          <a:custGeom>
                            <a:avLst/>
                            <a:gdLst/>
                            <a:ahLst/>
                            <a:cxnLst/>
                            <a:rect l="l" t="t" r="r" b="b"/>
                            <a:pathLst>
                              <a:path w="2232025" h="0">
                                <a:moveTo>
                                  <a:pt x="0" y="0"/>
                                </a:moveTo>
                                <a:lnTo>
                                  <a:pt x="2231999" y="0"/>
                                </a:lnTo>
                              </a:path>
                            </a:pathLst>
                          </a:custGeom>
                          <a:ln w="12700">
                            <a:solidFill>
                              <a:srgbClr val="9D3D96"/>
                            </a:solidFill>
                            <a:prstDash val="solid"/>
                          </a:ln>
                        </wps:spPr>
                        <wps:bodyPr wrap="square" lIns="0" tIns="0" rIns="0" bIns="0" rtlCol="0">
                          <a:prstTxWarp prst="textNoShape">
                            <a:avLst/>
                          </a:prstTxWarp>
                          <a:noAutofit/>
                        </wps:bodyPr>
                      </wps:wsp>
                      <wps:wsp>
                        <wps:cNvPr id="333" name="Graphic 333"/>
                        <wps:cNvSpPr/>
                        <wps:spPr>
                          <a:xfrm>
                            <a:off x="4758348" y="3419428"/>
                            <a:ext cx="2232025" cy="1270"/>
                          </a:xfrm>
                          <a:custGeom>
                            <a:avLst/>
                            <a:gdLst/>
                            <a:ahLst/>
                            <a:cxnLst/>
                            <a:rect l="l" t="t" r="r" b="b"/>
                            <a:pathLst>
                              <a:path w="2232025" h="0">
                                <a:moveTo>
                                  <a:pt x="0" y="0"/>
                                </a:moveTo>
                                <a:lnTo>
                                  <a:pt x="2231999" y="0"/>
                                </a:lnTo>
                              </a:path>
                            </a:pathLst>
                          </a:custGeom>
                          <a:ln w="12700">
                            <a:solidFill>
                              <a:srgbClr val="9D3D96"/>
                            </a:solidFill>
                            <a:prstDash val="solid"/>
                          </a:ln>
                        </wps:spPr>
                        <wps:bodyPr wrap="square" lIns="0" tIns="0" rIns="0" bIns="0" rtlCol="0">
                          <a:prstTxWarp prst="textNoShape">
                            <a:avLst/>
                          </a:prstTxWarp>
                          <a:noAutofit/>
                        </wps:bodyPr>
                      </wps:wsp>
                      <wps:wsp>
                        <wps:cNvPr id="334" name="Graphic 334"/>
                        <wps:cNvSpPr/>
                        <wps:spPr>
                          <a:xfrm>
                            <a:off x="4758348" y="4410950"/>
                            <a:ext cx="2232025" cy="1270"/>
                          </a:xfrm>
                          <a:custGeom>
                            <a:avLst/>
                            <a:gdLst/>
                            <a:ahLst/>
                            <a:cxnLst/>
                            <a:rect l="l" t="t" r="r" b="b"/>
                            <a:pathLst>
                              <a:path w="2232025" h="0">
                                <a:moveTo>
                                  <a:pt x="0" y="0"/>
                                </a:moveTo>
                                <a:lnTo>
                                  <a:pt x="2231999" y="0"/>
                                </a:lnTo>
                              </a:path>
                            </a:pathLst>
                          </a:custGeom>
                          <a:ln w="12700">
                            <a:solidFill>
                              <a:srgbClr val="9D3D96"/>
                            </a:solidFill>
                            <a:prstDash val="solid"/>
                          </a:ln>
                        </wps:spPr>
                        <wps:bodyPr wrap="square" lIns="0" tIns="0" rIns="0" bIns="0" rtlCol="0">
                          <a:prstTxWarp prst="textNoShape">
                            <a:avLst/>
                          </a:prstTxWarp>
                          <a:noAutofit/>
                        </wps:bodyPr>
                      </wps:wsp>
                      <pic:pic>
                        <pic:nvPicPr>
                          <pic:cNvPr id="335" name="Image 335"/>
                          <pic:cNvPicPr/>
                        </pic:nvPicPr>
                        <pic:blipFill>
                          <a:blip r:embed="rId46" cstate="print"/>
                          <a:stretch>
                            <a:fillRect/>
                          </a:stretch>
                        </pic:blipFill>
                        <pic:spPr>
                          <a:xfrm>
                            <a:off x="5377538" y="4492443"/>
                            <a:ext cx="1210290" cy="1590909"/>
                          </a:xfrm>
                          <a:prstGeom prst="rect">
                            <a:avLst/>
                          </a:prstGeom>
                        </pic:spPr>
                      </pic:pic>
                    </wpg:wgp>
                  </a:graphicData>
                </a:graphic>
              </wp:anchor>
            </w:drawing>
          </mc:Choice>
          <mc:Fallback>
            <w:pict>
              <v:group style="position:absolute;margin-left:16.507999pt;margin-top:-27.947699pt;width:562.3pt;height:491.4pt;mso-position-horizontal-relative:page;mso-position-vertical-relative:paragraph;z-index:-19069952" id="docshapegroup229" coordorigin="330,-559" coordsize="11246,9828">
                <v:rect style="position:absolute;left:360;top:-529;width:610;height:9768" id="docshape230" filled="true" fillcolor="#9d3d96" stroked="false">
                  <v:fill type="solid"/>
                </v:rect>
                <v:rect style="position:absolute;left:360;top:-529;width:11186;height:9768" id="docshape231" filled="false" stroked="true" strokeweight="3pt" strokecolor="#9d3d96">
                  <v:stroke dashstyle="solid"/>
                </v:rect>
                <v:line style="position:absolute" from="4767,84" to="7602,84" stroked="true" strokeweight="1pt" strokecolor="#9d3d96">
                  <v:stroke dashstyle="solid"/>
                </v:line>
                <v:line style="position:absolute" from="4767,1613" to="7602,1613" stroked="true" strokeweight="1pt" strokecolor="#9d3d96">
                  <v:stroke dashstyle="solid"/>
                </v:line>
                <v:line style="position:absolute" from="4767,2304" to="7602,2304" stroked="true" strokeweight="1pt" strokecolor="#9d3d96">
                  <v:stroke dashstyle="solid"/>
                </v:line>
                <v:line style="position:absolute" from="4767,4971" to="7602,4971" stroked="true" strokeweight="1pt" strokecolor="#9d3d96">
                  <v:stroke dashstyle="solid"/>
                </v:line>
                <v:line style="position:absolute" from="4767,5822" to="7602,5822" stroked="true" strokeweight="1pt" strokecolor="#9d3d96">
                  <v:stroke dashstyle="solid"/>
                </v:line>
                <v:line style="position:absolute" from="4767,8842" to="7602,8842" stroked="true" strokeweight="1pt" strokecolor="#9d3d96">
                  <v:stroke dashstyle="solid"/>
                </v:line>
                <v:line style="position:absolute" from="1167,2619" to="4512,2619" stroked="true" strokeweight="1pt" strokecolor="#9d3d96">
                  <v:stroke dashstyle="solid"/>
                </v:line>
                <v:line style="position:absolute" from="1167,2851" to="4512,2851" stroked="true" strokeweight="1pt" strokecolor="#9d3d96">
                  <v:stroke dashstyle="solid"/>
                </v:line>
                <v:line style="position:absolute" from="1167,3083" to="4512,3083" stroked="true" strokeweight="1pt" strokecolor="#9d3d96">
                  <v:stroke dashstyle="solid"/>
                </v:line>
                <v:line style="position:absolute" from="1167,5544" to="4512,5544" stroked="true" strokeweight="1pt" strokecolor="#9d3d96">
                  <v:stroke dashstyle="solid"/>
                </v:line>
                <v:line style="position:absolute" from="1167,6168" to="4512,6168" stroked="true" strokeweight="1pt" strokecolor="#9d3d96">
                  <v:stroke dashstyle="solid"/>
                </v:line>
                <v:line style="position:absolute" from="1167,6839" to="4512,6839" stroked="true" strokeweight="1pt" strokecolor="#9d3d96">
                  <v:stroke dashstyle="solid"/>
                </v:line>
                <v:line style="position:absolute" from="1167,9023" to="4512,9023" stroked="true" strokeweight="1pt" strokecolor="#9d3d96">
                  <v:stroke dashstyle="solid"/>
                </v:line>
                <v:line style="position:absolute" from="7824,-83" to="11339,-83" stroked="true" strokeweight="1pt" strokecolor="#9d3d96">
                  <v:stroke dashstyle="solid"/>
                </v:line>
                <v:line style="position:absolute" from="7824,1974" to="11339,1974" stroked="true" strokeweight="1pt" strokecolor="#9d3d96">
                  <v:stroke dashstyle="solid"/>
                </v:line>
                <v:line style="position:absolute" from="7824,2398" to="11339,2398" stroked="true" strokeweight="1pt" strokecolor="#9d3d96">
                  <v:stroke dashstyle="solid"/>
                </v:line>
                <v:line style="position:absolute" from="7824,4409" to="11339,4409" stroked="true" strokeweight="1pt" strokecolor="#9d3d96">
                  <v:stroke dashstyle="solid"/>
                </v:line>
                <v:line style="position:absolute" from="7824,4826" to="11339,4826" stroked="true" strokeweight="1pt" strokecolor="#9d3d96">
                  <v:stroke dashstyle="solid"/>
                </v:line>
                <v:line style="position:absolute" from="7824,6387" to="11339,6387" stroked="true" strokeweight="1pt" strokecolor="#9d3d96">
                  <v:stroke dashstyle="solid"/>
                </v:line>
                <v:shape style="position:absolute;left:8798;top:6515;width:1906;height:2506" type="#_x0000_t75" id="docshape232" stroked="false">
                  <v:imagedata r:id="rId46" o:title=""/>
                </v:shape>
                <w10:wrap type="none"/>
              </v:group>
            </w:pict>
          </mc:Fallback>
        </mc:AlternateContent>
      </w:r>
      <w:r>
        <w:rPr/>
        <w:t>Dental</w:t>
      </w:r>
      <w:r>
        <w:rPr>
          <w:spacing w:val="-3"/>
        </w:rPr>
        <w:t> </w:t>
      </w:r>
      <w:r>
        <w:rPr/>
        <w:t>Assistants</w:t>
      </w:r>
      <w:r>
        <w:rPr>
          <w:spacing w:val="-3"/>
        </w:rPr>
        <w:t> </w:t>
      </w:r>
      <w:r>
        <w:rPr/>
        <w:t>are</w:t>
      </w:r>
      <w:r>
        <w:rPr>
          <w:spacing w:val="-3"/>
        </w:rPr>
        <w:t> </w:t>
      </w:r>
      <w:r>
        <w:rPr/>
        <w:t>trained</w:t>
      </w:r>
      <w:r>
        <w:rPr>
          <w:spacing w:val="-3"/>
        </w:rPr>
        <w:t> </w:t>
      </w:r>
      <w:r>
        <w:rPr/>
        <w:t>to</w:t>
      </w:r>
      <w:r>
        <w:rPr>
          <w:spacing w:val="-3"/>
        </w:rPr>
        <w:t> </w:t>
      </w:r>
      <w:r>
        <w:rPr/>
        <w:t>assist dentists</w:t>
      </w:r>
      <w:r>
        <w:rPr>
          <w:spacing w:val="-7"/>
        </w:rPr>
        <w:t> </w:t>
      </w:r>
      <w:r>
        <w:rPr/>
        <w:t>with</w:t>
      </w:r>
      <w:r>
        <w:rPr>
          <w:spacing w:val="-7"/>
        </w:rPr>
        <w:t> </w:t>
      </w:r>
      <w:r>
        <w:rPr/>
        <w:t>the</w:t>
      </w:r>
      <w:r>
        <w:rPr>
          <w:spacing w:val="-7"/>
        </w:rPr>
        <w:t> </w:t>
      </w:r>
      <w:r>
        <w:rPr/>
        <w:t>treatment</w:t>
      </w:r>
      <w:r>
        <w:rPr>
          <w:spacing w:val="-7"/>
        </w:rPr>
        <w:t> </w:t>
      </w:r>
      <w:r>
        <w:rPr/>
        <w:t>of</w:t>
      </w:r>
      <w:r>
        <w:rPr>
          <w:spacing w:val="-7"/>
        </w:rPr>
        <w:t> </w:t>
      </w:r>
      <w:r>
        <w:rPr/>
        <w:t>patients.</w:t>
      </w:r>
    </w:p>
    <w:p>
      <w:pPr>
        <w:pStyle w:val="BodyText"/>
        <w:spacing w:line="166" w:lineRule="exact" w:before="72"/>
        <w:ind w:left="214"/>
      </w:pPr>
      <w:r>
        <w:rPr>
          <w:color w:val="9D3D96"/>
        </w:rPr>
        <w:t>Who</w:t>
      </w:r>
      <w:r>
        <w:rPr>
          <w:color w:val="9D3D96"/>
          <w:spacing w:val="1"/>
        </w:rPr>
        <w:t> </w:t>
      </w:r>
      <w:r>
        <w:rPr>
          <w:color w:val="9D3D96"/>
        </w:rPr>
        <w:t>would</w:t>
      </w:r>
      <w:r>
        <w:rPr>
          <w:color w:val="9D3D96"/>
          <w:spacing w:val="2"/>
        </w:rPr>
        <w:t> </w:t>
      </w:r>
      <w:r>
        <w:rPr>
          <w:color w:val="9D3D96"/>
        </w:rPr>
        <w:t>like</w:t>
      </w:r>
      <w:r>
        <w:rPr>
          <w:color w:val="9D3D96"/>
          <w:spacing w:val="3"/>
        </w:rPr>
        <w:t> </w:t>
      </w:r>
      <w:r>
        <w:rPr>
          <w:color w:val="9D3D96"/>
          <w:spacing w:val="-4"/>
        </w:rPr>
        <w:t>this</w:t>
      </w:r>
    </w:p>
    <w:p>
      <w:pPr>
        <w:pStyle w:val="BodyText"/>
        <w:spacing w:line="166" w:lineRule="exact"/>
        <w:ind w:left="214"/>
      </w:pPr>
      <w:r>
        <w:rPr>
          <w:spacing w:val="-2"/>
        </w:rPr>
        <w:t>People</w:t>
      </w:r>
      <w:r>
        <w:rPr>
          <w:spacing w:val="-7"/>
        </w:rPr>
        <w:t> </w:t>
      </w:r>
      <w:r>
        <w:rPr>
          <w:spacing w:val="-2"/>
        </w:rPr>
        <w:t>who</w:t>
      </w:r>
      <w:r>
        <w:rPr>
          <w:spacing w:val="-7"/>
        </w:rPr>
        <w:t> </w:t>
      </w:r>
      <w:r>
        <w:rPr>
          <w:spacing w:val="-2"/>
        </w:rPr>
        <w:t>have</w:t>
      </w:r>
      <w:r>
        <w:rPr>
          <w:spacing w:val="-6"/>
        </w:rPr>
        <w:t> </w:t>
      </w:r>
      <w:r>
        <w:rPr>
          <w:spacing w:val="-2"/>
        </w:rPr>
        <w:t>an</w:t>
      </w:r>
      <w:r>
        <w:rPr>
          <w:spacing w:val="-7"/>
        </w:rPr>
        <w:t> </w:t>
      </w:r>
      <w:r>
        <w:rPr>
          <w:spacing w:val="-2"/>
        </w:rPr>
        <w:t>interest</w:t>
      </w:r>
      <w:r>
        <w:rPr>
          <w:spacing w:val="-6"/>
        </w:rPr>
        <w:t> </w:t>
      </w:r>
      <w:r>
        <w:rPr>
          <w:spacing w:val="-2"/>
        </w:rPr>
        <w:t>in</w:t>
      </w:r>
      <w:r>
        <w:rPr>
          <w:spacing w:val="-7"/>
        </w:rPr>
        <w:t> </w:t>
      </w:r>
      <w:r>
        <w:rPr>
          <w:spacing w:val="-2"/>
        </w:rPr>
        <w:t>dental</w:t>
      </w:r>
      <w:r>
        <w:rPr>
          <w:spacing w:val="-7"/>
        </w:rPr>
        <w:t> </w:t>
      </w:r>
      <w:r>
        <w:rPr>
          <w:spacing w:val="-2"/>
        </w:rPr>
        <w:t>care.</w:t>
      </w:r>
    </w:p>
    <w:p>
      <w:pPr>
        <w:pStyle w:val="BodyText"/>
        <w:spacing w:line="166" w:lineRule="exact" w:before="71"/>
        <w:ind w:left="214"/>
      </w:pPr>
      <w:r>
        <w:rPr>
          <w:color w:val="9D3D96"/>
        </w:rPr>
        <w:t>Future</w:t>
      </w:r>
      <w:r>
        <w:rPr>
          <w:color w:val="9D3D96"/>
          <w:spacing w:val="1"/>
        </w:rPr>
        <w:t> </w:t>
      </w:r>
      <w:r>
        <w:rPr>
          <w:color w:val="9D3D96"/>
          <w:spacing w:val="-2"/>
        </w:rPr>
        <w:t>career</w:t>
      </w:r>
    </w:p>
    <w:p>
      <w:pPr>
        <w:pStyle w:val="BodyText"/>
        <w:spacing w:line="223" w:lineRule="auto" w:before="4"/>
        <w:ind w:left="214" w:right="181"/>
      </w:pPr>
      <w:r>
        <w:rPr/>
        <w:t>Dental</w:t>
      </w:r>
      <w:r>
        <w:rPr>
          <w:spacing w:val="-11"/>
        </w:rPr>
        <w:t> </w:t>
      </w:r>
      <w:r>
        <w:rPr/>
        <w:t>clinics</w:t>
      </w:r>
      <w:r>
        <w:rPr>
          <w:spacing w:val="-10"/>
        </w:rPr>
        <w:t> </w:t>
      </w:r>
      <w:r>
        <w:rPr/>
        <w:t>in</w:t>
      </w:r>
      <w:r>
        <w:rPr>
          <w:spacing w:val="-11"/>
        </w:rPr>
        <w:t> </w:t>
      </w:r>
      <w:r>
        <w:rPr/>
        <w:t>the</w:t>
      </w:r>
      <w:r>
        <w:rPr>
          <w:spacing w:val="-10"/>
        </w:rPr>
        <w:t> </w:t>
      </w:r>
      <w:r>
        <w:rPr/>
        <w:t>state</w:t>
      </w:r>
      <w:r>
        <w:rPr>
          <w:spacing w:val="-11"/>
        </w:rPr>
        <w:t> </w:t>
      </w:r>
      <w:r>
        <w:rPr/>
        <w:t>and</w:t>
      </w:r>
      <w:r>
        <w:rPr>
          <w:spacing w:val="-10"/>
        </w:rPr>
        <w:t> </w:t>
      </w:r>
      <w:r>
        <w:rPr/>
        <w:t>provincial </w:t>
      </w:r>
      <w:r>
        <w:rPr>
          <w:spacing w:val="-4"/>
        </w:rPr>
        <w:t>structures (nationally and </w:t>
      </w:r>
      <w:r>
        <w:rPr>
          <w:spacing w:val="-4"/>
        </w:rPr>
        <w:t>internationally),</w:t>
      </w:r>
      <w:r>
        <w:rPr/>
        <w:t> and private practices.</w:t>
      </w:r>
    </w:p>
    <w:p>
      <w:pPr>
        <w:pStyle w:val="BodyText"/>
        <w:spacing w:before="151"/>
      </w:pPr>
    </w:p>
    <w:p>
      <w:pPr>
        <w:pStyle w:val="BodyText"/>
        <w:spacing w:line="223" w:lineRule="auto"/>
        <w:ind w:left="214" w:right="181"/>
      </w:pPr>
      <w:r>
        <w:rPr>
          <w:color w:val="9D3D96"/>
        </w:rPr>
        <w:t>BACHELOR</w:t>
      </w:r>
      <w:r>
        <w:rPr>
          <w:color w:val="9D3D96"/>
          <w:spacing w:val="-11"/>
        </w:rPr>
        <w:t> </w:t>
      </w:r>
      <w:r>
        <w:rPr>
          <w:color w:val="9D3D96"/>
        </w:rPr>
        <w:t>OF</w:t>
      </w:r>
      <w:r>
        <w:rPr>
          <w:color w:val="9D3D96"/>
          <w:spacing w:val="-10"/>
        </w:rPr>
        <w:t> </w:t>
      </w:r>
      <w:r>
        <w:rPr>
          <w:color w:val="9D3D96"/>
        </w:rPr>
        <w:t>HEALTH</w:t>
      </w:r>
      <w:r>
        <w:rPr>
          <w:color w:val="9D3D96"/>
          <w:spacing w:val="-11"/>
        </w:rPr>
        <w:t> </w:t>
      </w:r>
      <w:r>
        <w:rPr>
          <w:color w:val="9D3D96"/>
        </w:rPr>
        <w:t>SCIENCES IN DENTAL TECHNOLOGY</w:t>
      </w:r>
    </w:p>
    <w:p>
      <w:pPr>
        <w:pStyle w:val="BodyText"/>
        <w:spacing w:line="223" w:lineRule="auto" w:before="117"/>
        <w:ind w:left="214"/>
      </w:pPr>
      <w:r>
        <w:rPr/>
        <w:t>The</w:t>
      </w:r>
      <w:r>
        <w:rPr>
          <w:spacing w:val="-6"/>
        </w:rPr>
        <w:t> </w:t>
      </w:r>
      <w:r>
        <w:rPr/>
        <w:t>Dental</w:t>
      </w:r>
      <w:r>
        <w:rPr>
          <w:spacing w:val="-6"/>
        </w:rPr>
        <w:t> </w:t>
      </w:r>
      <w:r>
        <w:rPr/>
        <w:t>Technology</w:t>
      </w:r>
      <w:r>
        <w:rPr>
          <w:spacing w:val="-6"/>
        </w:rPr>
        <w:t> </w:t>
      </w:r>
      <w:r>
        <w:rPr/>
        <w:t>profession</w:t>
      </w:r>
      <w:r>
        <w:rPr>
          <w:spacing w:val="-6"/>
        </w:rPr>
        <w:t> </w:t>
      </w:r>
      <w:r>
        <w:rPr/>
        <w:t>forms </w:t>
      </w:r>
      <w:r>
        <w:rPr>
          <w:spacing w:val="-2"/>
        </w:rPr>
        <w:t>part</w:t>
      </w:r>
      <w:r>
        <w:rPr>
          <w:spacing w:val="-5"/>
        </w:rPr>
        <w:t> </w:t>
      </w:r>
      <w:r>
        <w:rPr>
          <w:spacing w:val="-2"/>
        </w:rPr>
        <w:t>of</w:t>
      </w:r>
      <w:r>
        <w:rPr>
          <w:spacing w:val="-5"/>
        </w:rPr>
        <w:t> </w:t>
      </w:r>
      <w:r>
        <w:rPr>
          <w:spacing w:val="-2"/>
        </w:rPr>
        <w:t>the</w:t>
      </w:r>
      <w:r>
        <w:rPr>
          <w:spacing w:val="-5"/>
        </w:rPr>
        <w:t> </w:t>
      </w:r>
      <w:r>
        <w:rPr>
          <w:spacing w:val="-2"/>
        </w:rPr>
        <w:t>larger</w:t>
      </w:r>
      <w:r>
        <w:rPr>
          <w:spacing w:val="-5"/>
        </w:rPr>
        <w:t> </w:t>
      </w:r>
      <w:r>
        <w:rPr>
          <w:spacing w:val="-2"/>
        </w:rPr>
        <w:t>dental</w:t>
      </w:r>
      <w:r>
        <w:rPr>
          <w:spacing w:val="-5"/>
        </w:rPr>
        <w:t> </w:t>
      </w:r>
      <w:r>
        <w:rPr>
          <w:spacing w:val="-2"/>
        </w:rPr>
        <w:t>team,</w:t>
      </w:r>
      <w:r>
        <w:rPr>
          <w:spacing w:val="-5"/>
        </w:rPr>
        <w:t> </w:t>
      </w:r>
      <w:r>
        <w:rPr>
          <w:spacing w:val="-2"/>
        </w:rPr>
        <w:t>responsible</w:t>
      </w:r>
      <w:r>
        <w:rPr/>
        <w:t> </w:t>
      </w:r>
      <w:r>
        <w:rPr>
          <w:spacing w:val="-2"/>
        </w:rPr>
        <w:t>for</w:t>
      </w:r>
      <w:r>
        <w:rPr>
          <w:spacing w:val="-4"/>
        </w:rPr>
        <w:t> </w:t>
      </w:r>
      <w:r>
        <w:rPr>
          <w:spacing w:val="-2"/>
        </w:rPr>
        <w:t>restoring</w:t>
      </w:r>
      <w:r>
        <w:rPr>
          <w:spacing w:val="-4"/>
        </w:rPr>
        <w:t> </w:t>
      </w:r>
      <w:r>
        <w:rPr>
          <w:spacing w:val="-2"/>
        </w:rPr>
        <w:t>oral</w:t>
      </w:r>
      <w:r>
        <w:rPr>
          <w:spacing w:val="-4"/>
        </w:rPr>
        <w:t> </w:t>
      </w:r>
      <w:r>
        <w:rPr>
          <w:spacing w:val="-2"/>
        </w:rPr>
        <w:t>function</w:t>
      </w:r>
      <w:r>
        <w:rPr>
          <w:spacing w:val="-4"/>
        </w:rPr>
        <w:t> </w:t>
      </w:r>
      <w:r>
        <w:rPr>
          <w:spacing w:val="-2"/>
        </w:rPr>
        <w:t>and</w:t>
      </w:r>
      <w:r>
        <w:rPr>
          <w:spacing w:val="-4"/>
        </w:rPr>
        <w:t> </w:t>
      </w:r>
      <w:r>
        <w:rPr>
          <w:spacing w:val="-2"/>
        </w:rPr>
        <w:t>aesthetic.</w:t>
      </w:r>
      <w:r>
        <w:rPr>
          <w:spacing w:val="-4"/>
        </w:rPr>
        <w:t> </w:t>
      </w:r>
      <w:r>
        <w:rPr>
          <w:spacing w:val="-2"/>
        </w:rPr>
        <w:t>A</w:t>
      </w:r>
      <w:r>
        <w:rPr/>
        <w:t> </w:t>
      </w:r>
      <w:r>
        <w:rPr>
          <w:spacing w:val="-2"/>
        </w:rPr>
        <w:t>dental</w:t>
      </w:r>
      <w:r>
        <w:rPr>
          <w:spacing w:val="-8"/>
        </w:rPr>
        <w:t> </w:t>
      </w:r>
      <w:r>
        <w:rPr>
          <w:spacing w:val="-2"/>
        </w:rPr>
        <w:t>technologist/</w:t>
      </w:r>
      <w:r>
        <w:rPr>
          <w:spacing w:val="-8"/>
        </w:rPr>
        <w:t> </w:t>
      </w:r>
      <w:r>
        <w:rPr>
          <w:spacing w:val="-2"/>
        </w:rPr>
        <w:t>technician</w:t>
      </w:r>
      <w:r>
        <w:rPr>
          <w:spacing w:val="-8"/>
        </w:rPr>
        <w:t> </w:t>
      </w:r>
      <w:r>
        <w:rPr>
          <w:spacing w:val="-2"/>
        </w:rPr>
        <w:t>is</w:t>
      </w:r>
      <w:r>
        <w:rPr>
          <w:spacing w:val="-8"/>
        </w:rPr>
        <w:t> </w:t>
      </w:r>
      <w:r>
        <w:rPr>
          <w:spacing w:val="-2"/>
        </w:rPr>
        <w:t>engaged</w:t>
      </w:r>
      <w:r>
        <w:rPr/>
        <w:t> with</w:t>
      </w:r>
      <w:r>
        <w:rPr>
          <w:spacing w:val="-2"/>
        </w:rPr>
        <w:t> </w:t>
      </w:r>
      <w:r>
        <w:rPr/>
        <w:t>patient-specific</w:t>
      </w:r>
      <w:r>
        <w:rPr>
          <w:spacing w:val="-2"/>
        </w:rPr>
        <w:t> </w:t>
      </w:r>
      <w:r>
        <w:rPr/>
        <w:t>dental</w:t>
      </w:r>
      <w:r>
        <w:rPr>
          <w:spacing w:val="-2"/>
        </w:rPr>
        <w:t> </w:t>
      </w:r>
      <w:r>
        <w:rPr/>
        <w:t>work,</w:t>
      </w:r>
      <w:r>
        <w:rPr>
          <w:spacing w:val="-2"/>
        </w:rPr>
        <w:t> </w:t>
      </w:r>
      <w:r>
        <w:rPr/>
        <w:t>making various dental prostheses.</w:t>
      </w:r>
    </w:p>
    <w:p>
      <w:pPr>
        <w:pStyle w:val="BodyText"/>
        <w:spacing w:line="166" w:lineRule="exact" w:before="77"/>
        <w:ind w:left="214"/>
      </w:pPr>
      <w:r>
        <w:rPr>
          <w:color w:val="9D3D96"/>
        </w:rPr>
        <w:t>Who</w:t>
      </w:r>
      <w:r>
        <w:rPr>
          <w:color w:val="9D3D96"/>
          <w:spacing w:val="7"/>
        </w:rPr>
        <w:t> </w:t>
      </w:r>
      <w:r>
        <w:rPr>
          <w:color w:val="9D3D96"/>
        </w:rPr>
        <w:t>would</w:t>
      </w:r>
      <w:r>
        <w:rPr>
          <w:color w:val="9D3D96"/>
          <w:spacing w:val="8"/>
        </w:rPr>
        <w:t> </w:t>
      </w:r>
      <w:r>
        <w:rPr>
          <w:color w:val="9D3D96"/>
        </w:rPr>
        <w:t>like</w:t>
      </w:r>
      <w:r>
        <w:rPr>
          <w:color w:val="9D3D96"/>
          <w:spacing w:val="9"/>
        </w:rPr>
        <w:t> </w:t>
      </w:r>
      <w:r>
        <w:rPr>
          <w:color w:val="9D3D96"/>
          <w:spacing w:val="-4"/>
        </w:rPr>
        <w:t>this</w:t>
      </w:r>
    </w:p>
    <w:p>
      <w:pPr>
        <w:pStyle w:val="BodyText"/>
        <w:spacing w:line="223" w:lineRule="auto" w:before="3"/>
        <w:ind w:left="214"/>
      </w:pPr>
      <w:r>
        <w:rPr/>
        <w:t>People who enjoy working with their hands;</w:t>
      </w:r>
      <w:r>
        <w:rPr>
          <w:spacing w:val="-5"/>
        </w:rPr>
        <w:t> </w:t>
      </w:r>
      <w:r>
        <w:rPr/>
        <w:t>have</w:t>
      </w:r>
      <w:r>
        <w:rPr>
          <w:spacing w:val="-5"/>
        </w:rPr>
        <w:t> </w:t>
      </w:r>
      <w:r>
        <w:rPr/>
        <w:t>a</w:t>
      </w:r>
      <w:r>
        <w:rPr>
          <w:spacing w:val="-5"/>
        </w:rPr>
        <w:t> </w:t>
      </w:r>
      <w:r>
        <w:rPr/>
        <w:t>strong</w:t>
      </w:r>
      <w:r>
        <w:rPr>
          <w:spacing w:val="-5"/>
        </w:rPr>
        <w:t> </w:t>
      </w:r>
      <w:r>
        <w:rPr/>
        <w:t>interest</w:t>
      </w:r>
      <w:r>
        <w:rPr>
          <w:spacing w:val="-5"/>
        </w:rPr>
        <w:t> </w:t>
      </w:r>
      <w:r>
        <w:rPr/>
        <w:t>in</w:t>
      </w:r>
      <w:r>
        <w:rPr>
          <w:spacing w:val="-5"/>
        </w:rPr>
        <w:t> </w:t>
      </w:r>
      <w:r>
        <w:rPr/>
        <w:t>medical science,</w:t>
      </w:r>
      <w:r>
        <w:rPr>
          <w:spacing w:val="-11"/>
        </w:rPr>
        <w:t> </w:t>
      </w:r>
      <w:r>
        <w:rPr/>
        <w:t>human</w:t>
      </w:r>
      <w:r>
        <w:rPr>
          <w:spacing w:val="-10"/>
        </w:rPr>
        <w:t> </w:t>
      </w:r>
      <w:r>
        <w:rPr/>
        <w:t>biology</w:t>
      </w:r>
      <w:r>
        <w:rPr>
          <w:spacing w:val="-11"/>
        </w:rPr>
        <w:t> </w:t>
      </w:r>
      <w:r>
        <w:rPr/>
        <w:t>and</w:t>
      </w:r>
      <w:r>
        <w:rPr>
          <w:spacing w:val="-10"/>
        </w:rPr>
        <w:t> </w:t>
      </w:r>
      <w:r>
        <w:rPr/>
        <w:t>technology; work hard and pay attention to detail.</w:t>
      </w:r>
    </w:p>
    <w:p>
      <w:pPr>
        <w:pStyle w:val="BodyText"/>
        <w:spacing w:line="166" w:lineRule="exact" w:before="78"/>
        <w:ind w:left="214"/>
      </w:pPr>
      <w:r>
        <w:rPr>
          <w:color w:val="9D3D96"/>
        </w:rPr>
        <w:t>Future</w:t>
      </w:r>
      <w:r>
        <w:rPr>
          <w:color w:val="9D3D96"/>
          <w:spacing w:val="1"/>
        </w:rPr>
        <w:t> </w:t>
      </w:r>
      <w:r>
        <w:rPr>
          <w:color w:val="9D3D96"/>
          <w:spacing w:val="-2"/>
        </w:rPr>
        <w:t>career</w:t>
      </w:r>
    </w:p>
    <w:p>
      <w:pPr>
        <w:pStyle w:val="BodyText"/>
        <w:spacing w:line="223" w:lineRule="auto" w:before="3"/>
        <w:ind w:left="214" w:right="74"/>
      </w:pPr>
      <w:r>
        <w:rPr/>
        <w:t>Dental</w:t>
      </w:r>
      <w:r>
        <w:rPr>
          <w:spacing w:val="-11"/>
        </w:rPr>
        <w:t> </w:t>
      </w:r>
      <w:r>
        <w:rPr/>
        <w:t>laboratories</w:t>
      </w:r>
      <w:r>
        <w:rPr>
          <w:spacing w:val="-10"/>
        </w:rPr>
        <w:t> </w:t>
      </w:r>
      <w:r>
        <w:rPr/>
        <w:t>in</w:t>
      </w:r>
      <w:r>
        <w:rPr>
          <w:spacing w:val="-11"/>
        </w:rPr>
        <w:t> </w:t>
      </w:r>
      <w:r>
        <w:rPr/>
        <w:t>state</w:t>
      </w:r>
      <w:r>
        <w:rPr>
          <w:spacing w:val="-10"/>
        </w:rPr>
        <w:t> </w:t>
      </w:r>
      <w:r>
        <w:rPr/>
        <w:t>and</w:t>
      </w:r>
      <w:r>
        <w:rPr>
          <w:spacing w:val="-11"/>
        </w:rPr>
        <w:t> </w:t>
      </w:r>
      <w:r>
        <w:rPr/>
        <w:t>provincial structures</w:t>
      </w:r>
      <w:r>
        <w:rPr>
          <w:spacing w:val="-11"/>
        </w:rPr>
        <w:t> </w:t>
      </w:r>
      <w:r>
        <w:rPr/>
        <w:t>(nationally</w:t>
      </w:r>
      <w:r>
        <w:rPr>
          <w:spacing w:val="-10"/>
        </w:rPr>
        <w:t> </w:t>
      </w:r>
      <w:r>
        <w:rPr/>
        <w:t>and</w:t>
      </w:r>
      <w:r>
        <w:rPr>
          <w:spacing w:val="-11"/>
        </w:rPr>
        <w:t> </w:t>
      </w:r>
      <w:r>
        <w:rPr/>
        <w:t>internationally), and private laboratories.</w:t>
      </w:r>
    </w:p>
    <w:p>
      <w:pPr>
        <w:pStyle w:val="BodyText"/>
        <w:spacing w:before="168"/>
      </w:pPr>
    </w:p>
    <w:p>
      <w:pPr>
        <w:pStyle w:val="BodyText"/>
        <w:spacing w:line="223" w:lineRule="auto" w:before="1"/>
        <w:ind w:left="214"/>
      </w:pPr>
      <w:r>
        <w:rPr>
          <w:color w:val="9D3D96"/>
          <w:spacing w:val="-2"/>
        </w:rPr>
        <w:t>BACHELOR</w:t>
      </w:r>
      <w:r>
        <w:rPr>
          <w:color w:val="9D3D96"/>
          <w:spacing w:val="-9"/>
        </w:rPr>
        <w:t> </w:t>
      </w:r>
      <w:r>
        <w:rPr>
          <w:color w:val="9D3D96"/>
          <w:spacing w:val="-2"/>
        </w:rPr>
        <w:t>OF</w:t>
      </w:r>
      <w:r>
        <w:rPr>
          <w:color w:val="9D3D96"/>
          <w:spacing w:val="-8"/>
        </w:rPr>
        <w:t> </w:t>
      </w:r>
      <w:r>
        <w:rPr>
          <w:color w:val="9D3D96"/>
          <w:spacing w:val="-2"/>
        </w:rPr>
        <w:t>HEALTH</w:t>
      </w:r>
      <w:r>
        <w:rPr>
          <w:color w:val="9D3D96"/>
          <w:spacing w:val="-9"/>
        </w:rPr>
        <w:t> </w:t>
      </w:r>
      <w:r>
        <w:rPr>
          <w:color w:val="9D3D96"/>
          <w:spacing w:val="-2"/>
        </w:rPr>
        <w:t>SCIENCES</w:t>
      </w:r>
      <w:r>
        <w:rPr>
          <w:color w:val="9D3D96"/>
        </w:rPr>
        <w:t> (BHSc)</w:t>
      </w:r>
      <w:r>
        <w:rPr>
          <w:color w:val="9D3D96"/>
          <w:spacing w:val="-5"/>
        </w:rPr>
        <w:t> </w:t>
      </w:r>
      <w:r>
        <w:rPr>
          <w:color w:val="9D3D96"/>
        </w:rPr>
        <w:t>IN</w:t>
      </w:r>
      <w:r>
        <w:rPr>
          <w:color w:val="9D3D96"/>
          <w:spacing w:val="-5"/>
        </w:rPr>
        <w:t> </w:t>
      </w:r>
      <w:r>
        <w:rPr>
          <w:color w:val="9D3D96"/>
        </w:rPr>
        <w:t>MEDICAL</w:t>
      </w:r>
      <w:r>
        <w:rPr>
          <w:color w:val="9D3D96"/>
          <w:spacing w:val="-5"/>
        </w:rPr>
        <w:t> </w:t>
      </w:r>
      <w:r>
        <w:rPr>
          <w:color w:val="9D3D96"/>
        </w:rPr>
        <w:t>LABORATORY </w:t>
      </w:r>
      <w:r>
        <w:rPr>
          <w:color w:val="9D3D96"/>
          <w:spacing w:val="-2"/>
        </w:rPr>
        <w:t>SCIENCE</w:t>
      </w:r>
    </w:p>
    <w:p>
      <w:pPr>
        <w:pStyle w:val="BodyText"/>
        <w:spacing w:line="223" w:lineRule="auto" w:before="127"/>
        <w:ind w:left="214"/>
      </w:pPr>
      <w:r>
        <w:rPr/>
        <w:t>Medical Laboratory Scientists play an important role in the healthcare sector </w:t>
      </w:r>
      <w:r>
        <w:rPr/>
        <w:t>by providing information about a patient’s state of health by testing for diseases.</w:t>
      </w:r>
    </w:p>
    <w:p>
      <w:pPr>
        <w:pStyle w:val="BodyText"/>
        <w:spacing w:line="166" w:lineRule="exact" w:before="89"/>
        <w:ind w:left="214"/>
      </w:pPr>
      <w:r>
        <w:rPr>
          <w:color w:val="9D3D96"/>
        </w:rPr>
        <w:t>Who</w:t>
      </w:r>
      <w:r>
        <w:rPr>
          <w:color w:val="9D3D96"/>
          <w:spacing w:val="7"/>
        </w:rPr>
        <w:t> </w:t>
      </w:r>
      <w:r>
        <w:rPr>
          <w:color w:val="9D3D96"/>
        </w:rPr>
        <w:t>would</w:t>
      </w:r>
      <w:r>
        <w:rPr>
          <w:color w:val="9D3D96"/>
          <w:spacing w:val="8"/>
        </w:rPr>
        <w:t> </w:t>
      </w:r>
      <w:r>
        <w:rPr>
          <w:color w:val="9D3D96"/>
        </w:rPr>
        <w:t>like</w:t>
      </w:r>
      <w:r>
        <w:rPr>
          <w:color w:val="9D3D96"/>
          <w:spacing w:val="9"/>
        </w:rPr>
        <w:t> </w:t>
      </w:r>
      <w:r>
        <w:rPr>
          <w:color w:val="9D3D96"/>
          <w:spacing w:val="-4"/>
        </w:rPr>
        <w:t>this</w:t>
      </w:r>
    </w:p>
    <w:p>
      <w:pPr>
        <w:pStyle w:val="BodyText"/>
        <w:spacing w:line="223" w:lineRule="auto" w:before="3"/>
        <w:ind w:left="214"/>
      </w:pPr>
      <w:r>
        <w:rPr/>
        <w:t>People</w:t>
      </w:r>
      <w:r>
        <w:rPr>
          <w:spacing w:val="-5"/>
        </w:rPr>
        <w:t> </w:t>
      </w:r>
      <w:r>
        <w:rPr/>
        <w:t>with</w:t>
      </w:r>
      <w:r>
        <w:rPr>
          <w:spacing w:val="-5"/>
        </w:rPr>
        <w:t> </w:t>
      </w:r>
      <w:r>
        <w:rPr/>
        <w:t>an</w:t>
      </w:r>
      <w:r>
        <w:rPr>
          <w:spacing w:val="-5"/>
        </w:rPr>
        <w:t> </w:t>
      </w:r>
      <w:r>
        <w:rPr/>
        <w:t>analytical</w:t>
      </w:r>
      <w:r>
        <w:rPr>
          <w:spacing w:val="-5"/>
        </w:rPr>
        <w:t> </w:t>
      </w:r>
      <w:r>
        <w:rPr/>
        <w:t>mind,</w:t>
      </w:r>
      <w:r>
        <w:rPr>
          <w:spacing w:val="-5"/>
        </w:rPr>
        <w:t> </w:t>
      </w:r>
      <w:r>
        <w:rPr/>
        <w:t>who</w:t>
      </w:r>
      <w:r>
        <w:rPr>
          <w:spacing w:val="-5"/>
        </w:rPr>
        <w:t> </w:t>
      </w:r>
      <w:r>
        <w:rPr/>
        <w:t>enjoy </w:t>
      </w:r>
      <w:r>
        <w:rPr>
          <w:spacing w:val="-2"/>
        </w:rPr>
        <w:t>a</w:t>
      </w:r>
      <w:r>
        <w:rPr>
          <w:spacing w:val="-9"/>
        </w:rPr>
        <w:t> </w:t>
      </w:r>
      <w:r>
        <w:rPr>
          <w:spacing w:val="-2"/>
        </w:rPr>
        <w:t>challenge</w:t>
      </w:r>
      <w:r>
        <w:rPr>
          <w:spacing w:val="-8"/>
        </w:rPr>
        <w:t> </w:t>
      </w:r>
      <w:r>
        <w:rPr>
          <w:spacing w:val="-2"/>
        </w:rPr>
        <w:t>and</w:t>
      </w:r>
      <w:r>
        <w:rPr>
          <w:spacing w:val="-9"/>
        </w:rPr>
        <w:t> </w:t>
      </w:r>
      <w:r>
        <w:rPr>
          <w:spacing w:val="-2"/>
        </w:rPr>
        <w:t>are</w:t>
      </w:r>
      <w:r>
        <w:rPr>
          <w:spacing w:val="-8"/>
        </w:rPr>
        <w:t> </w:t>
      </w:r>
      <w:r>
        <w:rPr>
          <w:spacing w:val="-2"/>
        </w:rPr>
        <w:t>intrigued</w:t>
      </w:r>
      <w:r>
        <w:rPr>
          <w:spacing w:val="-9"/>
        </w:rPr>
        <w:t> </w:t>
      </w:r>
      <w:r>
        <w:rPr>
          <w:spacing w:val="-2"/>
        </w:rPr>
        <w:t>by</w:t>
      </w:r>
      <w:r>
        <w:rPr>
          <w:spacing w:val="-8"/>
        </w:rPr>
        <w:t> </w:t>
      </w:r>
      <w:r>
        <w:rPr>
          <w:spacing w:val="-2"/>
        </w:rPr>
        <w:t>the</w:t>
      </w:r>
      <w:r>
        <w:rPr>
          <w:spacing w:val="-8"/>
        </w:rPr>
        <w:t> </w:t>
      </w:r>
      <w:r>
        <w:rPr>
          <w:spacing w:val="-2"/>
        </w:rPr>
        <w:t>human</w:t>
      </w:r>
      <w:r>
        <w:rPr/>
        <w:t> body and disease and who would love to work in a laboratory analysing specimens received from patients.</w:t>
      </w:r>
    </w:p>
    <w:p>
      <w:pPr>
        <w:pStyle w:val="BodyText"/>
        <w:spacing w:line="166" w:lineRule="exact" w:before="89"/>
        <w:ind w:left="214"/>
      </w:pPr>
      <w:r>
        <w:rPr>
          <w:color w:val="9D3D96"/>
        </w:rPr>
        <w:t>Future</w:t>
      </w:r>
      <w:r>
        <w:rPr>
          <w:color w:val="9D3D96"/>
          <w:spacing w:val="1"/>
        </w:rPr>
        <w:t> </w:t>
      </w:r>
      <w:r>
        <w:rPr>
          <w:color w:val="9D3D96"/>
          <w:spacing w:val="-2"/>
        </w:rPr>
        <w:t>career</w:t>
      </w:r>
    </w:p>
    <w:p>
      <w:pPr>
        <w:pStyle w:val="BodyText"/>
        <w:spacing w:line="223" w:lineRule="auto" w:before="3"/>
        <w:ind w:left="214"/>
      </w:pPr>
      <w:r>
        <w:rPr/>
        <w:t>Laboratories</w:t>
      </w:r>
      <w:r>
        <w:rPr>
          <w:spacing w:val="-11"/>
        </w:rPr>
        <w:t> </w:t>
      </w:r>
      <w:r>
        <w:rPr/>
        <w:t>at</w:t>
      </w:r>
      <w:r>
        <w:rPr>
          <w:spacing w:val="-10"/>
        </w:rPr>
        <w:t> </w:t>
      </w:r>
      <w:r>
        <w:rPr/>
        <w:t>blood</w:t>
      </w:r>
      <w:r>
        <w:rPr>
          <w:spacing w:val="-11"/>
        </w:rPr>
        <w:t> </w:t>
      </w:r>
      <w:r>
        <w:rPr/>
        <w:t>transfusion</w:t>
      </w:r>
      <w:r>
        <w:rPr>
          <w:spacing w:val="-10"/>
        </w:rPr>
        <w:t> </w:t>
      </w:r>
      <w:r>
        <w:rPr/>
        <w:t>services, private pathology practices, the National Health Laboratory Services, the Medical Research Council, forensic laboratories, veterinary practices, and pharmaceutical </w:t>
      </w:r>
      <w:r>
        <w:rPr>
          <w:spacing w:val="-2"/>
        </w:rPr>
        <w:t>companies.</w:t>
      </w:r>
    </w:p>
    <w:p>
      <w:pPr>
        <w:pStyle w:val="BodyText"/>
        <w:spacing w:before="102"/>
        <w:ind w:left="221"/>
      </w:pPr>
      <w:r>
        <w:rPr/>
        <w:br w:type="column"/>
      </w:r>
      <w:r>
        <w:rPr>
          <w:color w:val="9D3D96"/>
          <w:spacing w:val="-2"/>
        </w:rPr>
        <w:t>BACHELOR OF</w:t>
      </w:r>
      <w:r>
        <w:rPr>
          <w:color w:val="9D3D96"/>
          <w:spacing w:val="-1"/>
        </w:rPr>
        <w:t> </w:t>
      </w:r>
      <w:r>
        <w:rPr>
          <w:color w:val="9D3D96"/>
          <w:spacing w:val="-2"/>
        </w:rPr>
        <w:t>HEALTH</w:t>
      </w:r>
      <w:r>
        <w:rPr>
          <w:color w:val="9D3D96"/>
          <w:spacing w:val="-1"/>
        </w:rPr>
        <w:t> </w:t>
      </w:r>
      <w:r>
        <w:rPr>
          <w:color w:val="9D3D96"/>
          <w:spacing w:val="-2"/>
        </w:rPr>
        <w:t>SCIENCE IN</w:t>
      </w:r>
      <w:r>
        <w:rPr>
          <w:color w:val="9D3D96"/>
          <w:spacing w:val="-1"/>
        </w:rPr>
        <w:t> </w:t>
      </w:r>
      <w:r>
        <w:rPr>
          <w:color w:val="9D3D96"/>
          <w:spacing w:val="-2"/>
        </w:rPr>
        <w:t>OPTICIANRY</w:t>
      </w:r>
    </w:p>
    <w:p>
      <w:pPr>
        <w:pStyle w:val="BodyText"/>
        <w:spacing w:line="208" w:lineRule="auto" w:before="141"/>
        <w:ind w:left="221" w:right="312"/>
      </w:pPr>
      <w:r>
        <w:rPr>
          <w:spacing w:val="-4"/>
        </w:rPr>
        <w:t>This career offers the perfect balance between working</w:t>
      </w:r>
      <w:r>
        <w:rPr/>
        <w:t> with</w:t>
      </w:r>
      <w:r>
        <w:rPr>
          <w:spacing w:val="-11"/>
        </w:rPr>
        <w:t> </w:t>
      </w:r>
      <w:r>
        <w:rPr/>
        <w:t>people</w:t>
      </w:r>
      <w:r>
        <w:rPr>
          <w:spacing w:val="-10"/>
        </w:rPr>
        <w:t> </w:t>
      </w:r>
      <w:r>
        <w:rPr/>
        <w:t>and</w:t>
      </w:r>
      <w:r>
        <w:rPr>
          <w:spacing w:val="-11"/>
        </w:rPr>
        <w:t> </w:t>
      </w:r>
      <w:r>
        <w:rPr/>
        <w:t>modern</w:t>
      </w:r>
      <w:r>
        <w:rPr>
          <w:spacing w:val="-10"/>
        </w:rPr>
        <w:t> </w:t>
      </w:r>
      <w:r>
        <w:rPr/>
        <w:t>scientific</w:t>
      </w:r>
      <w:r>
        <w:rPr>
          <w:spacing w:val="-11"/>
        </w:rPr>
        <w:t> </w:t>
      </w:r>
      <w:r>
        <w:rPr/>
        <w:t>technology.</w:t>
      </w:r>
      <w:r>
        <w:rPr>
          <w:spacing w:val="-10"/>
        </w:rPr>
        <w:t> </w:t>
      </w:r>
      <w:r>
        <w:rPr/>
        <w:t>A </w:t>
      </w:r>
      <w:r>
        <w:rPr>
          <w:spacing w:val="-2"/>
        </w:rPr>
        <w:t>dispensing</w:t>
      </w:r>
      <w:r>
        <w:rPr>
          <w:spacing w:val="-6"/>
        </w:rPr>
        <w:t> </w:t>
      </w:r>
      <w:r>
        <w:rPr>
          <w:spacing w:val="-2"/>
        </w:rPr>
        <w:t>optician</w:t>
      </w:r>
      <w:r>
        <w:rPr>
          <w:spacing w:val="-6"/>
        </w:rPr>
        <w:t> </w:t>
      </w:r>
      <w:r>
        <w:rPr>
          <w:spacing w:val="-2"/>
        </w:rPr>
        <w:t>processes</w:t>
      </w:r>
      <w:r>
        <w:rPr>
          <w:spacing w:val="-6"/>
        </w:rPr>
        <w:t> </w:t>
      </w:r>
      <w:r>
        <w:rPr>
          <w:spacing w:val="-2"/>
        </w:rPr>
        <w:t>ophthalmic</w:t>
      </w:r>
      <w:r>
        <w:rPr>
          <w:spacing w:val="-6"/>
        </w:rPr>
        <w:t> </w:t>
      </w:r>
      <w:r>
        <w:rPr>
          <w:spacing w:val="-2"/>
        </w:rPr>
        <w:t>lenses</w:t>
      </w:r>
      <w:r>
        <w:rPr>
          <w:spacing w:val="-6"/>
        </w:rPr>
        <w:t> </w:t>
      </w:r>
      <w:r>
        <w:rPr>
          <w:spacing w:val="-2"/>
        </w:rPr>
        <w:t>and</w:t>
      </w:r>
      <w:r>
        <w:rPr/>
        <w:t> </w:t>
      </w:r>
      <w:r>
        <w:rPr>
          <w:spacing w:val="-4"/>
        </w:rPr>
        <w:t>produces</w:t>
      </w:r>
      <w:r>
        <w:rPr>
          <w:spacing w:val="-7"/>
        </w:rPr>
        <w:t> </w:t>
      </w:r>
      <w:r>
        <w:rPr>
          <w:spacing w:val="-4"/>
        </w:rPr>
        <w:t>devices</w:t>
      </w:r>
      <w:r>
        <w:rPr>
          <w:spacing w:val="-6"/>
        </w:rPr>
        <w:t> </w:t>
      </w:r>
      <w:r>
        <w:rPr>
          <w:spacing w:val="-4"/>
        </w:rPr>
        <w:t>to</w:t>
      </w:r>
      <w:r>
        <w:rPr>
          <w:spacing w:val="-7"/>
        </w:rPr>
        <w:t> </w:t>
      </w:r>
      <w:r>
        <w:rPr>
          <w:spacing w:val="-4"/>
        </w:rPr>
        <w:t>correct</w:t>
      </w:r>
      <w:r>
        <w:rPr>
          <w:spacing w:val="-6"/>
        </w:rPr>
        <w:t> </w:t>
      </w:r>
      <w:r>
        <w:rPr>
          <w:spacing w:val="-4"/>
        </w:rPr>
        <w:t>defects</w:t>
      </w:r>
      <w:r>
        <w:rPr>
          <w:spacing w:val="-7"/>
        </w:rPr>
        <w:t> </w:t>
      </w:r>
      <w:r>
        <w:rPr>
          <w:spacing w:val="-4"/>
        </w:rPr>
        <w:t>in</w:t>
      </w:r>
      <w:r>
        <w:rPr>
          <w:spacing w:val="-6"/>
        </w:rPr>
        <w:t> </w:t>
      </w:r>
      <w:r>
        <w:rPr>
          <w:spacing w:val="-4"/>
        </w:rPr>
        <w:t>a</w:t>
      </w:r>
      <w:r>
        <w:rPr>
          <w:spacing w:val="-6"/>
        </w:rPr>
        <w:t> </w:t>
      </w:r>
      <w:r>
        <w:rPr>
          <w:spacing w:val="-4"/>
        </w:rPr>
        <w:t>person’s</w:t>
      </w:r>
      <w:r>
        <w:rPr>
          <w:spacing w:val="-7"/>
        </w:rPr>
        <w:t> </w:t>
      </w:r>
      <w:r>
        <w:rPr>
          <w:spacing w:val="-4"/>
        </w:rPr>
        <w:t>vision.</w:t>
      </w:r>
      <w:r>
        <w:rPr/>
        <w:t> </w:t>
      </w:r>
      <w:r>
        <w:rPr>
          <w:spacing w:val="-8"/>
        </w:rPr>
        <w:t>This</w:t>
      </w:r>
      <w:r>
        <w:rPr/>
        <w:t> </w:t>
      </w:r>
      <w:r>
        <w:rPr>
          <w:spacing w:val="-8"/>
        </w:rPr>
        <w:t>entails</w:t>
      </w:r>
      <w:r>
        <w:rPr/>
        <w:t> </w:t>
      </w:r>
      <w:r>
        <w:rPr>
          <w:spacing w:val="-8"/>
        </w:rPr>
        <w:t>screening</w:t>
      </w:r>
      <w:r>
        <w:rPr/>
        <w:t> </w:t>
      </w:r>
      <w:r>
        <w:rPr>
          <w:spacing w:val="-8"/>
        </w:rPr>
        <w:t>before</w:t>
      </w:r>
      <w:r>
        <w:rPr/>
        <w:t> </w:t>
      </w:r>
      <w:r>
        <w:rPr>
          <w:spacing w:val="-8"/>
        </w:rPr>
        <w:t>eye</w:t>
      </w:r>
      <w:r>
        <w:rPr/>
        <w:t> </w:t>
      </w:r>
      <w:r>
        <w:rPr>
          <w:spacing w:val="-8"/>
        </w:rPr>
        <w:t>examinations</w:t>
      </w:r>
      <w:r>
        <w:rPr/>
        <w:t> </w:t>
      </w:r>
      <w:r>
        <w:rPr>
          <w:spacing w:val="-8"/>
        </w:rPr>
        <w:t>as</w:t>
      </w:r>
      <w:r>
        <w:rPr/>
        <w:t> </w:t>
      </w:r>
      <w:r>
        <w:rPr>
          <w:spacing w:val="-8"/>
        </w:rPr>
        <w:t>well</w:t>
      </w:r>
      <w:r>
        <w:rPr/>
        <w:t> </w:t>
      </w:r>
      <w:r>
        <w:rPr>
          <w:spacing w:val="-8"/>
        </w:rPr>
        <w:t>as</w:t>
      </w:r>
      <w:r>
        <w:rPr/>
        <w:t> </w:t>
      </w:r>
      <w:r>
        <w:rPr>
          <w:spacing w:val="-2"/>
        </w:rPr>
        <w:t>adjusting,</w:t>
      </w:r>
      <w:r>
        <w:rPr>
          <w:spacing w:val="-8"/>
        </w:rPr>
        <w:t> </w:t>
      </w:r>
      <w:r>
        <w:rPr>
          <w:spacing w:val="-2"/>
        </w:rPr>
        <w:t>maintaining,</w:t>
      </w:r>
      <w:r>
        <w:rPr>
          <w:spacing w:val="-8"/>
        </w:rPr>
        <w:t> </w:t>
      </w:r>
      <w:r>
        <w:rPr>
          <w:spacing w:val="-2"/>
        </w:rPr>
        <w:t>and</w:t>
      </w:r>
      <w:r>
        <w:rPr>
          <w:spacing w:val="-8"/>
        </w:rPr>
        <w:t> </w:t>
      </w:r>
      <w:r>
        <w:rPr>
          <w:spacing w:val="-2"/>
        </w:rPr>
        <w:t>repairing</w:t>
      </w:r>
      <w:r>
        <w:rPr>
          <w:spacing w:val="-8"/>
        </w:rPr>
        <w:t> </w:t>
      </w:r>
      <w:r>
        <w:rPr>
          <w:spacing w:val="-2"/>
        </w:rPr>
        <w:t>spectacles.</w:t>
      </w:r>
    </w:p>
    <w:p>
      <w:pPr>
        <w:pStyle w:val="BodyText"/>
        <w:spacing w:line="161" w:lineRule="exact" w:before="63"/>
        <w:ind w:left="221"/>
      </w:pPr>
      <w:r>
        <w:rPr>
          <w:color w:val="9D3D96"/>
        </w:rPr>
        <w:t>Who</w:t>
      </w:r>
      <w:r>
        <w:rPr>
          <w:color w:val="9D3D96"/>
          <w:spacing w:val="7"/>
        </w:rPr>
        <w:t> </w:t>
      </w:r>
      <w:r>
        <w:rPr>
          <w:color w:val="9D3D96"/>
        </w:rPr>
        <w:t>would</w:t>
      </w:r>
      <w:r>
        <w:rPr>
          <w:color w:val="9D3D96"/>
          <w:spacing w:val="8"/>
        </w:rPr>
        <w:t> </w:t>
      </w:r>
      <w:r>
        <w:rPr>
          <w:color w:val="9D3D96"/>
        </w:rPr>
        <w:t>like</w:t>
      </w:r>
      <w:r>
        <w:rPr>
          <w:color w:val="9D3D96"/>
          <w:spacing w:val="9"/>
        </w:rPr>
        <w:t> </w:t>
      </w:r>
      <w:r>
        <w:rPr>
          <w:color w:val="9D3D96"/>
          <w:spacing w:val="-4"/>
        </w:rPr>
        <w:t>this</w:t>
      </w:r>
    </w:p>
    <w:p>
      <w:pPr>
        <w:pStyle w:val="BodyText"/>
        <w:spacing w:line="208" w:lineRule="auto" w:before="7"/>
        <w:ind w:left="221" w:right="4"/>
      </w:pPr>
      <w:r>
        <w:rPr/>
        <w:t>People</w:t>
      </w:r>
      <w:r>
        <w:rPr>
          <w:spacing w:val="-1"/>
        </w:rPr>
        <w:t> </w:t>
      </w:r>
      <w:r>
        <w:rPr/>
        <w:t>who</w:t>
      </w:r>
      <w:r>
        <w:rPr>
          <w:spacing w:val="-1"/>
        </w:rPr>
        <w:t> </w:t>
      </w:r>
      <w:r>
        <w:rPr/>
        <w:t>have</w:t>
      </w:r>
      <w:r>
        <w:rPr>
          <w:spacing w:val="-1"/>
        </w:rPr>
        <w:t> </w:t>
      </w:r>
      <w:r>
        <w:rPr/>
        <w:t>an</w:t>
      </w:r>
      <w:r>
        <w:rPr>
          <w:spacing w:val="-1"/>
        </w:rPr>
        <w:t> </w:t>
      </w:r>
      <w:r>
        <w:rPr/>
        <w:t>interest</w:t>
      </w:r>
      <w:r>
        <w:rPr>
          <w:spacing w:val="-1"/>
        </w:rPr>
        <w:t> </w:t>
      </w:r>
      <w:r>
        <w:rPr/>
        <w:t>in</w:t>
      </w:r>
      <w:r>
        <w:rPr>
          <w:spacing w:val="-1"/>
        </w:rPr>
        <w:t> </w:t>
      </w:r>
      <w:r>
        <w:rPr/>
        <w:t>the</w:t>
      </w:r>
      <w:r>
        <w:rPr>
          <w:spacing w:val="-1"/>
        </w:rPr>
        <w:t> </w:t>
      </w:r>
      <w:r>
        <w:rPr/>
        <w:t>medical</w:t>
      </w:r>
      <w:r>
        <w:rPr>
          <w:spacing w:val="-1"/>
        </w:rPr>
        <w:t> </w:t>
      </w:r>
      <w:r>
        <w:rPr/>
        <w:t>field</w:t>
      </w:r>
      <w:r>
        <w:rPr>
          <w:spacing w:val="-1"/>
        </w:rPr>
        <w:t> </w:t>
      </w:r>
      <w:r>
        <w:rPr/>
        <w:t>and enjoy working with modern technology.</w:t>
      </w:r>
    </w:p>
    <w:p>
      <w:pPr>
        <w:pStyle w:val="BodyText"/>
        <w:spacing w:line="161" w:lineRule="exact" w:before="63"/>
        <w:ind w:left="221"/>
      </w:pPr>
      <w:r>
        <w:rPr>
          <w:color w:val="9D3D96"/>
        </w:rPr>
        <w:t>Future</w:t>
      </w:r>
      <w:r>
        <w:rPr>
          <w:color w:val="9D3D96"/>
          <w:spacing w:val="1"/>
        </w:rPr>
        <w:t> </w:t>
      </w:r>
      <w:r>
        <w:rPr>
          <w:color w:val="9D3D96"/>
          <w:spacing w:val="-2"/>
        </w:rPr>
        <w:t>career</w:t>
      </w:r>
    </w:p>
    <w:p>
      <w:pPr>
        <w:pStyle w:val="BodyText"/>
        <w:spacing w:line="208" w:lineRule="auto" w:before="7"/>
        <w:ind w:left="221" w:right="623"/>
      </w:pPr>
      <w:r>
        <w:rPr/>
        <w:t>Private</w:t>
      </w:r>
      <w:r>
        <w:rPr>
          <w:spacing w:val="-11"/>
        </w:rPr>
        <w:t> </w:t>
      </w:r>
      <w:r>
        <w:rPr/>
        <w:t>practices,</w:t>
      </w:r>
      <w:r>
        <w:rPr>
          <w:spacing w:val="-10"/>
        </w:rPr>
        <w:t> </w:t>
      </w:r>
      <w:r>
        <w:rPr/>
        <w:t>wholesale</w:t>
      </w:r>
      <w:r>
        <w:rPr>
          <w:spacing w:val="-11"/>
        </w:rPr>
        <w:t> </w:t>
      </w:r>
      <w:r>
        <w:rPr/>
        <w:t>laboratories,</w:t>
      </w:r>
      <w:r>
        <w:rPr>
          <w:spacing w:val="-10"/>
        </w:rPr>
        <w:t> </w:t>
      </w:r>
      <w:r>
        <w:rPr/>
        <w:t>optical companies, public sector hospitals and clinics.</w:t>
      </w:r>
    </w:p>
    <w:p>
      <w:pPr>
        <w:pStyle w:val="BodyText"/>
        <w:spacing w:before="88"/>
      </w:pPr>
    </w:p>
    <w:p>
      <w:pPr>
        <w:pStyle w:val="BodyText"/>
        <w:spacing w:before="1"/>
        <w:ind w:left="221"/>
      </w:pPr>
      <w:r>
        <w:rPr>
          <w:color w:val="9D3D96"/>
        </w:rPr>
        <w:t>BACHELOR</w:t>
      </w:r>
      <w:r>
        <w:rPr>
          <w:color w:val="9D3D96"/>
          <w:spacing w:val="-8"/>
        </w:rPr>
        <w:t> </w:t>
      </w:r>
      <w:r>
        <w:rPr>
          <w:color w:val="9D3D96"/>
        </w:rPr>
        <w:t>OF</w:t>
      </w:r>
      <w:r>
        <w:rPr>
          <w:color w:val="9D3D96"/>
          <w:spacing w:val="-7"/>
        </w:rPr>
        <w:t> </w:t>
      </w:r>
      <w:r>
        <w:rPr>
          <w:color w:val="9D3D96"/>
          <w:spacing w:val="-2"/>
        </w:rPr>
        <w:t>NURSING</w:t>
      </w:r>
    </w:p>
    <w:p>
      <w:pPr>
        <w:pStyle w:val="BodyText"/>
        <w:spacing w:line="208" w:lineRule="auto" w:before="72"/>
        <w:ind w:left="221" w:right="292"/>
        <w:jc w:val="both"/>
      </w:pPr>
      <w:r>
        <w:rPr/>
        <w:t>Nurses play a key role in the health sector. They are trained to administer care to patients and advise on health maintenance and disease prevention. Nurses also work closely with doctors and other health </w:t>
      </w:r>
      <w:r>
        <w:rPr/>
        <w:t>care </w:t>
      </w:r>
      <w:r>
        <w:rPr>
          <w:spacing w:val="-2"/>
        </w:rPr>
        <w:t>professionals.</w:t>
      </w:r>
    </w:p>
    <w:p>
      <w:pPr>
        <w:pStyle w:val="BodyText"/>
        <w:spacing w:line="161" w:lineRule="exact" w:before="52"/>
        <w:ind w:left="221"/>
        <w:jc w:val="both"/>
      </w:pPr>
      <w:r>
        <w:rPr>
          <w:color w:val="9D3D96"/>
        </w:rPr>
        <w:t>Who</w:t>
      </w:r>
      <w:r>
        <w:rPr>
          <w:color w:val="9D3D96"/>
          <w:spacing w:val="7"/>
        </w:rPr>
        <w:t> </w:t>
      </w:r>
      <w:r>
        <w:rPr>
          <w:color w:val="9D3D96"/>
        </w:rPr>
        <w:t>would</w:t>
      </w:r>
      <w:r>
        <w:rPr>
          <w:color w:val="9D3D96"/>
          <w:spacing w:val="8"/>
        </w:rPr>
        <w:t> </w:t>
      </w:r>
      <w:r>
        <w:rPr>
          <w:color w:val="9D3D96"/>
        </w:rPr>
        <w:t>like</w:t>
      </w:r>
      <w:r>
        <w:rPr>
          <w:color w:val="9D3D96"/>
          <w:spacing w:val="9"/>
        </w:rPr>
        <w:t> </w:t>
      </w:r>
      <w:r>
        <w:rPr>
          <w:color w:val="9D3D96"/>
          <w:spacing w:val="-4"/>
        </w:rPr>
        <w:t>this</w:t>
      </w:r>
    </w:p>
    <w:p>
      <w:pPr>
        <w:pStyle w:val="BodyText"/>
        <w:spacing w:line="208" w:lineRule="auto" w:before="7"/>
        <w:ind w:left="221"/>
      </w:pPr>
      <w:r>
        <w:rPr/>
        <w:t>People</w:t>
      </w:r>
      <w:r>
        <w:rPr>
          <w:spacing w:val="-11"/>
        </w:rPr>
        <w:t> </w:t>
      </w:r>
      <w:r>
        <w:rPr/>
        <w:t>who</w:t>
      </w:r>
      <w:r>
        <w:rPr>
          <w:spacing w:val="-10"/>
        </w:rPr>
        <w:t> </w:t>
      </w:r>
      <w:r>
        <w:rPr/>
        <w:t>are</w:t>
      </w:r>
      <w:r>
        <w:rPr>
          <w:spacing w:val="-11"/>
        </w:rPr>
        <w:t> </w:t>
      </w:r>
      <w:r>
        <w:rPr/>
        <w:t>interested</w:t>
      </w:r>
      <w:r>
        <w:rPr>
          <w:spacing w:val="-10"/>
        </w:rPr>
        <w:t> </w:t>
      </w:r>
      <w:r>
        <w:rPr/>
        <w:t>in</w:t>
      </w:r>
      <w:r>
        <w:rPr>
          <w:spacing w:val="-11"/>
        </w:rPr>
        <w:t> </w:t>
      </w:r>
      <w:r>
        <w:rPr/>
        <w:t>the</w:t>
      </w:r>
      <w:r>
        <w:rPr>
          <w:spacing w:val="-10"/>
        </w:rPr>
        <w:t> </w:t>
      </w:r>
      <w:r>
        <w:rPr/>
        <w:t>medical</w:t>
      </w:r>
      <w:r>
        <w:rPr>
          <w:spacing w:val="-10"/>
        </w:rPr>
        <w:t> </w:t>
      </w:r>
      <w:r>
        <w:rPr/>
        <w:t>field,</w:t>
      </w:r>
      <w:r>
        <w:rPr>
          <w:spacing w:val="-11"/>
        </w:rPr>
        <w:t> </w:t>
      </w:r>
      <w:r>
        <w:rPr/>
        <w:t>are compassionate, and enjoy helping people.</w:t>
      </w:r>
    </w:p>
    <w:p>
      <w:pPr>
        <w:pStyle w:val="BodyText"/>
        <w:spacing w:line="161" w:lineRule="exact" w:before="52"/>
        <w:ind w:left="221"/>
      </w:pPr>
      <w:r>
        <w:rPr>
          <w:color w:val="9D3D96"/>
        </w:rPr>
        <w:t>Future</w:t>
      </w:r>
      <w:r>
        <w:rPr>
          <w:color w:val="9D3D96"/>
          <w:spacing w:val="14"/>
        </w:rPr>
        <w:t> </w:t>
      </w:r>
      <w:r>
        <w:rPr>
          <w:color w:val="9D3D96"/>
          <w:spacing w:val="-2"/>
        </w:rPr>
        <w:t>career</w:t>
      </w:r>
    </w:p>
    <w:p>
      <w:pPr>
        <w:pStyle w:val="BodyText"/>
        <w:spacing w:line="208" w:lineRule="auto" w:before="7"/>
        <w:ind w:left="221" w:right="312"/>
      </w:pPr>
      <w:r>
        <w:rPr/>
        <w:t>Hospitals,</w:t>
      </w:r>
      <w:r>
        <w:rPr>
          <w:spacing w:val="-2"/>
        </w:rPr>
        <w:t> </w:t>
      </w:r>
      <w:r>
        <w:rPr/>
        <w:t>private</w:t>
      </w:r>
      <w:r>
        <w:rPr>
          <w:spacing w:val="-2"/>
        </w:rPr>
        <w:t> </w:t>
      </w:r>
      <w:r>
        <w:rPr/>
        <w:t>emergency</w:t>
      </w:r>
      <w:r>
        <w:rPr>
          <w:spacing w:val="-2"/>
        </w:rPr>
        <w:t> </w:t>
      </w:r>
      <w:r>
        <w:rPr/>
        <w:t>services,</w:t>
      </w:r>
      <w:r>
        <w:rPr>
          <w:spacing w:val="-2"/>
        </w:rPr>
        <w:t> </w:t>
      </w:r>
      <w:r>
        <w:rPr/>
        <w:t>private practices, physician offices, hospices, private companies, clinics.</w:t>
      </w:r>
    </w:p>
    <w:p>
      <w:pPr>
        <w:pStyle w:val="BodyText"/>
        <w:spacing w:before="69"/>
      </w:pPr>
    </w:p>
    <w:p>
      <w:pPr>
        <w:pStyle w:val="BodyText"/>
        <w:spacing w:before="1"/>
        <w:ind w:left="221"/>
      </w:pPr>
      <w:r>
        <w:rPr>
          <w:color w:val="9D3D96"/>
        </w:rPr>
        <w:t>DIPLOMA</w:t>
      </w:r>
      <w:r>
        <w:rPr>
          <w:color w:val="9D3D96"/>
          <w:spacing w:val="3"/>
        </w:rPr>
        <w:t> </w:t>
      </w:r>
      <w:r>
        <w:rPr>
          <w:color w:val="9D3D96"/>
        </w:rPr>
        <w:t>IN</w:t>
      </w:r>
      <w:r>
        <w:rPr>
          <w:color w:val="9D3D96"/>
          <w:spacing w:val="3"/>
        </w:rPr>
        <w:t> </w:t>
      </w:r>
      <w:r>
        <w:rPr>
          <w:color w:val="9D3D96"/>
          <w:spacing w:val="-2"/>
        </w:rPr>
        <w:t>SOMATOLOGY</w:t>
      </w:r>
    </w:p>
    <w:p>
      <w:pPr>
        <w:pStyle w:val="BodyText"/>
        <w:spacing w:line="208" w:lineRule="auto" w:before="72"/>
        <w:ind w:left="221" w:right="312"/>
      </w:pPr>
      <w:r>
        <w:rPr/>
        <w:t>Somatologists are trained to assess and provide treatments for skin and body conditions. These </w:t>
      </w:r>
      <w:r>
        <w:rPr>
          <w:spacing w:val="-2"/>
        </w:rPr>
        <w:t>treatments improve people’s general wellness and</w:t>
      </w:r>
      <w:r>
        <w:rPr/>
        <w:t> aesthetic appearances.</w:t>
      </w:r>
    </w:p>
    <w:p>
      <w:pPr>
        <w:pStyle w:val="BodyText"/>
        <w:spacing w:line="161" w:lineRule="exact" w:before="52"/>
        <w:ind w:left="221"/>
      </w:pPr>
      <w:r>
        <w:rPr>
          <w:color w:val="9D3D96"/>
        </w:rPr>
        <w:t>Who</w:t>
      </w:r>
      <w:r>
        <w:rPr>
          <w:color w:val="9D3D96"/>
          <w:spacing w:val="1"/>
        </w:rPr>
        <w:t> </w:t>
      </w:r>
      <w:r>
        <w:rPr>
          <w:color w:val="9D3D96"/>
        </w:rPr>
        <w:t>would</w:t>
      </w:r>
      <w:r>
        <w:rPr>
          <w:color w:val="9D3D96"/>
          <w:spacing w:val="2"/>
        </w:rPr>
        <w:t> </w:t>
      </w:r>
      <w:r>
        <w:rPr>
          <w:color w:val="9D3D96"/>
        </w:rPr>
        <w:t>like</w:t>
      </w:r>
      <w:r>
        <w:rPr>
          <w:color w:val="9D3D96"/>
          <w:spacing w:val="3"/>
        </w:rPr>
        <w:t> </w:t>
      </w:r>
      <w:r>
        <w:rPr>
          <w:color w:val="9D3D96"/>
          <w:spacing w:val="-4"/>
        </w:rPr>
        <w:t>this</w:t>
      </w:r>
    </w:p>
    <w:p>
      <w:pPr>
        <w:pStyle w:val="BodyText"/>
        <w:spacing w:line="208" w:lineRule="auto" w:before="7"/>
        <w:ind w:left="221" w:right="312"/>
      </w:pPr>
      <w:r>
        <w:rPr/>
        <w:t>People</w:t>
      </w:r>
      <w:r>
        <w:rPr>
          <w:spacing w:val="-11"/>
        </w:rPr>
        <w:t> </w:t>
      </w:r>
      <w:r>
        <w:rPr/>
        <w:t>who</w:t>
      </w:r>
      <w:r>
        <w:rPr>
          <w:spacing w:val="-10"/>
        </w:rPr>
        <w:t> </w:t>
      </w:r>
      <w:r>
        <w:rPr/>
        <w:t>have</w:t>
      </w:r>
      <w:r>
        <w:rPr>
          <w:spacing w:val="-11"/>
        </w:rPr>
        <w:t> </w:t>
      </w:r>
      <w:r>
        <w:rPr/>
        <w:t>an</w:t>
      </w:r>
      <w:r>
        <w:rPr>
          <w:spacing w:val="-10"/>
        </w:rPr>
        <w:t> </w:t>
      </w:r>
      <w:r>
        <w:rPr/>
        <w:t>interest</w:t>
      </w:r>
      <w:r>
        <w:rPr>
          <w:spacing w:val="-11"/>
        </w:rPr>
        <w:t> </w:t>
      </w:r>
      <w:r>
        <w:rPr/>
        <w:t>in</w:t>
      </w:r>
      <w:r>
        <w:rPr>
          <w:spacing w:val="-10"/>
        </w:rPr>
        <w:t> </w:t>
      </w:r>
      <w:r>
        <w:rPr/>
        <w:t>health</w:t>
      </w:r>
      <w:r>
        <w:rPr>
          <w:spacing w:val="-10"/>
        </w:rPr>
        <w:t> </w:t>
      </w:r>
      <w:r>
        <w:rPr/>
        <w:t>and</w:t>
      </w:r>
      <w:r>
        <w:rPr>
          <w:spacing w:val="-11"/>
        </w:rPr>
        <w:t> </w:t>
      </w:r>
      <w:r>
        <w:rPr/>
        <w:t>skincare, and who enjoy working with people.</w:t>
      </w:r>
    </w:p>
    <w:p>
      <w:pPr>
        <w:pStyle w:val="BodyText"/>
        <w:spacing w:line="161" w:lineRule="exact" w:before="52"/>
        <w:ind w:left="221"/>
      </w:pPr>
      <w:r>
        <w:rPr>
          <w:color w:val="9D3D96"/>
        </w:rPr>
        <w:t>Future</w:t>
      </w:r>
      <w:r>
        <w:rPr>
          <w:color w:val="9D3D96"/>
          <w:spacing w:val="-7"/>
        </w:rPr>
        <w:t> </w:t>
      </w:r>
      <w:r>
        <w:rPr>
          <w:color w:val="9D3D96"/>
          <w:spacing w:val="-2"/>
        </w:rPr>
        <w:t>career</w:t>
      </w:r>
    </w:p>
    <w:p>
      <w:pPr>
        <w:pStyle w:val="BodyText"/>
        <w:spacing w:line="161" w:lineRule="exact"/>
        <w:ind w:left="221"/>
      </w:pPr>
      <w:r>
        <w:rPr>
          <w:spacing w:val="-2"/>
        </w:rPr>
        <w:t>Health</w:t>
      </w:r>
      <w:r>
        <w:rPr>
          <w:spacing w:val="-8"/>
        </w:rPr>
        <w:t> </w:t>
      </w:r>
      <w:r>
        <w:rPr>
          <w:spacing w:val="-2"/>
        </w:rPr>
        <w:t>and</w:t>
      </w:r>
      <w:r>
        <w:rPr>
          <w:spacing w:val="-7"/>
        </w:rPr>
        <w:t> </w:t>
      </w:r>
      <w:r>
        <w:rPr>
          <w:spacing w:val="-2"/>
        </w:rPr>
        <w:t>skincare</w:t>
      </w:r>
      <w:r>
        <w:rPr>
          <w:spacing w:val="-7"/>
        </w:rPr>
        <w:t> </w:t>
      </w:r>
      <w:r>
        <w:rPr>
          <w:spacing w:val="-2"/>
        </w:rPr>
        <w:t>clinics,</w:t>
      </w:r>
      <w:r>
        <w:rPr>
          <w:spacing w:val="-8"/>
        </w:rPr>
        <w:t> </w:t>
      </w:r>
      <w:r>
        <w:rPr>
          <w:spacing w:val="-2"/>
        </w:rPr>
        <w:t>cruise</w:t>
      </w:r>
      <w:r>
        <w:rPr>
          <w:spacing w:val="-7"/>
        </w:rPr>
        <w:t> </w:t>
      </w:r>
      <w:r>
        <w:rPr>
          <w:spacing w:val="-2"/>
        </w:rPr>
        <w:t>liners</w:t>
      </w:r>
      <w:r>
        <w:rPr>
          <w:spacing w:val="-7"/>
        </w:rPr>
        <w:t> </w:t>
      </w:r>
      <w:r>
        <w:rPr>
          <w:spacing w:val="-2"/>
        </w:rPr>
        <w:t>and</w:t>
      </w:r>
      <w:r>
        <w:rPr>
          <w:spacing w:val="-8"/>
        </w:rPr>
        <w:t> </w:t>
      </w:r>
      <w:r>
        <w:rPr>
          <w:spacing w:val="-2"/>
        </w:rPr>
        <w:t>spas.</w:t>
      </w:r>
    </w:p>
    <w:p>
      <w:pPr>
        <w:pStyle w:val="BodyText"/>
        <w:spacing w:after="0" w:line="161" w:lineRule="exact"/>
        <w:sectPr>
          <w:type w:val="continuous"/>
          <w:pgSz w:w="11910" w:h="16840"/>
          <w:pgMar w:top="1920" w:bottom="0" w:left="283" w:right="283"/>
          <w:cols w:num="3" w:equalWidth="0">
            <w:col w:w="4230" w:space="40"/>
            <w:col w:w="3011" w:space="39"/>
            <w:col w:w="4024"/>
          </w:cols>
        </w:sectPr>
      </w:pPr>
    </w:p>
    <w:p>
      <w:pPr>
        <w:pStyle w:val="BodyText"/>
        <w:rPr>
          <w:sz w:val="20"/>
        </w:rPr>
      </w:pPr>
    </w:p>
    <w:p>
      <w:pPr>
        <w:pStyle w:val="BodyText"/>
        <w:spacing w:before="140"/>
        <w:rPr>
          <w:sz w:val="20"/>
        </w:rPr>
      </w:pPr>
    </w:p>
    <w:tbl>
      <w:tblPr>
        <w:tblW w:w="0" w:type="auto"/>
        <w:jc w:val="left"/>
        <w:tblInd w:w="149" w:type="dxa"/>
        <w:tblBorders>
          <w:top w:val="single" w:sz="8" w:space="0" w:color="9D3D96"/>
          <w:left w:val="single" w:sz="8" w:space="0" w:color="9D3D96"/>
          <w:bottom w:val="single" w:sz="8" w:space="0" w:color="9D3D96"/>
          <w:right w:val="single" w:sz="8" w:space="0" w:color="9D3D96"/>
          <w:insideH w:val="single" w:sz="8" w:space="0" w:color="9D3D96"/>
          <w:insideV w:val="single" w:sz="8" w:space="0" w:color="9D3D96"/>
        </w:tblBorders>
        <w:tblLayout w:type="fixed"/>
        <w:tblCellMar>
          <w:top w:w="0" w:type="dxa"/>
          <w:left w:w="0" w:type="dxa"/>
          <w:bottom w:w="0" w:type="dxa"/>
          <w:right w:w="0" w:type="dxa"/>
        </w:tblCellMar>
        <w:tblLook w:val="01E0"/>
      </w:tblPr>
      <w:tblGrid>
        <w:gridCol w:w="794"/>
        <w:gridCol w:w="2268"/>
        <w:gridCol w:w="1021"/>
        <w:gridCol w:w="738"/>
        <w:gridCol w:w="726"/>
        <w:gridCol w:w="484"/>
        <w:gridCol w:w="484"/>
        <w:gridCol w:w="484"/>
        <w:gridCol w:w="665"/>
        <w:gridCol w:w="846"/>
        <w:gridCol w:w="2551"/>
      </w:tblGrid>
      <w:tr>
        <w:trPr>
          <w:trHeight w:val="346" w:hRule="exact"/>
        </w:trPr>
        <w:tc>
          <w:tcPr>
            <w:tcW w:w="794" w:type="dxa"/>
            <w:tcBorders>
              <w:left w:val="nil"/>
              <w:right w:val="single" w:sz="2" w:space="0" w:color="000000"/>
            </w:tcBorders>
            <w:shd w:val="clear" w:color="auto" w:fill="EBEBEC"/>
          </w:tcPr>
          <w:p>
            <w:pPr>
              <w:pStyle w:val="TableParagraph"/>
              <w:spacing w:before="17"/>
              <w:rPr>
                <w:rFonts w:ascii="Arial"/>
                <w:b/>
                <w:sz w:val="13"/>
              </w:rPr>
            </w:pPr>
            <w:r>
              <w:rPr>
                <w:rFonts w:ascii="Arial"/>
                <w:b/>
                <w:color w:val="9D3D96"/>
                <w:spacing w:val="-2"/>
                <w:w w:val="85"/>
                <w:sz w:val="13"/>
              </w:rPr>
              <w:t>DEPARTMENT</w:t>
            </w:r>
          </w:p>
        </w:tc>
        <w:tc>
          <w:tcPr>
            <w:tcW w:w="2268" w:type="dxa"/>
            <w:tcBorders>
              <w:left w:val="single" w:sz="2" w:space="0" w:color="000000"/>
              <w:right w:val="single" w:sz="2" w:space="0" w:color="000000"/>
            </w:tcBorders>
            <w:shd w:val="clear" w:color="auto" w:fill="EBEBEC"/>
          </w:tcPr>
          <w:p>
            <w:pPr>
              <w:pStyle w:val="TableParagraph"/>
              <w:spacing w:before="17"/>
              <w:ind w:left="54"/>
              <w:rPr>
                <w:rFonts w:ascii="Arial"/>
                <w:b/>
                <w:sz w:val="13"/>
              </w:rPr>
            </w:pPr>
            <w:r>
              <w:rPr>
                <w:rFonts w:ascii="Arial"/>
                <w:b/>
                <w:color w:val="9D3D96"/>
                <w:spacing w:val="-2"/>
                <w:w w:val="85"/>
                <w:sz w:val="13"/>
              </w:rPr>
              <w:t>QUALIFICATION</w:t>
            </w:r>
          </w:p>
        </w:tc>
        <w:tc>
          <w:tcPr>
            <w:tcW w:w="1021" w:type="dxa"/>
            <w:tcBorders>
              <w:left w:val="single" w:sz="2" w:space="0" w:color="000000"/>
              <w:right w:val="single" w:sz="2" w:space="0" w:color="000000"/>
            </w:tcBorders>
            <w:shd w:val="clear" w:color="auto" w:fill="EBEBEC"/>
          </w:tcPr>
          <w:p>
            <w:pPr>
              <w:pStyle w:val="TableParagraph"/>
              <w:spacing w:before="17"/>
              <w:ind w:left="1" w:right="1"/>
              <w:jc w:val="center"/>
              <w:rPr>
                <w:rFonts w:ascii="Arial"/>
                <w:b/>
                <w:sz w:val="13"/>
              </w:rPr>
            </w:pPr>
            <w:r>
              <w:rPr>
                <w:rFonts w:ascii="Arial"/>
                <w:b/>
                <w:color w:val="9D3D96"/>
                <w:w w:val="85"/>
                <w:sz w:val="13"/>
              </w:rPr>
              <w:t>***APS</w:t>
            </w:r>
            <w:r>
              <w:rPr>
                <w:rFonts w:ascii="Arial"/>
                <w:b/>
                <w:color w:val="9D3D96"/>
                <w:spacing w:val="-4"/>
                <w:w w:val="95"/>
                <w:sz w:val="13"/>
              </w:rPr>
              <w:t> </w:t>
            </w:r>
            <w:r>
              <w:rPr>
                <w:rFonts w:ascii="Arial"/>
                <w:b/>
                <w:color w:val="9D3D96"/>
                <w:spacing w:val="-2"/>
                <w:w w:val="95"/>
                <w:sz w:val="13"/>
              </w:rPr>
              <w:t>score</w:t>
            </w:r>
          </w:p>
        </w:tc>
        <w:tc>
          <w:tcPr>
            <w:tcW w:w="738" w:type="dxa"/>
            <w:tcBorders>
              <w:left w:val="single" w:sz="2" w:space="0" w:color="000000"/>
              <w:right w:val="single" w:sz="2" w:space="0" w:color="000000"/>
            </w:tcBorders>
            <w:shd w:val="clear" w:color="auto" w:fill="EBEBEC"/>
          </w:tcPr>
          <w:p>
            <w:pPr>
              <w:pStyle w:val="TableParagraph"/>
              <w:spacing w:line="225" w:lineRule="auto" w:before="25"/>
              <w:ind w:left="174" w:hanging="29"/>
              <w:rPr>
                <w:rFonts w:ascii="Arial"/>
                <w:b/>
                <w:sz w:val="13"/>
              </w:rPr>
            </w:pPr>
            <w:r>
              <w:rPr>
                <w:rFonts w:ascii="Arial"/>
                <w:b/>
                <w:color w:val="9D3D96"/>
                <w:spacing w:val="-2"/>
                <w:w w:val="75"/>
                <w:sz w:val="13"/>
              </w:rPr>
              <w:t>METHOD</w:t>
            </w:r>
            <w:r>
              <w:rPr>
                <w:rFonts w:ascii="Arial"/>
                <w:b/>
                <w:color w:val="9D3D96"/>
                <w:spacing w:val="40"/>
                <w:sz w:val="13"/>
              </w:rPr>
              <w:t> </w:t>
            </w:r>
            <w:r>
              <w:rPr>
                <w:rFonts w:ascii="Arial"/>
                <w:b/>
                <w:color w:val="9D3D96"/>
                <w:spacing w:val="-2"/>
                <w:w w:val="80"/>
                <w:sz w:val="13"/>
              </w:rPr>
              <w:t>OPTION</w:t>
            </w:r>
          </w:p>
        </w:tc>
        <w:tc>
          <w:tcPr>
            <w:tcW w:w="726" w:type="dxa"/>
            <w:tcBorders>
              <w:left w:val="single" w:sz="2" w:space="0" w:color="000000"/>
              <w:right w:val="single" w:sz="2" w:space="0" w:color="000000"/>
            </w:tcBorders>
            <w:shd w:val="clear" w:color="auto" w:fill="EBEBEC"/>
          </w:tcPr>
          <w:p>
            <w:pPr>
              <w:pStyle w:val="TableParagraph"/>
              <w:spacing w:line="225" w:lineRule="auto" w:before="25"/>
              <w:ind w:left="77" w:right="71" w:firstLine="61"/>
              <w:rPr>
                <w:rFonts w:ascii="Arial"/>
                <w:b/>
                <w:sz w:val="13"/>
              </w:rPr>
            </w:pPr>
            <w:r>
              <w:rPr>
                <w:rFonts w:ascii="Arial"/>
                <w:b/>
                <w:color w:val="9D3D96"/>
                <w:spacing w:val="-2"/>
                <w:w w:val="85"/>
                <w:sz w:val="13"/>
              </w:rPr>
              <w:t>ENGLISH</w:t>
            </w:r>
            <w:r>
              <w:rPr>
                <w:rFonts w:ascii="Arial"/>
                <w:b/>
                <w:color w:val="9D3D96"/>
                <w:spacing w:val="40"/>
                <w:sz w:val="13"/>
              </w:rPr>
              <w:t> </w:t>
            </w:r>
            <w:r>
              <w:rPr>
                <w:rFonts w:ascii="Arial"/>
                <w:b/>
                <w:color w:val="9D3D96"/>
                <w:w w:val="80"/>
                <w:sz w:val="13"/>
              </w:rPr>
              <w:t>(HL</w:t>
            </w:r>
            <w:r>
              <w:rPr>
                <w:rFonts w:ascii="Arial"/>
                <w:b/>
                <w:color w:val="9D3D96"/>
                <w:spacing w:val="-7"/>
                <w:sz w:val="13"/>
              </w:rPr>
              <w:t> </w:t>
            </w:r>
            <w:r>
              <w:rPr>
                <w:rFonts w:ascii="Arial"/>
                <w:b/>
                <w:color w:val="9D3D96"/>
                <w:w w:val="80"/>
                <w:sz w:val="13"/>
              </w:rPr>
              <w:t>or</w:t>
            </w:r>
            <w:r>
              <w:rPr>
                <w:rFonts w:ascii="Arial"/>
                <w:b/>
                <w:color w:val="9D3D96"/>
                <w:spacing w:val="-7"/>
                <w:sz w:val="13"/>
              </w:rPr>
              <w:t> </w:t>
            </w:r>
            <w:r>
              <w:rPr>
                <w:rFonts w:ascii="Arial"/>
                <w:b/>
                <w:color w:val="9D3D96"/>
                <w:spacing w:val="-5"/>
                <w:w w:val="80"/>
                <w:sz w:val="13"/>
              </w:rPr>
              <w:t>FAL)</w:t>
            </w:r>
          </w:p>
        </w:tc>
        <w:tc>
          <w:tcPr>
            <w:tcW w:w="484" w:type="dxa"/>
            <w:tcBorders>
              <w:left w:val="single" w:sz="2" w:space="0" w:color="000000"/>
              <w:right w:val="single" w:sz="2" w:space="0" w:color="000000"/>
            </w:tcBorders>
            <w:shd w:val="clear" w:color="auto" w:fill="EBEBEC"/>
          </w:tcPr>
          <w:p>
            <w:pPr>
              <w:pStyle w:val="TableParagraph"/>
              <w:spacing w:before="17"/>
              <w:ind w:left="1" w:right="1"/>
              <w:jc w:val="center"/>
              <w:rPr>
                <w:rFonts w:ascii="Arial"/>
                <w:b/>
                <w:sz w:val="13"/>
              </w:rPr>
            </w:pPr>
            <w:r>
              <w:rPr>
                <w:rFonts w:ascii="Arial"/>
                <w:b/>
                <w:color w:val="9D3D96"/>
                <w:spacing w:val="-4"/>
                <w:w w:val="90"/>
                <w:sz w:val="13"/>
              </w:rPr>
              <w:t>MATHS</w:t>
            </w:r>
          </w:p>
        </w:tc>
        <w:tc>
          <w:tcPr>
            <w:tcW w:w="484" w:type="dxa"/>
            <w:tcBorders>
              <w:left w:val="single" w:sz="2" w:space="0" w:color="000000"/>
              <w:right w:val="single" w:sz="2" w:space="0" w:color="000000"/>
            </w:tcBorders>
            <w:shd w:val="clear" w:color="auto" w:fill="EBEBEC"/>
          </w:tcPr>
          <w:p>
            <w:pPr>
              <w:pStyle w:val="TableParagraph"/>
              <w:spacing w:line="145" w:lineRule="exact" w:before="17"/>
              <w:ind w:left="57"/>
              <w:rPr>
                <w:rFonts w:ascii="Arial"/>
                <w:b/>
                <w:sz w:val="13"/>
              </w:rPr>
            </w:pPr>
            <w:r>
              <w:rPr>
                <w:rFonts w:ascii="Arial"/>
                <w:b/>
                <w:color w:val="9D3D96"/>
                <w:spacing w:val="-4"/>
                <w:w w:val="90"/>
                <w:sz w:val="13"/>
              </w:rPr>
              <w:t>MATHS</w:t>
            </w:r>
          </w:p>
          <w:p>
            <w:pPr>
              <w:pStyle w:val="TableParagraph"/>
              <w:spacing w:line="144" w:lineRule="exact"/>
              <w:ind w:left="55"/>
              <w:rPr>
                <w:rFonts w:ascii="Arial"/>
                <w:b/>
                <w:sz w:val="13"/>
              </w:rPr>
            </w:pPr>
            <w:r>
              <w:rPr>
                <w:rFonts w:ascii="Arial"/>
                <w:b/>
                <w:color w:val="9D3D96"/>
                <w:spacing w:val="-2"/>
                <w:w w:val="90"/>
                <w:sz w:val="13"/>
              </w:rPr>
              <w:t>TECH**</w:t>
            </w:r>
          </w:p>
        </w:tc>
        <w:tc>
          <w:tcPr>
            <w:tcW w:w="484" w:type="dxa"/>
            <w:tcBorders>
              <w:left w:val="single" w:sz="2" w:space="0" w:color="000000"/>
              <w:right w:val="single" w:sz="2" w:space="0" w:color="000000"/>
            </w:tcBorders>
            <w:shd w:val="clear" w:color="auto" w:fill="EBEBEC"/>
          </w:tcPr>
          <w:p>
            <w:pPr>
              <w:pStyle w:val="TableParagraph"/>
              <w:spacing w:line="145" w:lineRule="exact" w:before="17"/>
              <w:ind w:left="57"/>
              <w:rPr>
                <w:rFonts w:ascii="Arial"/>
                <w:b/>
                <w:sz w:val="13"/>
              </w:rPr>
            </w:pPr>
            <w:r>
              <w:rPr>
                <w:rFonts w:ascii="Arial"/>
                <w:b/>
                <w:color w:val="9D3D96"/>
                <w:spacing w:val="-4"/>
                <w:w w:val="90"/>
                <w:sz w:val="13"/>
              </w:rPr>
              <w:t>MATHS</w:t>
            </w:r>
          </w:p>
          <w:p>
            <w:pPr>
              <w:pStyle w:val="TableParagraph"/>
              <w:spacing w:line="144" w:lineRule="exact"/>
              <w:ind w:left="110"/>
              <w:rPr>
                <w:rFonts w:ascii="Arial"/>
                <w:b/>
                <w:sz w:val="13"/>
              </w:rPr>
            </w:pPr>
            <w:r>
              <w:rPr>
                <w:rFonts w:ascii="Arial"/>
                <w:b/>
                <w:color w:val="9D3D96"/>
                <w:spacing w:val="-2"/>
                <w:w w:val="95"/>
                <w:sz w:val="13"/>
              </w:rPr>
              <w:t>LIT**</w:t>
            </w:r>
          </w:p>
        </w:tc>
        <w:tc>
          <w:tcPr>
            <w:tcW w:w="665" w:type="dxa"/>
            <w:tcBorders>
              <w:left w:val="single" w:sz="2" w:space="0" w:color="000000"/>
              <w:right w:val="single" w:sz="2" w:space="0" w:color="000000"/>
            </w:tcBorders>
            <w:shd w:val="clear" w:color="auto" w:fill="EBEBEC"/>
          </w:tcPr>
          <w:p>
            <w:pPr>
              <w:pStyle w:val="TableParagraph"/>
              <w:spacing w:line="225" w:lineRule="auto" w:before="25"/>
              <w:ind w:left="76" w:firstLine="145"/>
              <w:rPr>
                <w:rFonts w:ascii="Arial"/>
                <w:b/>
                <w:sz w:val="13"/>
              </w:rPr>
            </w:pPr>
            <w:r>
              <w:rPr>
                <w:rFonts w:ascii="Arial"/>
                <w:b/>
                <w:color w:val="9D3D96"/>
                <w:spacing w:val="-4"/>
                <w:w w:val="85"/>
                <w:sz w:val="13"/>
              </w:rPr>
              <w:t>LIFE</w:t>
            </w:r>
            <w:r>
              <w:rPr>
                <w:rFonts w:ascii="Arial"/>
                <w:b/>
                <w:color w:val="9D3D96"/>
                <w:spacing w:val="40"/>
                <w:sz w:val="13"/>
              </w:rPr>
              <w:t> </w:t>
            </w:r>
            <w:r>
              <w:rPr>
                <w:rFonts w:ascii="Arial"/>
                <w:b/>
                <w:color w:val="9D3D96"/>
                <w:spacing w:val="-2"/>
                <w:w w:val="75"/>
                <w:sz w:val="13"/>
              </w:rPr>
              <w:t>SCIENCES</w:t>
            </w:r>
          </w:p>
        </w:tc>
        <w:tc>
          <w:tcPr>
            <w:tcW w:w="846" w:type="dxa"/>
            <w:tcBorders>
              <w:left w:val="single" w:sz="2" w:space="0" w:color="000000"/>
              <w:right w:val="single" w:sz="2" w:space="0" w:color="000000"/>
            </w:tcBorders>
            <w:shd w:val="clear" w:color="auto" w:fill="EBEBEC"/>
          </w:tcPr>
          <w:p>
            <w:pPr>
              <w:pStyle w:val="TableParagraph"/>
              <w:spacing w:line="225" w:lineRule="auto" w:before="25"/>
              <w:ind w:left="166"/>
              <w:rPr>
                <w:rFonts w:ascii="Arial"/>
                <w:b/>
                <w:sz w:val="13"/>
              </w:rPr>
            </w:pPr>
            <w:r>
              <w:rPr>
                <w:rFonts w:ascii="Arial"/>
                <w:b/>
                <w:color w:val="9D3D96"/>
                <w:spacing w:val="-2"/>
                <w:w w:val="75"/>
                <w:sz w:val="13"/>
              </w:rPr>
              <w:t>PHYSICAL</w:t>
            </w:r>
            <w:r>
              <w:rPr>
                <w:rFonts w:ascii="Arial"/>
                <w:b/>
                <w:color w:val="9D3D96"/>
                <w:spacing w:val="40"/>
                <w:sz w:val="13"/>
              </w:rPr>
              <w:t> </w:t>
            </w:r>
            <w:r>
              <w:rPr>
                <w:rFonts w:ascii="Arial"/>
                <w:b/>
                <w:color w:val="9D3D96"/>
                <w:spacing w:val="-2"/>
                <w:w w:val="75"/>
                <w:sz w:val="13"/>
              </w:rPr>
              <w:t>SCIENCES</w:t>
            </w:r>
          </w:p>
        </w:tc>
        <w:tc>
          <w:tcPr>
            <w:tcW w:w="2551" w:type="dxa"/>
            <w:tcBorders>
              <w:left w:val="single" w:sz="2" w:space="0" w:color="000000"/>
              <w:right w:val="nil"/>
            </w:tcBorders>
            <w:shd w:val="clear" w:color="auto" w:fill="EBEBEC"/>
          </w:tcPr>
          <w:p>
            <w:pPr>
              <w:pStyle w:val="TableParagraph"/>
              <w:spacing w:before="17"/>
              <w:ind w:left="54"/>
              <w:rPr>
                <w:rFonts w:ascii="Arial"/>
                <w:b/>
                <w:sz w:val="13"/>
              </w:rPr>
            </w:pPr>
            <w:r>
              <w:rPr>
                <w:rFonts w:ascii="Arial"/>
                <w:b/>
                <w:color w:val="9D3D96"/>
                <w:w w:val="75"/>
                <w:sz w:val="13"/>
              </w:rPr>
              <w:t>FURTHER</w:t>
            </w:r>
            <w:r>
              <w:rPr>
                <w:rFonts w:ascii="Arial"/>
                <w:b/>
                <w:color w:val="9D3D96"/>
                <w:spacing w:val="-5"/>
                <w:sz w:val="13"/>
              </w:rPr>
              <w:t> </w:t>
            </w:r>
            <w:r>
              <w:rPr>
                <w:rFonts w:ascii="Arial"/>
                <w:b/>
                <w:color w:val="9D3D96"/>
                <w:spacing w:val="-2"/>
                <w:w w:val="85"/>
                <w:sz w:val="13"/>
              </w:rPr>
              <w:t>REQUIREMENTS</w:t>
            </w:r>
          </w:p>
        </w:tc>
      </w:tr>
      <w:tr>
        <w:trPr>
          <w:trHeight w:val="179" w:hRule="exact"/>
        </w:trPr>
        <w:tc>
          <w:tcPr>
            <w:tcW w:w="794" w:type="dxa"/>
            <w:tcBorders>
              <w:left w:val="nil"/>
              <w:bottom w:val="nil"/>
              <w:right w:val="single" w:sz="2" w:space="0" w:color="000000"/>
            </w:tcBorders>
            <w:shd w:val="clear" w:color="auto" w:fill="EBEBEC"/>
          </w:tcPr>
          <w:p>
            <w:pPr>
              <w:pStyle w:val="TableParagraph"/>
              <w:spacing w:line="124" w:lineRule="exact" w:before="25"/>
              <w:rPr>
                <w:sz w:val="13"/>
              </w:rPr>
            </w:pPr>
            <w:r>
              <w:rPr>
                <w:spacing w:val="-2"/>
                <w:w w:val="85"/>
                <w:sz w:val="13"/>
              </w:rPr>
              <w:t>BIOMEDICAL</w:t>
            </w:r>
          </w:p>
        </w:tc>
        <w:tc>
          <w:tcPr>
            <w:tcW w:w="2268" w:type="dxa"/>
            <w:vMerge w:val="restart"/>
            <w:tcBorders>
              <w:left w:val="single" w:sz="2" w:space="0" w:color="000000"/>
              <w:bottom w:val="single" w:sz="2" w:space="0" w:color="000000"/>
              <w:right w:val="single" w:sz="2" w:space="0" w:color="000000"/>
            </w:tcBorders>
            <w:shd w:val="clear" w:color="auto" w:fill="EBEBEC"/>
          </w:tcPr>
          <w:p>
            <w:pPr>
              <w:pStyle w:val="TableParagraph"/>
              <w:spacing w:before="25"/>
              <w:ind w:left="54"/>
              <w:rPr>
                <w:sz w:val="13"/>
              </w:rPr>
            </w:pPr>
            <w:r>
              <w:rPr>
                <w:spacing w:val="-2"/>
                <w:sz w:val="13"/>
              </w:rPr>
              <w:t>BHSc in</w:t>
            </w:r>
            <w:r>
              <w:rPr>
                <w:spacing w:val="-1"/>
                <w:sz w:val="13"/>
              </w:rPr>
              <w:t> </w:t>
            </w:r>
            <w:r>
              <w:rPr>
                <w:spacing w:val="-2"/>
                <w:sz w:val="13"/>
              </w:rPr>
              <w:t>Medical</w:t>
            </w:r>
            <w:r>
              <w:rPr>
                <w:spacing w:val="-1"/>
                <w:sz w:val="13"/>
              </w:rPr>
              <w:t> </w:t>
            </w:r>
            <w:r>
              <w:rPr>
                <w:spacing w:val="-2"/>
                <w:sz w:val="13"/>
              </w:rPr>
              <w:t>Laboratory Sciences</w:t>
            </w:r>
          </w:p>
        </w:tc>
        <w:tc>
          <w:tcPr>
            <w:tcW w:w="1021" w:type="dxa"/>
            <w:vMerge w:val="restart"/>
            <w:tcBorders>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5"/>
                <w:sz w:val="13"/>
              </w:rPr>
              <w:t>38+</w:t>
            </w:r>
          </w:p>
        </w:tc>
        <w:tc>
          <w:tcPr>
            <w:tcW w:w="738" w:type="dxa"/>
            <w:vMerge w:val="restart"/>
            <w:tcBorders>
              <w:left w:val="single" w:sz="2" w:space="0" w:color="000000"/>
              <w:bottom w:val="single" w:sz="2" w:space="0" w:color="000000"/>
              <w:right w:val="single" w:sz="2" w:space="0" w:color="000000"/>
            </w:tcBorders>
            <w:shd w:val="clear" w:color="auto" w:fill="EBEBEC"/>
          </w:tcPr>
          <w:p>
            <w:pPr>
              <w:pStyle w:val="TableParagraph"/>
              <w:spacing w:line="225" w:lineRule="auto" w:before="32"/>
              <w:ind w:left="13" w:right="11"/>
              <w:jc w:val="center"/>
              <w:rPr>
                <w:sz w:val="13"/>
              </w:rPr>
            </w:pPr>
            <w:r>
              <w:rPr>
                <w:spacing w:val="-4"/>
                <w:sz w:val="13"/>
              </w:rPr>
              <w:t>To</w:t>
            </w:r>
            <w:r>
              <w:rPr>
                <w:spacing w:val="-6"/>
                <w:sz w:val="13"/>
              </w:rPr>
              <w:t> </w:t>
            </w:r>
            <w:r>
              <w:rPr>
                <w:spacing w:val="-4"/>
                <w:sz w:val="13"/>
              </w:rPr>
              <w:t>find</w:t>
            </w:r>
            <w:r>
              <w:rPr>
                <w:spacing w:val="-5"/>
                <w:sz w:val="13"/>
              </w:rPr>
              <w:t> </w:t>
            </w:r>
            <w:r>
              <w:rPr>
                <w:spacing w:val="-4"/>
                <w:sz w:val="13"/>
              </w:rPr>
              <w:t>out</w:t>
            </w:r>
            <w:r>
              <w:rPr>
                <w:spacing w:val="40"/>
                <w:sz w:val="13"/>
              </w:rPr>
              <w:t> </w:t>
            </w:r>
            <w:r>
              <w:rPr>
                <w:sz w:val="13"/>
              </w:rPr>
              <w:t>how</w:t>
            </w:r>
            <w:r>
              <w:rPr>
                <w:spacing w:val="-5"/>
                <w:sz w:val="13"/>
              </w:rPr>
              <w:t> </w:t>
            </w:r>
            <w:r>
              <w:rPr>
                <w:sz w:val="13"/>
              </w:rPr>
              <w:t>to</w:t>
            </w:r>
            <w:r>
              <w:rPr>
                <w:spacing w:val="40"/>
                <w:sz w:val="13"/>
              </w:rPr>
              <w:t> </w:t>
            </w:r>
            <w:r>
              <w:rPr>
                <w:spacing w:val="-2"/>
                <w:sz w:val="13"/>
              </w:rPr>
              <w:t>calculate</w:t>
            </w:r>
            <w:r>
              <w:rPr>
                <w:spacing w:val="40"/>
                <w:sz w:val="13"/>
              </w:rPr>
              <w:t> </w:t>
            </w:r>
            <w:r>
              <w:rPr>
                <w:sz w:val="13"/>
              </w:rPr>
              <w:t>your</w:t>
            </w:r>
            <w:r>
              <w:rPr>
                <w:spacing w:val="-5"/>
                <w:sz w:val="13"/>
              </w:rPr>
              <w:t> </w:t>
            </w:r>
            <w:r>
              <w:rPr>
                <w:sz w:val="13"/>
              </w:rPr>
              <w:t>APS</w:t>
            </w:r>
            <w:r>
              <w:rPr>
                <w:spacing w:val="40"/>
                <w:sz w:val="13"/>
              </w:rPr>
              <w:t> </w:t>
            </w:r>
            <w:r>
              <w:rPr>
                <w:sz w:val="13"/>
              </w:rPr>
              <w:t>score</w:t>
            </w:r>
            <w:r>
              <w:rPr>
                <w:spacing w:val="-10"/>
                <w:sz w:val="13"/>
              </w:rPr>
              <w:t> </w:t>
            </w:r>
            <w:r>
              <w:rPr>
                <w:sz w:val="13"/>
              </w:rPr>
              <w:t>see</w:t>
            </w:r>
            <w:r>
              <w:rPr>
                <w:spacing w:val="40"/>
                <w:sz w:val="13"/>
              </w:rPr>
              <w:t> </w:t>
            </w:r>
            <w:r>
              <w:rPr>
                <w:spacing w:val="-2"/>
                <w:sz w:val="13"/>
              </w:rPr>
              <w:t>method</w:t>
            </w:r>
          </w:p>
          <w:p>
            <w:pPr>
              <w:pStyle w:val="TableParagraph"/>
              <w:spacing w:line="225" w:lineRule="auto"/>
              <w:ind w:left="117" w:right="114" w:hanging="1"/>
              <w:jc w:val="center"/>
              <w:rPr>
                <w:sz w:val="13"/>
              </w:rPr>
            </w:pPr>
            <w:r>
              <w:rPr>
                <w:sz w:val="13"/>
              </w:rPr>
              <w:t>1</w:t>
            </w:r>
            <w:r>
              <w:rPr>
                <w:spacing w:val="-4"/>
                <w:sz w:val="13"/>
              </w:rPr>
              <w:t> </w:t>
            </w:r>
            <w:r>
              <w:rPr>
                <w:sz w:val="13"/>
              </w:rPr>
              <w:t>on</w:t>
            </w:r>
            <w:r>
              <w:rPr>
                <w:spacing w:val="-4"/>
                <w:sz w:val="13"/>
              </w:rPr>
              <w:t> </w:t>
            </w:r>
            <w:r>
              <w:rPr>
                <w:sz w:val="13"/>
              </w:rPr>
              <w:t>the</w:t>
            </w:r>
            <w:r>
              <w:rPr>
                <w:spacing w:val="40"/>
                <w:sz w:val="13"/>
              </w:rPr>
              <w:t> </w:t>
            </w:r>
            <w:r>
              <w:rPr>
                <w:spacing w:val="-2"/>
                <w:sz w:val="13"/>
              </w:rPr>
              <w:t>reverse</w:t>
            </w:r>
            <w:r>
              <w:rPr>
                <w:spacing w:val="40"/>
                <w:sz w:val="13"/>
              </w:rPr>
              <w:t> </w:t>
            </w:r>
            <w:r>
              <w:rPr>
                <w:sz w:val="13"/>
              </w:rPr>
              <w:t>of</w:t>
            </w:r>
            <w:r>
              <w:rPr>
                <w:spacing w:val="-5"/>
                <w:sz w:val="13"/>
              </w:rPr>
              <w:t> </w:t>
            </w:r>
            <w:r>
              <w:rPr>
                <w:sz w:val="13"/>
              </w:rPr>
              <w:t>this</w:t>
            </w:r>
            <w:r>
              <w:rPr>
                <w:spacing w:val="40"/>
                <w:sz w:val="13"/>
              </w:rPr>
              <w:t> </w:t>
            </w:r>
            <w:r>
              <w:rPr>
                <w:spacing w:val="-4"/>
                <w:sz w:val="13"/>
              </w:rPr>
              <w:t>brochure</w:t>
            </w:r>
          </w:p>
        </w:tc>
        <w:tc>
          <w:tcPr>
            <w:tcW w:w="726" w:type="dxa"/>
            <w:vMerge w:val="restart"/>
            <w:tcBorders>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10"/>
                <w:sz w:val="13"/>
              </w:rPr>
              <w:t>4</w:t>
            </w:r>
          </w:p>
        </w:tc>
        <w:tc>
          <w:tcPr>
            <w:tcW w:w="484" w:type="dxa"/>
            <w:vMerge w:val="restart"/>
            <w:tcBorders>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10"/>
                <w:sz w:val="13"/>
              </w:rPr>
              <w:t>4</w:t>
            </w:r>
          </w:p>
        </w:tc>
        <w:tc>
          <w:tcPr>
            <w:tcW w:w="484" w:type="dxa"/>
            <w:vMerge w:val="restart"/>
            <w:tcBorders>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484" w:type="dxa"/>
            <w:vMerge w:val="restart"/>
            <w:tcBorders>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665" w:type="dxa"/>
            <w:vMerge w:val="restart"/>
            <w:tcBorders>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10"/>
                <w:sz w:val="13"/>
              </w:rPr>
              <w:t>5</w:t>
            </w:r>
          </w:p>
        </w:tc>
        <w:tc>
          <w:tcPr>
            <w:tcW w:w="846" w:type="dxa"/>
            <w:vMerge w:val="restart"/>
            <w:tcBorders>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10"/>
                <w:sz w:val="13"/>
              </w:rPr>
              <w:t>4</w:t>
            </w:r>
          </w:p>
        </w:tc>
        <w:tc>
          <w:tcPr>
            <w:tcW w:w="2551" w:type="dxa"/>
            <w:vMerge w:val="restart"/>
            <w:tcBorders>
              <w:left w:val="single" w:sz="2" w:space="0" w:color="000000"/>
              <w:bottom w:val="single" w:sz="2" w:space="0" w:color="000000"/>
              <w:right w:val="nil"/>
            </w:tcBorders>
            <w:shd w:val="clear" w:color="auto" w:fill="EBEBEC"/>
          </w:tcPr>
          <w:p>
            <w:pPr>
              <w:pStyle w:val="TableParagraph"/>
              <w:rPr>
                <w:rFonts w:ascii="Times New Roman"/>
                <w:sz w:val="14"/>
              </w:rPr>
            </w:pPr>
          </w:p>
        </w:tc>
      </w:tr>
      <w:tr>
        <w:trPr>
          <w:trHeight w:val="34" w:hRule="exact"/>
        </w:trPr>
        <w:tc>
          <w:tcPr>
            <w:tcW w:w="794" w:type="dxa"/>
            <w:vMerge w:val="restart"/>
            <w:tcBorders>
              <w:top w:val="nil"/>
              <w:left w:val="nil"/>
              <w:bottom w:val="single" w:sz="2" w:space="0" w:color="000000"/>
              <w:right w:val="single" w:sz="2" w:space="0" w:color="000000"/>
            </w:tcBorders>
            <w:shd w:val="clear" w:color="auto" w:fill="EBEBEC"/>
          </w:tcPr>
          <w:p>
            <w:pPr>
              <w:pStyle w:val="TableParagraph"/>
              <w:spacing w:line="145" w:lineRule="exact"/>
              <w:rPr>
                <w:sz w:val="13"/>
              </w:rPr>
            </w:pPr>
            <w:r>
              <w:rPr>
                <w:spacing w:val="-2"/>
                <w:w w:val="85"/>
                <w:sz w:val="13"/>
              </w:rPr>
              <w:t>SCIENCES</w:t>
            </w:r>
          </w:p>
        </w:tc>
        <w:tc>
          <w:tcPr>
            <w:tcW w:w="2268"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1021"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738"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726"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484"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484"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484"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665"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846"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2551" w:type="dxa"/>
            <w:vMerge/>
            <w:tcBorders>
              <w:top w:val="nil"/>
              <w:left w:val="single" w:sz="2" w:space="0" w:color="000000"/>
              <w:bottom w:val="single" w:sz="2" w:space="0" w:color="000000"/>
              <w:right w:val="nil"/>
            </w:tcBorders>
            <w:shd w:val="clear" w:color="auto" w:fill="EBEBEC"/>
          </w:tcPr>
          <w:p>
            <w:pPr>
              <w:rPr>
                <w:sz w:val="2"/>
                <w:szCs w:val="2"/>
              </w:rPr>
            </w:pPr>
          </w:p>
        </w:tc>
      </w:tr>
      <w:tr>
        <w:trPr>
          <w:trHeight w:val="486" w:hRule="exact"/>
        </w:trPr>
        <w:tc>
          <w:tcPr>
            <w:tcW w:w="794" w:type="dxa"/>
            <w:vMerge/>
            <w:tcBorders>
              <w:top w:val="nil"/>
              <w:left w:val="nil"/>
              <w:bottom w:val="single" w:sz="2" w:space="0" w:color="000000"/>
              <w:right w:val="single" w:sz="2" w:space="0" w:color="000000"/>
            </w:tcBorders>
            <w:shd w:val="clear" w:color="auto" w:fill="EBEBEC"/>
          </w:tcPr>
          <w:p>
            <w:pPr>
              <w:rPr>
                <w:sz w:val="2"/>
                <w:szCs w:val="2"/>
              </w:rPr>
            </w:pPr>
          </w:p>
        </w:tc>
        <w:tc>
          <w:tcPr>
            <w:tcW w:w="2268"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225" w:lineRule="auto" w:before="32"/>
              <w:ind w:left="54"/>
              <w:rPr>
                <w:sz w:val="13"/>
              </w:rPr>
            </w:pPr>
            <w:r>
              <w:rPr>
                <w:spacing w:val="-2"/>
                <w:sz w:val="13"/>
              </w:rPr>
              <w:t>BHSc</w:t>
            </w:r>
            <w:r>
              <w:rPr>
                <w:spacing w:val="-8"/>
                <w:sz w:val="13"/>
              </w:rPr>
              <w:t> </w:t>
            </w:r>
            <w:r>
              <w:rPr>
                <w:spacing w:val="-2"/>
                <w:sz w:val="13"/>
              </w:rPr>
              <w:t>in</w:t>
            </w:r>
            <w:r>
              <w:rPr>
                <w:spacing w:val="-7"/>
                <w:sz w:val="13"/>
              </w:rPr>
              <w:t> </w:t>
            </w:r>
            <w:r>
              <w:rPr>
                <w:spacing w:val="-2"/>
                <w:sz w:val="13"/>
              </w:rPr>
              <w:t>Medical</w:t>
            </w:r>
            <w:r>
              <w:rPr>
                <w:spacing w:val="-7"/>
                <w:sz w:val="13"/>
              </w:rPr>
              <w:t> </w:t>
            </w:r>
            <w:r>
              <w:rPr>
                <w:spacing w:val="-2"/>
                <w:sz w:val="13"/>
              </w:rPr>
              <w:t>Laboratory</w:t>
            </w:r>
            <w:r>
              <w:rPr>
                <w:spacing w:val="-7"/>
                <w:sz w:val="13"/>
              </w:rPr>
              <w:t> </w:t>
            </w:r>
            <w:r>
              <w:rPr>
                <w:spacing w:val="-2"/>
                <w:sz w:val="13"/>
              </w:rPr>
              <w:t>Sciences</w:t>
            </w:r>
            <w:r>
              <w:rPr>
                <w:spacing w:val="40"/>
                <w:sz w:val="13"/>
              </w:rPr>
              <w:t> </w:t>
            </w:r>
            <w:r>
              <w:rPr>
                <w:spacing w:val="-2"/>
                <w:sz w:val="13"/>
              </w:rPr>
              <w:t>(Extended)</w:t>
            </w:r>
          </w:p>
        </w:tc>
        <w:tc>
          <w:tcPr>
            <w:tcW w:w="102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z w:val="13"/>
              </w:rPr>
              <w:t>30</w:t>
            </w:r>
            <w:r>
              <w:rPr>
                <w:spacing w:val="-5"/>
                <w:sz w:val="13"/>
              </w:rPr>
              <w:t> </w:t>
            </w:r>
            <w:r>
              <w:rPr>
                <w:sz w:val="13"/>
              </w:rPr>
              <w:t>–</w:t>
            </w:r>
            <w:r>
              <w:rPr>
                <w:spacing w:val="-5"/>
                <w:sz w:val="13"/>
              </w:rPr>
              <w:t> 37</w:t>
            </w:r>
          </w:p>
        </w:tc>
        <w:tc>
          <w:tcPr>
            <w:tcW w:w="738"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72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10"/>
                <w:sz w:val="13"/>
              </w:rPr>
              <w:t>4</w:t>
            </w:r>
          </w:p>
        </w:tc>
        <w:tc>
          <w:tcPr>
            <w:tcW w:w="48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10"/>
                <w:sz w:val="13"/>
              </w:rPr>
              <w:t>4</w:t>
            </w:r>
          </w:p>
        </w:tc>
        <w:tc>
          <w:tcPr>
            <w:tcW w:w="48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48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665"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10"/>
                <w:sz w:val="13"/>
              </w:rPr>
              <w:t>4</w:t>
            </w:r>
          </w:p>
        </w:tc>
        <w:tc>
          <w:tcPr>
            <w:tcW w:w="84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10"/>
                <w:sz w:val="13"/>
              </w:rPr>
              <w:t>4</w:t>
            </w:r>
          </w:p>
        </w:tc>
        <w:tc>
          <w:tcPr>
            <w:tcW w:w="2551" w:type="dxa"/>
            <w:tcBorders>
              <w:top w:val="single" w:sz="2" w:space="0" w:color="000000"/>
              <w:left w:val="single" w:sz="2" w:space="0" w:color="000000"/>
              <w:bottom w:val="single" w:sz="2" w:space="0" w:color="000000"/>
              <w:right w:val="nil"/>
            </w:tcBorders>
            <w:shd w:val="clear" w:color="auto" w:fill="EBEBEC"/>
          </w:tcPr>
          <w:p>
            <w:pPr>
              <w:pStyle w:val="TableParagraph"/>
              <w:spacing w:line="225" w:lineRule="auto" w:before="32"/>
              <w:ind w:left="54" w:right="7"/>
              <w:rPr>
                <w:sz w:val="13"/>
              </w:rPr>
            </w:pPr>
            <w:r>
              <w:rPr>
                <w:spacing w:val="-4"/>
                <w:sz w:val="13"/>
              </w:rPr>
              <w:t>Consideration will be given for applicants with</w:t>
            </w:r>
            <w:r>
              <w:rPr>
                <w:spacing w:val="40"/>
                <w:sz w:val="13"/>
              </w:rPr>
              <w:t> </w:t>
            </w:r>
            <w:r>
              <w:rPr>
                <w:sz w:val="13"/>
              </w:rPr>
              <w:t>a</w:t>
            </w:r>
            <w:r>
              <w:rPr>
                <w:spacing w:val="-8"/>
                <w:sz w:val="13"/>
              </w:rPr>
              <w:t> </w:t>
            </w:r>
            <w:r>
              <w:rPr>
                <w:sz w:val="13"/>
              </w:rPr>
              <w:t>level</w:t>
            </w:r>
            <w:r>
              <w:rPr>
                <w:spacing w:val="-8"/>
                <w:sz w:val="13"/>
              </w:rPr>
              <w:t> </w:t>
            </w:r>
            <w:r>
              <w:rPr>
                <w:sz w:val="13"/>
              </w:rPr>
              <w:t>3</w:t>
            </w:r>
            <w:r>
              <w:rPr>
                <w:spacing w:val="-8"/>
                <w:sz w:val="13"/>
              </w:rPr>
              <w:t> </w:t>
            </w:r>
            <w:r>
              <w:rPr>
                <w:sz w:val="13"/>
              </w:rPr>
              <w:t>(min</w:t>
            </w:r>
            <w:r>
              <w:rPr>
                <w:spacing w:val="-8"/>
                <w:sz w:val="13"/>
              </w:rPr>
              <w:t> </w:t>
            </w:r>
            <w:r>
              <w:rPr>
                <w:sz w:val="13"/>
              </w:rPr>
              <w:t>48%)</w:t>
            </w:r>
            <w:r>
              <w:rPr>
                <w:spacing w:val="-8"/>
                <w:sz w:val="13"/>
              </w:rPr>
              <w:t> </w:t>
            </w:r>
            <w:r>
              <w:rPr>
                <w:sz w:val="13"/>
              </w:rPr>
              <w:t>in</w:t>
            </w:r>
            <w:r>
              <w:rPr>
                <w:spacing w:val="-8"/>
                <w:sz w:val="13"/>
              </w:rPr>
              <w:t> </w:t>
            </w:r>
            <w:r>
              <w:rPr>
                <w:sz w:val="13"/>
              </w:rPr>
              <w:t>either</w:t>
            </w:r>
            <w:r>
              <w:rPr>
                <w:spacing w:val="-8"/>
                <w:sz w:val="13"/>
              </w:rPr>
              <w:t> </w:t>
            </w:r>
            <w:r>
              <w:rPr>
                <w:sz w:val="13"/>
              </w:rPr>
              <w:t>Maths</w:t>
            </w:r>
            <w:r>
              <w:rPr>
                <w:spacing w:val="-8"/>
                <w:sz w:val="13"/>
              </w:rPr>
              <w:t> </w:t>
            </w:r>
            <w:r>
              <w:rPr>
                <w:sz w:val="13"/>
              </w:rPr>
              <w:t>or</w:t>
            </w:r>
            <w:r>
              <w:rPr>
                <w:spacing w:val="-8"/>
                <w:sz w:val="13"/>
              </w:rPr>
              <w:t> </w:t>
            </w:r>
            <w:r>
              <w:rPr>
                <w:sz w:val="13"/>
              </w:rPr>
              <w:t>PS,</w:t>
            </w:r>
            <w:r>
              <w:rPr>
                <w:spacing w:val="40"/>
                <w:sz w:val="13"/>
              </w:rPr>
              <w:t> </w:t>
            </w:r>
            <w:r>
              <w:rPr>
                <w:sz w:val="13"/>
              </w:rPr>
              <w:t>subject</w:t>
            </w:r>
            <w:r>
              <w:rPr>
                <w:spacing w:val="-5"/>
                <w:sz w:val="13"/>
              </w:rPr>
              <w:t> </w:t>
            </w:r>
            <w:r>
              <w:rPr>
                <w:sz w:val="13"/>
              </w:rPr>
              <w:t>to</w:t>
            </w:r>
            <w:r>
              <w:rPr>
                <w:spacing w:val="-5"/>
                <w:sz w:val="13"/>
              </w:rPr>
              <w:t> </w:t>
            </w:r>
            <w:r>
              <w:rPr>
                <w:sz w:val="13"/>
              </w:rPr>
              <w:t>space</w:t>
            </w:r>
            <w:r>
              <w:rPr>
                <w:spacing w:val="-5"/>
                <w:sz w:val="13"/>
              </w:rPr>
              <w:t> </w:t>
            </w:r>
            <w:r>
              <w:rPr>
                <w:sz w:val="13"/>
              </w:rPr>
              <w:t>availability.</w:t>
            </w:r>
          </w:p>
        </w:tc>
      </w:tr>
      <w:tr>
        <w:trPr>
          <w:trHeight w:val="171" w:hRule="exact"/>
        </w:trPr>
        <w:tc>
          <w:tcPr>
            <w:tcW w:w="794" w:type="dxa"/>
            <w:tcBorders>
              <w:top w:val="single" w:sz="2" w:space="0" w:color="000000"/>
              <w:left w:val="nil"/>
              <w:bottom w:val="nil"/>
              <w:right w:val="single" w:sz="2" w:space="0" w:color="000000"/>
            </w:tcBorders>
            <w:shd w:val="clear" w:color="auto" w:fill="EBEBEC"/>
          </w:tcPr>
          <w:p>
            <w:pPr>
              <w:pStyle w:val="TableParagraph"/>
              <w:spacing w:line="124" w:lineRule="exact" w:before="25"/>
              <w:rPr>
                <w:sz w:val="13"/>
              </w:rPr>
            </w:pPr>
            <w:r>
              <w:rPr>
                <w:spacing w:val="-2"/>
                <w:w w:val="85"/>
                <w:sz w:val="13"/>
              </w:rPr>
              <w:t>DENTAL</w:t>
            </w:r>
          </w:p>
        </w:tc>
        <w:tc>
          <w:tcPr>
            <w:tcW w:w="2268"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54"/>
              <w:rPr>
                <w:sz w:val="13"/>
              </w:rPr>
            </w:pPr>
            <w:r>
              <w:rPr>
                <w:spacing w:val="-2"/>
                <w:sz w:val="13"/>
              </w:rPr>
              <w:t>HC</w:t>
            </w:r>
            <w:r>
              <w:rPr>
                <w:spacing w:val="-6"/>
                <w:sz w:val="13"/>
              </w:rPr>
              <w:t> </w:t>
            </w:r>
            <w:r>
              <w:rPr>
                <w:spacing w:val="-2"/>
                <w:sz w:val="13"/>
              </w:rPr>
              <w:t>in</w:t>
            </w:r>
            <w:r>
              <w:rPr>
                <w:spacing w:val="-5"/>
                <w:sz w:val="13"/>
              </w:rPr>
              <w:t> </w:t>
            </w:r>
            <w:r>
              <w:rPr>
                <w:spacing w:val="-2"/>
                <w:sz w:val="13"/>
              </w:rPr>
              <w:t>Dental</w:t>
            </w:r>
            <w:r>
              <w:rPr>
                <w:spacing w:val="-6"/>
                <w:sz w:val="13"/>
              </w:rPr>
              <w:t> </w:t>
            </w:r>
            <w:r>
              <w:rPr>
                <w:spacing w:val="-2"/>
                <w:sz w:val="13"/>
              </w:rPr>
              <w:t>Assisting</w:t>
            </w:r>
          </w:p>
        </w:tc>
        <w:tc>
          <w:tcPr>
            <w:tcW w:w="1021"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5"/>
                <w:sz w:val="13"/>
              </w:rPr>
              <w:t>25+</w:t>
            </w:r>
          </w:p>
        </w:tc>
        <w:tc>
          <w:tcPr>
            <w:tcW w:w="738"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726"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10"/>
                <w:sz w:val="13"/>
              </w:rPr>
              <w:t>3</w:t>
            </w:r>
          </w:p>
        </w:tc>
        <w:tc>
          <w:tcPr>
            <w:tcW w:w="484"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10"/>
                <w:sz w:val="13"/>
              </w:rPr>
              <w:t>2</w:t>
            </w:r>
          </w:p>
        </w:tc>
        <w:tc>
          <w:tcPr>
            <w:tcW w:w="484"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484"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57"/>
              <w:rPr>
                <w:sz w:val="13"/>
              </w:rPr>
            </w:pPr>
            <w:r>
              <w:rPr>
                <w:spacing w:val="-5"/>
                <w:sz w:val="13"/>
              </w:rPr>
              <w:t>3**</w:t>
            </w:r>
          </w:p>
        </w:tc>
        <w:tc>
          <w:tcPr>
            <w:tcW w:w="665"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jc w:val="center"/>
              <w:rPr>
                <w:sz w:val="13"/>
              </w:rPr>
            </w:pPr>
            <w:r>
              <w:rPr>
                <w:spacing w:val="-10"/>
                <w:sz w:val="13"/>
              </w:rPr>
              <w:t>3</w:t>
            </w:r>
          </w:p>
        </w:tc>
        <w:tc>
          <w:tcPr>
            <w:tcW w:w="846"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2551" w:type="dxa"/>
            <w:vMerge w:val="restart"/>
            <w:tcBorders>
              <w:top w:val="single" w:sz="2" w:space="0" w:color="000000"/>
              <w:left w:val="single" w:sz="2" w:space="0" w:color="000000"/>
              <w:bottom w:val="single" w:sz="2" w:space="0" w:color="000000"/>
              <w:right w:val="nil"/>
            </w:tcBorders>
            <w:shd w:val="clear" w:color="auto" w:fill="EBEBEC"/>
          </w:tcPr>
          <w:p>
            <w:pPr>
              <w:pStyle w:val="TableParagraph"/>
              <w:rPr>
                <w:rFonts w:ascii="Times New Roman"/>
                <w:sz w:val="14"/>
              </w:rPr>
            </w:pPr>
          </w:p>
        </w:tc>
      </w:tr>
      <w:tr>
        <w:trPr>
          <w:trHeight w:val="34" w:hRule="exact"/>
        </w:trPr>
        <w:tc>
          <w:tcPr>
            <w:tcW w:w="794" w:type="dxa"/>
            <w:vMerge w:val="restart"/>
            <w:tcBorders>
              <w:top w:val="nil"/>
              <w:left w:val="nil"/>
              <w:bottom w:val="nil"/>
              <w:right w:val="single" w:sz="2" w:space="0" w:color="000000"/>
            </w:tcBorders>
            <w:shd w:val="clear" w:color="auto" w:fill="EBEBEC"/>
          </w:tcPr>
          <w:p>
            <w:pPr>
              <w:pStyle w:val="TableParagraph"/>
              <w:spacing w:line="145" w:lineRule="exact"/>
              <w:rPr>
                <w:sz w:val="13"/>
              </w:rPr>
            </w:pPr>
            <w:r>
              <w:rPr>
                <w:spacing w:val="-2"/>
                <w:w w:val="85"/>
                <w:sz w:val="13"/>
              </w:rPr>
              <w:t>SCIENCES</w:t>
            </w:r>
          </w:p>
        </w:tc>
        <w:tc>
          <w:tcPr>
            <w:tcW w:w="2268"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1021"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738"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726"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484"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484"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484"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665"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846"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2551" w:type="dxa"/>
            <w:vMerge/>
            <w:tcBorders>
              <w:top w:val="nil"/>
              <w:left w:val="single" w:sz="2" w:space="0" w:color="000000"/>
              <w:bottom w:val="single" w:sz="2" w:space="0" w:color="000000"/>
              <w:right w:val="nil"/>
            </w:tcBorders>
            <w:shd w:val="clear" w:color="auto" w:fill="EBEBEC"/>
          </w:tcPr>
          <w:p>
            <w:pPr>
              <w:rPr>
                <w:sz w:val="2"/>
                <w:szCs w:val="2"/>
              </w:rPr>
            </w:pPr>
          </w:p>
        </w:tc>
      </w:tr>
      <w:tr>
        <w:trPr>
          <w:trHeight w:val="163" w:hRule="exact"/>
        </w:trPr>
        <w:tc>
          <w:tcPr>
            <w:tcW w:w="794" w:type="dxa"/>
            <w:vMerge/>
            <w:tcBorders>
              <w:top w:val="nil"/>
              <w:left w:val="nil"/>
              <w:bottom w:val="nil"/>
              <w:right w:val="single" w:sz="2" w:space="0" w:color="000000"/>
            </w:tcBorders>
            <w:shd w:val="clear" w:color="auto" w:fill="EBEBEC"/>
          </w:tcPr>
          <w:p>
            <w:pPr>
              <w:rPr>
                <w:sz w:val="2"/>
                <w:szCs w:val="2"/>
              </w:rPr>
            </w:pPr>
          </w:p>
        </w:tc>
        <w:tc>
          <w:tcPr>
            <w:tcW w:w="2268" w:type="dxa"/>
            <w:tcBorders>
              <w:top w:val="single" w:sz="2" w:space="0" w:color="000000"/>
              <w:left w:val="single" w:sz="2" w:space="0" w:color="000000"/>
              <w:bottom w:val="nil"/>
              <w:right w:val="single" w:sz="2" w:space="0" w:color="000000"/>
            </w:tcBorders>
            <w:shd w:val="clear" w:color="auto" w:fill="EBEBEC"/>
          </w:tcPr>
          <w:p>
            <w:pPr>
              <w:pStyle w:val="TableParagraph"/>
              <w:spacing w:line="117" w:lineRule="exact" w:before="25"/>
              <w:ind w:left="54"/>
              <w:rPr>
                <w:sz w:val="13"/>
              </w:rPr>
            </w:pPr>
            <w:r>
              <w:rPr>
                <w:sz w:val="13"/>
              </w:rPr>
              <w:t>BHSc</w:t>
            </w:r>
            <w:r>
              <w:rPr>
                <w:spacing w:val="-2"/>
                <w:sz w:val="13"/>
              </w:rPr>
              <w:t> </w:t>
            </w:r>
            <w:r>
              <w:rPr>
                <w:sz w:val="13"/>
              </w:rPr>
              <w:t>Dental</w:t>
            </w:r>
            <w:r>
              <w:rPr>
                <w:spacing w:val="-2"/>
                <w:sz w:val="13"/>
              </w:rPr>
              <w:t> Technology</w:t>
            </w:r>
          </w:p>
        </w:tc>
        <w:tc>
          <w:tcPr>
            <w:tcW w:w="1021"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738"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6240" w:type="dxa"/>
            <w:gridSpan w:val="7"/>
            <w:tcBorders>
              <w:top w:val="single" w:sz="2" w:space="0" w:color="000000"/>
              <w:left w:val="single" w:sz="2" w:space="0" w:color="000000"/>
              <w:bottom w:val="nil"/>
              <w:right w:val="nil"/>
            </w:tcBorders>
            <w:shd w:val="clear" w:color="auto" w:fill="EBEBEC"/>
          </w:tcPr>
          <w:p>
            <w:pPr>
              <w:pStyle w:val="TableParagraph"/>
              <w:spacing w:line="114" w:lineRule="exact" w:before="27"/>
              <w:ind w:left="54"/>
              <w:rPr>
                <w:sz w:val="12"/>
              </w:rPr>
            </w:pPr>
            <w:r>
              <w:rPr>
                <w:color w:val="9D3D96"/>
                <w:spacing w:val="-2"/>
                <w:sz w:val="12"/>
              </w:rPr>
              <w:t>The</w:t>
            </w:r>
            <w:r>
              <w:rPr>
                <w:color w:val="9D3D96"/>
                <w:spacing w:val="-1"/>
                <w:sz w:val="12"/>
              </w:rPr>
              <w:t> </w:t>
            </w:r>
            <w:r>
              <w:rPr>
                <w:color w:val="9D3D96"/>
                <w:spacing w:val="-2"/>
                <w:sz w:val="12"/>
              </w:rPr>
              <w:t>Department</w:t>
            </w:r>
            <w:r>
              <w:rPr>
                <w:color w:val="9D3D96"/>
                <w:spacing w:val="-1"/>
                <w:sz w:val="12"/>
              </w:rPr>
              <w:t> </w:t>
            </w:r>
            <w:r>
              <w:rPr>
                <w:color w:val="9D3D96"/>
                <w:spacing w:val="-2"/>
                <w:sz w:val="12"/>
              </w:rPr>
              <w:t>of</w:t>
            </w:r>
            <w:r>
              <w:rPr>
                <w:color w:val="9D3D96"/>
                <w:spacing w:val="-1"/>
                <w:sz w:val="12"/>
              </w:rPr>
              <w:t> </w:t>
            </w:r>
            <w:r>
              <w:rPr>
                <w:color w:val="9D3D96"/>
                <w:spacing w:val="-2"/>
                <w:sz w:val="12"/>
              </w:rPr>
              <w:t>Dental</w:t>
            </w:r>
            <w:r>
              <w:rPr>
                <w:color w:val="9D3D96"/>
                <w:spacing w:val="-1"/>
                <w:sz w:val="12"/>
              </w:rPr>
              <w:t> </w:t>
            </w:r>
            <w:r>
              <w:rPr>
                <w:color w:val="9D3D96"/>
                <w:spacing w:val="-2"/>
                <w:sz w:val="12"/>
              </w:rPr>
              <w:t>Sciences</w:t>
            </w:r>
            <w:r>
              <w:rPr>
                <w:color w:val="9D3D96"/>
                <w:sz w:val="12"/>
              </w:rPr>
              <w:t> </w:t>
            </w:r>
            <w:r>
              <w:rPr>
                <w:color w:val="9D3D96"/>
                <w:spacing w:val="-2"/>
                <w:sz w:val="12"/>
              </w:rPr>
              <w:t>regrettably</w:t>
            </w:r>
            <w:r>
              <w:rPr>
                <w:color w:val="9D3D96"/>
                <w:spacing w:val="-1"/>
                <w:sz w:val="12"/>
              </w:rPr>
              <w:t> </w:t>
            </w:r>
            <w:r>
              <w:rPr>
                <w:color w:val="9D3D96"/>
                <w:spacing w:val="-2"/>
                <w:sz w:val="12"/>
              </w:rPr>
              <w:t>cannot</w:t>
            </w:r>
            <w:r>
              <w:rPr>
                <w:color w:val="9D3D96"/>
                <w:spacing w:val="-1"/>
                <w:sz w:val="12"/>
              </w:rPr>
              <w:t> </w:t>
            </w:r>
            <w:r>
              <w:rPr>
                <w:color w:val="9D3D96"/>
                <w:spacing w:val="-2"/>
                <w:sz w:val="12"/>
              </w:rPr>
              <w:t>accept</w:t>
            </w:r>
            <w:r>
              <w:rPr>
                <w:color w:val="9D3D96"/>
                <w:spacing w:val="-1"/>
                <w:sz w:val="12"/>
              </w:rPr>
              <w:t> </w:t>
            </w:r>
            <w:r>
              <w:rPr>
                <w:color w:val="9D3D96"/>
                <w:spacing w:val="-2"/>
                <w:sz w:val="12"/>
              </w:rPr>
              <w:t>applications</w:t>
            </w:r>
            <w:r>
              <w:rPr>
                <w:color w:val="9D3D96"/>
                <w:sz w:val="12"/>
              </w:rPr>
              <w:t> </w:t>
            </w:r>
            <w:r>
              <w:rPr>
                <w:color w:val="9D3D96"/>
                <w:spacing w:val="-2"/>
                <w:sz w:val="12"/>
              </w:rPr>
              <w:t>for</w:t>
            </w:r>
            <w:r>
              <w:rPr>
                <w:color w:val="9D3D96"/>
                <w:spacing w:val="-1"/>
                <w:sz w:val="12"/>
              </w:rPr>
              <w:t> </w:t>
            </w:r>
            <w:r>
              <w:rPr>
                <w:color w:val="9D3D96"/>
                <w:spacing w:val="-2"/>
                <w:sz w:val="12"/>
              </w:rPr>
              <w:t>the</w:t>
            </w:r>
            <w:r>
              <w:rPr>
                <w:color w:val="9D3D96"/>
                <w:spacing w:val="-1"/>
                <w:sz w:val="12"/>
              </w:rPr>
              <w:t> </w:t>
            </w:r>
            <w:r>
              <w:rPr>
                <w:color w:val="9D3D96"/>
                <w:spacing w:val="-2"/>
                <w:sz w:val="12"/>
              </w:rPr>
              <w:t>BHSc</w:t>
            </w:r>
            <w:r>
              <w:rPr>
                <w:color w:val="9D3D96"/>
                <w:spacing w:val="-1"/>
                <w:sz w:val="12"/>
              </w:rPr>
              <w:t> </w:t>
            </w:r>
            <w:r>
              <w:rPr>
                <w:color w:val="9D3D96"/>
                <w:spacing w:val="-2"/>
                <w:sz w:val="12"/>
              </w:rPr>
              <w:t>in</w:t>
            </w:r>
            <w:r>
              <w:rPr>
                <w:color w:val="9D3D96"/>
                <w:sz w:val="12"/>
              </w:rPr>
              <w:t> </w:t>
            </w:r>
            <w:r>
              <w:rPr>
                <w:color w:val="9D3D96"/>
                <w:spacing w:val="-2"/>
                <w:sz w:val="12"/>
              </w:rPr>
              <w:t>Dental</w:t>
            </w:r>
            <w:r>
              <w:rPr>
                <w:color w:val="9D3D96"/>
                <w:spacing w:val="-1"/>
                <w:sz w:val="12"/>
              </w:rPr>
              <w:t> </w:t>
            </w:r>
            <w:r>
              <w:rPr>
                <w:color w:val="9D3D96"/>
                <w:spacing w:val="-2"/>
                <w:sz w:val="12"/>
              </w:rPr>
              <w:t>Technology</w:t>
            </w:r>
            <w:r>
              <w:rPr>
                <w:color w:val="9D3D96"/>
                <w:spacing w:val="-1"/>
                <w:sz w:val="12"/>
              </w:rPr>
              <w:t> </w:t>
            </w:r>
            <w:r>
              <w:rPr>
                <w:color w:val="9D3D96"/>
                <w:spacing w:val="-5"/>
                <w:sz w:val="12"/>
              </w:rPr>
              <w:t>for</w:t>
            </w:r>
          </w:p>
        </w:tc>
      </w:tr>
      <w:tr>
        <w:trPr>
          <w:trHeight w:val="233" w:hRule="exact"/>
        </w:trPr>
        <w:tc>
          <w:tcPr>
            <w:tcW w:w="794" w:type="dxa"/>
            <w:tcBorders>
              <w:top w:val="nil"/>
              <w:left w:val="nil"/>
              <w:bottom w:val="nil"/>
              <w:right w:val="single" w:sz="2" w:space="0" w:color="000000"/>
            </w:tcBorders>
            <w:shd w:val="clear" w:color="auto" w:fill="EBEBEC"/>
          </w:tcPr>
          <w:p>
            <w:pPr>
              <w:pStyle w:val="TableParagraph"/>
              <w:rPr>
                <w:rFonts w:ascii="Times New Roman"/>
                <w:sz w:val="14"/>
              </w:rPr>
            </w:pPr>
          </w:p>
        </w:tc>
        <w:tc>
          <w:tcPr>
            <w:tcW w:w="2268" w:type="dxa"/>
            <w:tcBorders>
              <w:top w:val="nil"/>
              <w:left w:val="single" w:sz="2" w:space="0" w:color="000000"/>
              <w:bottom w:val="nil"/>
              <w:right w:val="single" w:sz="2" w:space="0" w:color="000000"/>
            </w:tcBorders>
            <w:shd w:val="clear" w:color="auto" w:fill="EBEBEC"/>
          </w:tcPr>
          <w:p>
            <w:pPr>
              <w:pStyle w:val="TableParagraph"/>
              <w:spacing w:before="3"/>
              <w:ind w:left="54"/>
              <w:rPr>
                <w:sz w:val="13"/>
              </w:rPr>
            </w:pPr>
            <w:r>
              <w:rPr>
                <w:sz w:val="13"/>
              </w:rPr>
              <w:t>BHSc</w:t>
            </w:r>
            <w:r>
              <w:rPr>
                <w:spacing w:val="-7"/>
                <w:sz w:val="13"/>
              </w:rPr>
              <w:t> </w:t>
            </w:r>
            <w:r>
              <w:rPr>
                <w:sz w:val="13"/>
              </w:rPr>
              <w:t>Dental</w:t>
            </w:r>
            <w:r>
              <w:rPr>
                <w:spacing w:val="-6"/>
                <w:sz w:val="13"/>
              </w:rPr>
              <w:t> </w:t>
            </w:r>
            <w:r>
              <w:rPr>
                <w:sz w:val="13"/>
              </w:rPr>
              <w:t>Technology</w:t>
            </w:r>
            <w:r>
              <w:rPr>
                <w:spacing w:val="-7"/>
                <w:sz w:val="13"/>
              </w:rPr>
              <w:t> </w:t>
            </w:r>
            <w:r>
              <w:rPr>
                <w:spacing w:val="-2"/>
                <w:sz w:val="13"/>
              </w:rPr>
              <w:t>(ECP)</w:t>
            </w:r>
          </w:p>
        </w:tc>
        <w:tc>
          <w:tcPr>
            <w:tcW w:w="1021"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738"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6240" w:type="dxa"/>
            <w:gridSpan w:val="7"/>
            <w:tcBorders>
              <w:top w:val="nil"/>
              <w:left w:val="single" w:sz="2" w:space="0" w:color="000000"/>
              <w:bottom w:val="nil"/>
              <w:right w:val="nil"/>
            </w:tcBorders>
            <w:shd w:val="clear" w:color="auto" w:fill="EBEBEC"/>
          </w:tcPr>
          <w:p>
            <w:pPr>
              <w:pStyle w:val="TableParagraph"/>
              <w:spacing w:line="120" w:lineRule="exact"/>
              <w:ind w:left="54"/>
              <w:rPr>
                <w:sz w:val="12"/>
              </w:rPr>
            </w:pPr>
            <w:r>
              <w:rPr>
                <w:color w:val="9D3D96"/>
                <w:sz w:val="12"/>
              </w:rPr>
              <w:t>the</w:t>
            </w:r>
            <w:r>
              <w:rPr>
                <w:color w:val="9D3D96"/>
                <w:spacing w:val="-8"/>
                <w:sz w:val="12"/>
              </w:rPr>
              <w:t> </w:t>
            </w:r>
            <w:r>
              <w:rPr>
                <w:color w:val="9D3D96"/>
                <w:sz w:val="12"/>
              </w:rPr>
              <w:t>2027</w:t>
            </w:r>
            <w:r>
              <w:rPr>
                <w:color w:val="9D3D96"/>
                <w:spacing w:val="-8"/>
                <w:sz w:val="12"/>
              </w:rPr>
              <w:t> </w:t>
            </w:r>
            <w:r>
              <w:rPr>
                <w:color w:val="9D3D96"/>
                <w:sz w:val="12"/>
              </w:rPr>
              <w:t>application</w:t>
            </w:r>
            <w:r>
              <w:rPr>
                <w:color w:val="9D3D96"/>
                <w:spacing w:val="-8"/>
                <w:sz w:val="12"/>
              </w:rPr>
              <w:t> </w:t>
            </w:r>
            <w:r>
              <w:rPr>
                <w:color w:val="9D3D96"/>
                <w:sz w:val="12"/>
              </w:rPr>
              <w:t>cycle</w:t>
            </w:r>
            <w:r>
              <w:rPr>
                <w:color w:val="9D3D96"/>
                <w:spacing w:val="-8"/>
                <w:sz w:val="12"/>
              </w:rPr>
              <w:t> </w:t>
            </w:r>
            <w:r>
              <w:rPr>
                <w:color w:val="9D3D96"/>
                <w:sz w:val="12"/>
              </w:rPr>
              <w:t>at</w:t>
            </w:r>
            <w:r>
              <w:rPr>
                <w:color w:val="9D3D96"/>
                <w:spacing w:val="-8"/>
                <w:sz w:val="12"/>
              </w:rPr>
              <w:t> </w:t>
            </w:r>
            <w:r>
              <w:rPr>
                <w:color w:val="9D3D96"/>
                <w:sz w:val="12"/>
              </w:rPr>
              <w:t>this</w:t>
            </w:r>
            <w:r>
              <w:rPr>
                <w:color w:val="9D3D96"/>
                <w:spacing w:val="-8"/>
                <w:sz w:val="12"/>
              </w:rPr>
              <w:t> </w:t>
            </w:r>
            <w:r>
              <w:rPr>
                <w:color w:val="9D3D96"/>
                <w:sz w:val="12"/>
              </w:rPr>
              <w:t>stage</w:t>
            </w:r>
            <w:r>
              <w:rPr>
                <w:color w:val="9D3D96"/>
                <w:spacing w:val="-8"/>
                <w:sz w:val="12"/>
              </w:rPr>
              <w:t> </w:t>
            </w:r>
            <w:r>
              <w:rPr>
                <w:color w:val="9D3D96"/>
                <w:sz w:val="12"/>
              </w:rPr>
              <w:t>due</w:t>
            </w:r>
            <w:r>
              <w:rPr>
                <w:color w:val="9D3D96"/>
                <w:spacing w:val="-8"/>
                <w:sz w:val="12"/>
              </w:rPr>
              <w:t> </w:t>
            </w:r>
            <w:r>
              <w:rPr>
                <w:color w:val="9D3D96"/>
                <w:sz w:val="12"/>
              </w:rPr>
              <w:t>to</w:t>
            </w:r>
            <w:r>
              <w:rPr>
                <w:color w:val="9D3D96"/>
                <w:spacing w:val="-8"/>
                <w:sz w:val="12"/>
              </w:rPr>
              <w:t> </w:t>
            </w:r>
            <w:r>
              <w:rPr>
                <w:color w:val="9D3D96"/>
                <w:sz w:val="12"/>
              </w:rPr>
              <w:t>unresolved</w:t>
            </w:r>
            <w:r>
              <w:rPr>
                <w:color w:val="9D3D96"/>
                <w:spacing w:val="-8"/>
                <w:sz w:val="12"/>
              </w:rPr>
              <w:t> </w:t>
            </w:r>
            <w:r>
              <w:rPr>
                <w:color w:val="9D3D96"/>
                <w:sz w:val="12"/>
              </w:rPr>
              <w:t>issues</w:t>
            </w:r>
            <w:r>
              <w:rPr>
                <w:color w:val="9D3D96"/>
                <w:spacing w:val="-8"/>
                <w:sz w:val="12"/>
              </w:rPr>
              <w:t> </w:t>
            </w:r>
            <w:r>
              <w:rPr>
                <w:color w:val="9D3D96"/>
                <w:sz w:val="12"/>
              </w:rPr>
              <w:t>with</w:t>
            </w:r>
            <w:r>
              <w:rPr>
                <w:color w:val="9D3D96"/>
                <w:spacing w:val="-8"/>
                <w:sz w:val="12"/>
              </w:rPr>
              <w:t> </w:t>
            </w:r>
            <w:r>
              <w:rPr>
                <w:color w:val="9D3D96"/>
                <w:sz w:val="12"/>
              </w:rPr>
              <w:t>the</w:t>
            </w:r>
            <w:r>
              <w:rPr>
                <w:color w:val="9D3D96"/>
                <w:spacing w:val="-8"/>
                <w:sz w:val="12"/>
              </w:rPr>
              <w:t> </w:t>
            </w:r>
            <w:r>
              <w:rPr>
                <w:color w:val="9D3D96"/>
                <w:sz w:val="12"/>
              </w:rPr>
              <w:t>South</w:t>
            </w:r>
            <w:r>
              <w:rPr>
                <w:color w:val="9D3D96"/>
                <w:spacing w:val="-8"/>
                <w:sz w:val="12"/>
              </w:rPr>
              <w:t> </w:t>
            </w:r>
            <w:r>
              <w:rPr>
                <w:color w:val="9D3D96"/>
                <w:sz w:val="12"/>
              </w:rPr>
              <w:t>African</w:t>
            </w:r>
            <w:r>
              <w:rPr>
                <w:color w:val="9D3D96"/>
                <w:spacing w:val="-8"/>
                <w:sz w:val="12"/>
              </w:rPr>
              <w:t> </w:t>
            </w:r>
            <w:r>
              <w:rPr>
                <w:color w:val="9D3D96"/>
                <w:sz w:val="12"/>
              </w:rPr>
              <w:t>Dental</w:t>
            </w:r>
            <w:r>
              <w:rPr>
                <w:color w:val="9D3D96"/>
                <w:spacing w:val="-8"/>
                <w:sz w:val="12"/>
              </w:rPr>
              <w:t> </w:t>
            </w:r>
            <w:r>
              <w:rPr>
                <w:color w:val="9D3D96"/>
                <w:sz w:val="12"/>
              </w:rPr>
              <w:t>Technology</w:t>
            </w:r>
            <w:r>
              <w:rPr>
                <w:color w:val="9D3D96"/>
                <w:spacing w:val="-8"/>
                <w:sz w:val="12"/>
              </w:rPr>
              <w:t> </w:t>
            </w:r>
            <w:r>
              <w:rPr>
                <w:color w:val="9D3D96"/>
                <w:sz w:val="12"/>
              </w:rPr>
              <w:t>Council</w:t>
            </w:r>
            <w:r>
              <w:rPr>
                <w:color w:val="9D3D96"/>
                <w:spacing w:val="40"/>
                <w:sz w:val="12"/>
              </w:rPr>
              <w:t> </w:t>
            </w:r>
            <w:r>
              <w:rPr>
                <w:color w:val="9D3D96"/>
                <w:spacing w:val="-2"/>
                <w:sz w:val="12"/>
              </w:rPr>
              <w:t>(SADTC).</w:t>
            </w:r>
            <w:r>
              <w:rPr>
                <w:color w:val="9D3D96"/>
                <w:spacing w:val="-4"/>
                <w:sz w:val="12"/>
              </w:rPr>
              <w:t> </w:t>
            </w:r>
            <w:r>
              <w:rPr>
                <w:color w:val="9D3D96"/>
                <w:spacing w:val="-2"/>
                <w:sz w:val="12"/>
              </w:rPr>
              <w:t>Prospective</w:t>
            </w:r>
            <w:r>
              <w:rPr>
                <w:color w:val="9D3D96"/>
                <w:spacing w:val="-4"/>
                <w:sz w:val="12"/>
              </w:rPr>
              <w:t> </w:t>
            </w:r>
            <w:r>
              <w:rPr>
                <w:color w:val="9D3D96"/>
                <w:spacing w:val="-2"/>
                <w:sz w:val="12"/>
              </w:rPr>
              <w:t>applicants</w:t>
            </w:r>
            <w:r>
              <w:rPr>
                <w:color w:val="9D3D96"/>
                <w:spacing w:val="-4"/>
                <w:sz w:val="12"/>
              </w:rPr>
              <w:t> </w:t>
            </w:r>
            <w:r>
              <w:rPr>
                <w:color w:val="9D3D96"/>
                <w:spacing w:val="-2"/>
                <w:sz w:val="12"/>
              </w:rPr>
              <w:t>are</w:t>
            </w:r>
            <w:r>
              <w:rPr>
                <w:color w:val="9D3D96"/>
                <w:spacing w:val="-4"/>
                <w:sz w:val="12"/>
              </w:rPr>
              <w:t> </w:t>
            </w:r>
            <w:r>
              <w:rPr>
                <w:color w:val="9D3D96"/>
                <w:spacing w:val="-2"/>
                <w:sz w:val="12"/>
              </w:rPr>
              <w:t>encouraged</w:t>
            </w:r>
            <w:r>
              <w:rPr>
                <w:color w:val="9D3D96"/>
                <w:spacing w:val="-4"/>
                <w:sz w:val="12"/>
              </w:rPr>
              <w:t> </w:t>
            </w:r>
            <w:r>
              <w:rPr>
                <w:color w:val="9D3D96"/>
                <w:spacing w:val="-2"/>
                <w:sz w:val="12"/>
              </w:rPr>
              <w:t>to</w:t>
            </w:r>
            <w:r>
              <w:rPr>
                <w:color w:val="9D3D96"/>
                <w:spacing w:val="-4"/>
                <w:sz w:val="12"/>
              </w:rPr>
              <w:t> </w:t>
            </w:r>
            <w:r>
              <w:rPr>
                <w:color w:val="9D3D96"/>
                <w:spacing w:val="-2"/>
                <w:sz w:val="12"/>
              </w:rPr>
              <w:t>explore</w:t>
            </w:r>
            <w:r>
              <w:rPr>
                <w:color w:val="9D3D96"/>
                <w:spacing w:val="-4"/>
                <w:sz w:val="12"/>
              </w:rPr>
              <w:t> </w:t>
            </w:r>
            <w:r>
              <w:rPr>
                <w:color w:val="9D3D96"/>
                <w:spacing w:val="-2"/>
                <w:sz w:val="12"/>
              </w:rPr>
              <w:t>alternate</w:t>
            </w:r>
            <w:r>
              <w:rPr>
                <w:color w:val="9D3D96"/>
                <w:spacing w:val="-4"/>
                <w:sz w:val="12"/>
              </w:rPr>
              <w:t> </w:t>
            </w:r>
            <w:r>
              <w:rPr>
                <w:color w:val="9D3D96"/>
                <w:spacing w:val="-2"/>
                <w:sz w:val="12"/>
              </w:rPr>
              <w:t>study</w:t>
            </w:r>
            <w:r>
              <w:rPr>
                <w:color w:val="9D3D96"/>
                <w:spacing w:val="-4"/>
                <w:sz w:val="12"/>
              </w:rPr>
              <w:t> </w:t>
            </w:r>
            <w:r>
              <w:rPr>
                <w:color w:val="9D3D96"/>
                <w:spacing w:val="-2"/>
                <w:sz w:val="12"/>
              </w:rPr>
              <w:t>options</w:t>
            </w:r>
            <w:r>
              <w:rPr>
                <w:color w:val="9D3D96"/>
                <w:spacing w:val="-4"/>
                <w:sz w:val="12"/>
              </w:rPr>
              <w:t> </w:t>
            </w:r>
            <w:r>
              <w:rPr>
                <w:color w:val="9D3D96"/>
                <w:spacing w:val="-2"/>
                <w:sz w:val="12"/>
              </w:rPr>
              <w:t>and/or</w:t>
            </w:r>
            <w:r>
              <w:rPr>
                <w:color w:val="9D3D96"/>
                <w:spacing w:val="-4"/>
                <w:sz w:val="12"/>
              </w:rPr>
              <w:t> </w:t>
            </w:r>
            <w:r>
              <w:rPr>
                <w:color w:val="9D3D96"/>
                <w:spacing w:val="-2"/>
                <w:sz w:val="12"/>
              </w:rPr>
              <w:t>regularly</w:t>
            </w:r>
            <w:r>
              <w:rPr>
                <w:color w:val="9D3D96"/>
                <w:spacing w:val="-4"/>
                <w:sz w:val="12"/>
              </w:rPr>
              <w:t> </w:t>
            </w:r>
            <w:r>
              <w:rPr>
                <w:color w:val="9D3D96"/>
                <w:spacing w:val="-2"/>
                <w:sz w:val="12"/>
              </w:rPr>
              <w:t>check</w:t>
            </w:r>
            <w:r>
              <w:rPr>
                <w:color w:val="9D3D96"/>
                <w:spacing w:val="-4"/>
                <w:sz w:val="12"/>
              </w:rPr>
              <w:t> </w:t>
            </w:r>
            <w:r>
              <w:rPr>
                <w:color w:val="9D3D96"/>
                <w:spacing w:val="-2"/>
                <w:sz w:val="12"/>
              </w:rPr>
              <w:t>the</w:t>
            </w:r>
            <w:r>
              <w:rPr>
                <w:color w:val="9D3D96"/>
                <w:spacing w:val="-4"/>
                <w:sz w:val="12"/>
              </w:rPr>
              <w:t> </w:t>
            </w:r>
            <w:r>
              <w:rPr>
                <w:color w:val="9D3D96"/>
                <w:spacing w:val="-2"/>
                <w:sz w:val="12"/>
              </w:rPr>
              <w:t>CPUT</w:t>
            </w:r>
          </w:p>
        </w:tc>
      </w:tr>
      <w:tr>
        <w:trPr>
          <w:trHeight w:val="161" w:hRule="exact"/>
        </w:trPr>
        <w:tc>
          <w:tcPr>
            <w:tcW w:w="794" w:type="dxa"/>
            <w:tcBorders>
              <w:top w:val="nil"/>
              <w:left w:val="nil"/>
              <w:bottom w:val="single" w:sz="2" w:space="0" w:color="000000"/>
              <w:right w:val="single" w:sz="2" w:space="0" w:color="000000"/>
            </w:tcBorders>
            <w:shd w:val="clear" w:color="auto" w:fill="EBEBEC"/>
          </w:tcPr>
          <w:p>
            <w:pPr>
              <w:pStyle w:val="TableParagraph"/>
              <w:rPr>
                <w:rFonts w:ascii="Times New Roman"/>
                <w:sz w:val="10"/>
              </w:rPr>
            </w:pPr>
          </w:p>
        </w:tc>
        <w:tc>
          <w:tcPr>
            <w:tcW w:w="2268" w:type="dxa"/>
            <w:tcBorders>
              <w:top w:val="nil"/>
              <w:left w:val="single" w:sz="2" w:space="0" w:color="000000"/>
              <w:bottom w:val="single" w:sz="2" w:space="0" w:color="000000"/>
              <w:right w:val="single" w:sz="2" w:space="0" w:color="000000"/>
            </w:tcBorders>
            <w:shd w:val="clear" w:color="auto" w:fill="EBEBEC"/>
          </w:tcPr>
          <w:p>
            <w:pPr>
              <w:pStyle w:val="TableParagraph"/>
              <w:rPr>
                <w:rFonts w:ascii="Times New Roman"/>
                <w:sz w:val="10"/>
              </w:rPr>
            </w:pPr>
          </w:p>
        </w:tc>
        <w:tc>
          <w:tcPr>
            <w:tcW w:w="1021"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738"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6240" w:type="dxa"/>
            <w:gridSpan w:val="7"/>
            <w:tcBorders>
              <w:top w:val="nil"/>
              <w:left w:val="single" w:sz="2" w:space="0" w:color="000000"/>
              <w:bottom w:val="single" w:sz="2" w:space="0" w:color="000000"/>
              <w:right w:val="nil"/>
            </w:tcBorders>
            <w:shd w:val="clear" w:color="auto" w:fill="EBEBEC"/>
          </w:tcPr>
          <w:p>
            <w:pPr>
              <w:pStyle w:val="TableParagraph"/>
              <w:spacing w:line="131" w:lineRule="exact"/>
              <w:ind w:left="54"/>
              <w:rPr>
                <w:sz w:val="12"/>
              </w:rPr>
            </w:pPr>
            <w:r>
              <w:rPr>
                <w:color w:val="9D3D96"/>
                <w:sz w:val="12"/>
              </w:rPr>
              <w:t>website</w:t>
            </w:r>
            <w:r>
              <w:rPr>
                <w:color w:val="9D3D96"/>
                <w:spacing w:val="-9"/>
                <w:sz w:val="12"/>
              </w:rPr>
              <w:t> </w:t>
            </w:r>
            <w:r>
              <w:rPr>
                <w:color w:val="9D3D96"/>
                <w:sz w:val="12"/>
              </w:rPr>
              <w:t>for</w:t>
            </w:r>
            <w:r>
              <w:rPr>
                <w:color w:val="9D3D96"/>
                <w:spacing w:val="-8"/>
                <w:sz w:val="12"/>
              </w:rPr>
              <w:t> </w:t>
            </w:r>
            <w:r>
              <w:rPr>
                <w:color w:val="9D3D96"/>
                <w:sz w:val="12"/>
              </w:rPr>
              <w:t>updates</w:t>
            </w:r>
            <w:r>
              <w:rPr>
                <w:color w:val="9D3D96"/>
                <w:spacing w:val="-8"/>
                <w:sz w:val="12"/>
              </w:rPr>
              <w:t> </w:t>
            </w:r>
            <w:r>
              <w:rPr>
                <w:color w:val="9D3D96"/>
                <w:sz w:val="12"/>
              </w:rPr>
              <w:t>in</w:t>
            </w:r>
            <w:r>
              <w:rPr>
                <w:color w:val="9D3D96"/>
                <w:spacing w:val="-9"/>
                <w:sz w:val="12"/>
              </w:rPr>
              <w:t> </w:t>
            </w:r>
            <w:r>
              <w:rPr>
                <w:color w:val="9D3D96"/>
                <w:sz w:val="12"/>
              </w:rPr>
              <w:t>this</w:t>
            </w:r>
            <w:r>
              <w:rPr>
                <w:color w:val="9D3D96"/>
                <w:spacing w:val="-8"/>
                <w:sz w:val="12"/>
              </w:rPr>
              <w:t> </w:t>
            </w:r>
            <w:r>
              <w:rPr>
                <w:color w:val="9D3D96"/>
                <w:spacing w:val="-2"/>
                <w:sz w:val="12"/>
              </w:rPr>
              <w:t>regard.</w:t>
            </w:r>
          </w:p>
        </w:tc>
      </w:tr>
      <w:tr>
        <w:trPr>
          <w:trHeight w:val="171" w:hRule="exact"/>
        </w:trPr>
        <w:tc>
          <w:tcPr>
            <w:tcW w:w="794" w:type="dxa"/>
            <w:tcBorders>
              <w:top w:val="single" w:sz="2" w:space="0" w:color="000000"/>
              <w:left w:val="nil"/>
              <w:bottom w:val="nil"/>
              <w:right w:val="single" w:sz="2" w:space="0" w:color="000000"/>
            </w:tcBorders>
            <w:shd w:val="clear" w:color="auto" w:fill="EBEBEC"/>
          </w:tcPr>
          <w:p>
            <w:pPr>
              <w:pStyle w:val="TableParagraph"/>
              <w:spacing w:line="124" w:lineRule="exact" w:before="25"/>
              <w:rPr>
                <w:sz w:val="13"/>
              </w:rPr>
            </w:pPr>
            <w:r>
              <w:rPr>
                <w:spacing w:val="-2"/>
                <w:w w:val="85"/>
                <w:sz w:val="13"/>
              </w:rPr>
              <w:t>EMERGENCY</w:t>
            </w:r>
          </w:p>
        </w:tc>
        <w:tc>
          <w:tcPr>
            <w:tcW w:w="2268"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54"/>
              <w:rPr>
                <w:sz w:val="13"/>
              </w:rPr>
            </w:pPr>
            <w:r>
              <w:rPr>
                <w:spacing w:val="-2"/>
                <w:sz w:val="13"/>
              </w:rPr>
              <w:t>HC</w:t>
            </w:r>
            <w:r>
              <w:rPr>
                <w:spacing w:val="-7"/>
                <w:sz w:val="13"/>
              </w:rPr>
              <w:t> </w:t>
            </w:r>
            <w:r>
              <w:rPr>
                <w:spacing w:val="-2"/>
                <w:sz w:val="13"/>
              </w:rPr>
              <w:t>in</w:t>
            </w:r>
            <w:r>
              <w:rPr>
                <w:spacing w:val="-6"/>
                <w:sz w:val="13"/>
              </w:rPr>
              <w:t> </w:t>
            </w:r>
            <w:r>
              <w:rPr>
                <w:spacing w:val="-2"/>
                <w:sz w:val="13"/>
              </w:rPr>
              <w:t>Emergency</w:t>
            </w:r>
            <w:r>
              <w:rPr>
                <w:spacing w:val="-6"/>
                <w:sz w:val="13"/>
              </w:rPr>
              <w:t> </w:t>
            </w:r>
            <w:r>
              <w:rPr>
                <w:spacing w:val="-2"/>
                <w:sz w:val="13"/>
              </w:rPr>
              <w:t>Medical</w:t>
            </w:r>
            <w:r>
              <w:rPr>
                <w:spacing w:val="-6"/>
                <w:sz w:val="13"/>
              </w:rPr>
              <w:t> </w:t>
            </w:r>
            <w:r>
              <w:rPr>
                <w:spacing w:val="-4"/>
                <w:sz w:val="13"/>
              </w:rPr>
              <w:t>Care</w:t>
            </w:r>
          </w:p>
        </w:tc>
        <w:tc>
          <w:tcPr>
            <w:tcW w:w="1021"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5"/>
                <w:sz w:val="13"/>
              </w:rPr>
              <w:t>26+</w:t>
            </w:r>
          </w:p>
        </w:tc>
        <w:tc>
          <w:tcPr>
            <w:tcW w:w="738"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726"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10"/>
                <w:sz w:val="13"/>
              </w:rPr>
              <w:t>3</w:t>
            </w:r>
          </w:p>
        </w:tc>
        <w:tc>
          <w:tcPr>
            <w:tcW w:w="484"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10"/>
                <w:sz w:val="13"/>
              </w:rPr>
              <w:t>3</w:t>
            </w:r>
          </w:p>
        </w:tc>
        <w:tc>
          <w:tcPr>
            <w:tcW w:w="484"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57"/>
              <w:rPr>
                <w:sz w:val="13"/>
              </w:rPr>
            </w:pPr>
            <w:r>
              <w:rPr>
                <w:spacing w:val="-5"/>
                <w:sz w:val="13"/>
              </w:rPr>
              <w:t>4**</w:t>
            </w:r>
          </w:p>
        </w:tc>
        <w:tc>
          <w:tcPr>
            <w:tcW w:w="484"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57"/>
              <w:rPr>
                <w:sz w:val="13"/>
              </w:rPr>
            </w:pPr>
            <w:r>
              <w:rPr>
                <w:spacing w:val="-5"/>
                <w:sz w:val="13"/>
              </w:rPr>
              <w:t>6**</w:t>
            </w:r>
          </w:p>
        </w:tc>
        <w:tc>
          <w:tcPr>
            <w:tcW w:w="665"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10"/>
                <w:sz w:val="13"/>
              </w:rPr>
              <w:t>3</w:t>
            </w:r>
          </w:p>
        </w:tc>
        <w:tc>
          <w:tcPr>
            <w:tcW w:w="846"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5"/>
                <w:sz w:val="13"/>
              </w:rPr>
              <w:t>3*</w:t>
            </w:r>
          </w:p>
        </w:tc>
        <w:tc>
          <w:tcPr>
            <w:tcW w:w="2551" w:type="dxa"/>
            <w:vMerge w:val="restart"/>
            <w:tcBorders>
              <w:top w:val="single" w:sz="2" w:space="0" w:color="000000"/>
              <w:left w:val="single" w:sz="2" w:space="0" w:color="000000"/>
              <w:bottom w:val="single" w:sz="2" w:space="0" w:color="000000"/>
              <w:right w:val="nil"/>
            </w:tcBorders>
            <w:shd w:val="clear" w:color="auto" w:fill="EBEBEC"/>
          </w:tcPr>
          <w:p>
            <w:pPr>
              <w:pStyle w:val="TableParagraph"/>
              <w:spacing w:line="225" w:lineRule="auto" w:before="32"/>
              <w:ind w:left="54" w:right="202"/>
              <w:rPr>
                <w:sz w:val="13"/>
              </w:rPr>
            </w:pPr>
            <w:r>
              <w:rPr>
                <w:sz w:val="13"/>
              </w:rPr>
              <w:t>As part of the selection for all EMS</w:t>
            </w:r>
            <w:r>
              <w:rPr>
                <w:spacing w:val="40"/>
                <w:sz w:val="13"/>
              </w:rPr>
              <w:t> </w:t>
            </w:r>
            <w:r>
              <w:rPr>
                <w:sz w:val="13"/>
              </w:rPr>
              <w:t>programmes you will be invited to a</w:t>
            </w:r>
            <w:r>
              <w:rPr>
                <w:spacing w:val="40"/>
                <w:sz w:val="13"/>
              </w:rPr>
              <w:t> </w:t>
            </w:r>
            <w:r>
              <w:rPr>
                <w:spacing w:val="-2"/>
                <w:sz w:val="13"/>
              </w:rPr>
              <w:t>selection</w:t>
            </w:r>
            <w:r>
              <w:rPr>
                <w:spacing w:val="-8"/>
                <w:sz w:val="13"/>
              </w:rPr>
              <w:t> </w:t>
            </w:r>
            <w:r>
              <w:rPr>
                <w:spacing w:val="-2"/>
                <w:sz w:val="13"/>
              </w:rPr>
              <w:t>interview,</w:t>
            </w:r>
            <w:r>
              <w:rPr>
                <w:spacing w:val="-7"/>
                <w:sz w:val="13"/>
              </w:rPr>
              <w:t> </w:t>
            </w:r>
            <w:r>
              <w:rPr>
                <w:spacing w:val="-2"/>
                <w:sz w:val="13"/>
              </w:rPr>
              <w:t>medical,</w:t>
            </w:r>
            <w:r>
              <w:rPr>
                <w:spacing w:val="-7"/>
                <w:sz w:val="13"/>
              </w:rPr>
              <w:t> </w:t>
            </w:r>
            <w:r>
              <w:rPr>
                <w:spacing w:val="-2"/>
                <w:sz w:val="13"/>
              </w:rPr>
              <w:t>physical</w:t>
            </w:r>
            <w:r>
              <w:rPr>
                <w:spacing w:val="-7"/>
                <w:sz w:val="13"/>
              </w:rPr>
              <w:t> </w:t>
            </w:r>
            <w:r>
              <w:rPr>
                <w:spacing w:val="-2"/>
                <w:sz w:val="13"/>
              </w:rPr>
              <w:t>and</w:t>
            </w:r>
            <w:r>
              <w:rPr>
                <w:spacing w:val="40"/>
                <w:sz w:val="13"/>
              </w:rPr>
              <w:t> </w:t>
            </w:r>
            <w:r>
              <w:rPr>
                <w:sz w:val="13"/>
              </w:rPr>
              <w:t>environmental</w:t>
            </w:r>
            <w:r>
              <w:rPr>
                <w:spacing w:val="-5"/>
                <w:sz w:val="13"/>
              </w:rPr>
              <w:t> </w:t>
            </w:r>
            <w:r>
              <w:rPr>
                <w:sz w:val="13"/>
              </w:rPr>
              <w:t>assessment</w:t>
            </w:r>
          </w:p>
        </w:tc>
      </w:tr>
      <w:tr>
        <w:trPr>
          <w:trHeight w:val="34" w:hRule="exact"/>
        </w:trPr>
        <w:tc>
          <w:tcPr>
            <w:tcW w:w="794" w:type="dxa"/>
            <w:vMerge w:val="restart"/>
            <w:tcBorders>
              <w:top w:val="nil"/>
              <w:left w:val="nil"/>
              <w:bottom w:val="nil"/>
              <w:right w:val="single" w:sz="2" w:space="0" w:color="000000"/>
            </w:tcBorders>
            <w:shd w:val="clear" w:color="auto" w:fill="EBEBEC"/>
          </w:tcPr>
          <w:p>
            <w:pPr>
              <w:pStyle w:val="TableParagraph"/>
              <w:spacing w:line="120" w:lineRule="exact"/>
              <w:rPr>
                <w:sz w:val="13"/>
              </w:rPr>
            </w:pPr>
            <w:r>
              <w:rPr>
                <w:spacing w:val="-2"/>
                <w:w w:val="85"/>
                <w:sz w:val="13"/>
              </w:rPr>
              <w:t>MEDICAL</w:t>
            </w:r>
          </w:p>
        </w:tc>
        <w:tc>
          <w:tcPr>
            <w:tcW w:w="2268"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1021"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738"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726"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484"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484"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484"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665"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846"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2551" w:type="dxa"/>
            <w:vMerge/>
            <w:tcBorders>
              <w:top w:val="nil"/>
              <w:left w:val="single" w:sz="2" w:space="0" w:color="000000"/>
              <w:bottom w:val="single" w:sz="2" w:space="0" w:color="000000"/>
              <w:right w:val="nil"/>
            </w:tcBorders>
            <w:shd w:val="clear" w:color="auto" w:fill="EBEBEC"/>
          </w:tcPr>
          <w:p>
            <w:pPr>
              <w:rPr>
                <w:sz w:val="2"/>
                <w:szCs w:val="2"/>
              </w:rPr>
            </w:pPr>
          </w:p>
        </w:tc>
      </w:tr>
      <w:tr>
        <w:trPr>
          <w:trHeight w:val="105" w:hRule="exact"/>
        </w:trPr>
        <w:tc>
          <w:tcPr>
            <w:tcW w:w="794" w:type="dxa"/>
            <w:vMerge/>
            <w:tcBorders>
              <w:top w:val="nil"/>
              <w:left w:val="nil"/>
              <w:bottom w:val="nil"/>
              <w:right w:val="single" w:sz="2" w:space="0" w:color="000000"/>
            </w:tcBorders>
            <w:shd w:val="clear" w:color="auto" w:fill="EBEBEC"/>
          </w:tcPr>
          <w:p>
            <w:pPr>
              <w:rPr>
                <w:sz w:val="2"/>
                <w:szCs w:val="2"/>
              </w:rPr>
            </w:pPr>
          </w:p>
        </w:tc>
        <w:tc>
          <w:tcPr>
            <w:tcW w:w="2268"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54"/>
              <w:rPr>
                <w:sz w:val="13"/>
              </w:rPr>
            </w:pPr>
            <w:r>
              <w:rPr>
                <w:spacing w:val="-4"/>
                <w:sz w:val="13"/>
              </w:rPr>
              <w:t>Diploma</w:t>
            </w:r>
            <w:r>
              <w:rPr>
                <w:spacing w:val="3"/>
                <w:sz w:val="13"/>
              </w:rPr>
              <w:t> </w:t>
            </w:r>
            <w:r>
              <w:rPr>
                <w:spacing w:val="-4"/>
                <w:sz w:val="13"/>
              </w:rPr>
              <w:t>in</w:t>
            </w:r>
            <w:r>
              <w:rPr>
                <w:spacing w:val="4"/>
                <w:sz w:val="13"/>
              </w:rPr>
              <w:t> </w:t>
            </w:r>
            <w:r>
              <w:rPr>
                <w:spacing w:val="-4"/>
                <w:sz w:val="13"/>
              </w:rPr>
              <w:t>Emergency</w:t>
            </w:r>
            <w:r>
              <w:rPr>
                <w:spacing w:val="4"/>
                <w:sz w:val="13"/>
              </w:rPr>
              <w:t> </w:t>
            </w:r>
            <w:r>
              <w:rPr>
                <w:spacing w:val="-4"/>
                <w:sz w:val="13"/>
              </w:rPr>
              <w:t>Care</w:t>
            </w:r>
          </w:p>
        </w:tc>
        <w:tc>
          <w:tcPr>
            <w:tcW w:w="1021"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5"/>
                <w:sz w:val="13"/>
              </w:rPr>
              <w:t>28+</w:t>
            </w:r>
          </w:p>
        </w:tc>
        <w:tc>
          <w:tcPr>
            <w:tcW w:w="738"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726"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10"/>
                <w:sz w:val="13"/>
              </w:rPr>
              <w:t>3</w:t>
            </w:r>
          </w:p>
        </w:tc>
        <w:tc>
          <w:tcPr>
            <w:tcW w:w="484"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10"/>
                <w:sz w:val="13"/>
              </w:rPr>
              <w:t>3</w:t>
            </w:r>
          </w:p>
        </w:tc>
        <w:tc>
          <w:tcPr>
            <w:tcW w:w="484"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484"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665"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10"/>
                <w:sz w:val="13"/>
              </w:rPr>
              <w:t>3</w:t>
            </w:r>
          </w:p>
        </w:tc>
        <w:tc>
          <w:tcPr>
            <w:tcW w:w="846"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10"/>
                <w:sz w:val="13"/>
              </w:rPr>
              <w:t>3</w:t>
            </w:r>
          </w:p>
        </w:tc>
        <w:tc>
          <w:tcPr>
            <w:tcW w:w="2551" w:type="dxa"/>
            <w:vMerge/>
            <w:tcBorders>
              <w:top w:val="nil"/>
              <w:left w:val="single" w:sz="2" w:space="0" w:color="000000"/>
              <w:bottom w:val="single" w:sz="2" w:space="0" w:color="000000"/>
              <w:right w:val="nil"/>
            </w:tcBorders>
            <w:shd w:val="clear" w:color="auto" w:fill="EBEBEC"/>
          </w:tcPr>
          <w:p>
            <w:pPr>
              <w:rPr>
                <w:sz w:val="2"/>
                <w:szCs w:val="2"/>
              </w:rPr>
            </w:pPr>
          </w:p>
        </w:tc>
      </w:tr>
      <w:tr>
        <w:trPr>
          <w:trHeight w:val="100" w:hRule="exact"/>
        </w:trPr>
        <w:tc>
          <w:tcPr>
            <w:tcW w:w="794" w:type="dxa"/>
            <w:vMerge w:val="restart"/>
            <w:tcBorders>
              <w:top w:val="nil"/>
              <w:left w:val="nil"/>
              <w:bottom w:val="nil"/>
              <w:right w:val="single" w:sz="2" w:space="0" w:color="000000"/>
            </w:tcBorders>
            <w:shd w:val="clear" w:color="auto" w:fill="EBEBEC"/>
          </w:tcPr>
          <w:p>
            <w:pPr>
              <w:pStyle w:val="TableParagraph"/>
              <w:spacing w:line="145" w:lineRule="exact"/>
              <w:rPr>
                <w:sz w:val="13"/>
              </w:rPr>
            </w:pPr>
            <w:r>
              <w:rPr>
                <w:spacing w:val="-2"/>
                <w:w w:val="85"/>
                <w:sz w:val="13"/>
              </w:rPr>
              <w:t>SCIENCES</w:t>
            </w:r>
          </w:p>
        </w:tc>
        <w:tc>
          <w:tcPr>
            <w:tcW w:w="2268"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1021"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738"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726"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484"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484"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484"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665"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846"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2551" w:type="dxa"/>
            <w:vMerge/>
            <w:tcBorders>
              <w:top w:val="nil"/>
              <w:left w:val="single" w:sz="2" w:space="0" w:color="000000"/>
              <w:bottom w:val="single" w:sz="2" w:space="0" w:color="000000"/>
              <w:right w:val="nil"/>
            </w:tcBorders>
            <w:shd w:val="clear" w:color="auto" w:fill="EBEBEC"/>
          </w:tcPr>
          <w:p>
            <w:pPr>
              <w:rPr>
                <w:sz w:val="2"/>
                <w:szCs w:val="2"/>
              </w:rPr>
            </w:pPr>
          </w:p>
        </w:tc>
      </w:tr>
      <w:tr>
        <w:trPr>
          <w:trHeight w:val="213" w:hRule="exact"/>
        </w:trPr>
        <w:tc>
          <w:tcPr>
            <w:tcW w:w="794" w:type="dxa"/>
            <w:vMerge/>
            <w:tcBorders>
              <w:top w:val="nil"/>
              <w:left w:val="nil"/>
              <w:bottom w:val="nil"/>
              <w:right w:val="single" w:sz="2" w:space="0" w:color="000000"/>
            </w:tcBorders>
            <w:shd w:val="clear" w:color="auto" w:fill="EBEBEC"/>
          </w:tcPr>
          <w:p>
            <w:pPr>
              <w:rPr>
                <w:sz w:val="2"/>
                <w:szCs w:val="2"/>
              </w:rPr>
            </w:pPr>
          </w:p>
        </w:tc>
        <w:tc>
          <w:tcPr>
            <w:tcW w:w="2268"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54"/>
              <w:rPr>
                <w:sz w:val="13"/>
              </w:rPr>
            </w:pPr>
            <w:r>
              <w:rPr>
                <w:spacing w:val="-2"/>
                <w:sz w:val="13"/>
              </w:rPr>
              <w:t>Bachelor</w:t>
            </w:r>
            <w:r>
              <w:rPr>
                <w:spacing w:val="-6"/>
                <w:sz w:val="13"/>
              </w:rPr>
              <w:t> </w:t>
            </w:r>
            <w:r>
              <w:rPr>
                <w:spacing w:val="-2"/>
                <w:sz w:val="13"/>
              </w:rPr>
              <w:t>of</w:t>
            </w:r>
            <w:r>
              <w:rPr>
                <w:spacing w:val="-6"/>
                <w:sz w:val="13"/>
              </w:rPr>
              <w:t> </w:t>
            </w:r>
            <w:r>
              <w:rPr>
                <w:spacing w:val="-2"/>
                <w:sz w:val="13"/>
              </w:rPr>
              <w:t>Emergency</w:t>
            </w:r>
            <w:r>
              <w:rPr>
                <w:spacing w:val="-5"/>
                <w:sz w:val="13"/>
              </w:rPr>
              <w:t> </w:t>
            </w:r>
            <w:r>
              <w:rPr>
                <w:spacing w:val="-2"/>
                <w:sz w:val="13"/>
              </w:rPr>
              <w:t>Medical</w:t>
            </w:r>
            <w:r>
              <w:rPr>
                <w:spacing w:val="-6"/>
                <w:sz w:val="13"/>
              </w:rPr>
              <w:t> </w:t>
            </w:r>
            <w:r>
              <w:rPr>
                <w:spacing w:val="-4"/>
                <w:sz w:val="13"/>
              </w:rPr>
              <w:t>Care</w:t>
            </w:r>
          </w:p>
        </w:tc>
        <w:tc>
          <w:tcPr>
            <w:tcW w:w="102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5"/>
                <w:sz w:val="13"/>
              </w:rPr>
              <w:t>35+</w:t>
            </w:r>
          </w:p>
        </w:tc>
        <w:tc>
          <w:tcPr>
            <w:tcW w:w="738"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72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10"/>
                <w:sz w:val="13"/>
              </w:rPr>
              <w:t>4</w:t>
            </w:r>
          </w:p>
        </w:tc>
        <w:tc>
          <w:tcPr>
            <w:tcW w:w="48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10"/>
                <w:sz w:val="13"/>
              </w:rPr>
              <w:t>4</w:t>
            </w:r>
          </w:p>
        </w:tc>
        <w:tc>
          <w:tcPr>
            <w:tcW w:w="48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48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665"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10"/>
                <w:sz w:val="13"/>
              </w:rPr>
              <w:t>4</w:t>
            </w:r>
          </w:p>
        </w:tc>
        <w:tc>
          <w:tcPr>
            <w:tcW w:w="84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10"/>
                <w:sz w:val="13"/>
              </w:rPr>
              <w:t>4</w:t>
            </w:r>
          </w:p>
        </w:tc>
        <w:tc>
          <w:tcPr>
            <w:tcW w:w="2551" w:type="dxa"/>
            <w:vMerge/>
            <w:tcBorders>
              <w:top w:val="nil"/>
              <w:left w:val="single" w:sz="2" w:space="0" w:color="000000"/>
              <w:bottom w:val="single" w:sz="2" w:space="0" w:color="000000"/>
              <w:right w:val="nil"/>
            </w:tcBorders>
            <w:shd w:val="clear" w:color="auto" w:fill="EBEBEC"/>
          </w:tcPr>
          <w:p>
            <w:pPr>
              <w:rPr>
                <w:sz w:val="2"/>
                <w:szCs w:val="2"/>
              </w:rPr>
            </w:pPr>
          </w:p>
        </w:tc>
      </w:tr>
      <w:tr>
        <w:trPr>
          <w:trHeight w:val="313" w:hRule="exact"/>
        </w:trPr>
        <w:tc>
          <w:tcPr>
            <w:tcW w:w="794" w:type="dxa"/>
            <w:tcBorders>
              <w:top w:val="nil"/>
              <w:left w:val="nil"/>
              <w:bottom w:val="nil"/>
              <w:right w:val="single" w:sz="2" w:space="0" w:color="000000"/>
            </w:tcBorders>
            <w:shd w:val="clear" w:color="auto" w:fill="EBEBEC"/>
          </w:tcPr>
          <w:p>
            <w:pPr>
              <w:pStyle w:val="TableParagraph"/>
              <w:rPr>
                <w:rFonts w:ascii="Times New Roman"/>
                <w:sz w:val="14"/>
              </w:rPr>
            </w:pPr>
          </w:p>
        </w:tc>
        <w:tc>
          <w:tcPr>
            <w:tcW w:w="2268" w:type="dxa"/>
            <w:tcBorders>
              <w:top w:val="single" w:sz="2" w:space="0" w:color="000000"/>
              <w:left w:val="single" w:sz="2" w:space="0" w:color="000000"/>
              <w:bottom w:val="nil"/>
              <w:right w:val="single" w:sz="2" w:space="0" w:color="000000"/>
            </w:tcBorders>
            <w:shd w:val="clear" w:color="auto" w:fill="EBEBEC"/>
          </w:tcPr>
          <w:p>
            <w:pPr>
              <w:pStyle w:val="TableParagraph"/>
              <w:spacing w:line="140" w:lineRule="exact" w:before="12"/>
              <w:ind w:left="54" w:right="124"/>
              <w:rPr>
                <w:sz w:val="13"/>
              </w:rPr>
            </w:pPr>
            <w:r>
              <w:rPr>
                <w:spacing w:val="-2"/>
                <w:sz w:val="13"/>
              </w:rPr>
              <w:t>Bachelor</w:t>
            </w:r>
            <w:r>
              <w:rPr>
                <w:spacing w:val="-8"/>
                <w:sz w:val="13"/>
              </w:rPr>
              <w:t> </w:t>
            </w:r>
            <w:r>
              <w:rPr>
                <w:spacing w:val="-2"/>
                <w:sz w:val="13"/>
              </w:rPr>
              <w:t>of</w:t>
            </w:r>
            <w:r>
              <w:rPr>
                <w:spacing w:val="-7"/>
                <w:sz w:val="13"/>
              </w:rPr>
              <w:t> </w:t>
            </w:r>
            <w:r>
              <w:rPr>
                <w:spacing w:val="-2"/>
                <w:sz w:val="13"/>
              </w:rPr>
              <w:t>Emergency</w:t>
            </w:r>
            <w:r>
              <w:rPr>
                <w:spacing w:val="-7"/>
                <w:sz w:val="13"/>
              </w:rPr>
              <w:t> </w:t>
            </w:r>
            <w:r>
              <w:rPr>
                <w:spacing w:val="-2"/>
                <w:sz w:val="13"/>
              </w:rPr>
              <w:t>Medical</w:t>
            </w:r>
            <w:r>
              <w:rPr>
                <w:spacing w:val="-7"/>
                <w:sz w:val="13"/>
              </w:rPr>
              <w:t> </w:t>
            </w:r>
            <w:r>
              <w:rPr>
                <w:spacing w:val="-2"/>
                <w:sz w:val="13"/>
              </w:rPr>
              <w:t>Care</w:t>
            </w:r>
            <w:r>
              <w:rPr>
                <w:spacing w:val="40"/>
                <w:sz w:val="13"/>
              </w:rPr>
              <w:t> </w:t>
            </w:r>
            <w:r>
              <w:rPr>
                <w:spacing w:val="-2"/>
                <w:sz w:val="13"/>
              </w:rPr>
              <w:t>(ECP)</w:t>
            </w:r>
          </w:p>
        </w:tc>
        <w:tc>
          <w:tcPr>
            <w:tcW w:w="1021" w:type="dxa"/>
            <w:tcBorders>
              <w:top w:val="single" w:sz="2" w:space="0" w:color="000000"/>
              <w:left w:val="single" w:sz="2" w:space="0" w:color="000000"/>
              <w:bottom w:val="nil"/>
              <w:right w:val="single" w:sz="2" w:space="0" w:color="000000"/>
            </w:tcBorders>
            <w:shd w:val="clear" w:color="auto" w:fill="EBEBEC"/>
          </w:tcPr>
          <w:p>
            <w:pPr>
              <w:pStyle w:val="TableParagraph"/>
              <w:spacing w:before="25"/>
              <w:ind w:left="1" w:right="1"/>
              <w:jc w:val="center"/>
              <w:rPr>
                <w:sz w:val="13"/>
              </w:rPr>
            </w:pPr>
            <w:r>
              <w:rPr>
                <w:sz w:val="13"/>
              </w:rPr>
              <w:t>30</w:t>
            </w:r>
            <w:r>
              <w:rPr>
                <w:spacing w:val="-5"/>
                <w:sz w:val="13"/>
              </w:rPr>
              <w:t> </w:t>
            </w:r>
            <w:r>
              <w:rPr>
                <w:sz w:val="13"/>
              </w:rPr>
              <w:t>–</w:t>
            </w:r>
            <w:r>
              <w:rPr>
                <w:spacing w:val="-5"/>
                <w:sz w:val="13"/>
              </w:rPr>
              <w:t> 34</w:t>
            </w:r>
          </w:p>
        </w:tc>
        <w:tc>
          <w:tcPr>
            <w:tcW w:w="738"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726" w:type="dxa"/>
            <w:tcBorders>
              <w:top w:val="single" w:sz="2" w:space="0" w:color="000000"/>
              <w:left w:val="single" w:sz="2" w:space="0" w:color="000000"/>
              <w:bottom w:val="nil"/>
              <w:right w:val="single" w:sz="2" w:space="0" w:color="000000"/>
            </w:tcBorders>
            <w:shd w:val="clear" w:color="auto" w:fill="EBEBEC"/>
          </w:tcPr>
          <w:p>
            <w:pPr>
              <w:pStyle w:val="TableParagraph"/>
              <w:spacing w:before="25"/>
              <w:ind w:left="1" w:right="1"/>
              <w:jc w:val="center"/>
              <w:rPr>
                <w:sz w:val="13"/>
              </w:rPr>
            </w:pPr>
            <w:r>
              <w:rPr>
                <w:spacing w:val="-10"/>
                <w:sz w:val="13"/>
              </w:rPr>
              <w:t>4</w:t>
            </w:r>
          </w:p>
        </w:tc>
        <w:tc>
          <w:tcPr>
            <w:tcW w:w="484" w:type="dxa"/>
            <w:tcBorders>
              <w:top w:val="single" w:sz="2" w:space="0" w:color="000000"/>
              <w:left w:val="single" w:sz="2" w:space="0" w:color="000000"/>
              <w:bottom w:val="nil"/>
              <w:right w:val="single" w:sz="2" w:space="0" w:color="000000"/>
            </w:tcBorders>
            <w:shd w:val="clear" w:color="auto" w:fill="EBEBEC"/>
          </w:tcPr>
          <w:p>
            <w:pPr>
              <w:pStyle w:val="TableParagraph"/>
              <w:spacing w:before="25"/>
              <w:ind w:left="1" w:right="1"/>
              <w:jc w:val="center"/>
              <w:rPr>
                <w:sz w:val="13"/>
              </w:rPr>
            </w:pPr>
            <w:r>
              <w:rPr>
                <w:spacing w:val="-10"/>
                <w:sz w:val="13"/>
              </w:rPr>
              <w:t>4</w:t>
            </w:r>
          </w:p>
        </w:tc>
        <w:tc>
          <w:tcPr>
            <w:tcW w:w="484"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484"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665" w:type="dxa"/>
            <w:tcBorders>
              <w:top w:val="single" w:sz="2" w:space="0" w:color="000000"/>
              <w:left w:val="single" w:sz="2" w:space="0" w:color="000000"/>
              <w:bottom w:val="nil"/>
              <w:right w:val="single" w:sz="2" w:space="0" w:color="000000"/>
            </w:tcBorders>
            <w:shd w:val="clear" w:color="auto" w:fill="EBEBEC"/>
          </w:tcPr>
          <w:p>
            <w:pPr>
              <w:pStyle w:val="TableParagraph"/>
              <w:spacing w:before="25"/>
              <w:ind w:left="1" w:right="1"/>
              <w:jc w:val="center"/>
              <w:rPr>
                <w:sz w:val="13"/>
              </w:rPr>
            </w:pPr>
            <w:r>
              <w:rPr>
                <w:spacing w:val="-10"/>
                <w:sz w:val="13"/>
              </w:rPr>
              <w:t>4</w:t>
            </w:r>
          </w:p>
        </w:tc>
        <w:tc>
          <w:tcPr>
            <w:tcW w:w="846" w:type="dxa"/>
            <w:tcBorders>
              <w:top w:val="single" w:sz="2" w:space="0" w:color="000000"/>
              <w:left w:val="single" w:sz="2" w:space="0" w:color="000000"/>
              <w:bottom w:val="nil"/>
              <w:right w:val="single" w:sz="2" w:space="0" w:color="000000"/>
            </w:tcBorders>
            <w:shd w:val="clear" w:color="auto" w:fill="EBEBEC"/>
          </w:tcPr>
          <w:p>
            <w:pPr>
              <w:pStyle w:val="TableParagraph"/>
              <w:spacing w:before="25"/>
              <w:ind w:left="1" w:right="1"/>
              <w:jc w:val="center"/>
              <w:rPr>
                <w:sz w:val="13"/>
              </w:rPr>
            </w:pPr>
            <w:r>
              <w:rPr>
                <w:spacing w:val="-10"/>
                <w:sz w:val="13"/>
              </w:rPr>
              <w:t>4</w:t>
            </w:r>
          </w:p>
        </w:tc>
        <w:tc>
          <w:tcPr>
            <w:tcW w:w="2551" w:type="dxa"/>
            <w:tcBorders>
              <w:top w:val="single" w:sz="2" w:space="0" w:color="000000"/>
              <w:left w:val="single" w:sz="2" w:space="0" w:color="000000"/>
              <w:bottom w:val="nil"/>
              <w:right w:val="nil"/>
            </w:tcBorders>
            <w:shd w:val="clear" w:color="auto" w:fill="EBEBEC"/>
          </w:tcPr>
          <w:p>
            <w:pPr>
              <w:pStyle w:val="TableParagraph"/>
              <w:spacing w:line="140" w:lineRule="exact" w:before="11"/>
              <w:ind w:left="54"/>
              <w:rPr>
                <w:sz w:val="13"/>
              </w:rPr>
            </w:pPr>
            <w:r>
              <w:rPr>
                <w:spacing w:val="-6"/>
                <w:sz w:val="13"/>
              </w:rPr>
              <w:t>Subject</w:t>
            </w:r>
            <w:r>
              <w:rPr>
                <w:sz w:val="13"/>
              </w:rPr>
              <w:t> </w:t>
            </w:r>
            <w:r>
              <w:rPr>
                <w:spacing w:val="-6"/>
                <w:sz w:val="13"/>
              </w:rPr>
              <w:t>to</w:t>
            </w:r>
            <w:r>
              <w:rPr>
                <w:sz w:val="13"/>
              </w:rPr>
              <w:t> </w:t>
            </w:r>
            <w:r>
              <w:rPr>
                <w:spacing w:val="-6"/>
                <w:sz w:val="13"/>
              </w:rPr>
              <w:t>space</w:t>
            </w:r>
            <w:r>
              <w:rPr>
                <w:sz w:val="13"/>
              </w:rPr>
              <w:t> </w:t>
            </w:r>
            <w:r>
              <w:rPr>
                <w:spacing w:val="-6"/>
                <w:sz w:val="13"/>
              </w:rPr>
              <w:t>availability,</w:t>
            </w:r>
            <w:r>
              <w:rPr>
                <w:sz w:val="13"/>
              </w:rPr>
              <w:t> </w:t>
            </w:r>
            <w:r>
              <w:rPr>
                <w:spacing w:val="-6"/>
                <w:sz w:val="13"/>
              </w:rPr>
              <w:t>consideration</w:t>
            </w:r>
            <w:r>
              <w:rPr>
                <w:sz w:val="13"/>
              </w:rPr>
              <w:t> </w:t>
            </w:r>
            <w:r>
              <w:rPr>
                <w:spacing w:val="-6"/>
                <w:sz w:val="13"/>
              </w:rPr>
              <w:t>will</w:t>
            </w:r>
            <w:r>
              <w:rPr>
                <w:spacing w:val="40"/>
                <w:sz w:val="13"/>
              </w:rPr>
              <w:t> </w:t>
            </w:r>
            <w:r>
              <w:rPr>
                <w:spacing w:val="-4"/>
                <w:sz w:val="13"/>
              </w:rPr>
              <w:t>be</w:t>
            </w:r>
            <w:r>
              <w:rPr>
                <w:spacing w:val="-1"/>
                <w:sz w:val="13"/>
              </w:rPr>
              <w:t> </w:t>
            </w:r>
            <w:r>
              <w:rPr>
                <w:spacing w:val="-4"/>
                <w:sz w:val="13"/>
              </w:rPr>
              <w:t>given</w:t>
            </w:r>
            <w:r>
              <w:rPr>
                <w:sz w:val="13"/>
              </w:rPr>
              <w:t> </w:t>
            </w:r>
            <w:r>
              <w:rPr>
                <w:spacing w:val="-4"/>
                <w:sz w:val="13"/>
              </w:rPr>
              <w:t>for</w:t>
            </w:r>
            <w:r>
              <w:rPr>
                <w:spacing w:val="-1"/>
                <w:sz w:val="13"/>
              </w:rPr>
              <w:t> </w:t>
            </w:r>
            <w:r>
              <w:rPr>
                <w:spacing w:val="-4"/>
                <w:sz w:val="13"/>
              </w:rPr>
              <w:t>admitting</w:t>
            </w:r>
            <w:r>
              <w:rPr>
                <w:sz w:val="13"/>
              </w:rPr>
              <w:t> </w:t>
            </w:r>
            <w:r>
              <w:rPr>
                <w:spacing w:val="-4"/>
                <w:sz w:val="13"/>
              </w:rPr>
              <w:t>students</w:t>
            </w:r>
            <w:r>
              <w:rPr>
                <w:sz w:val="13"/>
              </w:rPr>
              <w:t> </w:t>
            </w:r>
            <w:r>
              <w:rPr>
                <w:spacing w:val="-4"/>
                <w:sz w:val="13"/>
              </w:rPr>
              <w:t>who</w:t>
            </w:r>
            <w:r>
              <w:rPr>
                <w:spacing w:val="-1"/>
                <w:sz w:val="13"/>
              </w:rPr>
              <w:t> </w:t>
            </w:r>
            <w:r>
              <w:rPr>
                <w:spacing w:val="-4"/>
                <w:sz w:val="13"/>
              </w:rPr>
              <w:t>received</w:t>
            </w:r>
          </w:p>
        </w:tc>
      </w:tr>
      <w:tr>
        <w:trPr>
          <w:trHeight w:val="136" w:hRule="exact"/>
        </w:trPr>
        <w:tc>
          <w:tcPr>
            <w:tcW w:w="794" w:type="dxa"/>
            <w:tcBorders>
              <w:top w:val="nil"/>
              <w:left w:val="nil"/>
              <w:bottom w:val="nil"/>
              <w:right w:val="single" w:sz="2" w:space="0" w:color="000000"/>
            </w:tcBorders>
            <w:shd w:val="clear" w:color="auto" w:fill="EBEBEC"/>
          </w:tcPr>
          <w:p>
            <w:pPr>
              <w:pStyle w:val="TableParagraph"/>
              <w:rPr>
                <w:rFonts w:ascii="Times New Roman"/>
                <w:sz w:val="8"/>
              </w:rPr>
            </w:pPr>
          </w:p>
        </w:tc>
        <w:tc>
          <w:tcPr>
            <w:tcW w:w="2268" w:type="dxa"/>
            <w:tcBorders>
              <w:top w:val="nil"/>
              <w:left w:val="single" w:sz="2" w:space="0" w:color="000000"/>
              <w:bottom w:val="nil"/>
              <w:right w:val="single" w:sz="2" w:space="0" w:color="000000"/>
            </w:tcBorders>
            <w:shd w:val="clear" w:color="auto" w:fill="EBEBEC"/>
          </w:tcPr>
          <w:p>
            <w:pPr>
              <w:pStyle w:val="TableParagraph"/>
              <w:rPr>
                <w:rFonts w:ascii="Times New Roman"/>
                <w:sz w:val="8"/>
              </w:rPr>
            </w:pPr>
          </w:p>
        </w:tc>
        <w:tc>
          <w:tcPr>
            <w:tcW w:w="1021" w:type="dxa"/>
            <w:tcBorders>
              <w:top w:val="nil"/>
              <w:left w:val="single" w:sz="2" w:space="0" w:color="000000"/>
              <w:bottom w:val="nil"/>
              <w:right w:val="single" w:sz="2" w:space="0" w:color="000000"/>
            </w:tcBorders>
            <w:shd w:val="clear" w:color="auto" w:fill="EBEBEC"/>
          </w:tcPr>
          <w:p>
            <w:pPr>
              <w:pStyle w:val="TableParagraph"/>
              <w:rPr>
                <w:rFonts w:ascii="Times New Roman"/>
                <w:sz w:val="8"/>
              </w:rPr>
            </w:pPr>
          </w:p>
        </w:tc>
        <w:tc>
          <w:tcPr>
            <w:tcW w:w="738"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726" w:type="dxa"/>
            <w:tcBorders>
              <w:top w:val="nil"/>
              <w:left w:val="single" w:sz="2" w:space="0" w:color="000000"/>
              <w:bottom w:val="nil"/>
              <w:right w:val="single" w:sz="2" w:space="0" w:color="000000"/>
            </w:tcBorders>
            <w:shd w:val="clear" w:color="auto" w:fill="EBEBEC"/>
          </w:tcPr>
          <w:p>
            <w:pPr>
              <w:pStyle w:val="TableParagraph"/>
              <w:rPr>
                <w:rFonts w:ascii="Times New Roman"/>
                <w:sz w:val="8"/>
              </w:rPr>
            </w:pPr>
          </w:p>
        </w:tc>
        <w:tc>
          <w:tcPr>
            <w:tcW w:w="484" w:type="dxa"/>
            <w:tcBorders>
              <w:top w:val="nil"/>
              <w:left w:val="single" w:sz="2" w:space="0" w:color="000000"/>
              <w:bottom w:val="nil"/>
              <w:right w:val="single" w:sz="2" w:space="0" w:color="000000"/>
            </w:tcBorders>
            <w:shd w:val="clear" w:color="auto" w:fill="EBEBEC"/>
          </w:tcPr>
          <w:p>
            <w:pPr>
              <w:pStyle w:val="TableParagraph"/>
              <w:rPr>
                <w:rFonts w:ascii="Times New Roman"/>
                <w:sz w:val="8"/>
              </w:rPr>
            </w:pPr>
          </w:p>
        </w:tc>
        <w:tc>
          <w:tcPr>
            <w:tcW w:w="484"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484"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665" w:type="dxa"/>
            <w:tcBorders>
              <w:top w:val="nil"/>
              <w:left w:val="single" w:sz="2" w:space="0" w:color="000000"/>
              <w:bottom w:val="nil"/>
              <w:right w:val="single" w:sz="2" w:space="0" w:color="000000"/>
            </w:tcBorders>
            <w:shd w:val="clear" w:color="auto" w:fill="EBEBEC"/>
          </w:tcPr>
          <w:p>
            <w:pPr>
              <w:pStyle w:val="TableParagraph"/>
              <w:rPr>
                <w:rFonts w:ascii="Times New Roman"/>
                <w:sz w:val="8"/>
              </w:rPr>
            </w:pPr>
          </w:p>
        </w:tc>
        <w:tc>
          <w:tcPr>
            <w:tcW w:w="846" w:type="dxa"/>
            <w:tcBorders>
              <w:top w:val="nil"/>
              <w:left w:val="single" w:sz="2" w:space="0" w:color="000000"/>
              <w:bottom w:val="nil"/>
              <w:right w:val="single" w:sz="2" w:space="0" w:color="000000"/>
            </w:tcBorders>
            <w:shd w:val="clear" w:color="auto" w:fill="EBEBEC"/>
          </w:tcPr>
          <w:p>
            <w:pPr>
              <w:pStyle w:val="TableParagraph"/>
              <w:rPr>
                <w:rFonts w:ascii="Times New Roman"/>
                <w:sz w:val="8"/>
              </w:rPr>
            </w:pPr>
          </w:p>
        </w:tc>
        <w:tc>
          <w:tcPr>
            <w:tcW w:w="2551" w:type="dxa"/>
            <w:tcBorders>
              <w:top w:val="nil"/>
              <w:left w:val="single" w:sz="2" w:space="0" w:color="000000"/>
              <w:bottom w:val="nil"/>
              <w:right w:val="nil"/>
            </w:tcBorders>
            <w:shd w:val="clear" w:color="auto" w:fill="EBEBEC"/>
          </w:tcPr>
          <w:p>
            <w:pPr>
              <w:pStyle w:val="TableParagraph"/>
              <w:spacing w:line="117" w:lineRule="exact"/>
              <w:ind w:left="54"/>
              <w:rPr>
                <w:sz w:val="13"/>
              </w:rPr>
            </w:pPr>
            <w:r>
              <w:rPr>
                <w:spacing w:val="-4"/>
                <w:sz w:val="13"/>
              </w:rPr>
              <w:t>between</w:t>
            </w:r>
            <w:r>
              <w:rPr>
                <w:spacing w:val="-2"/>
                <w:sz w:val="13"/>
              </w:rPr>
              <w:t> </w:t>
            </w:r>
            <w:r>
              <w:rPr>
                <w:spacing w:val="-4"/>
                <w:sz w:val="13"/>
              </w:rPr>
              <w:t>47%</w:t>
            </w:r>
            <w:r>
              <w:rPr>
                <w:spacing w:val="-1"/>
                <w:sz w:val="13"/>
              </w:rPr>
              <w:t> </w:t>
            </w:r>
            <w:r>
              <w:rPr>
                <w:spacing w:val="-4"/>
                <w:sz w:val="13"/>
              </w:rPr>
              <w:t>-</w:t>
            </w:r>
            <w:r>
              <w:rPr>
                <w:spacing w:val="-2"/>
                <w:sz w:val="13"/>
              </w:rPr>
              <w:t> </w:t>
            </w:r>
            <w:r>
              <w:rPr>
                <w:spacing w:val="-4"/>
                <w:sz w:val="13"/>
              </w:rPr>
              <w:t>49%</w:t>
            </w:r>
            <w:r>
              <w:rPr>
                <w:spacing w:val="-1"/>
                <w:sz w:val="13"/>
              </w:rPr>
              <w:t> </w:t>
            </w:r>
            <w:r>
              <w:rPr>
                <w:spacing w:val="-4"/>
                <w:sz w:val="13"/>
              </w:rPr>
              <w:t>for</w:t>
            </w:r>
            <w:r>
              <w:rPr>
                <w:spacing w:val="-2"/>
                <w:sz w:val="13"/>
              </w:rPr>
              <w:t> </w:t>
            </w:r>
            <w:r>
              <w:rPr>
                <w:spacing w:val="-4"/>
                <w:sz w:val="13"/>
              </w:rPr>
              <w:t>any</w:t>
            </w:r>
            <w:r>
              <w:rPr>
                <w:spacing w:val="-1"/>
                <w:sz w:val="13"/>
              </w:rPr>
              <w:t> </w:t>
            </w:r>
            <w:r>
              <w:rPr>
                <w:spacing w:val="-4"/>
                <w:sz w:val="13"/>
              </w:rPr>
              <w:t>one</w:t>
            </w:r>
            <w:r>
              <w:rPr>
                <w:spacing w:val="-2"/>
                <w:sz w:val="13"/>
              </w:rPr>
              <w:t> </w:t>
            </w:r>
            <w:r>
              <w:rPr>
                <w:spacing w:val="-4"/>
                <w:sz w:val="13"/>
              </w:rPr>
              <w:t>of</w:t>
            </w:r>
            <w:r>
              <w:rPr>
                <w:spacing w:val="-1"/>
                <w:sz w:val="13"/>
              </w:rPr>
              <w:t> </w:t>
            </w:r>
            <w:r>
              <w:rPr>
                <w:spacing w:val="-4"/>
                <w:sz w:val="13"/>
              </w:rPr>
              <w:t>the</w:t>
            </w:r>
            <w:r>
              <w:rPr>
                <w:spacing w:val="-2"/>
                <w:sz w:val="13"/>
              </w:rPr>
              <w:t> </w:t>
            </w:r>
            <w:r>
              <w:rPr>
                <w:spacing w:val="-4"/>
                <w:sz w:val="13"/>
              </w:rPr>
              <w:t>four</w:t>
            </w:r>
          </w:p>
        </w:tc>
      </w:tr>
      <w:tr>
        <w:trPr>
          <w:trHeight w:val="140" w:hRule="exact"/>
        </w:trPr>
        <w:tc>
          <w:tcPr>
            <w:tcW w:w="794" w:type="dxa"/>
            <w:tcBorders>
              <w:top w:val="nil"/>
              <w:left w:val="nil"/>
              <w:bottom w:val="nil"/>
              <w:right w:val="single" w:sz="2" w:space="0" w:color="000000"/>
            </w:tcBorders>
            <w:shd w:val="clear" w:color="auto" w:fill="EBEBEC"/>
          </w:tcPr>
          <w:p>
            <w:pPr>
              <w:pStyle w:val="TableParagraph"/>
              <w:rPr>
                <w:rFonts w:ascii="Times New Roman"/>
                <w:sz w:val="8"/>
              </w:rPr>
            </w:pPr>
          </w:p>
        </w:tc>
        <w:tc>
          <w:tcPr>
            <w:tcW w:w="2268" w:type="dxa"/>
            <w:tcBorders>
              <w:top w:val="nil"/>
              <w:left w:val="single" w:sz="2" w:space="0" w:color="000000"/>
              <w:bottom w:val="nil"/>
              <w:right w:val="single" w:sz="2" w:space="0" w:color="000000"/>
            </w:tcBorders>
            <w:shd w:val="clear" w:color="auto" w:fill="EBEBEC"/>
          </w:tcPr>
          <w:p>
            <w:pPr>
              <w:pStyle w:val="TableParagraph"/>
              <w:rPr>
                <w:rFonts w:ascii="Times New Roman"/>
                <w:sz w:val="8"/>
              </w:rPr>
            </w:pPr>
          </w:p>
        </w:tc>
        <w:tc>
          <w:tcPr>
            <w:tcW w:w="1021" w:type="dxa"/>
            <w:tcBorders>
              <w:top w:val="nil"/>
              <w:left w:val="single" w:sz="2" w:space="0" w:color="000000"/>
              <w:bottom w:val="nil"/>
              <w:right w:val="single" w:sz="2" w:space="0" w:color="000000"/>
            </w:tcBorders>
            <w:shd w:val="clear" w:color="auto" w:fill="EBEBEC"/>
          </w:tcPr>
          <w:p>
            <w:pPr>
              <w:pStyle w:val="TableParagraph"/>
              <w:rPr>
                <w:rFonts w:ascii="Times New Roman"/>
                <w:sz w:val="8"/>
              </w:rPr>
            </w:pPr>
          </w:p>
        </w:tc>
        <w:tc>
          <w:tcPr>
            <w:tcW w:w="738"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726" w:type="dxa"/>
            <w:tcBorders>
              <w:top w:val="nil"/>
              <w:left w:val="single" w:sz="2" w:space="0" w:color="000000"/>
              <w:bottom w:val="nil"/>
              <w:right w:val="single" w:sz="2" w:space="0" w:color="000000"/>
            </w:tcBorders>
            <w:shd w:val="clear" w:color="auto" w:fill="EBEBEC"/>
          </w:tcPr>
          <w:p>
            <w:pPr>
              <w:pStyle w:val="TableParagraph"/>
              <w:rPr>
                <w:rFonts w:ascii="Times New Roman"/>
                <w:sz w:val="8"/>
              </w:rPr>
            </w:pPr>
          </w:p>
        </w:tc>
        <w:tc>
          <w:tcPr>
            <w:tcW w:w="484" w:type="dxa"/>
            <w:tcBorders>
              <w:top w:val="nil"/>
              <w:left w:val="single" w:sz="2" w:space="0" w:color="000000"/>
              <w:bottom w:val="nil"/>
              <w:right w:val="single" w:sz="2" w:space="0" w:color="000000"/>
            </w:tcBorders>
            <w:shd w:val="clear" w:color="auto" w:fill="EBEBEC"/>
          </w:tcPr>
          <w:p>
            <w:pPr>
              <w:pStyle w:val="TableParagraph"/>
              <w:rPr>
                <w:rFonts w:ascii="Times New Roman"/>
                <w:sz w:val="8"/>
              </w:rPr>
            </w:pPr>
          </w:p>
        </w:tc>
        <w:tc>
          <w:tcPr>
            <w:tcW w:w="484"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484"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665" w:type="dxa"/>
            <w:tcBorders>
              <w:top w:val="nil"/>
              <w:left w:val="single" w:sz="2" w:space="0" w:color="000000"/>
              <w:bottom w:val="nil"/>
              <w:right w:val="single" w:sz="2" w:space="0" w:color="000000"/>
            </w:tcBorders>
            <w:shd w:val="clear" w:color="auto" w:fill="EBEBEC"/>
          </w:tcPr>
          <w:p>
            <w:pPr>
              <w:pStyle w:val="TableParagraph"/>
              <w:rPr>
                <w:rFonts w:ascii="Times New Roman"/>
                <w:sz w:val="8"/>
              </w:rPr>
            </w:pPr>
          </w:p>
        </w:tc>
        <w:tc>
          <w:tcPr>
            <w:tcW w:w="846" w:type="dxa"/>
            <w:tcBorders>
              <w:top w:val="nil"/>
              <w:left w:val="single" w:sz="2" w:space="0" w:color="000000"/>
              <w:bottom w:val="nil"/>
              <w:right w:val="single" w:sz="2" w:space="0" w:color="000000"/>
            </w:tcBorders>
            <w:shd w:val="clear" w:color="auto" w:fill="EBEBEC"/>
          </w:tcPr>
          <w:p>
            <w:pPr>
              <w:pStyle w:val="TableParagraph"/>
              <w:rPr>
                <w:rFonts w:ascii="Times New Roman"/>
                <w:sz w:val="8"/>
              </w:rPr>
            </w:pPr>
          </w:p>
        </w:tc>
        <w:tc>
          <w:tcPr>
            <w:tcW w:w="2551" w:type="dxa"/>
            <w:tcBorders>
              <w:top w:val="nil"/>
              <w:left w:val="single" w:sz="2" w:space="0" w:color="000000"/>
              <w:bottom w:val="nil"/>
              <w:right w:val="nil"/>
            </w:tcBorders>
            <w:shd w:val="clear" w:color="auto" w:fill="EBEBEC"/>
          </w:tcPr>
          <w:p>
            <w:pPr>
              <w:pStyle w:val="TableParagraph"/>
              <w:spacing w:line="120" w:lineRule="exact"/>
              <w:ind w:left="54"/>
              <w:rPr>
                <w:sz w:val="13"/>
              </w:rPr>
            </w:pPr>
            <w:r>
              <w:rPr>
                <w:spacing w:val="-6"/>
                <w:sz w:val="13"/>
              </w:rPr>
              <w:t>subjects</w:t>
            </w:r>
            <w:r>
              <w:rPr>
                <w:spacing w:val="7"/>
                <w:sz w:val="13"/>
              </w:rPr>
              <w:t> </w:t>
            </w:r>
            <w:r>
              <w:rPr>
                <w:spacing w:val="-6"/>
                <w:sz w:val="13"/>
              </w:rPr>
              <w:t>(English,</w:t>
            </w:r>
            <w:r>
              <w:rPr>
                <w:spacing w:val="8"/>
                <w:sz w:val="13"/>
              </w:rPr>
              <w:t> </w:t>
            </w:r>
            <w:r>
              <w:rPr>
                <w:spacing w:val="-6"/>
                <w:sz w:val="13"/>
              </w:rPr>
              <w:t>Mathematics,</w:t>
            </w:r>
            <w:r>
              <w:rPr>
                <w:spacing w:val="8"/>
                <w:sz w:val="13"/>
              </w:rPr>
              <w:t> </w:t>
            </w:r>
            <w:r>
              <w:rPr>
                <w:spacing w:val="-6"/>
                <w:sz w:val="13"/>
              </w:rPr>
              <w:t>Life</w:t>
            </w:r>
            <w:r>
              <w:rPr>
                <w:spacing w:val="8"/>
                <w:sz w:val="13"/>
              </w:rPr>
              <w:t> </w:t>
            </w:r>
            <w:r>
              <w:rPr>
                <w:spacing w:val="-6"/>
                <w:sz w:val="13"/>
              </w:rPr>
              <w:t>Science</w:t>
            </w:r>
          </w:p>
        </w:tc>
      </w:tr>
      <w:tr>
        <w:trPr>
          <w:trHeight w:val="140" w:hRule="exact"/>
        </w:trPr>
        <w:tc>
          <w:tcPr>
            <w:tcW w:w="794" w:type="dxa"/>
            <w:tcBorders>
              <w:top w:val="nil"/>
              <w:left w:val="nil"/>
              <w:bottom w:val="nil"/>
              <w:right w:val="single" w:sz="2" w:space="0" w:color="000000"/>
            </w:tcBorders>
            <w:shd w:val="clear" w:color="auto" w:fill="EBEBEC"/>
          </w:tcPr>
          <w:p>
            <w:pPr>
              <w:pStyle w:val="TableParagraph"/>
              <w:rPr>
                <w:rFonts w:ascii="Times New Roman"/>
                <w:sz w:val="8"/>
              </w:rPr>
            </w:pPr>
          </w:p>
        </w:tc>
        <w:tc>
          <w:tcPr>
            <w:tcW w:w="2268" w:type="dxa"/>
            <w:tcBorders>
              <w:top w:val="nil"/>
              <w:left w:val="single" w:sz="2" w:space="0" w:color="000000"/>
              <w:bottom w:val="nil"/>
              <w:right w:val="single" w:sz="2" w:space="0" w:color="000000"/>
            </w:tcBorders>
            <w:shd w:val="clear" w:color="auto" w:fill="EBEBEC"/>
          </w:tcPr>
          <w:p>
            <w:pPr>
              <w:pStyle w:val="TableParagraph"/>
              <w:rPr>
                <w:rFonts w:ascii="Times New Roman"/>
                <w:sz w:val="8"/>
              </w:rPr>
            </w:pPr>
          </w:p>
        </w:tc>
        <w:tc>
          <w:tcPr>
            <w:tcW w:w="1021" w:type="dxa"/>
            <w:tcBorders>
              <w:top w:val="nil"/>
              <w:left w:val="single" w:sz="2" w:space="0" w:color="000000"/>
              <w:bottom w:val="nil"/>
              <w:right w:val="single" w:sz="2" w:space="0" w:color="000000"/>
            </w:tcBorders>
            <w:shd w:val="clear" w:color="auto" w:fill="EBEBEC"/>
          </w:tcPr>
          <w:p>
            <w:pPr>
              <w:pStyle w:val="TableParagraph"/>
              <w:rPr>
                <w:rFonts w:ascii="Times New Roman"/>
                <w:sz w:val="8"/>
              </w:rPr>
            </w:pPr>
          </w:p>
        </w:tc>
        <w:tc>
          <w:tcPr>
            <w:tcW w:w="738"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726" w:type="dxa"/>
            <w:tcBorders>
              <w:top w:val="nil"/>
              <w:left w:val="single" w:sz="2" w:space="0" w:color="000000"/>
              <w:bottom w:val="nil"/>
              <w:right w:val="single" w:sz="2" w:space="0" w:color="000000"/>
            </w:tcBorders>
            <w:shd w:val="clear" w:color="auto" w:fill="EBEBEC"/>
          </w:tcPr>
          <w:p>
            <w:pPr>
              <w:pStyle w:val="TableParagraph"/>
              <w:rPr>
                <w:rFonts w:ascii="Times New Roman"/>
                <w:sz w:val="8"/>
              </w:rPr>
            </w:pPr>
          </w:p>
        </w:tc>
        <w:tc>
          <w:tcPr>
            <w:tcW w:w="484" w:type="dxa"/>
            <w:tcBorders>
              <w:top w:val="nil"/>
              <w:left w:val="single" w:sz="2" w:space="0" w:color="000000"/>
              <w:bottom w:val="nil"/>
              <w:right w:val="single" w:sz="2" w:space="0" w:color="000000"/>
            </w:tcBorders>
            <w:shd w:val="clear" w:color="auto" w:fill="EBEBEC"/>
          </w:tcPr>
          <w:p>
            <w:pPr>
              <w:pStyle w:val="TableParagraph"/>
              <w:rPr>
                <w:rFonts w:ascii="Times New Roman"/>
                <w:sz w:val="8"/>
              </w:rPr>
            </w:pPr>
          </w:p>
        </w:tc>
        <w:tc>
          <w:tcPr>
            <w:tcW w:w="484"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484"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665" w:type="dxa"/>
            <w:tcBorders>
              <w:top w:val="nil"/>
              <w:left w:val="single" w:sz="2" w:space="0" w:color="000000"/>
              <w:bottom w:val="nil"/>
              <w:right w:val="single" w:sz="2" w:space="0" w:color="000000"/>
            </w:tcBorders>
            <w:shd w:val="clear" w:color="auto" w:fill="EBEBEC"/>
          </w:tcPr>
          <w:p>
            <w:pPr>
              <w:pStyle w:val="TableParagraph"/>
              <w:rPr>
                <w:rFonts w:ascii="Times New Roman"/>
                <w:sz w:val="8"/>
              </w:rPr>
            </w:pPr>
          </w:p>
        </w:tc>
        <w:tc>
          <w:tcPr>
            <w:tcW w:w="846" w:type="dxa"/>
            <w:tcBorders>
              <w:top w:val="nil"/>
              <w:left w:val="single" w:sz="2" w:space="0" w:color="000000"/>
              <w:bottom w:val="nil"/>
              <w:right w:val="single" w:sz="2" w:space="0" w:color="000000"/>
            </w:tcBorders>
            <w:shd w:val="clear" w:color="auto" w:fill="EBEBEC"/>
          </w:tcPr>
          <w:p>
            <w:pPr>
              <w:pStyle w:val="TableParagraph"/>
              <w:rPr>
                <w:rFonts w:ascii="Times New Roman"/>
                <w:sz w:val="8"/>
              </w:rPr>
            </w:pPr>
          </w:p>
        </w:tc>
        <w:tc>
          <w:tcPr>
            <w:tcW w:w="2551" w:type="dxa"/>
            <w:tcBorders>
              <w:top w:val="nil"/>
              <w:left w:val="single" w:sz="2" w:space="0" w:color="000000"/>
              <w:bottom w:val="nil"/>
              <w:right w:val="nil"/>
            </w:tcBorders>
            <w:shd w:val="clear" w:color="auto" w:fill="EBEBEC"/>
          </w:tcPr>
          <w:p>
            <w:pPr>
              <w:pStyle w:val="TableParagraph"/>
              <w:spacing w:line="120" w:lineRule="exact"/>
              <w:ind w:left="54"/>
              <w:rPr>
                <w:sz w:val="13"/>
              </w:rPr>
            </w:pPr>
            <w:r>
              <w:rPr>
                <w:spacing w:val="-6"/>
                <w:sz w:val="13"/>
              </w:rPr>
              <w:t>and</w:t>
            </w:r>
            <w:r>
              <w:rPr>
                <w:spacing w:val="3"/>
                <w:sz w:val="13"/>
              </w:rPr>
              <w:t> </w:t>
            </w:r>
            <w:r>
              <w:rPr>
                <w:spacing w:val="-6"/>
                <w:sz w:val="13"/>
              </w:rPr>
              <w:t>Physical</w:t>
            </w:r>
            <w:r>
              <w:rPr>
                <w:spacing w:val="4"/>
                <w:sz w:val="13"/>
              </w:rPr>
              <w:t> </w:t>
            </w:r>
            <w:r>
              <w:rPr>
                <w:spacing w:val="-6"/>
                <w:sz w:val="13"/>
              </w:rPr>
              <w:t>Science)</w:t>
            </w:r>
            <w:r>
              <w:rPr>
                <w:spacing w:val="4"/>
                <w:sz w:val="13"/>
              </w:rPr>
              <w:t> </w:t>
            </w:r>
            <w:r>
              <w:rPr>
                <w:spacing w:val="-6"/>
                <w:sz w:val="13"/>
              </w:rPr>
              <w:t>for</w:t>
            </w:r>
            <w:r>
              <w:rPr>
                <w:spacing w:val="3"/>
                <w:sz w:val="13"/>
              </w:rPr>
              <w:t> </w:t>
            </w:r>
            <w:r>
              <w:rPr>
                <w:spacing w:val="-6"/>
                <w:sz w:val="13"/>
              </w:rPr>
              <w:t>the</w:t>
            </w:r>
            <w:r>
              <w:rPr>
                <w:spacing w:val="4"/>
                <w:sz w:val="13"/>
              </w:rPr>
              <w:t> </w:t>
            </w:r>
            <w:r>
              <w:rPr>
                <w:spacing w:val="-6"/>
                <w:sz w:val="13"/>
              </w:rPr>
              <w:t>Bachelor</w:t>
            </w:r>
            <w:r>
              <w:rPr>
                <w:spacing w:val="4"/>
                <w:sz w:val="13"/>
              </w:rPr>
              <w:t> </w:t>
            </w:r>
            <w:r>
              <w:rPr>
                <w:spacing w:val="-6"/>
                <w:sz w:val="13"/>
              </w:rPr>
              <w:t>of</w:t>
            </w:r>
          </w:p>
        </w:tc>
      </w:tr>
      <w:tr>
        <w:trPr>
          <w:trHeight w:val="175" w:hRule="exact"/>
        </w:trPr>
        <w:tc>
          <w:tcPr>
            <w:tcW w:w="794" w:type="dxa"/>
            <w:tcBorders>
              <w:top w:val="nil"/>
              <w:left w:val="nil"/>
              <w:bottom w:val="single" w:sz="2" w:space="0" w:color="000000"/>
              <w:right w:val="single" w:sz="2" w:space="0" w:color="000000"/>
            </w:tcBorders>
            <w:shd w:val="clear" w:color="auto" w:fill="EBEBEC"/>
          </w:tcPr>
          <w:p>
            <w:pPr>
              <w:pStyle w:val="TableParagraph"/>
              <w:rPr>
                <w:rFonts w:ascii="Times New Roman"/>
                <w:sz w:val="10"/>
              </w:rPr>
            </w:pPr>
          </w:p>
        </w:tc>
        <w:tc>
          <w:tcPr>
            <w:tcW w:w="2268" w:type="dxa"/>
            <w:tcBorders>
              <w:top w:val="nil"/>
              <w:left w:val="single" w:sz="2" w:space="0" w:color="000000"/>
              <w:bottom w:val="single" w:sz="2" w:space="0" w:color="000000"/>
              <w:right w:val="single" w:sz="2" w:space="0" w:color="000000"/>
            </w:tcBorders>
            <w:shd w:val="clear" w:color="auto" w:fill="EBEBEC"/>
          </w:tcPr>
          <w:p>
            <w:pPr>
              <w:pStyle w:val="TableParagraph"/>
              <w:rPr>
                <w:rFonts w:ascii="Times New Roman"/>
                <w:sz w:val="10"/>
              </w:rPr>
            </w:pPr>
          </w:p>
        </w:tc>
        <w:tc>
          <w:tcPr>
            <w:tcW w:w="1021" w:type="dxa"/>
            <w:tcBorders>
              <w:top w:val="nil"/>
              <w:left w:val="single" w:sz="2" w:space="0" w:color="000000"/>
              <w:bottom w:val="single" w:sz="2" w:space="0" w:color="000000"/>
              <w:right w:val="single" w:sz="2" w:space="0" w:color="000000"/>
            </w:tcBorders>
            <w:shd w:val="clear" w:color="auto" w:fill="EBEBEC"/>
          </w:tcPr>
          <w:p>
            <w:pPr>
              <w:pStyle w:val="TableParagraph"/>
              <w:rPr>
                <w:rFonts w:ascii="Times New Roman"/>
                <w:sz w:val="10"/>
              </w:rPr>
            </w:pPr>
          </w:p>
        </w:tc>
        <w:tc>
          <w:tcPr>
            <w:tcW w:w="738"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726" w:type="dxa"/>
            <w:tcBorders>
              <w:top w:val="nil"/>
              <w:left w:val="single" w:sz="2" w:space="0" w:color="000000"/>
              <w:bottom w:val="single" w:sz="2" w:space="0" w:color="000000"/>
              <w:right w:val="single" w:sz="2" w:space="0" w:color="000000"/>
            </w:tcBorders>
            <w:shd w:val="clear" w:color="auto" w:fill="EBEBEC"/>
          </w:tcPr>
          <w:p>
            <w:pPr>
              <w:pStyle w:val="TableParagraph"/>
              <w:rPr>
                <w:rFonts w:ascii="Times New Roman"/>
                <w:sz w:val="10"/>
              </w:rPr>
            </w:pPr>
          </w:p>
        </w:tc>
        <w:tc>
          <w:tcPr>
            <w:tcW w:w="484" w:type="dxa"/>
            <w:tcBorders>
              <w:top w:val="nil"/>
              <w:left w:val="single" w:sz="2" w:space="0" w:color="000000"/>
              <w:bottom w:val="single" w:sz="2" w:space="0" w:color="000000"/>
              <w:right w:val="single" w:sz="2" w:space="0" w:color="000000"/>
            </w:tcBorders>
            <w:shd w:val="clear" w:color="auto" w:fill="EBEBEC"/>
          </w:tcPr>
          <w:p>
            <w:pPr>
              <w:pStyle w:val="TableParagraph"/>
              <w:rPr>
                <w:rFonts w:ascii="Times New Roman"/>
                <w:sz w:val="10"/>
              </w:rPr>
            </w:pPr>
          </w:p>
        </w:tc>
        <w:tc>
          <w:tcPr>
            <w:tcW w:w="484"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484"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665" w:type="dxa"/>
            <w:tcBorders>
              <w:top w:val="nil"/>
              <w:left w:val="single" w:sz="2" w:space="0" w:color="000000"/>
              <w:bottom w:val="single" w:sz="2" w:space="0" w:color="000000"/>
              <w:right w:val="single" w:sz="2" w:space="0" w:color="000000"/>
            </w:tcBorders>
            <w:shd w:val="clear" w:color="auto" w:fill="EBEBEC"/>
          </w:tcPr>
          <w:p>
            <w:pPr>
              <w:pStyle w:val="TableParagraph"/>
              <w:rPr>
                <w:rFonts w:ascii="Times New Roman"/>
                <w:sz w:val="10"/>
              </w:rPr>
            </w:pPr>
          </w:p>
        </w:tc>
        <w:tc>
          <w:tcPr>
            <w:tcW w:w="846" w:type="dxa"/>
            <w:tcBorders>
              <w:top w:val="nil"/>
              <w:left w:val="single" w:sz="2" w:space="0" w:color="000000"/>
              <w:bottom w:val="single" w:sz="2" w:space="0" w:color="000000"/>
              <w:right w:val="single" w:sz="2" w:space="0" w:color="000000"/>
            </w:tcBorders>
            <w:shd w:val="clear" w:color="auto" w:fill="EBEBEC"/>
          </w:tcPr>
          <w:p>
            <w:pPr>
              <w:pStyle w:val="TableParagraph"/>
              <w:rPr>
                <w:rFonts w:ascii="Times New Roman"/>
                <w:sz w:val="10"/>
              </w:rPr>
            </w:pPr>
          </w:p>
        </w:tc>
        <w:tc>
          <w:tcPr>
            <w:tcW w:w="2551" w:type="dxa"/>
            <w:tcBorders>
              <w:top w:val="nil"/>
              <w:left w:val="single" w:sz="2" w:space="0" w:color="000000"/>
              <w:bottom w:val="single" w:sz="2" w:space="0" w:color="000000"/>
              <w:right w:val="nil"/>
            </w:tcBorders>
            <w:shd w:val="clear" w:color="auto" w:fill="EBEBEC"/>
          </w:tcPr>
          <w:p>
            <w:pPr>
              <w:pStyle w:val="TableParagraph"/>
              <w:spacing w:line="146" w:lineRule="exact"/>
              <w:ind w:left="54"/>
              <w:rPr>
                <w:sz w:val="13"/>
              </w:rPr>
            </w:pPr>
            <w:r>
              <w:rPr>
                <w:spacing w:val="-6"/>
                <w:sz w:val="13"/>
              </w:rPr>
              <w:t>Emergency</w:t>
            </w:r>
            <w:r>
              <w:rPr>
                <w:spacing w:val="-1"/>
                <w:sz w:val="13"/>
              </w:rPr>
              <w:t> </w:t>
            </w:r>
            <w:r>
              <w:rPr>
                <w:spacing w:val="-6"/>
                <w:sz w:val="13"/>
              </w:rPr>
              <w:t>Medical</w:t>
            </w:r>
            <w:r>
              <w:rPr>
                <w:spacing w:val="-2"/>
                <w:sz w:val="13"/>
              </w:rPr>
              <w:t> </w:t>
            </w:r>
            <w:r>
              <w:rPr>
                <w:spacing w:val="-6"/>
                <w:sz w:val="13"/>
              </w:rPr>
              <w:t>Care</w:t>
            </w:r>
            <w:r>
              <w:rPr>
                <w:spacing w:val="-1"/>
                <w:sz w:val="13"/>
              </w:rPr>
              <w:t> </w:t>
            </w:r>
            <w:r>
              <w:rPr>
                <w:spacing w:val="-6"/>
                <w:sz w:val="13"/>
              </w:rPr>
              <w:t>ECP</w:t>
            </w:r>
            <w:r>
              <w:rPr>
                <w:spacing w:val="-1"/>
                <w:sz w:val="13"/>
              </w:rPr>
              <w:t> </w:t>
            </w:r>
            <w:r>
              <w:rPr>
                <w:spacing w:val="-6"/>
                <w:sz w:val="13"/>
              </w:rPr>
              <w:t>(BPEMCX).</w:t>
            </w:r>
          </w:p>
        </w:tc>
      </w:tr>
      <w:tr>
        <w:trPr>
          <w:trHeight w:val="486" w:hRule="exact"/>
        </w:trPr>
        <w:tc>
          <w:tcPr>
            <w:tcW w:w="794" w:type="dxa"/>
            <w:tcBorders>
              <w:top w:val="single" w:sz="2" w:space="0" w:color="000000"/>
              <w:left w:val="nil"/>
              <w:bottom w:val="single" w:sz="2" w:space="0" w:color="000000"/>
              <w:right w:val="single" w:sz="2" w:space="0" w:color="000000"/>
            </w:tcBorders>
            <w:shd w:val="clear" w:color="auto" w:fill="EBEBEC"/>
          </w:tcPr>
          <w:p>
            <w:pPr>
              <w:pStyle w:val="TableParagraph"/>
              <w:spacing w:line="225" w:lineRule="auto" w:before="32"/>
              <w:rPr>
                <w:sz w:val="13"/>
              </w:rPr>
            </w:pPr>
            <w:r>
              <w:rPr>
                <w:spacing w:val="-2"/>
                <w:w w:val="75"/>
                <w:sz w:val="13"/>
              </w:rPr>
              <w:t>WELLNESS</w:t>
            </w:r>
            <w:r>
              <w:rPr>
                <w:spacing w:val="40"/>
                <w:sz w:val="13"/>
              </w:rPr>
              <w:t> </w:t>
            </w:r>
            <w:r>
              <w:rPr>
                <w:spacing w:val="-2"/>
                <w:w w:val="80"/>
                <w:sz w:val="13"/>
              </w:rPr>
              <w:t>SCIENCES</w:t>
            </w:r>
          </w:p>
        </w:tc>
        <w:tc>
          <w:tcPr>
            <w:tcW w:w="2268"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54"/>
              <w:rPr>
                <w:sz w:val="13"/>
              </w:rPr>
            </w:pPr>
            <w:r>
              <w:rPr>
                <w:spacing w:val="-2"/>
                <w:sz w:val="13"/>
              </w:rPr>
              <w:t>Diploma</w:t>
            </w:r>
            <w:r>
              <w:rPr>
                <w:spacing w:val="-5"/>
                <w:sz w:val="13"/>
              </w:rPr>
              <w:t> </w:t>
            </w:r>
            <w:r>
              <w:rPr>
                <w:spacing w:val="-2"/>
                <w:sz w:val="13"/>
              </w:rPr>
              <w:t>in</w:t>
            </w:r>
            <w:r>
              <w:rPr>
                <w:spacing w:val="-5"/>
                <w:sz w:val="13"/>
              </w:rPr>
              <w:t> </w:t>
            </w:r>
            <w:r>
              <w:rPr>
                <w:spacing w:val="-2"/>
                <w:sz w:val="13"/>
              </w:rPr>
              <w:t>Somatology</w:t>
            </w:r>
          </w:p>
        </w:tc>
        <w:tc>
          <w:tcPr>
            <w:tcW w:w="102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145" w:lineRule="exact" w:before="25"/>
              <w:ind w:left="62"/>
              <w:rPr>
                <w:sz w:val="13"/>
              </w:rPr>
            </w:pPr>
            <w:r>
              <w:rPr>
                <w:sz w:val="13"/>
              </w:rPr>
              <w:t>24</w:t>
            </w:r>
            <w:r>
              <w:rPr>
                <w:spacing w:val="-9"/>
                <w:sz w:val="13"/>
              </w:rPr>
              <w:t> </w:t>
            </w:r>
            <w:r>
              <w:rPr>
                <w:sz w:val="13"/>
              </w:rPr>
              <w:t>(with</w:t>
            </w:r>
            <w:r>
              <w:rPr>
                <w:spacing w:val="-9"/>
                <w:sz w:val="13"/>
              </w:rPr>
              <w:t> </w:t>
            </w:r>
            <w:r>
              <w:rPr>
                <w:spacing w:val="-2"/>
                <w:sz w:val="13"/>
              </w:rPr>
              <w:t>Maths);</w:t>
            </w:r>
          </w:p>
          <w:p>
            <w:pPr>
              <w:pStyle w:val="TableParagraph"/>
              <w:spacing w:line="225" w:lineRule="auto" w:before="2"/>
              <w:ind w:left="274" w:hanging="179"/>
              <w:rPr>
                <w:sz w:val="13"/>
              </w:rPr>
            </w:pPr>
            <w:r>
              <w:rPr>
                <w:spacing w:val="-2"/>
                <w:sz w:val="13"/>
              </w:rPr>
              <w:t>25</w:t>
            </w:r>
            <w:r>
              <w:rPr>
                <w:spacing w:val="-8"/>
                <w:sz w:val="13"/>
              </w:rPr>
              <w:t> </w:t>
            </w:r>
            <w:r>
              <w:rPr>
                <w:spacing w:val="-2"/>
                <w:sz w:val="13"/>
              </w:rPr>
              <w:t>(with</w:t>
            </w:r>
            <w:r>
              <w:rPr>
                <w:spacing w:val="-7"/>
                <w:sz w:val="13"/>
              </w:rPr>
              <w:t> </w:t>
            </w:r>
            <w:r>
              <w:rPr>
                <w:spacing w:val="-2"/>
                <w:sz w:val="13"/>
              </w:rPr>
              <w:t>Math</w:t>
            </w:r>
            <w:r>
              <w:rPr>
                <w:spacing w:val="-2"/>
                <w:sz w:val="13"/>
              </w:rPr>
              <w:t>s</w:t>
            </w:r>
            <w:r>
              <w:rPr>
                <w:spacing w:val="40"/>
                <w:sz w:val="13"/>
              </w:rPr>
              <w:t> </w:t>
            </w:r>
            <w:r>
              <w:rPr>
                <w:spacing w:val="-2"/>
                <w:sz w:val="13"/>
              </w:rPr>
              <w:t>Literacy)</w:t>
            </w:r>
          </w:p>
        </w:tc>
        <w:tc>
          <w:tcPr>
            <w:tcW w:w="738"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72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10"/>
                <w:sz w:val="13"/>
              </w:rPr>
              <w:t>4</w:t>
            </w:r>
          </w:p>
        </w:tc>
        <w:tc>
          <w:tcPr>
            <w:tcW w:w="48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10"/>
                <w:sz w:val="13"/>
              </w:rPr>
              <w:t>3</w:t>
            </w:r>
          </w:p>
        </w:tc>
        <w:tc>
          <w:tcPr>
            <w:tcW w:w="48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48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5"/>
                <w:sz w:val="13"/>
              </w:rPr>
              <w:t>4**</w:t>
            </w:r>
          </w:p>
        </w:tc>
        <w:tc>
          <w:tcPr>
            <w:tcW w:w="665"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10"/>
                <w:sz w:val="13"/>
              </w:rPr>
              <w:t>4</w:t>
            </w:r>
          </w:p>
        </w:tc>
        <w:tc>
          <w:tcPr>
            <w:tcW w:w="84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2551" w:type="dxa"/>
            <w:tcBorders>
              <w:top w:val="single" w:sz="2" w:space="0" w:color="000000"/>
              <w:left w:val="single" w:sz="2" w:space="0" w:color="000000"/>
              <w:bottom w:val="single" w:sz="2" w:space="0" w:color="000000"/>
              <w:right w:val="nil"/>
            </w:tcBorders>
            <w:shd w:val="clear" w:color="auto" w:fill="EBEBEC"/>
          </w:tcPr>
          <w:p>
            <w:pPr>
              <w:pStyle w:val="TableParagraph"/>
              <w:spacing w:line="225" w:lineRule="auto" w:before="32"/>
              <w:ind w:left="54"/>
              <w:rPr>
                <w:sz w:val="13"/>
              </w:rPr>
            </w:pPr>
            <w:r>
              <w:rPr>
                <w:spacing w:val="-4"/>
                <w:sz w:val="13"/>
              </w:rPr>
              <w:t>All students accepted for the Somatology</w:t>
            </w:r>
            <w:r>
              <w:rPr>
                <w:spacing w:val="40"/>
                <w:sz w:val="13"/>
              </w:rPr>
              <w:t> </w:t>
            </w:r>
            <w:r>
              <w:rPr>
                <w:sz w:val="13"/>
              </w:rPr>
              <w:t>course</w:t>
            </w:r>
            <w:r>
              <w:rPr>
                <w:spacing w:val="-10"/>
                <w:sz w:val="13"/>
              </w:rPr>
              <w:t> </w:t>
            </w:r>
            <w:r>
              <w:rPr>
                <w:sz w:val="13"/>
              </w:rPr>
              <w:t>will</w:t>
            </w:r>
            <w:r>
              <w:rPr>
                <w:spacing w:val="-9"/>
                <w:sz w:val="13"/>
              </w:rPr>
              <w:t> </w:t>
            </w:r>
            <w:r>
              <w:rPr>
                <w:sz w:val="13"/>
              </w:rPr>
              <w:t>be</w:t>
            </w:r>
            <w:r>
              <w:rPr>
                <w:spacing w:val="-9"/>
                <w:sz w:val="13"/>
              </w:rPr>
              <w:t> </w:t>
            </w:r>
            <w:r>
              <w:rPr>
                <w:sz w:val="13"/>
              </w:rPr>
              <w:t>required</w:t>
            </w:r>
            <w:r>
              <w:rPr>
                <w:spacing w:val="-9"/>
                <w:sz w:val="13"/>
              </w:rPr>
              <w:t> </w:t>
            </w:r>
            <w:r>
              <w:rPr>
                <w:sz w:val="13"/>
              </w:rPr>
              <w:t>to</w:t>
            </w:r>
            <w:r>
              <w:rPr>
                <w:spacing w:val="-9"/>
                <w:sz w:val="13"/>
              </w:rPr>
              <w:t> </w:t>
            </w:r>
            <w:r>
              <w:rPr>
                <w:sz w:val="13"/>
              </w:rPr>
              <w:t>have</w:t>
            </w:r>
            <w:r>
              <w:rPr>
                <w:spacing w:val="-9"/>
                <w:sz w:val="13"/>
              </w:rPr>
              <w:t> </w:t>
            </w:r>
            <w:r>
              <w:rPr>
                <w:sz w:val="13"/>
              </w:rPr>
              <w:t>received</w:t>
            </w:r>
            <w:r>
              <w:rPr>
                <w:spacing w:val="40"/>
                <w:sz w:val="13"/>
              </w:rPr>
              <w:t> </w:t>
            </w:r>
            <w:r>
              <w:rPr>
                <w:sz w:val="13"/>
              </w:rPr>
              <w:t>Hepatitis</w:t>
            </w:r>
            <w:r>
              <w:rPr>
                <w:spacing w:val="-10"/>
                <w:sz w:val="13"/>
              </w:rPr>
              <w:t> </w:t>
            </w:r>
            <w:r>
              <w:rPr>
                <w:sz w:val="13"/>
              </w:rPr>
              <w:t>inoculation</w:t>
            </w:r>
          </w:p>
        </w:tc>
      </w:tr>
      <w:tr>
        <w:trPr>
          <w:trHeight w:val="171" w:hRule="exact"/>
        </w:trPr>
        <w:tc>
          <w:tcPr>
            <w:tcW w:w="794" w:type="dxa"/>
            <w:tcBorders>
              <w:top w:val="single" w:sz="2" w:space="0" w:color="000000"/>
              <w:left w:val="nil"/>
              <w:bottom w:val="nil"/>
              <w:right w:val="single" w:sz="2" w:space="0" w:color="000000"/>
            </w:tcBorders>
            <w:shd w:val="clear" w:color="auto" w:fill="EBEBEC"/>
          </w:tcPr>
          <w:p>
            <w:pPr>
              <w:pStyle w:val="TableParagraph"/>
              <w:spacing w:line="124" w:lineRule="exact" w:before="25"/>
              <w:rPr>
                <w:sz w:val="13"/>
              </w:rPr>
            </w:pPr>
            <w:r>
              <w:rPr>
                <w:spacing w:val="-2"/>
                <w:w w:val="85"/>
                <w:sz w:val="13"/>
              </w:rPr>
              <w:t>NURSING</w:t>
            </w:r>
          </w:p>
        </w:tc>
        <w:tc>
          <w:tcPr>
            <w:tcW w:w="2268"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54"/>
              <w:rPr>
                <w:sz w:val="13"/>
              </w:rPr>
            </w:pPr>
            <w:r>
              <w:rPr>
                <w:spacing w:val="-2"/>
                <w:sz w:val="13"/>
              </w:rPr>
              <w:t>Bachelor of Nursing</w:t>
            </w:r>
          </w:p>
        </w:tc>
        <w:tc>
          <w:tcPr>
            <w:tcW w:w="1021"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5"/>
                <w:sz w:val="13"/>
              </w:rPr>
              <w:t>30+</w:t>
            </w:r>
          </w:p>
        </w:tc>
        <w:tc>
          <w:tcPr>
            <w:tcW w:w="738"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726"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10"/>
                <w:sz w:val="13"/>
              </w:rPr>
              <w:t>4</w:t>
            </w:r>
          </w:p>
        </w:tc>
        <w:tc>
          <w:tcPr>
            <w:tcW w:w="484"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10"/>
                <w:sz w:val="13"/>
              </w:rPr>
              <w:t>4</w:t>
            </w:r>
          </w:p>
        </w:tc>
        <w:tc>
          <w:tcPr>
            <w:tcW w:w="484"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484"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57"/>
              <w:rPr>
                <w:sz w:val="13"/>
              </w:rPr>
            </w:pPr>
            <w:r>
              <w:rPr>
                <w:spacing w:val="-5"/>
                <w:sz w:val="13"/>
              </w:rPr>
              <w:t>5**</w:t>
            </w:r>
          </w:p>
        </w:tc>
        <w:tc>
          <w:tcPr>
            <w:tcW w:w="665"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10"/>
                <w:sz w:val="13"/>
              </w:rPr>
              <w:t>4</w:t>
            </w:r>
          </w:p>
        </w:tc>
        <w:tc>
          <w:tcPr>
            <w:tcW w:w="846"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5"/>
                <w:sz w:val="13"/>
              </w:rPr>
              <w:t>4*</w:t>
            </w:r>
          </w:p>
        </w:tc>
        <w:tc>
          <w:tcPr>
            <w:tcW w:w="2551" w:type="dxa"/>
            <w:tcBorders>
              <w:top w:val="single" w:sz="2" w:space="0" w:color="000000"/>
              <w:left w:val="single" w:sz="2" w:space="0" w:color="000000"/>
              <w:bottom w:val="nil"/>
              <w:right w:val="nil"/>
            </w:tcBorders>
            <w:shd w:val="clear" w:color="auto" w:fill="EBEBEC"/>
          </w:tcPr>
          <w:p>
            <w:pPr>
              <w:pStyle w:val="TableParagraph"/>
              <w:spacing w:line="124" w:lineRule="exact" w:before="25"/>
              <w:ind w:left="54"/>
              <w:rPr>
                <w:sz w:val="13"/>
              </w:rPr>
            </w:pPr>
            <w:r>
              <w:rPr>
                <w:sz w:val="13"/>
              </w:rPr>
              <w:t>In</w:t>
            </w:r>
            <w:r>
              <w:rPr>
                <w:spacing w:val="-9"/>
                <w:sz w:val="13"/>
              </w:rPr>
              <w:t> </w:t>
            </w:r>
            <w:r>
              <w:rPr>
                <w:sz w:val="13"/>
              </w:rPr>
              <w:t>addition</w:t>
            </w:r>
            <w:r>
              <w:rPr>
                <w:spacing w:val="-9"/>
                <w:sz w:val="13"/>
              </w:rPr>
              <w:t> </w:t>
            </w:r>
            <w:r>
              <w:rPr>
                <w:sz w:val="13"/>
              </w:rPr>
              <w:t>to</w:t>
            </w:r>
            <w:r>
              <w:rPr>
                <w:spacing w:val="-8"/>
                <w:sz w:val="13"/>
              </w:rPr>
              <w:t> </w:t>
            </w:r>
            <w:r>
              <w:rPr>
                <w:sz w:val="13"/>
              </w:rPr>
              <w:t>the</w:t>
            </w:r>
            <w:r>
              <w:rPr>
                <w:spacing w:val="-9"/>
                <w:sz w:val="13"/>
              </w:rPr>
              <w:t> </w:t>
            </w:r>
            <w:r>
              <w:rPr>
                <w:sz w:val="13"/>
              </w:rPr>
              <w:t>application</w:t>
            </w:r>
            <w:r>
              <w:rPr>
                <w:spacing w:val="-8"/>
                <w:sz w:val="13"/>
              </w:rPr>
              <w:t> </w:t>
            </w:r>
            <w:r>
              <w:rPr>
                <w:sz w:val="13"/>
              </w:rPr>
              <w:t>form,</w:t>
            </w:r>
            <w:r>
              <w:rPr>
                <w:spacing w:val="-9"/>
                <w:sz w:val="13"/>
              </w:rPr>
              <w:t> </w:t>
            </w:r>
            <w:r>
              <w:rPr>
                <w:spacing w:val="-2"/>
                <w:sz w:val="13"/>
              </w:rPr>
              <w:t>selected</w:t>
            </w:r>
          </w:p>
        </w:tc>
      </w:tr>
      <w:tr>
        <w:trPr>
          <w:trHeight w:val="34" w:hRule="exact"/>
        </w:trPr>
        <w:tc>
          <w:tcPr>
            <w:tcW w:w="794" w:type="dxa"/>
            <w:vMerge w:val="restart"/>
            <w:tcBorders>
              <w:top w:val="nil"/>
              <w:left w:val="nil"/>
              <w:bottom w:val="single" w:sz="2" w:space="0" w:color="000000"/>
              <w:right w:val="single" w:sz="2" w:space="0" w:color="000000"/>
            </w:tcBorders>
            <w:shd w:val="clear" w:color="auto" w:fill="EBEBEC"/>
          </w:tcPr>
          <w:p>
            <w:pPr>
              <w:pStyle w:val="TableParagraph"/>
              <w:spacing w:line="146" w:lineRule="exact"/>
              <w:rPr>
                <w:sz w:val="13"/>
              </w:rPr>
            </w:pPr>
            <w:r>
              <w:rPr>
                <w:spacing w:val="-2"/>
                <w:w w:val="85"/>
                <w:sz w:val="13"/>
              </w:rPr>
              <w:t>SCIENCE</w:t>
            </w:r>
          </w:p>
        </w:tc>
        <w:tc>
          <w:tcPr>
            <w:tcW w:w="2268"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1021"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738"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726"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484"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484"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484"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665"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846"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2551" w:type="dxa"/>
            <w:vMerge w:val="restart"/>
            <w:tcBorders>
              <w:top w:val="nil"/>
              <w:left w:val="single" w:sz="2" w:space="0" w:color="000000"/>
              <w:bottom w:val="single" w:sz="2" w:space="0" w:color="000000"/>
              <w:right w:val="nil"/>
            </w:tcBorders>
            <w:shd w:val="clear" w:color="auto" w:fill="EBEBEC"/>
          </w:tcPr>
          <w:p>
            <w:pPr>
              <w:pStyle w:val="TableParagraph"/>
              <w:spacing w:line="225" w:lineRule="auto" w:before="3"/>
              <w:ind w:left="54" w:right="202"/>
              <w:rPr>
                <w:sz w:val="13"/>
              </w:rPr>
            </w:pPr>
            <w:r>
              <w:rPr>
                <w:spacing w:val="-2"/>
                <w:sz w:val="13"/>
              </w:rPr>
              <w:t>applicants</w:t>
            </w:r>
            <w:r>
              <w:rPr>
                <w:spacing w:val="-8"/>
                <w:sz w:val="13"/>
              </w:rPr>
              <w:t> </w:t>
            </w:r>
            <w:r>
              <w:rPr>
                <w:spacing w:val="-2"/>
                <w:sz w:val="13"/>
              </w:rPr>
              <w:t>will</w:t>
            </w:r>
            <w:r>
              <w:rPr>
                <w:spacing w:val="-7"/>
                <w:sz w:val="13"/>
              </w:rPr>
              <w:t> </w:t>
            </w:r>
            <w:r>
              <w:rPr>
                <w:spacing w:val="-2"/>
                <w:sz w:val="13"/>
              </w:rPr>
              <w:t>be</w:t>
            </w:r>
            <w:r>
              <w:rPr>
                <w:spacing w:val="-7"/>
                <w:sz w:val="13"/>
              </w:rPr>
              <w:t> </w:t>
            </w:r>
            <w:r>
              <w:rPr>
                <w:spacing w:val="-2"/>
                <w:sz w:val="13"/>
              </w:rPr>
              <w:t>invited</w:t>
            </w:r>
            <w:r>
              <w:rPr>
                <w:spacing w:val="-7"/>
                <w:sz w:val="13"/>
              </w:rPr>
              <w:t> </w:t>
            </w:r>
            <w:r>
              <w:rPr>
                <w:spacing w:val="-2"/>
                <w:sz w:val="13"/>
              </w:rPr>
              <w:t>for</w:t>
            </w:r>
            <w:r>
              <w:rPr>
                <w:spacing w:val="-7"/>
                <w:sz w:val="13"/>
              </w:rPr>
              <w:t> </w:t>
            </w:r>
            <w:r>
              <w:rPr>
                <w:spacing w:val="-2"/>
                <w:sz w:val="13"/>
              </w:rPr>
              <w:t>an</w:t>
            </w:r>
            <w:r>
              <w:rPr>
                <w:spacing w:val="-7"/>
                <w:sz w:val="13"/>
              </w:rPr>
              <w:t> </w:t>
            </w:r>
            <w:r>
              <w:rPr>
                <w:spacing w:val="-2"/>
                <w:sz w:val="13"/>
              </w:rPr>
              <w:t>online</w:t>
            </w:r>
            <w:r>
              <w:rPr>
                <w:spacing w:val="40"/>
                <w:sz w:val="13"/>
              </w:rPr>
              <w:t> </w:t>
            </w:r>
            <w:r>
              <w:rPr>
                <w:spacing w:val="-2"/>
                <w:sz w:val="13"/>
              </w:rPr>
              <w:t>interview</w:t>
            </w:r>
          </w:p>
        </w:tc>
      </w:tr>
      <w:tr>
        <w:trPr>
          <w:trHeight w:val="280" w:hRule="exact"/>
        </w:trPr>
        <w:tc>
          <w:tcPr>
            <w:tcW w:w="794" w:type="dxa"/>
            <w:vMerge/>
            <w:tcBorders>
              <w:top w:val="nil"/>
              <w:left w:val="nil"/>
              <w:bottom w:val="single" w:sz="2" w:space="0" w:color="000000"/>
              <w:right w:val="single" w:sz="2" w:space="0" w:color="000000"/>
            </w:tcBorders>
            <w:shd w:val="clear" w:color="auto" w:fill="EBEBEC"/>
          </w:tcPr>
          <w:p>
            <w:pPr>
              <w:rPr>
                <w:sz w:val="2"/>
                <w:szCs w:val="2"/>
              </w:rPr>
            </w:pPr>
          </w:p>
        </w:tc>
        <w:tc>
          <w:tcPr>
            <w:tcW w:w="2268"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54"/>
              <w:rPr>
                <w:sz w:val="13"/>
              </w:rPr>
            </w:pPr>
            <w:r>
              <w:rPr>
                <w:spacing w:val="-2"/>
                <w:sz w:val="13"/>
              </w:rPr>
              <w:t>Bachelor</w:t>
            </w:r>
            <w:r>
              <w:rPr>
                <w:spacing w:val="-3"/>
                <w:sz w:val="13"/>
              </w:rPr>
              <w:t> </w:t>
            </w:r>
            <w:r>
              <w:rPr>
                <w:spacing w:val="-2"/>
                <w:sz w:val="13"/>
              </w:rPr>
              <w:t>of</w:t>
            </w:r>
            <w:r>
              <w:rPr>
                <w:spacing w:val="-3"/>
                <w:sz w:val="13"/>
              </w:rPr>
              <w:t> </w:t>
            </w:r>
            <w:r>
              <w:rPr>
                <w:spacing w:val="-2"/>
                <w:sz w:val="13"/>
              </w:rPr>
              <w:t>Nursing (ECP)</w:t>
            </w:r>
          </w:p>
        </w:tc>
        <w:tc>
          <w:tcPr>
            <w:tcW w:w="102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z w:val="13"/>
              </w:rPr>
              <w:t>27</w:t>
            </w:r>
            <w:r>
              <w:rPr>
                <w:spacing w:val="-5"/>
                <w:sz w:val="13"/>
              </w:rPr>
              <w:t> </w:t>
            </w:r>
            <w:r>
              <w:rPr>
                <w:sz w:val="13"/>
              </w:rPr>
              <w:t>–</w:t>
            </w:r>
            <w:r>
              <w:rPr>
                <w:spacing w:val="-5"/>
                <w:sz w:val="13"/>
              </w:rPr>
              <w:t> 29</w:t>
            </w:r>
          </w:p>
        </w:tc>
        <w:tc>
          <w:tcPr>
            <w:tcW w:w="738"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72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10"/>
                <w:sz w:val="13"/>
              </w:rPr>
              <w:t>4</w:t>
            </w:r>
          </w:p>
        </w:tc>
        <w:tc>
          <w:tcPr>
            <w:tcW w:w="48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10"/>
                <w:sz w:val="13"/>
              </w:rPr>
              <w:t>3</w:t>
            </w:r>
          </w:p>
        </w:tc>
        <w:tc>
          <w:tcPr>
            <w:tcW w:w="48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48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5"/>
                <w:sz w:val="13"/>
              </w:rPr>
              <w:t>4**</w:t>
            </w:r>
          </w:p>
        </w:tc>
        <w:tc>
          <w:tcPr>
            <w:tcW w:w="665"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10"/>
                <w:sz w:val="13"/>
              </w:rPr>
              <w:t>4</w:t>
            </w:r>
          </w:p>
        </w:tc>
        <w:tc>
          <w:tcPr>
            <w:tcW w:w="84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5"/>
                <w:sz w:val="13"/>
              </w:rPr>
              <w:t>4*</w:t>
            </w:r>
          </w:p>
        </w:tc>
        <w:tc>
          <w:tcPr>
            <w:tcW w:w="2551" w:type="dxa"/>
            <w:vMerge/>
            <w:tcBorders>
              <w:top w:val="nil"/>
              <w:left w:val="single" w:sz="2" w:space="0" w:color="000000"/>
              <w:bottom w:val="single" w:sz="2" w:space="0" w:color="000000"/>
              <w:right w:val="nil"/>
            </w:tcBorders>
            <w:shd w:val="clear" w:color="auto" w:fill="EBEBEC"/>
          </w:tcPr>
          <w:p>
            <w:pPr>
              <w:rPr>
                <w:sz w:val="2"/>
                <w:szCs w:val="2"/>
              </w:rPr>
            </w:pPr>
          </w:p>
        </w:tc>
      </w:tr>
      <w:tr>
        <w:trPr>
          <w:trHeight w:val="346" w:hRule="exact"/>
        </w:trPr>
        <w:tc>
          <w:tcPr>
            <w:tcW w:w="794" w:type="dxa"/>
            <w:tcBorders>
              <w:top w:val="single" w:sz="2" w:space="0" w:color="000000"/>
              <w:left w:val="nil"/>
              <w:bottom w:val="single" w:sz="2" w:space="0" w:color="000000"/>
              <w:right w:val="single" w:sz="2" w:space="0" w:color="000000"/>
            </w:tcBorders>
            <w:shd w:val="clear" w:color="auto" w:fill="EBEBEC"/>
          </w:tcPr>
          <w:p>
            <w:pPr>
              <w:pStyle w:val="TableParagraph"/>
              <w:spacing w:line="225" w:lineRule="auto" w:before="32"/>
              <w:rPr>
                <w:sz w:val="13"/>
              </w:rPr>
            </w:pPr>
            <w:r>
              <w:rPr>
                <w:spacing w:val="-2"/>
                <w:w w:val="75"/>
                <w:sz w:val="13"/>
              </w:rPr>
              <w:t>OPHTHALMIC</w:t>
            </w:r>
            <w:r>
              <w:rPr>
                <w:spacing w:val="40"/>
                <w:sz w:val="13"/>
              </w:rPr>
              <w:t> </w:t>
            </w:r>
            <w:r>
              <w:rPr>
                <w:spacing w:val="-2"/>
                <w:w w:val="85"/>
                <w:sz w:val="13"/>
              </w:rPr>
              <w:t>SCIENCES</w:t>
            </w:r>
          </w:p>
        </w:tc>
        <w:tc>
          <w:tcPr>
            <w:tcW w:w="2268"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54"/>
              <w:rPr>
                <w:sz w:val="13"/>
              </w:rPr>
            </w:pPr>
            <w:r>
              <w:rPr>
                <w:sz w:val="13"/>
              </w:rPr>
              <w:t>BHSc</w:t>
            </w:r>
            <w:r>
              <w:rPr>
                <w:spacing w:val="-4"/>
                <w:sz w:val="13"/>
              </w:rPr>
              <w:t> </w:t>
            </w:r>
            <w:r>
              <w:rPr>
                <w:sz w:val="13"/>
              </w:rPr>
              <w:t>in</w:t>
            </w:r>
            <w:r>
              <w:rPr>
                <w:spacing w:val="-3"/>
                <w:sz w:val="13"/>
              </w:rPr>
              <w:t> </w:t>
            </w:r>
            <w:r>
              <w:rPr>
                <w:spacing w:val="-2"/>
                <w:sz w:val="13"/>
              </w:rPr>
              <w:t>Opticianry</w:t>
            </w:r>
          </w:p>
        </w:tc>
        <w:tc>
          <w:tcPr>
            <w:tcW w:w="102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5"/>
                <w:sz w:val="13"/>
              </w:rPr>
              <w:t>32+</w:t>
            </w:r>
          </w:p>
        </w:tc>
        <w:tc>
          <w:tcPr>
            <w:tcW w:w="738"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72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10"/>
                <w:sz w:val="13"/>
              </w:rPr>
              <w:t>4</w:t>
            </w:r>
          </w:p>
        </w:tc>
        <w:tc>
          <w:tcPr>
            <w:tcW w:w="48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10"/>
                <w:sz w:val="13"/>
              </w:rPr>
              <w:t>4</w:t>
            </w:r>
          </w:p>
        </w:tc>
        <w:tc>
          <w:tcPr>
            <w:tcW w:w="48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48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right="1"/>
              <w:jc w:val="center"/>
              <w:rPr>
                <w:sz w:val="13"/>
              </w:rPr>
            </w:pPr>
            <w:r>
              <w:rPr>
                <w:spacing w:val="-5"/>
                <w:sz w:val="13"/>
              </w:rPr>
              <w:t>5**</w:t>
            </w:r>
          </w:p>
        </w:tc>
        <w:tc>
          <w:tcPr>
            <w:tcW w:w="665"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jc w:val="center"/>
              <w:rPr>
                <w:sz w:val="13"/>
              </w:rPr>
            </w:pPr>
            <w:r>
              <w:rPr>
                <w:spacing w:val="-10"/>
                <w:sz w:val="13"/>
              </w:rPr>
              <w:t>4</w:t>
            </w:r>
          </w:p>
        </w:tc>
        <w:tc>
          <w:tcPr>
            <w:tcW w:w="84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jc w:val="center"/>
              <w:rPr>
                <w:sz w:val="13"/>
              </w:rPr>
            </w:pPr>
            <w:r>
              <w:rPr>
                <w:spacing w:val="-10"/>
                <w:sz w:val="13"/>
              </w:rPr>
              <w:t>4</w:t>
            </w:r>
          </w:p>
        </w:tc>
        <w:tc>
          <w:tcPr>
            <w:tcW w:w="2551" w:type="dxa"/>
            <w:tcBorders>
              <w:top w:val="single" w:sz="2" w:space="0" w:color="000000"/>
              <w:left w:val="single" w:sz="2" w:space="0" w:color="000000"/>
              <w:bottom w:val="single" w:sz="2" w:space="0" w:color="000000"/>
              <w:right w:val="nil"/>
            </w:tcBorders>
            <w:shd w:val="clear" w:color="auto" w:fill="EBEBEC"/>
          </w:tcPr>
          <w:p>
            <w:pPr>
              <w:pStyle w:val="TableParagraph"/>
              <w:rPr>
                <w:rFonts w:ascii="Times New Roman"/>
                <w:sz w:val="14"/>
              </w:rPr>
            </w:pPr>
          </w:p>
        </w:tc>
      </w:tr>
      <w:tr>
        <w:trPr>
          <w:trHeight w:val="171" w:hRule="exact"/>
        </w:trPr>
        <w:tc>
          <w:tcPr>
            <w:tcW w:w="794" w:type="dxa"/>
            <w:tcBorders>
              <w:top w:val="single" w:sz="2" w:space="0" w:color="000000"/>
              <w:left w:val="nil"/>
              <w:bottom w:val="nil"/>
              <w:right w:val="single" w:sz="2" w:space="0" w:color="000000"/>
            </w:tcBorders>
            <w:shd w:val="clear" w:color="auto" w:fill="EBEBEC"/>
          </w:tcPr>
          <w:p>
            <w:pPr>
              <w:pStyle w:val="TableParagraph"/>
              <w:spacing w:line="124" w:lineRule="exact" w:before="25"/>
              <w:rPr>
                <w:sz w:val="13"/>
              </w:rPr>
            </w:pPr>
            <w:r>
              <w:rPr>
                <w:spacing w:val="-2"/>
                <w:w w:val="85"/>
                <w:sz w:val="13"/>
              </w:rPr>
              <w:t>MEDICAL</w:t>
            </w:r>
          </w:p>
        </w:tc>
        <w:tc>
          <w:tcPr>
            <w:tcW w:w="2268"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54"/>
              <w:rPr>
                <w:sz w:val="13"/>
              </w:rPr>
            </w:pPr>
            <w:r>
              <w:rPr>
                <w:spacing w:val="-2"/>
                <w:sz w:val="13"/>
              </w:rPr>
              <w:t>BSc in Diagnostic</w:t>
            </w:r>
            <w:r>
              <w:rPr>
                <w:spacing w:val="-1"/>
                <w:sz w:val="13"/>
              </w:rPr>
              <w:t> </w:t>
            </w:r>
            <w:r>
              <w:rPr>
                <w:spacing w:val="-2"/>
                <w:sz w:val="13"/>
              </w:rPr>
              <w:t>Radiography</w:t>
            </w:r>
          </w:p>
        </w:tc>
        <w:tc>
          <w:tcPr>
            <w:tcW w:w="1021"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jc w:val="center"/>
              <w:rPr>
                <w:sz w:val="13"/>
              </w:rPr>
            </w:pPr>
            <w:r>
              <w:rPr>
                <w:spacing w:val="-5"/>
                <w:sz w:val="13"/>
              </w:rPr>
              <w:t>30+</w:t>
            </w:r>
          </w:p>
        </w:tc>
        <w:tc>
          <w:tcPr>
            <w:tcW w:w="738"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726"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jc w:val="center"/>
              <w:rPr>
                <w:sz w:val="13"/>
              </w:rPr>
            </w:pPr>
            <w:r>
              <w:rPr>
                <w:spacing w:val="-10"/>
                <w:sz w:val="13"/>
              </w:rPr>
              <w:t>4</w:t>
            </w:r>
          </w:p>
        </w:tc>
        <w:tc>
          <w:tcPr>
            <w:tcW w:w="484"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jc w:val="center"/>
              <w:rPr>
                <w:sz w:val="13"/>
              </w:rPr>
            </w:pPr>
            <w:r>
              <w:rPr>
                <w:spacing w:val="-10"/>
                <w:sz w:val="13"/>
              </w:rPr>
              <w:t>4</w:t>
            </w:r>
          </w:p>
        </w:tc>
        <w:tc>
          <w:tcPr>
            <w:tcW w:w="484"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484"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665"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jc w:val="center"/>
              <w:rPr>
                <w:sz w:val="13"/>
              </w:rPr>
            </w:pPr>
            <w:r>
              <w:rPr>
                <w:spacing w:val="-10"/>
                <w:sz w:val="13"/>
              </w:rPr>
              <w:t>4</w:t>
            </w:r>
          </w:p>
        </w:tc>
        <w:tc>
          <w:tcPr>
            <w:tcW w:w="846"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jc w:val="center"/>
              <w:rPr>
                <w:sz w:val="13"/>
              </w:rPr>
            </w:pPr>
            <w:r>
              <w:rPr>
                <w:spacing w:val="-5"/>
                <w:sz w:val="13"/>
              </w:rPr>
              <w:t>4*</w:t>
            </w:r>
          </w:p>
        </w:tc>
        <w:tc>
          <w:tcPr>
            <w:tcW w:w="2551" w:type="dxa"/>
            <w:vMerge w:val="restart"/>
            <w:tcBorders>
              <w:top w:val="single" w:sz="2" w:space="0" w:color="000000"/>
              <w:left w:val="single" w:sz="2" w:space="0" w:color="000000"/>
              <w:bottom w:val="single" w:sz="2" w:space="0" w:color="000000"/>
              <w:right w:val="nil"/>
            </w:tcBorders>
            <w:shd w:val="clear" w:color="auto" w:fill="EBEBEC"/>
          </w:tcPr>
          <w:p>
            <w:pPr>
              <w:pStyle w:val="TableParagraph"/>
              <w:spacing w:line="225" w:lineRule="auto" w:before="32"/>
              <w:ind w:left="54" w:right="62"/>
              <w:jc w:val="both"/>
              <w:rPr>
                <w:sz w:val="13"/>
              </w:rPr>
            </w:pPr>
            <w:r>
              <w:rPr>
                <w:sz w:val="13"/>
              </w:rPr>
              <w:t>In</w:t>
            </w:r>
            <w:r>
              <w:rPr>
                <w:spacing w:val="-10"/>
                <w:sz w:val="13"/>
              </w:rPr>
              <w:t> </w:t>
            </w:r>
            <w:r>
              <w:rPr>
                <w:sz w:val="13"/>
              </w:rPr>
              <w:t>addition</w:t>
            </w:r>
            <w:r>
              <w:rPr>
                <w:spacing w:val="-9"/>
                <w:sz w:val="13"/>
              </w:rPr>
              <w:t> </w:t>
            </w:r>
            <w:r>
              <w:rPr>
                <w:sz w:val="13"/>
              </w:rPr>
              <w:t>to</w:t>
            </w:r>
            <w:r>
              <w:rPr>
                <w:spacing w:val="-9"/>
                <w:sz w:val="13"/>
              </w:rPr>
              <w:t> </w:t>
            </w:r>
            <w:r>
              <w:rPr>
                <w:sz w:val="13"/>
              </w:rPr>
              <w:t>the</w:t>
            </w:r>
            <w:r>
              <w:rPr>
                <w:spacing w:val="-9"/>
                <w:sz w:val="13"/>
              </w:rPr>
              <w:t> </w:t>
            </w:r>
            <w:r>
              <w:rPr>
                <w:sz w:val="13"/>
              </w:rPr>
              <w:t>application</w:t>
            </w:r>
            <w:r>
              <w:rPr>
                <w:spacing w:val="-9"/>
                <w:sz w:val="13"/>
              </w:rPr>
              <w:t> </w:t>
            </w:r>
            <w:r>
              <w:rPr>
                <w:sz w:val="13"/>
              </w:rPr>
              <w:t>form,</w:t>
            </w:r>
            <w:r>
              <w:rPr>
                <w:spacing w:val="-9"/>
                <w:sz w:val="13"/>
              </w:rPr>
              <w:t> </w:t>
            </w:r>
            <w:r>
              <w:rPr>
                <w:sz w:val="13"/>
              </w:rPr>
              <w:t>selected</w:t>
            </w:r>
            <w:r>
              <w:rPr>
                <w:spacing w:val="40"/>
                <w:sz w:val="13"/>
              </w:rPr>
              <w:t> </w:t>
            </w:r>
            <w:r>
              <w:rPr>
                <w:spacing w:val="-2"/>
                <w:sz w:val="13"/>
              </w:rPr>
              <w:t>applicants</w:t>
            </w:r>
            <w:r>
              <w:rPr>
                <w:spacing w:val="-7"/>
                <w:sz w:val="13"/>
              </w:rPr>
              <w:t> </w:t>
            </w:r>
            <w:r>
              <w:rPr>
                <w:spacing w:val="-2"/>
                <w:sz w:val="13"/>
              </w:rPr>
              <w:t>will</w:t>
            </w:r>
            <w:r>
              <w:rPr>
                <w:spacing w:val="-7"/>
                <w:sz w:val="13"/>
              </w:rPr>
              <w:t> </w:t>
            </w:r>
            <w:r>
              <w:rPr>
                <w:spacing w:val="-2"/>
                <w:sz w:val="13"/>
              </w:rPr>
              <w:t>be</w:t>
            </w:r>
            <w:r>
              <w:rPr>
                <w:spacing w:val="-7"/>
                <w:sz w:val="13"/>
              </w:rPr>
              <w:t> </w:t>
            </w:r>
            <w:r>
              <w:rPr>
                <w:spacing w:val="-2"/>
                <w:sz w:val="13"/>
              </w:rPr>
              <w:t>invited</w:t>
            </w:r>
            <w:r>
              <w:rPr>
                <w:spacing w:val="-7"/>
                <w:sz w:val="13"/>
              </w:rPr>
              <w:t> </w:t>
            </w:r>
            <w:r>
              <w:rPr>
                <w:spacing w:val="-2"/>
                <w:sz w:val="13"/>
              </w:rPr>
              <w:t>for</w:t>
            </w:r>
            <w:r>
              <w:rPr>
                <w:spacing w:val="-7"/>
                <w:sz w:val="13"/>
              </w:rPr>
              <w:t> </w:t>
            </w:r>
            <w:r>
              <w:rPr>
                <w:spacing w:val="-2"/>
                <w:sz w:val="13"/>
              </w:rPr>
              <w:t>an</w:t>
            </w:r>
            <w:r>
              <w:rPr>
                <w:spacing w:val="-7"/>
                <w:sz w:val="13"/>
              </w:rPr>
              <w:t> </w:t>
            </w:r>
            <w:r>
              <w:rPr>
                <w:spacing w:val="-2"/>
                <w:sz w:val="13"/>
              </w:rPr>
              <w:t>online</w:t>
            </w:r>
            <w:r>
              <w:rPr>
                <w:spacing w:val="-7"/>
                <w:sz w:val="13"/>
              </w:rPr>
              <w:t> </w:t>
            </w:r>
            <w:r>
              <w:rPr>
                <w:spacing w:val="-2"/>
                <w:sz w:val="13"/>
              </w:rPr>
              <w:t>digital</w:t>
            </w:r>
            <w:r>
              <w:rPr>
                <w:spacing w:val="40"/>
                <w:sz w:val="13"/>
              </w:rPr>
              <w:t> </w:t>
            </w:r>
            <w:r>
              <w:rPr>
                <w:sz w:val="13"/>
              </w:rPr>
              <w:t>health screening questionnaire</w:t>
            </w:r>
          </w:p>
        </w:tc>
      </w:tr>
      <w:tr>
        <w:trPr>
          <w:trHeight w:val="34" w:hRule="exact"/>
        </w:trPr>
        <w:tc>
          <w:tcPr>
            <w:tcW w:w="794" w:type="dxa"/>
            <w:vMerge w:val="restart"/>
            <w:tcBorders>
              <w:top w:val="nil"/>
              <w:left w:val="nil"/>
              <w:bottom w:val="nil"/>
              <w:right w:val="single" w:sz="2" w:space="0" w:color="000000"/>
            </w:tcBorders>
            <w:shd w:val="clear" w:color="auto" w:fill="EBEBEC"/>
          </w:tcPr>
          <w:p>
            <w:pPr>
              <w:pStyle w:val="TableParagraph"/>
              <w:spacing w:line="120" w:lineRule="exact"/>
              <w:rPr>
                <w:sz w:val="13"/>
              </w:rPr>
            </w:pPr>
            <w:r>
              <w:rPr>
                <w:w w:val="75"/>
                <w:sz w:val="13"/>
              </w:rPr>
              <w:t>IMAGING</w:t>
            </w:r>
            <w:r>
              <w:rPr>
                <w:sz w:val="13"/>
              </w:rPr>
              <w:t> </w:t>
            </w:r>
            <w:r>
              <w:rPr>
                <w:spacing w:val="-10"/>
                <w:w w:val="90"/>
                <w:sz w:val="13"/>
              </w:rPr>
              <w:t>&amp;</w:t>
            </w:r>
          </w:p>
        </w:tc>
        <w:tc>
          <w:tcPr>
            <w:tcW w:w="2268"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1021"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738"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726"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484"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484"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484"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665"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846"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2551" w:type="dxa"/>
            <w:vMerge/>
            <w:tcBorders>
              <w:top w:val="nil"/>
              <w:left w:val="single" w:sz="2" w:space="0" w:color="000000"/>
              <w:bottom w:val="single" w:sz="2" w:space="0" w:color="000000"/>
              <w:right w:val="nil"/>
            </w:tcBorders>
            <w:shd w:val="clear" w:color="auto" w:fill="EBEBEC"/>
          </w:tcPr>
          <w:p>
            <w:pPr>
              <w:rPr>
                <w:sz w:val="2"/>
                <w:szCs w:val="2"/>
              </w:rPr>
            </w:pPr>
          </w:p>
        </w:tc>
      </w:tr>
      <w:tr>
        <w:trPr>
          <w:trHeight w:val="105" w:hRule="exact"/>
        </w:trPr>
        <w:tc>
          <w:tcPr>
            <w:tcW w:w="794" w:type="dxa"/>
            <w:vMerge/>
            <w:tcBorders>
              <w:top w:val="nil"/>
              <w:left w:val="nil"/>
              <w:bottom w:val="nil"/>
              <w:right w:val="single" w:sz="2" w:space="0" w:color="000000"/>
            </w:tcBorders>
            <w:shd w:val="clear" w:color="auto" w:fill="EBEBEC"/>
          </w:tcPr>
          <w:p>
            <w:pPr>
              <w:rPr>
                <w:sz w:val="2"/>
                <w:szCs w:val="2"/>
              </w:rPr>
            </w:pPr>
          </w:p>
        </w:tc>
        <w:tc>
          <w:tcPr>
            <w:tcW w:w="2268"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54"/>
              <w:rPr>
                <w:sz w:val="13"/>
              </w:rPr>
            </w:pPr>
            <w:r>
              <w:rPr>
                <w:spacing w:val="-2"/>
                <w:sz w:val="13"/>
              </w:rPr>
              <w:t>BSc in Diagnostic</w:t>
            </w:r>
            <w:r>
              <w:rPr>
                <w:spacing w:val="-1"/>
                <w:sz w:val="13"/>
              </w:rPr>
              <w:t> </w:t>
            </w:r>
            <w:r>
              <w:rPr>
                <w:spacing w:val="-2"/>
                <w:sz w:val="13"/>
              </w:rPr>
              <w:t>Ultrasound</w:t>
            </w:r>
          </w:p>
        </w:tc>
        <w:tc>
          <w:tcPr>
            <w:tcW w:w="1021"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jc w:val="center"/>
              <w:rPr>
                <w:sz w:val="13"/>
              </w:rPr>
            </w:pPr>
            <w:r>
              <w:rPr>
                <w:spacing w:val="-5"/>
                <w:sz w:val="13"/>
              </w:rPr>
              <w:t>30+</w:t>
            </w:r>
          </w:p>
        </w:tc>
        <w:tc>
          <w:tcPr>
            <w:tcW w:w="738"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726"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jc w:val="center"/>
              <w:rPr>
                <w:sz w:val="13"/>
              </w:rPr>
            </w:pPr>
            <w:r>
              <w:rPr>
                <w:spacing w:val="-10"/>
                <w:sz w:val="13"/>
              </w:rPr>
              <w:t>4</w:t>
            </w:r>
          </w:p>
        </w:tc>
        <w:tc>
          <w:tcPr>
            <w:tcW w:w="484"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jc w:val="center"/>
              <w:rPr>
                <w:sz w:val="13"/>
              </w:rPr>
            </w:pPr>
            <w:r>
              <w:rPr>
                <w:spacing w:val="-10"/>
                <w:sz w:val="13"/>
              </w:rPr>
              <w:t>4</w:t>
            </w:r>
          </w:p>
        </w:tc>
        <w:tc>
          <w:tcPr>
            <w:tcW w:w="484"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484"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665"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jc w:val="center"/>
              <w:rPr>
                <w:sz w:val="13"/>
              </w:rPr>
            </w:pPr>
            <w:r>
              <w:rPr>
                <w:spacing w:val="-10"/>
                <w:sz w:val="13"/>
              </w:rPr>
              <w:t>4</w:t>
            </w:r>
          </w:p>
        </w:tc>
        <w:tc>
          <w:tcPr>
            <w:tcW w:w="846"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jc w:val="center"/>
              <w:rPr>
                <w:sz w:val="13"/>
              </w:rPr>
            </w:pPr>
            <w:r>
              <w:rPr>
                <w:spacing w:val="-5"/>
                <w:sz w:val="13"/>
              </w:rPr>
              <w:t>4*</w:t>
            </w:r>
          </w:p>
        </w:tc>
        <w:tc>
          <w:tcPr>
            <w:tcW w:w="2551" w:type="dxa"/>
            <w:vMerge/>
            <w:tcBorders>
              <w:top w:val="nil"/>
              <w:left w:val="single" w:sz="2" w:space="0" w:color="000000"/>
              <w:bottom w:val="single" w:sz="2" w:space="0" w:color="000000"/>
              <w:right w:val="nil"/>
            </w:tcBorders>
            <w:shd w:val="clear" w:color="auto" w:fill="EBEBEC"/>
          </w:tcPr>
          <w:p>
            <w:pPr>
              <w:rPr>
                <w:sz w:val="2"/>
                <w:szCs w:val="2"/>
              </w:rPr>
            </w:pPr>
          </w:p>
        </w:tc>
      </w:tr>
      <w:tr>
        <w:trPr>
          <w:trHeight w:val="100" w:hRule="exact"/>
        </w:trPr>
        <w:tc>
          <w:tcPr>
            <w:tcW w:w="794" w:type="dxa"/>
            <w:vMerge w:val="restart"/>
            <w:tcBorders>
              <w:top w:val="nil"/>
              <w:left w:val="nil"/>
              <w:bottom w:val="nil"/>
              <w:right w:val="single" w:sz="2" w:space="0" w:color="000000"/>
            </w:tcBorders>
            <w:shd w:val="clear" w:color="auto" w:fill="EBEBEC"/>
          </w:tcPr>
          <w:p>
            <w:pPr>
              <w:pStyle w:val="TableParagraph"/>
              <w:spacing w:line="120" w:lineRule="exact"/>
              <w:rPr>
                <w:sz w:val="13"/>
              </w:rPr>
            </w:pPr>
            <w:r>
              <w:rPr>
                <w:spacing w:val="-2"/>
                <w:w w:val="85"/>
                <w:sz w:val="13"/>
              </w:rPr>
              <w:t>THERAPEUTIC</w:t>
            </w:r>
          </w:p>
        </w:tc>
        <w:tc>
          <w:tcPr>
            <w:tcW w:w="2268"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1021"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738"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726"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484"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484"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484"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665"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846"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2551" w:type="dxa"/>
            <w:vMerge/>
            <w:tcBorders>
              <w:top w:val="nil"/>
              <w:left w:val="single" w:sz="2" w:space="0" w:color="000000"/>
              <w:bottom w:val="single" w:sz="2" w:space="0" w:color="000000"/>
              <w:right w:val="nil"/>
            </w:tcBorders>
            <w:shd w:val="clear" w:color="auto" w:fill="EBEBEC"/>
          </w:tcPr>
          <w:p>
            <w:pPr>
              <w:rPr>
                <w:sz w:val="2"/>
                <w:szCs w:val="2"/>
              </w:rPr>
            </w:pPr>
          </w:p>
        </w:tc>
      </w:tr>
      <w:tr>
        <w:trPr>
          <w:trHeight w:val="39" w:hRule="exact"/>
        </w:trPr>
        <w:tc>
          <w:tcPr>
            <w:tcW w:w="794" w:type="dxa"/>
            <w:vMerge/>
            <w:tcBorders>
              <w:top w:val="nil"/>
              <w:left w:val="nil"/>
              <w:bottom w:val="nil"/>
              <w:right w:val="single" w:sz="2" w:space="0" w:color="000000"/>
            </w:tcBorders>
            <w:shd w:val="clear" w:color="auto" w:fill="EBEBEC"/>
          </w:tcPr>
          <w:p>
            <w:pPr>
              <w:rPr>
                <w:sz w:val="2"/>
                <w:szCs w:val="2"/>
              </w:rPr>
            </w:pPr>
          </w:p>
        </w:tc>
        <w:tc>
          <w:tcPr>
            <w:tcW w:w="2268"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54"/>
              <w:rPr>
                <w:sz w:val="13"/>
              </w:rPr>
            </w:pPr>
            <w:r>
              <w:rPr>
                <w:spacing w:val="-2"/>
                <w:sz w:val="13"/>
              </w:rPr>
              <w:t>BSc</w:t>
            </w:r>
            <w:r>
              <w:rPr>
                <w:spacing w:val="-4"/>
                <w:sz w:val="13"/>
              </w:rPr>
              <w:t> </w:t>
            </w:r>
            <w:r>
              <w:rPr>
                <w:spacing w:val="-2"/>
                <w:sz w:val="13"/>
              </w:rPr>
              <w:t>in</w:t>
            </w:r>
            <w:r>
              <w:rPr>
                <w:spacing w:val="-3"/>
                <w:sz w:val="13"/>
              </w:rPr>
              <w:t> </w:t>
            </w:r>
            <w:r>
              <w:rPr>
                <w:spacing w:val="-2"/>
                <w:sz w:val="13"/>
              </w:rPr>
              <w:t>Radiation</w:t>
            </w:r>
            <w:r>
              <w:rPr>
                <w:spacing w:val="-3"/>
                <w:sz w:val="13"/>
              </w:rPr>
              <w:t> </w:t>
            </w:r>
            <w:r>
              <w:rPr>
                <w:spacing w:val="-2"/>
                <w:sz w:val="13"/>
              </w:rPr>
              <w:t>Therapy</w:t>
            </w:r>
          </w:p>
        </w:tc>
        <w:tc>
          <w:tcPr>
            <w:tcW w:w="1021"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jc w:val="center"/>
              <w:rPr>
                <w:sz w:val="13"/>
              </w:rPr>
            </w:pPr>
            <w:r>
              <w:rPr>
                <w:spacing w:val="-5"/>
                <w:sz w:val="13"/>
              </w:rPr>
              <w:t>30+</w:t>
            </w:r>
          </w:p>
        </w:tc>
        <w:tc>
          <w:tcPr>
            <w:tcW w:w="738"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726"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jc w:val="center"/>
              <w:rPr>
                <w:sz w:val="13"/>
              </w:rPr>
            </w:pPr>
            <w:r>
              <w:rPr>
                <w:spacing w:val="-10"/>
                <w:sz w:val="13"/>
              </w:rPr>
              <w:t>4</w:t>
            </w:r>
          </w:p>
        </w:tc>
        <w:tc>
          <w:tcPr>
            <w:tcW w:w="484"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jc w:val="center"/>
              <w:rPr>
                <w:sz w:val="13"/>
              </w:rPr>
            </w:pPr>
            <w:r>
              <w:rPr>
                <w:spacing w:val="-10"/>
                <w:sz w:val="13"/>
              </w:rPr>
              <w:t>4</w:t>
            </w:r>
          </w:p>
        </w:tc>
        <w:tc>
          <w:tcPr>
            <w:tcW w:w="484"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484"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665"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jc w:val="center"/>
              <w:rPr>
                <w:sz w:val="13"/>
              </w:rPr>
            </w:pPr>
            <w:r>
              <w:rPr>
                <w:spacing w:val="-10"/>
                <w:sz w:val="13"/>
              </w:rPr>
              <w:t>4</w:t>
            </w:r>
          </w:p>
        </w:tc>
        <w:tc>
          <w:tcPr>
            <w:tcW w:w="846" w:type="dxa"/>
            <w:vMerge w:val="restart"/>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jc w:val="center"/>
              <w:rPr>
                <w:sz w:val="13"/>
              </w:rPr>
            </w:pPr>
            <w:r>
              <w:rPr>
                <w:spacing w:val="-5"/>
                <w:sz w:val="13"/>
              </w:rPr>
              <w:t>4*</w:t>
            </w:r>
          </w:p>
        </w:tc>
        <w:tc>
          <w:tcPr>
            <w:tcW w:w="2551" w:type="dxa"/>
            <w:vMerge/>
            <w:tcBorders>
              <w:top w:val="nil"/>
              <w:left w:val="single" w:sz="2" w:space="0" w:color="000000"/>
              <w:bottom w:val="single" w:sz="2" w:space="0" w:color="000000"/>
              <w:right w:val="nil"/>
            </w:tcBorders>
            <w:shd w:val="clear" w:color="auto" w:fill="EBEBEC"/>
          </w:tcPr>
          <w:p>
            <w:pPr>
              <w:rPr>
                <w:sz w:val="2"/>
                <w:szCs w:val="2"/>
              </w:rPr>
            </w:pPr>
          </w:p>
        </w:tc>
      </w:tr>
      <w:tr>
        <w:trPr>
          <w:trHeight w:val="166" w:hRule="exact"/>
        </w:trPr>
        <w:tc>
          <w:tcPr>
            <w:tcW w:w="794" w:type="dxa"/>
            <w:tcBorders>
              <w:top w:val="nil"/>
              <w:left w:val="nil"/>
              <w:bottom w:val="nil"/>
              <w:right w:val="single" w:sz="2" w:space="0" w:color="000000"/>
            </w:tcBorders>
            <w:shd w:val="clear" w:color="auto" w:fill="EBEBEC"/>
          </w:tcPr>
          <w:p>
            <w:pPr>
              <w:pStyle w:val="TableParagraph"/>
              <w:spacing w:line="145" w:lineRule="exact"/>
              <w:rPr>
                <w:sz w:val="13"/>
              </w:rPr>
            </w:pPr>
            <w:r>
              <w:rPr>
                <w:spacing w:val="-2"/>
                <w:w w:val="85"/>
                <w:sz w:val="13"/>
              </w:rPr>
              <w:t>SCIENCES</w:t>
            </w:r>
          </w:p>
        </w:tc>
        <w:tc>
          <w:tcPr>
            <w:tcW w:w="2268"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1021"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738"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726"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484"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484"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484"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665"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846"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2551" w:type="dxa"/>
            <w:vMerge/>
            <w:tcBorders>
              <w:top w:val="nil"/>
              <w:left w:val="single" w:sz="2" w:space="0" w:color="000000"/>
              <w:bottom w:val="single" w:sz="2" w:space="0" w:color="000000"/>
              <w:right w:val="nil"/>
            </w:tcBorders>
            <w:shd w:val="clear" w:color="auto" w:fill="EBEBEC"/>
          </w:tcPr>
          <w:p>
            <w:pPr>
              <w:rPr>
                <w:sz w:val="2"/>
                <w:szCs w:val="2"/>
              </w:rPr>
            </w:pPr>
          </w:p>
        </w:tc>
      </w:tr>
      <w:tr>
        <w:trPr>
          <w:trHeight w:val="206" w:hRule="exact"/>
        </w:trPr>
        <w:tc>
          <w:tcPr>
            <w:tcW w:w="794" w:type="dxa"/>
            <w:tcBorders>
              <w:top w:val="nil"/>
              <w:left w:val="nil"/>
              <w:bottom w:val="single" w:sz="2" w:space="0" w:color="000000"/>
              <w:right w:val="single" w:sz="2" w:space="0" w:color="000000"/>
            </w:tcBorders>
            <w:shd w:val="clear" w:color="auto" w:fill="EBEBEC"/>
          </w:tcPr>
          <w:p>
            <w:pPr>
              <w:pStyle w:val="TableParagraph"/>
              <w:rPr>
                <w:rFonts w:ascii="Times New Roman"/>
                <w:sz w:val="14"/>
              </w:rPr>
            </w:pPr>
          </w:p>
        </w:tc>
        <w:tc>
          <w:tcPr>
            <w:tcW w:w="2268"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54"/>
              <w:rPr>
                <w:sz w:val="13"/>
              </w:rPr>
            </w:pPr>
            <w:r>
              <w:rPr>
                <w:sz w:val="13"/>
              </w:rPr>
              <w:t>BSc</w:t>
            </w:r>
            <w:r>
              <w:rPr>
                <w:spacing w:val="-1"/>
                <w:sz w:val="13"/>
              </w:rPr>
              <w:t> </w:t>
            </w:r>
            <w:r>
              <w:rPr>
                <w:sz w:val="13"/>
              </w:rPr>
              <w:t>in Nuclear</w:t>
            </w:r>
            <w:r>
              <w:rPr>
                <w:spacing w:val="-1"/>
                <w:sz w:val="13"/>
              </w:rPr>
              <w:t> </w:t>
            </w:r>
            <w:r>
              <w:rPr>
                <w:sz w:val="13"/>
              </w:rPr>
              <w:t>Medicine </w:t>
            </w:r>
            <w:r>
              <w:rPr>
                <w:spacing w:val="-2"/>
                <w:sz w:val="13"/>
              </w:rPr>
              <w:t>Technology</w:t>
            </w:r>
          </w:p>
        </w:tc>
        <w:tc>
          <w:tcPr>
            <w:tcW w:w="102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jc w:val="center"/>
              <w:rPr>
                <w:sz w:val="13"/>
              </w:rPr>
            </w:pPr>
            <w:r>
              <w:rPr>
                <w:spacing w:val="-5"/>
                <w:sz w:val="13"/>
              </w:rPr>
              <w:t>30+</w:t>
            </w:r>
          </w:p>
        </w:tc>
        <w:tc>
          <w:tcPr>
            <w:tcW w:w="738" w:type="dxa"/>
            <w:vMerge/>
            <w:tcBorders>
              <w:top w:val="nil"/>
              <w:left w:val="single" w:sz="2" w:space="0" w:color="000000"/>
              <w:bottom w:val="single" w:sz="2" w:space="0" w:color="000000"/>
              <w:right w:val="single" w:sz="2" w:space="0" w:color="000000"/>
            </w:tcBorders>
            <w:shd w:val="clear" w:color="auto" w:fill="EBEBEC"/>
          </w:tcPr>
          <w:p>
            <w:pPr>
              <w:rPr>
                <w:sz w:val="2"/>
                <w:szCs w:val="2"/>
              </w:rPr>
            </w:pPr>
          </w:p>
        </w:tc>
        <w:tc>
          <w:tcPr>
            <w:tcW w:w="72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jc w:val="center"/>
              <w:rPr>
                <w:sz w:val="13"/>
              </w:rPr>
            </w:pPr>
            <w:r>
              <w:rPr>
                <w:spacing w:val="-10"/>
                <w:sz w:val="13"/>
              </w:rPr>
              <w:t>4</w:t>
            </w:r>
          </w:p>
        </w:tc>
        <w:tc>
          <w:tcPr>
            <w:tcW w:w="48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jc w:val="center"/>
              <w:rPr>
                <w:sz w:val="13"/>
              </w:rPr>
            </w:pPr>
            <w:r>
              <w:rPr>
                <w:spacing w:val="-10"/>
                <w:sz w:val="13"/>
              </w:rPr>
              <w:t>4</w:t>
            </w:r>
          </w:p>
        </w:tc>
        <w:tc>
          <w:tcPr>
            <w:tcW w:w="48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484"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665"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jc w:val="center"/>
              <w:rPr>
                <w:sz w:val="13"/>
              </w:rPr>
            </w:pPr>
            <w:r>
              <w:rPr>
                <w:spacing w:val="-2"/>
                <w:sz w:val="13"/>
              </w:rPr>
              <w:t>4****</w:t>
            </w:r>
          </w:p>
        </w:tc>
        <w:tc>
          <w:tcPr>
            <w:tcW w:w="846"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25"/>
              <w:ind w:left="1"/>
              <w:jc w:val="center"/>
              <w:rPr>
                <w:sz w:val="13"/>
              </w:rPr>
            </w:pPr>
            <w:r>
              <w:rPr>
                <w:spacing w:val="-2"/>
                <w:sz w:val="13"/>
              </w:rPr>
              <w:t>4****</w:t>
            </w:r>
          </w:p>
        </w:tc>
        <w:tc>
          <w:tcPr>
            <w:tcW w:w="2551" w:type="dxa"/>
            <w:vMerge/>
            <w:tcBorders>
              <w:top w:val="nil"/>
              <w:left w:val="single" w:sz="2" w:space="0" w:color="000000"/>
              <w:bottom w:val="single" w:sz="2" w:space="0" w:color="000000"/>
              <w:right w:val="nil"/>
            </w:tcBorders>
            <w:shd w:val="clear" w:color="auto" w:fill="EBEBEC"/>
          </w:tcPr>
          <w:p>
            <w:pPr>
              <w:rPr>
                <w:sz w:val="2"/>
                <w:szCs w:val="2"/>
              </w:rPr>
            </w:pPr>
          </w:p>
        </w:tc>
      </w:tr>
    </w:tbl>
    <w:p>
      <w:pPr>
        <w:spacing w:after="0"/>
        <w:rPr>
          <w:sz w:val="2"/>
          <w:szCs w:val="2"/>
        </w:rPr>
        <w:sectPr>
          <w:type w:val="continuous"/>
          <w:pgSz w:w="11910" w:h="16840"/>
          <w:pgMar w:top="1920" w:bottom="0" w:left="283" w:right="283"/>
        </w:sectPr>
      </w:pPr>
    </w:p>
    <w:p>
      <w:pPr>
        <w:pStyle w:val="Heading9"/>
        <w:spacing w:line="208" w:lineRule="auto" w:before="137"/>
        <w:ind w:left="4271"/>
      </w:pPr>
      <w:r>
        <w:rPr/>
        <mc:AlternateContent>
          <mc:Choice Requires="wps">
            <w:drawing>
              <wp:anchor distT="0" distB="0" distL="0" distR="0" allowOverlap="1" layoutInCell="1" locked="0" behindDoc="0" simplePos="0" relativeHeight="15764992">
                <wp:simplePos x="0" y="0"/>
                <wp:positionH relativeFrom="page">
                  <wp:posOffset>732701</wp:posOffset>
                </wp:positionH>
                <wp:positionV relativeFrom="paragraph">
                  <wp:posOffset>87299</wp:posOffset>
                </wp:positionV>
                <wp:extent cx="2038985" cy="2992755"/>
                <wp:effectExtent l="0" t="0" r="0" b="0"/>
                <wp:wrapNone/>
                <wp:docPr id="336" name="Textbox 336"/>
                <wp:cNvGraphicFramePr>
                  <a:graphicFrameLocks/>
                </wp:cNvGraphicFramePr>
                <a:graphic>
                  <a:graphicData uri="http://schemas.microsoft.com/office/word/2010/wordprocessingShape">
                    <wps:wsp>
                      <wps:cNvPr id="336" name="Textbox 336"/>
                      <wps:cNvSpPr txBox="1"/>
                      <wps:spPr>
                        <a:xfrm>
                          <a:off x="0" y="0"/>
                          <a:ext cx="2038985" cy="2992755"/>
                        </a:xfrm>
                        <a:prstGeom prst="rect">
                          <a:avLst/>
                        </a:prstGeom>
                        <a:solidFill>
                          <a:srgbClr val="CE1141"/>
                        </a:solidFill>
                        <a:ln w="25400">
                          <a:solidFill>
                            <a:srgbClr val="CE1141"/>
                          </a:solidFill>
                          <a:prstDash val="solid"/>
                        </a:ln>
                      </wps:spPr>
                      <wps:txbx>
                        <w:txbxContent>
                          <w:p>
                            <w:pPr>
                              <w:spacing w:line="220" w:lineRule="auto" w:before="244"/>
                              <w:ind w:left="203" w:right="0" w:firstLine="0"/>
                              <w:jc w:val="left"/>
                              <w:rPr>
                                <w:color w:val="000000"/>
                                <w:sz w:val="32"/>
                              </w:rPr>
                            </w:pPr>
                            <w:r>
                              <w:rPr>
                                <w:color w:val="FFFFFF"/>
                                <w:sz w:val="32"/>
                              </w:rPr>
                              <w:t>Are these your school</w:t>
                            </w:r>
                            <w:r>
                              <w:rPr>
                                <w:color w:val="FFFFFF"/>
                                <w:spacing w:val="-23"/>
                                <w:sz w:val="32"/>
                              </w:rPr>
                              <w:t> </w:t>
                            </w:r>
                            <w:r>
                              <w:rPr>
                                <w:color w:val="FFFFFF"/>
                                <w:sz w:val="32"/>
                              </w:rPr>
                              <w:t>subjects?</w:t>
                            </w:r>
                          </w:p>
                          <w:p>
                            <w:pPr>
                              <w:spacing w:line="225" w:lineRule="auto" w:before="204"/>
                              <w:ind w:left="203" w:right="0" w:firstLine="0"/>
                              <w:jc w:val="left"/>
                              <w:rPr>
                                <w:color w:val="000000"/>
                                <w:sz w:val="24"/>
                              </w:rPr>
                            </w:pPr>
                            <w:r>
                              <w:rPr>
                                <w:color w:val="FFFFFF"/>
                                <w:spacing w:val="-4"/>
                                <w:sz w:val="24"/>
                              </w:rPr>
                              <w:t>English</w:t>
                            </w:r>
                            <w:r>
                              <w:rPr>
                                <w:color w:val="FFFFFF"/>
                                <w:spacing w:val="-15"/>
                                <w:sz w:val="24"/>
                              </w:rPr>
                              <w:t> </w:t>
                            </w:r>
                            <w:r>
                              <w:rPr>
                                <w:color w:val="FFFFFF"/>
                                <w:spacing w:val="-4"/>
                                <w:sz w:val="24"/>
                              </w:rPr>
                              <w:t>Home</w:t>
                            </w:r>
                            <w:r>
                              <w:rPr>
                                <w:color w:val="FFFFFF"/>
                                <w:spacing w:val="-13"/>
                                <w:sz w:val="24"/>
                              </w:rPr>
                              <w:t> </w:t>
                            </w:r>
                            <w:r>
                              <w:rPr>
                                <w:color w:val="FFFFFF"/>
                                <w:spacing w:val="-4"/>
                                <w:sz w:val="24"/>
                              </w:rPr>
                              <w:t>Language</w:t>
                            </w:r>
                            <w:r>
                              <w:rPr>
                                <w:color w:val="FFFFFF"/>
                                <w:spacing w:val="-12"/>
                                <w:sz w:val="24"/>
                              </w:rPr>
                              <w:t> </w:t>
                            </w:r>
                            <w:r>
                              <w:rPr>
                                <w:color w:val="FFFFFF"/>
                                <w:spacing w:val="-4"/>
                                <w:sz w:val="24"/>
                              </w:rPr>
                              <w:t>or </w:t>
                            </w:r>
                            <w:r>
                              <w:rPr>
                                <w:color w:val="FFFFFF"/>
                                <w:sz w:val="24"/>
                              </w:rPr>
                              <w:t>First Additional Language</w:t>
                            </w:r>
                          </w:p>
                          <w:p>
                            <w:pPr>
                              <w:spacing w:line="225" w:lineRule="auto" w:before="58"/>
                              <w:ind w:left="203" w:right="706" w:firstLine="0"/>
                              <w:jc w:val="left"/>
                              <w:rPr>
                                <w:color w:val="000000"/>
                                <w:sz w:val="24"/>
                              </w:rPr>
                            </w:pPr>
                            <w:r>
                              <w:rPr>
                                <w:color w:val="FFFFFF"/>
                                <w:sz w:val="24"/>
                              </w:rPr>
                              <w:t>Mathematics or </w:t>
                            </w:r>
                            <w:r>
                              <w:rPr>
                                <w:color w:val="FFFFFF"/>
                                <w:spacing w:val="-4"/>
                                <w:sz w:val="24"/>
                              </w:rPr>
                              <w:t>Mathematical</w:t>
                            </w:r>
                            <w:r>
                              <w:rPr>
                                <w:color w:val="FFFFFF"/>
                                <w:spacing w:val="-13"/>
                                <w:sz w:val="24"/>
                              </w:rPr>
                              <w:t> </w:t>
                            </w:r>
                            <w:r>
                              <w:rPr>
                                <w:color w:val="FFFFFF"/>
                                <w:spacing w:val="-4"/>
                                <w:sz w:val="24"/>
                              </w:rPr>
                              <w:t>Literacy</w:t>
                            </w:r>
                          </w:p>
                          <w:p>
                            <w:pPr>
                              <w:spacing w:line="225" w:lineRule="auto" w:before="58"/>
                              <w:ind w:left="203" w:right="1050" w:firstLine="0"/>
                              <w:jc w:val="left"/>
                              <w:rPr>
                                <w:color w:val="000000"/>
                                <w:sz w:val="24"/>
                              </w:rPr>
                            </w:pPr>
                            <w:r>
                              <w:rPr>
                                <w:color w:val="FFFFFF"/>
                                <w:spacing w:val="-4"/>
                                <w:sz w:val="24"/>
                              </w:rPr>
                              <w:t>Technical</w:t>
                            </w:r>
                            <w:r>
                              <w:rPr>
                                <w:color w:val="FFFFFF"/>
                                <w:spacing w:val="-13"/>
                                <w:sz w:val="24"/>
                              </w:rPr>
                              <w:t> </w:t>
                            </w:r>
                            <w:r>
                              <w:rPr>
                                <w:color w:val="FFFFFF"/>
                                <w:spacing w:val="-4"/>
                                <w:sz w:val="24"/>
                              </w:rPr>
                              <w:t>Drawing </w:t>
                            </w:r>
                            <w:r>
                              <w:rPr>
                                <w:color w:val="FFFFFF"/>
                                <w:spacing w:val="-2"/>
                                <w:sz w:val="24"/>
                              </w:rPr>
                              <w:t>subjects</w:t>
                            </w:r>
                          </w:p>
                          <w:p>
                            <w:pPr>
                              <w:spacing w:line="276" w:lineRule="auto" w:before="44"/>
                              <w:ind w:left="203" w:right="1151" w:firstLine="0"/>
                              <w:jc w:val="left"/>
                              <w:rPr>
                                <w:color w:val="000000"/>
                                <w:sz w:val="24"/>
                              </w:rPr>
                            </w:pPr>
                            <w:r>
                              <w:rPr>
                                <w:color w:val="FFFFFF"/>
                                <w:spacing w:val="-2"/>
                                <w:sz w:val="24"/>
                              </w:rPr>
                              <w:t>Design Geography Business</w:t>
                            </w:r>
                            <w:r>
                              <w:rPr>
                                <w:color w:val="FFFFFF"/>
                                <w:spacing w:val="-15"/>
                                <w:sz w:val="24"/>
                              </w:rPr>
                              <w:t> </w:t>
                            </w:r>
                            <w:r>
                              <w:rPr>
                                <w:color w:val="FFFFFF"/>
                                <w:spacing w:val="-2"/>
                                <w:sz w:val="24"/>
                              </w:rPr>
                              <w:t>Studies Economics Tourism</w:t>
                            </w:r>
                          </w:p>
                        </w:txbxContent>
                      </wps:txbx>
                      <wps:bodyPr wrap="square" lIns="0" tIns="0" rIns="0" bIns="0" rtlCol="0">
                        <a:noAutofit/>
                      </wps:bodyPr>
                    </wps:wsp>
                  </a:graphicData>
                </a:graphic>
              </wp:anchor>
            </w:drawing>
          </mc:Choice>
          <mc:Fallback>
            <w:pict>
              <v:shape style="position:absolute;margin-left:57.693001pt;margin-top:6.874pt;width:160.550pt;height:235.65pt;mso-position-horizontal-relative:page;mso-position-vertical-relative:paragraph;z-index:15764992" type="#_x0000_t202" id="docshape233" filled="true" fillcolor="#ce1141" stroked="true" strokeweight="2pt" strokecolor="#ce1141">
                <v:textbox inset="0,0,0,0">
                  <w:txbxContent>
                    <w:p>
                      <w:pPr>
                        <w:spacing w:line="220" w:lineRule="auto" w:before="244"/>
                        <w:ind w:left="203" w:right="0" w:firstLine="0"/>
                        <w:jc w:val="left"/>
                        <w:rPr>
                          <w:color w:val="000000"/>
                          <w:sz w:val="32"/>
                        </w:rPr>
                      </w:pPr>
                      <w:r>
                        <w:rPr>
                          <w:color w:val="FFFFFF"/>
                          <w:sz w:val="32"/>
                        </w:rPr>
                        <w:t>Are these your school</w:t>
                      </w:r>
                      <w:r>
                        <w:rPr>
                          <w:color w:val="FFFFFF"/>
                          <w:spacing w:val="-23"/>
                          <w:sz w:val="32"/>
                        </w:rPr>
                        <w:t> </w:t>
                      </w:r>
                      <w:r>
                        <w:rPr>
                          <w:color w:val="FFFFFF"/>
                          <w:sz w:val="32"/>
                        </w:rPr>
                        <w:t>subjects?</w:t>
                      </w:r>
                    </w:p>
                    <w:p>
                      <w:pPr>
                        <w:spacing w:line="225" w:lineRule="auto" w:before="204"/>
                        <w:ind w:left="203" w:right="0" w:firstLine="0"/>
                        <w:jc w:val="left"/>
                        <w:rPr>
                          <w:color w:val="000000"/>
                          <w:sz w:val="24"/>
                        </w:rPr>
                      </w:pPr>
                      <w:r>
                        <w:rPr>
                          <w:color w:val="FFFFFF"/>
                          <w:spacing w:val="-4"/>
                          <w:sz w:val="24"/>
                        </w:rPr>
                        <w:t>English</w:t>
                      </w:r>
                      <w:r>
                        <w:rPr>
                          <w:color w:val="FFFFFF"/>
                          <w:spacing w:val="-15"/>
                          <w:sz w:val="24"/>
                        </w:rPr>
                        <w:t> </w:t>
                      </w:r>
                      <w:r>
                        <w:rPr>
                          <w:color w:val="FFFFFF"/>
                          <w:spacing w:val="-4"/>
                          <w:sz w:val="24"/>
                        </w:rPr>
                        <w:t>Home</w:t>
                      </w:r>
                      <w:r>
                        <w:rPr>
                          <w:color w:val="FFFFFF"/>
                          <w:spacing w:val="-13"/>
                          <w:sz w:val="24"/>
                        </w:rPr>
                        <w:t> </w:t>
                      </w:r>
                      <w:r>
                        <w:rPr>
                          <w:color w:val="FFFFFF"/>
                          <w:spacing w:val="-4"/>
                          <w:sz w:val="24"/>
                        </w:rPr>
                        <w:t>Language</w:t>
                      </w:r>
                      <w:r>
                        <w:rPr>
                          <w:color w:val="FFFFFF"/>
                          <w:spacing w:val="-12"/>
                          <w:sz w:val="24"/>
                        </w:rPr>
                        <w:t> </w:t>
                      </w:r>
                      <w:r>
                        <w:rPr>
                          <w:color w:val="FFFFFF"/>
                          <w:spacing w:val="-4"/>
                          <w:sz w:val="24"/>
                        </w:rPr>
                        <w:t>or </w:t>
                      </w:r>
                      <w:r>
                        <w:rPr>
                          <w:color w:val="FFFFFF"/>
                          <w:sz w:val="24"/>
                        </w:rPr>
                        <w:t>First Additional Language</w:t>
                      </w:r>
                    </w:p>
                    <w:p>
                      <w:pPr>
                        <w:spacing w:line="225" w:lineRule="auto" w:before="58"/>
                        <w:ind w:left="203" w:right="706" w:firstLine="0"/>
                        <w:jc w:val="left"/>
                        <w:rPr>
                          <w:color w:val="000000"/>
                          <w:sz w:val="24"/>
                        </w:rPr>
                      </w:pPr>
                      <w:r>
                        <w:rPr>
                          <w:color w:val="FFFFFF"/>
                          <w:sz w:val="24"/>
                        </w:rPr>
                        <w:t>Mathematics or </w:t>
                      </w:r>
                      <w:r>
                        <w:rPr>
                          <w:color w:val="FFFFFF"/>
                          <w:spacing w:val="-4"/>
                          <w:sz w:val="24"/>
                        </w:rPr>
                        <w:t>Mathematical</w:t>
                      </w:r>
                      <w:r>
                        <w:rPr>
                          <w:color w:val="FFFFFF"/>
                          <w:spacing w:val="-13"/>
                          <w:sz w:val="24"/>
                        </w:rPr>
                        <w:t> </w:t>
                      </w:r>
                      <w:r>
                        <w:rPr>
                          <w:color w:val="FFFFFF"/>
                          <w:spacing w:val="-4"/>
                          <w:sz w:val="24"/>
                        </w:rPr>
                        <w:t>Literacy</w:t>
                      </w:r>
                    </w:p>
                    <w:p>
                      <w:pPr>
                        <w:spacing w:line="225" w:lineRule="auto" w:before="58"/>
                        <w:ind w:left="203" w:right="1050" w:firstLine="0"/>
                        <w:jc w:val="left"/>
                        <w:rPr>
                          <w:color w:val="000000"/>
                          <w:sz w:val="24"/>
                        </w:rPr>
                      </w:pPr>
                      <w:r>
                        <w:rPr>
                          <w:color w:val="FFFFFF"/>
                          <w:spacing w:val="-4"/>
                          <w:sz w:val="24"/>
                        </w:rPr>
                        <w:t>Technical</w:t>
                      </w:r>
                      <w:r>
                        <w:rPr>
                          <w:color w:val="FFFFFF"/>
                          <w:spacing w:val="-13"/>
                          <w:sz w:val="24"/>
                        </w:rPr>
                        <w:t> </w:t>
                      </w:r>
                      <w:r>
                        <w:rPr>
                          <w:color w:val="FFFFFF"/>
                          <w:spacing w:val="-4"/>
                          <w:sz w:val="24"/>
                        </w:rPr>
                        <w:t>Drawing </w:t>
                      </w:r>
                      <w:r>
                        <w:rPr>
                          <w:color w:val="FFFFFF"/>
                          <w:spacing w:val="-2"/>
                          <w:sz w:val="24"/>
                        </w:rPr>
                        <w:t>subjects</w:t>
                      </w:r>
                    </w:p>
                    <w:p>
                      <w:pPr>
                        <w:spacing w:line="276" w:lineRule="auto" w:before="44"/>
                        <w:ind w:left="203" w:right="1151" w:firstLine="0"/>
                        <w:jc w:val="left"/>
                        <w:rPr>
                          <w:color w:val="000000"/>
                          <w:sz w:val="24"/>
                        </w:rPr>
                      </w:pPr>
                      <w:r>
                        <w:rPr>
                          <w:color w:val="FFFFFF"/>
                          <w:spacing w:val="-2"/>
                          <w:sz w:val="24"/>
                        </w:rPr>
                        <w:t>Design Geography Business</w:t>
                      </w:r>
                      <w:r>
                        <w:rPr>
                          <w:color w:val="FFFFFF"/>
                          <w:spacing w:val="-15"/>
                          <w:sz w:val="24"/>
                        </w:rPr>
                        <w:t> </w:t>
                      </w:r>
                      <w:r>
                        <w:rPr>
                          <w:color w:val="FFFFFF"/>
                          <w:spacing w:val="-2"/>
                          <w:sz w:val="24"/>
                        </w:rPr>
                        <w:t>Studies Economics Tourism</w:t>
                      </w:r>
                    </w:p>
                  </w:txbxContent>
                </v:textbox>
                <v:fill type="solid"/>
                <v:stroke dashstyle="solid"/>
                <w10:wrap type="none"/>
              </v:shape>
            </w:pict>
          </mc:Fallback>
        </mc:AlternateContent>
      </w:r>
      <w:r>
        <w:rPr>
          <w:color w:val="CE1141"/>
        </w:rPr>
        <w:t>DIPLOMA IN INFORMATION &amp; </w:t>
      </w:r>
      <w:r>
        <w:rPr>
          <w:color w:val="CE1141"/>
          <w:spacing w:val="-2"/>
        </w:rPr>
        <w:t>COMMUNICATION</w:t>
      </w:r>
      <w:r>
        <w:rPr>
          <w:color w:val="CE1141"/>
          <w:spacing w:val="-11"/>
        </w:rPr>
        <w:t> </w:t>
      </w:r>
      <w:r>
        <w:rPr>
          <w:color w:val="CE1141"/>
          <w:spacing w:val="-2"/>
        </w:rPr>
        <w:t>TECHNOLOGY</w:t>
      </w:r>
    </w:p>
    <w:p>
      <w:pPr>
        <w:pStyle w:val="ListParagraph"/>
        <w:numPr>
          <w:ilvl w:val="1"/>
          <w:numId w:val="7"/>
        </w:numPr>
        <w:tabs>
          <w:tab w:pos="4491" w:val="left" w:leader="none"/>
        </w:tabs>
        <w:spacing w:line="240" w:lineRule="auto" w:before="6" w:after="0"/>
        <w:ind w:left="4491" w:right="0" w:hanging="220"/>
        <w:jc w:val="left"/>
        <w:rPr>
          <w:sz w:val="15"/>
        </w:rPr>
      </w:pPr>
      <w:r>
        <w:rPr>
          <w:color w:val="CE1141"/>
          <w:w w:val="105"/>
          <w:sz w:val="15"/>
        </w:rPr>
        <w:t>Applications</w:t>
      </w:r>
      <w:r>
        <w:rPr>
          <w:color w:val="CE1141"/>
          <w:spacing w:val="6"/>
          <w:w w:val="105"/>
          <w:sz w:val="15"/>
        </w:rPr>
        <w:t> </w:t>
      </w:r>
      <w:r>
        <w:rPr>
          <w:color w:val="CE1141"/>
          <w:spacing w:val="-2"/>
          <w:w w:val="105"/>
          <w:sz w:val="15"/>
        </w:rPr>
        <w:t>Development</w:t>
      </w:r>
    </w:p>
    <w:p>
      <w:pPr>
        <w:pStyle w:val="ListParagraph"/>
        <w:numPr>
          <w:ilvl w:val="1"/>
          <w:numId w:val="7"/>
        </w:numPr>
        <w:tabs>
          <w:tab w:pos="4491" w:val="left" w:leader="none"/>
        </w:tabs>
        <w:spacing w:line="240" w:lineRule="auto" w:before="7" w:after="0"/>
        <w:ind w:left="4491" w:right="0" w:hanging="220"/>
        <w:jc w:val="left"/>
        <w:rPr>
          <w:sz w:val="15"/>
        </w:rPr>
      </w:pPr>
      <w:r>
        <w:rPr>
          <w:color w:val="CE1141"/>
          <w:w w:val="105"/>
          <w:sz w:val="15"/>
        </w:rPr>
        <w:t>Communication</w:t>
      </w:r>
      <w:r>
        <w:rPr>
          <w:color w:val="CE1141"/>
          <w:spacing w:val="-3"/>
          <w:w w:val="105"/>
          <w:sz w:val="15"/>
        </w:rPr>
        <w:t> </w:t>
      </w:r>
      <w:r>
        <w:rPr>
          <w:color w:val="CE1141"/>
          <w:spacing w:val="-2"/>
          <w:w w:val="105"/>
          <w:sz w:val="15"/>
        </w:rPr>
        <w:t>Networks</w:t>
      </w:r>
    </w:p>
    <w:p>
      <w:pPr>
        <w:pStyle w:val="ListParagraph"/>
        <w:numPr>
          <w:ilvl w:val="1"/>
          <w:numId w:val="7"/>
        </w:numPr>
        <w:tabs>
          <w:tab w:pos="4491" w:val="left" w:leader="none"/>
        </w:tabs>
        <w:spacing w:line="240" w:lineRule="auto" w:before="8" w:after="0"/>
        <w:ind w:left="4491" w:right="0" w:hanging="220"/>
        <w:jc w:val="left"/>
        <w:rPr>
          <w:sz w:val="15"/>
        </w:rPr>
      </w:pPr>
      <w:r>
        <w:rPr>
          <w:color w:val="CE1141"/>
          <w:w w:val="105"/>
          <w:sz w:val="15"/>
        </w:rPr>
        <w:t>Multimedia</w:t>
      </w:r>
      <w:r>
        <w:rPr>
          <w:color w:val="CE1141"/>
          <w:spacing w:val="-3"/>
          <w:w w:val="105"/>
          <w:sz w:val="15"/>
        </w:rPr>
        <w:t> </w:t>
      </w:r>
      <w:r>
        <w:rPr>
          <w:color w:val="CE1141"/>
          <w:spacing w:val="-2"/>
          <w:w w:val="105"/>
          <w:sz w:val="15"/>
        </w:rPr>
        <w:t>Applications</w:t>
      </w:r>
    </w:p>
    <w:p>
      <w:pPr>
        <w:pStyle w:val="BodyText"/>
        <w:spacing w:line="249" w:lineRule="auto" w:before="160"/>
        <w:ind w:left="4271"/>
      </w:pPr>
      <w:r>
        <w:rPr/>
        <w:t>The widespread use of computers has</w:t>
      </w:r>
      <w:r>
        <w:rPr>
          <w:spacing w:val="80"/>
        </w:rPr>
        <w:t> </w:t>
      </w:r>
      <w:r>
        <w:rPr/>
        <w:t>resulted in an on-going need for highly-skilled information technology personnel. Applications Development graduates are prepared for careers in computer programming, IT business</w:t>
      </w:r>
    </w:p>
    <w:p>
      <w:pPr>
        <w:pStyle w:val="Heading9"/>
        <w:spacing w:before="88"/>
        <w:ind w:left="230"/>
      </w:pPr>
      <w:r>
        <w:rPr/>
        <w:br w:type="column"/>
      </w:r>
      <w:r>
        <w:rPr>
          <w:color w:val="CE1141"/>
        </w:rPr>
        <w:t>DIPLOMA</w:t>
      </w:r>
      <w:r>
        <w:rPr>
          <w:color w:val="CE1141"/>
          <w:spacing w:val="4"/>
        </w:rPr>
        <w:t> </w:t>
      </w:r>
      <w:r>
        <w:rPr>
          <w:color w:val="CE1141"/>
        </w:rPr>
        <w:t>IN</w:t>
      </w:r>
      <w:r>
        <w:rPr>
          <w:color w:val="CE1141"/>
          <w:spacing w:val="4"/>
        </w:rPr>
        <w:t> </w:t>
      </w:r>
      <w:r>
        <w:rPr>
          <w:color w:val="CE1141"/>
          <w:spacing w:val="-2"/>
        </w:rPr>
        <w:t>JOURNALISM</w:t>
      </w:r>
    </w:p>
    <w:p>
      <w:pPr>
        <w:pStyle w:val="BodyText"/>
        <w:spacing w:line="237" w:lineRule="auto" w:before="156"/>
        <w:ind w:left="230" w:right="490"/>
      </w:pPr>
      <w:r>
        <w:rPr/>
        <w:t>Journalists collect, write or distribute news or </w:t>
      </w:r>
      <w:r>
        <w:rPr>
          <w:spacing w:val="-2"/>
        </w:rPr>
        <w:t>other</w:t>
      </w:r>
      <w:r>
        <w:rPr>
          <w:spacing w:val="-9"/>
        </w:rPr>
        <w:t> </w:t>
      </w:r>
      <w:r>
        <w:rPr>
          <w:spacing w:val="-2"/>
        </w:rPr>
        <w:t>current</w:t>
      </w:r>
      <w:r>
        <w:rPr>
          <w:spacing w:val="-8"/>
        </w:rPr>
        <w:t> </w:t>
      </w:r>
      <w:r>
        <w:rPr>
          <w:spacing w:val="-2"/>
        </w:rPr>
        <w:t>information</w:t>
      </w:r>
      <w:r>
        <w:rPr>
          <w:spacing w:val="-9"/>
        </w:rPr>
        <w:t> </w:t>
      </w:r>
      <w:r>
        <w:rPr>
          <w:spacing w:val="-2"/>
        </w:rPr>
        <w:t>in</w:t>
      </w:r>
      <w:r>
        <w:rPr>
          <w:spacing w:val="-8"/>
        </w:rPr>
        <w:t> </w:t>
      </w:r>
      <w:r>
        <w:rPr>
          <w:spacing w:val="-2"/>
        </w:rPr>
        <w:t>various</w:t>
      </w:r>
      <w:r>
        <w:rPr>
          <w:spacing w:val="-9"/>
        </w:rPr>
        <w:t> </w:t>
      </w:r>
      <w:r>
        <w:rPr>
          <w:spacing w:val="-2"/>
        </w:rPr>
        <w:t>media,</w:t>
      </w:r>
      <w:r>
        <w:rPr>
          <w:spacing w:val="-8"/>
        </w:rPr>
        <w:t> </w:t>
      </w:r>
      <w:r>
        <w:rPr>
          <w:spacing w:val="-2"/>
        </w:rPr>
        <w:t>such</w:t>
      </w:r>
      <w:r>
        <w:rPr/>
        <w:t> as newspapers, radio and television.</w:t>
      </w:r>
    </w:p>
    <w:p>
      <w:pPr>
        <w:pStyle w:val="BodyText"/>
        <w:spacing w:line="171" w:lineRule="exact" w:before="104"/>
        <w:ind w:left="230"/>
      </w:pPr>
      <w:r>
        <w:rPr>
          <w:color w:val="CE1141"/>
        </w:rPr>
        <w:t>Who</w:t>
      </w:r>
      <w:r>
        <w:rPr>
          <w:color w:val="CE1141"/>
          <w:spacing w:val="1"/>
        </w:rPr>
        <w:t> </w:t>
      </w:r>
      <w:r>
        <w:rPr>
          <w:color w:val="CE1141"/>
        </w:rPr>
        <w:t>would</w:t>
      </w:r>
      <w:r>
        <w:rPr>
          <w:color w:val="CE1141"/>
          <w:spacing w:val="2"/>
        </w:rPr>
        <w:t> </w:t>
      </w:r>
      <w:r>
        <w:rPr>
          <w:color w:val="CE1141"/>
        </w:rPr>
        <w:t>like</w:t>
      </w:r>
      <w:r>
        <w:rPr>
          <w:color w:val="CE1141"/>
          <w:spacing w:val="3"/>
        </w:rPr>
        <w:t> </w:t>
      </w:r>
      <w:r>
        <w:rPr>
          <w:color w:val="CE1141"/>
          <w:spacing w:val="-4"/>
        </w:rPr>
        <w:t>this</w:t>
      </w:r>
    </w:p>
    <w:p>
      <w:pPr>
        <w:pStyle w:val="BodyText"/>
        <w:spacing w:line="237" w:lineRule="auto"/>
        <w:ind w:left="230" w:right="490"/>
      </w:pPr>
      <w:r>
        <w:rPr>
          <w:spacing w:val="-2"/>
        </w:rPr>
        <w:t>Individuals</w:t>
      </w:r>
      <w:r>
        <w:rPr>
          <w:spacing w:val="-9"/>
        </w:rPr>
        <w:t> </w:t>
      </w:r>
      <w:r>
        <w:rPr>
          <w:spacing w:val="-2"/>
        </w:rPr>
        <w:t>with</w:t>
      </w:r>
      <w:r>
        <w:rPr>
          <w:spacing w:val="-8"/>
        </w:rPr>
        <w:t> </w:t>
      </w:r>
      <w:r>
        <w:rPr>
          <w:spacing w:val="-2"/>
        </w:rPr>
        <w:t>a</w:t>
      </w:r>
      <w:r>
        <w:rPr>
          <w:spacing w:val="-9"/>
        </w:rPr>
        <w:t> </w:t>
      </w:r>
      <w:r>
        <w:rPr>
          <w:spacing w:val="-2"/>
        </w:rPr>
        <w:t>flair</w:t>
      </w:r>
      <w:r>
        <w:rPr>
          <w:spacing w:val="-8"/>
        </w:rPr>
        <w:t> </w:t>
      </w:r>
      <w:r>
        <w:rPr>
          <w:spacing w:val="-2"/>
        </w:rPr>
        <w:t>for</w:t>
      </w:r>
      <w:r>
        <w:rPr>
          <w:spacing w:val="-9"/>
        </w:rPr>
        <w:t> </w:t>
      </w:r>
      <w:r>
        <w:rPr>
          <w:spacing w:val="-2"/>
        </w:rPr>
        <w:t>language</w:t>
      </w:r>
      <w:r>
        <w:rPr>
          <w:spacing w:val="-8"/>
        </w:rPr>
        <w:t> </w:t>
      </w:r>
      <w:r>
        <w:rPr>
          <w:spacing w:val="-2"/>
        </w:rPr>
        <w:t>and</w:t>
      </w:r>
      <w:r>
        <w:rPr>
          <w:spacing w:val="-8"/>
        </w:rPr>
        <w:t> </w:t>
      </w:r>
      <w:r>
        <w:rPr>
          <w:spacing w:val="-2"/>
        </w:rPr>
        <w:t>with</w:t>
      </w:r>
      <w:r>
        <w:rPr/>
        <w:t> strong writing and analytical skills.</w:t>
      </w:r>
    </w:p>
    <w:p>
      <w:pPr>
        <w:pStyle w:val="BodyText"/>
        <w:spacing w:line="171" w:lineRule="exact" w:before="104"/>
        <w:ind w:left="230"/>
      </w:pPr>
      <w:r>
        <w:rPr>
          <w:color w:val="CE1141"/>
        </w:rPr>
        <w:t>Future</w:t>
      </w:r>
      <w:r>
        <w:rPr>
          <w:color w:val="CE1141"/>
          <w:spacing w:val="-7"/>
        </w:rPr>
        <w:t> </w:t>
      </w:r>
      <w:r>
        <w:rPr>
          <w:color w:val="CE1141"/>
          <w:spacing w:val="-2"/>
        </w:rPr>
        <w:t>career</w:t>
      </w:r>
    </w:p>
    <w:p>
      <w:pPr>
        <w:pStyle w:val="BodyText"/>
        <w:spacing w:line="170" w:lineRule="exact"/>
        <w:ind w:left="230" w:right="490"/>
      </w:pPr>
      <w:r>
        <w:rPr>
          <w:spacing w:val="-2"/>
        </w:rPr>
        <w:t>Newspapers,</w:t>
      </w:r>
      <w:r>
        <w:rPr>
          <w:spacing w:val="-9"/>
        </w:rPr>
        <w:t> </w:t>
      </w:r>
      <w:r>
        <w:rPr>
          <w:spacing w:val="-2"/>
        </w:rPr>
        <w:t>magazines,</w:t>
      </w:r>
      <w:r>
        <w:rPr>
          <w:spacing w:val="-8"/>
        </w:rPr>
        <w:t> </w:t>
      </w:r>
      <w:r>
        <w:rPr>
          <w:spacing w:val="-2"/>
        </w:rPr>
        <w:t>marketing</w:t>
      </w:r>
      <w:r>
        <w:rPr>
          <w:spacing w:val="-9"/>
        </w:rPr>
        <w:t> </w:t>
      </w:r>
      <w:r>
        <w:rPr>
          <w:spacing w:val="-2"/>
        </w:rPr>
        <w:t>companies,</w:t>
      </w:r>
      <w:r>
        <w:rPr/>
        <w:t> public relations companies, government.</w:t>
      </w:r>
    </w:p>
    <w:p>
      <w:pPr>
        <w:pStyle w:val="BodyText"/>
        <w:spacing w:after="0" w:line="170" w:lineRule="exact"/>
        <w:sectPr>
          <w:pgSz w:w="11910" w:h="16840"/>
          <w:pgMar w:top="460" w:bottom="280" w:left="283" w:right="283"/>
          <w:cols w:num="2" w:equalWidth="0">
            <w:col w:w="7422" w:space="40"/>
            <w:col w:w="3882"/>
          </w:cols>
        </w:sectPr>
      </w:pPr>
    </w:p>
    <w:p>
      <w:pPr>
        <w:pStyle w:val="BodyText"/>
        <w:tabs>
          <w:tab w:pos="7691" w:val="left" w:leader="none"/>
          <w:tab w:pos="10923" w:val="left" w:leader="none"/>
        </w:tabs>
        <w:spacing w:line="74" w:lineRule="exact"/>
        <w:ind w:left="4271"/>
      </w:pPr>
      <w:r>
        <w:rPr/>
        <w:t>solutions,</w:t>
      </w:r>
      <w:r>
        <w:rPr>
          <w:spacing w:val="8"/>
        </w:rPr>
        <w:t> </w:t>
      </w:r>
      <w:r>
        <w:rPr/>
        <w:t>software</w:t>
      </w:r>
      <w:r>
        <w:rPr>
          <w:spacing w:val="8"/>
        </w:rPr>
        <w:t> </w:t>
      </w:r>
      <w:r>
        <w:rPr/>
        <w:t>development,</w:t>
      </w:r>
      <w:r>
        <w:rPr>
          <w:spacing w:val="8"/>
        </w:rPr>
        <w:t> </w:t>
      </w:r>
      <w:r>
        <w:rPr/>
        <w:t>and</w:t>
      </w:r>
      <w:r>
        <w:rPr>
          <w:spacing w:val="8"/>
        </w:rPr>
        <w:t> </w:t>
      </w:r>
      <w:r>
        <w:rPr>
          <w:spacing w:val="-2"/>
        </w:rPr>
        <w:t>systems</w:t>
      </w:r>
      <w:r>
        <w:rPr/>
        <w:tab/>
      </w:r>
      <w:r>
        <w:rPr>
          <w:u w:val="single" w:color="CE1141"/>
        </w:rPr>
        <w:tab/>
      </w:r>
    </w:p>
    <w:p>
      <w:pPr>
        <w:pStyle w:val="BodyText"/>
        <w:spacing w:before="7"/>
        <w:ind w:left="4271"/>
      </w:pPr>
      <w:r>
        <w:rPr/>
        <w:t>analysis</w:t>
      </w:r>
      <w:r>
        <w:rPr>
          <w:spacing w:val="3"/>
        </w:rPr>
        <w:t> </w:t>
      </w:r>
      <w:r>
        <w:rPr/>
        <w:t>design.</w:t>
      </w:r>
      <w:r>
        <w:rPr>
          <w:spacing w:val="3"/>
        </w:rPr>
        <w:t> </w:t>
      </w:r>
      <w:r>
        <w:rPr/>
        <w:t>Communication</w:t>
      </w:r>
      <w:r>
        <w:rPr>
          <w:spacing w:val="3"/>
        </w:rPr>
        <w:t> </w:t>
      </w:r>
      <w:r>
        <w:rPr>
          <w:spacing w:val="-2"/>
        </w:rPr>
        <w:t>Networks</w:t>
      </w:r>
    </w:p>
    <w:p>
      <w:pPr>
        <w:pStyle w:val="BodyText"/>
        <w:spacing w:after="0"/>
        <w:sectPr>
          <w:type w:val="continuous"/>
          <w:pgSz w:w="11910" w:h="16840"/>
          <w:pgMar w:top="1920" w:bottom="0" w:left="283" w:right="283"/>
        </w:sect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61"/>
        <w:rPr>
          <w:sz w:val="18"/>
        </w:rPr>
      </w:pPr>
    </w:p>
    <w:p>
      <w:pPr>
        <w:pStyle w:val="Heading9"/>
        <w:spacing w:line="208" w:lineRule="auto"/>
        <w:ind w:left="841" w:right="69"/>
      </w:pPr>
      <w:r>
        <w:rPr>
          <w:color w:val="CE1141"/>
        </w:rPr>
        <w:t>DIPLOMA</w:t>
      </w:r>
      <w:r>
        <w:rPr>
          <w:color w:val="CE1141"/>
          <w:spacing w:val="-15"/>
        </w:rPr>
        <w:t> </w:t>
      </w:r>
      <w:r>
        <w:rPr>
          <w:color w:val="CE1141"/>
        </w:rPr>
        <w:t>IN</w:t>
      </w:r>
      <w:r>
        <w:rPr>
          <w:color w:val="CE1141"/>
          <w:spacing w:val="-12"/>
        </w:rPr>
        <w:t> </w:t>
      </w:r>
      <w:r>
        <w:rPr>
          <w:color w:val="CE1141"/>
        </w:rPr>
        <w:t>ARCHITECTURAL </w:t>
      </w:r>
      <w:r>
        <w:rPr>
          <w:color w:val="CE1141"/>
          <w:spacing w:val="-2"/>
        </w:rPr>
        <w:t>TECHNOLOGY</w:t>
      </w:r>
    </w:p>
    <w:p>
      <w:pPr>
        <w:pStyle w:val="BodyText"/>
        <w:spacing w:line="249" w:lineRule="auto" w:before="160"/>
        <w:ind w:left="841" w:right="69"/>
      </w:pPr>
      <w:r>
        <w:rPr>
          <w:spacing w:val="-2"/>
        </w:rPr>
        <w:t>Architectural</w:t>
      </w:r>
      <w:r>
        <w:rPr>
          <w:spacing w:val="-9"/>
        </w:rPr>
        <w:t> </w:t>
      </w:r>
      <w:r>
        <w:rPr>
          <w:spacing w:val="-2"/>
        </w:rPr>
        <w:t>technologists</w:t>
      </w:r>
      <w:r>
        <w:rPr>
          <w:spacing w:val="-8"/>
        </w:rPr>
        <w:t> </w:t>
      </w:r>
      <w:r>
        <w:rPr>
          <w:spacing w:val="-2"/>
        </w:rPr>
        <w:t>use</w:t>
      </w:r>
      <w:r>
        <w:rPr>
          <w:spacing w:val="-9"/>
        </w:rPr>
        <w:t> </w:t>
      </w:r>
      <w:r>
        <w:rPr>
          <w:spacing w:val="-2"/>
        </w:rPr>
        <w:t>their</w:t>
      </w:r>
      <w:r>
        <w:rPr>
          <w:spacing w:val="-8"/>
        </w:rPr>
        <w:t> </w:t>
      </w:r>
      <w:r>
        <w:rPr>
          <w:spacing w:val="-2"/>
        </w:rPr>
        <w:t>knowledge</w:t>
      </w:r>
      <w:r>
        <w:rPr/>
        <w:t> and skills in construction methods, materials and innovative building design to create documentation used for the construction of </w:t>
      </w:r>
      <w:r>
        <w:rPr>
          <w:spacing w:val="-2"/>
        </w:rPr>
        <w:t>buildings.</w:t>
      </w:r>
    </w:p>
    <w:p>
      <w:pPr>
        <w:pStyle w:val="BodyText"/>
        <w:spacing w:before="101"/>
        <w:ind w:left="841"/>
      </w:pPr>
      <w:r>
        <w:rPr>
          <w:color w:val="CE1141"/>
        </w:rPr>
        <w:t>Who</w:t>
      </w:r>
      <w:r>
        <w:rPr>
          <w:color w:val="CE1141"/>
          <w:spacing w:val="1"/>
        </w:rPr>
        <w:t> </w:t>
      </w:r>
      <w:r>
        <w:rPr>
          <w:color w:val="CE1141"/>
        </w:rPr>
        <w:t>would</w:t>
      </w:r>
      <w:r>
        <w:rPr>
          <w:color w:val="CE1141"/>
          <w:spacing w:val="2"/>
        </w:rPr>
        <w:t> </w:t>
      </w:r>
      <w:r>
        <w:rPr>
          <w:color w:val="CE1141"/>
        </w:rPr>
        <w:t>like</w:t>
      </w:r>
      <w:r>
        <w:rPr>
          <w:color w:val="CE1141"/>
          <w:spacing w:val="3"/>
        </w:rPr>
        <w:t> </w:t>
      </w:r>
      <w:r>
        <w:rPr>
          <w:color w:val="CE1141"/>
          <w:spacing w:val="-4"/>
        </w:rPr>
        <w:t>this</w:t>
      </w:r>
    </w:p>
    <w:p>
      <w:pPr>
        <w:pStyle w:val="BodyText"/>
        <w:spacing w:line="249" w:lineRule="auto" w:before="7"/>
        <w:ind w:left="841"/>
      </w:pPr>
      <w:r>
        <w:rPr>
          <w:spacing w:val="-2"/>
        </w:rPr>
        <w:t>People</w:t>
      </w:r>
      <w:r>
        <w:rPr>
          <w:spacing w:val="-9"/>
        </w:rPr>
        <w:t> </w:t>
      </w:r>
      <w:r>
        <w:rPr>
          <w:spacing w:val="-2"/>
        </w:rPr>
        <w:t>who</w:t>
      </w:r>
      <w:r>
        <w:rPr>
          <w:spacing w:val="-8"/>
        </w:rPr>
        <w:t> </w:t>
      </w:r>
      <w:r>
        <w:rPr>
          <w:spacing w:val="-2"/>
        </w:rPr>
        <w:t>are</w:t>
      </w:r>
      <w:r>
        <w:rPr>
          <w:spacing w:val="-9"/>
        </w:rPr>
        <w:t> </w:t>
      </w:r>
      <w:r>
        <w:rPr>
          <w:spacing w:val="-2"/>
        </w:rPr>
        <w:t>creative,</w:t>
      </w:r>
      <w:r>
        <w:rPr>
          <w:spacing w:val="-8"/>
        </w:rPr>
        <w:t> </w:t>
      </w:r>
      <w:r>
        <w:rPr>
          <w:spacing w:val="-2"/>
        </w:rPr>
        <w:t>can</w:t>
      </w:r>
      <w:r>
        <w:rPr>
          <w:spacing w:val="-9"/>
        </w:rPr>
        <w:t> </w:t>
      </w:r>
      <w:r>
        <w:rPr>
          <w:spacing w:val="-2"/>
        </w:rPr>
        <w:t>draw</w:t>
      </w:r>
      <w:r>
        <w:rPr>
          <w:spacing w:val="-8"/>
        </w:rPr>
        <w:t> </w:t>
      </w:r>
      <w:r>
        <w:rPr>
          <w:spacing w:val="-2"/>
        </w:rPr>
        <w:t>well,</w:t>
      </w:r>
      <w:r>
        <w:rPr>
          <w:spacing w:val="-8"/>
        </w:rPr>
        <w:t> </w:t>
      </w:r>
      <w:r>
        <w:rPr>
          <w:spacing w:val="-2"/>
        </w:rPr>
        <w:t>and</w:t>
      </w:r>
      <w:r>
        <w:rPr>
          <w:spacing w:val="-9"/>
        </w:rPr>
        <w:t> </w:t>
      </w:r>
      <w:r>
        <w:rPr>
          <w:spacing w:val="-2"/>
        </w:rPr>
        <w:t>have</w:t>
      </w:r>
      <w:r>
        <w:rPr/>
        <w:t> an interest in architecture and construction.</w:t>
      </w:r>
    </w:p>
    <w:p>
      <w:pPr>
        <w:pStyle w:val="BodyText"/>
        <w:spacing w:before="99"/>
        <w:ind w:left="841"/>
      </w:pPr>
      <w:r>
        <w:rPr>
          <w:color w:val="CE1141"/>
        </w:rPr>
        <w:t>Future</w:t>
      </w:r>
      <w:r>
        <w:rPr>
          <w:color w:val="CE1141"/>
          <w:spacing w:val="-7"/>
        </w:rPr>
        <w:t> </w:t>
      </w:r>
      <w:r>
        <w:rPr>
          <w:color w:val="CE1141"/>
          <w:spacing w:val="-2"/>
        </w:rPr>
        <w:t>career</w:t>
      </w:r>
    </w:p>
    <w:p>
      <w:pPr>
        <w:pStyle w:val="BodyText"/>
        <w:spacing w:line="249" w:lineRule="auto" w:before="7"/>
        <w:ind w:left="841" w:right="69"/>
      </w:pPr>
      <w:r>
        <w:rPr/>
        <mc:AlternateContent>
          <mc:Choice Requires="wps">
            <w:drawing>
              <wp:anchor distT="0" distB="0" distL="0" distR="0" allowOverlap="1" layoutInCell="1" locked="0" behindDoc="0" simplePos="0" relativeHeight="15765504">
                <wp:simplePos x="0" y="0"/>
                <wp:positionH relativeFrom="page">
                  <wp:posOffset>234871</wp:posOffset>
                </wp:positionH>
                <wp:positionV relativeFrom="paragraph">
                  <wp:posOffset>208220</wp:posOffset>
                </wp:positionV>
                <wp:extent cx="327660" cy="4986655"/>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a:off x="0" y="0"/>
                          <a:ext cx="327660" cy="4986655"/>
                        </a:xfrm>
                        <a:prstGeom prst="rect">
                          <a:avLst/>
                        </a:prstGeom>
                      </wps:spPr>
                      <wps:txbx>
                        <w:txbxContent>
                          <w:p>
                            <w:pPr>
                              <w:spacing w:before="31"/>
                              <w:ind w:left="20" w:right="0" w:firstLine="0"/>
                              <w:jc w:val="left"/>
                              <w:rPr>
                                <w:sz w:val="40"/>
                              </w:rPr>
                            </w:pPr>
                            <w:r>
                              <w:rPr>
                                <w:color w:val="FFFFFF"/>
                                <w:spacing w:val="12"/>
                                <w:sz w:val="40"/>
                              </w:rPr>
                              <w:t>FACULTY</w:t>
                            </w:r>
                            <w:r>
                              <w:rPr>
                                <w:color w:val="FFFFFF"/>
                                <w:spacing w:val="-1"/>
                                <w:sz w:val="40"/>
                              </w:rPr>
                              <w:t> </w:t>
                            </w:r>
                            <w:r>
                              <w:rPr>
                                <w:color w:val="FFFFFF"/>
                                <w:spacing w:val="12"/>
                                <w:sz w:val="40"/>
                              </w:rPr>
                              <w:t>OF</w:t>
                            </w:r>
                            <w:r>
                              <w:rPr>
                                <w:color w:val="FFFFFF"/>
                                <w:spacing w:val="-1"/>
                                <w:sz w:val="40"/>
                              </w:rPr>
                              <w:t> </w:t>
                            </w:r>
                            <w:r>
                              <w:rPr>
                                <w:color w:val="FFFFFF"/>
                                <w:spacing w:val="18"/>
                                <w:sz w:val="40"/>
                              </w:rPr>
                              <w:t>INFORMATICS</w:t>
                            </w:r>
                            <w:r>
                              <w:rPr>
                                <w:color w:val="FFFFFF"/>
                                <w:spacing w:val="-1"/>
                                <w:sz w:val="40"/>
                              </w:rPr>
                              <w:t> </w:t>
                            </w:r>
                            <w:r>
                              <w:rPr>
                                <w:color w:val="FFFFFF"/>
                                <w:sz w:val="40"/>
                              </w:rPr>
                              <w:t>&amp;</w:t>
                            </w:r>
                            <w:r>
                              <w:rPr>
                                <w:color w:val="FFFFFF"/>
                                <w:spacing w:val="-1"/>
                                <w:sz w:val="40"/>
                              </w:rPr>
                              <w:t> </w:t>
                            </w:r>
                            <w:r>
                              <w:rPr>
                                <w:color w:val="FFFFFF"/>
                                <w:spacing w:val="22"/>
                                <w:sz w:val="40"/>
                              </w:rPr>
                              <w:t>DESIGN</w:t>
                            </w:r>
                          </w:p>
                        </w:txbxContent>
                      </wps:txbx>
                      <wps:bodyPr wrap="square" lIns="0" tIns="0" rIns="0" bIns="0" rtlCol="0" vert="vert270">
                        <a:noAutofit/>
                      </wps:bodyPr>
                    </wps:wsp>
                  </a:graphicData>
                </a:graphic>
              </wp:anchor>
            </w:drawing>
          </mc:Choice>
          <mc:Fallback>
            <w:pict>
              <v:shape style="position:absolute;margin-left:18.493799pt;margin-top:16.395308pt;width:25.8pt;height:392.65pt;mso-position-horizontal-relative:page;mso-position-vertical-relative:paragraph;z-index:15765504" type="#_x0000_t202" id="docshape234" filled="false" stroked="false">
                <v:textbox inset="0,0,0,0" style="layout-flow:vertical;mso-layout-flow-alt:bottom-to-top">
                  <w:txbxContent>
                    <w:p>
                      <w:pPr>
                        <w:spacing w:before="31"/>
                        <w:ind w:left="20" w:right="0" w:firstLine="0"/>
                        <w:jc w:val="left"/>
                        <w:rPr>
                          <w:sz w:val="40"/>
                        </w:rPr>
                      </w:pPr>
                      <w:r>
                        <w:rPr>
                          <w:color w:val="FFFFFF"/>
                          <w:spacing w:val="12"/>
                          <w:sz w:val="40"/>
                        </w:rPr>
                        <w:t>FACULTY</w:t>
                      </w:r>
                      <w:r>
                        <w:rPr>
                          <w:color w:val="FFFFFF"/>
                          <w:spacing w:val="-1"/>
                          <w:sz w:val="40"/>
                        </w:rPr>
                        <w:t> </w:t>
                      </w:r>
                      <w:r>
                        <w:rPr>
                          <w:color w:val="FFFFFF"/>
                          <w:spacing w:val="12"/>
                          <w:sz w:val="40"/>
                        </w:rPr>
                        <w:t>OF</w:t>
                      </w:r>
                      <w:r>
                        <w:rPr>
                          <w:color w:val="FFFFFF"/>
                          <w:spacing w:val="-1"/>
                          <w:sz w:val="40"/>
                        </w:rPr>
                        <w:t> </w:t>
                      </w:r>
                      <w:r>
                        <w:rPr>
                          <w:color w:val="FFFFFF"/>
                          <w:spacing w:val="18"/>
                          <w:sz w:val="40"/>
                        </w:rPr>
                        <w:t>INFORMATICS</w:t>
                      </w:r>
                      <w:r>
                        <w:rPr>
                          <w:color w:val="FFFFFF"/>
                          <w:spacing w:val="-1"/>
                          <w:sz w:val="40"/>
                        </w:rPr>
                        <w:t> </w:t>
                      </w:r>
                      <w:r>
                        <w:rPr>
                          <w:color w:val="FFFFFF"/>
                          <w:sz w:val="40"/>
                        </w:rPr>
                        <w:t>&amp;</w:t>
                      </w:r>
                      <w:r>
                        <w:rPr>
                          <w:color w:val="FFFFFF"/>
                          <w:spacing w:val="-1"/>
                          <w:sz w:val="40"/>
                        </w:rPr>
                        <w:t> </w:t>
                      </w:r>
                      <w:r>
                        <w:rPr>
                          <w:color w:val="FFFFFF"/>
                          <w:spacing w:val="22"/>
                          <w:sz w:val="40"/>
                        </w:rPr>
                        <w:t>DESIGN</w:t>
                      </w:r>
                    </w:p>
                  </w:txbxContent>
                </v:textbox>
                <w10:wrap type="none"/>
              </v:shape>
            </w:pict>
          </mc:Fallback>
        </mc:AlternateContent>
      </w:r>
      <w:r>
        <w:rPr>
          <w:spacing w:val="-2"/>
        </w:rPr>
        <w:t>Architectural</w:t>
      </w:r>
      <w:r>
        <w:rPr>
          <w:spacing w:val="-9"/>
        </w:rPr>
        <w:t> </w:t>
      </w:r>
      <w:r>
        <w:rPr>
          <w:spacing w:val="-2"/>
        </w:rPr>
        <w:t>firms,</w:t>
      </w:r>
      <w:r>
        <w:rPr>
          <w:spacing w:val="-8"/>
        </w:rPr>
        <w:t> </w:t>
      </w:r>
      <w:r>
        <w:rPr>
          <w:spacing w:val="-2"/>
        </w:rPr>
        <w:t>property</w:t>
      </w:r>
      <w:r>
        <w:rPr>
          <w:spacing w:val="-9"/>
        </w:rPr>
        <w:t> </w:t>
      </w:r>
      <w:r>
        <w:rPr>
          <w:spacing w:val="-2"/>
        </w:rPr>
        <w:t>developers</w:t>
      </w:r>
      <w:r>
        <w:rPr>
          <w:spacing w:val="-8"/>
        </w:rPr>
        <w:t> </w:t>
      </w:r>
      <w:r>
        <w:rPr>
          <w:spacing w:val="-2"/>
        </w:rPr>
        <w:t>and</w:t>
      </w:r>
      <w:r>
        <w:rPr/>
        <w:t> government departments.</w:t>
      </w:r>
    </w:p>
    <w:p>
      <w:pPr>
        <w:pStyle w:val="BodyText"/>
      </w:pPr>
    </w:p>
    <w:p>
      <w:pPr>
        <w:pStyle w:val="BodyText"/>
        <w:spacing w:before="110"/>
      </w:pPr>
    </w:p>
    <w:p>
      <w:pPr>
        <w:pStyle w:val="Heading9"/>
        <w:ind w:left="841"/>
      </w:pPr>
      <w:r>
        <w:rPr>
          <w:color w:val="CE1141"/>
        </w:rPr>
        <w:t>DIPLOMA</w:t>
      </w:r>
      <w:r>
        <w:rPr>
          <w:color w:val="CE1141"/>
          <w:spacing w:val="4"/>
        </w:rPr>
        <w:t> </w:t>
      </w:r>
      <w:r>
        <w:rPr>
          <w:color w:val="CE1141"/>
        </w:rPr>
        <w:t>IN</w:t>
      </w:r>
      <w:r>
        <w:rPr>
          <w:color w:val="CE1141"/>
          <w:spacing w:val="4"/>
        </w:rPr>
        <w:t> </w:t>
      </w:r>
      <w:r>
        <w:rPr>
          <w:color w:val="CE1141"/>
          <w:spacing w:val="-2"/>
        </w:rPr>
        <w:t>FASHION</w:t>
      </w:r>
    </w:p>
    <w:p>
      <w:pPr>
        <w:pStyle w:val="BodyText"/>
        <w:spacing w:line="249" w:lineRule="auto" w:before="155"/>
        <w:ind w:left="841" w:right="212"/>
        <w:jc w:val="both"/>
      </w:pPr>
      <w:r>
        <w:rPr/>
        <w:t>Fashion</w:t>
      </w:r>
      <w:r>
        <w:rPr>
          <w:spacing w:val="-11"/>
        </w:rPr>
        <w:t> </w:t>
      </w:r>
      <w:r>
        <w:rPr/>
        <w:t>graduates</w:t>
      </w:r>
      <w:r>
        <w:rPr>
          <w:spacing w:val="-10"/>
        </w:rPr>
        <w:t> </w:t>
      </w:r>
      <w:r>
        <w:rPr/>
        <w:t>are</w:t>
      </w:r>
      <w:r>
        <w:rPr>
          <w:spacing w:val="-11"/>
        </w:rPr>
        <w:t> </w:t>
      </w:r>
      <w:r>
        <w:rPr/>
        <w:t>involved</w:t>
      </w:r>
      <w:r>
        <w:rPr>
          <w:spacing w:val="-10"/>
        </w:rPr>
        <w:t> </w:t>
      </w:r>
      <w:r>
        <w:rPr/>
        <w:t>in</w:t>
      </w:r>
      <w:r>
        <w:rPr>
          <w:spacing w:val="-11"/>
        </w:rPr>
        <w:t> </w:t>
      </w:r>
      <w:r>
        <w:rPr/>
        <w:t>the</w:t>
      </w:r>
      <w:r>
        <w:rPr>
          <w:spacing w:val="-10"/>
        </w:rPr>
        <w:t> </w:t>
      </w:r>
      <w:r>
        <w:rPr/>
        <w:t>creative and</w:t>
      </w:r>
      <w:r>
        <w:rPr>
          <w:spacing w:val="-9"/>
        </w:rPr>
        <w:t> </w:t>
      </w:r>
      <w:r>
        <w:rPr/>
        <w:t>technical</w:t>
      </w:r>
      <w:r>
        <w:rPr>
          <w:spacing w:val="-9"/>
        </w:rPr>
        <w:t> </w:t>
      </w:r>
      <w:r>
        <w:rPr/>
        <w:t>skills</w:t>
      </w:r>
      <w:r>
        <w:rPr>
          <w:spacing w:val="-9"/>
        </w:rPr>
        <w:t> </w:t>
      </w:r>
      <w:r>
        <w:rPr/>
        <w:t>of</w:t>
      </w:r>
      <w:r>
        <w:rPr>
          <w:spacing w:val="-9"/>
        </w:rPr>
        <w:t> </w:t>
      </w:r>
      <w:r>
        <w:rPr/>
        <w:t>design,</w:t>
      </w:r>
      <w:r>
        <w:rPr>
          <w:spacing w:val="-9"/>
        </w:rPr>
        <w:t> </w:t>
      </w:r>
      <w:r>
        <w:rPr/>
        <w:t>pattern-making, and sewing.</w:t>
      </w:r>
    </w:p>
    <w:p>
      <w:pPr>
        <w:pStyle w:val="BodyText"/>
        <w:spacing w:before="99"/>
        <w:ind w:left="841"/>
      </w:pPr>
      <w:r>
        <w:rPr>
          <w:color w:val="CE1141"/>
        </w:rPr>
        <w:t>Who</w:t>
      </w:r>
      <w:r>
        <w:rPr>
          <w:color w:val="CE1141"/>
          <w:spacing w:val="1"/>
        </w:rPr>
        <w:t> </w:t>
      </w:r>
      <w:r>
        <w:rPr>
          <w:color w:val="CE1141"/>
        </w:rPr>
        <w:t>would</w:t>
      </w:r>
      <w:r>
        <w:rPr>
          <w:color w:val="CE1141"/>
          <w:spacing w:val="2"/>
        </w:rPr>
        <w:t> </w:t>
      </w:r>
      <w:r>
        <w:rPr>
          <w:color w:val="CE1141"/>
        </w:rPr>
        <w:t>like</w:t>
      </w:r>
      <w:r>
        <w:rPr>
          <w:color w:val="CE1141"/>
          <w:spacing w:val="3"/>
        </w:rPr>
        <w:t> </w:t>
      </w:r>
      <w:r>
        <w:rPr>
          <w:color w:val="CE1141"/>
          <w:spacing w:val="-4"/>
        </w:rPr>
        <w:t>this</w:t>
      </w:r>
    </w:p>
    <w:p>
      <w:pPr>
        <w:pStyle w:val="BodyText"/>
        <w:spacing w:line="180" w:lineRule="atLeast"/>
        <w:ind w:left="841"/>
      </w:pPr>
      <w:r>
        <w:rPr/>
        <w:t>Individuals who are creative and have a flair for fashion,</w:t>
      </w:r>
      <w:r>
        <w:rPr>
          <w:spacing w:val="-11"/>
        </w:rPr>
        <w:t> </w:t>
      </w:r>
      <w:r>
        <w:rPr/>
        <w:t>style</w:t>
      </w:r>
      <w:r>
        <w:rPr>
          <w:spacing w:val="-10"/>
        </w:rPr>
        <w:t> </w:t>
      </w:r>
      <w:r>
        <w:rPr/>
        <w:t>and</w:t>
      </w:r>
      <w:r>
        <w:rPr>
          <w:spacing w:val="-11"/>
        </w:rPr>
        <w:t> </w:t>
      </w:r>
      <w:r>
        <w:rPr/>
        <w:t>a</w:t>
      </w:r>
      <w:r>
        <w:rPr>
          <w:spacing w:val="-10"/>
        </w:rPr>
        <w:t> </w:t>
      </w:r>
      <w:r>
        <w:rPr/>
        <w:t>love</w:t>
      </w:r>
      <w:r>
        <w:rPr>
          <w:spacing w:val="-11"/>
        </w:rPr>
        <w:t> </w:t>
      </w:r>
      <w:r>
        <w:rPr/>
        <w:t>of</w:t>
      </w:r>
      <w:r>
        <w:rPr>
          <w:spacing w:val="-10"/>
        </w:rPr>
        <w:t> </w:t>
      </w:r>
      <w:r>
        <w:rPr/>
        <w:t>all</w:t>
      </w:r>
      <w:r>
        <w:rPr>
          <w:spacing w:val="-10"/>
        </w:rPr>
        <w:t> </w:t>
      </w:r>
      <w:r>
        <w:rPr/>
        <w:t>aspects</w:t>
      </w:r>
      <w:r>
        <w:rPr>
          <w:spacing w:val="-11"/>
        </w:rPr>
        <w:t> </w:t>
      </w:r>
      <w:r>
        <w:rPr/>
        <w:t>influencing</w:t>
      </w:r>
    </w:p>
    <w:p>
      <w:pPr>
        <w:pStyle w:val="BodyText"/>
        <w:spacing w:line="249" w:lineRule="auto" w:before="8"/>
        <w:ind w:left="157" w:right="13"/>
      </w:pPr>
      <w:r>
        <w:rPr/>
        <w:br w:type="column"/>
      </w:r>
      <w:r>
        <w:rPr/>
        <w:t>graduates</w:t>
      </w:r>
      <w:r>
        <w:rPr>
          <w:spacing w:val="-1"/>
        </w:rPr>
        <w:t> </w:t>
      </w:r>
      <w:r>
        <w:rPr/>
        <w:t>are</w:t>
      </w:r>
      <w:r>
        <w:rPr>
          <w:spacing w:val="-1"/>
        </w:rPr>
        <w:t> </w:t>
      </w:r>
      <w:r>
        <w:rPr/>
        <w:t>prepared</w:t>
      </w:r>
      <w:r>
        <w:rPr>
          <w:spacing w:val="-1"/>
        </w:rPr>
        <w:t> </w:t>
      </w:r>
      <w:r>
        <w:rPr/>
        <w:t>for</w:t>
      </w:r>
      <w:r>
        <w:rPr>
          <w:spacing w:val="-1"/>
        </w:rPr>
        <w:t> </w:t>
      </w:r>
      <w:r>
        <w:rPr/>
        <w:t>careers</w:t>
      </w:r>
      <w:r>
        <w:rPr>
          <w:spacing w:val="-1"/>
        </w:rPr>
        <w:t> </w:t>
      </w:r>
      <w:r>
        <w:rPr/>
        <w:t>in</w:t>
      </w:r>
      <w:r>
        <w:rPr>
          <w:spacing w:val="-1"/>
        </w:rPr>
        <w:t> </w:t>
      </w:r>
      <w:r>
        <w:rPr/>
        <w:t>network design and administration. Multimedia Applications graduates are involved in the design of digital, video, websites, mobile applications, interactive games, and music </w:t>
      </w:r>
      <w:r>
        <w:rPr>
          <w:spacing w:val="-2"/>
        </w:rPr>
        <w:t>videos.</w:t>
      </w:r>
    </w:p>
    <w:p>
      <w:pPr>
        <w:pStyle w:val="BodyText"/>
        <w:spacing w:before="101"/>
        <w:ind w:left="157"/>
      </w:pPr>
      <w:r>
        <w:rPr>
          <w:color w:val="CE1141"/>
        </w:rPr>
        <w:t>Who</w:t>
      </w:r>
      <w:r>
        <w:rPr>
          <w:color w:val="CE1141"/>
          <w:spacing w:val="1"/>
        </w:rPr>
        <w:t> </w:t>
      </w:r>
      <w:r>
        <w:rPr>
          <w:color w:val="CE1141"/>
        </w:rPr>
        <w:t>would</w:t>
      </w:r>
      <w:r>
        <w:rPr>
          <w:color w:val="CE1141"/>
          <w:spacing w:val="2"/>
        </w:rPr>
        <w:t> </w:t>
      </w:r>
      <w:r>
        <w:rPr>
          <w:color w:val="CE1141"/>
        </w:rPr>
        <w:t>like</w:t>
      </w:r>
      <w:r>
        <w:rPr>
          <w:color w:val="CE1141"/>
          <w:spacing w:val="3"/>
        </w:rPr>
        <w:t> </w:t>
      </w:r>
      <w:r>
        <w:rPr>
          <w:color w:val="CE1141"/>
          <w:spacing w:val="-4"/>
        </w:rPr>
        <w:t>this</w:t>
      </w:r>
    </w:p>
    <w:p>
      <w:pPr>
        <w:pStyle w:val="BodyText"/>
        <w:spacing w:line="249" w:lineRule="auto" w:before="7"/>
        <w:ind w:left="157" w:right="13"/>
      </w:pPr>
      <w:r>
        <w:rPr>
          <w:spacing w:val="-2"/>
        </w:rPr>
        <w:t>People</w:t>
      </w:r>
      <w:r>
        <w:rPr>
          <w:spacing w:val="-8"/>
        </w:rPr>
        <w:t> </w:t>
      </w:r>
      <w:r>
        <w:rPr>
          <w:spacing w:val="-2"/>
        </w:rPr>
        <w:t>who</w:t>
      </w:r>
      <w:r>
        <w:rPr>
          <w:spacing w:val="-8"/>
        </w:rPr>
        <w:t> </w:t>
      </w:r>
      <w:r>
        <w:rPr>
          <w:spacing w:val="-2"/>
        </w:rPr>
        <w:t>have</w:t>
      </w:r>
      <w:r>
        <w:rPr>
          <w:spacing w:val="-8"/>
        </w:rPr>
        <w:t> </w:t>
      </w:r>
      <w:r>
        <w:rPr>
          <w:spacing w:val="-2"/>
        </w:rPr>
        <w:t>an</w:t>
      </w:r>
      <w:r>
        <w:rPr>
          <w:spacing w:val="-8"/>
        </w:rPr>
        <w:t> </w:t>
      </w:r>
      <w:r>
        <w:rPr>
          <w:spacing w:val="-2"/>
        </w:rPr>
        <w:t>interest</w:t>
      </w:r>
      <w:r>
        <w:rPr>
          <w:spacing w:val="-8"/>
        </w:rPr>
        <w:t> </w:t>
      </w:r>
      <w:r>
        <w:rPr>
          <w:spacing w:val="-2"/>
        </w:rPr>
        <w:t>in</w:t>
      </w:r>
      <w:r>
        <w:rPr>
          <w:spacing w:val="-8"/>
        </w:rPr>
        <w:t> </w:t>
      </w:r>
      <w:r>
        <w:rPr>
          <w:spacing w:val="-2"/>
        </w:rPr>
        <w:t>computers</w:t>
      </w:r>
      <w:r>
        <w:rPr>
          <w:spacing w:val="-8"/>
        </w:rPr>
        <w:t> </w:t>
      </w:r>
      <w:r>
        <w:rPr>
          <w:spacing w:val="-2"/>
        </w:rPr>
        <w:t>and</w:t>
      </w:r>
      <w:r>
        <w:rPr/>
        <w:t> new technology.</w:t>
      </w:r>
    </w:p>
    <w:p>
      <w:pPr>
        <w:pStyle w:val="BodyText"/>
        <w:spacing w:before="99"/>
        <w:ind w:left="157"/>
      </w:pPr>
      <w:r>
        <w:rPr>
          <w:color w:val="CE1141"/>
        </w:rPr>
        <w:t>Future</w:t>
      </w:r>
      <w:r>
        <w:rPr>
          <w:color w:val="CE1141"/>
          <w:spacing w:val="-7"/>
        </w:rPr>
        <w:t> </w:t>
      </w:r>
      <w:r>
        <w:rPr>
          <w:color w:val="CE1141"/>
          <w:spacing w:val="-2"/>
        </w:rPr>
        <w:t>career</w:t>
      </w:r>
    </w:p>
    <w:p>
      <w:pPr>
        <w:pStyle w:val="BodyText"/>
        <w:spacing w:line="249" w:lineRule="auto" w:before="7"/>
        <w:ind w:left="157" w:right="13"/>
      </w:pPr>
      <w:r>
        <w:rPr>
          <w:spacing w:val="-2"/>
        </w:rPr>
        <w:t>Information technology companies (Applications</w:t>
      </w:r>
      <w:r>
        <w:rPr/>
        <w:t> Development and Communication Networks graduates). Electronic media design, website design, interactive media, and virtual reality industry (Multimedia Applications graduates).</w:t>
      </w:r>
    </w:p>
    <w:p>
      <w:pPr>
        <w:pStyle w:val="BodyText"/>
      </w:pPr>
    </w:p>
    <w:p>
      <w:pPr>
        <w:pStyle w:val="BodyText"/>
        <w:spacing w:before="20"/>
      </w:pPr>
    </w:p>
    <w:p>
      <w:pPr>
        <w:pStyle w:val="Heading9"/>
        <w:spacing w:line="208" w:lineRule="auto" w:before="1"/>
        <w:ind w:left="157" w:right="13"/>
      </w:pPr>
      <w:r>
        <w:rPr>
          <w:color w:val="CE1141"/>
        </w:rPr>
        <w:t>HIGHER CERTIFICATE IN </w:t>
      </w:r>
      <w:r>
        <w:rPr>
          <w:color w:val="CE1141"/>
          <w:spacing w:val="-2"/>
        </w:rPr>
        <w:t>INFORMATION</w:t>
      </w:r>
      <w:r>
        <w:rPr>
          <w:color w:val="CE1141"/>
          <w:spacing w:val="-10"/>
        </w:rPr>
        <w:t> </w:t>
      </w:r>
      <w:r>
        <w:rPr>
          <w:color w:val="CE1141"/>
          <w:spacing w:val="-2"/>
        </w:rPr>
        <w:t>&amp;</w:t>
      </w:r>
      <w:r>
        <w:rPr>
          <w:color w:val="CE1141"/>
          <w:spacing w:val="-10"/>
        </w:rPr>
        <w:t> </w:t>
      </w:r>
      <w:r>
        <w:rPr>
          <w:color w:val="CE1141"/>
          <w:spacing w:val="-2"/>
        </w:rPr>
        <w:t>COMMUNICATION TECHNOLOGY</w:t>
      </w:r>
    </w:p>
    <w:p>
      <w:pPr>
        <w:pStyle w:val="BodyText"/>
        <w:spacing w:line="249" w:lineRule="auto" w:before="159"/>
        <w:ind w:left="157" w:right="288"/>
      </w:pPr>
      <w:r>
        <w:rPr/>
        <w:t>There is an ongoing need for a wide range of highly-skilled information technology personnel in SA. As the field is subject</w:t>
      </w:r>
    </w:p>
    <w:p>
      <w:pPr>
        <w:pStyle w:val="BodyText"/>
        <w:spacing w:line="249" w:lineRule="auto" w:before="2"/>
        <w:ind w:left="157" w:right="13"/>
      </w:pPr>
      <w:r>
        <w:rPr/>
        <w:t>to rapid technological change, it requires professionals who are well trained in IT Service Management. This programme is offered in collaboration with the College of Cape Town, Northlink, and False Bay.</w:t>
      </w:r>
    </w:p>
    <w:p>
      <w:pPr>
        <w:pStyle w:val="BodyText"/>
        <w:spacing w:before="101"/>
        <w:ind w:left="157"/>
      </w:pPr>
      <w:r>
        <w:rPr>
          <w:color w:val="CE1141"/>
        </w:rPr>
        <w:t>Who</w:t>
      </w:r>
      <w:r>
        <w:rPr>
          <w:color w:val="CE1141"/>
          <w:spacing w:val="1"/>
        </w:rPr>
        <w:t> </w:t>
      </w:r>
      <w:r>
        <w:rPr>
          <w:color w:val="CE1141"/>
        </w:rPr>
        <w:t>would</w:t>
      </w:r>
      <w:r>
        <w:rPr>
          <w:color w:val="CE1141"/>
          <w:spacing w:val="2"/>
        </w:rPr>
        <w:t> </w:t>
      </w:r>
      <w:r>
        <w:rPr>
          <w:color w:val="CE1141"/>
        </w:rPr>
        <w:t>like</w:t>
      </w:r>
      <w:r>
        <w:rPr>
          <w:color w:val="CE1141"/>
          <w:spacing w:val="3"/>
        </w:rPr>
        <w:t> </w:t>
      </w:r>
      <w:r>
        <w:rPr>
          <w:color w:val="CE1141"/>
          <w:spacing w:val="-4"/>
        </w:rPr>
        <w:t>this</w:t>
      </w:r>
    </w:p>
    <w:p>
      <w:pPr>
        <w:pStyle w:val="BodyText"/>
        <w:spacing w:line="249" w:lineRule="auto" w:before="7"/>
        <w:ind w:left="157" w:right="13"/>
      </w:pPr>
      <w:r>
        <w:rPr>
          <w:spacing w:val="-6"/>
        </w:rPr>
        <w:t>People who have an</w:t>
      </w:r>
      <w:r>
        <w:rPr>
          <w:spacing w:val="-5"/>
        </w:rPr>
        <w:t> </w:t>
      </w:r>
      <w:r>
        <w:rPr>
          <w:spacing w:val="-6"/>
        </w:rPr>
        <w:t>interest</w:t>
      </w:r>
      <w:r>
        <w:rPr>
          <w:spacing w:val="-5"/>
        </w:rPr>
        <w:t> </w:t>
      </w:r>
      <w:r>
        <w:rPr>
          <w:spacing w:val="-6"/>
        </w:rPr>
        <w:t>in computers and </w:t>
      </w:r>
      <w:r>
        <w:rPr>
          <w:spacing w:val="-6"/>
        </w:rPr>
        <w:t>new</w:t>
      </w:r>
      <w:r>
        <w:rPr/>
        <w:t> </w:t>
      </w:r>
      <w:r>
        <w:rPr>
          <w:spacing w:val="-2"/>
        </w:rPr>
        <w:t>technology.</w:t>
      </w:r>
    </w:p>
    <w:p>
      <w:pPr>
        <w:pStyle w:val="BodyText"/>
        <w:spacing w:before="98"/>
        <w:ind w:left="157"/>
      </w:pPr>
      <w:r>
        <w:rPr>
          <w:color w:val="CE1141"/>
        </w:rPr>
        <w:t>Future</w:t>
      </w:r>
      <w:r>
        <w:rPr>
          <w:color w:val="CE1141"/>
          <w:spacing w:val="-7"/>
        </w:rPr>
        <w:t> </w:t>
      </w:r>
      <w:r>
        <w:rPr>
          <w:color w:val="CE1141"/>
          <w:spacing w:val="-2"/>
        </w:rPr>
        <w:t>career</w:t>
      </w:r>
    </w:p>
    <w:p>
      <w:pPr>
        <w:pStyle w:val="BodyText"/>
        <w:spacing w:line="249" w:lineRule="auto" w:before="8"/>
        <w:ind w:left="157" w:right="13"/>
      </w:pPr>
      <w:r>
        <w:rPr/>
        <w:t>A career path in this field ranges from an IT </w:t>
      </w:r>
      <w:r>
        <w:rPr>
          <w:spacing w:val="-4"/>
        </w:rPr>
        <w:t>Service</w:t>
      </w:r>
      <w:r>
        <w:rPr>
          <w:spacing w:val="-7"/>
        </w:rPr>
        <w:t> </w:t>
      </w:r>
      <w:r>
        <w:rPr>
          <w:spacing w:val="-4"/>
        </w:rPr>
        <w:t>Desk</w:t>
      </w:r>
      <w:r>
        <w:rPr>
          <w:spacing w:val="-6"/>
        </w:rPr>
        <w:t> </w:t>
      </w:r>
      <w:r>
        <w:rPr>
          <w:spacing w:val="-4"/>
        </w:rPr>
        <w:t>Trainee</w:t>
      </w:r>
      <w:r>
        <w:rPr>
          <w:spacing w:val="-7"/>
        </w:rPr>
        <w:t> </w:t>
      </w:r>
      <w:r>
        <w:rPr>
          <w:spacing w:val="-4"/>
        </w:rPr>
        <w:t>to</w:t>
      </w:r>
      <w:r>
        <w:rPr>
          <w:spacing w:val="-6"/>
        </w:rPr>
        <w:t> </w:t>
      </w:r>
      <w:r>
        <w:rPr>
          <w:spacing w:val="-4"/>
        </w:rPr>
        <w:t>an</w:t>
      </w:r>
      <w:r>
        <w:rPr>
          <w:spacing w:val="-7"/>
        </w:rPr>
        <w:t> </w:t>
      </w:r>
      <w:r>
        <w:rPr>
          <w:spacing w:val="-4"/>
        </w:rPr>
        <w:t>IT</w:t>
      </w:r>
      <w:r>
        <w:rPr>
          <w:spacing w:val="-6"/>
        </w:rPr>
        <w:t> </w:t>
      </w:r>
      <w:r>
        <w:rPr>
          <w:spacing w:val="-4"/>
        </w:rPr>
        <w:t>Service</w:t>
      </w:r>
      <w:r>
        <w:rPr>
          <w:spacing w:val="-6"/>
        </w:rPr>
        <w:t> </w:t>
      </w:r>
      <w:r>
        <w:rPr>
          <w:spacing w:val="-4"/>
        </w:rPr>
        <w:t>Manager.</w:t>
      </w:r>
    </w:p>
    <w:p>
      <w:pPr>
        <w:pStyle w:val="BodyText"/>
        <w:spacing w:before="169"/>
      </w:pPr>
    </w:p>
    <w:p>
      <w:pPr>
        <w:pStyle w:val="Heading9"/>
        <w:ind w:left="157"/>
      </w:pPr>
      <w:r>
        <w:rPr>
          <w:color w:val="CE1141"/>
        </w:rPr>
        <w:t>DIPLOMA</w:t>
      </w:r>
      <w:r>
        <w:rPr>
          <w:color w:val="CE1141"/>
          <w:spacing w:val="-6"/>
        </w:rPr>
        <w:t> </w:t>
      </w:r>
      <w:r>
        <w:rPr>
          <w:color w:val="CE1141"/>
        </w:rPr>
        <w:t>IN</w:t>
      </w:r>
      <w:r>
        <w:rPr>
          <w:color w:val="CE1141"/>
          <w:spacing w:val="-6"/>
        </w:rPr>
        <w:t> </w:t>
      </w:r>
      <w:r>
        <w:rPr>
          <w:color w:val="CE1141"/>
        </w:rPr>
        <w:t>INTERIOR</w:t>
      </w:r>
      <w:r>
        <w:rPr>
          <w:color w:val="CE1141"/>
          <w:spacing w:val="-6"/>
        </w:rPr>
        <w:t> </w:t>
      </w:r>
      <w:r>
        <w:rPr>
          <w:color w:val="CE1141"/>
          <w:spacing w:val="-2"/>
        </w:rPr>
        <w:t>DESIGN</w:t>
      </w:r>
    </w:p>
    <w:p>
      <w:pPr>
        <w:spacing w:before="96"/>
        <w:ind w:left="168" w:right="0" w:firstLine="0"/>
        <w:jc w:val="left"/>
        <w:rPr>
          <w:sz w:val="18"/>
        </w:rPr>
      </w:pPr>
      <w:r>
        <w:rPr/>
        <w:br w:type="column"/>
      </w:r>
      <w:r>
        <w:rPr>
          <w:spacing w:val="-42"/>
          <w:position w:val="-5"/>
          <w:sz w:val="15"/>
          <w:u w:val="single" w:color="CE1141"/>
        </w:rPr>
        <w:t> </w:t>
      </w:r>
      <w:r>
        <w:rPr>
          <w:color w:val="CE1141"/>
          <w:sz w:val="18"/>
        </w:rPr>
        <w:t>DIPLOMA</w:t>
      </w:r>
      <w:r>
        <w:rPr>
          <w:color w:val="CE1141"/>
          <w:spacing w:val="2"/>
          <w:sz w:val="18"/>
        </w:rPr>
        <w:t> </w:t>
      </w:r>
      <w:r>
        <w:rPr>
          <w:color w:val="CE1141"/>
          <w:sz w:val="18"/>
        </w:rPr>
        <w:t>IN</w:t>
      </w:r>
      <w:r>
        <w:rPr>
          <w:color w:val="CE1141"/>
          <w:spacing w:val="2"/>
          <w:sz w:val="18"/>
        </w:rPr>
        <w:t> </w:t>
      </w:r>
      <w:r>
        <w:rPr>
          <w:color w:val="CE1141"/>
          <w:spacing w:val="-2"/>
          <w:sz w:val="18"/>
        </w:rPr>
        <w:t>PHOTOGRAPHY</w:t>
      </w:r>
    </w:p>
    <w:p>
      <w:pPr>
        <w:pStyle w:val="BodyText"/>
        <w:spacing w:line="237" w:lineRule="auto" w:before="156"/>
        <w:ind w:left="168" w:right="445"/>
      </w:pPr>
      <w:r>
        <w:rPr/>
        <w:t>Photography</w:t>
      </w:r>
      <w:r>
        <w:rPr>
          <w:spacing w:val="-4"/>
        </w:rPr>
        <w:t> </w:t>
      </w:r>
      <w:r>
        <w:rPr/>
        <w:t>is</w:t>
      </w:r>
      <w:r>
        <w:rPr>
          <w:spacing w:val="-4"/>
        </w:rPr>
        <w:t> </w:t>
      </w:r>
      <w:r>
        <w:rPr/>
        <w:t>the</w:t>
      </w:r>
      <w:r>
        <w:rPr>
          <w:spacing w:val="-4"/>
        </w:rPr>
        <w:t> </w:t>
      </w:r>
      <w:r>
        <w:rPr/>
        <w:t>art,</w:t>
      </w:r>
      <w:r>
        <w:rPr>
          <w:spacing w:val="-4"/>
        </w:rPr>
        <w:t> </w:t>
      </w:r>
      <w:r>
        <w:rPr/>
        <w:t>science</w:t>
      </w:r>
      <w:r>
        <w:rPr>
          <w:spacing w:val="-4"/>
        </w:rPr>
        <w:t> </w:t>
      </w:r>
      <w:r>
        <w:rPr/>
        <w:t>and</w:t>
      </w:r>
      <w:r>
        <w:rPr>
          <w:spacing w:val="-4"/>
        </w:rPr>
        <w:t> </w:t>
      </w:r>
      <w:r>
        <w:rPr/>
        <w:t>practice</w:t>
      </w:r>
      <w:r>
        <w:rPr>
          <w:spacing w:val="-4"/>
        </w:rPr>
        <w:t> </w:t>
      </w:r>
      <w:r>
        <w:rPr/>
        <w:t>of making,</w:t>
      </w:r>
      <w:r>
        <w:rPr>
          <w:spacing w:val="-10"/>
        </w:rPr>
        <w:t> </w:t>
      </w:r>
      <w:r>
        <w:rPr/>
        <w:t>processing</w:t>
      </w:r>
      <w:r>
        <w:rPr>
          <w:spacing w:val="-10"/>
        </w:rPr>
        <w:t> </w:t>
      </w:r>
      <w:r>
        <w:rPr/>
        <w:t>and</w:t>
      </w:r>
      <w:r>
        <w:rPr>
          <w:spacing w:val="-10"/>
        </w:rPr>
        <w:t> </w:t>
      </w:r>
      <w:r>
        <w:rPr/>
        <w:t>delivering</w:t>
      </w:r>
      <w:r>
        <w:rPr>
          <w:spacing w:val="-10"/>
        </w:rPr>
        <w:t> </w:t>
      </w:r>
      <w:r>
        <w:rPr/>
        <w:t>images</w:t>
      </w:r>
      <w:r>
        <w:rPr>
          <w:spacing w:val="-10"/>
        </w:rPr>
        <w:t> </w:t>
      </w:r>
      <w:r>
        <w:rPr/>
        <w:t>to</w:t>
      </w:r>
      <w:r>
        <w:rPr>
          <w:spacing w:val="-10"/>
        </w:rPr>
        <w:t> </w:t>
      </w:r>
      <w:r>
        <w:rPr/>
        <w:t>the </w:t>
      </w:r>
      <w:r>
        <w:rPr>
          <w:spacing w:val="-4"/>
        </w:rPr>
        <w:t>fast-paced world of modern visual communication.</w:t>
      </w:r>
      <w:r>
        <w:rPr/>
        <w:t> This</w:t>
      </w:r>
      <w:r>
        <w:rPr>
          <w:spacing w:val="-6"/>
        </w:rPr>
        <w:t> </w:t>
      </w:r>
      <w:r>
        <w:rPr/>
        <w:t>course</w:t>
      </w:r>
      <w:r>
        <w:rPr>
          <w:spacing w:val="-6"/>
        </w:rPr>
        <w:t> </w:t>
      </w:r>
      <w:r>
        <w:rPr/>
        <w:t>equips</w:t>
      </w:r>
      <w:r>
        <w:rPr>
          <w:spacing w:val="-6"/>
        </w:rPr>
        <w:t> </w:t>
      </w:r>
      <w:r>
        <w:rPr/>
        <w:t>students</w:t>
      </w:r>
      <w:r>
        <w:rPr>
          <w:spacing w:val="-6"/>
        </w:rPr>
        <w:t> </w:t>
      </w:r>
      <w:r>
        <w:rPr/>
        <w:t>with</w:t>
      </w:r>
      <w:r>
        <w:rPr>
          <w:spacing w:val="-6"/>
        </w:rPr>
        <w:t> </w:t>
      </w:r>
      <w:r>
        <w:rPr/>
        <w:t>the</w:t>
      </w:r>
      <w:r>
        <w:rPr>
          <w:spacing w:val="-6"/>
        </w:rPr>
        <w:t> </w:t>
      </w:r>
      <w:r>
        <w:rPr/>
        <w:t>skills, knowledge,</w:t>
      </w:r>
      <w:r>
        <w:rPr>
          <w:spacing w:val="-11"/>
        </w:rPr>
        <w:t> </w:t>
      </w:r>
      <w:r>
        <w:rPr/>
        <w:t>and</w:t>
      </w:r>
      <w:r>
        <w:rPr>
          <w:spacing w:val="-10"/>
        </w:rPr>
        <w:t> </w:t>
      </w:r>
      <w:r>
        <w:rPr/>
        <w:t>discipline</w:t>
      </w:r>
      <w:r>
        <w:rPr>
          <w:spacing w:val="-11"/>
        </w:rPr>
        <w:t> </w:t>
      </w:r>
      <w:r>
        <w:rPr/>
        <w:t>essential</w:t>
      </w:r>
      <w:r>
        <w:rPr>
          <w:spacing w:val="-10"/>
        </w:rPr>
        <w:t> </w:t>
      </w:r>
      <w:r>
        <w:rPr/>
        <w:t>for</w:t>
      </w:r>
      <w:r>
        <w:rPr>
          <w:spacing w:val="-11"/>
        </w:rPr>
        <w:t> </w:t>
      </w:r>
      <w:r>
        <w:rPr/>
        <w:t>pursuing exciting,</w:t>
      </w:r>
      <w:r>
        <w:rPr>
          <w:spacing w:val="-8"/>
        </w:rPr>
        <w:t> </w:t>
      </w:r>
      <w:r>
        <w:rPr/>
        <w:t>varied</w:t>
      </w:r>
      <w:r>
        <w:rPr>
          <w:spacing w:val="-8"/>
        </w:rPr>
        <w:t> </w:t>
      </w:r>
      <w:r>
        <w:rPr/>
        <w:t>and</w:t>
      </w:r>
      <w:r>
        <w:rPr>
          <w:spacing w:val="-8"/>
        </w:rPr>
        <w:t> </w:t>
      </w:r>
      <w:r>
        <w:rPr/>
        <w:t>fast-paced</w:t>
      </w:r>
      <w:r>
        <w:rPr>
          <w:spacing w:val="-8"/>
        </w:rPr>
        <w:t> </w:t>
      </w:r>
      <w:r>
        <w:rPr/>
        <w:t>career</w:t>
      </w:r>
      <w:r>
        <w:rPr>
          <w:spacing w:val="-8"/>
        </w:rPr>
        <w:t> </w:t>
      </w:r>
      <w:r>
        <w:rPr/>
        <w:t>options.</w:t>
      </w:r>
    </w:p>
    <w:p>
      <w:pPr>
        <w:pStyle w:val="BodyText"/>
        <w:spacing w:line="171" w:lineRule="exact" w:before="101"/>
        <w:ind w:left="168"/>
      </w:pPr>
      <w:r>
        <w:rPr>
          <w:color w:val="CE1141"/>
        </w:rPr>
        <w:t>Who</w:t>
      </w:r>
      <w:r>
        <w:rPr>
          <w:color w:val="CE1141"/>
          <w:spacing w:val="1"/>
        </w:rPr>
        <w:t> </w:t>
      </w:r>
      <w:r>
        <w:rPr>
          <w:color w:val="CE1141"/>
        </w:rPr>
        <w:t>would</w:t>
      </w:r>
      <w:r>
        <w:rPr>
          <w:color w:val="CE1141"/>
          <w:spacing w:val="2"/>
        </w:rPr>
        <w:t> </w:t>
      </w:r>
      <w:r>
        <w:rPr>
          <w:color w:val="CE1141"/>
        </w:rPr>
        <w:t>like</w:t>
      </w:r>
      <w:r>
        <w:rPr>
          <w:color w:val="CE1141"/>
          <w:spacing w:val="3"/>
        </w:rPr>
        <w:t> </w:t>
      </w:r>
      <w:r>
        <w:rPr>
          <w:color w:val="CE1141"/>
          <w:spacing w:val="-4"/>
        </w:rPr>
        <w:t>this</w:t>
      </w:r>
    </w:p>
    <w:p>
      <w:pPr>
        <w:pStyle w:val="BodyText"/>
        <w:spacing w:line="237" w:lineRule="auto" w:before="1"/>
        <w:ind w:left="168" w:right="462"/>
      </w:pPr>
      <w:r>
        <w:rPr>
          <w:spacing w:val="-2"/>
        </w:rPr>
        <w:t>A</w:t>
      </w:r>
      <w:r>
        <w:rPr>
          <w:spacing w:val="-9"/>
        </w:rPr>
        <w:t> </w:t>
      </w:r>
      <w:r>
        <w:rPr>
          <w:spacing w:val="-2"/>
        </w:rPr>
        <w:t>career</w:t>
      </w:r>
      <w:r>
        <w:rPr>
          <w:spacing w:val="-8"/>
        </w:rPr>
        <w:t> </w:t>
      </w:r>
      <w:r>
        <w:rPr>
          <w:spacing w:val="-2"/>
        </w:rPr>
        <w:t>in</w:t>
      </w:r>
      <w:r>
        <w:rPr>
          <w:spacing w:val="-9"/>
        </w:rPr>
        <w:t> </w:t>
      </w:r>
      <w:r>
        <w:rPr>
          <w:spacing w:val="-2"/>
        </w:rPr>
        <w:t>photography</w:t>
      </w:r>
      <w:r>
        <w:rPr>
          <w:spacing w:val="-8"/>
        </w:rPr>
        <w:t> </w:t>
      </w:r>
      <w:r>
        <w:rPr>
          <w:spacing w:val="-2"/>
        </w:rPr>
        <w:t>will</w:t>
      </w:r>
      <w:r>
        <w:rPr>
          <w:spacing w:val="-9"/>
        </w:rPr>
        <w:t> </w:t>
      </w:r>
      <w:r>
        <w:rPr>
          <w:spacing w:val="-2"/>
        </w:rPr>
        <w:t>suit</w:t>
      </w:r>
      <w:r>
        <w:rPr>
          <w:spacing w:val="-8"/>
        </w:rPr>
        <w:t> </w:t>
      </w:r>
      <w:r>
        <w:rPr>
          <w:spacing w:val="-2"/>
        </w:rPr>
        <w:t>those</w:t>
      </w:r>
      <w:r>
        <w:rPr>
          <w:spacing w:val="-8"/>
        </w:rPr>
        <w:t> </w:t>
      </w:r>
      <w:r>
        <w:rPr>
          <w:spacing w:val="-2"/>
        </w:rPr>
        <w:t>individuals</w:t>
      </w:r>
      <w:r>
        <w:rPr/>
        <w:t> who are highly creative, self-motivated and passionate</w:t>
      </w:r>
      <w:r>
        <w:rPr>
          <w:spacing w:val="-5"/>
        </w:rPr>
        <w:t> </w:t>
      </w:r>
      <w:r>
        <w:rPr/>
        <w:t>about</w:t>
      </w:r>
      <w:r>
        <w:rPr>
          <w:spacing w:val="-5"/>
        </w:rPr>
        <w:t> </w:t>
      </w:r>
      <w:r>
        <w:rPr/>
        <w:t>photography;</w:t>
      </w:r>
      <w:r>
        <w:rPr>
          <w:spacing w:val="-5"/>
        </w:rPr>
        <w:t> </w:t>
      </w:r>
      <w:r>
        <w:rPr/>
        <w:t>those</w:t>
      </w:r>
      <w:r>
        <w:rPr>
          <w:spacing w:val="-5"/>
        </w:rPr>
        <w:t> </w:t>
      </w:r>
      <w:r>
        <w:rPr/>
        <w:t>who</w:t>
      </w:r>
      <w:r>
        <w:rPr>
          <w:spacing w:val="-5"/>
        </w:rPr>
        <w:t> </w:t>
      </w:r>
      <w:r>
        <w:rPr/>
        <w:t>have a</w:t>
      </w:r>
      <w:r>
        <w:rPr>
          <w:spacing w:val="-11"/>
        </w:rPr>
        <w:t> </w:t>
      </w:r>
      <w:r>
        <w:rPr/>
        <w:t>flair</w:t>
      </w:r>
      <w:r>
        <w:rPr>
          <w:spacing w:val="-10"/>
        </w:rPr>
        <w:t> </w:t>
      </w:r>
      <w:r>
        <w:rPr/>
        <w:t>for</w:t>
      </w:r>
      <w:r>
        <w:rPr>
          <w:spacing w:val="-11"/>
        </w:rPr>
        <w:t> </w:t>
      </w:r>
      <w:r>
        <w:rPr/>
        <w:t>creating</w:t>
      </w:r>
      <w:r>
        <w:rPr>
          <w:spacing w:val="-10"/>
        </w:rPr>
        <w:t> </w:t>
      </w:r>
      <w:r>
        <w:rPr/>
        <w:t>images</w:t>
      </w:r>
      <w:r>
        <w:rPr>
          <w:spacing w:val="-11"/>
        </w:rPr>
        <w:t> </w:t>
      </w:r>
      <w:r>
        <w:rPr/>
        <w:t>that</w:t>
      </w:r>
      <w:r>
        <w:rPr>
          <w:spacing w:val="-10"/>
        </w:rPr>
        <w:t> </w:t>
      </w:r>
      <w:r>
        <w:rPr/>
        <w:t>communicate</w:t>
      </w:r>
      <w:r>
        <w:rPr>
          <w:spacing w:val="-10"/>
        </w:rPr>
        <w:t> </w:t>
      </w:r>
      <w:r>
        <w:rPr/>
        <w:t>well within the modern media sphere.</w:t>
      </w:r>
    </w:p>
    <w:p>
      <w:pPr>
        <w:pStyle w:val="BodyText"/>
        <w:spacing w:line="171" w:lineRule="exact" w:before="101"/>
        <w:ind w:left="168"/>
      </w:pPr>
      <w:r>
        <w:rPr>
          <w:color w:val="CE1141"/>
        </w:rPr>
        <w:t>Future</w:t>
      </w:r>
      <w:r>
        <w:rPr>
          <w:color w:val="CE1141"/>
          <w:spacing w:val="-7"/>
        </w:rPr>
        <w:t> </w:t>
      </w:r>
      <w:r>
        <w:rPr>
          <w:color w:val="CE1141"/>
          <w:spacing w:val="-2"/>
        </w:rPr>
        <w:t>career</w:t>
      </w:r>
    </w:p>
    <w:p>
      <w:pPr>
        <w:pStyle w:val="BodyText"/>
        <w:spacing w:line="237" w:lineRule="auto"/>
        <w:ind w:left="168" w:right="272"/>
      </w:pPr>
      <w:r>
        <w:rPr>
          <w:spacing w:val="-2"/>
        </w:rPr>
        <w:t>Commercial</w:t>
      </w:r>
      <w:r>
        <w:rPr>
          <w:spacing w:val="-5"/>
        </w:rPr>
        <w:t> </w:t>
      </w:r>
      <w:r>
        <w:rPr>
          <w:spacing w:val="-2"/>
        </w:rPr>
        <w:t>photography</w:t>
      </w:r>
      <w:r>
        <w:rPr>
          <w:spacing w:val="-5"/>
        </w:rPr>
        <w:t> </w:t>
      </w:r>
      <w:r>
        <w:rPr>
          <w:spacing w:val="-2"/>
        </w:rPr>
        <w:t>(e.g.</w:t>
      </w:r>
      <w:r>
        <w:rPr>
          <w:spacing w:val="-5"/>
        </w:rPr>
        <w:t> </w:t>
      </w:r>
      <w:r>
        <w:rPr>
          <w:spacing w:val="-2"/>
        </w:rPr>
        <w:t>portraiture,</w:t>
      </w:r>
      <w:r>
        <w:rPr>
          <w:spacing w:val="-5"/>
        </w:rPr>
        <w:t> </w:t>
      </w:r>
      <w:r>
        <w:rPr>
          <w:spacing w:val="-2"/>
        </w:rPr>
        <w:t>people</w:t>
      </w:r>
      <w:r>
        <w:rPr/>
        <w:t> </w:t>
      </w:r>
      <w:r>
        <w:rPr>
          <w:spacing w:val="-6"/>
        </w:rPr>
        <w:t>and lifestyle, fashion, advertising</w:t>
      </w:r>
      <w:r>
        <w:rPr>
          <w:spacing w:val="-5"/>
        </w:rPr>
        <w:t> </w:t>
      </w:r>
      <w:r>
        <w:rPr>
          <w:spacing w:val="-6"/>
        </w:rPr>
        <w:t>action,</w:t>
      </w:r>
      <w:r>
        <w:rPr>
          <w:spacing w:val="-5"/>
        </w:rPr>
        <w:t> </w:t>
      </w:r>
      <w:r>
        <w:rPr>
          <w:spacing w:val="-6"/>
        </w:rPr>
        <w:t>architecture,</w:t>
      </w:r>
      <w:r>
        <w:rPr/>
        <w:t> </w:t>
      </w:r>
      <w:r>
        <w:rPr>
          <w:spacing w:val="-2"/>
        </w:rPr>
        <w:t>nature,</w:t>
      </w:r>
      <w:r>
        <w:rPr>
          <w:spacing w:val="-5"/>
        </w:rPr>
        <w:t> </w:t>
      </w:r>
      <w:r>
        <w:rPr>
          <w:spacing w:val="-2"/>
        </w:rPr>
        <w:t>etc.);</w:t>
      </w:r>
      <w:r>
        <w:rPr>
          <w:spacing w:val="-5"/>
        </w:rPr>
        <w:t> </w:t>
      </w:r>
      <w:r>
        <w:rPr>
          <w:spacing w:val="-2"/>
        </w:rPr>
        <w:t>news</w:t>
      </w:r>
      <w:r>
        <w:rPr>
          <w:spacing w:val="-5"/>
        </w:rPr>
        <w:t> </w:t>
      </w:r>
      <w:r>
        <w:rPr>
          <w:spacing w:val="-2"/>
        </w:rPr>
        <w:t>photography;</w:t>
      </w:r>
      <w:r>
        <w:rPr>
          <w:spacing w:val="-5"/>
        </w:rPr>
        <w:t> </w:t>
      </w:r>
      <w:r>
        <w:rPr>
          <w:spacing w:val="-2"/>
        </w:rPr>
        <w:t>photojournalism;</w:t>
      </w:r>
      <w:r>
        <w:rPr/>
        <w:t> documentary</w:t>
      </w:r>
      <w:r>
        <w:rPr>
          <w:spacing w:val="-11"/>
        </w:rPr>
        <w:t> </w:t>
      </w:r>
      <w:r>
        <w:rPr/>
        <w:t>photography;</w:t>
      </w:r>
      <w:r>
        <w:rPr>
          <w:spacing w:val="-10"/>
        </w:rPr>
        <w:t> </w:t>
      </w:r>
      <w:r>
        <w:rPr/>
        <w:t>fine</w:t>
      </w:r>
      <w:r>
        <w:rPr>
          <w:spacing w:val="-11"/>
        </w:rPr>
        <w:t> </w:t>
      </w:r>
      <w:r>
        <w:rPr/>
        <w:t>art</w:t>
      </w:r>
      <w:r>
        <w:rPr>
          <w:spacing w:val="-10"/>
        </w:rPr>
        <w:t> </w:t>
      </w:r>
      <w:r>
        <w:rPr/>
        <w:t>photography; photographic post-production, etc.</w:t>
      </w:r>
    </w:p>
    <w:p>
      <w:pPr>
        <w:pStyle w:val="BodyText"/>
      </w:pPr>
    </w:p>
    <w:p>
      <w:pPr>
        <w:pStyle w:val="BodyText"/>
        <w:spacing w:before="23"/>
      </w:pPr>
    </w:p>
    <w:p>
      <w:pPr>
        <w:pStyle w:val="Heading9"/>
        <w:spacing w:line="208" w:lineRule="auto"/>
        <w:ind w:left="168"/>
      </w:pPr>
      <w:r>
        <w:rPr>
          <w:color w:val="CE1141"/>
        </w:rPr>
        <w:t>DIPLOMA</w:t>
      </w:r>
      <w:r>
        <w:rPr>
          <w:color w:val="CE1141"/>
          <w:spacing w:val="-13"/>
        </w:rPr>
        <w:t> </w:t>
      </w:r>
      <w:r>
        <w:rPr>
          <w:color w:val="CE1141"/>
        </w:rPr>
        <w:t>IN</w:t>
      </w:r>
      <w:r>
        <w:rPr>
          <w:color w:val="CE1141"/>
          <w:spacing w:val="-12"/>
        </w:rPr>
        <w:t> </w:t>
      </w:r>
      <w:r>
        <w:rPr>
          <w:color w:val="CE1141"/>
        </w:rPr>
        <w:t>PUBLIC</w:t>
      </w:r>
      <w:r>
        <w:rPr>
          <w:color w:val="CE1141"/>
          <w:spacing w:val="-13"/>
        </w:rPr>
        <w:t> </w:t>
      </w:r>
      <w:r>
        <w:rPr>
          <w:color w:val="CE1141"/>
        </w:rPr>
        <w:t>RELATIONS</w:t>
      </w:r>
      <w:r>
        <w:rPr>
          <w:color w:val="CE1141"/>
          <w:spacing w:val="-12"/>
        </w:rPr>
        <w:t> </w:t>
      </w:r>
      <w:r>
        <w:rPr>
          <w:color w:val="CE1141"/>
        </w:rPr>
        <w:t>&amp; </w:t>
      </w:r>
      <w:r>
        <w:rPr>
          <w:color w:val="CE1141"/>
          <w:spacing w:val="-2"/>
        </w:rPr>
        <w:t>COMMUNICATION</w:t>
      </w:r>
    </w:p>
    <w:p>
      <w:pPr>
        <w:pStyle w:val="BodyText"/>
        <w:spacing w:line="237" w:lineRule="auto" w:before="162"/>
        <w:ind w:left="168" w:right="287"/>
      </w:pPr>
      <w:r>
        <w:rPr/>
        <w:t>The role of a public relations practitioner is </w:t>
      </w:r>
      <w:r>
        <w:rPr/>
        <w:t>vast, ranging from planning an exhibition or special event to developing a media strategy, writing a press release or making a corporate video.</w:t>
      </w:r>
    </w:p>
    <w:p>
      <w:pPr>
        <w:pStyle w:val="BodyText"/>
        <w:spacing w:line="171" w:lineRule="exact" w:before="102"/>
        <w:ind w:left="168"/>
      </w:pPr>
      <w:r>
        <w:rPr>
          <w:color w:val="CE1141"/>
        </w:rPr>
        <w:t>Who</w:t>
      </w:r>
      <w:r>
        <w:rPr>
          <w:color w:val="CE1141"/>
          <w:spacing w:val="1"/>
        </w:rPr>
        <w:t> </w:t>
      </w:r>
      <w:r>
        <w:rPr>
          <w:color w:val="CE1141"/>
        </w:rPr>
        <w:t>would</w:t>
      </w:r>
      <w:r>
        <w:rPr>
          <w:color w:val="CE1141"/>
          <w:spacing w:val="2"/>
        </w:rPr>
        <w:t> </w:t>
      </w:r>
      <w:r>
        <w:rPr>
          <w:color w:val="CE1141"/>
        </w:rPr>
        <w:t>like</w:t>
      </w:r>
      <w:r>
        <w:rPr>
          <w:color w:val="CE1141"/>
          <w:spacing w:val="3"/>
        </w:rPr>
        <w:t> </w:t>
      </w:r>
      <w:r>
        <w:rPr>
          <w:color w:val="CE1141"/>
          <w:spacing w:val="-4"/>
        </w:rPr>
        <w:t>this</w:t>
      </w:r>
    </w:p>
    <w:p>
      <w:pPr>
        <w:pStyle w:val="BodyText"/>
        <w:spacing w:line="237" w:lineRule="auto"/>
        <w:ind w:left="168" w:right="445"/>
      </w:pPr>
      <w:r>
        <w:rPr/>
        <w:t>Individuals</w:t>
      </w:r>
      <w:r>
        <w:rPr>
          <w:spacing w:val="-7"/>
        </w:rPr>
        <w:t> </w:t>
      </w:r>
      <w:r>
        <w:rPr/>
        <w:t>who</w:t>
      </w:r>
      <w:r>
        <w:rPr>
          <w:spacing w:val="-7"/>
        </w:rPr>
        <w:t> </w:t>
      </w:r>
      <w:r>
        <w:rPr/>
        <w:t>enjoy</w:t>
      </w:r>
      <w:r>
        <w:rPr>
          <w:spacing w:val="-7"/>
        </w:rPr>
        <w:t> </w:t>
      </w:r>
      <w:r>
        <w:rPr/>
        <w:t>working</w:t>
      </w:r>
      <w:r>
        <w:rPr>
          <w:spacing w:val="-7"/>
        </w:rPr>
        <w:t> </w:t>
      </w:r>
      <w:r>
        <w:rPr/>
        <w:t>with</w:t>
      </w:r>
      <w:r>
        <w:rPr>
          <w:spacing w:val="-7"/>
        </w:rPr>
        <w:t> </w:t>
      </w:r>
      <w:r>
        <w:rPr/>
        <w:t>people,</w:t>
      </w:r>
      <w:r>
        <w:rPr>
          <w:spacing w:val="-7"/>
        </w:rPr>
        <w:t> </w:t>
      </w:r>
      <w:r>
        <w:rPr/>
        <w:t>who </w:t>
      </w:r>
      <w:r>
        <w:rPr>
          <w:spacing w:val="-2"/>
        </w:rPr>
        <w:t>can</w:t>
      </w:r>
      <w:r>
        <w:rPr>
          <w:spacing w:val="-9"/>
        </w:rPr>
        <w:t> </w:t>
      </w:r>
      <w:r>
        <w:rPr>
          <w:spacing w:val="-2"/>
        </w:rPr>
        <w:t>multi-task,</w:t>
      </w:r>
      <w:r>
        <w:rPr>
          <w:spacing w:val="-8"/>
        </w:rPr>
        <w:t> </w:t>
      </w:r>
      <w:r>
        <w:rPr>
          <w:spacing w:val="-2"/>
        </w:rPr>
        <w:t>and</w:t>
      </w:r>
      <w:r>
        <w:rPr>
          <w:spacing w:val="-8"/>
        </w:rPr>
        <w:t> </w:t>
      </w:r>
      <w:r>
        <w:rPr>
          <w:spacing w:val="-2"/>
        </w:rPr>
        <w:t>who</w:t>
      </w:r>
      <w:r>
        <w:rPr>
          <w:spacing w:val="-9"/>
        </w:rPr>
        <w:t> </w:t>
      </w:r>
      <w:r>
        <w:rPr>
          <w:spacing w:val="-2"/>
        </w:rPr>
        <w:t>have</w:t>
      </w:r>
      <w:r>
        <w:rPr>
          <w:spacing w:val="-8"/>
        </w:rPr>
        <w:t> </w:t>
      </w:r>
      <w:r>
        <w:rPr>
          <w:spacing w:val="-2"/>
        </w:rPr>
        <w:t>excellent</w:t>
      </w:r>
      <w:r>
        <w:rPr>
          <w:spacing w:val="-8"/>
        </w:rPr>
        <w:t> </w:t>
      </w:r>
      <w:r>
        <w:rPr>
          <w:spacing w:val="-2"/>
        </w:rPr>
        <w:t>language</w:t>
      </w:r>
      <w:r>
        <w:rPr/>
        <w:t> and writing skills.</w:t>
      </w:r>
    </w:p>
    <w:p>
      <w:pPr>
        <w:pStyle w:val="BodyText"/>
        <w:spacing w:line="171" w:lineRule="exact" w:before="104"/>
        <w:ind w:left="168"/>
      </w:pPr>
      <w:r>
        <w:rPr>
          <w:color w:val="CE1141"/>
        </w:rPr>
        <w:t>Future</w:t>
      </w:r>
      <w:r>
        <w:rPr>
          <w:color w:val="CE1141"/>
          <w:spacing w:val="-7"/>
        </w:rPr>
        <w:t> </w:t>
      </w:r>
      <w:r>
        <w:rPr>
          <w:color w:val="CE1141"/>
          <w:spacing w:val="-2"/>
        </w:rPr>
        <w:t>career</w:t>
      </w:r>
    </w:p>
    <w:p>
      <w:pPr>
        <w:pStyle w:val="BodyText"/>
        <w:spacing w:line="237" w:lineRule="auto"/>
        <w:ind w:left="168" w:right="462"/>
      </w:pPr>
      <w:r>
        <w:rPr>
          <w:spacing w:val="-2"/>
        </w:rPr>
        <w:t>Media,</w:t>
      </w:r>
      <w:r>
        <w:rPr>
          <w:spacing w:val="-5"/>
        </w:rPr>
        <w:t> </w:t>
      </w:r>
      <w:r>
        <w:rPr>
          <w:spacing w:val="-2"/>
        </w:rPr>
        <w:t>private</w:t>
      </w:r>
      <w:r>
        <w:rPr>
          <w:spacing w:val="-5"/>
        </w:rPr>
        <w:t> </w:t>
      </w:r>
      <w:r>
        <w:rPr>
          <w:spacing w:val="-2"/>
        </w:rPr>
        <w:t>and</w:t>
      </w:r>
      <w:r>
        <w:rPr>
          <w:spacing w:val="-5"/>
        </w:rPr>
        <w:t> </w:t>
      </w:r>
      <w:r>
        <w:rPr>
          <w:spacing w:val="-2"/>
        </w:rPr>
        <w:t>public</w:t>
      </w:r>
      <w:r>
        <w:rPr>
          <w:spacing w:val="-5"/>
        </w:rPr>
        <w:t> </w:t>
      </w:r>
      <w:r>
        <w:rPr>
          <w:spacing w:val="-2"/>
        </w:rPr>
        <w:t>companies,</w:t>
      </w:r>
      <w:r>
        <w:rPr>
          <w:spacing w:val="-5"/>
        </w:rPr>
        <w:t> </w:t>
      </w:r>
      <w:r>
        <w:rPr>
          <w:spacing w:val="-2"/>
        </w:rPr>
        <w:t>shopping</w:t>
      </w:r>
      <w:r>
        <w:rPr/>
        <w:t> malls, welfare groups, consultancies, and government departments.</w:t>
      </w:r>
    </w:p>
    <w:p>
      <w:pPr>
        <w:pStyle w:val="BodyText"/>
      </w:pPr>
    </w:p>
    <w:p>
      <w:pPr>
        <w:pStyle w:val="BodyText"/>
        <w:spacing w:before="2"/>
      </w:pPr>
    </w:p>
    <w:p>
      <w:pPr>
        <w:pStyle w:val="Heading9"/>
        <w:spacing w:line="147" w:lineRule="exact"/>
        <w:ind w:left="168"/>
      </w:pPr>
      <w:r>
        <w:rPr>
          <w:color w:val="CE1141"/>
        </w:rPr>
        <w:t>DIPLOMA</w:t>
      </w:r>
      <w:r>
        <w:rPr>
          <w:color w:val="CE1141"/>
          <w:spacing w:val="-4"/>
        </w:rPr>
        <w:t> </w:t>
      </w:r>
      <w:r>
        <w:rPr>
          <w:color w:val="CE1141"/>
        </w:rPr>
        <w:t>IN</w:t>
      </w:r>
      <w:r>
        <w:rPr>
          <w:color w:val="CE1141"/>
          <w:spacing w:val="-3"/>
        </w:rPr>
        <w:t> </w:t>
      </w:r>
      <w:r>
        <w:rPr>
          <w:color w:val="CE1141"/>
        </w:rPr>
        <w:t>PRODUCT</w:t>
      </w:r>
      <w:r>
        <w:rPr>
          <w:color w:val="CE1141"/>
          <w:spacing w:val="-3"/>
        </w:rPr>
        <w:t> </w:t>
      </w:r>
      <w:r>
        <w:rPr>
          <w:color w:val="CE1141"/>
          <w:spacing w:val="-2"/>
        </w:rPr>
        <w:t>DESIGN</w:t>
      </w:r>
    </w:p>
    <w:p>
      <w:pPr>
        <w:pStyle w:val="Heading9"/>
        <w:spacing w:after="0" w:line="147" w:lineRule="exact"/>
        <w:sectPr>
          <w:type w:val="continuous"/>
          <w:pgSz w:w="11910" w:h="16840"/>
          <w:pgMar w:top="1920" w:bottom="0" w:left="283" w:right="283"/>
          <w:cols w:num="3" w:equalWidth="0">
            <w:col w:w="4075" w:space="40"/>
            <w:col w:w="3369" w:space="39"/>
            <w:col w:w="3821"/>
          </w:cols>
        </w:sectPr>
      </w:pPr>
    </w:p>
    <w:p>
      <w:pPr>
        <w:pStyle w:val="BodyText"/>
        <w:spacing w:line="117" w:lineRule="exact" w:before="8"/>
        <w:ind w:left="841"/>
      </w:pPr>
      <w:r>
        <w:rPr/>
        <w:t>clothing</w:t>
      </w:r>
      <w:r>
        <w:rPr>
          <w:spacing w:val="-6"/>
        </w:rPr>
        <w:t> </w:t>
      </w:r>
      <w:r>
        <w:rPr>
          <w:spacing w:val="-2"/>
        </w:rPr>
        <w:t>design.</w:t>
      </w:r>
    </w:p>
    <w:p>
      <w:pPr>
        <w:pStyle w:val="BodyText"/>
        <w:tabs>
          <w:tab w:pos="4261" w:val="left" w:leader="none"/>
          <w:tab w:pos="7493" w:val="left" w:leader="none"/>
        </w:tabs>
        <w:spacing w:line="122" w:lineRule="exact"/>
        <w:ind w:left="841"/>
      </w:pPr>
      <w:r>
        <w:rPr/>
        <w:br w:type="column"/>
      </w:r>
      <w:r>
        <w:rPr/>
        <w:t>Interior</w:t>
      </w:r>
      <w:r>
        <w:rPr>
          <w:spacing w:val="-11"/>
        </w:rPr>
        <w:t> </w:t>
      </w:r>
      <w:r>
        <w:rPr/>
        <w:t>designers</w:t>
      </w:r>
      <w:r>
        <w:rPr>
          <w:spacing w:val="-10"/>
        </w:rPr>
        <w:t> </w:t>
      </w:r>
      <w:r>
        <w:rPr/>
        <w:t>use</w:t>
      </w:r>
      <w:r>
        <w:rPr>
          <w:spacing w:val="-10"/>
        </w:rPr>
        <w:t> </w:t>
      </w:r>
      <w:r>
        <w:rPr/>
        <w:t>colour</w:t>
      </w:r>
      <w:r>
        <w:rPr>
          <w:spacing w:val="-10"/>
        </w:rPr>
        <w:t> </w:t>
      </w:r>
      <w:r>
        <w:rPr/>
        <w:t>palettes,</w:t>
      </w:r>
      <w:r>
        <w:rPr>
          <w:spacing w:val="-10"/>
        </w:rPr>
        <w:t> </w:t>
      </w:r>
      <w:r>
        <w:rPr>
          <w:spacing w:val="-2"/>
        </w:rPr>
        <w:t>furniture,</w:t>
      </w:r>
      <w:r>
        <w:rPr/>
        <w:tab/>
      </w:r>
      <w:r>
        <w:rPr>
          <w:u w:val="single" w:color="CE1141"/>
        </w:rPr>
        <w:tab/>
      </w:r>
    </w:p>
    <w:p>
      <w:pPr>
        <w:pStyle w:val="BodyText"/>
        <w:spacing w:after="0" w:line="122" w:lineRule="exact"/>
        <w:sectPr>
          <w:type w:val="continuous"/>
          <w:pgSz w:w="11910" w:h="16840"/>
          <w:pgMar w:top="1920" w:bottom="0" w:left="283" w:right="283"/>
          <w:cols w:num="2" w:equalWidth="0">
            <w:col w:w="1923" w:space="1507"/>
            <w:col w:w="7914"/>
          </w:cols>
        </w:sectPr>
      </w:pPr>
    </w:p>
    <w:p>
      <w:pPr>
        <w:pStyle w:val="BodyText"/>
        <w:spacing w:before="160"/>
        <w:ind w:left="841"/>
      </w:pPr>
      <w:r>
        <w:rPr/>
        <mc:AlternateContent>
          <mc:Choice Requires="wps">
            <w:drawing>
              <wp:anchor distT="0" distB="0" distL="0" distR="0" allowOverlap="1" layoutInCell="1" locked="0" behindDoc="1" simplePos="0" relativeHeight="484248064">
                <wp:simplePos x="0" y="0"/>
                <wp:positionH relativeFrom="page">
                  <wp:posOffset>205943</wp:posOffset>
                </wp:positionH>
                <wp:positionV relativeFrom="page">
                  <wp:posOffset>212560</wp:posOffset>
                </wp:positionV>
                <wp:extent cx="7145020" cy="10269855"/>
                <wp:effectExtent l="0" t="0" r="0" b="0"/>
                <wp:wrapNone/>
                <wp:docPr id="338" name="Group 338"/>
                <wp:cNvGraphicFramePr>
                  <a:graphicFrameLocks/>
                </wp:cNvGraphicFramePr>
                <a:graphic>
                  <a:graphicData uri="http://schemas.microsoft.com/office/word/2010/wordprocessingGroup">
                    <wpg:wgp>
                      <wpg:cNvPr id="338" name="Group 338"/>
                      <wpg:cNvGrpSpPr/>
                      <wpg:grpSpPr>
                        <a:xfrm>
                          <a:off x="0" y="0"/>
                          <a:ext cx="7145020" cy="10269855"/>
                          <a:chExt cx="7145020" cy="10269855"/>
                        </a:xfrm>
                      </wpg:grpSpPr>
                      <wps:wsp>
                        <wps:cNvPr id="339" name="Graphic 339"/>
                        <wps:cNvSpPr/>
                        <wps:spPr>
                          <a:xfrm>
                            <a:off x="19062" y="19062"/>
                            <a:ext cx="366395" cy="10231755"/>
                          </a:xfrm>
                          <a:custGeom>
                            <a:avLst/>
                            <a:gdLst/>
                            <a:ahLst/>
                            <a:cxnLst/>
                            <a:rect l="l" t="t" r="r" b="b"/>
                            <a:pathLst>
                              <a:path w="366395" h="10231755">
                                <a:moveTo>
                                  <a:pt x="366001" y="0"/>
                                </a:moveTo>
                                <a:lnTo>
                                  <a:pt x="0" y="0"/>
                                </a:lnTo>
                                <a:lnTo>
                                  <a:pt x="0" y="10231678"/>
                                </a:lnTo>
                                <a:lnTo>
                                  <a:pt x="366001" y="10231678"/>
                                </a:lnTo>
                                <a:lnTo>
                                  <a:pt x="366001" y="0"/>
                                </a:lnTo>
                                <a:close/>
                              </a:path>
                            </a:pathLst>
                          </a:custGeom>
                          <a:solidFill>
                            <a:srgbClr val="CE1141"/>
                          </a:solidFill>
                        </wps:spPr>
                        <wps:bodyPr wrap="square" lIns="0" tIns="0" rIns="0" bIns="0" rtlCol="0">
                          <a:prstTxWarp prst="textNoShape">
                            <a:avLst/>
                          </a:prstTxWarp>
                          <a:noAutofit/>
                        </wps:bodyPr>
                      </wps:wsp>
                      <wps:wsp>
                        <wps:cNvPr id="340" name="Graphic 340"/>
                        <wps:cNvSpPr/>
                        <wps:spPr>
                          <a:xfrm>
                            <a:off x="19050" y="19050"/>
                            <a:ext cx="7106920" cy="10231755"/>
                          </a:xfrm>
                          <a:custGeom>
                            <a:avLst/>
                            <a:gdLst/>
                            <a:ahLst/>
                            <a:cxnLst/>
                            <a:rect l="l" t="t" r="r" b="b"/>
                            <a:pathLst>
                              <a:path w="7106920" h="10231755">
                                <a:moveTo>
                                  <a:pt x="0" y="10231691"/>
                                </a:moveTo>
                                <a:lnTo>
                                  <a:pt x="7106297" y="10231691"/>
                                </a:lnTo>
                                <a:lnTo>
                                  <a:pt x="7106297" y="0"/>
                                </a:lnTo>
                                <a:lnTo>
                                  <a:pt x="0" y="0"/>
                                </a:lnTo>
                                <a:lnTo>
                                  <a:pt x="0" y="10231691"/>
                                </a:lnTo>
                                <a:close/>
                              </a:path>
                            </a:pathLst>
                          </a:custGeom>
                          <a:ln w="38100">
                            <a:solidFill>
                              <a:srgbClr val="CE1141"/>
                            </a:solidFill>
                            <a:prstDash val="solid"/>
                          </a:ln>
                        </wps:spPr>
                        <wps:bodyPr wrap="square" lIns="0" tIns="0" rIns="0" bIns="0" rtlCol="0">
                          <a:prstTxWarp prst="textNoShape">
                            <a:avLst/>
                          </a:prstTxWarp>
                          <a:noAutofit/>
                        </wps:bodyPr>
                      </wps:wsp>
                      <wps:wsp>
                        <wps:cNvPr id="341" name="Graphic 341"/>
                        <wps:cNvSpPr/>
                        <wps:spPr>
                          <a:xfrm>
                            <a:off x="4858056" y="326142"/>
                            <a:ext cx="2052320" cy="1270"/>
                          </a:xfrm>
                          <a:custGeom>
                            <a:avLst/>
                            <a:gdLst/>
                            <a:ahLst/>
                            <a:cxnLst/>
                            <a:rect l="l" t="t" r="r" b="b"/>
                            <a:pathLst>
                              <a:path w="2052320" h="0">
                                <a:moveTo>
                                  <a:pt x="0" y="0"/>
                                </a:moveTo>
                                <a:lnTo>
                                  <a:pt x="2052002" y="0"/>
                                </a:lnTo>
                              </a:path>
                            </a:pathLst>
                          </a:custGeom>
                          <a:ln w="12700">
                            <a:solidFill>
                              <a:srgbClr val="CE1141"/>
                            </a:solidFill>
                            <a:prstDash val="solid"/>
                          </a:ln>
                        </wps:spPr>
                        <wps:bodyPr wrap="square" lIns="0" tIns="0" rIns="0" bIns="0" rtlCol="0">
                          <a:prstTxWarp prst="textNoShape">
                            <a:avLst/>
                          </a:prstTxWarp>
                          <a:noAutofit/>
                        </wps:bodyPr>
                      </wps:wsp>
                      <wps:wsp>
                        <wps:cNvPr id="342" name="Graphic 342"/>
                        <wps:cNvSpPr/>
                        <wps:spPr>
                          <a:xfrm>
                            <a:off x="4858056" y="4069545"/>
                            <a:ext cx="2052320" cy="1270"/>
                          </a:xfrm>
                          <a:custGeom>
                            <a:avLst/>
                            <a:gdLst/>
                            <a:ahLst/>
                            <a:cxnLst/>
                            <a:rect l="l" t="t" r="r" b="b"/>
                            <a:pathLst>
                              <a:path w="2052320" h="0">
                                <a:moveTo>
                                  <a:pt x="0" y="0"/>
                                </a:moveTo>
                                <a:lnTo>
                                  <a:pt x="2052002" y="0"/>
                                </a:lnTo>
                              </a:path>
                            </a:pathLst>
                          </a:custGeom>
                          <a:ln w="12700">
                            <a:solidFill>
                              <a:srgbClr val="CE1141"/>
                            </a:solidFill>
                            <a:prstDash val="solid"/>
                          </a:ln>
                        </wps:spPr>
                        <wps:bodyPr wrap="square" lIns="0" tIns="0" rIns="0" bIns="0" rtlCol="0">
                          <a:prstTxWarp prst="textNoShape">
                            <a:avLst/>
                          </a:prstTxWarp>
                          <a:noAutofit/>
                        </wps:bodyPr>
                      </wps:wsp>
                      <wps:wsp>
                        <wps:cNvPr id="343" name="Graphic 343"/>
                        <wps:cNvSpPr/>
                        <wps:spPr>
                          <a:xfrm>
                            <a:off x="4858056" y="6067826"/>
                            <a:ext cx="2052320" cy="1270"/>
                          </a:xfrm>
                          <a:custGeom>
                            <a:avLst/>
                            <a:gdLst/>
                            <a:ahLst/>
                            <a:cxnLst/>
                            <a:rect l="l" t="t" r="r" b="b"/>
                            <a:pathLst>
                              <a:path w="2052320" h="0">
                                <a:moveTo>
                                  <a:pt x="0" y="0"/>
                                </a:moveTo>
                                <a:lnTo>
                                  <a:pt x="2052002" y="0"/>
                                </a:lnTo>
                              </a:path>
                            </a:pathLst>
                          </a:custGeom>
                          <a:ln w="12700">
                            <a:solidFill>
                              <a:srgbClr val="CE1141"/>
                            </a:solidFill>
                            <a:prstDash val="solid"/>
                          </a:ln>
                        </wps:spPr>
                        <wps:bodyPr wrap="square" lIns="0" tIns="0" rIns="0" bIns="0" rtlCol="0">
                          <a:prstTxWarp prst="textNoShape">
                            <a:avLst/>
                          </a:prstTxWarp>
                          <a:noAutofit/>
                        </wps:bodyPr>
                      </wps:wsp>
                      <wps:wsp>
                        <wps:cNvPr id="344" name="Graphic 344"/>
                        <wps:cNvSpPr/>
                        <wps:spPr>
                          <a:xfrm>
                            <a:off x="4858056" y="4532253"/>
                            <a:ext cx="2052320" cy="1270"/>
                          </a:xfrm>
                          <a:custGeom>
                            <a:avLst/>
                            <a:gdLst/>
                            <a:ahLst/>
                            <a:cxnLst/>
                            <a:rect l="l" t="t" r="r" b="b"/>
                            <a:pathLst>
                              <a:path w="2052320" h="0">
                                <a:moveTo>
                                  <a:pt x="0" y="0"/>
                                </a:moveTo>
                                <a:lnTo>
                                  <a:pt x="2052002" y="0"/>
                                </a:lnTo>
                              </a:path>
                            </a:pathLst>
                          </a:custGeom>
                          <a:ln w="12700">
                            <a:solidFill>
                              <a:srgbClr val="CE1141"/>
                            </a:solidFill>
                            <a:prstDash val="solid"/>
                          </a:ln>
                        </wps:spPr>
                        <wps:bodyPr wrap="square" lIns="0" tIns="0" rIns="0" bIns="0" rtlCol="0">
                          <a:prstTxWarp prst="textNoShape">
                            <a:avLst/>
                          </a:prstTxWarp>
                          <a:noAutofit/>
                        </wps:bodyPr>
                      </wps:wsp>
                      <wps:wsp>
                        <wps:cNvPr id="345" name="Graphic 345"/>
                        <wps:cNvSpPr/>
                        <wps:spPr>
                          <a:xfrm>
                            <a:off x="4858056" y="8059757"/>
                            <a:ext cx="2052320" cy="1270"/>
                          </a:xfrm>
                          <a:custGeom>
                            <a:avLst/>
                            <a:gdLst/>
                            <a:ahLst/>
                            <a:cxnLst/>
                            <a:rect l="l" t="t" r="r" b="b"/>
                            <a:pathLst>
                              <a:path w="2052320" h="0">
                                <a:moveTo>
                                  <a:pt x="0" y="0"/>
                                </a:moveTo>
                                <a:lnTo>
                                  <a:pt x="2052002" y="0"/>
                                </a:lnTo>
                              </a:path>
                            </a:pathLst>
                          </a:custGeom>
                          <a:ln w="12700">
                            <a:solidFill>
                              <a:srgbClr val="CE1141"/>
                            </a:solidFill>
                            <a:prstDash val="solid"/>
                          </a:ln>
                        </wps:spPr>
                        <wps:bodyPr wrap="square" lIns="0" tIns="0" rIns="0" bIns="0" rtlCol="0">
                          <a:prstTxWarp prst="textNoShape">
                            <a:avLst/>
                          </a:prstTxWarp>
                          <a:noAutofit/>
                        </wps:bodyPr>
                      </wps:wsp>
                      <wps:wsp>
                        <wps:cNvPr id="346" name="Graphic 346"/>
                        <wps:cNvSpPr/>
                        <wps:spPr>
                          <a:xfrm>
                            <a:off x="508057" y="5151773"/>
                            <a:ext cx="2052320" cy="1270"/>
                          </a:xfrm>
                          <a:custGeom>
                            <a:avLst/>
                            <a:gdLst/>
                            <a:ahLst/>
                            <a:cxnLst/>
                            <a:rect l="l" t="t" r="r" b="b"/>
                            <a:pathLst>
                              <a:path w="2052320" h="0">
                                <a:moveTo>
                                  <a:pt x="0" y="0"/>
                                </a:moveTo>
                                <a:lnTo>
                                  <a:pt x="2052002" y="0"/>
                                </a:lnTo>
                              </a:path>
                            </a:pathLst>
                          </a:custGeom>
                          <a:ln w="12700">
                            <a:solidFill>
                              <a:srgbClr val="CE1141"/>
                            </a:solidFill>
                            <a:prstDash val="solid"/>
                          </a:ln>
                        </wps:spPr>
                        <wps:bodyPr wrap="square" lIns="0" tIns="0" rIns="0" bIns="0" rtlCol="0">
                          <a:prstTxWarp prst="textNoShape">
                            <a:avLst/>
                          </a:prstTxWarp>
                          <a:noAutofit/>
                        </wps:bodyPr>
                      </wps:wsp>
                      <wps:wsp>
                        <wps:cNvPr id="347" name="Graphic 347"/>
                        <wps:cNvSpPr/>
                        <wps:spPr>
                          <a:xfrm>
                            <a:off x="508057" y="3673351"/>
                            <a:ext cx="2052320" cy="1270"/>
                          </a:xfrm>
                          <a:custGeom>
                            <a:avLst/>
                            <a:gdLst/>
                            <a:ahLst/>
                            <a:cxnLst/>
                            <a:rect l="l" t="t" r="r" b="b"/>
                            <a:pathLst>
                              <a:path w="2052320" h="0">
                                <a:moveTo>
                                  <a:pt x="0" y="0"/>
                                </a:moveTo>
                                <a:lnTo>
                                  <a:pt x="2052002" y="0"/>
                                </a:lnTo>
                              </a:path>
                            </a:pathLst>
                          </a:custGeom>
                          <a:ln w="12700">
                            <a:solidFill>
                              <a:srgbClr val="CE1141"/>
                            </a:solidFill>
                            <a:prstDash val="solid"/>
                          </a:ln>
                        </wps:spPr>
                        <wps:bodyPr wrap="square" lIns="0" tIns="0" rIns="0" bIns="0" rtlCol="0">
                          <a:prstTxWarp prst="textNoShape">
                            <a:avLst/>
                          </a:prstTxWarp>
                          <a:noAutofit/>
                        </wps:bodyPr>
                      </wps:wsp>
                      <wps:wsp>
                        <wps:cNvPr id="348" name="Graphic 348"/>
                        <wps:cNvSpPr/>
                        <wps:spPr>
                          <a:xfrm>
                            <a:off x="508057" y="6936305"/>
                            <a:ext cx="2052320" cy="1270"/>
                          </a:xfrm>
                          <a:custGeom>
                            <a:avLst/>
                            <a:gdLst/>
                            <a:ahLst/>
                            <a:cxnLst/>
                            <a:rect l="l" t="t" r="r" b="b"/>
                            <a:pathLst>
                              <a:path w="2052320" h="0">
                                <a:moveTo>
                                  <a:pt x="0" y="0"/>
                                </a:moveTo>
                                <a:lnTo>
                                  <a:pt x="2052002" y="0"/>
                                </a:lnTo>
                              </a:path>
                            </a:pathLst>
                          </a:custGeom>
                          <a:ln w="12700">
                            <a:solidFill>
                              <a:srgbClr val="CE1141"/>
                            </a:solidFill>
                            <a:prstDash val="solid"/>
                          </a:ln>
                        </wps:spPr>
                        <wps:bodyPr wrap="square" lIns="0" tIns="0" rIns="0" bIns="0" rtlCol="0">
                          <a:prstTxWarp prst="textNoShape">
                            <a:avLst/>
                          </a:prstTxWarp>
                          <a:noAutofit/>
                        </wps:bodyPr>
                      </wps:wsp>
                      <wps:wsp>
                        <wps:cNvPr id="349" name="Graphic 349"/>
                        <wps:cNvSpPr/>
                        <wps:spPr>
                          <a:xfrm>
                            <a:off x="508057" y="5572183"/>
                            <a:ext cx="2052320" cy="1270"/>
                          </a:xfrm>
                          <a:custGeom>
                            <a:avLst/>
                            <a:gdLst/>
                            <a:ahLst/>
                            <a:cxnLst/>
                            <a:rect l="l" t="t" r="r" b="b"/>
                            <a:pathLst>
                              <a:path w="2052320" h="0">
                                <a:moveTo>
                                  <a:pt x="0" y="0"/>
                                </a:moveTo>
                                <a:lnTo>
                                  <a:pt x="2052002" y="0"/>
                                </a:lnTo>
                              </a:path>
                            </a:pathLst>
                          </a:custGeom>
                          <a:ln w="12700">
                            <a:solidFill>
                              <a:srgbClr val="CE1141"/>
                            </a:solidFill>
                            <a:prstDash val="solid"/>
                          </a:ln>
                        </wps:spPr>
                        <wps:bodyPr wrap="square" lIns="0" tIns="0" rIns="0" bIns="0" rtlCol="0">
                          <a:prstTxWarp prst="textNoShape">
                            <a:avLst/>
                          </a:prstTxWarp>
                          <a:noAutofit/>
                        </wps:bodyPr>
                      </wps:wsp>
                      <wps:wsp>
                        <wps:cNvPr id="350" name="Graphic 350"/>
                        <wps:cNvSpPr/>
                        <wps:spPr>
                          <a:xfrm>
                            <a:off x="508057" y="9178037"/>
                            <a:ext cx="2052320" cy="1270"/>
                          </a:xfrm>
                          <a:custGeom>
                            <a:avLst/>
                            <a:gdLst/>
                            <a:ahLst/>
                            <a:cxnLst/>
                            <a:rect l="l" t="t" r="r" b="b"/>
                            <a:pathLst>
                              <a:path w="2052320" h="0">
                                <a:moveTo>
                                  <a:pt x="0" y="0"/>
                                </a:moveTo>
                                <a:lnTo>
                                  <a:pt x="2052002" y="0"/>
                                </a:lnTo>
                              </a:path>
                            </a:pathLst>
                          </a:custGeom>
                          <a:ln w="12700">
                            <a:solidFill>
                              <a:srgbClr val="CE1141"/>
                            </a:solidFill>
                            <a:prstDash val="solid"/>
                          </a:ln>
                        </wps:spPr>
                        <wps:bodyPr wrap="square" lIns="0" tIns="0" rIns="0" bIns="0" rtlCol="0">
                          <a:prstTxWarp prst="textNoShape">
                            <a:avLst/>
                          </a:prstTxWarp>
                          <a:noAutofit/>
                        </wps:bodyPr>
                      </wps:wsp>
                      <wps:wsp>
                        <wps:cNvPr id="351" name="Graphic 351"/>
                        <wps:cNvSpPr/>
                        <wps:spPr>
                          <a:xfrm>
                            <a:off x="508057" y="7356715"/>
                            <a:ext cx="2052320" cy="1270"/>
                          </a:xfrm>
                          <a:custGeom>
                            <a:avLst/>
                            <a:gdLst/>
                            <a:ahLst/>
                            <a:cxnLst/>
                            <a:rect l="l" t="t" r="r" b="b"/>
                            <a:pathLst>
                              <a:path w="2052320" h="0">
                                <a:moveTo>
                                  <a:pt x="0" y="0"/>
                                </a:moveTo>
                                <a:lnTo>
                                  <a:pt x="2052002" y="0"/>
                                </a:lnTo>
                              </a:path>
                            </a:pathLst>
                          </a:custGeom>
                          <a:ln w="12700">
                            <a:solidFill>
                              <a:srgbClr val="CE1141"/>
                            </a:solidFill>
                            <a:prstDash val="solid"/>
                          </a:ln>
                        </wps:spPr>
                        <wps:bodyPr wrap="square" lIns="0" tIns="0" rIns="0" bIns="0" rtlCol="0">
                          <a:prstTxWarp prst="textNoShape">
                            <a:avLst/>
                          </a:prstTxWarp>
                          <a:noAutofit/>
                        </wps:bodyPr>
                      </wps:wsp>
                      <wps:wsp>
                        <wps:cNvPr id="352" name="Graphic 352"/>
                        <wps:cNvSpPr/>
                        <wps:spPr>
                          <a:xfrm>
                            <a:off x="2686056" y="3535974"/>
                            <a:ext cx="2052320" cy="1270"/>
                          </a:xfrm>
                          <a:custGeom>
                            <a:avLst/>
                            <a:gdLst/>
                            <a:ahLst/>
                            <a:cxnLst/>
                            <a:rect l="l" t="t" r="r" b="b"/>
                            <a:pathLst>
                              <a:path w="2052320" h="0">
                                <a:moveTo>
                                  <a:pt x="0" y="0"/>
                                </a:moveTo>
                                <a:lnTo>
                                  <a:pt x="2052002" y="0"/>
                                </a:lnTo>
                              </a:path>
                            </a:pathLst>
                          </a:custGeom>
                          <a:ln w="12700">
                            <a:solidFill>
                              <a:srgbClr val="CE1141"/>
                            </a:solidFill>
                            <a:prstDash val="solid"/>
                          </a:ln>
                        </wps:spPr>
                        <wps:bodyPr wrap="square" lIns="0" tIns="0" rIns="0" bIns="0" rtlCol="0">
                          <a:prstTxWarp prst="textNoShape">
                            <a:avLst/>
                          </a:prstTxWarp>
                          <a:noAutofit/>
                        </wps:bodyPr>
                      </wps:wsp>
                      <wps:wsp>
                        <wps:cNvPr id="353" name="Graphic 353"/>
                        <wps:cNvSpPr/>
                        <wps:spPr>
                          <a:xfrm>
                            <a:off x="2686056" y="800252"/>
                            <a:ext cx="2052320" cy="1270"/>
                          </a:xfrm>
                          <a:custGeom>
                            <a:avLst/>
                            <a:gdLst/>
                            <a:ahLst/>
                            <a:cxnLst/>
                            <a:rect l="l" t="t" r="r" b="b"/>
                            <a:pathLst>
                              <a:path w="2052320" h="0">
                                <a:moveTo>
                                  <a:pt x="0" y="0"/>
                                </a:moveTo>
                                <a:lnTo>
                                  <a:pt x="2052002" y="0"/>
                                </a:lnTo>
                              </a:path>
                            </a:pathLst>
                          </a:custGeom>
                          <a:ln w="12700">
                            <a:solidFill>
                              <a:srgbClr val="CE1141"/>
                            </a:solidFill>
                            <a:prstDash val="solid"/>
                          </a:ln>
                        </wps:spPr>
                        <wps:bodyPr wrap="square" lIns="0" tIns="0" rIns="0" bIns="0" rtlCol="0">
                          <a:prstTxWarp prst="textNoShape">
                            <a:avLst/>
                          </a:prstTxWarp>
                          <a:noAutofit/>
                        </wps:bodyPr>
                      </wps:wsp>
                      <wps:wsp>
                        <wps:cNvPr id="354" name="Graphic 354"/>
                        <wps:cNvSpPr/>
                        <wps:spPr>
                          <a:xfrm>
                            <a:off x="2686056" y="5934305"/>
                            <a:ext cx="2052320" cy="1270"/>
                          </a:xfrm>
                          <a:custGeom>
                            <a:avLst/>
                            <a:gdLst/>
                            <a:ahLst/>
                            <a:cxnLst/>
                            <a:rect l="l" t="t" r="r" b="b"/>
                            <a:pathLst>
                              <a:path w="2052320" h="0">
                                <a:moveTo>
                                  <a:pt x="0" y="0"/>
                                </a:moveTo>
                                <a:lnTo>
                                  <a:pt x="2052002" y="0"/>
                                </a:lnTo>
                              </a:path>
                            </a:pathLst>
                          </a:custGeom>
                          <a:ln w="12700">
                            <a:solidFill>
                              <a:srgbClr val="CE1141"/>
                            </a:solidFill>
                            <a:prstDash val="solid"/>
                          </a:ln>
                        </wps:spPr>
                        <wps:bodyPr wrap="square" lIns="0" tIns="0" rIns="0" bIns="0" rtlCol="0">
                          <a:prstTxWarp prst="textNoShape">
                            <a:avLst/>
                          </a:prstTxWarp>
                          <a:noAutofit/>
                        </wps:bodyPr>
                      </wps:wsp>
                      <wps:wsp>
                        <wps:cNvPr id="355" name="Graphic 355"/>
                        <wps:cNvSpPr/>
                        <wps:spPr>
                          <a:xfrm>
                            <a:off x="2686056" y="4112982"/>
                            <a:ext cx="2052320" cy="1270"/>
                          </a:xfrm>
                          <a:custGeom>
                            <a:avLst/>
                            <a:gdLst/>
                            <a:ahLst/>
                            <a:cxnLst/>
                            <a:rect l="l" t="t" r="r" b="b"/>
                            <a:pathLst>
                              <a:path w="2052320" h="0">
                                <a:moveTo>
                                  <a:pt x="0" y="0"/>
                                </a:moveTo>
                                <a:lnTo>
                                  <a:pt x="2052002" y="0"/>
                                </a:lnTo>
                              </a:path>
                            </a:pathLst>
                          </a:custGeom>
                          <a:ln w="12700">
                            <a:solidFill>
                              <a:srgbClr val="CE1141"/>
                            </a:solidFill>
                            <a:prstDash val="solid"/>
                          </a:ln>
                        </wps:spPr>
                        <wps:bodyPr wrap="square" lIns="0" tIns="0" rIns="0" bIns="0" rtlCol="0">
                          <a:prstTxWarp prst="textNoShape">
                            <a:avLst/>
                          </a:prstTxWarp>
                          <a:noAutofit/>
                        </wps:bodyPr>
                      </wps:wsp>
                      <wps:wsp>
                        <wps:cNvPr id="356" name="Graphic 356"/>
                        <wps:cNvSpPr/>
                        <wps:spPr>
                          <a:xfrm>
                            <a:off x="2686056" y="7875437"/>
                            <a:ext cx="2052320" cy="1270"/>
                          </a:xfrm>
                          <a:custGeom>
                            <a:avLst/>
                            <a:gdLst/>
                            <a:ahLst/>
                            <a:cxnLst/>
                            <a:rect l="l" t="t" r="r" b="b"/>
                            <a:pathLst>
                              <a:path w="2052320" h="0">
                                <a:moveTo>
                                  <a:pt x="0" y="0"/>
                                </a:moveTo>
                                <a:lnTo>
                                  <a:pt x="2052002" y="0"/>
                                </a:lnTo>
                              </a:path>
                            </a:pathLst>
                          </a:custGeom>
                          <a:ln w="12700">
                            <a:solidFill>
                              <a:srgbClr val="CE1141"/>
                            </a:solidFill>
                            <a:prstDash val="solid"/>
                          </a:ln>
                        </wps:spPr>
                        <wps:bodyPr wrap="square" lIns="0" tIns="0" rIns="0" bIns="0" rtlCol="0">
                          <a:prstTxWarp prst="textNoShape">
                            <a:avLst/>
                          </a:prstTxWarp>
                          <a:noAutofit/>
                        </wps:bodyPr>
                      </wps:wsp>
                      <wps:wsp>
                        <wps:cNvPr id="357" name="Graphic 357"/>
                        <wps:cNvSpPr/>
                        <wps:spPr>
                          <a:xfrm>
                            <a:off x="2686056" y="6282715"/>
                            <a:ext cx="2052320" cy="1270"/>
                          </a:xfrm>
                          <a:custGeom>
                            <a:avLst/>
                            <a:gdLst/>
                            <a:ahLst/>
                            <a:cxnLst/>
                            <a:rect l="l" t="t" r="r" b="b"/>
                            <a:pathLst>
                              <a:path w="2052320" h="0">
                                <a:moveTo>
                                  <a:pt x="0" y="0"/>
                                </a:moveTo>
                                <a:lnTo>
                                  <a:pt x="2052002" y="0"/>
                                </a:lnTo>
                              </a:path>
                            </a:pathLst>
                          </a:custGeom>
                          <a:ln w="12700">
                            <a:solidFill>
                              <a:srgbClr val="CE1141"/>
                            </a:solidFill>
                            <a:prstDash val="solid"/>
                          </a:ln>
                        </wps:spPr>
                        <wps:bodyPr wrap="square" lIns="0" tIns="0" rIns="0" bIns="0" rtlCol="0">
                          <a:prstTxWarp prst="textNoShape">
                            <a:avLst/>
                          </a:prstTxWarp>
                          <a:noAutofit/>
                        </wps:bodyPr>
                      </wps:wsp>
                      <wps:wsp>
                        <wps:cNvPr id="358" name="Graphic 358"/>
                        <wps:cNvSpPr/>
                        <wps:spPr>
                          <a:xfrm>
                            <a:off x="2686056" y="9930869"/>
                            <a:ext cx="2052320" cy="1270"/>
                          </a:xfrm>
                          <a:custGeom>
                            <a:avLst/>
                            <a:gdLst/>
                            <a:ahLst/>
                            <a:cxnLst/>
                            <a:rect l="l" t="t" r="r" b="b"/>
                            <a:pathLst>
                              <a:path w="2052320" h="0">
                                <a:moveTo>
                                  <a:pt x="0" y="0"/>
                                </a:moveTo>
                                <a:lnTo>
                                  <a:pt x="2052002" y="0"/>
                                </a:lnTo>
                              </a:path>
                            </a:pathLst>
                          </a:custGeom>
                          <a:ln w="12700">
                            <a:solidFill>
                              <a:srgbClr val="CE1141"/>
                            </a:solidFill>
                            <a:prstDash val="solid"/>
                          </a:ln>
                        </wps:spPr>
                        <wps:bodyPr wrap="square" lIns="0" tIns="0" rIns="0" bIns="0" rtlCol="0">
                          <a:prstTxWarp prst="textNoShape">
                            <a:avLst/>
                          </a:prstTxWarp>
                          <a:noAutofit/>
                        </wps:bodyPr>
                      </wps:wsp>
                      <wps:wsp>
                        <wps:cNvPr id="359" name="Graphic 359"/>
                        <wps:cNvSpPr/>
                        <wps:spPr>
                          <a:xfrm>
                            <a:off x="2686056" y="8338146"/>
                            <a:ext cx="2052320" cy="1270"/>
                          </a:xfrm>
                          <a:custGeom>
                            <a:avLst/>
                            <a:gdLst/>
                            <a:ahLst/>
                            <a:cxnLst/>
                            <a:rect l="l" t="t" r="r" b="b"/>
                            <a:pathLst>
                              <a:path w="2052320" h="0">
                                <a:moveTo>
                                  <a:pt x="0" y="0"/>
                                </a:moveTo>
                                <a:lnTo>
                                  <a:pt x="2052002" y="0"/>
                                </a:lnTo>
                              </a:path>
                            </a:pathLst>
                          </a:custGeom>
                          <a:ln w="12700">
                            <a:solidFill>
                              <a:srgbClr val="CE1141"/>
                            </a:solidFill>
                            <a:prstDash val="solid"/>
                          </a:ln>
                        </wps:spPr>
                        <wps:bodyPr wrap="square" lIns="0" tIns="0" rIns="0" bIns="0" rtlCol="0">
                          <a:prstTxWarp prst="textNoShape">
                            <a:avLst/>
                          </a:prstTxWarp>
                          <a:noAutofit/>
                        </wps:bodyPr>
                      </wps:wsp>
                      <wps:wsp>
                        <wps:cNvPr id="360" name="Graphic 360"/>
                        <wps:cNvSpPr/>
                        <wps:spPr>
                          <a:xfrm>
                            <a:off x="5184631" y="8524213"/>
                            <a:ext cx="1574800" cy="1234440"/>
                          </a:xfrm>
                          <a:custGeom>
                            <a:avLst/>
                            <a:gdLst/>
                            <a:ahLst/>
                            <a:cxnLst/>
                            <a:rect l="l" t="t" r="r" b="b"/>
                            <a:pathLst>
                              <a:path w="1574800" h="1234440">
                                <a:moveTo>
                                  <a:pt x="1530172" y="0"/>
                                </a:moveTo>
                                <a:lnTo>
                                  <a:pt x="635190" y="0"/>
                                </a:lnTo>
                                <a:lnTo>
                                  <a:pt x="625766" y="1903"/>
                                </a:lnTo>
                                <a:lnTo>
                                  <a:pt x="618072" y="7096"/>
                                </a:lnTo>
                                <a:lnTo>
                                  <a:pt x="612885" y="14798"/>
                                </a:lnTo>
                                <a:lnTo>
                                  <a:pt x="610984" y="24231"/>
                                </a:lnTo>
                                <a:lnTo>
                                  <a:pt x="612885" y="33659"/>
                                </a:lnTo>
                                <a:lnTo>
                                  <a:pt x="618072" y="41362"/>
                                </a:lnTo>
                                <a:lnTo>
                                  <a:pt x="625766" y="46557"/>
                                </a:lnTo>
                                <a:lnTo>
                                  <a:pt x="635190" y="48463"/>
                                </a:lnTo>
                                <a:lnTo>
                                  <a:pt x="1500784" y="48463"/>
                                </a:lnTo>
                                <a:lnTo>
                                  <a:pt x="1545424" y="5918"/>
                                </a:lnTo>
                                <a:lnTo>
                                  <a:pt x="1538211" y="2260"/>
                                </a:lnTo>
                                <a:lnTo>
                                  <a:pt x="1530172" y="0"/>
                                </a:lnTo>
                                <a:close/>
                              </a:path>
                              <a:path w="1574800" h="1234440">
                                <a:moveTo>
                                  <a:pt x="24218" y="853570"/>
                                </a:moveTo>
                                <a:lnTo>
                                  <a:pt x="7568" y="859944"/>
                                </a:lnTo>
                                <a:lnTo>
                                  <a:pt x="0" y="879068"/>
                                </a:lnTo>
                                <a:lnTo>
                                  <a:pt x="0" y="1180998"/>
                                </a:lnTo>
                                <a:lnTo>
                                  <a:pt x="4188" y="1201696"/>
                                </a:lnTo>
                                <a:lnTo>
                                  <a:pt x="15603" y="1218617"/>
                                </a:lnTo>
                                <a:lnTo>
                                  <a:pt x="32516" y="1230034"/>
                                </a:lnTo>
                                <a:lnTo>
                                  <a:pt x="53200" y="1234224"/>
                                </a:lnTo>
                                <a:lnTo>
                                  <a:pt x="1521548" y="1234224"/>
                                </a:lnTo>
                                <a:lnTo>
                                  <a:pt x="1542237" y="1230034"/>
                                </a:lnTo>
                                <a:lnTo>
                                  <a:pt x="1559150" y="1218617"/>
                                </a:lnTo>
                                <a:lnTo>
                                  <a:pt x="1570562" y="1201696"/>
                                </a:lnTo>
                                <a:lnTo>
                                  <a:pt x="1573788" y="1185748"/>
                                </a:lnTo>
                                <a:lnTo>
                                  <a:pt x="50571" y="1185748"/>
                                </a:lnTo>
                                <a:lnTo>
                                  <a:pt x="48437" y="1183614"/>
                                </a:lnTo>
                                <a:lnTo>
                                  <a:pt x="48437" y="879068"/>
                                </a:lnTo>
                                <a:lnTo>
                                  <a:pt x="40869" y="859944"/>
                                </a:lnTo>
                                <a:lnTo>
                                  <a:pt x="24218" y="853570"/>
                                </a:lnTo>
                                <a:close/>
                              </a:path>
                              <a:path w="1574800" h="1234440">
                                <a:moveTo>
                                  <a:pt x="1574749" y="155321"/>
                                </a:moveTo>
                                <a:lnTo>
                                  <a:pt x="1558852" y="175268"/>
                                </a:lnTo>
                                <a:lnTo>
                                  <a:pt x="1544296" y="193902"/>
                                </a:lnTo>
                                <a:lnTo>
                                  <a:pt x="1532856" y="209133"/>
                                </a:lnTo>
                                <a:lnTo>
                                  <a:pt x="1526311" y="218871"/>
                                </a:lnTo>
                                <a:lnTo>
                                  <a:pt x="1526311" y="1183614"/>
                                </a:lnTo>
                                <a:lnTo>
                                  <a:pt x="1524177" y="1185748"/>
                                </a:lnTo>
                                <a:lnTo>
                                  <a:pt x="1573788" y="1185748"/>
                                </a:lnTo>
                                <a:lnTo>
                                  <a:pt x="1574749" y="1180998"/>
                                </a:lnTo>
                                <a:lnTo>
                                  <a:pt x="1574749" y="155321"/>
                                </a:lnTo>
                                <a:close/>
                              </a:path>
                            </a:pathLst>
                          </a:custGeom>
                          <a:solidFill>
                            <a:srgbClr val="C41039"/>
                          </a:solidFill>
                        </wps:spPr>
                        <wps:bodyPr wrap="square" lIns="0" tIns="0" rIns="0" bIns="0" rtlCol="0">
                          <a:prstTxWarp prst="textNoShape">
                            <a:avLst/>
                          </a:prstTxWarp>
                          <a:noAutofit/>
                        </wps:bodyPr>
                      </wps:wsp>
                      <wps:wsp>
                        <wps:cNvPr id="361" name="Graphic 361"/>
                        <wps:cNvSpPr/>
                        <wps:spPr>
                          <a:xfrm>
                            <a:off x="5184631" y="8524213"/>
                            <a:ext cx="1574800" cy="1234440"/>
                          </a:xfrm>
                          <a:custGeom>
                            <a:avLst/>
                            <a:gdLst/>
                            <a:ahLst/>
                            <a:cxnLst/>
                            <a:rect l="l" t="t" r="r" b="b"/>
                            <a:pathLst>
                              <a:path w="1574800" h="1234440">
                                <a:moveTo>
                                  <a:pt x="1545424" y="5918"/>
                                </a:moveTo>
                                <a:lnTo>
                                  <a:pt x="1538211" y="2260"/>
                                </a:lnTo>
                                <a:lnTo>
                                  <a:pt x="1530172" y="0"/>
                                </a:lnTo>
                                <a:lnTo>
                                  <a:pt x="1521548" y="0"/>
                                </a:lnTo>
                                <a:lnTo>
                                  <a:pt x="635190" y="0"/>
                                </a:lnTo>
                                <a:lnTo>
                                  <a:pt x="625766" y="1903"/>
                                </a:lnTo>
                                <a:lnTo>
                                  <a:pt x="618072" y="7096"/>
                                </a:lnTo>
                                <a:lnTo>
                                  <a:pt x="612885" y="14798"/>
                                </a:lnTo>
                                <a:lnTo>
                                  <a:pt x="610984" y="24231"/>
                                </a:lnTo>
                                <a:lnTo>
                                  <a:pt x="612885" y="33659"/>
                                </a:lnTo>
                                <a:lnTo>
                                  <a:pt x="618072" y="41362"/>
                                </a:lnTo>
                                <a:lnTo>
                                  <a:pt x="625766" y="46557"/>
                                </a:lnTo>
                                <a:lnTo>
                                  <a:pt x="635190" y="48463"/>
                                </a:lnTo>
                                <a:lnTo>
                                  <a:pt x="1500784" y="48463"/>
                                </a:lnTo>
                                <a:lnTo>
                                  <a:pt x="1512769" y="37038"/>
                                </a:lnTo>
                                <a:lnTo>
                                  <a:pt x="1524404" y="25947"/>
                                </a:lnTo>
                                <a:lnTo>
                                  <a:pt x="1535390" y="15478"/>
                                </a:lnTo>
                                <a:lnTo>
                                  <a:pt x="1545424" y="5918"/>
                                </a:lnTo>
                                <a:close/>
                              </a:path>
                              <a:path w="1574800" h="1234440">
                                <a:moveTo>
                                  <a:pt x="1521548" y="1185748"/>
                                </a:moveTo>
                                <a:lnTo>
                                  <a:pt x="53200" y="1185748"/>
                                </a:lnTo>
                                <a:lnTo>
                                  <a:pt x="50571" y="1185748"/>
                                </a:lnTo>
                                <a:lnTo>
                                  <a:pt x="48437" y="1183614"/>
                                </a:lnTo>
                                <a:lnTo>
                                  <a:pt x="48437" y="1180998"/>
                                </a:lnTo>
                                <a:lnTo>
                                  <a:pt x="48437" y="879068"/>
                                </a:lnTo>
                                <a:lnTo>
                                  <a:pt x="40869" y="859944"/>
                                </a:lnTo>
                                <a:lnTo>
                                  <a:pt x="24218" y="853570"/>
                                </a:lnTo>
                                <a:lnTo>
                                  <a:pt x="7568" y="859944"/>
                                </a:lnTo>
                                <a:lnTo>
                                  <a:pt x="0" y="879068"/>
                                </a:lnTo>
                                <a:lnTo>
                                  <a:pt x="0" y="1180998"/>
                                </a:lnTo>
                                <a:lnTo>
                                  <a:pt x="4188" y="1201696"/>
                                </a:lnTo>
                                <a:lnTo>
                                  <a:pt x="15603" y="1218617"/>
                                </a:lnTo>
                                <a:lnTo>
                                  <a:pt x="32516" y="1230034"/>
                                </a:lnTo>
                                <a:lnTo>
                                  <a:pt x="53200" y="1234224"/>
                                </a:lnTo>
                                <a:lnTo>
                                  <a:pt x="1521548" y="1234224"/>
                                </a:lnTo>
                                <a:lnTo>
                                  <a:pt x="1542237" y="1230034"/>
                                </a:lnTo>
                                <a:lnTo>
                                  <a:pt x="1559150" y="1218617"/>
                                </a:lnTo>
                                <a:lnTo>
                                  <a:pt x="1570562" y="1201696"/>
                                </a:lnTo>
                                <a:lnTo>
                                  <a:pt x="1574749" y="1180998"/>
                                </a:lnTo>
                                <a:lnTo>
                                  <a:pt x="1574749" y="155321"/>
                                </a:lnTo>
                                <a:lnTo>
                                  <a:pt x="1544296" y="193902"/>
                                </a:lnTo>
                                <a:lnTo>
                                  <a:pt x="1526311" y="1180998"/>
                                </a:lnTo>
                                <a:lnTo>
                                  <a:pt x="1526311" y="1183614"/>
                                </a:lnTo>
                                <a:lnTo>
                                  <a:pt x="1524177" y="1185748"/>
                                </a:lnTo>
                                <a:lnTo>
                                  <a:pt x="1521548" y="1185748"/>
                                </a:lnTo>
                                <a:close/>
                              </a:path>
                            </a:pathLst>
                          </a:custGeom>
                          <a:ln w="16662">
                            <a:solidFill>
                              <a:srgbClr val="C41039"/>
                            </a:solidFill>
                            <a:prstDash val="solid"/>
                          </a:ln>
                        </wps:spPr>
                        <wps:bodyPr wrap="square" lIns="0" tIns="0" rIns="0" bIns="0" rtlCol="0">
                          <a:prstTxWarp prst="textNoShape">
                            <a:avLst/>
                          </a:prstTxWarp>
                          <a:noAutofit/>
                        </wps:bodyPr>
                      </wps:wsp>
                      <wps:wsp>
                        <wps:cNvPr id="362" name="Graphic 362"/>
                        <wps:cNvSpPr/>
                        <wps:spPr>
                          <a:xfrm>
                            <a:off x="5739401" y="9707002"/>
                            <a:ext cx="465455" cy="243204"/>
                          </a:xfrm>
                          <a:custGeom>
                            <a:avLst/>
                            <a:gdLst/>
                            <a:ahLst/>
                            <a:cxnLst/>
                            <a:rect l="l" t="t" r="r" b="b"/>
                            <a:pathLst>
                              <a:path w="465455" h="243204">
                                <a:moveTo>
                                  <a:pt x="396989" y="0"/>
                                </a:moveTo>
                                <a:lnTo>
                                  <a:pt x="68211" y="0"/>
                                </a:lnTo>
                                <a:lnTo>
                                  <a:pt x="60037" y="1419"/>
                                </a:lnTo>
                                <a:lnTo>
                                  <a:pt x="52989" y="5381"/>
                                </a:lnTo>
                                <a:lnTo>
                                  <a:pt x="47614" y="11444"/>
                                </a:lnTo>
                                <a:lnTo>
                                  <a:pt x="44462" y="19164"/>
                                </a:lnTo>
                                <a:lnTo>
                                  <a:pt x="0" y="220090"/>
                                </a:lnTo>
                                <a:lnTo>
                                  <a:pt x="1739" y="227685"/>
                                </a:lnTo>
                                <a:lnTo>
                                  <a:pt x="10972" y="239267"/>
                                </a:lnTo>
                                <a:lnTo>
                                  <a:pt x="17957" y="242646"/>
                                </a:lnTo>
                                <a:lnTo>
                                  <a:pt x="447255" y="242646"/>
                                </a:lnTo>
                                <a:lnTo>
                                  <a:pt x="454228" y="239267"/>
                                </a:lnTo>
                                <a:lnTo>
                                  <a:pt x="463461" y="227685"/>
                                </a:lnTo>
                                <a:lnTo>
                                  <a:pt x="465213" y="220090"/>
                                </a:lnTo>
                                <a:lnTo>
                                  <a:pt x="459368" y="193674"/>
                                </a:lnTo>
                                <a:lnTo>
                                  <a:pt x="55689" y="193674"/>
                                </a:lnTo>
                                <a:lnTo>
                                  <a:pt x="87731" y="48958"/>
                                </a:lnTo>
                                <a:lnTo>
                                  <a:pt x="427344" y="48958"/>
                                </a:lnTo>
                                <a:lnTo>
                                  <a:pt x="420750" y="19164"/>
                                </a:lnTo>
                                <a:lnTo>
                                  <a:pt x="417599" y="11444"/>
                                </a:lnTo>
                                <a:lnTo>
                                  <a:pt x="412222" y="5381"/>
                                </a:lnTo>
                                <a:lnTo>
                                  <a:pt x="405170" y="1419"/>
                                </a:lnTo>
                                <a:lnTo>
                                  <a:pt x="396989" y="0"/>
                                </a:lnTo>
                                <a:close/>
                              </a:path>
                              <a:path w="465455" h="243204">
                                <a:moveTo>
                                  <a:pt x="427344" y="48958"/>
                                </a:moveTo>
                                <a:lnTo>
                                  <a:pt x="377482" y="48958"/>
                                </a:lnTo>
                                <a:lnTo>
                                  <a:pt x="409511" y="193674"/>
                                </a:lnTo>
                                <a:lnTo>
                                  <a:pt x="459368" y="193674"/>
                                </a:lnTo>
                                <a:lnTo>
                                  <a:pt x="427344" y="48958"/>
                                </a:lnTo>
                                <a:close/>
                              </a:path>
                            </a:pathLst>
                          </a:custGeom>
                          <a:solidFill>
                            <a:srgbClr val="C41039"/>
                          </a:solidFill>
                        </wps:spPr>
                        <wps:bodyPr wrap="square" lIns="0" tIns="0" rIns="0" bIns="0" rtlCol="0">
                          <a:prstTxWarp prst="textNoShape">
                            <a:avLst/>
                          </a:prstTxWarp>
                          <a:noAutofit/>
                        </wps:bodyPr>
                      </wps:wsp>
                      <wps:wsp>
                        <wps:cNvPr id="363" name="Graphic 363"/>
                        <wps:cNvSpPr/>
                        <wps:spPr>
                          <a:xfrm>
                            <a:off x="5739401" y="9707002"/>
                            <a:ext cx="465455" cy="243204"/>
                          </a:xfrm>
                          <a:custGeom>
                            <a:avLst/>
                            <a:gdLst/>
                            <a:ahLst/>
                            <a:cxnLst/>
                            <a:rect l="l" t="t" r="r" b="b"/>
                            <a:pathLst>
                              <a:path w="465455" h="243204">
                                <a:moveTo>
                                  <a:pt x="439864" y="242646"/>
                                </a:moveTo>
                                <a:lnTo>
                                  <a:pt x="25349" y="242646"/>
                                </a:lnTo>
                                <a:lnTo>
                                  <a:pt x="17957" y="242646"/>
                                </a:lnTo>
                                <a:lnTo>
                                  <a:pt x="10972" y="239267"/>
                                </a:lnTo>
                                <a:lnTo>
                                  <a:pt x="6362" y="233476"/>
                                </a:lnTo>
                                <a:lnTo>
                                  <a:pt x="1739" y="227685"/>
                                </a:lnTo>
                                <a:lnTo>
                                  <a:pt x="0" y="220090"/>
                                </a:lnTo>
                                <a:lnTo>
                                  <a:pt x="44462" y="19164"/>
                                </a:lnTo>
                                <a:lnTo>
                                  <a:pt x="68211" y="0"/>
                                </a:lnTo>
                                <a:lnTo>
                                  <a:pt x="396989" y="0"/>
                                </a:lnTo>
                                <a:lnTo>
                                  <a:pt x="463613" y="212839"/>
                                </a:lnTo>
                                <a:lnTo>
                                  <a:pt x="465213" y="220090"/>
                                </a:lnTo>
                                <a:lnTo>
                                  <a:pt x="463461" y="227685"/>
                                </a:lnTo>
                                <a:lnTo>
                                  <a:pt x="458850" y="233476"/>
                                </a:lnTo>
                                <a:lnTo>
                                  <a:pt x="454228" y="239267"/>
                                </a:lnTo>
                                <a:lnTo>
                                  <a:pt x="447255" y="242646"/>
                                </a:lnTo>
                                <a:lnTo>
                                  <a:pt x="439864" y="242646"/>
                                </a:lnTo>
                                <a:close/>
                              </a:path>
                              <a:path w="465455" h="243204">
                                <a:moveTo>
                                  <a:pt x="55689" y="193674"/>
                                </a:moveTo>
                                <a:lnTo>
                                  <a:pt x="409511" y="193674"/>
                                </a:lnTo>
                                <a:lnTo>
                                  <a:pt x="377482" y="48958"/>
                                </a:lnTo>
                                <a:lnTo>
                                  <a:pt x="87731" y="48958"/>
                                </a:lnTo>
                                <a:lnTo>
                                  <a:pt x="55689" y="193674"/>
                                </a:lnTo>
                                <a:close/>
                              </a:path>
                            </a:pathLst>
                          </a:custGeom>
                          <a:ln w="16662">
                            <a:solidFill>
                              <a:srgbClr val="C41039"/>
                            </a:solidFill>
                            <a:prstDash val="solid"/>
                          </a:ln>
                        </wps:spPr>
                        <wps:bodyPr wrap="square" lIns="0" tIns="0" rIns="0" bIns="0" rtlCol="0">
                          <a:prstTxWarp prst="textNoShape">
                            <a:avLst/>
                          </a:prstTxWarp>
                          <a:noAutofit/>
                        </wps:bodyPr>
                      </wps:wsp>
                      <wps:wsp>
                        <wps:cNvPr id="364" name="Graphic 364"/>
                        <wps:cNvSpPr/>
                        <wps:spPr>
                          <a:xfrm>
                            <a:off x="5566694" y="9898213"/>
                            <a:ext cx="810895" cy="51435"/>
                          </a:xfrm>
                          <a:custGeom>
                            <a:avLst/>
                            <a:gdLst/>
                            <a:ahLst/>
                            <a:cxnLst/>
                            <a:rect l="l" t="t" r="r" b="b"/>
                            <a:pathLst>
                              <a:path w="810895" h="51435">
                                <a:moveTo>
                                  <a:pt x="786358" y="0"/>
                                </a:moveTo>
                                <a:lnTo>
                                  <a:pt x="24269" y="0"/>
                                </a:lnTo>
                                <a:lnTo>
                                  <a:pt x="14819" y="2021"/>
                                </a:lnTo>
                                <a:lnTo>
                                  <a:pt x="7105" y="7534"/>
                                </a:lnTo>
                                <a:lnTo>
                                  <a:pt x="1906" y="15709"/>
                                </a:lnTo>
                                <a:lnTo>
                                  <a:pt x="0" y="25717"/>
                                </a:lnTo>
                                <a:lnTo>
                                  <a:pt x="1906" y="35725"/>
                                </a:lnTo>
                                <a:lnTo>
                                  <a:pt x="7105" y="43900"/>
                                </a:lnTo>
                                <a:lnTo>
                                  <a:pt x="14819" y="49413"/>
                                </a:lnTo>
                                <a:lnTo>
                                  <a:pt x="24269" y="51435"/>
                                </a:lnTo>
                                <a:lnTo>
                                  <a:pt x="786358" y="51435"/>
                                </a:lnTo>
                                <a:lnTo>
                                  <a:pt x="795803" y="49413"/>
                                </a:lnTo>
                                <a:lnTo>
                                  <a:pt x="803517" y="43900"/>
                                </a:lnTo>
                                <a:lnTo>
                                  <a:pt x="808720" y="35725"/>
                                </a:lnTo>
                                <a:lnTo>
                                  <a:pt x="810628" y="25717"/>
                                </a:lnTo>
                                <a:lnTo>
                                  <a:pt x="808720" y="15709"/>
                                </a:lnTo>
                                <a:lnTo>
                                  <a:pt x="803517" y="7534"/>
                                </a:lnTo>
                                <a:lnTo>
                                  <a:pt x="795803" y="2021"/>
                                </a:lnTo>
                                <a:lnTo>
                                  <a:pt x="786358" y="0"/>
                                </a:lnTo>
                                <a:close/>
                              </a:path>
                            </a:pathLst>
                          </a:custGeom>
                          <a:solidFill>
                            <a:srgbClr val="C41039"/>
                          </a:solidFill>
                        </wps:spPr>
                        <wps:bodyPr wrap="square" lIns="0" tIns="0" rIns="0" bIns="0" rtlCol="0">
                          <a:prstTxWarp prst="textNoShape">
                            <a:avLst/>
                          </a:prstTxWarp>
                          <a:noAutofit/>
                        </wps:bodyPr>
                      </wps:wsp>
                      <wps:wsp>
                        <wps:cNvPr id="365" name="Graphic 365"/>
                        <wps:cNvSpPr/>
                        <wps:spPr>
                          <a:xfrm>
                            <a:off x="5566694" y="9898213"/>
                            <a:ext cx="810895" cy="51435"/>
                          </a:xfrm>
                          <a:custGeom>
                            <a:avLst/>
                            <a:gdLst/>
                            <a:ahLst/>
                            <a:cxnLst/>
                            <a:rect l="l" t="t" r="r" b="b"/>
                            <a:pathLst>
                              <a:path w="810895" h="51435">
                                <a:moveTo>
                                  <a:pt x="786358" y="51435"/>
                                </a:moveTo>
                                <a:lnTo>
                                  <a:pt x="24269" y="51435"/>
                                </a:lnTo>
                                <a:lnTo>
                                  <a:pt x="14819" y="49413"/>
                                </a:lnTo>
                                <a:lnTo>
                                  <a:pt x="7105" y="43900"/>
                                </a:lnTo>
                                <a:lnTo>
                                  <a:pt x="1906" y="35725"/>
                                </a:lnTo>
                                <a:lnTo>
                                  <a:pt x="0" y="25717"/>
                                </a:lnTo>
                                <a:lnTo>
                                  <a:pt x="1906" y="15709"/>
                                </a:lnTo>
                                <a:lnTo>
                                  <a:pt x="7105" y="7534"/>
                                </a:lnTo>
                                <a:lnTo>
                                  <a:pt x="14819" y="2021"/>
                                </a:lnTo>
                                <a:lnTo>
                                  <a:pt x="24269" y="0"/>
                                </a:lnTo>
                                <a:lnTo>
                                  <a:pt x="786358" y="0"/>
                                </a:lnTo>
                                <a:lnTo>
                                  <a:pt x="795803" y="2021"/>
                                </a:lnTo>
                                <a:lnTo>
                                  <a:pt x="803517" y="7534"/>
                                </a:lnTo>
                                <a:lnTo>
                                  <a:pt x="808720" y="15709"/>
                                </a:lnTo>
                                <a:lnTo>
                                  <a:pt x="810628" y="25717"/>
                                </a:lnTo>
                                <a:lnTo>
                                  <a:pt x="808720" y="35725"/>
                                </a:lnTo>
                                <a:lnTo>
                                  <a:pt x="803517" y="43900"/>
                                </a:lnTo>
                                <a:lnTo>
                                  <a:pt x="795803" y="49413"/>
                                </a:lnTo>
                                <a:lnTo>
                                  <a:pt x="786358" y="51435"/>
                                </a:lnTo>
                                <a:close/>
                              </a:path>
                            </a:pathLst>
                          </a:custGeom>
                          <a:ln w="16662">
                            <a:solidFill>
                              <a:srgbClr val="C41039"/>
                            </a:solidFill>
                            <a:prstDash val="solid"/>
                          </a:ln>
                        </wps:spPr>
                        <wps:bodyPr wrap="square" lIns="0" tIns="0" rIns="0" bIns="0" rtlCol="0">
                          <a:prstTxWarp prst="textNoShape">
                            <a:avLst/>
                          </a:prstTxWarp>
                          <a:noAutofit/>
                        </wps:bodyPr>
                      </wps:wsp>
                      <pic:pic>
                        <pic:nvPicPr>
                          <pic:cNvPr id="366" name="Image 366"/>
                          <pic:cNvPicPr/>
                        </pic:nvPicPr>
                        <pic:blipFill>
                          <a:blip r:embed="rId47" cstate="print"/>
                          <a:stretch>
                            <a:fillRect/>
                          </a:stretch>
                        </pic:blipFill>
                        <pic:spPr>
                          <a:xfrm>
                            <a:off x="5005736" y="9065295"/>
                            <a:ext cx="223532" cy="224726"/>
                          </a:xfrm>
                          <a:prstGeom prst="rect">
                            <a:avLst/>
                          </a:prstGeom>
                        </pic:spPr>
                      </pic:pic>
                      <pic:pic>
                        <pic:nvPicPr>
                          <pic:cNvPr id="367" name="Image 367"/>
                          <pic:cNvPicPr/>
                        </pic:nvPicPr>
                        <pic:blipFill>
                          <a:blip r:embed="rId48" cstate="print"/>
                          <a:stretch>
                            <a:fillRect/>
                          </a:stretch>
                        </pic:blipFill>
                        <pic:spPr>
                          <a:xfrm>
                            <a:off x="4966087" y="8799573"/>
                            <a:ext cx="223532" cy="224726"/>
                          </a:xfrm>
                          <a:prstGeom prst="rect">
                            <a:avLst/>
                          </a:prstGeom>
                        </pic:spPr>
                      </pic:pic>
                      <pic:pic>
                        <pic:nvPicPr>
                          <pic:cNvPr id="368" name="Image 368"/>
                          <pic:cNvPicPr/>
                        </pic:nvPicPr>
                        <pic:blipFill>
                          <a:blip r:embed="rId49" cstate="print"/>
                          <a:stretch>
                            <a:fillRect/>
                          </a:stretch>
                        </pic:blipFill>
                        <pic:spPr>
                          <a:xfrm>
                            <a:off x="5451799" y="9161002"/>
                            <a:ext cx="223532" cy="224726"/>
                          </a:xfrm>
                          <a:prstGeom prst="rect">
                            <a:avLst/>
                          </a:prstGeom>
                        </pic:spPr>
                      </pic:pic>
                      <wps:wsp>
                        <wps:cNvPr id="369" name="Graphic 369"/>
                        <wps:cNvSpPr/>
                        <wps:spPr>
                          <a:xfrm>
                            <a:off x="5210892" y="9007637"/>
                            <a:ext cx="852169" cy="167640"/>
                          </a:xfrm>
                          <a:custGeom>
                            <a:avLst/>
                            <a:gdLst/>
                            <a:ahLst/>
                            <a:cxnLst/>
                            <a:rect l="l" t="t" r="r" b="b"/>
                            <a:pathLst>
                              <a:path w="852169" h="167640">
                                <a:moveTo>
                                  <a:pt x="852043" y="0"/>
                                </a:moveTo>
                                <a:lnTo>
                                  <a:pt x="236232" y="0"/>
                                </a:lnTo>
                                <a:lnTo>
                                  <a:pt x="96812" y="167576"/>
                                </a:lnTo>
                                <a:lnTo>
                                  <a:pt x="0" y="167576"/>
                                </a:lnTo>
                              </a:path>
                            </a:pathLst>
                          </a:custGeom>
                          <a:ln w="33324">
                            <a:solidFill>
                              <a:srgbClr val="C41039"/>
                            </a:solidFill>
                            <a:prstDash val="solid"/>
                          </a:ln>
                        </wps:spPr>
                        <wps:bodyPr wrap="square" lIns="0" tIns="0" rIns="0" bIns="0" rtlCol="0">
                          <a:prstTxWarp prst="textNoShape">
                            <a:avLst/>
                          </a:prstTxWarp>
                          <a:noAutofit/>
                        </wps:bodyPr>
                      </wps:wsp>
                      <pic:pic>
                        <pic:nvPicPr>
                          <pic:cNvPr id="370" name="Image 370"/>
                          <pic:cNvPicPr/>
                        </pic:nvPicPr>
                        <pic:blipFill>
                          <a:blip r:embed="rId50" cstate="print"/>
                          <a:stretch>
                            <a:fillRect/>
                          </a:stretch>
                        </pic:blipFill>
                        <pic:spPr>
                          <a:xfrm>
                            <a:off x="5099437" y="8549395"/>
                            <a:ext cx="223532" cy="224726"/>
                          </a:xfrm>
                          <a:prstGeom prst="rect">
                            <a:avLst/>
                          </a:prstGeom>
                        </pic:spPr>
                      </pic:pic>
                      <wps:wsp>
                        <wps:cNvPr id="371" name="Graphic 371"/>
                        <wps:cNvSpPr/>
                        <wps:spPr>
                          <a:xfrm>
                            <a:off x="5304593" y="8664216"/>
                            <a:ext cx="971550" cy="516890"/>
                          </a:xfrm>
                          <a:custGeom>
                            <a:avLst/>
                            <a:gdLst/>
                            <a:ahLst/>
                            <a:cxnLst/>
                            <a:rect l="l" t="t" r="r" b="b"/>
                            <a:pathLst>
                              <a:path w="971550" h="516890">
                                <a:moveTo>
                                  <a:pt x="624166" y="439127"/>
                                </a:moveTo>
                                <a:lnTo>
                                  <a:pt x="329768" y="439127"/>
                                </a:lnTo>
                                <a:lnTo>
                                  <a:pt x="283260" y="516712"/>
                                </a:lnTo>
                              </a:path>
                              <a:path w="971550" h="516890">
                                <a:moveTo>
                                  <a:pt x="0" y="0"/>
                                </a:moveTo>
                                <a:lnTo>
                                  <a:pt x="142303" y="0"/>
                                </a:lnTo>
                                <a:lnTo>
                                  <a:pt x="142532" y="152018"/>
                                </a:lnTo>
                                <a:lnTo>
                                  <a:pt x="971054" y="152018"/>
                                </a:lnTo>
                              </a:path>
                            </a:pathLst>
                          </a:custGeom>
                          <a:ln w="33324">
                            <a:solidFill>
                              <a:srgbClr val="C41039"/>
                            </a:solidFill>
                            <a:prstDash val="solid"/>
                          </a:ln>
                        </wps:spPr>
                        <wps:bodyPr wrap="square" lIns="0" tIns="0" rIns="0" bIns="0" rtlCol="0">
                          <a:prstTxWarp prst="textNoShape">
                            <a:avLst/>
                          </a:prstTxWarp>
                          <a:noAutofit/>
                        </wps:bodyPr>
                      </wps:wsp>
                      <pic:pic>
                        <pic:nvPicPr>
                          <pic:cNvPr id="372" name="Image 372"/>
                          <pic:cNvPicPr/>
                        </pic:nvPicPr>
                        <pic:blipFill>
                          <a:blip r:embed="rId51" cstate="print"/>
                          <a:stretch>
                            <a:fillRect/>
                          </a:stretch>
                        </pic:blipFill>
                        <pic:spPr>
                          <a:xfrm>
                            <a:off x="5451799" y="8395370"/>
                            <a:ext cx="223532" cy="224726"/>
                          </a:xfrm>
                          <a:prstGeom prst="rect">
                            <a:avLst/>
                          </a:prstGeom>
                        </pic:spPr>
                      </pic:pic>
                      <wps:wsp>
                        <wps:cNvPr id="373" name="Graphic 373"/>
                        <wps:cNvSpPr/>
                        <wps:spPr>
                          <a:xfrm>
                            <a:off x="5172957" y="8600170"/>
                            <a:ext cx="1214120" cy="311785"/>
                          </a:xfrm>
                          <a:custGeom>
                            <a:avLst/>
                            <a:gdLst/>
                            <a:ahLst/>
                            <a:cxnLst/>
                            <a:rect l="l" t="t" r="r" b="b"/>
                            <a:pathLst>
                              <a:path w="1214120" h="311785">
                                <a:moveTo>
                                  <a:pt x="1213954" y="120357"/>
                                </a:moveTo>
                                <a:lnTo>
                                  <a:pt x="461403" y="120357"/>
                                </a:lnTo>
                                <a:lnTo>
                                  <a:pt x="414896" y="0"/>
                                </a:lnTo>
                              </a:path>
                              <a:path w="1214120" h="311785">
                                <a:moveTo>
                                  <a:pt x="420065" y="311772"/>
                                </a:moveTo>
                                <a:lnTo>
                                  <a:pt x="0" y="311772"/>
                                </a:lnTo>
                              </a:path>
                              <a:path w="1214120" h="311785">
                                <a:moveTo>
                                  <a:pt x="991425" y="311772"/>
                                </a:moveTo>
                                <a:lnTo>
                                  <a:pt x="504266" y="311772"/>
                                </a:lnTo>
                              </a:path>
                            </a:pathLst>
                          </a:custGeom>
                          <a:ln w="33324">
                            <a:solidFill>
                              <a:srgbClr val="C41039"/>
                            </a:solidFill>
                            <a:prstDash val="solid"/>
                          </a:ln>
                        </wps:spPr>
                        <wps:bodyPr wrap="square" lIns="0" tIns="0" rIns="0" bIns="0" rtlCol="0">
                          <a:prstTxWarp prst="textNoShape">
                            <a:avLst/>
                          </a:prstTxWarp>
                          <a:noAutofit/>
                        </wps:bodyPr>
                      </wps:wsp>
                      <wps:wsp>
                        <wps:cNvPr id="374" name="Graphic 374"/>
                        <wps:cNvSpPr/>
                        <wps:spPr>
                          <a:xfrm>
                            <a:off x="5826455" y="8476476"/>
                            <a:ext cx="1038860" cy="1048385"/>
                          </a:xfrm>
                          <a:custGeom>
                            <a:avLst/>
                            <a:gdLst/>
                            <a:ahLst/>
                            <a:cxnLst/>
                            <a:rect l="l" t="t" r="r" b="b"/>
                            <a:pathLst>
                              <a:path w="1038860" h="1048385">
                                <a:moveTo>
                                  <a:pt x="963332" y="0"/>
                                </a:moveTo>
                                <a:lnTo>
                                  <a:pt x="912948" y="20783"/>
                                </a:lnTo>
                                <a:lnTo>
                                  <a:pt x="332736" y="581234"/>
                                </a:lnTo>
                                <a:lnTo>
                                  <a:pt x="308845" y="612695"/>
                                </a:lnTo>
                                <a:lnTo>
                                  <a:pt x="295461" y="649624"/>
                                </a:lnTo>
                                <a:lnTo>
                                  <a:pt x="250853" y="665109"/>
                                </a:lnTo>
                                <a:lnTo>
                                  <a:pt x="214027" y="687724"/>
                                </a:lnTo>
                                <a:lnTo>
                                  <a:pt x="185437" y="717141"/>
                                </a:lnTo>
                                <a:lnTo>
                                  <a:pt x="165534" y="753030"/>
                                </a:lnTo>
                                <a:lnTo>
                                  <a:pt x="154883" y="794624"/>
                                </a:lnTo>
                                <a:lnTo>
                                  <a:pt x="154771" y="795064"/>
                                </a:lnTo>
                                <a:lnTo>
                                  <a:pt x="133753" y="867395"/>
                                </a:lnTo>
                                <a:lnTo>
                                  <a:pt x="99815" y="917948"/>
                                </a:lnTo>
                                <a:lnTo>
                                  <a:pt x="62659" y="950121"/>
                                </a:lnTo>
                                <a:lnTo>
                                  <a:pt x="31967" y="967317"/>
                                </a:lnTo>
                                <a:lnTo>
                                  <a:pt x="17496" y="972915"/>
                                </a:lnTo>
                                <a:lnTo>
                                  <a:pt x="10512" y="976229"/>
                                </a:lnTo>
                                <a:lnTo>
                                  <a:pt x="5028" y="981414"/>
                                </a:lnTo>
                                <a:lnTo>
                                  <a:pt x="1387" y="988024"/>
                                </a:lnTo>
                                <a:lnTo>
                                  <a:pt x="122" y="994619"/>
                                </a:lnTo>
                                <a:lnTo>
                                  <a:pt x="0" y="996143"/>
                                </a:lnTo>
                                <a:lnTo>
                                  <a:pt x="903" y="1003297"/>
                                </a:lnTo>
                                <a:lnTo>
                                  <a:pt x="63383" y="1033793"/>
                                </a:lnTo>
                                <a:lnTo>
                                  <a:pt x="112442" y="1043540"/>
                                </a:lnTo>
                                <a:lnTo>
                                  <a:pt x="162129" y="1048057"/>
                                </a:lnTo>
                                <a:lnTo>
                                  <a:pt x="211293" y="1046763"/>
                                </a:lnTo>
                                <a:lnTo>
                                  <a:pt x="258786" y="1039077"/>
                                </a:lnTo>
                                <a:lnTo>
                                  <a:pt x="303457" y="1024417"/>
                                </a:lnTo>
                                <a:lnTo>
                                  <a:pt x="344158" y="1002202"/>
                                </a:lnTo>
                                <a:lnTo>
                                  <a:pt x="349480" y="997662"/>
                                </a:lnTo>
                                <a:lnTo>
                                  <a:pt x="170504" y="997662"/>
                                </a:lnTo>
                                <a:lnTo>
                                  <a:pt x="129251" y="994619"/>
                                </a:lnTo>
                                <a:lnTo>
                                  <a:pt x="92604" y="988841"/>
                                </a:lnTo>
                                <a:lnTo>
                                  <a:pt x="119649" y="967317"/>
                                </a:lnTo>
                                <a:lnTo>
                                  <a:pt x="146609" y="938652"/>
                                </a:lnTo>
                                <a:lnTo>
                                  <a:pt x="171107" y="902023"/>
                                </a:lnTo>
                                <a:lnTo>
                                  <a:pt x="190770" y="856606"/>
                                </a:lnTo>
                                <a:lnTo>
                                  <a:pt x="203221" y="801579"/>
                                </a:lnTo>
                                <a:lnTo>
                                  <a:pt x="212894" y="766254"/>
                                </a:lnTo>
                                <a:lnTo>
                                  <a:pt x="231482" y="737452"/>
                                </a:lnTo>
                                <a:lnTo>
                                  <a:pt x="258914" y="715234"/>
                                </a:lnTo>
                                <a:lnTo>
                                  <a:pt x="295000" y="699712"/>
                                </a:lnTo>
                                <a:lnTo>
                                  <a:pt x="346841" y="699712"/>
                                </a:lnTo>
                                <a:lnTo>
                                  <a:pt x="341746" y="678894"/>
                                </a:lnTo>
                                <a:lnTo>
                                  <a:pt x="348905" y="644199"/>
                                </a:lnTo>
                                <a:lnTo>
                                  <a:pt x="374201" y="609174"/>
                                </a:lnTo>
                                <a:lnTo>
                                  <a:pt x="447295" y="609174"/>
                                </a:lnTo>
                                <a:lnTo>
                                  <a:pt x="409469" y="575113"/>
                                </a:lnTo>
                                <a:lnTo>
                                  <a:pt x="449042" y="536886"/>
                                </a:lnTo>
                                <a:lnTo>
                                  <a:pt x="522143" y="536886"/>
                                </a:lnTo>
                                <a:lnTo>
                                  <a:pt x="484310" y="502824"/>
                                </a:lnTo>
                                <a:lnTo>
                                  <a:pt x="755519" y="240849"/>
                                </a:lnTo>
                                <a:lnTo>
                                  <a:pt x="828612" y="240849"/>
                                </a:lnTo>
                                <a:lnTo>
                                  <a:pt x="790787" y="206787"/>
                                </a:lnTo>
                                <a:lnTo>
                                  <a:pt x="946933" y="55962"/>
                                </a:lnTo>
                                <a:lnTo>
                                  <a:pt x="954984" y="50714"/>
                                </a:lnTo>
                                <a:lnTo>
                                  <a:pt x="964156" y="48842"/>
                                </a:lnTo>
                                <a:lnTo>
                                  <a:pt x="1033408" y="48842"/>
                                </a:lnTo>
                                <a:lnTo>
                                  <a:pt x="1031368" y="41475"/>
                                </a:lnTo>
                                <a:lnTo>
                                  <a:pt x="1014421" y="18992"/>
                                </a:lnTo>
                                <a:lnTo>
                                  <a:pt x="990300" y="4499"/>
                                </a:lnTo>
                                <a:lnTo>
                                  <a:pt x="963332" y="0"/>
                                </a:lnTo>
                                <a:close/>
                              </a:path>
                              <a:path w="1038860" h="1048385">
                                <a:moveTo>
                                  <a:pt x="346841" y="699712"/>
                                </a:moveTo>
                                <a:lnTo>
                                  <a:pt x="295271" y="699712"/>
                                </a:lnTo>
                                <a:lnTo>
                                  <a:pt x="300950" y="720087"/>
                                </a:lnTo>
                                <a:lnTo>
                                  <a:pt x="321498" y="756843"/>
                                </a:lnTo>
                                <a:lnTo>
                                  <a:pt x="352694" y="784971"/>
                                </a:lnTo>
                                <a:lnTo>
                                  <a:pt x="390556" y="801265"/>
                                </a:lnTo>
                                <a:lnTo>
                                  <a:pt x="410968" y="804843"/>
                                </a:lnTo>
                                <a:lnTo>
                                  <a:pt x="411095" y="805275"/>
                                </a:lnTo>
                                <a:lnTo>
                                  <a:pt x="394323" y="854546"/>
                                </a:lnTo>
                                <a:lnTo>
                                  <a:pt x="366949" y="907903"/>
                                </a:lnTo>
                                <a:lnTo>
                                  <a:pt x="336484" y="945942"/>
                                </a:lnTo>
                                <a:lnTo>
                                  <a:pt x="299352" y="972110"/>
                                </a:lnTo>
                                <a:lnTo>
                                  <a:pt x="257809" y="988234"/>
                                </a:lnTo>
                                <a:lnTo>
                                  <a:pt x="214108" y="996143"/>
                                </a:lnTo>
                                <a:lnTo>
                                  <a:pt x="170504" y="997662"/>
                                </a:lnTo>
                                <a:lnTo>
                                  <a:pt x="349480" y="997662"/>
                                </a:lnTo>
                                <a:lnTo>
                                  <a:pt x="379739" y="971851"/>
                                </a:lnTo>
                                <a:lnTo>
                                  <a:pt x="409050" y="932783"/>
                                </a:lnTo>
                                <a:lnTo>
                                  <a:pt x="427977" y="897863"/>
                                </a:lnTo>
                                <a:lnTo>
                                  <a:pt x="453968" y="831609"/>
                                </a:lnTo>
                                <a:lnTo>
                                  <a:pt x="461272" y="800347"/>
                                </a:lnTo>
                                <a:lnTo>
                                  <a:pt x="479930" y="793103"/>
                                </a:lnTo>
                                <a:lnTo>
                                  <a:pt x="497251" y="783129"/>
                                </a:lnTo>
                                <a:lnTo>
                                  <a:pt x="512897" y="770608"/>
                                </a:lnTo>
                                <a:lnTo>
                                  <a:pt x="525496" y="756843"/>
                                </a:lnTo>
                                <a:lnTo>
                                  <a:pt x="428797" y="756843"/>
                                </a:lnTo>
                                <a:lnTo>
                                  <a:pt x="396517" y="752634"/>
                                </a:lnTo>
                                <a:lnTo>
                                  <a:pt x="368804" y="736022"/>
                                </a:lnTo>
                                <a:lnTo>
                                  <a:pt x="349466" y="710440"/>
                                </a:lnTo>
                                <a:lnTo>
                                  <a:pt x="346841" y="699712"/>
                                </a:lnTo>
                                <a:close/>
                              </a:path>
                              <a:path w="1038860" h="1048385">
                                <a:moveTo>
                                  <a:pt x="447295" y="609174"/>
                                </a:moveTo>
                                <a:lnTo>
                                  <a:pt x="374201" y="609174"/>
                                </a:lnTo>
                                <a:lnTo>
                                  <a:pt x="494381" y="717391"/>
                                </a:lnTo>
                                <a:lnTo>
                                  <a:pt x="462474" y="745984"/>
                                </a:lnTo>
                                <a:lnTo>
                                  <a:pt x="428797" y="756843"/>
                                </a:lnTo>
                                <a:lnTo>
                                  <a:pt x="525496" y="756843"/>
                                </a:lnTo>
                                <a:lnTo>
                                  <a:pt x="526525" y="755719"/>
                                </a:lnTo>
                                <a:lnTo>
                                  <a:pt x="586564" y="678894"/>
                                </a:lnTo>
                                <a:lnTo>
                                  <a:pt x="586670" y="678757"/>
                                </a:lnTo>
                                <a:lnTo>
                                  <a:pt x="524569" y="678757"/>
                                </a:lnTo>
                                <a:lnTo>
                                  <a:pt x="447295" y="609174"/>
                                </a:lnTo>
                                <a:close/>
                              </a:path>
                              <a:path w="1038860" h="1048385">
                                <a:moveTo>
                                  <a:pt x="522143" y="536886"/>
                                </a:moveTo>
                                <a:lnTo>
                                  <a:pt x="449042" y="536886"/>
                                </a:lnTo>
                                <a:lnTo>
                                  <a:pt x="558465" y="635400"/>
                                </a:lnTo>
                                <a:lnTo>
                                  <a:pt x="524569" y="678757"/>
                                </a:lnTo>
                                <a:lnTo>
                                  <a:pt x="586670" y="678757"/>
                                </a:lnTo>
                                <a:lnTo>
                                  <a:pt x="650746" y="596766"/>
                                </a:lnTo>
                                <a:lnTo>
                                  <a:pt x="588653" y="596766"/>
                                </a:lnTo>
                                <a:lnTo>
                                  <a:pt x="522143" y="536886"/>
                                </a:lnTo>
                                <a:close/>
                              </a:path>
                              <a:path w="1038860" h="1048385">
                                <a:moveTo>
                                  <a:pt x="828612" y="240849"/>
                                </a:moveTo>
                                <a:lnTo>
                                  <a:pt x="755519" y="240849"/>
                                </a:lnTo>
                                <a:lnTo>
                                  <a:pt x="820847" y="299662"/>
                                </a:lnTo>
                                <a:lnTo>
                                  <a:pt x="588653" y="596766"/>
                                </a:lnTo>
                                <a:lnTo>
                                  <a:pt x="650746" y="596766"/>
                                </a:lnTo>
                                <a:lnTo>
                                  <a:pt x="913123" y="261029"/>
                                </a:lnTo>
                                <a:lnTo>
                                  <a:pt x="851023" y="261029"/>
                                </a:lnTo>
                                <a:lnTo>
                                  <a:pt x="828612" y="240849"/>
                                </a:lnTo>
                                <a:close/>
                              </a:path>
                              <a:path w="1038860" h="1048385">
                                <a:moveTo>
                                  <a:pt x="1033408" y="48842"/>
                                </a:moveTo>
                                <a:lnTo>
                                  <a:pt x="964156" y="48842"/>
                                </a:lnTo>
                                <a:lnTo>
                                  <a:pt x="973406" y="50377"/>
                                </a:lnTo>
                                <a:lnTo>
                                  <a:pt x="981693" y="55352"/>
                                </a:lnTo>
                                <a:lnTo>
                                  <a:pt x="987491" y="63048"/>
                                </a:lnTo>
                                <a:lnTo>
                                  <a:pt x="989985" y="72072"/>
                                </a:lnTo>
                                <a:lnTo>
                                  <a:pt x="989085" y="81391"/>
                                </a:lnTo>
                                <a:lnTo>
                                  <a:pt x="984703" y="89973"/>
                                </a:lnTo>
                                <a:lnTo>
                                  <a:pt x="851023" y="261029"/>
                                </a:lnTo>
                                <a:lnTo>
                                  <a:pt x="913123" y="261029"/>
                                </a:lnTo>
                                <a:lnTo>
                                  <a:pt x="1023260" y="120097"/>
                                </a:lnTo>
                                <a:lnTo>
                                  <a:pt x="1036045" y="95036"/>
                                </a:lnTo>
                                <a:lnTo>
                                  <a:pt x="1038662" y="67825"/>
                                </a:lnTo>
                                <a:lnTo>
                                  <a:pt x="1033408" y="48842"/>
                                </a:lnTo>
                                <a:close/>
                              </a:path>
                            </a:pathLst>
                          </a:custGeom>
                          <a:solidFill>
                            <a:srgbClr val="C41039"/>
                          </a:solidFill>
                        </wps:spPr>
                        <wps:bodyPr wrap="square" lIns="0" tIns="0" rIns="0" bIns="0" rtlCol="0">
                          <a:prstTxWarp prst="textNoShape">
                            <a:avLst/>
                          </a:prstTxWarp>
                          <a:noAutofit/>
                        </wps:bodyPr>
                      </wps:wsp>
                      <wps:wsp>
                        <wps:cNvPr id="375" name="Graphic 375"/>
                        <wps:cNvSpPr/>
                        <wps:spPr>
                          <a:xfrm>
                            <a:off x="5826387" y="8476476"/>
                            <a:ext cx="1038860" cy="1048385"/>
                          </a:xfrm>
                          <a:custGeom>
                            <a:avLst/>
                            <a:gdLst/>
                            <a:ahLst/>
                            <a:cxnLst/>
                            <a:rect l="l" t="t" r="r" b="b"/>
                            <a:pathLst>
                              <a:path w="1038860" h="1048385">
                                <a:moveTo>
                                  <a:pt x="1014488" y="18992"/>
                                </a:moveTo>
                                <a:lnTo>
                                  <a:pt x="990368" y="4499"/>
                                </a:lnTo>
                                <a:lnTo>
                                  <a:pt x="963399" y="0"/>
                                </a:lnTo>
                                <a:lnTo>
                                  <a:pt x="936607" y="5444"/>
                                </a:lnTo>
                                <a:lnTo>
                                  <a:pt x="332803" y="581234"/>
                                </a:lnTo>
                                <a:lnTo>
                                  <a:pt x="308913" y="612695"/>
                                </a:lnTo>
                                <a:lnTo>
                                  <a:pt x="295528" y="649624"/>
                                </a:lnTo>
                                <a:lnTo>
                                  <a:pt x="250920" y="665109"/>
                                </a:lnTo>
                                <a:lnTo>
                                  <a:pt x="214095" y="687724"/>
                                </a:lnTo>
                                <a:lnTo>
                                  <a:pt x="185504" y="717141"/>
                                </a:lnTo>
                                <a:lnTo>
                                  <a:pt x="165601" y="753030"/>
                                </a:lnTo>
                                <a:lnTo>
                                  <a:pt x="154838" y="795064"/>
                                </a:lnTo>
                                <a:lnTo>
                                  <a:pt x="133820" y="867395"/>
                                </a:lnTo>
                                <a:lnTo>
                                  <a:pt x="99882" y="917948"/>
                                </a:lnTo>
                                <a:lnTo>
                                  <a:pt x="62726" y="950121"/>
                                </a:lnTo>
                                <a:lnTo>
                                  <a:pt x="32052" y="967310"/>
                                </a:lnTo>
                                <a:lnTo>
                                  <a:pt x="17564" y="972915"/>
                                </a:lnTo>
                                <a:lnTo>
                                  <a:pt x="10579" y="976229"/>
                                </a:lnTo>
                                <a:lnTo>
                                  <a:pt x="5095" y="981414"/>
                                </a:lnTo>
                                <a:lnTo>
                                  <a:pt x="1454" y="988024"/>
                                </a:lnTo>
                                <a:lnTo>
                                  <a:pt x="0" y="995610"/>
                                </a:lnTo>
                                <a:lnTo>
                                  <a:pt x="970" y="1003297"/>
                                </a:lnTo>
                                <a:lnTo>
                                  <a:pt x="63450" y="1033793"/>
                                </a:lnTo>
                                <a:lnTo>
                                  <a:pt x="112510" y="1043540"/>
                                </a:lnTo>
                                <a:lnTo>
                                  <a:pt x="162196" y="1048057"/>
                                </a:lnTo>
                                <a:lnTo>
                                  <a:pt x="211361" y="1046763"/>
                                </a:lnTo>
                                <a:lnTo>
                                  <a:pt x="258853" y="1039077"/>
                                </a:lnTo>
                                <a:lnTo>
                                  <a:pt x="303524" y="1024417"/>
                                </a:lnTo>
                                <a:lnTo>
                                  <a:pt x="344225" y="1002202"/>
                                </a:lnTo>
                                <a:lnTo>
                                  <a:pt x="379806" y="971851"/>
                                </a:lnTo>
                                <a:lnTo>
                                  <a:pt x="409117" y="932783"/>
                                </a:lnTo>
                                <a:lnTo>
                                  <a:pt x="428044" y="897863"/>
                                </a:lnTo>
                                <a:lnTo>
                                  <a:pt x="454035" y="831609"/>
                                </a:lnTo>
                                <a:lnTo>
                                  <a:pt x="461340" y="800347"/>
                                </a:lnTo>
                                <a:lnTo>
                                  <a:pt x="479997" y="793103"/>
                                </a:lnTo>
                                <a:lnTo>
                                  <a:pt x="512964" y="770608"/>
                                </a:lnTo>
                                <a:lnTo>
                                  <a:pt x="1023327" y="120097"/>
                                </a:lnTo>
                                <a:lnTo>
                                  <a:pt x="1038729" y="67825"/>
                                </a:lnTo>
                                <a:lnTo>
                                  <a:pt x="1031436" y="41475"/>
                                </a:lnTo>
                                <a:lnTo>
                                  <a:pt x="1014488" y="18992"/>
                                </a:lnTo>
                                <a:close/>
                              </a:path>
                              <a:path w="1038860" h="1048385">
                                <a:moveTo>
                                  <a:pt x="336143" y="772356"/>
                                </a:moveTo>
                                <a:lnTo>
                                  <a:pt x="352762" y="784971"/>
                                </a:lnTo>
                                <a:lnTo>
                                  <a:pt x="371060" y="794624"/>
                                </a:lnTo>
                                <a:lnTo>
                                  <a:pt x="390623" y="801265"/>
                                </a:lnTo>
                                <a:lnTo>
                                  <a:pt x="411035" y="804843"/>
                                </a:lnTo>
                                <a:lnTo>
                                  <a:pt x="411035" y="804995"/>
                                </a:lnTo>
                                <a:lnTo>
                                  <a:pt x="411162" y="805275"/>
                                </a:lnTo>
                                <a:lnTo>
                                  <a:pt x="394390" y="854546"/>
                                </a:lnTo>
                                <a:lnTo>
                                  <a:pt x="367017" y="907903"/>
                                </a:lnTo>
                                <a:lnTo>
                                  <a:pt x="336551" y="945942"/>
                                </a:lnTo>
                                <a:lnTo>
                                  <a:pt x="299419" y="972110"/>
                                </a:lnTo>
                                <a:lnTo>
                                  <a:pt x="257876" y="988234"/>
                                </a:lnTo>
                                <a:lnTo>
                                  <a:pt x="214175" y="996143"/>
                                </a:lnTo>
                                <a:lnTo>
                                  <a:pt x="170571" y="997662"/>
                                </a:lnTo>
                                <a:lnTo>
                                  <a:pt x="129319" y="994619"/>
                                </a:lnTo>
                                <a:lnTo>
                                  <a:pt x="92671" y="988841"/>
                                </a:lnTo>
                                <a:lnTo>
                                  <a:pt x="119717" y="967317"/>
                                </a:lnTo>
                                <a:lnTo>
                                  <a:pt x="146676" y="938652"/>
                                </a:lnTo>
                                <a:lnTo>
                                  <a:pt x="171174" y="902023"/>
                                </a:lnTo>
                                <a:lnTo>
                                  <a:pt x="190837" y="856606"/>
                                </a:lnTo>
                                <a:lnTo>
                                  <a:pt x="203288" y="801579"/>
                                </a:lnTo>
                                <a:lnTo>
                                  <a:pt x="212961" y="766254"/>
                                </a:lnTo>
                                <a:lnTo>
                                  <a:pt x="231549" y="737452"/>
                                </a:lnTo>
                                <a:lnTo>
                                  <a:pt x="258981" y="715234"/>
                                </a:lnTo>
                                <a:lnTo>
                                  <a:pt x="295186" y="699662"/>
                                </a:lnTo>
                                <a:lnTo>
                                  <a:pt x="295338" y="699712"/>
                                </a:lnTo>
                                <a:lnTo>
                                  <a:pt x="301017" y="720087"/>
                                </a:lnTo>
                                <a:lnTo>
                                  <a:pt x="309794" y="739271"/>
                                </a:lnTo>
                                <a:lnTo>
                                  <a:pt x="321556" y="756834"/>
                                </a:lnTo>
                                <a:lnTo>
                                  <a:pt x="336143" y="772356"/>
                                </a:lnTo>
                                <a:close/>
                              </a:path>
                            </a:pathLst>
                          </a:custGeom>
                          <a:ln w="5549">
                            <a:solidFill>
                              <a:srgbClr val="C41039"/>
                            </a:solidFill>
                            <a:prstDash val="solid"/>
                          </a:ln>
                        </wps:spPr>
                        <wps:bodyPr wrap="square" lIns="0" tIns="0" rIns="0" bIns="0" rtlCol="0">
                          <a:prstTxWarp prst="textNoShape">
                            <a:avLst/>
                          </a:prstTxWarp>
                          <a:noAutofit/>
                        </wps:bodyPr>
                      </wps:wsp>
                      <pic:pic>
                        <pic:nvPicPr>
                          <pic:cNvPr id="376" name="Image 376"/>
                          <pic:cNvPicPr/>
                        </pic:nvPicPr>
                        <pic:blipFill>
                          <a:blip r:embed="rId52" cstate="print"/>
                          <a:stretch>
                            <a:fillRect/>
                          </a:stretch>
                        </pic:blipFill>
                        <pic:spPr>
                          <a:xfrm>
                            <a:off x="6165427" y="9010587"/>
                            <a:ext cx="222269" cy="225507"/>
                          </a:xfrm>
                          <a:prstGeom prst="rect">
                            <a:avLst/>
                          </a:prstGeom>
                        </pic:spPr>
                      </pic:pic>
                      <wps:wsp>
                        <wps:cNvPr id="377" name="Graphic 377"/>
                        <wps:cNvSpPr/>
                        <wps:spPr>
                          <a:xfrm>
                            <a:off x="6310765" y="8717326"/>
                            <a:ext cx="336550" cy="356235"/>
                          </a:xfrm>
                          <a:custGeom>
                            <a:avLst/>
                            <a:gdLst/>
                            <a:ahLst/>
                            <a:cxnLst/>
                            <a:rect l="l" t="t" r="r" b="b"/>
                            <a:pathLst>
                              <a:path w="336550" h="356235">
                                <a:moveTo>
                                  <a:pt x="271208" y="0"/>
                                </a:moveTo>
                                <a:lnTo>
                                  <a:pt x="336537" y="58813"/>
                                </a:lnTo>
                                <a:lnTo>
                                  <a:pt x="104343" y="355917"/>
                                </a:lnTo>
                                <a:lnTo>
                                  <a:pt x="0" y="261975"/>
                                </a:lnTo>
                                <a:lnTo>
                                  <a:pt x="271208" y="0"/>
                                </a:lnTo>
                                <a:close/>
                              </a:path>
                            </a:pathLst>
                          </a:custGeom>
                          <a:ln w="5549">
                            <a:solidFill>
                              <a:srgbClr val="C41039"/>
                            </a:solidFill>
                            <a:prstDash val="solid"/>
                          </a:ln>
                        </wps:spPr>
                        <wps:bodyPr wrap="square" lIns="0" tIns="0" rIns="0" bIns="0" rtlCol="0">
                          <a:prstTxWarp prst="textNoShape">
                            <a:avLst/>
                          </a:prstTxWarp>
                          <a:noAutofit/>
                        </wps:bodyPr>
                      </wps:wsp>
                      <pic:pic>
                        <pic:nvPicPr>
                          <pic:cNvPr id="378" name="Image 378"/>
                          <pic:cNvPicPr/>
                        </pic:nvPicPr>
                        <pic:blipFill>
                          <a:blip r:embed="rId53" cstate="print"/>
                          <a:stretch>
                            <a:fillRect/>
                          </a:stretch>
                        </pic:blipFill>
                        <pic:spPr>
                          <a:xfrm>
                            <a:off x="6614467" y="8522544"/>
                            <a:ext cx="204747" cy="217736"/>
                          </a:xfrm>
                          <a:prstGeom prst="rect">
                            <a:avLst/>
                          </a:prstGeom>
                        </pic:spPr>
                      </pic:pic>
                    </wpg:wgp>
                  </a:graphicData>
                </a:graphic>
              </wp:anchor>
            </w:drawing>
          </mc:Choice>
          <mc:Fallback>
            <w:pict>
              <v:group style="position:absolute;margin-left:16.2160pt;margin-top:16.737015pt;width:562.6pt;height:808.65pt;mso-position-horizontal-relative:page;mso-position-vertical-relative:page;z-index:-19068416" id="docshapegroup235" coordorigin="324,335" coordsize="11252,16173">
                <v:rect style="position:absolute;left:354;top:364;width:577;height:16113" id="docshape236" filled="true" fillcolor="#ce1141" stroked="false">
                  <v:fill type="solid"/>
                </v:rect>
                <v:rect style="position:absolute;left:354;top:364;width:11192;height:16113" id="docshape237" filled="false" stroked="true" strokeweight="3pt" strokecolor="#ce1141">
                  <v:stroke dashstyle="solid"/>
                </v:rect>
                <v:line style="position:absolute" from="7975,848" to="11206,848" stroked="true" strokeweight="1pt" strokecolor="#ce1141">
                  <v:stroke dashstyle="solid"/>
                </v:line>
                <v:line style="position:absolute" from="7975,6743" to="11206,6743" stroked="true" strokeweight="1pt" strokecolor="#ce1141">
                  <v:stroke dashstyle="solid"/>
                </v:line>
                <v:line style="position:absolute" from="7975,9890" to="11206,9890" stroked="true" strokeweight="1pt" strokecolor="#ce1141">
                  <v:stroke dashstyle="solid"/>
                </v:line>
                <v:line style="position:absolute" from="7975,7472" to="11206,7472" stroked="true" strokeweight="1pt" strokecolor="#ce1141">
                  <v:stroke dashstyle="solid"/>
                </v:line>
                <v:line style="position:absolute" from="7975,13027" to="11206,13027" stroked="true" strokeweight="1pt" strokecolor="#ce1141">
                  <v:stroke dashstyle="solid"/>
                </v:line>
                <v:line style="position:absolute" from="1124,8448" to="4356,8448" stroked="true" strokeweight="1pt" strokecolor="#ce1141">
                  <v:stroke dashstyle="solid"/>
                </v:line>
                <v:line style="position:absolute" from="1124,6120" to="4356,6120" stroked="true" strokeweight="1pt" strokecolor="#ce1141">
                  <v:stroke dashstyle="solid"/>
                </v:line>
                <v:line style="position:absolute" from="1124,11258" to="4356,11258" stroked="true" strokeweight="1pt" strokecolor="#ce1141">
                  <v:stroke dashstyle="solid"/>
                </v:line>
                <v:line style="position:absolute" from="1124,9110" to="4356,9110" stroked="true" strokeweight="1pt" strokecolor="#ce1141">
                  <v:stroke dashstyle="solid"/>
                </v:line>
                <v:line style="position:absolute" from="1124,14788" to="4356,14788" stroked="true" strokeweight="1pt" strokecolor="#ce1141">
                  <v:stroke dashstyle="solid"/>
                </v:line>
                <v:line style="position:absolute" from="1124,11920" to="4356,11920" stroked="true" strokeweight="1pt" strokecolor="#ce1141">
                  <v:stroke dashstyle="solid"/>
                </v:line>
                <v:line style="position:absolute" from="4554,5903" to="7786,5903" stroked="true" strokeweight="1pt" strokecolor="#ce1141">
                  <v:stroke dashstyle="solid"/>
                </v:line>
                <v:line style="position:absolute" from="4554,1595" to="7786,1595" stroked="true" strokeweight="1pt" strokecolor="#ce1141">
                  <v:stroke dashstyle="solid"/>
                </v:line>
                <v:line style="position:absolute" from="4554,9680" to="7786,9680" stroked="true" strokeweight="1pt" strokecolor="#ce1141">
                  <v:stroke dashstyle="solid"/>
                </v:line>
                <v:line style="position:absolute" from="4554,6812" to="7786,6812" stroked="true" strokeweight="1pt" strokecolor="#ce1141">
                  <v:stroke dashstyle="solid"/>
                </v:line>
                <v:line style="position:absolute" from="4554,12737" to="7786,12737" stroked="true" strokeweight="1pt" strokecolor="#ce1141">
                  <v:stroke dashstyle="solid"/>
                </v:line>
                <v:line style="position:absolute" from="4554,10229" to="7786,10229" stroked="true" strokeweight="1pt" strokecolor="#ce1141">
                  <v:stroke dashstyle="solid"/>
                </v:line>
                <v:line style="position:absolute" from="4554,15974" to="7786,15974" stroked="true" strokeweight="1pt" strokecolor="#ce1141">
                  <v:stroke dashstyle="solid"/>
                </v:line>
                <v:line style="position:absolute" from="4554,13466" to="7786,13466" stroked="true" strokeweight="1pt" strokecolor="#ce1141">
                  <v:stroke dashstyle="solid"/>
                </v:line>
                <v:shape style="position:absolute;left:8489;top:13758;width:2480;height:1944" id="docshape238" coordorigin="8489,13759" coordsize="2480,1944" path="m10899,13759l9489,13759,9475,13762,9462,13770,9454,13782,9451,13797,9454,13812,9462,13824,9475,13832,9489,13835,10853,13835,10923,13768,10911,13762,10899,13759xm8527,15103l8501,15113,8489,15143,8489,15619,8496,15651,8514,15678,8540,15696,8573,15702,10885,15702,10918,15696,10944,15678,10962,15651,10968,15626,8569,15626,8565,15623,8565,15143,8553,15113,8527,15103xm10969,14003l10944,14035,10921,14064,10903,14088,10893,14103,10893,15623,10889,15626,10968,15626,10969,15619,10969,14003xe" filled="true" fillcolor="#c41039" stroked="false">
                  <v:path arrowok="t"/>
                  <v:fill type="solid"/>
                </v:shape>
                <v:shape style="position:absolute;left:8489;top:13758;width:2480;height:1944" id="docshape239" coordorigin="8489,13759" coordsize="2480,1944" path="m10923,13768l10911,13762,10899,13759,10885,13759,9489,13759,9475,13762,9462,13770,9454,13782,9451,13797,9454,13812,9462,13824,9475,13832,9489,13835,10853,13835,10871,13817,10890,13800,10907,13783,10923,13768xm10885,15626l8573,15626,8569,15626,8565,15623,8565,15619,8565,15143,8553,15113,8527,15103,8501,15113,8489,15143,8489,15619,8496,15651,8514,15678,8540,15696,8573,15702,10885,15702,10918,15696,10944,15678,10962,15651,10969,15619,10969,14003,10944,14035,10921,14064,10903,14088,10893,14103,10893,15619,10893,15623,10889,15626,10885,15626xe" filled="false" stroked="true" strokeweight="1.312pt" strokecolor="#c41039">
                  <v:path arrowok="t"/>
                  <v:stroke dashstyle="solid"/>
                </v:shape>
                <v:shape style="position:absolute;left:9362;top:15621;width:733;height:383" id="docshape240" coordorigin="9363,15621" coordsize="733,383" path="m9988,15621l9470,15621,9457,15624,9446,15630,9438,15639,9433,15652,9363,15968,9365,15980,9380,15998,9391,16003,10067,16003,10078,15998,10093,15980,10095,15968,10086,15926,9450,15926,9501,15698,10036,15698,10025,15652,10020,15639,10012,15630,10001,15624,9988,15621xm10036,15698l9957,15698,10008,15926,10086,15926,10036,15698xe" filled="true" fillcolor="#c41039" stroked="false">
                  <v:path arrowok="t"/>
                  <v:fill type="solid"/>
                </v:shape>
                <v:shape style="position:absolute;left:9362;top:15621;width:733;height:383" id="docshape241" coordorigin="9363,15621" coordsize="733,383" path="m10055,16003l9403,16003,9391,16003,9380,15998,9373,15989,9365,15980,9363,15968,9365,15957,9433,15652,9438,15639,9446,15630,9457,15624,9470,15621,9988,15621,10001,15624,10012,15630,10020,15639,10025,15652,10093,15957,10095,15968,10093,15980,10085,15989,10078,15998,10067,16003,10055,16003xm9450,15926l10008,15926,9957,15698,9501,15698,9450,15926xe" filled="false" stroked="true" strokeweight="1.312pt" strokecolor="#c41039">
                  <v:path arrowok="t"/>
                  <v:stroke dashstyle="solid"/>
                </v:shape>
                <v:shape style="position:absolute;left:9090;top:15922;width:1277;height:81" id="docshape242" coordorigin="9091,15922" coordsize="1277,81" path="m10329,15922l9129,15922,9114,15926,9102,15934,9094,15947,9091,15963,9094,15979,9102,15992,9114,16000,9129,16003,10329,16003,10344,16000,10356,15992,10364,15979,10367,15963,10364,15947,10356,15934,10344,15926,10329,15922xe" filled="true" fillcolor="#c41039" stroked="false">
                  <v:path arrowok="t"/>
                  <v:fill type="solid"/>
                </v:shape>
                <v:shape style="position:absolute;left:9090;top:15922;width:1277;height:81" id="docshape243" coordorigin="9091,15922" coordsize="1277,81" path="m10329,16003l9129,16003,9114,16000,9102,15992,9094,15979,9091,15963,9094,15947,9102,15934,9114,15926,9129,15922,10329,15922,10344,15926,10356,15934,10364,15947,10367,15963,10364,15979,10356,15992,10344,16000,10329,16003xe" filled="false" stroked="true" strokeweight="1.312pt" strokecolor="#c41039">
                  <v:path arrowok="t"/>
                  <v:stroke dashstyle="solid"/>
                </v:shape>
                <v:shape style="position:absolute;left:8207;top:14610;width:353;height:354" type="#_x0000_t75" id="docshape244" stroked="false">
                  <v:imagedata r:id="rId47" o:title=""/>
                </v:shape>
                <v:shape style="position:absolute;left:8144;top:14192;width:353;height:354" type="#_x0000_t75" id="docshape245" stroked="false">
                  <v:imagedata r:id="rId48" o:title=""/>
                </v:shape>
                <v:shape style="position:absolute;left:8909;top:14761;width:353;height:354" type="#_x0000_t75" id="docshape246" stroked="false">
                  <v:imagedata r:id="rId49" o:title=""/>
                </v:shape>
                <v:shape style="position:absolute;left:8530;top:14520;width:1342;height:264" id="docshape247" coordorigin="8530,14520" coordsize="1342,264" path="m9872,14520l8902,14520,8683,14784,8530,14784e" filled="false" stroked="true" strokeweight="2.624pt" strokecolor="#c41039">
                  <v:path arrowok="t"/>
                  <v:stroke dashstyle="solid"/>
                </v:shape>
                <v:shape style="position:absolute;left:8354;top:13798;width:353;height:354" type="#_x0000_t75" id="docshape248" stroked="false">
                  <v:imagedata r:id="rId50" o:title=""/>
                </v:shape>
                <v:shape style="position:absolute;left:8678;top:13979;width:1530;height:814" id="docshape249" coordorigin="8678,13979" coordsize="1530,814" path="m9661,14671l9197,14671,9124,14793m8678,13979l8902,13979,8902,14219,10207,14219e" filled="false" stroked="true" strokeweight="2.624pt" strokecolor="#c41039">
                  <v:path arrowok="t"/>
                  <v:stroke dashstyle="solid"/>
                </v:shape>
                <v:shape style="position:absolute;left:8909;top:13555;width:353;height:354" type="#_x0000_t75" id="docshape250" stroked="false">
                  <v:imagedata r:id="rId51" o:title=""/>
                </v:shape>
                <v:shape style="position:absolute;left:8470;top:13878;width:1912;height:491" id="docshape251" coordorigin="8471,13878" coordsize="1912,491" path="m10382,14068l9197,14068,9124,13878m9132,14369l8471,14369m10032,14369l9265,14369e" filled="false" stroked="true" strokeweight="2.624pt" strokecolor="#c41039">
                  <v:path arrowok="t"/>
                  <v:stroke dashstyle="solid"/>
                </v:shape>
                <v:shape style="position:absolute;left:9499;top:13683;width:1636;height:1651" id="docshape252" coordorigin="9500,13684" coordsize="1636,1651" path="m11017,13684l10975,13692,10938,13716,10024,14599,10003,14622,9986,14648,9974,14677,9965,14707,9895,14731,9837,14767,9792,14813,9761,14869,9744,14935,9744,14936,9710,15049,9657,15129,9599,15180,9550,15207,9527,15216,9516,15221,9508,15229,9502,15239,9500,15250,9500,15252,9501,15264,9506,15274,9514,15283,9525,15289,9600,15312,9677,15327,9755,15334,9833,15332,9907,15320,9978,15297,10042,15262,10050,15255,9768,15255,9703,15250,9646,15241,9688,15207,9731,15162,9769,15104,9800,15033,9820,14946,9835,14890,9864,14845,9908,14810,9964,14785,10046,14785,10038,14753,10049,14698,10089,14643,10204,14643,10145,14589,10207,14529,10322,14529,10263,14475,10690,14063,10805,14063,10745,14009,10991,13772,11004,13763,11018,13760,11127,13760,11124,13749,11097,13713,11059,13691,11017,13684xm10046,14785l9965,14785,9974,14818,9988,14848,10006,14875,10029,14900,10055,14920,10084,14935,10115,14945,10147,14951,10147,14952,10136,14990,10121,15029,10101,15071,10078,15113,10030,15173,9971,15214,9906,15240,9837,15252,9768,15255,10050,15255,10098,15214,10144,15152,10174,15097,10197,15044,10215,14993,10226,14944,10256,14933,10283,14917,10308,14897,10327,14875,10175,14875,10124,14869,10081,14843,10050,14802,10046,14785xm10204,14643l10089,14643,10278,14813,10228,14858,10175,14875,10327,14875,10329,14874,10424,14753,10424,14752,10326,14752,10204,14643xm10322,14529l10207,14529,10379,14684,10326,14752,10424,14752,10525,14623,10427,14623,10322,14529xm10805,14063l10690,14063,10793,14155,10427,14623,10525,14623,10938,14095,10840,14095,10805,14063xm11127,13760l11018,13760,11033,13763,11046,13771,11055,13783,11059,13797,11057,13812,11051,13825,10840,14095,10938,14095,11111,13873,11131,13833,11136,13790,11127,13760xe" filled="true" fillcolor="#c41039" stroked="false">
                  <v:path arrowok="t"/>
                  <v:fill type="solid"/>
                </v:shape>
                <v:shape style="position:absolute;left:9499;top:13683;width:1636;height:1651" id="docshape253" coordorigin="9500,13684" coordsize="1636,1651" path="m11097,13713l11059,13691,11017,13684,10975,13692,10938,13716,10024,14599,10003,14622,9986,14648,9974,14677,9965,14707,9895,14731,9837,14767,9792,14813,9761,14869,9744,14936,9710,15049,9657,15129,9599,15180,9550,15207,9527,15216,9516,15221,9508,15229,9502,15239,9500,15251,9501,15264,9506,15274,9514,15283,9525,15289,9600,15312,9677,15327,9755,15334,9833,15332,9907,15320,9978,15297,10042,15262,10098,15214,10144,15152,10174,15097,10197,15044,10215,14993,10226,14944,10256,14933,10283,14917,10308,14897,10329,14874,11111,13873,11131,13833,11136,13790,11124,13749,11097,13713xm10029,14900l10055,14920,10084,14935,10115,14945,10147,14951,10147,14951,10147,14951,10147,14952,10136,14990,10121,15029,10101,15071,10078,15113,10030,15173,9971,15214,9906,15240,9837,15252,9768,15255,9703,15250,9646,15241,9688,15207,9731,15162,9769,15104,9800,15033,9820,14946,9835,14890,9864,14845,9908,14810,9965,14785,9965,14785,9965,14785,9965,14785,9974,14818,9988,14848,10006,14875,10029,14900xe" filled="false" stroked="true" strokeweight=".437pt" strokecolor="#c41039">
                  <v:path arrowok="t"/>
                  <v:stroke dashstyle="solid"/>
                </v:shape>
                <v:shape style="position:absolute;left:10033;top:14524;width:351;height:356" type="#_x0000_t75" id="docshape254" stroked="false">
                  <v:imagedata r:id="rId52" o:title=""/>
                </v:shape>
                <v:shape style="position:absolute;left:10262;top:14062;width:530;height:561" id="docshape255" coordorigin="10263,14063" coordsize="530,561" path="m10690,14063l10793,14155,10427,14623,10263,14475,10690,14063xe" filled="false" stroked="true" strokeweight=".437pt" strokecolor="#c41039">
                  <v:path arrowok="t"/>
                  <v:stroke dashstyle="solid"/>
                </v:shape>
                <v:shape style="position:absolute;left:10740;top:13756;width:323;height:343" type="#_x0000_t75" id="docshape256" stroked="false">
                  <v:imagedata r:id="rId53" o:title=""/>
                </v:shape>
                <w10:wrap type="none"/>
              </v:group>
            </w:pict>
          </mc:Fallback>
        </mc:AlternateContent>
      </w:r>
      <w:r>
        <w:rPr>
          <w:color w:val="CE1141"/>
        </w:rPr>
        <w:t>Future</w:t>
      </w:r>
      <w:r>
        <w:rPr>
          <w:color w:val="CE1141"/>
          <w:spacing w:val="1"/>
        </w:rPr>
        <w:t> </w:t>
      </w:r>
      <w:r>
        <w:rPr>
          <w:color w:val="CE1141"/>
          <w:spacing w:val="-2"/>
        </w:rPr>
        <w:t>career</w:t>
      </w:r>
    </w:p>
    <w:p>
      <w:pPr>
        <w:pStyle w:val="BodyText"/>
        <w:spacing w:line="249" w:lineRule="auto" w:before="7"/>
        <w:ind w:left="841"/>
      </w:pPr>
      <w:r>
        <w:rPr/>
        <w:t>Clothing</w:t>
      </w:r>
      <w:r>
        <w:rPr>
          <w:spacing w:val="-11"/>
        </w:rPr>
        <w:t> </w:t>
      </w:r>
      <w:r>
        <w:rPr/>
        <w:t>retail</w:t>
      </w:r>
      <w:r>
        <w:rPr>
          <w:spacing w:val="-10"/>
        </w:rPr>
        <w:t> </w:t>
      </w:r>
      <w:r>
        <w:rPr/>
        <w:t>stores</w:t>
      </w:r>
      <w:r>
        <w:rPr>
          <w:spacing w:val="-11"/>
        </w:rPr>
        <w:t> </w:t>
      </w:r>
      <w:r>
        <w:rPr/>
        <w:t>and</w:t>
      </w:r>
      <w:r>
        <w:rPr>
          <w:spacing w:val="-10"/>
        </w:rPr>
        <w:t> </w:t>
      </w:r>
      <w:r>
        <w:rPr/>
        <w:t>clothing</w:t>
      </w:r>
      <w:r>
        <w:rPr>
          <w:spacing w:val="-11"/>
        </w:rPr>
        <w:t> </w:t>
      </w:r>
      <w:r>
        <w:rPr/>
        <w:t>manufacturers. Self employment.</w:t>
      </w:r>
    </w:p>
    <w:p>
      <w:pPr>
        <w:pStyle w:val="BodyText"/>
      </w:pPr>
    </w:p>
    <w:p>
      <w:pPr>
        <w:pStyle w:val="BodyText"/>
        <w:spacing w:before="110"/>
      </w:pPr>
    </w:p>
    <w:p>
      <w:pPr>
        <w:pStyle w:val="Heading9"/>
        <w:ind w:left="841"/>
      </w:pPr>
      <w:r>
        <w:rPr>
          <w:color w:val="CE1141"/>
        </w:rPr>
        <w:t>DIPLOMA</w:t>
      </w:r>
      <w:r>
        <w:rPr>
          <w:color w:val="CE1141"/>
          <w:spacing w:val="5"/>
        </w:rPr>
        <w:t> </w:t>
      </w:r>
      <w:r>
        <w:rPr>
          <w:color w:val="CE1141"/>
        </w:rPr>
        <w:t>IN</w:t>
      </w:r>
      <w:r>
        <w:rPr>
          <w:color w:val="CE1141"/>
          <w:spacing w:val="5"/>
        </w:rPr>
        <w:t> </w:t>
      </w:r>
      <w:r>
        <w:rPr>
          <w:color w:val="CE1141"/>
        </w:rPr>
        <w:t>FILM</w:t>
      </w:r>
      <w:r>
        <w:rPr>
          <w:color w:val="CE1141"/>
          <w:spacing w:val="6"/>
        </w:rPr>
        <w:t> </w:t>
      </w:r>
      <w:r>
        <w:rPr>
          <w:color w:val="CE1141"/>
          <w:spacing w:val="-2"/>
        </w:rPr>
        <w:t>PRODUCTION</w:t>
      </w:r>
    </w:p>
    <w:p>
      <w:pPr>
        <w:pStyle w:val="BodyText"/>
        <w:spacing w:line="249" w:lineRule="auto" w:before="155"/>
        <w:ind w:left="841"/>
      </w:pPr>
      <w:r>
        <w:rPr/>
        <w:t>The</w:t>
      </w:r>
      <w:r>
        <w:rPr>
          <w:spacing w:val="-8"/>
        </w:rPr>
        <w:t> </w:t>
      </w:r>
      <w:r>
        <w:rPr/>
        <w:t>film</w:t>
      </w:r>
      <w:r>
        <w:rPr>
          <w:spacing w:val="-8"/>
        </w:rPr>
        <w:t> </w:t>
      </w:r>
      <w:r>
        <w:rPr/>
        <w:t>and</w:t>
      </w:r>
      <w:r>
        <w:rPr>
          <w:spacing w:val="-8"/>
        </w:rPr>
        <w:t> </w:t>
      </w:r>
      <w:r>
        <w:rPr/>
        <w:t>television</w:t>
      </w:r>
      <w:r>
        <w:rPr>
          <w:spacing w:val="-8"/>
        </w:rPr>
        <w:t> </w:t>
      </w:r>
      <w:r>
        <w:rPr/>
        <w:t>industry</w:t>
      </w:r>
      <w:r>
        <w:rPr>
          <w:spacing w:val="-8"/>
        </w:rPr>
        <w:t> </w:t>
      </w:r>
      <w:r>
        <w:rPr/>
        <w:t>is</w:t>
      </w:r>
      <w:r>
        <w:rPr>
          <w:spacing w:val="-8"/>
        </w:rPr>
        <w:t> </w:t>
      </w:r>
      <w:r>
        <w:rPr/>
        <w:t>fast-paced</w:t>
      </w:r>
      <w:r>
        <w:rPr>
          <w:spacing w:val="-8"/>
        </w:rPr>
        <w:t> </w:t>
      </w:r>
      <w:r>
        <w:rPr/>
        <w:t>and sees graduates working in various areas of the industry.</w:t>
      </w:r>
      <w:r>
        <w:rPr>
          <w:spacing w:val="-7"/>
        </w:rPr>
        <w:t> </w:t>
      </w:r>
      <w:r>
        <w:rPr/>
        <w:t>Graduates</w:t>
      </w:r>
      <w:r>
        <w:rPr>
          <w:spacing w:val="-7"/>
        </w:rPr>
        <w:t> </w:t>
      </w:r>
      <w:r>
        <w:rPr/>
        <w:t>are</w:t>
      </w:r>
      <w:r>
        <w:rPr>
          <w:spacing w:val="-7"/>
        </w:rPr>
        <w:t> </w:t>
      </w:r>
      <w:r>
        <w:rPr/>
        <w:t>involved</w:t>
      </w:r>
      <w:r>
        <w:rPr>
          <w:spacing w:val="-7"/>
        </w:rPr>
        <w:t> </w:t>
      </w:r>
      <w:r>
        <w:rPr/>
        <w:t>in</w:t>
      </w:r>
      <w:r>
        <w:rPr>
          <w:spacing w:val="-7"/>
        </w:rPr>
        <w:t> </w:t>
      </w:r>
      <w:r>
        <w:rPr/>
        <w:t>script</w:t>
      </w:r>
      <w:r>
        <w:rPr>
          <w:spacing w:val="-7"/>
        </w:rPr>
        <w:t> </w:t>
      </w:r>
      <w:r>
        <w:rPr/>
        <w:t>writing, production management and directing. Those who enjoy the technical aspects of the industry are</w:t>
      </w:r>
      <w:r>
        <w:rPr>
          <w:spacing w:val="-11"/>
        </w:rPr>
        <w:t> </w:t>
      </w:r>
      <w:r>
        <w:rPr/>
        <w:t>involved</w:t>
      </w:r>
      <w:r>
        <w:rPr>
          <w:spacing w:val="-10"/>
        </w:rPr>
        <w:t> </w:t>
      </w:r>
      <w:r>
        <w:rPr/>
        <w:t>in</w:t>
      </w:r>
      <w:r>
        <w:rPr>
          <w:spacing w:val="-11"/>
        </w:rPr>
        <w:t> </w:t>
      </w:r>
      <w:r>
        <w:rPr/>
        <w:t>camera</w:t>
      </w:r>
      <w:r>
        <w:rPr>
          <w:spacing w:val="-10"/>
        </w:rPr>
        <w:t> </w:t>
      </w:r>
      <w:r>
        <w:rPr/>
        <w:t>operations,</w:t>
      </w:r>
      <w:r>
        <w:rPr>
          <w:spacing w:val="-11"/>
        </w:rPr>
        <w:t> </w:t>
      </w:r>
      <w:r>
        <w:rPr/>
        <w:t>editing,</w:t>
      </w:r>
      <w:r>
        <w:rPr>
          <w:spacing w:val="-10"/>
        </w:rPr>
        <w:t> </w:t>
      </w:r>
      <w:r>
        <w:rPr/>
        <w:t>sound and lighting.</w:t>
      </w:r>
    </w:p>
    <w:p>
      <w:pPr>
        <w:pStyle w:val="BodyText"/>
        <w:spacing w:before="102"/>
        <w:ind w:left="841"/>
      </w:pPr>
      <w:r>
        <w:rPr>
          <w:color w:val="CE1141"/>
        </w:rPr>
        <w:t>Who</w:t>
      </w:r>
      <w:r>
        <w:rPr>
          <w:color w:val="CE1141"/>
          <w:spacing w:val="1"/>
        </w:rPr>
        <w:t> </w:t>
      </w:r>
      <w:r>
        <w:rPr>
          <w:color w:val="CE1141"/>
        </w:rPr>
        <w:t>would</w:t>
      </w:r>
      <w:r>
        <w:rPr>
          <w:color w:val="CE1141"/>
          <w:spacing w:val="2"/>
        </w:rPr>
        <w:t> </w:t>
      </w:r>
      <w:r>
        <w:rPr>
          <w:color w:val="CE1141"/>
        </w:rPr>
        <w:t>like</w:t>
      </w:r>
      <w:r>
        <w:rPr>
          <w:color w:val="CE1141"/>
          <w:spacing w:val="3"/>
        </w:rPr>
        <w:t> </w:t>
      </w:r>
      <w:r>
        <w:rPr>
          <w:color w:val="CE1141"/>
          <w:spacing w:val="-4"/>
        </w:rPr>
        <w:t>this</w:t>
      </w:r>
    </w:p>
    <w:p>
      <w:pPr>
        <w:pStyle w:val="BodyText"/>
        <w:spacing w:line="249" w:lineRule="auto" w:before="7"/>
        <w:ind w:left="841" w:right="69"/>
      </w:pPr>
      <w:r>
        <w:rPr>
          <w:spacing w:val="-4"/>
        </w:rPr>
        <w:t>Individuals who are creative, are interested </w:t>
      </w:r>
      <w:r>
        <w:rPr>
          <w:spacing w:val="-4"/>
        </w:rPr>
        <w:t>in</w:t>
      </w:r>
      <w:r>
        <w:rPr/>
        <w:t> media production and love films.</w:t>
      </w:r>
    </w:p>
    <w:p>
      <w:pPr>
        <w:pStyle w:val="BodyText"/>
        <w:spacing w:before="99"/>
        <w:ind w:left="841"/>
      </w:pPr>
      <w:r>
        <w:rPr>
          <w:color w:val="CE1141"/>
        </w:rPr>
        <w:t>Future</w:t>
      </w:r>
      <w:r>
        <w:rPr>
          <w:color w:val="CE1141"/>
          <w:spacing w:val="-7"/>
        </w:rPr>
        <w:t> </w:t>
      </w:r>
      <w:r>
        <w:rPr>
          <w:color w:val="CE1141"/>
          <w:spacing w:val="-2"/>
        </w:rPr>
        <w:t>career</w:t>
      </w:r>
    </w:p>
    <w:p>
      <w:pPr>
        <w:pStyle w:val="BodyText"/>
        <w:spacing w:line="249" w:lineRule="auto" w:before="7"/>
        <w:ind w:left="841" w:right="69"/>
      </w:pPr>
      <w:r>
        <w:rPr/>
        <w:t>Students</w:t>
      </w:r>
      <w:r>
        <w:rPr>
          <w:spacing w:val="-11"/>
        </w:rPr>
        <w:t> </w:t>
      </w:r>
      <w:r>
        <w:rPr/>
        <w:t>are</w:t>
      </w:r>
      <w:r>
        <w:rPr>
          <w:spacing w:val="-10"/>
        </w:rPr>
        <w:t> </w:t>
      </w:r>
      <w:r>
        <w:rPr/>
        <w:t>prepared</w:t>
      </w:r>
      <w:r>
        <w:rPr>
          <w:spacing w:val="-11"/>
        </w:rPr>
        <w:t> </w:t>
      </w:r>
      <w:r>
        <w:rPr/>
        <w:t>for</w:t>
      </w:r>
      <w:r>
        <w:rPr>
          <w:spacing w:val="-10"/>
        </w:rPr>
        <w:t> </w:t>
      </w:r>
      <w:r>
        <w:rPr/>
        <w:t>careers</w:t>
      </w:r>
      <w:r>
        <w:rPr>
          <w:spacing w:val="-11"/>
        </w:rPr>
        <w:t> </w:t>
      </w:r>
      <w:r>
        <w:rPr/>
        <w:t>in</w:t>
      </w:r>
      <w:r>
        <w:rPr>
          <w:spacing w:val="-10"/>
        </w:rPr>
        <w:t> </w:t>
      </w:r>
      <w:r>
        <w:rPr/>
        <w:t>the</w:t>
      </w:r>
      <w:r>
        <w:rPr>
          <w:spacing w:val="-10"/>
        </w:rPr>
        <w:t> </w:t>
      </w:r>
      <w:r>
        <w:rPr/>
        <w:t>feature film, commercial, video, television, and sound </w:t>
      </w:r>
      <w:r>
        <w:rPr>
          <w:spacing w:val="-2"/>
        </w:rPr>
        <w:t>industries.</w:t>
      </w:r>
    </w:p>
    <w:p>
      <w:pPr>
        <w:pStyle w:val="BodyText"/>
        <w:spacing w:line="249" w:lineRule="auto" w:before="4"/>
        <w:ind w:left="157" w:right="24"/>
      </w:pPr>
      <w:r>
        <w:rPr/>
        <w:br w:type="column"/>
      </w:r>
      <w:r>
        <w:rPr/>
        <w:t>and intelligent construction methods to create spaces that are aesthetically pleasing and functional. They combine design, practical problem-solving</w:t>
      </w:r>
      <w:r>
        <w:rPr>
          <w:spacing w:val="-8"/>
        </w:rPr>
        <w:t> </w:t>
      </w:r>
      <w:r>
        <w:rPr/>
        <w:t>and</w:t>
      </w:r>
      <w:r>
        <w:rPr>
          <w:spacing w:val="-8"/>
        </w:rPr>
        <w:t> </w:t>
      </w:r>
      <w:r>
        <w:rPr/>
        <w:t>knowledge</w:t>
      </w:r>
      <w:r>
        <w:rPr>
          <w:spacing w:val="-8"/>
        </w:rPr>
        <w:t> </w:t>
      </w:r>
      <w:r>
        <w:rPr/>
        <w:t>of</w:t>
      </w:r>
      <w:r>
        <w:rPr>
          <w:spacing w:val="-8"/>
        </w:rPr>
        <w:t> </w:t>
      </w:r>
      <w:r>
        <w:rPr/>
        <w:t>construction methods in their daily work.</w:t>
      </w:r>
    </w:p>
    <w:p>
      <w:pPr>
        <w:pStyle w:val="BodyText"/>
        <w:spacing w:before="100"/>
        <w:ind w:left="157"/>
      </w:pPr>
      <w:r>
        <w:rPr>
          <w:color w:val="CE1141"/>
        </w:rPr>
        <w:t>Who</w:t>
      </w:r>
      <w:r>
        <w:rPr>
          <w:color w:val="CE1141"/>
          <w:spacing w:val="1"/>
        </w:rPr>
        <w:t> </w:t>
      </w:r>
      <w:r>
        <w:rPr>
          <w:color w:val="CE1141"/>
        </w:rPr>
        <w:t>would</w:t>
      </w:r>
      <w:r>
        <w:rPr>
          <w:color w:val="CE1141"/>
          <w:spacing w:val="2"/>
        </w:rPr>
        <w:t> </w:t>
      </w:r>
      <w:r>
        <w:rPr>
          <w:color w:val="CE1141"/>
        </w:rPr>
        <w:t>like</w:t>
      </w:r>
      <w:r>
        <w:rPr>
          <w:color w:val="CE1141"/>
          <w:spacing w:val="3"/>
        </w:rPr>
        <w:t> </w:t>
      </w:r>
      <w:r>
        <w:rPr>
          <w:color w:val="CE1141"/>
          <w:spacing w:val="-4"/>
        </w:rPr>
        <w:t>this</w:t>
      </w:r>
    </w:p>
    <w:p>
      <w:pPr>
        <w:pStyle w:val="BodyText"/>
        <w:spacing w:line="249" w:lineRule="auto" w:before="8"/>
        <w:ind w:left="157" w:right="24"/>
      </w:pPr>
      <w:r>
        <w:rPr>
          <w:spacing w:val="-2"/>
        </w:rPr>
        <w:t>People</w:t>
      </w:r>
      <w:r>
        <w:rPr>
          <w:spacing w:val="-9"/>
        </w:rPr>
        <w:t> </w:t>
      </w:r>
      <w:r>
        <w:rPr>
          <w:spacing w:val="-2"/>
        </w:rPr>
        <w:t>who</w:t>
      </w:r>
      <w:r>
        <w:rPr>
          <w:spacing w:val="-8"/>
        </w:rPr>
        <w:t> </w:t>
      </w:r>
      <w:r>
        <w:rPr>
          <w:spacing w:val="-2"/>
        </w:rPr>
        <w:t>are</w:t>
      </w:r>
      <w:r>
        <w:rPr>
          <w:spacing w:val="-9"/>
        </w:rPr>
        <w:t> </w:t>
      </w:r>
      <w:r>
        <w:rPr>
          <w:spacing w:val="-2"/>
        </w:rPr>
        <w:t>creative,</w:t>
      </w:r>
      <w:r>
        <w:rPr>
          <w:spacing w:val="-8"/>
        </w:rPr>
        <w:t> </w:t>
      </w:r>
      <w:r>
        <w:rPr>
          <w:spacing w:val="-2"/>
        </w:rPr>
        <w:t>artistic,</w:t>
      </w:r>
      <w:r>
        <w:rPr>
          <w:spacing w:val="-9"/>
        </w:rPr>
        <w:t> </w:t>
      </w:r>
      <w:r>
        <w:rPr>
          <w:spacing w:val="-2"/>
        </w:rPr>
        <w:t>enjoy</w:t>
      </w:r>
      <w:r>
        <w:rPr>
          <w:spacing w:val="-8"/>
        </w:rPr>
        <w:t> </w:t>
      </w:r>
      <w:r>
        <w:rPr>
          <w:spacing w:val="-2"/>
        </w:rPr>
        <w:t>hands-</w:t>
      </w:r>
      <w:r>
        <w:rPr>
          <w:spacing w:val="-2"/>
        </w:rPr>
        <w:t>on</w:t>
      </w:r>
      <w:r>
        <w:rPr/>
        <w:t> work, and have an interest in interior spaces.</w:t>
      </w:r>
    </w:p>
    <w:p>
      <w:pPr>
        <w:pStyle w:val="BodyText"/>
        <w:spacing w:before="98"/>
        <w:ind w:left="157"/>
      </w:pPr>
      <w:r>
        <w:rPr>
          <w:color w:val="CE1141"/>
        </w:rPr>
        <w:t>Future</w:t>
      </w:r>
      <w:r>
        <w:rPr>
          <w:color w:val="CE1141"/>
          <w:spacing w:val="-7"/>
        </w:rPr>
        <w:t> </w:t>
      </w:r>
      <w:r>
        <w:rPr>
          <w:color w:val="CE1141"/>
          <w:spacing w:val="-2"/>
        </w:rPr>
        <w:t>career</w:t>
      </w:r>
    </w:p>
    <w:p>
      <w:pPr>
        <w:pStyle w:val="BodyText"/>
        <w:spacing w:line="249" w:lineRule="auto" w:before="8"/>
        <w:ind w:left="157" w:right="588"/>
      </w:pPr>
      <w:r>
        <w:rPr>
          <w:spacing w:val="-2"/>
        </w:rPr>
        <w:t>Property</w:t>
      </w:r>
      <w:r>
        <w:rPr>
          <w:spacing w:val="-9"/>
        </w:rPr>
        <w:t> </w:t>
      </w:r>
      <w:r>
        <w:rPr>
          <w:spacing w:val="-2"/>
        </w:rPr>
        <w:t>developers,</w:t>
      </w:r>
      <w:r>
        <w:rPr>
          <w:spacing w:val="-8"/>
        </w:rPr>
        <w:t> </w:t>
      </w:r>
      <w:r>
        <w:rPr>
          <w:spacing w:val="-2"/>
        </w:rPr>
        <w:t>interior</w:t>
      </w:r>
      <w:r>
        <w:rPr>
          <w:spacing w:val="-9"/>
        </w:rPr>
        <w:t> </w:t>
      </w:r>
      <w:r>
        <w:rPr>
          <w:spacing w:val="-2"/>
        </w:rPr>
        <w:t>design</w:t>
      </w:r>
      <w:r>
        <w:rPr>
          <w:spacing w:val="-8"/>
        </w:rPr>
        <w:t> </w:t>
      </w:r>
      <w:r>
        <w:rPr>
          <w:spacing w:val="-2"/>
        </w:rPr>
        <w:t>and</w:t>
      </w:r>
      <w:r>
        <w:rPr/>
        <w:t> </w:t>
      </w:r>
      <w:r>
        <w:rPr>
          <w:spacing w:val="-2"/>
        </w:rPr>
        <w:t>architecture</w:t>
      </w:r>
      <w:r>
        <w:rPr>
          <w:spacing w:val="-5"/>
        </w:rPr>
        <w:t> </w:t>
      </w:r>
      <w:r>
        <w:rPr>
          <w:spacing w:val="-2"/>
        </w:rPr>
        <w:t>firms</w:t>
      </w:r>
      <w:r>
        <w:rPr>
          <w:spacing w:val="-5"/>
        </w:rPr>
        <w:t> </w:t>
      </w:r>
      <w:r>
        <w:rPr>
          <w:spacing w:val="-2"/>
        </w:rPr>
        <w:t>and</w:t>
      </w:r>
      <w:r>
        <w:rPr>
          <w:spacing w:val="-5"/>
        </w:rPr>
        <w:t> </w:t>
      </w:r>
      <w:r>
        <w:rPr>
          <w:spacing w:val="-2"/>
        </w:rPr>
        <w:t>self-employment.</w:t>
      </w:r>
    </w:p>
    <w:p>
      <w:pPr>
        <w:pStyle w:val="BodyText"/>
      </w:pPr>
    </w:p>
    <w:p>
      <w:pPr>
        <w:pStyle w:val="BodyText"/>
        <w:spacing w:before="18"/>
      </w:pPr>
    </w:p>
    <w:p>
      <w:pPr>
        <w:pStyle w:val="Heading9"/>
        <w:spacing w:line="208" w:lineRule="auto" w:before="1"/>
        <w:ind w:left="157" w:right="24"/>
      </w:pPr>
      <w:r>
        <w:rPr>
          <w:color w:val="CE1141"/>
        </w:rPr>
        <w:t>DIPLOMA</w:t>
      </w:r>
      <w:r>
        <w:rPr>
          <w:color w:val="CE1141"/>
          <w:spacing w:val="-15"/>
        </w:rPr>
        <w:t> </w:t>
      </w:r>
      <w:r>
        <w:rPr>
          <w:color w:val="CE1141"/>
        </w:rPr>
        <w:t>IN</w:t>
      </w:r>
      <w:r>
        <w:rPr>
          <w:color w:val="CE1141"/>
          <w:spacing w:val="-12"/>
        </w:rPr>
        <w:t> </w:t>
      </w:r>
      <w:r>
        <w:rPr>
          <w:color w:val="CE1141"/>
        </w:rPr>
        <w:t>JEWELLERY</w:t>
      </w:r>
      <w:r>
        <w:rPr>
          <w:color w:val="CE1141"/>
          <w:spacing w:val="-13"/>
        </w:rPr>
        <w:t> </w:t>
      </w:r>
      <w:r>
        <w:rPr>
          <w:color w:val="CE1141"/>
        </w:rPr>
        <w:t>DESIGN</w:t>
      </w:r>
      <w:r>
        <w:rPr>
          <w:color w:val="CE1141"/>
          <w:spacing w:val="-12"/>
        </w:rPr>
        <w:t> </w:t>
      </w:r>
      <w:r>
        <w:rPr>
          <w:color w:val="CE1141"/>
        </w:rPr>
        <w:t>&amp; </w:t>
      </w:r>
      <w:r>
        <w:rPr>
          <w:color w:val="CE1141"/>
          <w:spacing w:val="-2"/>
        </w:rPr>
        <w:t>MANUFACTURE</w:t>
      </w:r>
    </w:p>
    <w:p>
      <w:pPr>
        <w:pStyle w:val="BodyText"/>
        <w:spacing w:line="249" w:lineRule="auto" w:before="160"/>
        <w:ind w:left="157" w:right="24"/>
      </w:pPr>
      <w:r>
        <w:rPr/>
        <w:t>Graduates use their technical skills to manufacture jewellery, from preparation of metals through to final finishing. They are skilled</w:t>
      </w:r>
      <w:r>
        <w:rPr>
          <w:spacing w:val="-11"/>
        </w:rPr>
        <w:t> </w:t>
      </w:r>
      <w:r>
        <w:rPr/>
        <w:t>to</w:t>
      </w:r>
      <w:r>
        <w:rPr>
          <w:spacing w:val="-10"/>
        </w:rPr>
        <w:t> </w:t>
      </w:r>
      <w:r>
        <w:rPr/>
        <w:t>work</w:t>
      </w:r>
      <w:r>
        <w:rPr>
          <w:spacing w:val="-11"/>
        </w:rPr>
        <w:t> </w:t>
      </w:r>
      <w:r>
        <w:rPr/>
        <w:t>in</w:t>
      </w:r>
      <w:r>
        <w:rPr>
          <w:spacing w:val="-10"/>
        </w:rPr>
        <w:t> </w:t>
      </w:r>
      <w:r>
        <w:rPr/>
        <w:t>various</w:t>
      </w:r>
      <w:r>
        <w:rPr>
          <w:spacing w:val="-11"/>
        </w:rPr>
        <w:t> </w:t>
      </w:r>
      <w:r>
        <w:rPr/>
        <w:t>areas</w:t>
      </w:r>
      <w:r>
        <w:rPr>
          <w:spacing w:val="-10"/>
        </w:rPr>
        <w:t> </w:t>
      </w:r>
      <w:r>
        <w:rPr/>
        <w:t>of</w:t>
      </w:r>
      <w:r>
        <w:rPr>
          <w:spacing w:val="-10"/>
        </w:rPr>
        <w:t> </w:t>
      </w:r>
      <w:r>
        <w:rPr/>
        <w:t>the</w:t>
      </w:r>
      <w:r>
        <w:rPr>
          <w:spacing w:val="-11"/>
        </w:rPr>
        <w:t> </w:t>
      </w:r>
      <w:r>
        <w:rPr/>
        <w:t>jewellery</w:t>
      </w:r>
    </w:p>
    <w:p>
      <w:pPr>
        <w:pStyle w:val="BodyText"/>
        <w:spacing w:line="249" w:lineRule="auto" w:before="2"/>
        <w:ind w:left="157" w:right="-10"/>
      </w:pPr>
      <w:r>
        <w:rPr/>
        <w:t>industry,</w:t>
      </w:r>
      <w:r>
        <w:rPr>
          <w:spacing w:val="-11"/>
        </w:rPr>
        <w:t> </w:t>
      </w:r>
      <w:r>
        <w:rPr/>
        <w:t>including</w:t>
      </w:r>
      <w:r>
        <w:rPr>
          <w:spacing w:val="-10"/>
        </w:rPr>
        <w:t> </w:t>
      </w:r>
      <w:r>
        <w:rPr/>
        <w:t>management,</w:t>
      </w:r>
      <w:r>
        <w:rPr>
          <w:spacing w:val="-11"/>
        </w:rPr>
        <w:t> </w:t>
      </w:r>
      <w:r>
        <w:rPr/>
        <w:t>marketing,</w:t>
      </w:r>
      <w:r>
        <w:rPr>
          <w:spacing w:val="-10"/>
        </w:rPr>
        <w:t> </w:t>
      </w:r>
      <w:r>
        <w:rPr/>
        <w:t>and </w:t>
      </w:r>
      <w:r>
        <w:rPr>
          <w:spacing w:val="-2"/>
        </w:rPr>
        <w:t>manufacturing.</w:t>
      </w:r>
    </w:p>
    <w:p>
      <w:pPr>
        <w:pStyle w:val="BodyText"/>
        <w:spacing w:before="98"/>
        <w:ind w:left="157"/>
      </w:pPr>
      <w:r>
        <w:rPr>
          <w:color w:val="CE1141"/>
        </w:rPr>
        <w:t>Who</w:t>
      </w:r>
      <w:r>
        <w:rPr>
          <w:color w:val="CE1141"/>
          <w:spacing w:val="1"/>
        </w:rPr>
        <w:t> </w:t>
      </w:r>
      <w:r>
        <w:rPr>
          <w:color w:val="CE1141"/>
        </w:rPr>
        <w:t>would</w:t>
      </w:r>
      <w:r>
        <w:rPr>
          <w:color w:val="CE1141"/>
          <w:spacing w:val="2"/>
        </w:rPr>
        <w:t> </w:t>
      </w:r>
      <w:r>
        <w:rPr>
          <w:color w:val="CE1141"/>
        </w:rPr>
        <w:t>like</w:t>
      </w:r>
      <w:r>
        <w:rPr>
          <w:color w:val="CE1141"/>
          <w:spacing w:val="3"/>
        </w:rPr>
        <w:t> </w:t>
      </w:r>
      <w:r>
        <w:rPr>
          <w:color w:val="CE1141"/>
          <w:spacing w:val="-4"/>
        </w:rPr>
        <w:t>this</w:t>
      </w:r>
    </w:p>
    <w:p>
      <w:pPr>
        <w:pStyle w:val="BodyText"/>
        <w:spacing w:line="249" w:lineRule="auto" w:before="8"/>
        <w:ind w:left="157" w:right="24"/>
      </w:pPr>
      <w:r>
        <w:rPr>
          <w:spacing w:val="-2"/>
        </w:rPr>
        <w:t>Individuals</w:t>
      </w:r>
      <w:r>
        <w:rPr>
          <w:spacing w:val="-5"/>
        </w:rPr>
        <w:t> </w:t>
      </w:r>
      <w:r>
        <w:rPr>
          <w:spacing w:val="-2"/>
        </w:rPr>
        <w:t>who</w:t>
      </w:r>
      <w:r>
        <w:rPr>
          <w:spacing w:val="-5"/>
        </w:rPr>
        <w:t> </w:t>
      </w:r>
      <w:r>
        <w:rPr>
          <w:spacing w:val="-2"/>
        </w:rPr>
        <w:t>are</w:t>
      </w:r>
      <w:r>
        <w:rPr>
          <w:spacing w:val="-5"/>
        </w:rPr>
        <w:t> </w:t>
      </w:r>
      <w:r>
        <w:rPr>
          <w:spacing w:val="-2"/>
        </w:rPr>
        <w:t>creative</w:t>
      </w:r>
      <w:r>
        <w:rPr>
          <w:spacing w:val="-5"/>
        </w:rPr>
        <w:t> </w:t>
      </w:r>
      <w:r>
        <w:rPr>
          <w:spacing w:val="-2"/>
        </w:rPr>
        <w:t>and</w:t>
      </w:r>
      <w:r>
        <w:rPr>
          <w:spacing w:val="-5"/>
        </w:rPr>
        <w:t> </w:t>
      </w:r>
      <w:r>
        <w:rPr>
          <w:spacing w:val="-2"/>
        </w:rPr>
        <w:t>enjoy</w:t>
      </w:r>
      <w:r>
        <w:rPr/>
        <w:t> manufacturing jewellery.</w:t>
      </w:r>
    </w:p>
    <w:p>
      <w:pPr>
        <w:pStyle w:val="BodyText"/>
        <w:spacing w:before="98"/>
        <w:ind w:left="157"/>
      </w:pPr>
      <w:r>
        <w:rPr>
          <w:color w:val="CE1141"/>
        </w:rPr>
        <w:t>Future</w:t>
      </w:r>
      <w:r>
        <w:rPr>
          <w:color w:val="CE1141"/>
          <w:spacing w:val="-7"/>
        </w:rPr>
        <w:t> </w:t>
      </w:r>
      <w:r>
        <w:rPr>
          <w:color w:val="CE1141"/>
          <w:spacing w:val="-2"/>
        </w:rPr>
        <w:t>career</w:t>
      </w:r>
    </w:p>
    <w:p>
      <w:pPr>
        <w:pStyle w:val="BodyText"/>
        <w:spacing w:line="249" w:lineRule="auto" w:before="8"/>
        <w:ind w:left="157" w:right="24"/>
      </w:pPr>
      <w:r>
        <w:rPr>
          <w:spacing w:val="-2"/>
        </w:rPr>
        <w:t>Jewellery</w:t>
      </w:r>
      <w:r>
        <w:rPr>
          <w:spacing w:val="-3"/>
        </w:rPr>
        <w:t> </w:t>
      </w:r>
      <w:r>
        <w:rPr>
          <w:spacing w:val="-2"/>
        </w:rPr>
        <w:t>retail</w:t>
      </w:r>
      <w:r>
        <w:rPr>
          <w:spacing w:val="-3"/>
        </w:rPr>
        <w:t> </w:t>
      </w:r>
      <w:r>
        <w:rPr>
          <w:spacing w:val="-2"/>
        </w:rPr>
        <w:t>stores,</w:t>
      </w:r>
      <w:r>
        <w:rPr>
          <w:spacing w:val="-3"/>
        </w:rPr>
        <w:t> </w:t>
      </w:r>
      <w:r>
        <w:rPr>
          <w:spacing w:val="-2"/>
        </w:rPr>
        <w:t>boutiques,</w:t>
      </w:r>
      <w:r>
        <w:rPr>
          <w:spacing w:val="-3"/>
        </w:rPr>
        <w:t> </w:t>
      </w:r>
      <w:r>
        <w:rPr>
          <w:spacing w:val="-2"/>
        </w:rPr>
        <w:t>jewellery</w:t>
      </w:r>
      <w:r>
        <w:rPr/>
        <w:t> design studios.</w:t>
      </w:r>
    </w:p>
    <w:p>
      <w:pPr>
        <w:pStyle w:val="BodyText"/>
        <w:spacing w:line="237" w:lineRule="auto" w:before="36"/>
        <w:ind w:left="219" w:right="465"/>
      </w:pPr>
      <w:r>
        <w:rPr/>
        <w:br w:type="column"/>
      </w:r>
      <w:r>
        <w:rPr/>
        <w:t>With</w:t>
      </w:r>
      <w:r>
        <w:rPr>
          <w:spacing w:val="-5"/>
        </w:rPr>
        <w:t> </w:t>
      </w:r>
      <w:r>
        <w:rPr/>
        <w:t>this</w:t>
      </w:r>
      <w:r>
        <w:rPr>
          <w:spacing w:val="-5"/>
        </w:rPr>
        <w:t> </w:t>
      </w:r>
      <w:r>
        <w:rPr/>
        <w:t>course,</w:t>
      </w:r>
      <w:r>
        <w:rPr>
          <w:spacing w:val="-5"/>
        </w:rPr>
        <w:t> </w:t>
      </w:r>
      <w:r>
        <w:rPr/>
        <w:t>you</w:t>
      </w:r>
      <w:r>
        <w:rPr>
          <w:spacing w:val="-5"/>
        </w:rPr>
        <w:t> </w:t>
      </w:r>
      <w:r>
        <w:rPr/>
        <w:t>will</w:t>
      </w:r>
      <w:r>
        <w:rPr>
          <w:spacing w:val="-5"/>
        </w:rPr>
        <w:t> </w:t>
      </w:r>
      <w:r>
        <w:rPr/>
        <w:t>become</w:t>
      </w:r>
      <w:r>
        <w:rPr>
          <w:spacing w:val="-5"/>
        </w:rPr>
        <w:t> </w:t>
      </w:r>
      <w:r>
        <w:rPr/>
        <w:t>skilled</w:t>
      </w:r>
      <w:r>
        <w:rPr>
          <w:spacing w:val="-5"/>
        </w:rPr>
        <w:t> </w:t>
      </w:r>
      <w:r>
        <w:rPr/>
        <w:t>in </w:t>
      </w:r>
      <w:r>
        <w:rPr>
          <w:spacing w:val="-2"/>
        </w:rPr>
        <w:t>applying</w:t>
      </w:r>
      <w:r>
        <w:rPr>
          <w:spacing w:val="-3"/>
        </w:rPr>
        <w:t> </w:t>
      </w:r>
      <w:r>
        <w:rPr>
          <w:spacing w:val="-2"/>
        </w:rPr>
        <w:t>the</w:t>
      </w:r>
      <w:r>
        <w:rPr>
          <w:spacing w:val="-3"/>
        </w:rPr>
        <w:t> </w:t>
      </w:r>
      <w:r>
        <w:rPr>
          <w:spacing w:val="-2"/>
        </w:rPr>
        <w:t>design</w:t>
      </w:r>
      <w:r>
        <w:rPr>
          <w:spacing w:val="-3"/>
        </w:rPr>
        <w:t> </w:t>
      </w:r>
      <w:r>
        <w:rPr>
          <w:spacing w:val="-2"/>
        </w:rPr>
        <w:t>process</w:t>
      </w:r>
      <w:r>
        <w:rPr>
          <w:spacing w:val="-3"/>
        </w:rPr>
        <w:t> </w:t>
      </w:r>
      <w:r>
        <w:rPr>
          <w:spacing w:val="-2"/>
        </w:rPr>
        <w:t>to</w:t>
      </w:r>
      <w:r>
        <w:rPr>
          <w:spacing w:val="-3"/>
        </w:rPr>
        <w:t> </w:t>
      </w:r>
      <w:r>
        <w:rPr>
          <w:spacing w:val="-2"/>
        </w:rPr>
        <w:t>problems</w:t>
      </w:r>
      <w:r>
        <w:rPr>
          <w:spacing w:val="-3"/>
        </w:rPr>
        <w:t> </w:t>
      </w:r>
      <w:r>
        <w:rPr>
          <w:spacing w:val="-2"/>
        </w:rPr>
        <w:t>related</w:t>
      </w:r>
      <w:r>
        <w:rPr/>
        <w:t> </w:t>
      </w:r>
      <w:r>
        <w:rPr>
          <w:spacing w:val="-2"/>
        </w:rPr>
        <w:t>to</w:t>
      </w:r>
      <w:r>
        <w:rPr>
          <w:spacing w:val="-9"/>
        </w:rPr>
        <w:t> </w:t>
      </w:r>
      <w:r>
        <w:rPr>
          <w:spacing w:val="-2"/>
        </w:rPr>
        <w:t>mass-produced</w:t>
      </w:r>
      <w:r>
        <w:rPr>
          <w:spacing w:val="-8"/>
        </w:rPr>
        <w:t> </w:t>
      </w:r>
      <w:r>
        <w:rPr>
          <w:spacing w:val="-2"/>
        </w:rPr>
        <w:t>products,</w:t>
      </w:r>
      <w:r>
        <w:rPr>
          <w:spacing w:val="-9"/>
        </w:rPr>
        <w:t> </w:t>
      </w:r>
      <w:r>
        <w:rPr>
          <w:spacing w:val="-2"/>
        </w:rPr>
        <w:t>produce</w:t>
      </w:r>
      <w:r>
        <w:rPr>
          <w:spacing w:val="-8"/>
        </w:rPr>
        <w:t> </w:t>
      </w:r>
      <w:r>
        <w:rPr>
          <w:spacing w:val="-2"/>
        </w:rPr>
        <w:t>conceptual</w:t>
      </w:r>
      <w:r>
        <w:rPr/>
        <w:t> sketches,</w:t>
      </w:r>
      <w:r>
        <w:rPr>
          <w:spacing w:val="-11"/>
        </w:rPr>
        <w:t> </w:t>
      </w:r>
      <w:r>
        <w:rPr/>
        <w:t>technical</w:t>
      </w:r>
      <w:r>
        <w:rPr>
          <w:spacing w:val="-10"/>
        </w:rPr>
        <w:t> </w:t>
      </w:r>
      <w:r>
        <w:rPr/>
        <w:t>specifications,</w:t>
      </w:r>
      <w:r>
        <w:rPr>
          <w:spacing w:val="-11"/>
        </w:rPr>
        <w:t> </w:t>
      </w:r>
      <w:r>
        <w:rPr/>
        <w:t>rendered images,</w:t>
      </w:r>
      <w:r>
        <w:rPr>
          <w:spacing w:val="-6"/>
        </w:rPr>
        <w:t> </w:t>
      </w:r>
      <w:r>
        <w:rPr/>
        <w:t>and</w:t>
      </w:r>
      <w:r>
        <w:rPr>
          <w:spacing w:val="-6"/>
        </w:rPr>
        <w:t> </w:t>
      </w:r>
      <w:r>
        <w:rPr/>
        <w:t>physical</w:t>
      </w:r>
      <w:r>
        <w:rPr>
          <w:spacing w:val="-6"/>
        </w:rPr>
        <w:t> </w:t>
      </w:r>
      <w:r>
        <w:rPr/>
        <w:t>or</w:t>
      </w:r>
      <w:r>
        <w:rPr>
          <w:spacing w:val="-6"/>
        </w:rPr>
        <w:t> </w:t>
      </w:r>
      <w:r>
        <w:rPr/>
        <w:t>virtual</w:t>
      </w:r>
      <w:r>
        <w:rPr>
          <w:spacing w:val="-6"/>
        </w:rPr>
        <w:t> </w:t>
      </w:r>
      <w:r>
        <w:rPr/>
        <w:t>3D-models</w:t>
      </w:r>
      <w:r>
        <w:rPr>
          <w:spacing w:val="-6"/>
        </w:rPr>
        <w:t> </w:t>
      </w:r>
      <w:r>
        <w:rPr/>
        <w:t>to </w:t>
      </w:r>
      <w:r>
        <w:rPr>
          <w:spacing w:val="-2"/>
        </w:rPr>
        <w:t>communicate</w:t>
      </w:r>
      <w:r>
        <w:rPr>
          <w:spacing w:val="-8"/>
        </w:rPr>
        <w:t> </w:t>
      </w:r>
      <w:r>
        <w:rPr>
          <w:spacing w:val="-2"/>
        </w:rPr>
        <w:t>proposed</w:t>
      </w:r>
      <w:r>
        <w:rPr>
          <w:spacing w:val="-8"/>
        </w:rPr>
        <w:t> </w:t>
      </w:r>
      <w:r>
        <w:rPr>
          <w:spacing w:val="-2"/>
        </w:rPr>
        <w:t>solutions</w:t>
      </w:r>
      <w:r>
        <w:rPr>
          <w:spacing w:val="-8"/>
        </w:rPr>
        <w:t> </w:t>
      </w:r>
      <w:r>
        <w:rPr>
          <w:spacing w:val="-2"/>
        </w:rPr>
        <w:t>professionally.</w:t>
      </w:r>
    </w:p>
    <w:p>
      <w:pPr>
        <w:pStyle w:val="BodyText"/>
        <w:spacing w:line="171" w:lineRule="exact" w:before="101"/>
        <w:ind w:left="219"/>
      </w:pPr>
      <w:r>
        <w:rPr>
          <w:color w:val="CE1141"/>
        </w:rPr>
        <w:t>Who</w:t>
      </w:r>
      <w:r>
        <w:rPr>
          <w:color w:val="CE1141"/>
          <w:spacing w:val="7"/>
        </w:rPr>
        <w:t> </w:t>
      </w:r>
      <w:r>
        <w:rPr>
          <w:color w:val="CE1141"/>
        </w:rPr>
        <w:t>would</w:t>
      </w:r>
      <w:r>
        <w:rPr>
          <w:color w:val="CE1141"/>
          <w:spacing w:val="8"/>
        </w:rPr>
        <w:t> </w:t>
      </w:r>
      <w:r>
        <w:rPr>
          <w:color w:val="CE1141"/>
        </w:rPr>
        <w:t>like</w:t>
      </w:r>
      <w:r>
        <w:rPr>
          <w:color w:val="CE1141"/>
          <w:spacing w:val="9"/>
        </w:rPr>
        <w:t> </w:t>
      </w:r>
      <w:r>
        <w:rPr>
          <w:color w:val="CE1141"/>
          <w:spacing w:val="-4"/>
        </w:rPr>
        <w:t>this</w:t>
      </w:r>
    </w:p>
    <w:p>
      <w:pPr>
        <w:pStyle w:val="BodyText"/>
        <w:spacing w:line="237" w:lineRule="auto"/>
        <w:ind w:left="219" w:right="744"/>
      </w:pPr>
      <w:r>
        <w:rPr/>
        <w:t>Individuals</w:t>
      </w:r>
      <w:r>
        <w:rPr>
          <w:spacing w:val="-11"/>
        </w:rPr>
        <w:t> </w:t>
      </w:r>
      <w:r>
        <w:rPr/>
        <w:t>who</w:t>
      </w:r>
      <w:r>
        <w:rPr>
          <w:spacing w:val="-10"/>
        </w:rPr>
        <w:t> </w:t>
      </w:r>
      <w:r>
        <w:rPr/>
        <w:t>have</w:t>
      </w:r>
      <w:r>
        <w:rPr>
          <w:spacing w:val="-11"/>
        </w:rPr>
        <w:t> </w:t>
      </w:r>
      <w:r>
        <w:rPr/>
        <w:t>drawing</w:t>
      </w:r>
      <w:r>
        <w:rPr>
          <w:spacing w:val="-10"/>
        </w:rPr>
        <w:t> </w:t>
      </w:r>
      <w:r>
        <w:rPr/>
        <w:t>skills</w:t>
      </w:r>
      <w:r>
        <w:rPr>
          <w:spacing w:val="-11"/>
        </w:rPr>
        <w:t> </w:t>
      </w:r>
      <w:r>
        <w:rPr/>
        <w:t>and</w:t>
      </w:r>
      <w:r>
        <w:rPr>
          <w:spacing w:val="-10"/>
        </w:rPr>
        <w:t> </w:t>
      </w:r>
      <w:r>
        <w:rPr/>
        <w:t>who have a keen eye for design.</w:t>
      </w:r>
    </w:p>
    <w:p>
      <w:pPr>
        <w:pStyle w:val="BodyText"/>
        <w:spacing w:line="171" w:lineRule="exact" w:before="104"/>
        <w:ind w:left="219"/>
      </w:pPr>
      <w:r>
        <w:rPr>
          <w:color w:val="CE1141"/>
        </w:rPr>
        <w:t>Future</w:t>
      </w:r>
      <w:r>
        <w:rPr>
          <w:color w:val="CE1141"/>
          <w:spacing w:val="1"/>
        </w:rPr>
        <w:t> </w:t>
      </w:r>
      <w:r>
        <w:rPr>
          <w:color w:val="CE1141"/>
          <w:spacing w:val="-2"/>
        </w:rPr>
        <w:t>career</w:t>
      </w:r>
    </w:p>
    <w:p>
      <w:pPr>
        <w:pStyle w:val="BodyText"/>
        <w:spacing w:line="237" w:lineRule="auto"/>
        <w:ind w:left="219" w:right="465"/>
      </w:pPr>
      <w:r>
        <w:rPr/>
        <w:t>Manufacturing companies, or design-related fields</w:t>
      </w:r>
      <w:r>
        <w:rPr>
          <w:spacing w:val="-11"/>
        </w:rPr>
        <w:t> </w:t>
      </w:r>
      <w:r>
        <w:rPr/>
        <w:t>such</w:t>
      </w:r>
      <w:r>
        <w:rPr>
          <w:spacing w:val="-10"/>
        </w:rPr>
        <w:t> </w:t>
      </w:r>
      <w:r>
        <w:rPr/>
        <w:t>as</w:t>
      </w:r>
      <w:r>
        <w:rPr>
          <w:spacing w:val="-11"/>
        </w:rPr>
        <w:t> </w:t>
      </w:r>
      <w:r>
        <w:rPr/>
        <w:t>furniture</w:t>
      </w:r>
      <w:r>
        <w:rPr>
          <w:spacing w:val="-10"/>
        </w:rPr>
        <w:t> </w:t>
      </w:r>
      <w:r>
        <w:rPr/>
        <w:t>design,</w:t>
      </w:r>
      <w:r>
        <w:rPr>
          <w:spacing w:val="-11"/>
        </w:rPr>
        <w:t> </w:t>
      </w:r>
      <w:r>
        <w:rPr/>
        <w:t>special</w:t>
      </w:r>
      <w:r>
        <w:rPr>
          <w:spacing w:val="-10"/>
        </w:rPr>
        <w:t> </w:t>
      </w:r>
      <w:r>
        <w:rPr/>
        <w:t>effects, and props for the film industry.</w:t>
      </w:r>
    </w:p>
    <w:p>
      <w:pPr>
        <w:pStyle w:val="BodyText"/>
        <w:spacing w:after="0" w:line="237" w:lineRule="auto"/>
        <w:sectPr>
          <w:type w:val="continuous"/>
          <w:pgSz w:w="11910" w:h="16840"/>
          <w:pgMar w:top="1920" w:bottom="0" w:left="283" w:right="283"/>
          <w:cols w:num="3" w:equalWidth="0">
            <w:col w:w="4075" w:space="40"/>
            <w:col w:w="3319" w:space="39"/>
            <w:col w:w="3871"/>
          </w:cols>
        </w:sectPr>
      </w:pPr>
    </w:p>
    <w:p>
      <w:pPr>
        <w:spacing w:line="240" w:lineRule="auto"/>
        <w:ind w:left="41" w:right="0" w:firstLine="0"/>
        <w:rPr>
          <w:sz w:val="20"/>
        </w:rPr>
      </w:pPr>
      <w:r>
        <w:rPr>
          <w:sz w:val="20"/>
        </w:rPr>
        <mc:AlternateContent>
          <mc:Choice Requires="wps">
            <w:drawing>
              <wp:inline distT="0" distB="0" distL="0" distR="0">
                <wp:extent cx="7145020" cy="2338070"/>
                <wp:effectExtent l="0" t="0" r="0" b="5080"/>
                <wp:docPr id="379" name="Group 379"/>
                <wp:cNvGraphicFramePr>
                  <a:graphicFrameLocks/>
                </wp:cNvGraphicFramePr>
                <a:graphic>
                  <a:graphicData uri="http://schemas.microsoft.com/office/word/2010/wordprocessingGroup">
                    <wpg:wgp>
                      <wpg:cNvPr id="379" name="Group 379"/>
                      <wpg:cNvGrpSpPr/>
                      <wpg:grpSpPr>
                        <a:xfrm>
                          <a:off x="0" y="0"/>
                          <a:ext cx="7145020" cy="2338070"/>
                          <a:chExt cx="7145020" cy="2338070"/>
                        </a:xfrm>
                      </wpg:grpSpPr>
                      <wps:wsp>
                        <wps:cNvPr id="380" name="Graphic 380"/>
                        <wps:cNvSpPr/>
                        <wps:spPr>
                          <a:xfrm>
                            <a:off x="1870044" y="2080074"/>
                            <a:ext cx="2376170" cy="1270"/>
                          </a:xfrm>
                          <a:custGeom>
                            <a:avLst/>
                            <a:gdLst/>
                            <a:ahLst/>
                            <a:cxnLst/>
                            <a:rect l="l" t="t" r="r" b="b"/>
                            <a:pathLst>
                              <a:path w="2376170" h="0">
                                <a:moveTo>
                                  <a:pt x="0" y="0"/>
                                </a:moveTo>
                                <a:lnTo>
                                  <a:pt x="2376004" y="0"/>
                                </a:lnTo>
                              </a:path>
                            </a:pathLst>
                          </a:custGeom>
                          <a:ln w="12700">
                            <a:solidFill>
                              <a:srgbClr val="CE1141"/>
                            </a:solidFill>
                            <a:prstDash val="solid"/>
                          </a:ln>
                        </wps:spPr>
                        <wps:bodyPr wrap="square" lIns="0" tIns="0" rIns="0" bIns="0" rtlCol="0">
                          <a:prstTxWarp prst="textNoShape">
                            <a:avLst/>
                          </a:prstTxWarp>
                          <a:noAutofit/>
                        </wps:bodyPr>
                      </wps:wsp>
                      <wps:wsp>
                        <wps:cNvPr id="381" name="Graphic 381"/>
                        <wps:cNvSpPr/>
                        <wps:spPr>
                          <a:xfrm>
                            <a:off x="1870044" y="487352"/>
                            <a:ext cx="2376170" cy="1270"/>
                          </a:xfrm>
                          <a:custGeom>
                            <a:avLst/>
                            <a:gdLst/>
                            <a:ahLst/>
                            <a:cxnLst/>
                            <a:rect l="l" t="t" r="r" b="b"/>
                            <a:pathLst>
                              <a:path w="2376170" h="0">
                                <a:moveTo>
                                  <a:pt x="0" y="0"/>
                                </a:moveTo>
                                <a:lnTo>
                                  <a:pt x="2376004" y="0"/>
                                </a:lnTo>
                              </a:path>
                            </a:pathLst>
                          </a:custGeom>
                          <a:ln w="12700">
                            <a:solidFill>
                              <a:srgbClr val="CE1141"/>
                            </a:solidFill>
                            <a:prstDash val="solid"/>
                          </a:ln>
                        </wps:spPr>
                        <wps:bodyPr wrap="square" lIns="0" tIns="0" rIns="0" bIns="0" rtlCol="0">
                          <a:prstTxWarp prst="textNoShape">
                            <a:avLst/>
                          </a:prstTxWarp>
                          <a:noAutofit/>
                        </wps:bodyPr>
                      </wps:wsp>
                      <wps:wsp>
                        <wps:cNvPr id="382" name="Graphic 382"/>
                        <wps:cNvSpPr/>
                        <wps:spPr>
                          <a:xfrm>
                            <a:off x="4468044" y="2080074"/>
                            <a:ext cx="2490470" cy="1270"/>
                          </a:xfrm>
                          <a:custGeom>
                            <a:avLst/>
                            <a:gdLst/>
                            <a:ahLst/>
                            <a:cxnLst/>
                            <a:rect l="l" t="t" r="r" b="b"/>
                            <a:pathLst>
                              <a:path w="2490470" h="0">
                                <a:moveTo>
                                  <a:pt x="0" y="0"/>
                                </a:moveTo>
                                <a:lnTo>
                                  <a:pt x="2490000" y="0"/>
                                </a:lnTo>
                              </a:path>
                            </a:pathLst>
                          </a:custGeom>
                          <a:ln w="12700">
                            <a:solidFill>
                              <a:srgbClr val="CE1141"/>
                            </a:solidFill>
                            <a:prstDash val="solid"/>
                          </a:ln>
                        </wps:spPr>
                        <wps:bodyPr wrap="square" lIns="0" tIns="0" rIns="0" bIns="0" rtlCol="0">
                          <a:prstTxWarp prst="textNoShape">
                            <a:avLst/>
                          </a:prstTxWarp>
                          <a:noAutofit/>
                        </wps:bodyPr>
                      </wps:wsp>
                      <wps:wsp>
                        <wps:cNvPr id="383" name="Graphic 383"/>
                        <wps:cNvSpPr/>
                        <wps:spPr>
                          <a:xfrm>
                            <a:off x="4468044" y="487352"/>
                            <a:ext cx="2490470" cy="1270"/>
                          </a:xfrm>
                          <a:custGeom>
                            <a:avLst/>
                            <a:gdLst/>
                            <a:ahLst/>
                            <a:cxnLst/>
                            <a:rect l="l" t="t" r="r" b="b"/>
                            <a:pathLst>
                              <a:path w="2490470" h="0">
                                <a:moveTo>
                                  <a:pt x="0" y="0"/>
                                </a:moveTo>
                                <a:lnTo>
                                  <a:pt x="2490000" y="0"/>
                                </a:lnTo>
                              </a:path>
                            </a:pathLst>
                          </a:custGeom>
                          <a:ln w="12700">
                            <a:solidFill>
                              <a:srgbClr val="CE1141"/>
                            </a:solidFill>
                            <a:prstDash val="solid"/>
                          </a:ln>
                        </wps:spPr>
                        <wps:bodyPr wrap="square" lIns="0" tIns="0" rIns="0" bIns="0" rtlCol="0">
                          <a:prstTxWarp prst="textNoShape">
                            <a:avLst/>
                          </a:prstTxWarp>
                          <a:noAutofit/>
                        </wps:bodyPr>
                      </wps:wsp>
                      <wps:wsp>
                        <wps:cNvPr id="384" name="Textbox 384"/>
                        <wps:cNvSpPr txBox="1"/>
                        <wps:spPr>
                          <a:xfrm>
                            <a:off x="19050" y="19050"/>
                            <a:ext cx="7106920" cy="2299970"/>
                          </a:xfrm>
                          <a:prstGeom prst="rect">
                            <a:avLst/>
                          </a:prstGeom>
                          <a:ln w="38100">
                            <a:solidFill>
                              <a:srgbClr val="CE1141"/>
                            </a:solidFill>
                            <a:prstDash val="solid"/>
                          </a:ln>
                        </wps:spPr>
                        <wps:txbx>
                          <w:txbxContent>
                            <w:p>
                              <w:pPr>
                                <w:spacing w:line="240" w:lineRule="auto" w:before="60"/>
                                <w:rPr>
                                  <w:sz w:val="18"/>
                                </w:rPr>
                              </w:pPr>
                            </w:p>
                            <w:p>
                              <w:pPr>
                                <w:tabs>
                                  <w:tab w:pos="6976" w:val="left" w:leader="none"/>
                                </w:tabs>
                                <w:spacing w:line="208" w:lineRule="auto" w:before="0"/>
                                <w:ind w:left="2884" w:right="818" w:firstLine="0"/>
                                <w:jc w:val="left"/>
                                <w:rPr>
                                  <w:sz w:val="18"/>
                                </w:rPr>
                              </w:pPr>
                              <w:r>
                                <w:rPr>
                                  <w:color w:val="CE1141"/>
                                  <w:sz w:val="18"/>
                                </w:rPr>
                                <w:t>DIPLOMA IN URBAN &amp; REGIONAL</w:t>
                                <w:tab/>
                                <w:t>DIPLOMA</w:t>
                              </w:r>
                              <w:r>
                                <w:rPr>
                                  <w:color w:val="CE1141"/>
                                  <w:spacing w:val="-13"/>
                                  <w:sz w:val="18"/>
                                </w:rPr>
                                <w:t> </w:t>
                              </w:r>
                              <w:r>
                                <w:rPr>
                                  <w:color w:val="CE1141"/>
                                  <w:sz w:val="18"/>
                                </w:rPr>
                                <w:t>IN</w:t>
                              </w:r>
                              <w:r>
                                <w:rPr>
                                  <w:color w:val="CE1141"/>
                                  <w:spacing w:val="-13"/>
                                  <w:sz w:val="18"/>
                                </w:rPr>
                                <w:t> </w:t>
                              </w:r>
                              <w:r>
                                <w:rPr>
                                  <w:color w:val="CE1141"/>
                                  <w:sz w:val="18"/>
                                </w:rPr>
                                <w:t>VISUAL</w:t>
                              </w:r>
                              <w:r>
                                <w:rPr>
                                  <w:color w:val="CE1141"/>
                                  <w:spacing w:val="-13"/>
                                  <w:sz w:val="18"/>
                                </w:rPr>
                                <w:t> </w:t>
                              </w:r>
                              <w:r>
                                <w:rPr>
                                  <w:color w:val="CE1141"/>
                                  <w:sz w:val="18"/>
                                </w:rPr>
                                <w:t>COMMUNICATION </w:t>
                              </w:r>
                              <w:r>
                                <w:rPr>
                                  <w:color w:val="CE1141"/>
                                  <w:spacing w:val="-2"/>
                                  <w:sz w:val="18"/>
                                </w:rPr>
                                <w:t>PLANNING</w:t>
                              </w:r>
                              <w:r>
                                <w:rPr>
                                  <w:color w:val="CE1141"/>
                                  <w:sz w:val="18"/>
                                </w:rPr>
                                <w:tab/>
                              </w:r>
                              <w:r>
                                <w:rPr>
                                  <w:color w:val="CE1141"/>
                                  <w:spacing w:val="-2"/>
                                  <w:sz w:val="18"/>
                                </w:rPr>
                                <w:t>DESIGN</w:t>
                              </w:r>
                            </w:p>
                            <w:p>
                              <w:pPr>
                                <w:tabs>
                                  <w:tab w:pos="6976" w:val="left" w:leader="none"/>
                                </w:tabs>
                                <w:spacing w:line="249" w:lineRule="auto" w:before="160"/>
                                <w:ind w:left="2884" w:right="440" w:firstLine="0"/>
                                <w:jc w:val="left"/>
                                <w:rPr>
                                  <w:sz w:val="15"/>
                                </w:rPr>
                              </w:pPr>
                              <w:r>
                                <w:rPr>
                                  <w:sz w:val="15"/>
                                </w:rPr>
                                <w:t>Urban and Regional Planners lay out and plan the</w:t>
                                <w:tab/>
                                <w:t>Visual Communication Designers communicate ideas extension of towns and cities. They perform land</w:t>
                                <w:tab/>
                              </w:r>
                              <w:r>
                                <w:rPr>
                                  <w:spacing w:val="-2"/>
                                  <w:sz w:val="15"/>
                                </w:rPr>
                                <w:t>visually</w:t>
                              </w:r>
                              <w:r>
                                <w:rPr>
                                  <w:spacing w:val="-9"/>
                                  <w:sz w:val="15"/>
                                </w:rPr>
                                <w:t> </w:t>
                              </w:r>
                              <w:r>
                                <w:rPr>
                                  <w:spacing w:val="-2"/>
                                  <w:sz w:val="15"/>
                                </w:rPr>
                                <w:t>to</w:t>
                              </w:r>
                              <w:r>
                                <w:rPr>
                                  <w:spacing w:val="-9"/>
                                  <w:sz w:val="15"/>
                                </w:rPr>
                                <w:t> </w:t>
                              </w:r>
                              <w:r>
                                <w:rPr>
                                  <w:spacing w:val="-2"/>
                                  <w:sz w:val="15"/>
                                </w:rPr>
                                <w:t>a</w:t>
                              </w:r>
                              <w:r>
                                <w:rPr>
                                  <w:spacing w:val="-9"/>
                                  <w:sz w:val="15"/>
                                </w:rPr>
                                <w:t> </w:t>
                              </w:r>
                              <w:r>
                                <w:rPr>
                                  <w:spacing w:val="-2"/>
                                  <w:sz w:val="15"/>
                                </w:rPr>
                                <w:t>range</w:t>
                              </w:r>
                              <w:r>
                                <w:rPr>
                                  <w:spacing w:val="-8"/>
                                  <w:sz w:val="15"/>
                                </w:rPr>
                                <w:t> </w:t>
                              </w:r>
                              <w:r>
                                <w:rPr>
                                  <w:spacing w:val="-2"/>
                                  <w:sz w:val="15"/>
                                </w:rPr>
                                <w:t>of</w:t>
                              </w:r>
                              <w:r>
                                <w:rPr>
                                  <w:spacing w:val="-9"/>
                                  <w:sz w:val="15"/>
                                </w:rPr>
                                <w:t> </w:t>
                              </w:r>
                              <w:r>
                                <w:rPr>
                                  <w:spacing w:val="-2"/>
                                  <w:sz w:val="15"/>
                                </w:rPr>
                                <w:t>target</w:t>
                              </w:r>
                              <w:r>
                                <w:rPr>
                                  <w:spacing w:val="-9"/>
                                  <w:sz w:val="15"/>
                                </w:rPr>
                                <w:t> </w:t>
                              </w:r>
                              <w:r>
                                <w:rPr>
                                  <w:spacing w:val="-2"/>
                                  <w:sz w:val="15"/>
                                </w:rPr>
                                <w:t>markets.</w:t>
                              </w:r>
                              <w:r>
                                <w:rPr>
                                  <w:spacing w:val="-8"/>
                                  <w:sz w:val="15"/>
                                </w:rPr>
                                <w:t> </w:t>
                              </w:r>
                              <w:r>
                                <w:rPr>
                                  <w:spacing w:val="-2"/>
                                  <w:sz w:val="15"/>
                                </w:rPr>
                                <w:t>Design</w:t>
                              </w:r>
                              <w:r>
                                <w:rPr>
                                  <w:spacing w:val="-9"/>
                                  <w:sz w:val="15"/>
                                </w:rPr>
                                <w:t> </w:t>
                              </w:r>
                              <w:r>
                                <w:rPr>
                                  <w:spacing w:val="-2"/>
                                  <w:sz w:val="15"/>
                                </w:rPr>
                                <w:t>areas</w:t>
                              </w:r>
                              <w:r>
                                <w:rPr>
                                  <w:spacing w:val="-9"/>
                                  <w:sz w:val="15"/>
                                </w:rPr>
                                <w:t> </w:t>
                              </w:r>
                              <w:r>
                                <w:rPr>
                                  <w:spacing w:val="-2"/>
                                  <w:sz w:val="15"/>
                                </w:rPr>
                                <w:t>include</w:t>
                              </w:r>
                              <w:r>
                                <w:rPr>
                                  <w:sz w:val="15"/>
                                </w:rPr>
                                <w:t> appraisals, plan surveys, and analyse and present data by</w:t>
                                <w:tab/>
                                <w:t>advertising, branding, corporate identity, digital and</w:t>
                              </w:r>
                            </w:p>
                            <w:p>
                              <w:pPr>
                                <w:tabs>
                                  <w:tab w:pos="6976" w:val="left" w:leader="none"/>
                                </w:tabs>
                                <w:spacing w:before="2"/>
                                <w:ind w:left="2884" w:right="0" w:firstLine="0"/>
                                <w:jc w:val="left"/>
                                <w:rPr>
                                  <w:sz w:val="15"/>
                                </w:rPr>
                              </w:pPr>
                              <w:r>
                                <w:rPr>
                                  <w:spacing w:val="-2"/>
                                  <w:sz w:val="15"/>
                                </w:rPr>
                                <w:t>using maps,</w:t>
                              </w:r>
                              <w:r>
                                <w:rPr>
                                  <w:spacing w:val="-1"/>
                                  <w:sz w:val="15"/>
                                </w:rPr>
                                <w:t> </w:t>
                              </w:r>
                              <w:r>
                                <w:rPr>
                                  <w:spacing w:val="-2"/>
                                  <w:sz w:val="15"/>
                                </w:rPr>
                                <w:t>graphs, diagrams,</w:t>
                              </w:r>
                              <w:r>
                                <w:rPr>
                                  <w:spacing w:val="-1"/>
                                  <w:sz w:val="15"/>
                                </w:rPr>
                                <w:t> </w:t>
                              </w:r>
                              <w:r>
                                <w:rPr>
                                  <w:spacing w:val="-2"/>
                                  <w:sz w:val="15"/>
                                </w:rPr>
                                <w:t>and</w:t>
                              </w:r>
                              <w:r>
                                <w:rPr>
                                  <w:spacing w:val="-1"/>
                                  <w:sz w:val="15"/>
                                </w:rPr>
                                <w:t> </w:t>
                              </w:r>
                              <w:r>
                                <w:rPr>
                                  <w:spacing w:val="-2"/>
                                  <w:sz w:val="15"/>
                                </w:rPr>
                                <w:t>sketches.</w:t>
                              </w:r>
                              <w:r>
                                <w:rPr>
                                  <w:sz w:val="15"/>
                                </w:rPr>
                                <w:tab/>
                              </w:r>
                              <w:r>
                                <w:rPr>
                                  <w:spacing w:val="-2"/>
                                  <w:sz w:val="15"/>
                                </w:rPr>
                                <w:t>interactive</w:t>
                              </w:r>
                              <w:r>
                                <w:rPr>
                                  <w:spacing w:val="-4"/>
                                  <w:sz w:val="15"/>
                                </w:rPr>
                                <w:t> </w:t>
                              </w:r>
                              <w:r>
                                <w:rPr>
                                  <w:spacing w:val="-2"/>
                                  <w:sz w:val="15"/>
                                </w:rPr>
                                <w:t>design,</w:t>
                              </w:r>
                              <w:r>
                                <w:rPr>
                                  <w:spacing w:val="-4"/>
                                  <w:sz w:val="15"/>
                                </w:rPr>
                                <w:t> </w:t>
                              </w:r>
                              <w:r>
                                <w:rPr>
                                  <w:spacing w:val="-2"/>
                                  <w:sz w:val="15"/>
                                </w:rPr>
                                <w:t>illustration,</w:t>
                              </w:r>
                              <w:r>
                                <w:rPr>
                                  <w:spacing w:val="-4"/>
                                  <w:sz w:val="15"/>
                                </w:rPr>
                                <w:t> </w:t>
                              </w:r>
                              <w:r>
                                <w:rPr>
                                  <w:spacing w:val="-2"/>
                                  <w:sz w:val="15"/>
                                </w:rPr>
                                <w:t>packaging,</w:t>
                              </w:r>
                              <w:r>
                                <w:rPr>
                                  <w:spacing w:val="-3"/>
                                  <w:sz w:val="15"/>
                                </w:rPr>
                                <w:t> </w:t>
                              </w:r>
                              <w:r>
                                <w:rPr>
                                  <w:spacing w:val="-2"/>
                                  <w:sz w:val="15"/>
                                </w:rPr>
                                <w:t>and</w:t>
                              </w:r>
                              <w:r>
                                <w:rPr>
                                  <w:spacing w:val="-4"/>
                                  <w:sz w:val="15"/>
                                </w:rPr>
                                <w:t> </w:t>
                              </w:r>
                              <w:r>
                                <w:rPr>
                                  <w:spacing w:val="-2"/>
                                  <w:sz w:val="15"/>
                                </w:rPr>
                                <w:t>photography.</w:t>
                              </w:r>
                            </w:p>
                            <w:p>
                              <w:pPr>
                                <w:tabs>
                                  <w:tab w:pos="6976" w:val="left" w:leader="none"/>
                                </w:tabs>
                                <w:spacing w:before="104"/>
                                <w:ind w:left="2884" w:right="0" w:firstLine="0"/>
                                <w:jc w:val="left"/>
                                <w:rPr>
                                  <w:sz w:val="15"/>
                                </w:rPr>
                              </w:pPr>
                              <w:r>
                                <w:rPr>
                                  <w:color w:val="CE1141"/>
                                  <w:sz w:val="15"/>
                                </w:rPr>
                                <w:t>Who</w:t>
                              </w:r>
                              <w:r>
                                <w:rPr>
                                  <w:color w:val="CE1141"/>
                                  <w:spacing w:val="1"/>
                                  <w:sz w:val="15"/>
                                </w:rPr>
                                <w:t> </w:t>
                              </w:r>
                              <w:r>
                                <w:rPr>
                                  <w:color w:val="CE1141"/>
                                  <w:sz w:val="15"/>
                                </w:rPr>
                                <w:t>would</w:t>
                              </w:r>
                              <w:r>
                                <w:rPr>
                                  <w:color w:val="CE1141"/>
                                  <w:spacing w:val="2"/>
                                  <w:sz w:val="15"/>
                                </w:rPr>
                                <w:t> </w:t>
                              </w:r>
                              <w:r>
                                <w:rPr>
                                  <w:color w:val="CE1141"/>
                                  <w:sz w:val="15"/>
                                </w:rPr>
                                <w:t>like</w:t>
                              </w:r>
                              <w:r>
                                <w:rPr>
                                  <w:color w:val="CE1141"/>
                                  <w:spacing w:val="3"/>
                                  <w:sz w:val="15"/>
                                </w:rPr>
                                <w:t> </w:t>
                              </w:r>
                              <w:r>
                                <w:rPr>
                                  <w:color w:val="CE1141"/>
                                  <w:spacing w:val="-4"/>
                                  <w:sz w:val="15"/>
                                </w:rPr>
                                <w:t>this</w:t>
                              </w:r>
                              <w:r>
                                <w:rPr>
                                  <w:color w:val="CE1141"/>
                                  <w:sz w:val="15"/>
                                </w:rPr>
                                <w:tab/>
                                <w:t>Who</w:t>
                              </w:r>
                              <w:r>
                                <w:rPr>
                                  <w:color w:val="CE1141"/>
                                  <w:spacing w:val="1"/>
                                  <w:sz w:val="15"/>
                                </w:rPr>
                                <w:t> </w:t>
                              </w:r>
                              <w:r>
                                <w:rPr>
                                  <w:color w:val="CE1141"/>
                                  <w:sz w:val="15"/>
                                </w:rPr>
                                <w:t>would</w:t>
                              </w:r>
                              <w:r>
                                <w:rPr>
                                  <w:color w:val="CE1141"/>
                                  <w:spacing w:val="3"/>
                                  <w:sz w:val="15"/>
                                </w:rPr>
                                <w:t> </w:t>
                              </w:r>
                              <w:r>
                                <w:rPr>
                                  <w:color w:val="CE1141"/>
                                  <w:sz w:val="15"/>
                                </w:rPr>
                                <w:t>like</w:t>
                              </w:r>
                              <w:r>
                                <w:rPr>
                                  <w:color w:val="CE1141"/>
                                  <w:spacing w:val="3"/>
                                  <w:sz w:val="15"/>
                                </w:rPr>
                                <w:t> </w:t>
                              </w:r>
                              <w:r>
                                <w:rPr>
                                  <w:color w:val="CE1141"/>
                                  <w:spacing w:val="-4"/>
                                  <w:sz w:val="15"/>
                                </w:rPr>
                                <w:t>this</w:t>
                              </w:r>
                            </w:p>
                            <w:p>
                              <w:pPr>
                                <w:tabs>
                                  <w:tab w:pos="6976" w:val="left" w:leader="none"/>
                                </w:tabs>
                                <w:spacing w:line="249" w:lineRule="auto" w:before="8"/>
                                <w:ind w:left="2884" w:right="938" w:firstLine="0"/>
                                <w:jc w:val="left"/>
                                <w:rPr>
                                  <w:position w:val="-9"/>
                                  <w:sz w:val="15"/>
                                </w:rPr>
                              </w:pPr>
                              <w:r>
                                <w:rPr>
                                  <w:sz w:val="15"/>
                                </w:rPr>
                                <w:t>People with an interest in the management, development</w:t>
                                <w:tab/>
                                <w:t>Creative</w:t>
                              </w:r>
                              <w:r>
                                <w:rPr>
                                  <w:spacing w:val="-11"/>
                                  <w:sz w:val="15"/>
                                </w:rPr>
                                <w:t> </w:t>
                              </w:r>
                              <w:r>
                                <w:rPr>
                                  <w:sz w:val="15"/>
                                </w:rPr>
                                <w:t>individuals</w:t>
                              </w:r>
                              <w:r>
                                <w:rPr>
                                  <w:spacing w:val="-11"/>
                                  <w:sz w:val="15"/>
                                </w:rPr>
                                <w:t> </w:t>
                              </w:r>
                              <w:r>
                                <w:rPr>
                                  <w:sz w:val="15"/>
                                </w:rPr>
                                <w:t>who</w:t>
                              </w:r>
                              <w:r>
                                <w:rPr>
                                  <w:spacing w:val="-11"/>
                                  <w:sz w:val="15"/>
                                </w:rPr>
                                <w:t> </w:t>
                              </w:r>
                              <w:r>
                                <w:rPr>
                                  <w:sz w:val="15"/>
                                </w:rPr>
                                <w:t>can</w:t>
                              </w:r>
                              <w:r>
                                <w:rPr>
                                  <w:spacing w:val="-10"/>
                                  <w:sz w:val="15"/>
                                </w:rPr>
                                <w:t> </w:t>
                              </w:r>
                              <w:r>
                                <w:rPr>
                                  <w:sz w:val="15"/>
                                </w:rPr>
                                <w:t>draw</w:t>
                              </w:r>
                              <w:r>
                                <w:rPr>
                                  <w:spacing w:val="-11"/>
                                  <w:sz w:val="15"/>
                                </w:rPr>
                                <w:t> </w:t>
                              </w:r>
                              <w:r>
                                <w:rPr>
                                  <w:sz w:val="15"/>
                                </w:rPr>
                                <w:t>well</w:t>
                              </w:r>
                              <w:r>
                                <w:rPr>
                                  <w:spacing w:val="-11"/>
                                  <w:sz w:val="15"/>
                                </w:rPr>
                                <w:t> </w:t>
                              </w:r>
                              <w:r>
                                <w:rPr>
                                  <w:sz w:val="15"/>
                                </w:rPr>
                                <w:t>and</w:t>
                              </w:r>
                              <w:r>
                                <w:rPr>
                                  <w:spacing w:val="-10"/>
                                  <w:sz w:val="15"/>
                                </w:rPr>
                                <w:t> </w:t>
                              </w:r>
                              <w:r>
                                <w:rPr>
                                  <w:sz w:val="15"/>
                                </w:rPr>
                                <w:t>enjoy and growth of cities, towns and regions, as well as the</w:t>
                                <w:tab/>
                                <w:t>communicating ideas through design. improvement and regeneration of urban environments.</w:t>
                                <w:tab/>
                              </w:r>
                              <w:r>
                                <w:rPr>
                                  <w:color w:val="CE1141"/>
                                  <w:position w:val="-9"/>
                                  <w:sz w:val="15"/>
                                </w:rPr>
                                <w:t>Future career</w:t>
                              </w:r>
                            </w:p>
                            <w:p>
                              <w:pPr>
                                <w:tabs>
                                  <w:tab w:pos="6976" w:val="left" w:leader="none"/>
                                </w:tabs>
                                <w:spacing w:line="172" w:lineRule="exact" w:before="0"/>
                                <w:ind w:left="2884" w:right="0" w:firstLine="0"/>
                                <w:jc w:val="both"/>
                                <w:rPr>
                                  <w:sz w:val="15"/>
                                </w:rPr>
                              </w:pPr>
                              <w:r>
                                <w:rPr>
                                  <w:color w:val="CE1141"/>
                                  <w:sz w:val="15"/>
                                </w:rPr>
                                <w:t>Future</w:t>
                              </w:r>
                              <w:r>
                                <w:rPr>
                                  <w:color w:val="CE1141"/>
                                  <w:spacing w:val="-7"/>
                                  <w:sz w:val="15"/>
                                </w:rPr>
                                <w:t> </w:t>
                              </w:r>
                              <w:r>
                                <w:rPr>
                                  <w:color w:val="CE1141"/>
                                  <w:spacing w:val="-2"/>
                                  <w:sz w:val="15"/>
                                </w:rPr>
                                <w:t>career</w:t>
                              </w:r>
                              <w:r>
                                <w:rPr>
                                  <w:color w:val="CE1141"/>
                                  <w:sz w:val="15"/>
                                </w:rPr>
                                <w:tab/>
                              </w:r>
                              <w:r>
                                <w:rPr>
                                  <w:spacing w:val="-2"/>
                                  <w:sz w:val="15"/>
                                </w:rPr>
                                <w:t>Advertising</w:t>
                              </w:r>
                              <w:r>
                                <w:rPr>
                                  <w:spacing w:val="4"/>
                                  <w:sz w:val="15"/>
                                </w:rPr>
                                <w:t> </w:t>
                              </w:r>
                              <w:r>
                                <w:rPr>
                                  <w:spacing w:val="-2"/>
                                  <w:sz w:val="15"/>
                                </w:rPr>
                                <w:t>agencies,</w:t>
                              </w:r>
                              <w:r>
                                <w:rPr>
                                  <w:spacing w:val="6"/>
                                  <w:sz w:val="15"/>
                                </w:rPr>
                                <w:t> </w:t>
                              </w:r>
                              <w:r>
                                <w:rPr>
                                  <w:spacing w:val="-2"/>
                                  <w:sz w:val="15"/>
                                </w:rPr>
                                <w:t>design</w:t>
                              </w:r>
                              <w:r>
                                <w:rPr>
                                  <w:spacing w:val="6"/>
                                  <w:sz w:val="15"/>
                                </w:rPr>
                                <w:t> </w:t>
                              </w:r>
                              <w:r>
                                <w:rPr>
                                  <w:spacing w:val="-2"/>
                                  <w:sz w:val="15"/>
                                </w:rPr>
                                <w:t>studios,</w:t>
                              </w:r>
                              <w:r>
                                <w:rPr>
                                  <w:spacing w:val="6"/>
                                  <w:sz w:val="15"/>
                                </w:rPr>
                                <w:t> </w:t>
                              </w:r>
                              <w:r>
                                <w:rPr>
                                  <w:spacing w:val="-2"/>
                                  <w:sz w:val="15"/>
                                </w:rPr>
                                <w:t>printing</w:t>
                              </w:r>
                              <w:r>
                                <w:rPr>
                                  <w:spacing w:val="6"/>
                                  <w:sz w:val="15"/>
                                </w:rPr>
                                <w:t> </w:t>
                              </w:r>
                              <w:r>
                                <w:rPr>
                                  <w:spacing w:val="-5"/>
                                  <w:sz w:val="15"/>
                                </w:rPr>
                                <w:t>and</w:t>
                              </w:r>
                            </w:p>
                            <w:p>
                              <w:pPr>
                                <w:tabs>
                                  <w:tab w:pos="6976" w:val="left" w:leader="none"/>
                                </w:tabs>
                                <w:spacing w:line="249" w:lineRule="auto" w:before="7"/>
                                <w:ind w:left="2884" w:right="323" w:firstLine="0"/>
                                <w:jc w:val="both"/>
                                <w:rPr>
                                  <w:sz w:val="15"/>
                                </w:rPr>
                              </w:pPr>
                              <w:r>
                                <w:rPr>
                                  <w:sz w:val="15"/>
                                </w:rPr>
                                <w:t>Private planning firms, property developers, local and</w:t>
                                <w:tab/>
                                <w:t>publishing</w:t>
                              </w:r>
                              <w:r>
                                <w:rPr>
                                  <w:spacing w:val="-10"/>
                                  <w:sz w:val="15"/>
                                </w:rPr>
                                <w:t> </w:t>
                              </w:r>
                              <w:r>
                                <w:rPr>
                                  <w:sz w:val="15"/>
                                </w:rPr>
                                <w:t>houses,</w:t>
                              </w:r>
                              <w:r>
                                <w:rPr>
                                  <w:spacing w:val="-10"/>
                                  <w:sz w:val="15"/>
                                </w:rPr>
                                <w:t> </w:t>
                              </w:r>
                              <w:r>
                                <w:rPr>
                                  <w:sz w:val="15"/>
                                </w:rPr>
                                <w:t>brand</w:t>
                              </w:r>
                              <w:r>
                                <w:rPr>
                                  <w:spacing w:val="-10"/>
                                  <w:sz w:val="15"/>
                                </w:rPr>
                                <w:t> </w:t>
                              </w:r>
                              <w:r>
                                <w:rPr>
                                  <w:sz w:val="15"/>
                                </w:rPr>
                                <w:t>agencies,</w:t>
                              </w:r>
                              <w:r>
                                <w:rPr>
                                  <w:spacing w:val="-10"/>
                                  <w:sz w:val="15"/>
                                </w:rPr>
                                <w:t> </w:t>
                              </w:r>
                              <w:r>
                                <w:rPr>
                                  <w:sz w:val="15"/>
                                </w:rPr>
                                <w:t>in-house</w:t>
                              </w:r>
                              <w:r>
                                <w:rPr>
                                  <w:spacing w:val="-10"/>
                                  <w:sz w:val="15"/>
                                </w:rPr>
                                <w:t> </w:t>
                              </w:r>
                              <w:r>
                                <w:rPr>
                                  <w:sz w:val="15"/>
                                </w:rPr>
                                <w:t>design,</w:t>
                              </w:r>
                              <w:r>
                                <w:rPr>
                                  <w:spacing w:val="-10"/>
                                  <w:sz w:val="15"/>
                                </w:rPr>
                                <w:t> </w:t>
                              </w:r>
                              <w:r>
                                <w:rPr>
                                  <w:sz w:val="15"/>
                                </w:rPr>
                                <w:t>desk provincial authorities, state departments and non-</w:t>
                                <w:tab/>
                                <w:t>top</w:t>
                              </w:r>
                              <w:r>
                                <w:rPr>
                                  <w:spacing w:val="-11"/>
                                  <w:sz w:val="15"/>
                                </w:rPr>
                                <w:t> </w:t>
                              </w:r>
                              <w:r>
                                <w:rPr>
                                  <w:sz w:val="15"/>
                                </w:rPr>
                                <w:t>publishing,</w:t>
                              </w:r>
                              <w:r>
                                <w:rPr>
                                  <w:spacing w:val="-10"/>
                                  <w:sz w:val="15"/>
                                </w:rPr>
                                <w:t> </w:t>
                              </w:r>
                              <w:r>
                                <w:rPr>
                                  <w:sz w:val="15"/>
                                </w:rPr>
                                <w:t>promotional</w:t>
                              </w:r>
                              <w:r>
                                <w:rPr>
                                  <w:spacing w:val="-11"/>
                                  <w:sz w:val="15"/>
                                </w:rPr>
                                <w:t> </w:t>
                              </w:r>
                              <w:r>
                                <w:rPr>
                                  <w:sz w:val="15"/>
                                </w:rPr>
                                <w:t>design,</w:t>
                              </w:r>
                              <w:r>
                                <w:rPr>
                                  <w:spacing w:val="-10"/>
                                  <w:sz w:val="15"/>
                                </w:rPr>
                                <w:t> </w:t>
                              </w:r>
                              <w:r>
                                <w:rPr>
                                  <w:sz w:val="15"/>
                                </w:rPr>
                                <w:t>illustration,</w:t>
                              </w:r>
                              <w:r>
                                <w:rPr>
                                  <w:spacing w:val="-10"/>
                                  <w:sz w:val="15"/>
                                </w:rPr>
                                <w:t> </w:t>
                              </w:r>
                              <w:r>
                                <w:rPr>
                                  <w:sz w:val="15"/>
                                </w:rPr>
                                <w:t>interactive, governmental organisations.</w:t>
                                <w:tab/>
                                <w:t>and freelance design.</w:t>
                              </w:r>
                            </w:p>
                          </w:txbxContent>
                        </wps:txbx>
                        <wps:bodyPr wrap="square" lIns="0" tIns="0" rIns="0" bIns="0" rtlCol="0">
                          <a:noAutofit/>
                        </wps:bodyPr>
                      </wps:wsp>
                      <wps:wsp>
                        <wps:cNvPr id="385" name="Textbox 385"/>
                        <wps:cNvSpPr txBox="1"/>
                        <wps:spPr>
                          <a:xfrm>
                            <a:off x="232397" y="225780"/>
                            <a:ext cx="1409700" cy="1859914"/>
                          </a:xfrm>
                          <a:prstGeom prst="rect">
                            <a:avLst/>
                          </a:prstGeom>
                          <a:ln w="12700">
                            <a:solidFill>
                              <a:srgbClr val="CE1141"/>
                            </a:solidFill>
                            <a:prstDash val="solid"/>
                          </a:ln>
                        </wps:spPr>
                        <wps:txbx>
                          <w:txbxContent>
                            <w:p>
                              <w:pPr>
                                <w:spacing w:before="176"/>
                                <w:ind w:left="175" w:right="0" w:firstLine="0"/>
                                <w:jc w:val="left"/>
                                <w:rPr>
                                  <w:sz w:val="20"/>
                                </w:rPr>
                              </w:pPr>
                              <w:r>
                                <w:rPr>
                                  <w:color w:val="CE1141"/>
                                  <w:sz w:val="20"/>
                                </w:rPr>
                                <w:t>NB</w:t>
                              </w:r>
                              <w:r>
                                <w:rPr>
                                  <w:color w:val="CE1141"/>
                                  <w:spacing w:val="-10"/>
                                  <w:sz w:val="20"/>
                                </w:rPr>
                                <w:t> </w:t>
                              </w:r>
                              <w:r>
                                <w:rPr>
                                  <w:color w:val="CE1141"/>
                                  <w:sz w:val="20"/>
                                </w:rPr>
                                <w:t>CLOSING</w:t>
                              </w:r>
                              <w:r>
                                <w:rPr>
                                  <w:color w:val="CE1141"/>
                                  <w:spacing w:val="-10"/>
                                  <w:sz w:val="20"/>
                                </w:rPr>
                                <w:t> </w:t>
                              </w:r>
                              <w:r>
                                <w:rPr>
                                  <w:color w:val="CE1141"/>
                                  <w:spacing w:val="-2"/>
                                  <w:sz w:val="20"/>
                                </w:rPr>
                                <w:t>DATE:</w:t>
                              </w:r>
                            </w:p>
                            <w:p>
                              <w:pPr>
                                <w:spacing w:before="12"/>
                                <w:ind w:left="175" w:right="0" w:firstLine="0"/>
                                <w:jc w:val="left"/>
                                <w:rPr>
                                  <w:sz w:val="24"/>
                                </w:rPr>
                              </w:pPr>
                              <w:r>
                                <w:rPr>
                                  <w:color w:val="CE1141"/>
                                  <w:sz w:val="24"/>
                                </w:rPr>
                                <w:t>30</w:t>
                              </w:r>
                              <w:r>
                                <w:rPr>
                                  <w:color w:val="CE1141"/>
                                  <w:spacing w:val="34"/>
                                  <w:sz w:val="24"/>
                                </w:rPr>
                                <w:t> </w:t>
                              </w:r>
                              <w:r>
                                <w:rPr>
                                  <w:color w:val="CE1141"/>
                                  <w:spacing w:val="-2"/>
                                  <w:sz w:val="24"/>
                                </w:rPr>
                                <w:t>SEPTEMBER</w:t>
                              </w:r>
                            </w:p>
                            <w:p>
                              <w:pPr>
                                <w:spacing w:line="297" w:lineRule="auto" w:before="143"/>
                                <w:ind w:left="134" w:right="122" w:firstLine="0"/>
                                <w:jc w:val="left"/>
                                <w:rPr>
                                  <w:sz w:val="18"/>
                                </w:rPr>
                              </w:pPr>
                              <w:r>
                                <w:rPr>
                                  <w:spacing w:val="-2"/>
                                  <w:sz w:val="18"/>
                                </w:rPr>
                                <w:t>Architectural</w:t>
                              </w:r>
                              <w:r>
                                <w:rPr>
                                  <w:spacing w:val="-11"/>
                                  <w:sz w:val="18"/>
                                </w:rPr>
                                <w:t> </w:t>
                              </w:r>
                              <w:r>
                                <w:rPr>
                                  <w:spacing w:val="-2"/>
                                  <w:sz w:val="18"/>
                                </w:rPr>
                                <w:t>Technology Fashion</w:t>
                              </w:r>
                            </w:p>
                            <w:p>
                              <w:pPr>
                                <w:spacing w:line="232" w:lineRule="auto" w:before="5"/>
                                <w:ind w:left="134" w:right="0" w:firstLine="0"/>
                                <w:jc w:val="left"/>
                                <w:rPr>
                                  <w:sz w:val="18"/>
                                </w:rPr>
                              </w:pPr>
                              <w:r>
                                <w:rPr>
                                  <w:spacing w:val="-2"/>
                                  <w:sz w:val="18"/>
                                </w:rPr>
                                <w:t>Visual</w:t>
                              </w:r>
                              <w:r>
                                <w:rPr>
                                  <w:spacing w:val="-11"/>
                                  <w:sz w:val="18"/>
                                </w:rPr>
                                <w:t> </w:t>
                              </w:r>
                              <w:r>
                                <w:rPr>
                                  <w:spacing w:val="-2"/>
                                  <w:sz w:val="18"/>
                                </w:rPr>
                                <w:t>Communication Design</w:t>
                              </w:r>
                            </w:p>
                            <w:p>
                              <w:pPr>
                                <w:spacing w:before="50"/>
                                <w:ind w:left="134" w:right="0" w:firstLine="0"/>
                                <w:jc w:val="left"/>
                                <w:rPr>
                                  <w:sz w:val="18"/>
                                </w:rPr>
                              </w:pPr>
                              <w:r>
                                <w:rPr>
                                  <w:spacing w:val="-2"/>
                                  <w:sz w:val="18"/>
                                </w:rPr>
                                <w:t>Interior Design</w:t>
                              </w:r>
                            </w:p>
                            <w:p>
                              <w:pPr>
                                <w:spacing w:line="232" w:lineRule="auto" w:before="55"/>
                                <w:ind w:left="134" w:right="571" w:firstLine="0"/>
                                <w:jc w:val="left"/>
                                <w:rPr>
                                  <w:sz w:val="18"/>
                                </w:rPr>
                              </w:pPr>
                              <w:r>
                                <w:rPr>
                                  <w:spacing w:val="-2"/>
                                  <w:sz w:val="18"/>
                                </w:rPr>
                                <w:t>Jewellery</w:t>
                              </w:r>
                              <w:r>
                                <w:rPr>
                                  <w:spacing w:val="-13"/>
                                  <w:sz w:val="18"/>
                                </w:rPr>
                                <w:t> </w:t>
                              </w:r>
                              <w:r>
                                <w:rPr>
                                  <w:spacing w:val="-2"/>
                                  <w:sz w:val="18"/>
                                </w:rPr>
                                <w:t>Design</w:t>
                              </w:r>
                              <w:r>
                                <w:rPr>
                                  <w:spacing w:val="-11"/>
                                  <w:sz w:val="18"/>
                                </w:rPr>
                                <w:t> </w:t>
                              </w:r>
                              <w:r>
                                <w:rPr>
                                  <w:spacing w:val="-2"/>
                                  <w:sz w:val="18"/>
                                </w:rPr>
                                <w:t>&amp; Manufacture</w:t>
                              </w:r>
                            </w:p>
                            <w:p>
                              <w:pPr>
                                <w:spacing w:before="50"/>
                                <w:ind w:left="134" w:right="0" w:firstLine="0"/>
                                <w:jc w:val="left"/>
                                <w:rPr>
                                  <w:sz w:val="18"/>
                                </w:rPr>
                              </w:pPr>
                              <w:r>
                                <w:rPr>
                                  <w:sz w:val="18"/>
                                </w:rPr>
                                <w:t>Product</w:t>
                              </w:r>
                              <w:r>
                                <w:rPr>
                                  <w:spacing w:val="-2"/>
                                  <w:sz w:val="18"/>
                                </w:rPr>
                                <w:t> Design</w:t>
                              </w:r>
                            </w:p>
                          </w:txbxContent>
                        </wps:txbx>
                        <wps:bodyPr wrap="square" lIns="0" tIns="0" rIns="0" bIns="0" rtlCol="0">
                          <a:noAutofit/>
                        </wps:bodyPr>
                      </wps:wsp>
                    </wpg:wgp>
                  </a:graphicData>
                </a:graphic>
              </wp:inline>
            </w:drawing>
          </mc:Choice>
          <mc:Fallback>
            <w:pict>
              <v:group style="width:562.6pt;height:184.1pt;mso-position-horizontal-relative:char;mso-position-vertical-relative:line" id="docshapegroup257" coordorigin="0,0" coordsize="11252,3682">
                <v:line style="position:absolute" from="2945,3276" to="6687,3276" stroked="true" strokeweight="1pt" strokecolor="#ce1141">
                  <v:stroke dashstyle="solid"/>
                </v:line>
                <v:line style="position:absolute" from="2945,767" to="6687,767" stroked="true" strokeweight="1pt" strokecolor="#ce1141">
                  <v:stroke dashstyle="solid"/>
                </v:line>
                <v:line style="position:absolute" from="7036,3276" to="10958,3276" stroked="true" strokeweight="1pt" strokecolor="#ce1141">
                  <v:stroke dashstyle="solid"/>
                </v:line>
                <v:line style="position:absolute" from="7036,767" to="10958,767" stroked="true" strokeweight="1pt" strokecolor="#ce1141">
                  <v:stroke dashstyle="solid"/>
                </v:line>
                <v:shape style="position:absolute;left:30;top:30;width:11192;height:3622" type="#_x0000_t202" id="docshape258" filled="false" stroked="true" strokeweight="3pt" strokecolor="#ce1141">
                  <v:textbox inset="0,0,0,0">
                    <w:txbxContent>
                      <w:p>
                        <w:pPr>
                          <w:spacing w:line="240" w:lineRule="auto" w:before="60"/>
                          <w:rPr>
                            <w:sz w:val="18"/>
                          </w:rPr>
                        </w:pPr>
                      </w:p>
                      <w:p>
                        <w:pPr>
                          <w:tabs>
                            <w:tab w:pos="6976" w:val="left" w:leader="none"/>
                          </w:tabs>
                          <w:spacing w:line="208" w:lineRule="auto" w:before="0"/>
                          <w:ind w:left="2884" w:right="818" w:firstLine="0"/>
                          <w:jc w:val="left"/>
                          <w:rPr>
                            <w:sz w:val="18"/>
                          </w:rPr>
                        </w:pPr>
                        <w:r>
                          <w:rPr>
                            <w:color w:val="CE1141"/>
                            <w:sz w:val="18"/>
                          </w:rPr>
                          <w:t>DIPLOMA IN URBAN &amp; REGIONAL</w:t>
                          <w:tab/>
                          <w:t>DIPLOMA</w:t>
                        </w:r>
                        <w:r>
                          <w:rPr>
                            <w:color w:val="CE1141"/>
                            <w:spacing w:val="-13"/>
                            <w:sz w:val="18"/>
                          </w:rPr>
                          <w:t> </w:t>
                        </w:r>
                        <w:r>
                          <w:rPr>
                            <w:color w:val="CE1141"/>
                            <w:sz w:val="18"/>
                          </w:rPr>
                          <w:t>IN</w:t>
                        </w:r>
                        <w:r>
                          <w:rPr>
                            <w:color w:val="CE1141"/>
                            <w:spacing w:val="-13"/>
                            <w:sz w:val="18"/>
                          </w:rPr>
                          <w:t> </w:t>
                        </w:r>
                        <w:r>
                          <w:rPr>
                            <w:color w:val="CE1141"/>
                            <w:sz w:val="18"/>
                          </w:rPr>
                          <w:t>VISUAL</w:t>
                        </w:r>
                        <w:r>
                          <w:rPr>
                            <w:color w:val="CE1141"/>
                            <w:spacing w:val="-13"/>
                            <w:sz w:val="18"/>
                          </w:rPr>
                          <w:t> </w:t>
                        </w:r>
                        <w:r>
                          <w:rPr>
                            <w:color w:val="CE1141"/>
                            <w:sz w:val="18"/>
                          </w:rPr>
                          <w:t>COMMUNICATION </w:t>
                        </w:r>
                        <w:r>
                          <w:rPr>
                            <w:color w:val="CE1141"/>
                            <w:spacing w:val="-2"/>
                            <w:sz w:val="18"/>
                          </w:rPr>
                          <w:t>PLANNING</w:t>
                        </w:r>
                        <w:r>
                          <w:rPr>
                            <w:color w:val="CE1141"/>
                            <w:sz w:val="18"/>
                          </w:rPr>
                          <w:tab/>
                        </w:r>
                        <w:r>
                          <w:rPr>
                            <w:color w:val="CE1141"/>
                            <w:spacing w:val="-2"/>
                            <w:sz w:val="18"/>
                          </w:rPr>
                          <w:t>DESIGN</w:t>
                        </w:r>
                      </w:p>
                      <w:p>
                        <w:pPr>
                          <w:tabs>
                            <w:tab w:pos="6976" w:val="left" w:leader="none"/>
                          </w:tabs>
                          <w:spacing w:line="249" w:lineRule="auto" w:before="160"/>
                          <w:ind w:left="2884" w:right="440" w:firstLine="0"/>
                          <w:jc w:val="left"/>
                          <w:rPr>
                            <w:sz w:val="15"/>
                          </w:rPr>
                        </w:pPr>
                        <w:r>
                          <w:rPr>
                            <w:sz w:val="15"/>
                          </w:rPr>
                          <w:t>Urban and Regional Planners lay out and plan the</w:t>
                          <w:tab/>
                          <w:t>Visual Communication Designers communicate ideas extension of towns and cities. They perform land</w:t>
                          <w:tab/>
                        </w:r>
                        <w:r>
                          <w:rPr>
                            <w:spacing w:val="-2"/>
                            <w:sz w:val="15"/>
                          </w:rPr>
                          <w:t>visually</w:t>
                        </w:r>
                        <w:r>
                          <w:rPr>
                            <w:spacing w:val="-9"/>
                            <w:sz w:val="15"/>
                          </w:rPr>
                          <w:t> </w:t>
                        </w:r>
                        <w:r>
                          <w:rPr>
                            <w:spacing w:val="-2"/>
                            <w:sz w:val="15"/>
                          </w:rPr>
                          <w:t>to</w:t>
                        </w:r>
                        <w:r>
                          <w:rPr>
                            <w:spacing w:val="-9"/>
                            <w:sz w:val="15"/>
                          </w:rPr>
                          <w:t> </w:t>
                        </w:r>
                        <w:r>
                          <w:rPr>
                            <w:spacing w:val="-2"/>
                            <w:sz w:val="15"/>
                          </w:rPr>
                          <w:t>a</w:t>
                        </w:r>
                        <w:r>
                          <w:rPr>
                            <w:spacing w:val="-9"/>
                            <w:sz w:val="15"/>
                          </w:rPr>
                          <w:t> </w:t>
                        </w:r>
                        <w:r>
                          <w:rPr>
                            <w:spacing w:val="-2"/>
                            <w:sz w:val="15"/>
                          </w:rPr>
                          <w:t>range</w:t>
                        </w:r>
                        <w:r>
                          <w:rPr>
                            <w:spacing w:val="-8"/>
                            <w:sz w:val="15"/>
                          </w:rPr>
                          <w:t> </w:t>
                        </w:r>
                        <w:r>
                          <w:rPr>
                            <w:spacing w:val="-2"/>
                            <w:sz w:val="15"/>
                          </w:rPr>
                          <w:t>of</w:t>
                        </w:r>
                        <w:r>
                          <w:rPr>
                            <w:spacing w:val="-9"/>
                            <w:sz w:val="15"/>
                          </w:rPr>
                          <w:t> </w:t>
                        </w:r>
                        <w:r>
                          <w:rPr>
                            <w:spacing w:val="-2"/>
                            <w:sz w:val="15"/>
                          </w:rPr>
                          <w:t>target</w:t>
                        </w:r>
                        <w:r>
                          <w:rPr>
                            <w:spacing w:val="-9"/>
                            <w:sz w:val="15"/>
                          </w:rPr>
                          <w:t> </w:t>
                        </w:r>
                        <w:r>
                          <w:rPr>
                            <w:spacing w:val="-2"/>
                            <w:sz w:val="15"/>
                          </w:rPr>
                          <w:t>markets.</w:t>
                        </w:r>
                        <w:r>
                          <w:rPr>
                            <w:spacing w:val="-8"/>
                            <w:sz w:val="15"/>
                          </w:rPr>
                          <w:t> </w:t>
                        </w:r>
                        <w:r>
                          <w:rPr>
                            <w:spacing w:val="-2"/>
                            <w:sz w:val="15"/>
                          </w:rPr>
                          <w:t>Design</w:t>
                        </w:r>
                        <w:r>
                          <w:rPr>
                            <w:spacing w:val="-9"/>
                            <w:sz w:val="15"/>
                          </w:rPr>
                          <w:t> </w:t>
                        </w:r>
                        <w:r>
                          <w:rPr>
                            <w:spacing w:val="-2"/>
                            <w:sz w:val="15"/>
                          </w:rPr>
                          <w:t>areas</w:t>
                        </w:r>
                        <w:r>
                          <w:rPr>
                            <w:spacing w:val="-9"/>
                            <w:sz w:val="15"/>
                          </w:rPr>
                          <w:t> </w:t>
                        </w:r>
                        <w:r>
                          <w:rPr>
                            <w:spacing w:val="-2"/>
                            <w:sz w:val="15"/>
                          </w:rPr>
                          <w:t>include</w:t>
                        </w:r>
                        <w:r>
                          <w:rPr>
                            <w:sz w:val="15"/>
                          </w:rPr>
                          <w:t> appraisals, plan surveys, and analyse and present data by</w:t>
                          <w:tab/>
                          <w:t>advertising, branding, corporate identity, digital and</w:t>
                        </w:r>
                      </w:p>
                      <w:p>
                        <w:pPr>
                          <w:tabs>
                            <w:tab w:pos="6976" w:val="left" w:leader="none"/>
                          </w:tabs>
                          <w:spacing w:before="2"/>
                          <w:ind w:left="2884" w:right="0" w:firstLine="0"/>
                          <w:jc w:val="left"/>
                          <w:rPr>
                            <w:sz w:val="15"/>
                          </w:rPr>
                        </w:pPr>
                        <w:r>
                          <w:rPr>
                            <w:spacing w:val="-2"/>
                            <w:sz w:val="15"/>
                          </w:rPr>
                          <w:t>using maps,</w:t>
                        </w:r>
                        <w:r>
                          <w:rPr>
                            <w:spacing w:val="-1"/>
                            <w:sz w:val="15"/>
                          </w:rPr>
                          <w:t> </w:t>
                        </w:r>
                        <w:r>
                          <w:rPr>
                            <w:spacing w:val="-2"/>
                            <w:sz w:val="15"/>
                          </w:rPr>
                          <w:t>graphs, diagrams,</w:t>
                        </w:r>
                        <w:r>
                          <w:rPr>
                            <w:spacing w:val="-1"/>
                            <w:sz w:val="15"/>
                          </w:rPr>
                          <w:t> </w:t>
                        </w:r>
                        <w:r>
                          <w:rPr>
                            <w:spacing w:val="-2"/>
                            <w:sz w:val="15"/>
                          </w:rPr>
                          <w:t>and</w:t>
                        </w:r>
                        <w:r>
                          <w:rPr>
                            <w:spacing w:val="-1"/>
                            <w:sz w:val="15"/>
                          </w:rPr>
                          <w:t> </w:t>
                        </w:r>
                        <w:r>
                          <w:rPr>
                            <w:spacing w:val="-2"/>
                            <w:sz w:val="15"/>
                          </w:rPr>
                          <w:t>sketches.</w:t>
                        </w:r>
                        <w:r>
                          <w:rPr>
                            <w:sz w:val="15"/>
                          </w:rPr>
                          <w:tab/>
                        </w:r>
                        <w:r>
                          <w:rPr>
                            <w:spacing w:val="-2"/>
                            <w:sz w:val="15"/>
                          </w:rPr>
                          <w:t>interactive</w:t>
                        </w:r>
                        <w:r>
                          <w:rPr>
                            <w:spacing w:val="-4"/>
                            <w:sz w:val="15"/>
                          </w:rPr>
                          <w:t> </w:t>
                        </w:r>
                        <w:r>
                          <w:rPr>
                            <w:spacing w:val="-2"/>
                            <w:sz w:val="15"/>
                          </w:rPr>
                          <w:t>design,</w:t>
                        </w:r>
                        <w:r>
                          <w:rPr>
                            <w:spacing w:val="-4"/>
                            <w:sz w:val="15"/>
                          </w:rPr>
                          <w:t> </w:t>
                        </w:r>
                        <w:r>
                          <w:rPr>
                            <w:spacing w:val="-2"/>
                            <w:sz w:val="15"/>
                          </w:rPr>
                          <w:t>illustration,</w:t>
                        </w:r>
                        <w:r>
                          <w:rPr>
                            <w:spacing w:val="-4"/>
                            <w:sz w:val="15"/>
                          </w:rPr>
                          <w:t> </w:t>
                        </w:r>
                        <w:r>
                          <w:rPr>
                            <w:spacing w:val="-2"/>
                            <w:sz w:val="15"/>
                          </w:rPr>
                          <w:t>packaging,</w:t>
                        </w:r>
                        <w:r>
                          <w:rPr>
                            <w:spacing w:val="-3"/>
                            <w:sz w:val="15"/>
                          </w:rPr>
                          <w:t> </w:t>
                        </w:r>
                        <w:r>
                          <w:rPr>
                            <w:spacing w:val="-2"/>
                            <w:sz w:val="15"/>
                          </w:rPr>
                          <w:t>and</w:t>
                        </w:r>
                        <w:r>
                          <w:rPr>
                            <w:spacing w:val="-4"/>
                            <w:sz w:val="15"/>
                          </w:rPr>
                          <w:t> </w:t>
                        </w:r>
                        <w:r>
                          <w:rPr>
                            <w:spacing w:val="-2"/>
                            <w:sz w:val="15"/>
                          </w:rPr>
                          <w:t>photography.</w:t>
                        </w:r>
                      </w:p>
                      <w:p>
                        <w:pPr>
                          <w:tabs>
                            <w:tab w:pos="6976" w:val="left" w:leader="none"/>
                          </w:tabs>
                          <w:spacing w:before="104"/>
                          <w:ind w:left="2884" w:right="0" w:firstLine="0"/>
                          <w:jc w:val="left"/>
                          <w:rPr>
                            <w:sz w:val="15"/>
                          </w:rPr>
                        </w:pPr>
                        <w:r>
                          <w:rPr>
                            <w:color w:val="CE1141"/>
                            <w:sz w:val="15"/>
                          </w:rPr>
                          <w:t>Who</w:t>
                        </w:r>
                        <w:r>
                          <w:rPr>
                            <w:color w:val="CE1141"/>
                            <w:spacing w:val="1"/>
                            <w:sz w:val="15"/>
                          </w:rPr>
                          <w:t> </w:t>
                        </w:r>
                        <w:r>
                          <w:rPr>
                            <w:color w:val="CE1141"/>
                            <w:sz w:val="15"/>
                          </w:rPr>
                          <w:t>would</w:t>
                        </w:r>
                        <w:r>
                          <w:rPr>
                            <w:color w:val="CE1141"/>
                            <w:spacing w:val="2"/>
                            <w:sz w:val="15"/>
                          </w:rPr>
                          <w:t> </w:t>
                        </w:r>
                        <w:r>
                          <w:rPr>
                            <w:color w:val="CE1141"/>
                            <w:sz w:val="15"/>
                          </w:rPr>
                          <w:t>like</w:t>
                        </w:r>
                        <w:r>
                          <w:rPr>
                            <w:color w:val="CE1141"/>
                            <w:spacing w:val="3"/>
                            <w:sz w:val="15"/>
                          </w:rPr>
                          <w:t> </w:t>
                        </w:r>
                        <w:r>
                          <w:rPr>
                            <w:color w:val="CE1141"/>
                            <w:spacing w:val="-4"/>
                            <w:sz w:val="15"/>
                          </w:rPr>
                          <w:t>this</w:t>
                        </w:r>
                        <w:r>
                          <w:rPr>
                            <w:color w:val="CE1141"/>
                            <w:sz w:val="15"/>
                          </w:rPr>
                          <w:tab/>
                          <w:t>Who</w:t>
                        </w:r>
                        <w:r>
                          <w:rPr>
                            <w:color w:val="CE1141"/>
                            <w:spacing w:val="1"/>
                            <w:sz w:val="15"/>
                          </w:rPr>
                          <w:t> </w:t>
                        </w:r>
                        <w:r>
                          <w:rPr>
                            <w:color w:val="CE1141"/>
                            <w:sz w:val="15"/>
                          </w:rPr>
                          <w:t>would</w:t>
                        </w:r>
                        <w:r>
                          <w:rPr>
                            <w:color w:val="CE1141"/>
                            <w:spacing w:val="3"/>
                            <w:sz w:val="15"/>
                          </w:rPr>
                          <w:t> </w:t>
                        </w:r>
                        <w:r>
                          <w:rPr>
                            <w:color w:val="CE1141"/>
                            <w:sz w:val="15"/>
                          </w:rPr>
                          <w:t>like</w:t>
                        </w:r>
                        <w:r>
                          <w:rPr>
                            <w:color w:val="CE1141"/>
                            <w:spacing w:val="3"/>
                            <w:sz w:val="15"/>
                          </w:rPr>
                          <w:t> </w:t>
                        </w:r>
                        <w:r>
                          <w:rPr>
                            <w:color w:val="CE1141"/>
                            <w:spacing w:val="-4"/>
                            <w:sz w:val="15"/>
                          </w:rPr>
                          <w:t>this</w:t>
                        </w:r>
                      </w:p>
                      <w:p>
                        <w:pPr>
                          <w:tabs>
                            <w:tab w:pos="6976" w:val="left" w:leader="none"/>
                          </w:tabs>
                          <w:spacing w:line="249" w:lineRule="auto" w:before="8"/>
                          <w:ind w:left="2884" w:right="938" w:firstLine="0"/>
                          <w:jc w:val="left"/>
                          <w:rPr>
                            <w:position w:val="-9"/>
                            <w:sz w:val="15"/>
                          </w:rPr>
                        </w:pPr>
                        <w:r>
                          <w:rPr>
                            <w:sz w:val="15"/>
                          </w:rPr>
                          <w:t>People with an interest in the management, development</w:t>
                          <w:tab/>
                          <w:t>Creative</w:t>
                        </w:r>
                        <w:r>
                          <w:rPr>
                            <w:spacing w:val="-11"/>
                            <w:sz w:val="15"/>
                          </w:rPr>
                          <w:t> </w:t>
                        </w:r>
                        <w:r>
                          <w:rPr>
                            <w:sz w:val="15"/>
                          </w:rPr>
                          <w:t>individuals</w:t>
                        </w:r>
                        <w:r>
                          <w:rPr>
                            <w:spacing w:val="-11"/>
                            <w:sz w:val="15"/>
                          </w:rPr>
                          <w:t> </w:t>
                        </w:r>
                        <w:r>
                          <w:rPr>
                            <w:sz w:val="15"/>
                          </w:rPr>
                          <w:t>who</w:t>
                        </w:r>
                        <w:r>
                          <w:rPr>
                            <w:spacing w:val="-11"/>
                            <w:sz w:val="15"/>
                          </w:rPr>
                          <w:t> </w:t>
                        </w:r>
                        <w:r>
                          <w:rPr>
                            <w:sz w:val="15"/>
                          </w:rPr>
                          <w:t>can</w:t>
                        </w:r>
                        <w:r>
                          <w:rPr>
                            <w:spacing w:val="-10"/>
                            <w:sz w:val="15"/>
                          </w:rPr>
                          <w:t> </w:t>
                        </w:r>
                        <w:r>
                          <w:rPr>
                            <w:sz w:val="15"/>
                          </w:rPr>
                          <w:t>draw</w:t>
                        </w:r>
                        <w:r>
                          <w:rPr>
                            <w:spacing w:val="-11"/>
                            <w:sz w:val="15"/>
                          </w:rPr>
                          <w:t> </w:t>
                        </w:r>
                        <w:r>
                          <w:rPr>
                            <w:sz w:val="15"/>
                          </w:rPr>
                          <w:t>well</w:t>
                        </w:r>
                        <w:r>
                          <w:rPr>
                            <w:spacing w:val="-11"/>
                            <w:sz w:val="15"/>
                          </w:rPr>
                          <w:t> </w:t>
                        </w:r>
                        <w:r>
                          <w:rPr>
                            <w:sz w:val="15"/>
                          </w:rPr>
                          <w:t>and</w:t>
                        </w:r>
                        <w:r>
                          <w:rPr>
                            <w:spacing w:val="-10"/>
                            <w:sz w:val="15"/>
                          </w:rPr>
                          <w:t> </w:t>
                        </w:r>
                        <w:r>
                          <w:rPr>
                            <w:sz w:val="15"/>
                          </w:rPr>
                          <w:t>enjoy and growth of cities, towns and regions, as well as the</w:t>
                          <w:tab/>
                          <w:t>communicating ideas through design. improvement and regeneration of urban environments.</w:t>
                          <w:tab/>
                        </w:r>
                        <w:r>
                          <w:rPr>
                            <w:color w:val="CE1141"/>
                            <w:position w:val="-9"/>
                            <w:sz w:val="15"/>
                          </w:rPr>
                          <w:t>Future career</w:t>
                        </w:r>
                      </w:p>
                      <w:p>
                        <w:pPr>
                          <w:tabs>
                            <w:tab w:pos="6976" w:val="left" w:leader="none"/>
                          </w:tabs>
                          <w:spacing w:line="172" w:lineRule="exact" w:before="0"/>
                          <w:ind w:left="2884" w:right="0" w:firstLine="0"/>
                          <w:jc w:val="both"/>
                          <w:rPr>
                            <w:sz w:val="15"/>
                          </w:rPr>
                        </w:pPr>
                        <w:r>
                          <w:rPr>
                            <w:color w:val="CE1141"/>
                            <w:sz w:val="15"/>
                          </w:rPr>
                          <w:t>Future</w:t>
                        </w:r>
                        <w:r>
                          <w:rPr>
                            <w:color w:val="CE1141"/>
                            <w:spacing w:val="-7"/>
                            <w:sz w:val="15"/>
                          </w:rPr>
                          <w:t> </w:t>
                        </w:r>
                        <w:r>
                          <w:rPr>
                            <w:color w:val="CE1141"/>
                            <w:spacing w:val="-2"/>
                            <w:sz w:val="15"/>
                          </w:rPr>
                          <w:t>career</w:t>
                        </w:r>
                        <w:r>
                          <w:rPr>
                            <w:color w:val="CE1141"/>
                            <w:sz w:val="15"/>
                          </w:rPr>
                          <w:tab/>
                        </w:r>
                        <w:r>
                          <w:rPr>
                            <w:spacing w:val="-2"/>
                            <w:sz w:val="15"/>
                          </w:rPr>
                          <w:t>Advertising</w:t>
                        </w:r>
                        <w:r>
                          <w:rPr>
                            <w:spacing w:val="4"/>
                            <w:sz w:val="15"/>
                          </w:rPr>
                          <w:t> </w:t>
                        </w:r>
                        <w:r>
                          <w:rPr>
                            <w:spacing w:val="-2"/>
                            <w:sz w:val="15"/>
                          </w:rPr>
                          <w:t>agencies,</w:t>
                        </w:r>
                        <w:r>
                          <w:rPr>
                            <w:spacing w:val="6"/>
                            <w:sz w:val="15"/>
                          </w:rPr>
                          <w:t> </w:t>
                        </w:r>
                        <w:r>
                          <w:rPr>
                            <w:spacing w:val="-2"/>
                            <w:sz w:val="15"/>
                          </w:rPr>
                          <w:t>design</w:t>
                        </w:r>
                        <w:r>
                          <w:rPr>
                            <w:spacing w:val="6"/>
                            <w:sz w:val="15"/>
                          </w:rPr>
                          <w:t> </w:t>
                        </w:r>
                        <w:r>
                          <w:rPr>
                            <w:spacing w:val="-2"/>
                            <w:sz w:val="15"/>
                          </w:rPr>
                          <w:t>studios,</w:t>
                        </w:r>
                        <w:r>
                          <w:rPr>
                            <w:spacing w:val="6"/>
                            <w:sz w:val="15"/>
                          </w:rPr>
                          <w:t> </w:t>
                        </w:r>
                        <w:r>
                          <w:rPr>
                            <w:spacing w:val="-2"/>
                            <w:sz w:val="15"/>
                          </w:rPr>
                          <w:t>printing</w:t>
                        </w:r>
                        <w:r>
                          <w:rPr>
                            <w:spacing w:val="6"/>
                            <w:sz w:val="15"/>
                          </w:rPr>
                          <w:t> </w:t>
                        </w:r>
                        <w:r>
                          <w:rPr>
                            <w:spacing w:val="-5"/>
                            <w:sz w:val="15"/>
                          </w:rPr>
                          <w:t>and</w:t>
                        </w:r>
                      </w:p>
                      <w:p>
                        <w:pPr>
                          <w:tabs>
                            <w:tab w:pos="6976" w:val="left" w:leader="none"/>
                          </w:tabs>
                          <w:spacing w:line="249" w:lineRule="auto" w:before="7"/>
                          <w:ind w:left="2884" w:right="323" w:firstLine="0"/>
                          <w:jc w:val="both"/>
                          <w:rPr>
                            <w:sz w:val="15"/>
                          </w:rPr>
                        </w:pPr>
                        <w:r>
                          <w:rPr>
                            <w:sz w:val="15"/>
                          </w:rPr>
                          <w:t>Private planning firms, property developers, local and</w:t>
                          <w:tab/>
                          <w:t>publishing</w:t>
                        </w:r>
                        <w:r>
                          <w:rPr>
                            <w:spacing w:val="-10"/>
                            <w:sz w:val="15"/>
                          </w:rPr>
                          <w:t> </w:t>
                        </w:r>
                        <w:r>
                          <w:rPr>
                            <w:sz w:val="15"/>
                          </w:rPr>
                          <w:t>houses,</w:t>
                        </w:r>
                        <w:r>
                          <w:rPr>
                            <w:spacing w:val="-10"/>
                            <w:sz w:val="15"/>
                          </w:rPr>
                          <w:t> </w:t>
                        </w:r>
                        <w:r>
                          <w:rPr>
                            <w:sz w:val="15"/>
                          </w:rPr>
                          <w:t>brand</w:t>
                        </w:r>
                        <w:r>
                          <w:rPr>
                            <w:spacing w:val="-10"/>
                            <w:sz w:val="15"/>
                          </w:rPr>
                          <w:t> </w:t>
                        </w:r>
                        <w:r>
                          <w:rPr>
                            <w:sz w:val="15"/>
                          </w:rPr>
                          <w:t>agencies,</w:t>
                        </w:r>
                        <w:r>
                          <w:rPr>
                            <w:spacing w:val="-10"/>
                            <w:sz w:val="15"/>
                          </w:rPr>
                          <w:t> </w:t>
                        </w:r>
                        <w:r>
                          <w:rPr>
                            <w:sz w:val="15"/>
                          </w:rPr>
                          <w:t>in-house</w:t>
                        </w:r>
                        <w:r>
                          <w:rPr>
                            <w:spacing w:val="-10"/>
                            <w:sz w:val="15"/>
                          </w:rPr>
                          <w:t> </w:t>
                        </w:r>
                        <w:r>
                          <w:rPr>
                            <w:sz w:val="15"/>
                          </w:rPr>
                          <w:t>design,</w:t>
                        </w:r>
                        <w:r>
                          <w:rPr>
                            <w:spacing w:val="-10"/>
                            <w:sz w:val="15"/>
                          </w:rPr>
                          <w:t> </w:t>
                        </w:r>
                        <w:r>
                          <w:rPr>
                            <w:sz w:val="15"/>
                          </w:rPr>
                          <w:t>desk provincial authorities, state departments and non-</w:t>
                          <w:tab/>
                          <w:t>top</w:t>
                        </w:r>
                        <w:r>
                          <w:rPr>
                            <w:spacing w:val="-11"/>
                            <w:sz w:val="15"/>
                          </w:rPr>
                          <w:t> </w:t>
                        </w:r>
                        <w:r>
                          <w:rPr>
                            <w:sz w:val="15"/>
                          </w:rPr>
                          <w:t>publishing,</w:t>
                        </w:r>
                        <w:r>
                          <w:rPr>
                            <w:spacing w:val="-10"/>
                            <w:sz w:val="15"/>
                          </w:rPr>
                          <w:t> </w:t>
                        </w:r>
                        <w:r>
                          <w:rPr>
                            <w:sz w:val="15"/>
                          </w:rPr>
                          <w:t>promotional</w:t>
                        </w:r>
                        <w:r>
                          <w:rPr>
                            <w:spacing w:val="-11"/>
                            <w:sz w:val="15"/>
                          </w:rPr>
                          <w:t> </w:t>
                        </w:r>
                        <w:r>
                          <w:rPr>
                            <w:sz w:val="15"/>
                          </w:rPr>
                          <w:t>design,</w:t>
                        </w:r>
                        <w:r>
                          <w:rPr>
                            <w:spacing w:val="-10"/>
                            <w:sz w:val="15"/>
                          </w:rPr>
                          <w:t> </w:t>
                        </w:r>
                        <w:r>
                          <w:rPr>
                            <w:sz w:val="15"/>
                          </w:rPr>
                          <w:t>illustration,</w:t>
                        </w:r>
                        <w:r>
                          <w:rPr>
                            <w:spacing w:val="-10"/>
                            <w:sz w:val="15"/>
                          </w:rPr>
                          <w:t> </w:t>
                        </w:r>
                        <w:r>
                          <w:rPr>
                            <w:sz w:val="15"/>
                          </w:rPr>
                          <w:t>interactive, governmental organisations.</w:t>
                          <w:tab/>
                          <w:t>and freelance design.</w:t>
                        </w:r>
                      </w:p>
                    </w:txbxContent>
                  </v:textbox>
                  <v:stroke dashstyle="solid"/>
                  <w10:wrap type="none"/>
                </v:shape>
                <v:shape style="position:absolute;left:365;top:355;width:2220;height:2929" type="#_x0000_t202" id="docshape259" filled="false" stroked="true" strokeweight="1pt" strokecolor="#ce1141">
                  <v:textbox inset="0,0,0,0">
                    <w:txbxContent>
                      <w:p>
                        <w:pPr>
                          <w:spacing w:before="176"/>
                          <w:ind w:left="175" w:right="0" w:firstLine="0"/>
                          <w:jc w:val="left"/>
                          <w:rPr>
                            <w:sz w:val="20"/>
                          </w:rPr>
                        </w:pPr>
                        <w:r>
                          <w:rPr>
                            <w:color w:val="CE1141"/>
                            <w:sz w:val="20"/>
                          </w:rPr>
                          <w:t>NB</w:t>
                        </w:r>
                        <w:r>
                          <w:rPr>
                            <w:color w:val="CE1141"/>
                            <w:spacing w:val="-10"/>
                            <w:sz w:val="20"/>
                          </w:rPr>
                          <w:t> </w:t>
                        </w:r>
                        <w:r>
                          <w:rPr>
                            <w:color w:val="CE1141"/>
                            <w:sz w:val="20"/>
                          </w:rPr>
                          <w:t>CLOSING</w:t>
                        </w:r>
                        <w:r>
                          <w:rPr>
                            <w:color w:val="CE1141"/>
                            <w:spacing w:val="-10"/>
                            <w:sz w:val="20"/>
                          </w:rPr>
                          <w:t> </w:t>
                        </w:r>
                        <w:r>
                          <w:rPr>
                            <w:color w:val="CE1141"/>
                            <w:spacing w:val="-2"/>
                            <w:sz w:val="20"/>
                          </w:rPr>
                          <w:t>DATE:</w:t>
                        </w:r>
                      </w:p>
                      <w:p>
                        <w:pPr>
                          <w:spacing w:before="12"/>
                          <w:ind w:left="175" w:right="0" w:firstLine="0"/>
                          <w:jc w:val="left"/>
                          <w:rPr>
                            <w:sz w:val="24"/>
                          </w:rPr>
                        </w:pPr>
                        <w:r>
                          <w:rPr>
                            <w:color w:val="CE1141"/>
                            <w:sz w:val="24"/>
                          </w:rPr>
                          <w:t>30</w:t>
                        </w:r>
                        <w:r>
                          <w:rPr>
                            <w:color w:val="CE1141"/>
                            <w:spacing w:val="34"/>
                            <w:sz w:val="24"/>
                          </w:rPr>
                          <w:t> </w:t>
                        </w:r>
                        <w:r>
                          <w:rPr>
                            <w:color w:val="CE1141"/>
                            <w:spacing w:val="-2"/>
                            <w:sz w:val="24"/>
                          </w:rPr>
                          <w:t>SEPTEMBER</w:t>
                        </w:r>
                      </w:p>
                      <w:p>
                        <w:pPr>
                          <w:spacing w:line="297" w:lineRule="auto" w:before="143"/>
                          <w:ind w:left="134" w:right="122" w:firstLine="0"/>
                          <w:jc w:val="left"/>
                          <w:rPr>
                            <w:sz w:val="18"/>
                          </w:rPr>
                        </w:pPr>
                        <w:r>
                          <w:rPr>
                            <w:spacing w:val="-2"/>
                            <w:sz w:val="18"/>
                          </w:rPr>
                          <w:t>Architectural</w:t>
                        </w:r>
                        <w:r>
                          <w:rPr>
                            <w:spacing w:val="-11"/>
                            <w:sz w:val="18"/>
                          </w:rPr>
                          <w:t> </w:t>
                        </w:r>
                        <w:r>
                          <w:rPr>
                            <w:spacing w:val="-2"/>
                            <w:sz w:val="18"/>
                          </w:rPr>
                          <w:t>Technology Fashion</w:t>
                        </w:r>
                      </w:p>
                      <w:p>
                        <w:pPr>
                          <w:spacing w:line="232" w:lineRule="auto" w:before="5"/>
                          <w:ind w:left="134" w:right="0" w:firstLine="0"/>
                          <w:jc w:val="left"/>
                          <w:rPr>
                            <w:sz w:val="18"/>
                          </w:rPr>
                        </w:pPr>
                        <w:r>
                          <w:rPr>
                            <w:spacing w:val="-2"/>
                            <w:sz w:val="18"/>
                          </w:rPr>
                          <w:t>Visual</w:t>
                        </w:r>
                        <w:r>
                          <w:rPr>
                            <w:spacing w:val="-11"/>
                            <w:sz w:val="18"/>
                          </w:rPr>
                          <w:t> </w:t>
                        </w:r>
                        <w:r>
                          <w:rPr>
                            <w:spacing w:val="-2"/>
                            <w:sz w:val="18"/>
                          </w:rPr>
                          <w:t>Communication Design</w:t>
                        </w:r>
                      </w:p>
                      <w:p>
                        <w:pPr>
                          <w:spacing w:before="50"/>
                          <w:ind w:left="134" w:right="0" w:firstLine="0"/>
                          <w:jc w:val="left"/>
                          <w:rPr>
                            <w:sz w:val="18"/>
                          </w:rPr>
                        </w:pPr>
                        <w:r>
                          <w:rPr>
                            <w:spacing w:val="-2"/>
                            <w:sz w:val="18"/>
                          </w:rPr>
                          <w:t>Interior Design</w:t>
                        </w:r>
                      </w:p>
                      <w:p>
                        <w:pPr>
                          <w:spacing w:line="232" w:lineRule="auto" w:before="55"/>
                          <w:ind w:left="134" w:right="571" w:firstLine="0"/>
                          <w:jc w:val="left"/>
                          <w:rPr>
                            <w:sz w:val="18"/>
                          </w:rPr>
                        </w:pPr>
                        <w:r>
                          <w:rPr>
                            <w:spacing w:val="-2"/>
                            <w:sz w:val="18"/>
                          </w:rPr>
                          <w:t>Jewellery</w:t>
                        </w:r>
                        <w:r>
                          <w:rPr>
                            <w:spacing w:val="-13"/>
                            <w:sz w:val="18"/>
                          </w:rPr>
                          <w:t> </w:t>
                        </w:r>
                        <w:r>
                          <w:rPr>
                            <w:spacing w:val="-2"/>
                            <w:sz w:val="18"/>
                          </w:rPr>
                          <w:t>Design</w:t>
                        </w:r>
                        <w:r>
                          <w:rPr>
                            <w:spacing w:val="-11"/>
                            <w:sz w:val="18"/>
                          </w:rPr>
                          <w:t> </w:t>
                        </w:r>
                        <w:r>
                          <w:rPr>
                            <w:spacing w:val="-2"/>
                            <w:sz w:val="18"/>
                          </w:rPr>
                          <w:t>&amp; Manufacture</w:t>
                        </w:r>
                      </w:p>
                      <w:p>
                        <w:pPr>
                          <w:spacing w:before="50"/>
                          <w:ind w:left="134" w:right="0" w:firstLine="0"/>
                          <w:jc w:val="left"/>
                          <w:rPr>
                            <w:sz w:val="18"/>
                          </w:rPr>
                        </w:pPr>
                        <w:r>
                          <w:rPr>
                            <w:sz w:val="18"/>
                          </w:rPr>
                          <w:t>Product</w:t>
                        </w:r>
                        <w:r>
                          <w:rPr>
                            <w:spacing w:val="-2"/>
                            <w:sz w:val="18"/>
                          </w:rPr>
                          <w:t> Design</w:t>
                        </w:r>
                      </w:p>
                    </w:txbxContent>
                  </v:textbox>
                  <v:stroke dashstyle="solid"/>
                  <w10:wrap type="none"/>
                </v:shape>
              </v:group>
            </w:pict>
          </mc:Fallback>
        </mc:AlternateContent>
      </w:r>
      <w:r>
        <w:rPr>
          <w:sz w:val="20"/>
        </w:rPr>
      </w:r>
    </w:p>
    <w:p>
      <w:pPr>
        <w:pStyle w:val="BodyText"/>
        <w:spacing w:before="177"/>
        <w:rPr>
          <w:sz w:val="20"/>
        </w:rPr>
      </w:pPr>
    </w:p>
    <w:tbl>
      <w:tblPr>
        <w:tblW w:w="0" w:type="auto"/>
        <w:jc w:val="left"/>
        <w:tblInd w:w="235" w:type="dxa"/>
        <w:tblBorders>
          <w:top w:val="single" w:sz="8" w:space="0" w:color="CE1141"/>
          <w:left w:val="single" w:sz="8" w:space="0" w:color="CE1141"/>
          <w:bottom w:val="single" w:sz="8" w:space="0" w:color="CE1141"/>
          <w:right w:val="single" w:sz="8" w:space="0" w:color="CE1141"/>
          <w:insideH w:val="single" w:sz="8" w:space="0" w:color="CE1141"/>
          <w:insideV w:val="single" w:sz="8" w:space="0" w:color="CE1141"/>
        </w:tblBorders>
        <w:tblLayout w:type="fixed"/>
        <w:tblCellMar>
          <w:top w:w="0" w:type="dxa"/>
          <w:left w:w="0" w:type="dxa"/>
          <w:bottom w:w="0" w:type="dxa"/>
          <w:right w:w="0" w:type="dxa"/>
        </w:tblCellMar>
        <w:tblLook w:val="01E0"/>
      </w:tblPr>
      <w:tblGrid>
        <w:gridCol w:w="1304"/>
        <w:gridCol w:w="1871"/>
        <w:gridCol w:w="1758"/>
        <w:gridCol w:w="681"/>
        <w:gridCol w:w="1531"/>
        <w:gridCol w:w="511"/>
        <w:gridCol w:w="511"/>
        <w:gridCol w:w="511"/>
        <w:gridCol w:w="2268"/>
      </w:tblGrid>
      <w:tr>
        <w:trPr>
          <w:trHeight w:val="771" w:hRule="atLeast"/>
        </w:trPr>
        <w:tc>
          <w:tcPr>
            <w:tcW w:w="1304" w:type="dxa"/>
            <w:tcBorders>
              <w:left w:val="nil"/>
              <w:right w:val="single" w:sz="2" w:space="0" w:color="000000"/>
            </w:tcBorders>
            <w:shd w:val="clear" w:color="auto" w:fill="EBEBEC"/>
          </w:tcPr>
          <w:p>
            <w:pPr>
              <w:pStyle w:val="TableParagraph"/>
              <w:spacing w:before="113"/>
              <w:rPr>
                <w:rFonts w:ascii="Arial"/>
                <w:b/>
                <w:sz w:val="16"/>
              </w:rPr>
            </w:pPr>
            <w:r>
              <w:rPr>
                <w:rFonts w:ascii="Arial"/>
                <w:b/>
                <w:color w:val="CE1141"/>
                <w:spacing w:val="-2"/>
                <w:w w:val="90"/>
                <w:sz w:val="16"/>
              </w:rPr>
              <w:t>DEPARTMENT</w:t>
            </w:r>
          </w:p>
        </w:tc>
        <w:tc>
          <w:tcPr>
            <w:tcW w:w="1871" w:type="dxa"/>
            <w:tcBorders>
              <w:left w:val="single" w:sz="2" w:space="0" w:color="000000"/>
              <w:right w:val="single" w:sz="2" w:space="0" w:color="000000"/>
            </w:tcBorders>
            <w:shd w:val="clear" w:color="auto" w:fill="EBEBEC"/>
          </w:tcPr>
          <w:p>
            <w:pPr>
              <w:pStyle w:val="TableParagraph"/>
              <w:spacing w:before="113"/>
              <w:ind w:left="54"/>
              <w:rPr>
                <w:rFonts w:ascii="Arial"/>
                <w:b/>
                <w:sz w:val="16"/>
              </w:rPr>
            </w:pPr>
            <w:r>
              <w:rPr>
                <w:rFonts w:ascii="Arial"/>
                <w:b/>
                <w:color w:val="CE1141"/>
                <w:spacing w:val="-2"/>
                <w:w w:val="85"/>
                <w:sz w:val="16"/>
              </w:rPr>
              <w:t>QUALIFICATION</w:t>
            </w:r>
          </w:p>
        </w:tc>
        <w:tc>
          <w:tcPr>
            <w:tcW w:w="1758" w:type="dxa"/>
            <w:tcBorders>
              <w:left w:val="single" w:sz="2" w:space="0" w:color="000000"/>
              <w:right w:val="single" w:sz="2" w:space="0" w:color="000000"/>
            </w:tcBorders>
            <w:shd w:val="clear" w:color="auto" w:fill="EBEBEC"/>
          </w:tcPr>
          <w:p>
            <w:pPr>
              <w:pStyle w:val="TableParagraph"/>
              <w:spacing w:before="113"/>
              <w:ind w:left="1" w:right="1"/>
              <w:jc w:val="center"/>
              <w:rPr>
                <w:rFonts w:ascii="Arial"/>
                <w:b/>
                <w:sz w:val="16"/>
              </w:rPr>
            </w:pPr>
            <w:r>
              <w:rPr>
                <w:rFonts w:ascii="Arial"/>
                <w:b/>
                <w:color w:val="CE1141"/>
                <w:w w:val="75"/>
                <w:sz w:val="16"/>
              </w:rPr>
              <w:t>APS</w:t>
            </w:r>
            <w:r>
              <w:rPr>
                <w:rFonts w:ascii="Arial"/>
                <w:b/>
                <w:color w:val="CE1141"/>
                <w:spacing w:val="-1"/>
                <w:sz w:val="16"/>
              </w:rPr>
              <w:t> </w:t>
            </w:r>
            <w:r>
              <w:rPr>
                <w:rFonts w:ascii="Arial"/>
                <w:b/>
                <w:color w:val="CE1141"/>
                <w:spacing w:val="-2"/>
                <w:w w:val="85"/>
                <w:sz w:val="16"/>
              </w:rPr>
              <w:t>SCORE</w:t>
            </w:r>
          </w:p>
        </w:tc>
        <w:tc>
          <w:tcPr>
            <w:tcW w:w="681" w:type="dxa"/>
            <w:tcBorders>
              <w:left w:val="single" w:sz="2" w:space="0" w:color="000000"/>
              <w:right w:val="single" w:sz="2" w:space="0" w:color="000000"/>
            </w:tcBorders>
            <w:shd w:val="clear" w:color="auto" w:fill="EBEBEC"/>
          </w:tcPr>
          <w:p>
            <w:pPr>
              <w:pStyle w:val="TableParagraph"/>
              <w:spacing w:line="182" w:lineRule="exact" w:before="113"/>
              <w:ind w:left="64"/>
              <w:rPr>
                <w:rFonts w:ascii="Arial"/>
                <w:b/>
                <w:sz w:val="16"/>
              </w:rPr>
            </w:pPr>
            <w:r>
              <w:rPr>
                <w:rFonts w:ascii="Arial"/>
                <w:b/>
                <w:color w:val="CE1141"/>
                <w:spacing w:val="-2"/>
                <w:w w:val="85"/>
                <w:sz w:val="16"/>
              </w:rPr>
              <w:t>ENGLISH</w:t>
            </w:r>
          </w:p>
          <w:p>
            <w:pPr>
              <w:pStyle w:val="TableParagraph"/>
              <w:spacing w:line="235" w:lineRule="auto" w:before="1"/>
              <w:ind w:left="197" w:right="141" w:hanging="51"/>
              <w:rPr>
                <w:rFonts w:ascii="Arial"/>
                <w:b/>
                <w:sz w:val="16"/>
              </w:rPr>
            </w:pPr>
            <w:r>
              <w:rPr>
                <w:rFonts w:ascii="Arial"/>
                <w:b/>
                <w:color w:val="CE1141"/>
                <w:spacing w:val="-6"/>
                <w:w w:val="85"/>
                <w:sz w:val="16"/>
              </w:rPr>
              <w:t>(HL</w:t>
            </w:r>
            <w:r>
              <w:rPr>
                <w:rFonts w:ascii="Arial"/>
                <w:b/>
                <w:color w:val="CE1141"/>
                <w:spacing w:val="-9"/>
                <w:sz w:val="16"/>
              </w:rPr>
              <w:t> </w:t>
            </w:r>
            <w:r>
              <w:rPr>
                <w:rFonts w:ascii="Arial"/>
                <w:b/>
                <w:color w:val="CE1141"/>
                <w:spacing w:val="-6"/>
                <w:w w:val="85"/>
                <w:sz w:val="16"/>
              </w:rPr>
              <w:t>or</w:t>
            </w:r>
            <w:r>
              <w:rPr>
                <w:rFonts w:ascii="Arial"/>
                <w:b/>
                <w:color w:val="CE1141"/>
                <w:sz w:val="16"/>
              </w:rPr>
              <w:t> </w:t>
            </w:r>
            <w:r>
              <w:rPr>
                <w:rFonts w:ascii="Arial"/>
                <w:b/>
                <w:color w:val="CE1141"/>
                <w:spacing w:val="-4"/>
                <w:w w:val="90"/>
                <w:sz w:val="16"/>
              </w:rPr>
              <w:t>FAL)</w:t>
            </w:r>
          </w:p>
        </w:tc>
        <w:tc>
          <w:tcPr>
            <w:tcW w:w="1531" w:type="dxa"/>
            <w:tcBorders>
              <w:left w:val="single" w:sz="2" w:space="0" w:color="000000"/>
              <w:right w:val="single" w:sz="2" w:space="0" w:color="000000"/>
            </w:tcBorders>
            <w:shd w:val="clear" w:color="auto" w:fill="EBEBEC"/>
          </w:tcPr>
          <w:p>
            <w:pPr>
              <w:pStyle w:val="TableParagraph"/>
              <w:spacing w:line="235" w:lineRule="auto" w:before="116"/>
              <w:ind w:left="263" w:firstLine="155"/>
              <w:rPr>
                <w:rFonts w:ascii="Arial"/>
                <w:b/>
                <w:sz w:val="16"/>
              </w:rPr>
            </w:pPr>
            <w:r>
              <w:rPr>
                <w:rFonts w:ascii="Arial"/>
                <w:b/>
                <w:color w:val="CE1141"/>
                <w:spacing w:val="-2"/>
                <w:w w:val="85"/>
                <w:sz w:val="16"/>
              </w:rPr>
              <w:t>LANGUAGE</w:t>
            </w:r>
            <w:r>
              <w:rPr>
                <w:rFonts w:ascii="Arial"/>
                <w:b/>
                <w:color w:val="CE1141"/>
                <w:sz w:val="16"/>
              </w:rPr>
              <w:t> </w:t>
            </w:r>
            <w:r>
              <w:rPr>
                <w:rFonts w:ascii="Arial"/>
                <w:b/>
                <w:color w:val="CE1141"/>
                <w:spacing w:val="-2"/>
                <w:w w:val="75"/>
                <w:sz w:val="16"/>
              </w:rPr>
              <w:t>REQUIREMENTS</w:t>
            </w:r>
          </w:p>
        </w:tc>
        <w:tc>
          <w:tcPr>
            <w:tcW w:w="511" w:type="dxa"/>
            <w:tcBorders>
              <w:left w:val="single" w:sz="2" w:space="0" w:color="000000"/>
              <w:right w:val="single" w:sz="2" w:space="0" w:color="000000"/>
            </w:tcBorders>
            <w:shd w:val="clear" w:color="auto" w:fill="EBEBEC"/>
          </w:tcPr>
          <w:p>
            <w:pPr>
              <w:pStyle w:val="TableParagraph"/>
              <w:spacing w:line="235" w:lineRule="auto" w:before="116"/>
              <w:ind w:left="144" w:right="29" w:hanging="118"/>
              <w:rPr>
                <w:rFonts w:ascii="Arial"/>
                <w:b/>
                <w:sz w:val="16"/>
              </w:rPr>
            </w:pPr>
            <w:r>
              <w:rPr>
                <w:rFonts w:ascii="Arial"/>
                <w:b/>
                <w:color w:val="CE1141"/>
                <w:spacing w:val="-4"/>
                <w:w w:val="80"/>
                <w:sz w:val="16"/>
              </w:rPr>
              <w:t>MATHS</w:t>
            </w:r>
            <w:r>
              <w:rPr>
                <w:rFonts w:ascii="Arial"/>
                <w:b/>
                <w:color w:val="CE1141"/>
                <w:sz w:val="16"/>
              </w:rPr>
              <w:t> </w:t>
            </w:r>
            <w:r>
              <w:rPr>
                <w:rFonts w:ascii="Arial"/>
                <w:b/>
                <w:color w:val="CE1141"/>
                <w:spacing w:val="-4"/>
                <w:w w:val="95"/>
                <w:sz w:val="16"/>
              </w:rPr>
              <w:t>(M)</w:t>
            </w:r>
          </w:p>
        </w:tc>
        <w:tc>
          <w:tcPr>
            <w:tcW w:w="511" w:type="dxa"/>
            <w:tcBorders>
              <w:left w:val="single" w:sz="2" w:space="0" w:color="000000"/>
              <w:right w:val="single" w:sz="2" w:space="0" w:color="000000"/>
            </w:tcBorders>
            <w:shd w:val="clear" w:color="auto" w:fill="EBEBEC"/>
          </w:tcPr>
          <w:p>
            <w:pPr>
              <w:pStyle w:val="TableParagraph"/>
              <w:spacing w:line="235" w:lineRule="auto" w:before="116"/>
              <w:ind w:left="25" w:right="29"/>
              <w:jc w:val="center"/>
              <w:rPr>
                <w:rFonts w:ascii="Arial"/>
                <w:b/>
                <w:sz w:val="16"/>
              </w:rPr>
            </w:pPr>
            <w:r>
              <w:rPr>
                <w:rFonts w:ascii="Arial"/>
                <w:b/>
                <w:color w:val="CE1141"/>
                <w:spacing w:val="-4"/>
                <w:w w:val="80"/>
                <w:sz w:val="16"/>
              </w:rPr>
              <w:t>MATHS</w:t>
            </w:r>
            <w:r>
              <w:rPr>
                <w:rFonts w:ascii="Arial"/>
                <w:b/>
                <w:color w:val="CE1141"/>
                <w:sz w:val="16"/>
              </w:rPr>
              <w:t> </w:t>
            </w:r>
            <w:r>
              <w:rPr>
                <w:rFonts w:ascii="Arial"/>
                <w:b/>
                <w:color w:val="CE1141"/>
                <w:spacing w:val="-4"/>
                <w:w w:val="90"/>
                <w:sz w:val="16"/>
              </w:rPr>
              <w:t>LIT</w:t>
            </w:r>
            <w:r>
              <w:rPr>
                <w:rFonts w:ascii="Arial"/>
                <w:b/>
                <w:color w:val="CE1141"/>
                <w:sz w:val="16"/>
              </w:rPr>
              <w:t> </w:t>
            </w:r>
            <w:r>
              <w:rPr>
                <w:rFonts w:ascii="Arial"/>
                <w:b/>
                <w:color w:val="CE1141"/>
                <w:spacing w:val="-4"/>
                <w:w w:val="90"/>
                <w:sz w:val="16"/>
              </w:rPr>
              <w:t>(ML)</w:t>
            </w:r>
          </w:p>
        </w:tc>
        <w:tc>
          <w:tcPr>
            <w:tcW w:w="511" w:type="dxa"/>
            <w:tcBorders>
              <w:left w:val="single" w:sz="2" w:space="0" w:color="000000"/>
              <w:right w:val="single" w:sz="2" w:space="0" w:color="000000"/>
            </w:tcBorders>
            <w:shd w:val="clear" w:color="auto" w:fill="EBEBEC"/>
          </w:tcPr>
          <w:p>
            <w:pPr>
              <w:pStyle w:val="TableParagraph"/>
              <w:spacing w:line="235" w:lineRule="auto" w:before="116"/>
              <w:ind w:left="25" w:right="25" w:firstLine="59"/>
              <w:rPr>
                <w:rFonts w:ascii="Arial"/>
                <w:b/>
                <w:sz w:val="16"/>
              </w:rPr>
            </w:pPr>
            <w:r>
              <w:rPr>
                <w:rFonts w:ascii="Arial"/>
                <w:b/>
                <w:color w:val="CE1141"/>
                <w:spacing w:val="-4"/>
                <w:w w:val="85"/>
                <w:sz w:val="16"/>
              </w:rPr>
              <w:t>TECH</w:t>
            </w:r>
            <w:r>
              <w:rPr>
                <w:rFonts w:ascii="Arial"/>
                <w:b/>
                <w:color w:val="CE1141"/>
                <w:sz w:val="16"/>
              </w:rPr>
              <w:t> </w:t>
            </w:r>
            <w:r>
              <w:rPr>
                <w:rFonts w:ascii="Arial"/>
                <w:b/>
                <w:color w:val="CE1141"/>
                <w:spacing w:val="-4"/>
                <w:w w:val="80"/>
                <w:sz w:val="16"/>
              </w:rPr>
              <w:t>MATHS</w:t>
            </w:r>
          </w:p>
        </w:tc>
        <w:tc>
          <w:tcPr>
            <w:tcW w:w="2268" w:type="dxa"/>
            <w:tcBorders>
              <w:left w:val="single" w:sz="2" w:space="0" w:color="000000"/>
              <w:right w:val="nil"/>
            </w:tcBorders>
            <w:shd w:val="clear" w:color="auto" w:fill="EBEBEC"/>
          </w:tcPr>
          <w:p>
            <w:pPr>
              <w:pStyle w:val="TableParagraph"/>
              <w:spacing w:before="113"/>
              <w:ind w:left="250"/>
              <w:rPr>
                <w:rFonts w:ascii="Arial"/>
                <w:b/>
                <w:sz w:val="16"/>
              </w:rPr>
            </w:pPr>
            <w:r>
              <w:rPr>
                <w:rFonts w:ascii="Arial"/>
                <w:b/>
                <w:color w:val="CE1141"/>
                <w:w w:val="75"/>
                <w:sz w:val="16"/>
              </w:rPr>
              <w:t>ADDITIONAL</w:t>
            </w:r>
            <w:r>
              <w:rPr>
                <w:rFonts w:ascii="Arial"/>
                <w:b/>
                <w:color w:val="CE1141"/>
                <w:spacing w:val="22"/>
                <w:sz w:val="16"/>
              </w:rPr>
              <w:t> </w:t>
            </w:r>
            <w:r>
              <w:rPr>
                <w:rFonts w:ascii="Arial"/>
                <w:b/>
                <w:color w:val="CE1141"/>
                <w:spacing w:val="-2"/>
                <w:w w:val="90"/>
                <w:sz w:val="16"/>
              </w:rPr>
              <w:t>REQUIREMENTS</w:t>
            </w:r>
          </w:p>
        </w:tc>
      </w:tr>
      <w:tr>
        <w:trPr>
          <w:trHeight w:val="606" w:hRule="atLeast"/>
        </w:trPr>
        <w:tc>
          <w:tcPr>
            <w:tcW w:w="1304" w:type="dxa"/>
            <w:vMerge w:val="restart"/>
            <w:tcBorders>
              <w:left w:val="nil"/>
              <w:bottom w:val="single" w:sz="2" w:space="0" w:color="000000"/>
              <w:right w:val="single" w:sz="2" w:space="0" w:color="000000"/>
            </w:tcBorders>
            <w:shd w:val="clear" w:color="auto" w:fill="EBEBEC"/>
          </w:tcPr>
          <w:p>
            <w:pPr>
              <w:pStyle w:val="TableParagraph"/>
              <w:spacing w:line="235" w:lineRule="auto" w:before="123"/>
              <w:ind w:left="-1"/>
              <w:rPr>
                <w:sz w:val="16"/>
              </w:rPr>
            </w:pPr>
            <w:r>
              <w:rPr>
                <w:spacing w:val="-2"/>
                <w:w w:val="75"/>
                <w:sz w:val="16"/>
              </w:rPr>
              <w:t>ARCHITECTURAL</w:t>
            </w:r>
            <w:r>
              <w:rPr>
                <w:sz w:val="16"/>
              </w:rPr>
              <w:t> </w:t>
            </w:r>
            <w:r>
              <w:rPr>
                <w:spacing w:val="-2"/>
                <w:w w:val="85"/>
                <w:sz w:val="16"/>
              </w:rPr>
              <w:t>TECHNOLOGY</w:t>
            </w:r>
          </w:p>
          <w:p>
            <w:pPr>
              <w:pStyle w:val="TableParagraph"/>
              <w:spacing w:line="180" w:lineRule="exact"/>
              <w:ind w:left="-1"/>
              <w:rPr>
                <w:sz w:val="16"/>
              </w:rPr>
            </w:pPr>
            <w:r>
              <w:rPr>
                <w:w w:val="75"/>
                <w:sz w:val="16"/>
              </w:rPr>
              <w:t>&amp;</w:t>
            </w:r>
            <w:r>
              <w:rPr>
                <w:spacing w:val="-2"/>
                <w:sz w:val="16"/>
              </w:rPr>
              <w:t> </w:t>
            </w:r>
            <w:r>
              <w:rPr>
                <w:w w:val="75"/>
                <w:sz w:val="16"/>
              </w:rPr>
              <w:t>INTERIOR</w:t>
            </w:r>
            <w:r>
              <w:rPr>
                <w:spacing w:val="-1"/>
                <w:sz w:val="16"/>
              </w:rPr>
              <w:t> </w:t>
            </w:r>
            <w:r>
              <w:rPr>
                <w:spacing w:val="-2"/>
                <w:w w:val="75"/>
                <w:sz w:val="16"/>
              </w:rPr>
              <w:t>DESIGN</w:t>
            </w:r>
          </w:p>
        </w:tc>
        <w:tc>
          <w:tcPr>
            <w:tcW w:w="1871" w:type="dxa"/>
            <w:tcBorders>
              <w:left w:val="single" w:sz="2" w:space="0" w:color="000000"/>
              <w:bottom w:val="single" w:sz="2" w:space="0" w:color="000000"/>
              <w:right w:val="single" w:sz="2" w:space="0" w:color="000000"/>
            </w:tcBorders>
            <w:shd w:val="clear" w:color="auto" w:fill="EBEBEC"/>
          </w:tcPr>
          <w:p>
            <w:pPr>
              <w:pStyle w:val="TableParagraph"/>
              <w:spacing w:line="235" w:lineRule="auto" w:before="123"/>
              <w:ind w:left="53"/>
              <w:rPr>
                <w:sz w:val="16"/>
              </w:rPr>
            </w:pPr>
            <w:r>
              <w:rPr>
                <w:spacing w:val="-4"/>
                <w:sz w:val="16"/>
              </w:rPr>
              <w:t>Diploma</w:t>
            </w:r>
            <w:r>
              <w:rPr>
                <w:spacing w:val="-6"/>
                <w:sz w:val="16"/>
              </w:rPr>
              <w:t> </w:t>
            </w:r>
            <w:r>
              <w:rPr>
                <w:spacing w:val="-4"/>
                <w:sz w:val="16"/>
              </w:rPr>
              <w:t>in</w:t>
            </w:r>
            <w:r>
              <w:rPr>
                <w:spacing w:val="-6"/>
                <w:sz w:val="16"/>
              </w:rPr>
              <w:t> </w:t>
            </w:r>
            <w:r>
              <w:rPr>
                <w:spacing w:val="-4"/>
                <w:sz w:val="16"/>
              </w:rPr>
              <w:t>Architectural </w:t>
            </w:r>
            <w:r>
              <w:rPr>
                <w:spacing w:val="-2"/>
                <w:sz w:val="16"/>
              </w:rPr>
              <w:t>Technology</w:t>
            </w:r>
          </w:p>
        </w:tc>
        <w:tc>
          <w:tcPr>
            <w:tcW w:w="1758" w:type="dxa"/>
            <w:tcBorders>
              <w:left w:val="single" w:sz="2" w:space="0" w:color="000000"/>
              <w:bottom w:val="single" w:sz="2" w:space="0" w:color="000000"/>
              <w:right w:val="single" w:sz="2" w:space="0" w:color="000000"/>
            </w:tcBorders>
            <w:shd w:val="clear" w:color="auto" w:fill="EBEBEC"/>
          </w:tcPr>
          <w:p>
            <w:pPr>
              <w:pStyle w:val="TableParagraph"/>
              <w:spacing w:before="120"/>
              <w:ind w:right="1"/>
              <w:jc w:val="center"/>
              <w:rPr>
                <w:sz w:val="16"/>
              </w:rPr>
            </w:pPr>
            <w:r>
              <w:rPr>
                <w:sz w:val="16"/>
              </w:rPr>
              <w:t>30</w:t>
            </w:r>
            <w:r>
              <w:rPr>
                <w:spacing w:val="-3"/>
                <w:sz w:val="16"/>
              </w:rPr>
              <w:t> </w:t>
            </w:r>
            <w:r>
              <w:rPr>
                <w:sz w:val="16"/>
              </w:rPr>
              <w:t>with</w:t>
            </w:r>
            <w:r>
              <w:rPr>
                <w:spacing w:val="-2"/>
                <w:sz w:val="16"/>
              </w:rPr>
              <w:t> </w:t>
            </w:r>
            <w:r>
              <w:rPr>
                <w:sz w:val="16"/>
              </w:rPr>
              <w:t>M;</w:t>
            </w:r>
            <w:r>
              <w:rPr>
                <w:spacing w:val="39"/>
                <w:sz w:val="16"/>
              </w:rPr>
              <w:t> </w:t>
            </w:r>
            <w:r>
              <w:rPr>
                <w:sz w:val="16"/>
              </w:rPr>
              <w:t>32</w:t>
            </w:r>
            <w:r>
              <w:rPr>
                <w:spacing w:val="-2"/>
                <w:sz w:val="16"/>
              </w:rPr>
              <w:t> </w:t>
            </w:r>
            <w:r>
              <w:rPr>
                <w:sz w:val="16"/>
              </w:rPr>
              <w:t>with</w:t>
            </w:r>
            <w:r>
              <w:rPr>
                <w:spacing w:val="-3"/>
                <w:sz w:val="16"/>
              </w:rPr>
              <w:t> </w:t>
            </w:r>
            <w:r>
              <w:rPr>
                <w:spacing w:val="-5"/>
                <w:sz w:val="16"/>
              </w:rPr>
              <w:t>ML</w:t>
            </w:r>
          </w:p>
        </w:tc>
        <w:tc>
          <w:tcPr>
            <w:tcW w:w="681" w:type="dxa"/>
            <w:tcBorders>
              <w:left w:val="single" w:sz="2" w:space="0" w:color="000000"/>
              <w:bottom w:val="single" w:sz="2" w:space="0" w:color="000000"/>
              <w:right w:val="single" w:sz="2" w:space="0" w:color="000000"/>
            </w:tcBorders>
            <w:shd w:val="clear" w:color="auto" w:fill="EBEBEC"/>
          </w:tcPr>
          <w:p>
            <w:pPr>
              <w:pStyle w:val="TableParagraph"/>
              <w:spacing w:before="120"/>
              <w:jc w:val="center"/>
              <w:rPr>
                <w:sz w:val="16"/>
              </w:rPr>
            </w:pPr>
            <w:r>
              <w:rPr>
                <w:spacing w:val="-10"/>
                <w:sz w:val="16"/>
              </w:rPr>
              <w:t>4</w:t>
            </w:r>
          </w:p>
        </w:tc>
        <w:tc>
          <w:tcPr>
            <w:tcW w:w="1531" w:type="dxa"/>
            <w:tcBorders>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511" w:type="dxa"/>
            <w:tcBorders>
              <w:left w:val="single" w:sz="2" w:space="0" w:color="000000"/>
              <w:bottom w:val="single" w:sz="2" w:space="0" w:color="000000"/>
              <w:right w:val="single" w:sz="2" w:space="0" w:color="000000"/>
            </w:tcBorders>
            <w:shd w:val="clear" w:color="auto" w:fill="EBEBEC"/>
          </w:tcPr>
          <w:p>
            <w:pPr>
              <w:pStyle w:val="TableParagraph"/>
              <w:spacing w:before="120"/>
              <w:ind w:right="2"/>
              <w:jc w:val="center"/>
              <w:rPr>
                <w:sz w:val="16"/>
              </w:rPr>
            </w:pPr>
            <w:r>
              <w:rPr>
                <w:spacing w:val="-10"/>
                <w:sz w:val="16"/>
              </w:rPr>
              <w:t>4</w:t>
            </w:r>
          </w:p>
        </w:tc>
        <w:tc>
          <w:tcPr>
            <w:tcW w:w="511" w:type="dxa"/>
            <w:tcBorders>
              <w:left w:val="single" w:sz="2" w:space="0" w:color="000000"/>
              <w:bottom w:val="single" w:sz="2" w:space="0" w:color="000000"/>
              <w:right w:val="single" w:sz="2" w:space="0" w:color="000000"/>
            </w:tcBorders>
            <w:shd w:val="clear" w:color="auto" w:fill="EBEBEC"/>
          </w:tcPr>
          <w:p>
            <w:pPr>
              <w:pStyle w:val="TableParagraph"/>
              <w:spacing w:before="120"/>
              <w:ind w:left="25" w:right="29"/>
              <w:jc w:val="center"/>
              <w:rPr>
                <w:sz w:val="16"/>
              </w:rPr>
            </w:pPr>
            <w:r>
              <w:rPr>
                <w:spacing w:val="-10"/>
                <w:sz w:val="16"/>
              </w:rPr>
              <w:t>6</w:t>
            </w:r>
          </w:p>
        </w:tc>
        <w:tc>
          <w:tcPr>
            <w:tcW w:w="511" w:type="dxa"/>
            <w:tcBorders>
              <w:left w:val="single" w:sz="2" w:space="0" w:color="000000"/>
              <w:bottom w:val="single" w:sz="2" w:space="0" w:color="000000"/>
              <w:right w:val="single" w:sz="2" w:space="0" w:color="000000"/>
            </w:tcBorders>
            <w:shd w:val="clear" w:color="auto" w:fill="EBEBEC"/>
          </w:tcPr>
          <w:p>
            <w:pPr>
              <w:pStyle w:val="TableParagraph"/>
              <w:spacing w:before="120"/>
              <w:ind w:right="5"/>
              <w:jc w:val="center"/>
              <w:rPr>
                <w:sz w:val="16"/>
              </w:rPr>
            </w:pPr>
            <w:r>
              <w:rPr>
                <w:spacing w:val="-10"/>
                <w:sz w:val="16"/>
              </w:rPr>
              <w:t>5</w:t>
            </w:r>
          </w:p>
        </w:tc>
        <w:tc>
          <w:tcPr>
            <w:tcW w:w="2268" w:type="dxa"/>
            <w:vMerge w:val="restart"/>
            <w:tcBorders>
              <w:left w:val="single" w:sz="2" w:space="0" w:color="000000"/>
              <w:bottom w:val="single" w:sz="2" w:space="0" w:color="000000"/>
              <w:right w:val="nil"/>
            </w:tcBorders>
            <w:shd w:val="clear" w:color="auto" w:fill="EBEBEC"/>
          </w:tcPr>
          <w:p>
            <w:pPr>
              <w:pStyle w:val="TableParagraph"/>
              <w:rPr>
                <w:rFonts w:ascii="Times New Roman"/>
                <w:sz w:val="14"/>
              </w:rPr>
            </w:pPr>
          </w:p>
        </w:tc>
      </w:tr>
      <w:tr>
        <w:trPr>
          <w:trHeight w:val="606" w:hRule="atLeast"/>
        </w:trPr>
        <w:tc>
          <w:tcPr>
            <w:tcW w:w="1304" w:type="dxa"/>
            <w:vMerge/>
            <w:tcBorders>
              <w:top w:val="nil"/>
              <w:left w:val="nil"/>
              <w:bottom w:val="single" w:sz="2" w:space="0" w:color="000000"/>
              <w:right w:val="single" w:sz="2" w:space="0" w:color="000000"/>
            </w:tcBorders>
            <w:shd w:val="clear" w:color="auto" w:fill="EBEBEC"/>
          </w:tcPr>
          <w:p>
            <w:pPr>
              <w:rPr>
                <w:sz w:val="2"/>
                <w:szCs w:val="2"/>
              </w:rPr>
            </w:pPr>
          </w:p>
        </w:tc>
        <w:tc>
          <w:tcPr>
            <w:tcW w:w="187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235" w:lineRule="auto" w:before="123"/>
              <w:ind w:left="53"/>
              <w:rPr>
                <w:sz w:val="16"/>
              </w:rPr>
            </w:pPr>
            <w:r>
              <w:rPr>
                <w:sz w:val="16"/>
              </w:rPr>
              <w:t>Extended Curriculum </w:t>
            </w:r>
            <w:r>
              <w:rPr>
                <w:spacing w:val="-4"/>
                <w:sz w:val="16"/>
              </w:rPr>
              <w:t>Architectural</w:t>
            </w:r>
            <w:r>
              <w:rPr>
                <w:spacing w:val="-8"/>
                <w:sz w:val="16"/>
              </w:rPr>
              <w:t> </w:t>
            </w:r>
            <w:r>
              <w:rPr>
                <w:spacing w:val="-4"/>
                <w:sz w:val="16"/>
              </w:rPr>
              <w:t>Technology</w:t>
            </w:r>
          </w:p>
        </w:tc>
        <w:tc>
          <w:tcPr>
            <w:tcW w:w="1758"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1"/>
              <w:jc w:val="center"/>
              <w:rPr>
                <w:sz w:val="16"/>
              </w:rPr>
            </w:pPr>
            <w:r>
              <w:rPr>
                <w:sz w:val="16"/>
              </w:rPr>
              <w:t>26</w:t>
            </w:r>
            <w:r>
              <w:rPr>
                <w:spacing w:val="-3"/>
                <w:sz w:val="16"/>
              </w:rPr>
              <w:t> </w:t>
            </w:r>
            <w:r>
              <w:rPr>
                <w:sz w:val="16"/>
              </w:rPr>
              <w:t>with</w:t>
            </w:r>
            <w:r>
              <w:rPr>
                <w:spacing w:val="-2"/>
                <w:sz w:val="16"/>
              </w:rPr>
              <w:t> </w:t>
            </w:r>
            <w:r>
              <w:rPr>
                <w:sz w:val="16"/>
              </w:rPr>
              <w:t>M;</w:t>
            </w:r>
            <w:r>
              <w:rPr>
                <w:spacing w:val="39"/>
                <w:sz w:val="16"/>
              </w:rPr>
              <w:t> </w:t>
            </w:r>
            <w:r>
              <w:rPr>
                <w:sz w:val="16"/>
              </w:rPr>
              <w:t>28</w:t>
            </w:r>
            <w:r>
              <w:rPr>
                <w:spacing w:val="-2"/>
                <w:sz w:val="16"/>
              </w:rPr>
              <w:t> </w:t>
            </w:r>
            <w:r>
              <w:rPr>
                <w:sz w:val="16"/>
              </w:rPr>
              <w:t>with</w:t>
            </w:r>
            <w:r>
              <w:rPr>
                <w:spacing w:val="-3"/>
                <w:sz w:val="16"/>
              </w:rPr>
              <w:t> </w:t>
            </w:r>
            <w:r>
              <w:rPr>
                <w:spacing w:val="-5"/>
                <w:sz w:val="16"/>
              </w:rPr>
              <w:t>ML</w:t>
            </w:r>
          </w:p>
        </w:tc>
        <w:tc>
          <w:tcPr>
            <w:tcW w:w="68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jc w:val="center"/>
              <w:rPr>
                <w:sz w:val="16"/>
              </w:rPr>
            </w:pPr>
            <w:r>
              <w:rPr>
                <w:spacing w:val="-10"/>
                <w:sz w:val="16"/>
              </w:rPr>
              <w:t>4</w:t>
            </w:r>
          </w:p>
        </w:tc>
        <w:tc>
          <w:tcPr>
            <w:tcW w:w="153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2"/>
              <w:jc w:val="center"/>
              <w:rPr>
                <w:sz w:val="16"/>
              </w:rPr>
            </w:pPr>
            <w:r>
              <w:rPr>
                <w:spacing w:val="-10"/>
                <w:sz w:val="16"/>
              </w:rPr>
              <w:t>3</w:t>
            </w: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left="25" w:right="29"/>
              <w:jc w:val="center"/>
              <w:rPr>
                <w:sz w:val="16"/>
              </w:rPr>
            </w:pPr>
            <w:r>
              <w:rPr>
                <w:spacing w:val="-10"/>
                <w:sz w:val="16"/>
              </w:rPr>
              <w:t>5</w:t>
            </w: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5"/>
              <w:jc w:val="center"/>
              <w:rPr>
                <w:sz w:val="16"/>
              </w:rPr>
            </w:pPr>
            <w:r>
              <w:rPr>
                <w:spacing w:val="-10"/>
                <w:sz w:val="16"/>
              </w:rPr>
              <w:t>4</w:t>
            </w:r>
          </w:p>
        </w:tc>
        <w:tc>
          <w:tcPr>
            <w:tcW w:w="2268" w:type="dxa"/>
            <w:vMerge/>
            <w:tcBorders>
              <w:top w:val="nil"/>
              <w:left w:val="single" w:sz="2" w:space="0" w:color="000000"/>
              <w:bottom w:val="single" w:sz="2" w:space="0" w:color="000000"/>
              <w:right w:val="nil"/>
            </w:tcBorders>
            <w:shd w:val="clear" w:color="auto" w:fill="EBEBEC"/>
          </w:tcPr>
          <w:p>
            <w:pPr>
              <w:rPr>
                <w:sz w:val="2"/>
                <w:szCs w:val="2"/>
              </w:rPr>
            </w:pPr>
          </w:p>
        </w:tc>
      </w:tr>
      <w:tr>
        <w:trPr>
          <w:trHeight w:val="606" w:hRule="atLeast"/>
        </w:trPr>
        <w:tc>
          <w:tcPr>
            <w:tcW w:w="1304" w:type="dxa"/>
            <w:vMerge/>
            <w:tcBorders>
              <w:top w:val="nil"/>
              <w:left w:val="nil"/>
              <w:bottom w:val="single" w:sz="2" w:space="0" w:color="000000"/>
              <w:right w:val="single" w:sz="2" w:space="0" w:color="000000"/>
            </w:tcBorders>
            <w:shd w:val="clear" w:color="auto" w:fill="EBEBEC"/>
          </w:tcPr>
          <w:p>
            <w:pPr>
              <w:rPr>
                <w:sz w:val="2"/>
                <w:szCs w:val="2"/>
              </w:rPr>
            </w:pPr>
          </w:p>
        </w:tc>
        <w:tc>
          <w:tcPr>
            <w:tcW w:w="187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235" w:lineRule="auto" w:before="123"/>
              <w:ind w:left="53" w:right="492"/>
              <w:rPr>
                <w:sz w:val="16"/>
              </w:rPr>
            </w:pPr>
            <w:r>
              <w:rPr>
                <w:spacing w:val="-4"/>
                <w:sz w:val="16"/>
              </w:rPr>
              <w:t>Diploma</w:t>
            </w:r>
            <w:r>
              <w:rPr>
                <w:spacing w:val="-8"/>
                <w:sz w:val="16"/>
              </w:rPr>
              <w:t> </w:t>
            </w:r>
            <w:r>
              <w:rPr>
                <w:spacing w:val="-4"/>
                <w:sz w:val="16"/>
              </w:rPr>
              <w:t>in</w:t>
            </w:r>
            <w:r>
              <w:rPr>
                <w:spacing w:val="-7"/>
                <w:sz w:val="16"/>
              </w:rPr>
              <w:t> </w:t>
            </w:r>
            <w:r>
              <w:rPr>
                <w:spacing w:val="-4"/>
                <w:sz w:val="16"/>
              </w:rPr>
              <w:t>Interior </w:t>
            </w:r>
            <w:r>
              <w:rPr>
                <w:spacing w:val="-2"/>
                <w:sz w:val="16"/>
              </w:rPr>
              <w:t>Design</w:t>
            </w:r>
          </w:p>
        </w:tc>
        <w:tc>
          <w:tcPr>
            <w:tcW w:w="1758"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1"/>
              <w:jc w:val="center"/>
              <w:rPr>
                <w:sz w:val="16"/>
              </w:rPr>
            </w:pPr>
            <w:r>
              <w:rPr>
                <w:sz w:val="16"/>
              </w:rPr>
              <w:t>30</w:t>
            </w:r>
            <w:r>
              <w:rPr>
                <w:spacing w:val="-3"/>
                <w:sz w:val="16"/>
              </w:rPr>
              <w:t> </w:t>
            </w:r>
            <w:r>
              <w:rPr>
                <w:sz w:val="16"/>
              </w:rPr>
              <w:t>with</w:t>
            </w:r>
            <w:r>
              <w:rPr>
                <w:spacing w:val="-3"/>
                <w:sz w:val="16"/>
              </w:rPr>
              <w:t> </w:t>
            </w:r>
            <w:r>
              <w:rPr>
                <w:sz w:val="16"/>
              </w:rPr>
              <w:t>M;</w:t>
            </w:r>
            <w:r>
              <w:rPr>
                <w:spacing w:val="-3"/>
                <w:sz w:val="16"/>
              </w:rPr>
              <w:t> </w:t>
            </w:r>
            <w:r>
              <w:rPr>
                <w:sz w:val="16"/>
              </w:rPr>
              <w:t>32</w:t>
            </w:r>
            <w:r>
              <w:rPr>
                <w:spacing w:val="-3"/>
                <w:sz w:val="16"/>
              </w:rPr>
              <w:t> </w:t>
            </w:r>
            <w:r>
              <w:rPr>
                <w:sz w:val="16"/>
              </w:rPr>
              <w:t>with</w:t>
            </w:r>
            <w:r>
              <w:rPr>
                <w:spacing w:val="-3"/>
                <w:sz w:val="16"/>
              </w:rPr>
              <w:t> </w:t>
            </w:r>
            <w:r>
              <w:rPr>
                <w:spacing w:val="-5"/>
                <w:sz w:val="16"/>
              </w:rPr>
              <w:t>ML</w:t>
            </w:r>
          </w:p>
        </w:tc>
        <w:tc>
          <w:tcPr>
            <w:tcW w:w="68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jc w:val="center"/>
              <w:rPr>
                <w:sz w:val="16"/>
              </w:rPr>
            </w:pPr>
            <w:r>
              <w:rPr>
                <w:spacing w:val="-10"/>
                <w:sz w:val="16"/>
              </w:rPr>
              <w:t>4</w:t>
            </w:r>
          </w:p>
        </w:tc>
        <w:tc>
          <w:tcPr>
            <w:tcW w:w="153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2"/>
              <w:jc w:val="center"/>
              <w:rPr>
                <w:sz w:val="16"/>
              </w:rPr>
            </w:pPr>
            <w:r>
              <w:rPr>
                <w:spacing w:val="-10"/>
                <w:sz w:val="16"/>
              </w:rPr>
              <w:t>4</w:t>
            </w: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left="25" w:right="29"/>
              <w:jc w:val="center"/>
              <w:rPr>
                <w:sz w:val="16"/>
              </w:rPr>
            </w:pPr>
            <w:r>
              <w:rPr>
                <w:spacing w:val="-10"/>
                <w:sz w:val="16"/>
              </w:rPr>
              <w:t>6</w:t>
            </w: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5"/>
              <w:jc w:val="center"/>
              <w:rPr>
                <w:sz w:val="16"/>
              </w:rPr>
            </w:pPr>
            <w:r>
              <w:rPr>
                <w:spacing w:val="-10"/>
                <w:sz w:val="16"/>
              </w:rPr>
              <w:t>5</w:t>
            </w:r>
          </w:p>
        </w:tc>
        <w:tc>
          <w:tcPr>
            <w:tcW w:w="2268" w:type="dxa"/>
            <w:vMerge/>
            <w:tcBorders>
              <w:top w:val="nil"/>
              <w:left w:val="single" w:sz="2" w:space="0" w:color="000000"/>
              <w:bottom w:val="single" w:sz="2" w:space="0" w:color="000000"/>
              <w:right w:val="nil"/>
            </w:tcBorders>
            <w:shd w:val="clear" w:color="auto" w:fill="EBEBEC"/>
          </w:tcPr>
          <w:p>
            <w:pPr>
              <w:rPr>
                <w:sz w:val="2"/>
                <w:szCs w:val="2"/>
              </w:rPr>
            </w:pPr>
          </w:p>
        </w:tc>
      </w:tr>
      <w:tr>
        <w:trPr>
          <w:trHeight w:val="606" w:hRule="atLeast"/>
        </w:trPr>
        <w:tc>
          <w:tcPr>
            <w:tcW w:w="1304" w:type="dxa"/>
            <w:vMerge/>
            <w:tcBorders>
              <w:top w:val="nil"/>
              <w:left w:val="nil"/>
              <w:bottom w:val="single" w:sz="2" w:space="0" w:color="000000"/>
              <w:right w:val="single" w:sz="2" w:space="0" w:color="000000"/>
            </w:tcBorders>
            <w:shd w:val="clear" w:color="auto" w:fill="EBEBEC"/>
          </w:tcPr>
          <w:p>
            <w:pPr>
              <w:rPr>
                <w:sz w:val="2"/>
                <w:szCs w:val="2"/>
              </w:rPr>
            </w:pPr>
          </w:p>
        </w:tc>
        <w:tc>
          <w:tcPr>
            <w:tcW w:w="187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235" w:lineRule="auto" w:before="123"/>
              <w:ind w:left="53"/>
              <w:rPr>
                <w:sz w:val="16"/>
              </w:rPr>
            </w:pPr>
            <w:r>
              <w:rPr>
                <w:spacing w:val="-4"/>
                <w:sz w:val="16"/>
              </w:rPr>
              <w:t>Extended</w:t>
            </w:r>
            <w:r>
              <w:rPr>
                <w:spacing w:val="-8"/>
                <w:sz w:val="16"/>
              </w:rPr>
              <w:t> </w:t>
            </w:r>
            <w:r>
              <w:rPr>
                <w:spacing w:val="-4"/>
                <w:sz w:val="16"/>
              </w:rPr>
              <w:t>Curriculum </w:t>
            </w:r>
            <w:r>
              <w:rPr>
                <w:sz w:val="16"/>
              </w:rPr>
              <w:t>Interior Design</w:t>
            </w:r>
          </w:p>
        </w:tc>
        <w:tc>
          <w:tcPr>
            <w:tcW w:w="1758"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1"/>
              <w:jc w:val="center"/>
              <w:rPr>
                <w:sz w:val="16"/>
              </w:rPr>
            </w:pPr>
            <w:r>
              <w:rPr>
                <w:sz w:val="16"/>
              </w:rPr>
              <w:t>26</w:t>
            </w:r>
            <w:r>
              <w:rPr>
                <w:spacing w:val="-3"/>
                <w:sz w:val="16"/>
              </w:rPr>
              <w:t> </w:t>
            </w:r>
            <w:r>
              <w:rPr>
                <w:sz w:val="16"/>
              </w:rPr>
              <w:t>with</w:t>
            </w:r>
            <w:r>
              <w:rPr>
                <w:spacing w:val="-2"/>
                <w:sz w:val="16"/>
              </w:rPr>
              <w:t> </w:t>
            </w:r>
            <w:r>
              <w:rPr>
                <w:sz w:val="16"/>
              </w:rPr>
              <w:t>M;</w:t>
            </w:r>
            <w:r>
              <w:rPr>
                <w:spacing w:val="39"/>
                <w:sz w:val="16"/>
              </w:rPr>
              <w:t> </w:t>
            </w:r>
            <w:r>
              <w:rPr>
                <w:sz w:val="16"/>
              </w:rPr>
              <w:t>28</w:t>
            </w:r>
            <w:r>
              <w:rPr>
                <w:spacing w:val="-2"/>
                <w:sz w:val="16"/>
              </w:rPr>
              <w:t> </w:t>
            </w:r>
            <w:r>
              <w:rPr>
                <w:sz w:val="16"/>
              </w:rPr>
              <w:t>with</w:t>
            </w:r>
            <w:r>
              <w:rPr>
                <w:spacing w:val="-3"/>
                <w:sz w:val="16"/>
              </w:rPr>
              <w:t> </w:t>
            </w:r>
            <w:r>
              <w:rPr>
                <w:spacing w:val="-5"/>
                <w:sz w:val="16"/>
              </w:rPr>
              <w:t>ML</w:t>
            </w:r>
          </w:p>
        </w:tc>
        <w:tc>
          <w:tcPr>
            <w:tcW w:w="68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jc w:val="center"/>
              <w:rPr>
                <w:sz w:val="16"/>
              </w:rPr>
            </w:pPr>
            <w:r>
              <w:rPr>
                <w:spacing w:val="-10"/>
                <w:sz w:val="16"/>
              </w:rPr>
              <w:t>4</w:t>
            </w:r>
          </w:p>
        </w:tc>
        <w:tc>
          <w:tcPr>
            <w:tcW w:w="153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2"/>
              <w:jc w:val="center"/>
              <w:rPr>
                <w:sz w:val="16"/>
              </w:rPr>
            </w:pPr>
            <w:r>
              <w:rPr>
                <w:spacing w:val="-10"/>
                <w:sz w:val="16"/>
              </w:rPr>
              <w:t>3</w:t>
            </w: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left="25" w:right="29"/>
              <w:jc w:val="center"/>
              <w:rPr>
                <w:sz w:val="16"/>
              </w:rPr>
            </w:pPr>
            <w:r>
              <w:rPr>
                <w:spacing w:val="-10"/>
                <w:sz w:val="16"/>
              </w:rPr>
              <w:t>5</w:t>
            </w: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5"/>
              <w:jc w:val="center"/>
              <w:rPr>
                <w:sz w:val="16"/>
              </w:rPr>
            </w:pPr>
            <w:r>
              <w:rPr>
                <w:spacing w:val="-10"/>
                <w:sz w:val="16"/>
              </w:rPr>
              <w:t>4</w:t>
            </w:r>
          </w:p>
        </w:tc>
        <w:tc>
          <w:tcPr>
            <w:tcW w:w="2268" w:type="dxa"/>
            <w:vMerge/>
            <w:tcBorders>
              <w:top w:val="nil"/>
              <w:left w:val="single" w:sz="2" w:space="0" w:color="000000"/>
              <w:bottom w:val="single" w:sz="2" w:space="0" w:color="000000"/>
              <w:right w:val="nil"/>
            </w:tcBorders>
            <w:shd w:val="clear" w:color="auto" w:fill="EBEBEC"/>
          </w:tcPr>
          <w:p>
            <w:pPr>
              <w:rPr>
                <w:sz w:val="2"/>
                <w:szCs w:val="2"/>
              </w:rPr>
            </w:pPr>
          </w:p>
        </w:tc>
      </w:tr>
      <w:tr>
        <w:trPr>
          <w:trHeight w:val="426" w:hRule="atLeast"/>
        </w:trPr>
        <w:tc>
          <w:tcPr>
            <w:tcW w:w="1304" w:type="dxa"/>
            <w:vMerge w:val="restart"/>
            <w:tcBorders>
              <w:top w:val="single" w:sz="2" w:space="0" w:color="000000"/>
              <w:left w:val="nil"/>
              <w:bottom w:val="single" w:sz="2" w:space="0" w:color="000000"/>
              <w:right w:val="single" w:sz="2" w:space="0" w:color="000000"/>
            </w:tcBorders>
            <w:shd w:val="clear" w:color="auto" w:fill="EBEBEC"/>
          </w:tcPr>
          <w:p>
            <w:pPr>
              <w:pStyle w:val="TableParagraph"/>
              <w:spacing w:before="120"/>
              <w:ind w:left="-1"/>
              <w:rPr>
                <w:sz w:val="16"/>
              </w:rPr>
            </w:pPr>
            <w:r>
              <w:rPr>
                <w:w w:val="75"/>
                <w:sz w:val="16"/>
              </w:rPr>
              <w:t>APPLIED</w:t>
            </w:r>
            <w:r>
              <w:rPr>
                <w:spacing w:val="-1"/>
                <w:sz w:val="16"/>
              </w:rPr>
              <w:t> </w:t>
            </w:r>
            <w:r>
              <w:rPr>
                <w:spacing w:val="-2"/>
                <w:w w:val="85"/>
                <w:sz w:val="16"/>
              </w:rPr>
              <w:t>DESIGN</w:t>
            </w:r>
          </w:p>
        </w:tc>
        <w:tc>
          <w:tcPr>
            <w:tcW w:w="187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left="53"/>
              <w:rPr>
                <w:sz w:val="16"/>
              </w:rPr>
            </w:pPr>
            <w:r>
              <w:rPr>
                <w:spacing w:val="-2"/>
                <w:sz w:val="16"/>
              </w:rPr>
              <w:t>Diploma</w:t>
            </w:r>
            <w:r>
              <w:rPr>
                <w:spacing w:val="-8"/>
                <w:sz w:val="16"/>
              </w:rPr>
              <w:t> </w:t>
            </w:r>
            <w:r>
              <w:rPr>
                <w:spacing w:val="-2"/>
                <w:sz w:val="16"/>
              </w:rPr>
              <w:t>in</w:t>
            </w:r>
            <w:r>
              <w:rPr>
                <w:spacing w:val="-8"/>
                <w:sz w:val="16"/>
              </w:rPr>
              <w:t> </w:t>
            </w:r>
            <w:r>
              <w:rPr>
                <w:spacing w:val="-2"/>
                <w:sz w:val="16"/>
              </w:rPr>
              <w:t>Fashion</w:t>
            </w:r>
          </w:p>
        </w:tc>
        <w:tc>
          <w:tcPr>
            <w:tcW w:w="1758"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1"/>
              <w:jc w:val="center"/>
              <w:rPr>
                <w:sz w:val="16"/>
              </w:rPr>
            </w:pPr>
            <w:r>
              <w:rPr>
                <w:sz w:val="16"/>
              </w:rPr>
              <w:t>28</w:t>
            </w:r>
            <w:r>
              <w:rPr>
                <w:spacing w:val="-5"/>
                <w:sz w:val="16"/>
              </w:rPr>
              <w:t> </w:t>
            </w:r>
            <w:r>
              <w:rPr>
                <w:sz w:val="16"/>
              </w:rPr>
              <w:t>with</w:t>
            </w:r>
            <w:r>
              <w:rPr>
                <w:spacing w:val="-4"/>
                <w:sz w:val="16"/>
              </w:rPr>
              <w:t> </w:t>
            </w:r>
            <w:r>
              <w:rPr>
                <w:sz w:val="16"/>
              </w:rPr>
              <w:t>M</w:t>
            </w:r>
            <w:r>
              <w:rPr>
                <w:spacing w:val="-4"/>
                <w:sz w:val="16"/>
              </w:rPr>
              <w:t> </w:t>
            </w:r>
            <w:r>
              <w:rPr>
                <w:sz w:val="16"/>
              </w:rPr>
              <w:t>&amp;</w:t>
            </w:r>
            <w:r>
              <w:rPr>
                <w:spacing w:val="-5"/>
                <w:sz w:val="16"/>
              </w:rPr>
              <w:t> ML</w:t>
            </w:r>
          </w:p>
        </w:tc>
        <w:tc>
          <w:tcPr>
            <w:tcW w:w="68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jc w:val="center"/>
              <w:rPr>
                <w:sz w:val="16"/>
              </w:rPr>
            </w:pPr>
            <w:r>
              <w:rPr>
                <w:spacing w:val="-10"/>
                <w:sz w:val="16"/>
              </w:rPr>
              <w:t>4</w:t>
            </w:r>
          </w:p>
        </w:tc>
        <w:tc>
          <w:tcPr>
            <w:tcW w:w="153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2"/>
              <w:jc w:val="center"/>
              <w:rPr>
                <w:sz w:val="16"/>
              </w:rPr>
            </w:pPr>
            <w:r>
              <w:rPr>
                <w:spacing w:val="-10"/>
                <w:sz w:val="16"/>
              </w:rPr>
              <w:t>3</w:t>
            </w: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left="25" w:right="29"/>
              <w:jc w:val="center"/>
              <w:rPr>
                <w:sz w:val="16"/>
              </w:rPr>
            </w:pPr>
            <w:r>
              <w:rPr>
                <w:spacing w:val="-10"/>
                <w:sz w:val="16"/>
              </w:rPr>
              <w:t>5</w:t>
            </w: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5"/>
              <w:jc w:val="center"/>
              <w:rPr>
                <w:sz w:val="16"/>
              </w:rPr>
            </w:pPr>
            <w:r>
              <w:rPr>
                <w:spacing w:val="-10"/>
                <w:sz w:val="16"/>
              </w:rPr>
              <w:t>4</w:t>
            </w:r>
          </w:p>
        </w:tc>
        <w:tc>
          <w:tcPr>
            <w:tcW w:w="2268" w:type="dxa"/>
            <w:vMerge w:val="restart"/>
            <w:tcBorders>
              <w:top w:val="single" w:sz="2" w:space="0" w:color="000000"/>
              <w:left w:val="single" w:sz="2" w:space="0" w:color="000000"/>
              <w:bottom w:val="single" w:sz="2" w:space="0" w:color="000000"/>
              <w:right w:val="nil"/>
            </w:tcBorders>
            <w:shd w:val="clear" w:color="auto" w:fill="EBEBEC"/>
          </w:tcPr>
          <w:p>
            <w:pPr>
              <w:pStyle w:val="TableParagraph"/>
              <w:rPr>
                <w:rFonts w:ascii="Times New Roman"/>
                <w:sz w:val="14"/>
              </w:rPr>
            </w:pPr>
          </w:p>
        </w:tc>
      </w:tr>
      <w:tr>
        <w:trPr>
          <w:trHeight w:val="606" w:hRule="atLeast"/>
        </w:trPr>
        <w:tc>
          <w:tcPr>
            <w:tcW w:w="1304" w:type="dxa"/>
            <w:vMerge/>
            <w:tcBorders>
              <w:top w:val="nil"/>
              <w:left w:val="nil"/>
              <w:bottom w:val="single" w:sz="2" w:space="0" w:color="000000"/>
              <w:right w:val="single" w:sz="2" w:space="0" w:color="000000"/>
            </w:tcBorders>
            <w:shd w:val="clear" w:color="auto" w:fill="EBEBEC"/>
          </w:tcPr>
          <w:p>
            <w:pPr>
              <w:rPr>
                <w:sz w:val="2"/>
                <w:szCs w:val="2"/>
              </w:rPr>
            </w:pPr>
          </w:p>
        </w:tc>
        <w:tc>
          <w:tcPr>
            <w:tcW w:w="187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235" w:lineRule="auto" w:before="123"/>
              <w:ind w:left="53"/>
              <w:rPr>
                <w:sz w:val="16"/>
              </w:rPr>
            </w:pPr>
            <w:r>
              <w:rPr>
                <w:sz w:val="16"/>
              </w:rPr>
              <w:t>Diploma in Visual </w:t>
            </w:r>
            <w:r>
              <w:rPr>
                <w:spacing w:val="-4"/>
                <w:sz w:val="16"/>
              </w:rPr>
              <w:t>Communication</w:t>
            </w:r>
            <w:r>
              <w:rPr>
                <w:spacing w:val="-8"/>
                <w:sz w:val="16"/>
              </w:rPr>
              <w:t> </w:t>
            </w:r>
            <w:r>
              <w:rPr>
                <w:spacing w:val="-4"/>
                <w:sz w:val="16"/>
              </w:rPr>
              <w:t>Design</w:t>
            </w:r>
          </w:p>
        </w:tc>
        <w:tc>
          <w:tcPr>
            <w:tcW w:w="1758"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1"/>
              <w:jc w:val="center"/>
              <w:rPr>
                <w:sz w:val="16"/>
              </w:rPr>
            </w:pPr>
            <w:r>
              <w:rPr>
                <w:sz w:val="16"/>
              </w:rPr>
              <w:t>28</w:t>
            </w:r>
            <w:r>
              <w:rPr>
                <w:spacing w:val="-5"/>
                <w:sz w:val="16"/>
              </w:rPr>
              <w:t> </w:t>
            </w:r>
            <w:r>
              <w:rPr>
                <w:sz w:val="16"/>
              </w:rPr>
              <w:t>with</w:t>
            </w:r>
            <w:r>
              <w:rPr>
                <w:spacing w:val="-4"/>
                <w:sz w:val="16"/>
              </w:rPr>
              <w:t> </w:t>
            </w:r>
            <w:r>
              <w:rPr>
                <w:sz w:val="16"/>
              </w:rPr>
              <w:t>M</w:t>
            </w:r>
            <w:r>
              <w:rPr>
                <w:spacing w:val="-4"/>
                <w:sz w:val="16"/>
              </w:rPr>
              <w:t> </w:t>
            </w:r>
            <w:r>
              <w:rPr>
                <w:sz w:val="16"/>
              </w:rPr>
              <w:t>&amp;</w:t>
            </w:r>
            <w:r>
              <w:rPr>
                <w:spacing w:val="-5"/>
                <w:sz w:val="16"/>
              </w:rPr>
              <w:t> ML</w:t>
            </w:r>
          </w:p>
        </w:tc>
        <w:tc>
          <w:tcPr>
            <w:tcW w:w="68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jc w:val="center"/>
              <w:rPr>
                <w:sz w:val="16"/>
              </w:rPr>
            </w:pPr>
            <w:r>
              <w:rPr>
                <w:spacing w:val="-10"/>
                <w:sz w:val="16"/>
              </w:rPr>
              <w:t>4</w:t>
            </w:r>
          </w:p>
        </w:tc>
        <w:tc>
          <w:tcPr>
            <w:tcW w:w="153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2"/>
              <w:jc w:val="center"/>
              <w:rPr>
                <w:sz w:val="16"/>
              </w:rPr>
            </w:pPr>
            <w:r>
              <w:rPr>
                <w:spacing w:val="-10"/>
                <w:sz w:val="16"/>
              </w:rPr>
              <w:t>3</w:t>
            </w: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left="25" w:right="29"/>
              <w:jc w:val="center"/>
              <w:rPr>
                <w:sz w:val="16"/>
              </w:rPr>
            </w:pPr>
            <w:r>
              <w:rPr>
                <w:spacing w:val="-10"/>
                <w:sz w:val="16"/>
              </w:rPr>
              <w:t>5</w:t>
            </w: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5"/>
              <w:jc w:val="center"/>
              <w:rPr>
                <w:sz w:val="16"/>
              </w:rPr>
            </w:pPr>
            <w:r>
              <w:rPr>
                <w:spacing w:val="-10"/>
                <w:sz w:val="16"/>
              </w:rPr>
              <w:t>4</w:t>
            </w:r>
          </w:p>
        </w:tc>
        <w:tc>
          <w:tcPr>
            <w:tcW w:w="2268" w:type="dxa"/>
            <w:vMerge/>
            <w:tcBorders>
              <w:top w:val="nil"/>
              <w:left w:val="single" w:sz="2" w:space="0" w:color="000000"/>
              <w:bottom w:val="single" w:sz="2" w:space="0" w:color="000000"/>
              <w:right w:val="nil"/>
            </w:tcBorders>
            <w:shd w:val="clear" w:color="auto" w:fill="EBEBEC"/>
          </w:tcPr>
          <w:p>
            <w:pPr>
              <w:rPr>
                <w:sz w:val="2"/>
                <w:szCs w:val="2"/>
              </w:rPr>
            </w:pPr>
          </w:p>
        </w:tc>
      </w:tr>
      <w:tr>
        <w:trPr>
          <w:trHeight w:val="606" w:hRule="atLeast"/>
        </w:trPr>
        <w:tc>
          <w:tcPr>
            <w:tcW w:w="1304" w:type="dxa"/>
            <w:vMerge/>
            <w:tcBorders>
              <w:top w:val="nil"/>
              <w:left w:val="nil"/>
              <w:bottom w:val="single" w:sz="2" w:space="0" w:color="000000"/>
              <w:right w:val="single" w:sz="2" w:space="0" w:color="000000"/>
            </w:tcBorders>
            <w:shd w:val="clear" w:color="auto" w:fill="EBEBEC"/>
          </w:tcPr>
          <w:p>
            <w:pPr>
              <w:rPr>
                <w:sz w:val="2"/>
                <w:szCs w:val="2"/>
              </w:rPr>
            </w:pPr>
          </w:p>
        </w:tc>
        <w:tc>
          <w:tcPr>
            <w:tcW w:w="187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235" w:lineRule="auto" w:before="123"/>
              <w:ind w:left="53" w:right="492"/>
              <w:rPr>
                <w:sz w:val="16"/>
              </w:rPr>
            </w:pPr>
            <w:r>
              <w:rPr>
                <w:spacing w:val="-2"/>
                <w:sz w:val="16"/>
              </w:rPr>
              <w:t>Diploma</w:t>
            </w:r>
            <w:r>
              <w:rPr>
                <w:spacing w:val="-10"/>
                <w:sz w:val="16"/>
              </w:rPr>
              <w:t> </w:t>
            </w:r>
            <w:r>
              <w:rPr>
                <w:spacing w:val="-2"/>
                <w:sz w:val="16"/>
              </w:rPr>
              <w:t>in</w:t>
            </w:r>
            <w:r>
              <w:rPr>
                <w:spacing w:val="-9"/>
                <w:sz w:val="16"/>
              </w:rPr>
              <w:t> </w:t>
            </w:r>
            <w:r>
              <w:rPr>
                <w:spacing w:val="-2"/>
                <w:sz w:val="16"/>
              </w:rPr>
              <w:t>Product Design</w:t>
            </w:r>
          </w:p>
        </w:tc>
        <w:tc>
          <w:tcPr>
            <w:tcW w:w="1758"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1"/>
              <w:jc w:val="center"/>
              <w:rPr>
                <w:sz w:val="16"/>
              </w:rPr>
            </w:pPr>
            <w:r>
              <w:rPr>
                <w:sz w:val="16"/>
              </w:rPr>
              <w:t>28</w:t>
            </w:r>
            <w:r>
              <w:rPr>
                <w:spacing w:val="-5"/>
                <w:sz w:val="16"/>
              </w:rPr>
              <w:t> </w:t>
            </w:r>
            <w:r>
              <w:rPr>
                <w:sz w:val="16"/>
              </w:rPr>
              <w:t>with</w:t>
            </w:r>
            <w:r>
              <w:rPr>
                <w:spacing w:val="-4"/>
                <w:sz w:val="16"/>
              </w:rPr>
              <w:t> </w:t>
            </w:r>
            <w:r>
              <w:rPr>
                <w:sz w:val="16"/>
              </w:rPr>
              <w:t>M</w:t>
            </w:r>
            <w:r>
              <w:rPr>
                <w:spacing w:val="-4"/>
                <w:sz w:val="16"/>
              </w:rPr>
              <w:t> </w:t>
            </w:r>
            <w:r>
              <w:rPr>
                <w:sz w:val="16"/>
              </w:rPr>
              <w:t>&amp;</w:t>
            </w:r>
            <w:r>
              <w:rPr>
                <w:spacing w:val="-5"/>
                <w:sz w:val="16"/>
              </w:rPr>
              <w:t> ML</w:t>
            </w:r>
          </w:p>
        </w:tc>
        <w:tc>
          <w:tcPr>
            <w:tcW w:w="68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jc w:val="center"/>
              <w:rPr>
                <w:sz w:val="16"/>
              </w:rPr>
            </w:pPr>
            <w:r>
              <w:rPr>
                <w:spacing w:val="-10"/>
                <w:sz w:val="16"/>
              </w:rPr>
              <w:t>4</w:t>
            </w:r>
          </w:p>
        </w:tc>
        <w:tc>
          <w:tcPr>
            <w:tcW w:w="153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2"/>
              <w:jc w:val="center"/>
              <w:rPr>
                <w:sz w:val="16"/>
              </w:rPr>
            </w:pPr>
            <w:r>
              <w:rPr>
                <w:spacing w:val="-10"/>
                <w:sz w:val="16"/>
              </w:rPr>
              <w:t>3</w:t>
            </w: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left="25" w:right="29"/>
              <w:jc w:val="center"/>
              <w:rPr>
                <w:sz w:val="16"/>
              </w:rPr>
            </w:pPr>
            <w:r>
              <w:rPr>
                <w:spacing w:val="-10"/>
                <w:sz w:val="16"/>
              </w:rPr>
              <w:t>5</w:t>
            </w: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5"/>
              <w:jc w:val="center"/>
              <w:rPr>
                <w:sz w:val="16"/>
              </w:rPr>
            </w:pPr>
            <w:r>
              <w:rPr>
                <w:spacing w:val="-10"/>
                <w:sz w:val="16"/>
              </w:rPr>
              <w:t>4</w:t>
            </w:r>
          </w:p>
        </w:tc>
        <w:tc>
          <w:tcPr>
            <w:tcW w:w="2268" w:type="dxa"/>
            <w:vMerge/>
            <w:tcBorders>
              <w:top w:val="nil"/>
              <w:left w:val="single" w:sz="2" w:space="0" w:color="000000"/>
              <w:bottom w:val="single" w:sz="2" w:space="0" w:color="000000"/>
              <w:right w:val="nil"/>
            </w:tcBorders>
            <w:shd w:val="clear" w:color="auto" w:fill="EBEBEC"/>
          </w:tcPr>
          <w:p>
            <w:pPr>
              <w:rPr>
                <w:sz w:val="2"/>
                <w:szCs w:val="2"/>
              </w:rPr>
            </w:pPr>
          </w:p>
        </w:tc>
      </w:tr>
      <w:tr>
        <w:trPr>
          <w:trHeight w:val="606" w:hRule="atLeast"/>
        </w:trPr>
        <w:tc>
          <w:tcPr>
            <w:tcW w:w="1304" w:type="dxa"/>
            <w:vMerge/>
            <w:tcBorders>
              <w:top w:val="nil"/>
              <w:left w:val="nil"/>
              <w:bottom w:val="single" w:sz="2" w:space="0" w:color="000000"/>
              <w:right w:val="single" w:sz="2" w:space="0" w:color="000000"/>
            </w:tcBorders>
            <w:shd w:val="clear" w:color="auto" w:fill="EBEBEC"/>
          </w:tcPr>
          <w:p>
            <w:pPr>
              <w:rPr>
                <w:sz w:val="2"/>
                <w:szCs w:val="2"/>
              </w:rPr>
            </w:pPr>
          </w:p>
        </w:tc>
        <w:tc>
          <w:tcPr>
            <w:tcW w:w="187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235" w:lineRule="auto" w:before="123"/>
              <w:ind w:left="53"/>
              <w:rPr>
                <w:sz w:val="16"/>
              </w:rPr>
            </w:pPr>
            <w:r>
              <w:rPr>
                <w:sz w:val="16"/>
              </w:rPr>
              <w:t>Diploma in Jewellery </w:t>
            </w:r>
            <w:r>
              <w:rPr>
                <w:spacing w:val="-4"/>
                <w:sz w:val="16"/>
              </w:rPr>
              <w:t>Design</w:t>
            </w:r>
            <w:r>
              <w:rPr>
                <w:spacing w:val="-8"/>
                <w:sz w:val="16"/>
              </w:rPr>
              <w:t> </w:t>
            </w:r>
            <w:r>
              <w:rPr>
                <w:spacing w:val="-4"/>
                <w:sz w:val="16"/>
              </w:rPr>
              <w:t>&amp;</w:t>
            </w:r>
            <w:r>
              <w:rPr>
                <w:spacing w:val="-7"/>
                <w:sz w:val="16"/>
              </w:rPr>
              <w:t> </w:t>
            </w:r>
            <w:r>
              <w:rPr>
                <w:spacing w:val="-4"/>
                <w:sz w:val="16"/>
              </w:rPr>
              <w:t>Manufacture</w:t>
            </w:r>
          </w:p>
        </w:tc>
        <w:tc>
          <w:tcPr>
            <w:tcW w:w="1758"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1"/>
              <w:jc w:val="center"/>
              <w:rPr>
                <w:sz w:val="16"/>
              </w:rPr>
            </w:pPr>
            <w:r>
              <w:rPr>
                <w:sz w:val="16"/>
              </w:rPr>
              <w:t>28</w:t>
            </w:r>
            <w:r>
              <w:rPr>
                <w:spacing w:val="-5"/>
                <w:sz w:val="16"/>
              </w:rPr>
              <w:t> </w:t>
            </w:r>
            <w:r>
              <w:rPr>
                <w:sz w:val="16"/>
              </w:rPr>
              <w:t>with</w:t>
            </w:r>
            <w:r>
              <w:rPr>
                <w:spacing w:val="-4"/>
                <w:sz w:val="16"/>
              </w:rPr>
              <w:t> </w:t>
            </w:r>
            <w:r>
              <w:rPr>
                <w:sz w:val="16"/>
              </w:rPr>
              <w:t>M</w:t>
            </w:r>
            <w:r>
              <w:rPr>
                <w:spacing w:val="-4"/>
                <w:sz w:val="16"/>
              </w:rPr>
              <w:t> </w:t>
            </w:r>
            <w:r>
              <w:rPr>
                <w:sz w:val="16"/>
              </w:rPr>
              <w:t>&amp;</w:t>
            </w:r>
            <w:r>
              <w:rPr>
                <w:spacing w:val="-5"/>
                <w:sz w:val="16"/>
              </w:rPr>
              <w:t> ML</w:t>
            </w:r>
          </w:p>
        </w:tc>
        <w:tc>
          <w:tcPr>
            <w:tcW w:w="68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jc w:val="center"/>
              <w:rPr>
                <w:sz w:val="16"/>
              </w:rPr>
            </w:pPr>
            <w:r>
              <w:rPr>
                <w:spacing w:val="-10"/>
                <w:sz w:val="16"/>
              </w:rPr>
              <w:t>4</w:t>
            </w:r>
          </w:p>
        </w:tc>
        <w:tc>
          <w:tcPr>
            <w:tcW w:w="153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2"/>
              <w:jc w:val="center"/>
              <w:rPr>
                <w:sz w:val="16"/>
              </w:rPr>
            </w:pPr>
            <w:r>
              <w:rPr>
                <w:spacing w:val="-10"/>
                <w:sz w:val="16"/>
              </w:rPr>
              <w:t>3</w:t>
            </w: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left="25" w:right="29"/>
              <w:jc w:val="center"/>
              <w:rPr>
                <w:sz w:val="16"/>
              </w:rPr>
            </w:pPr>
            <w:r>
              <w:rPr>
                <w:spacing w:val="-10"/>
                <w:sz w:val="16"/>
              </w:rPr>
              <w:t>5</w:t>
            </w: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5"/>
              <w:jc w:val="center"/>
              <w:rPr>
                <w:sz w:val="16"/>
              </w:rPr>
            </w:pPr>
            <w:r>
              <w:rPr>
                <w:spacing w:val="-10"/>
                <w:sz w:val="16"/>
              </w:rPr>
              <w:t>4</w:t>
            </w:r>
          </w:p>
        </w:tc>
        <w:tc>
          <w:tcPr>
            <w:tcW w:w="2268" w:type="dxa"/>
            <w:vMerge/>
            <w:tcBorders>
              <w:top w:val="nil"/>
              <w:left w:val="single" w:sz="2" w:space="0" w:color="000000"/>
              <w:bottom w:val="single" w:sz="2" w:space="0" w:color="000000"/>
              <w:right w:val="nil"/>
            </w:tcBorders>
            <w:shd w:val="clear" w:color="auto" w:fill="EBEBEC"/>
          </w:tcPr>
          <w:p>
            <w:pPr>
              <w:rPr>
                <w:sz w:val="2"/>
                <w:szCs w:val="2"/>
              </w:rPr>
            </w:pPr>
          </w:p>
        </w:tc>
      </w:tr>
      <w:tr>
        <w:trPr>
          <w:trHeight w:val="606" w:hRule="atLeast"/>
        </w:trPr>
        <w:tc>
          <w:tcPr>
            <w:tcW w:w="1304" w:type="dxa"/>
            <w:vMerge w:val="restart"/>
            <w:tcBorders>
              <w:top w:val="single" w:sz="2" w:space="0" w:color="000000"/>
              <w:left w:val="nil"/>
              <w:bottom w:val="single" w:sz="2" w:space="0" w:color="000000"/>
              <w:right w:val="single" w:sz="2" w:space="0" w:color="000000"/>
            </w:tcBorders>
            <w:shd w:val="clear" w:color="auto" w:fill="EBEBEC"/>
          </w:tcPr>
          <w:p>
            <w:pPr>
              <w:pStyle w:val="TableParagraph"/>
              <w:spacing w:before="120"/>
              <w:ind w:left="-1"/>
              <w:rPr>
                <w:sz w:val="16"/>
              </w:rPr>
            </w:pPr>
            <w:r>
              <w:rPr>
                <w:w w:val="75"/>
                <w:sz w:val="16"/>
              </w:rPr>
              <w:t>MEDIA</w:t>
            </w:r>
            <w:r>
              <w:rPr>
                <w:spacing w:val="8"/>
                <w:sz w:val="16"/>
              </w:rPr>
              <w:t> </w:t>
            </w:r>
            <w:r>
              <w:rPr>
                <w:spacing w:val="-2"/>
                <w:w w:val="80"/>
                <w:sz w:val="16"/>
              </w:rPr>
              <w:t>STUDIES</w:t>
            </w:r>
          </w:p>
        </w:tc>
        <w:tc>
          <w:tcPr>
            <w:tcW w:w="187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235" w:lineRule="auto" w:before="123"/>
              <w:ind w:left="53" w:right="757"/>
              <w:rPr>
                <w:sz w:val="16"/>
              </w:rPr>
            </w:pPr>
            <w:r>
              <w:rPr>
                <w:spacing w:val="-4"/>
                <w:sz w:val="16"/>
              </w:rPr>
              <w:t>Diploma</w:t>
            </w:r>
            <w:r>
              <w:rPr>
                <w:spacing w:val="-8"/>
                <w:sz w:val="16"/>
              </w:rPr>
              <w:t> </w:t>
            </w:r>
            <w:r>
              <w:rPr>
                <w:spacing w:val="-4"/>
                <w:sz w:val="16"/>
              </w:rPr>
              <w:t>in</w:t>
            </w:r>
            <w:r>
              <w:rPr>
                <w:spacing w:val="-7"/>
                <w:sz w:val="16"/>
              </w:rPr>
              <w:t> </w:t>
            </w:r>
            <w:r>
              <w:rPr>
                <w:spacing w:val="-4"/>
                <w:sz w:val="16"/>
              </w:rPr>
              <w:t>Film </w:t>
            </w:r>
            <w:r>
              <w:rPr>
                <w:spacing w:val="-2"/>
                <w:sz w:val="16"/>
              </w:rPr>
              <w:t>Production</w:t>
            </w:r>
          </w:p>
        </w:tc>
        <w:tc>
          <w:tcPr>
            <w:tcW w:w="1758"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1"/>
              <w:jc w:val="center"/>
              <w:rPr>
                <w:sz w:val="16"/>
              </w:rPr>
            </w:pPr>
            <w:r>
              <w:rPr>
                <w:spacing w:val="-5"/>
                <w:sz w:val="16"/>
              </w:rPr>
              <w:t>30</w:t>
            </w:r>
          </w:p>
        </w:tc>
        <w:tc>
          <w:tcPr>
            <w:tcW w:w="68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jc w:val="center"/>
              <w:rPr>
                <w:sz w:val="16"/>
              </w:rPr>
            </w:pPr>
            <w:r>
              <w:rPr>
                <w:spacing w:val="-10"/>
                <w:sz w:val="16"/>
              </w:rPr>
              <w:t>5</w:t>
            </w:r>
          </w:p>
        </w:tc>
        <w:tc>
          <w:tcPr>
            <w:tcW w:w="153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2268" w:type="dxa"/>
            <w:vMerge w:val="restart"/>
            <w:tcBorders>
              <w:top w:val="single" w:sz="2" w:space="0" w:color="000000"/>
              <w:left w:val="single" w:sz="2" w:space="0" w:color="000000"/>
              <w:bottom w:val="single" w:sz="2" w:space="0" w:color="000000"/>
              <w:right w:val="nil"/>
            </w:tcBorders>
            <w:shd w:val="clear" w:color="auto" w:fill="EBEBEC"/>
          </w:tcPr>
          <w:p>
            <w:pPr>
              <w:pStyle w:val="TableParagraph"/>
              <w:rPr>
                <w:rFonts w:ascii="Times New Roman"/>
                <w:sz w:val="14"/>
              </w:rPr>
            </w:pPr>
          </w:p>
        </w:tc>
      </w:tr>
      <w:tr>
        <w:trPr>
          <w:trHeight w:val="426" w:hRule="atLeast"/>
        </w:trPr>
        <w:tc>
          <w:tcPr>
            <w:tcW w:w="1304" w:type="dxa"/>
            <w:vMerge/>
            <w:tcBorders>
              <w:top w:val="nil"/>
              <w:left w:val="nil"/>
              <w:bottom w:val="single" w:sz="2" w:space="0" w:color="000000"/>
              <w:right w:val="single" w:sz="2" w:space="0" w:color="000000"/>
            </w:tcBorders>
            <w:shd w:val="clear" w:color="auto" w:fill="EBEBEC"/>
          </w:tcPr>
          <w:p>
            <w:pPr>
              <w:rPr>
                <w:sz w:val="2"/>
                <w:szCs w:val="2"/>
              </w:rPr>
            </w:pPr>
          </w:p>
        </w:tc>
        <w:tc>
          <w:tcPr>
            <w:tcW w:w="187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left="53"/>
              <w:rPr>
                <w:sz w:val="16"/>
              </w:rPr>
            </w:pPr>
            <w:r>
              <w:rPr>
                <w:spacing w:val="-2"/>
                <w:sz w:val="16"/>
              </w:rPr>
              <w:t>Diploma</w:t>
            </w:r>
            <w:r>
              <w:rPr>
                <w:spacing w:val="-8"/>
                <w:sz w:val="16"/>
              </w:rPr>
              <w:t> </w:t>
            </w:r>
            <w:r>
              <w:rPr>
                <w:spacing w:val="-2"/>
                <w:sz w:val="16"/>
              </w:rPr>
              <w:t>in</w:t>
            </w:r>
            <w:r>
              <w:rPr>
                <w:spacing w:val="-8"/>
                <w:sz w:val="16"/>
              </w:rPr>
              <w:t> </w:t>
            </w:r>
            <w:r>
              <w:rPr>
                <w:spacing w:val="-2"/>
                <w:sz w:val="16"/>
              </w:rPr>
              <w:t>Photography</w:t>
            </w:r>
          </w:p>
        </w:tc>
        <w:tc>
          <w:tcPr>
            <w:tcW w:w="1758"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1"/>
              <w:jc w:val="center"/>
              <w:rPr>
                <w:sz w:val="16"/>
              </w:rPr>
            </w:pPr>
            <w:r>
              <w:rPr>
                <w:spacing w:val="-5"/>
                <w:sz w:val="16"/>
              </w:rPr>
              <w:t>30</w:t>
            </w:r>
          </w:p>
        </w:tc>
        <w:tc>
          <w:tcPr>
            <w:tcW w:w="68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jc w:val="center"/>
              <w:rPr>
                <w:sz w:val="16"/>
              </w:rPr>
            </w:pPr>
            <w:r>
              <w:rPr>
                <w:spacing w:val="-10"/>
                <w:sz w:val="16"/>
              </w:rPr>
              <w:t>4</w:t>
            </w:r>
          </w:p>
        </w:tc>
        <w:tc>
          <w:tcPr>
            <w:tcW w:w="153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2268" w:type="dxa"/>
            <w:vMerge/>
            <w:tcBorders>
              <w:top w:val="nil"/>
              <w:left w:val="single" w:sz="2" w:space="0" w:color="000000"/>
              <w:bottom w:val="single" w:sz="2" w:space="0" w:color="000000"/>
              <w:right w:val="nil"/>
            </w:tcBorders>
            <w:shd w:val="clear" w:color="auto" w:fill="EBEBEC"/>
          </w:tcPr>
          <w:p>
            <w:pPr>
              <w:rPr>
                <w:sz w:val="2"/>
                <w:szCs w:val="2"/>
              </w:rPr>
            </w:pPr>
          </w:p>
        </w:tc>
      </w:tr>
      <w:tr>
        <w:trPr>
          <w:trHeight w:val="606" w:hRule="atLeast"/>
        </w:trPr>
        <w:tc>
          <w:tcPr>
            <w:tcW w:w="1304" w:type="dxa"/>
            <w:vMerge/>
            <w:tcBorders>
              <w:top w:val="nil"/>
              <w:left w:val="nil"/>
              <w:bottom w:val="single" w:sz="2" w:space="0" w:color="000000"/>
              <w:right w:val="single" w:sz="2" w:space="0" w:color="000000"/>
            </w:tcBorders>
            <w:shd w:val="clear" w:color="auto" w:fill="EBEBEC"/>
          </w:tcPr>
          <w:p>
            <w:pPr>
              <w:rPr>
                <w:sz w:val="2"/>
                <w:szCs w:val="2"/>
              </w:rPr>
            </w:pPr>
          </w:p>
        </w:tc>
        <w:tc>
          <w:tcPr>
            <w:tcW w:w="187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left="53"/>
              <w:rPr>
                <w:sz w:val="16"/>
              </w:rPr>
            </w:pPr>
            <w:r>
              <w:rPr>
                <w:spacing w:val="-2"/>
                <w:sz w:val="16"/>
              </w:rPr>
              <w:t>Diploma</w:t>
            </w:r>
            <w:r>
              <w:rPr>
                <w:spacing w:val="-8"/>
                <w:sz w:val="16"/>
              </w:rPr>
              <w:t> </w:t>
            </w:r>
            <w:r>
              <w:rPr>
                <w:spacing w:val="-2"/>
                <w:sz w:val="16"/>
              </w:rPr>
              <w:t>in</w:t>
            </w:r>
            <w:r>
              <w:rPr>
                <w:spacing w:val="-8"/>
                <w:sz w:val="16"/>
              </w:rPr>
              <w:t> </w:t>
            </w:r>
            <w:r>
              <w:rPr>
                <w:spacing w:val="-2"/>
                <w:sz w:val="16"/>
              </w:rPr>
              <w:t>Journalism</w:t>
            </w:r>
          </w:p>
        </w:tc>
        <w:tc>
          <w:tcPr>
            <w:tcW w:w="1758"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1"/>
              <w:jc w:val="center"/>
              <w:rPr>
                <w:sz w:val="16"/>
              </w:rPr>
            </w:pPr>
            <w:r>
              <w:rPr>
                <w:sz w:val="16"/>
              </w:rPr>
              <w:t>28</w:t>
            </w:r>
            <w:r>
              <w:rPr>
                <w:spacing w:val="-3"/>
                <w:sz w:val="16"/>
              </w:rPr>
              <w:t> </w:t>
            </w:r>
            <w:r>
              <w:rPr>
                <w:sz w:val="16"/>
              </w:rPr>
              <w:t>with</w:t>
            </w:r>
            <w:r>
              <w:rPr>
                <w:spacing w:val="-3"/>
                <w:sz w:val="16"/>
              </w:rPr>
              <w:t> </w:t>
            </w:r>
            <w:r>
              <w:rPr>
                <w:sz w:val="16"/>
              </w:rPr>
              <w:t>M;</w:t>
            </w:r>
            <w:r>
              <w:rPr>
                <w:spacing w:val="-3"/>
                <w:sz w:val="16"/>
              </w:rPr>
              <w:t> </w:t>
            </w:r>
            <w:r>
              <w:rPr>
                <w:sz w:val="16"/>
              </w:rPr>
              <w:t>30</w:t>
            </w:r>
            <w:r>
              <w:rPr>
                <w:spacing w:val="-3"/>
                <w:sz w:val="16"/>
              </w:rPr>
              <w:t> </w:t>
            </w:r>
            <w:r>
              <w:rPr>
                <w:sz w:val="16"/>
              </w:rPr>
              <w:t>with</w:t>
            </w:r>
            <w:r>
              <w:rPr>
                <w:spacing w:val="-3"/>
                <w:sz w:val="16"/>
              </w:rPr>
              <w:t> </w:t>
            </w:r>
            <w:r>
              <w:rPr>
                <w:spacing w:val="-5"/>
                <w:sz w:val="16"/>
              </w:rPr>
              <w:t>ML</w:t>
            </w:r>
          </w:p>
        </w:tc>
        <w:tc>
          <w:tcPr>
            <w:tcW w:w="68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jc w:val="center"/>
              <w:rPr>
                <w:sz w:val="16"/>
              </w:rPr>
            </w:pPr>
            <w:r>
              <w:rPr>
                <w:spacing w:val="-10"/>
                <w:sz w:val="16"/>
              </w:rPr>
              <w:t>5</w:t>
            </w:r>
          </w:p>
        </w:tc>
        <w:tc>
          <w:tcPr>
            <w:tcW w:w="153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182" w:lineRule="exact" w:before="120"/>
              <w:ind w:left="211"/>
              <w:rPr>
                <w:sz w:val="16"/>
              </w:rPr>
            </w:pPr>
            <w:r>
              <w:rPr>
                <w:spacing w:val="-2"/>
                <w:sz w:val="16"/>
              </w:rPr>
              <w:t>HL</w:t>
            </w:r>
            <w:r>
              <w:rPr>
                <w:spacing w:val="-9"/>
                <w:sz w:val="16"/>
              </w:rPr>
              <w:t> </w:t>
            </w:r>
            <w:r>
              <w:rPr>
                <w:spacing w:val="-2"/>
                <w:sz w:val="16"/>
              </w:rPr>
              <w:t>or</w:t>
            </w:r>
            <w:r>
              <w:rPr>
                <w:spacing w:val="-9"/>
                <w:sz w:val="16"/>
              </w:rPr>
              <w:t> </w:t>
            </w:r>
            <w:r>
              <w:rPr>
                <w:spacing w:val="-2"/>
                <w:sz w:val="16"/>
              </w:rPr>
              <w:t>FAL:</w:t>
            </w:r>
            <w:r>
              <w:rPr>
                <w:spacing w:val="-8"/>
                <w:sz w:val="16"/>
              </w:rPr>
              <w:t> </w:t>
            </w:r>
            <w:r>
              <w:rPr>
                <w:spacing w:val="-5"/>
                <w:sz w:val="16"/>
              </w:rPr>
              <w:t>50%</w:t>
            </w:r>
          </w:p>
          <w:p>
            <w:pPr>
              <w:pStyle w:val="TableParagraph"/>
              <w:spacing w:line="182" w:lineRule="exact"/>
              <w:ind w:left="289"/>
              <w:rPr>
                <w:sz w:val="16"/>
              </w:rPr>
            </w:pPr>
            <w:r>
              <w:rPr>
                <w:w w:val="90"/>
                <w:sz w:val="16"/>
              </w:rPr>
              <w:t>(Excl.</w:t>
            </w:r>
            <w:r>
              <w:rPr>
                <w:spacing w:val="4"/>
                <w:sz w:val="16"/>
              </w:rPr>
              <w:t> </w:t>
            </w:r>
            <w:r>
              <w:rPr>
                <w:spacing w:val="-2"/>
                <w:sz w:val="16"/>
              </w:rPr>
              <w:t>English)</w:t>
            </w: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2"/>
              <w:jc w:val="center"/>
              <w:rPr>
                <w:sz w:val="16"/>
              </w:rPr>
            </w:pPr>
            <w:r>
              <w:rPr>
                <w:spacing w:val="-10"/>
                <w:sz w:val="16"/>
              </w:rPr>
              <w:t>3</w:t>
            </w: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left="25" w:right="29"/>
              <w:jc w:val="center"/>
              <w:rPr>
                <w:sz w:val="16"/>
              </w:rPr>
            </w:pPr>
            <w:r>
              <w:rPr>
                <w:spacing w:val="-10"/>
                <w:sz w:val="16"/>
              </w:rPr>
              <w:t>4</w:t>
            </w: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5"/>
              <w:jc w:val="center"/>
              <w:rPr>
                <w:sz w:val="16"/>
              </w:rPr>
            </w:pPr>
            <w:r>
              <w:rPr>
                <w:spacing w:val="-10"/>
                <w:sz w:val="16"/>
              </w:rPr>
              <w:t>4</w:t>
            </w:r>
          </w:p>
        </w:tc>
        <w:tc>
          <w:tcPr>
            <w:tcW w:w="2268" w:type="dxa"/>
            <w:vMerge/>
            <w:tcBorders>
              <w:top w:val="nil"/>
              <w:left w:val="single" w:sz="2" w:space="0" w:color="000000"/>
              <w:bottom w:val="single" w:sz="2" w:space="0" w:color="000000"/>
              <w:right w:val="nil"/>
            </w:tcBorders>
            <w:shd w:val="clear" w:color="auto" w:fill="EBEBEC"/>
          </w:tcPr>
          <w:p>
            <w:pPr>
              <w:rPr>
                <w:sz w:val="2"/>
                <w:szCs w:val="2"/>
              </w:rPr>
            </w:pPr>
          </w:p>
        </w:tc>
      </w:tr>
      <w:tr>
        <w:trPr>
          <w:trHeight w:val="786" w:hRule="atLeast"/>
        </w:trPr>
        <w:tc>
          <w:tcPr>
            <w:tcW w:w="1304" w:type="dxa"/>
            <w:vMerge/>
            <w:tcBorders>
              <w:top w:val="nil"/>
              <w:left w:val="nil"/>
              <w:bottom w:val="single" w:sz="2" w:space="0" w:color="000000"/>
              <w:right w:val="single" w:sz="2" w:space="0" w:color="000000"/>
            </w:tcBorders>
            <w:shd w:val="clear" w:color="auto" w:fill="EBEBEC"/>
          </w:tcPr>
          <w:p>
            <w:pPr>
              <w:rPr>
                <w:sz w:val="2"/>
                <w:szCs w:val="2"/>
              </w:rPr>
            </w:pPr>
          </w:p>
        </w:tc>
        <w:tc>
          <w:tcPr>
            <w:tcW w:w="187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235" w:lineRule="auto" w:before="123"/>
              <w:ind w:left="53" w:right="492"/>
              <w:rPr>
                <w:sz w:val="16"/>
              </w:rPr>
            </w:pPr>
            <w:r>
              <w:rPr>
                <w:spacing w:val="-4"/>
                <w:sz w:val="16"/>
              </w:rPr>
              <w:t>Diploma</w:t>
            </w:r>
            <w:r>
              <w:rPr>
                <w:spacing w:val="-8"/>
                <w:sz w:val="16"/>
              </w:rPr>
              <w:t> </w:t>
            </w:r>
            <w:r>
              <w:rPr>
                <w:spacing w:val="-4"/>
                <w:sz w:val="16"/>
              </w:rPr>
              <w:t>in</w:t>
            </w:r>
            <w:r>
              <w:rPr>
                <w:spacing w:val="-7"/>
                <w:sz w:val="16"/>
              </w:rPr>
              <w:t> </w:t>
            </w:r>
            <w:r>
              <w:rPr>
                <w:spacing w:val="-4"/>
                <w:sz w:val="16"/>
              </w:rPr>
              <w:t>Public </w:t>
            </w:r>
            <w:r>
              <w:rPr>
                <w:sz w:val="16"/>
              </w:rPr>
              <w:t>Relations &amp; </w:t>
            </w:r>
            <w:r>
              <w:rPr>
                <w:spacing w:val="-2"/>
                <w:sz w:val="16"/>
              </w:rPr>
              <w:t>Communication</w:t>
            </w:r>
          </w:p>
        </w:tc>
        <w:tc>
          <w:tcPr>
            <w:tcW w:w="1758"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1"/>
              <w:jc w:val="center"/>
              <w:rPr>
                <w:sz w:val="16"/>
              </w:rPr>
            </w:pPr>
            <w:r>
              <w:rPr>
                <w:sz w:val="16"/>
              </w:rPr>
              <w:t>28</w:t>
            </w:r>
            <w:r>
              <w:rPr>
                <w:spacing w:val="-3"/>
                <w:sz w:val="16"/>
              </w:rPr>
              <w:t> </w:t>
            </w:r>
            <w:r>
              <w:rPr>
                <w:sz w:val="16"/>
              </w:rPr>
              <w:t>with</w:t>
            </w:r>
            <w:r>
              <w:rPr>
                <w:spacing w:val="-3"/>
                <w:sz w:val="16"/>
              </w:rPr>
              <w:t> </w:t>
            </w:r>
            <w:r>
              <w:rPr>
                <w:sz w:val="16"/>
              </w:rPr>
              <w:t>M;</w:t>
            </w:r>
            <w:r>
              <w:rPr>
                <w:spacing w:val="-3"/>
                <w:sz w:val="16"/>
              </w:rPr>
              <w:t> </w:t>
            </w:r>
            <w:r>
              <w:rPr>
                <w:sz w:val="16"/>
              </w:rPr>
              <w:t>30</w:t>
            </w:r>
            <w:r>
              <w:rPr>
                <w:spacing w:val="-3"/>
                <w:sz w:val="16"/>
              </w:rPr>
              <w:t> </w:t>
            </w:r>
            <w:r>
              <w:rPr>
                <w:sz w:val="16"/>
              </w:rPr>
              <w:t>with</w:t>
            </w:r>
            <w:r>
              <w:rPr>
                <w:spacing w:val="-3"/>
                <w:sz w:val="16"/>
              </w:rPr>
              <w:t> </w:t>
            </w:r>
            <w:r>
              <w:rPr>
                <w:spacing w:val="-5"/>
                <w:sz w:val="16"/>
              </w:rPr>
              <w:t>ML</w:t>
            </w:r>
          </w:p>
        </w:tc>
        <w:tc>
          <w:tcPr>
            <w:tcW w:w="68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jc w:val="center"/>
              <w:rPr>
                <w:sz w:val="16"/>
              </w:rPr>
            </w:pPr>
            <w:r>
              <w:rPr>
                <w:spacing w:val="-10"/>
                <w:sz w:val="16"/>
              </w:rPr>
              <w:t>5</w:t>
            </w:r>
          </w:p>
        </w:tc>
        <w:tc>
          <w:tcPr>
            <w:tcW w:w="153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182" w:lineRule="exact" w:before="120"/>
              <w:ind w:left="211"/>
              <w:rPr>
                <w:sz w:val="16"/>
              </w:rPr>
            </w:pPr>
            <w:r>
              <w:rPr>
                <w:spacing w:val="-2"/>
                <w:sz w:val="16"/>
              </w:rPr>
              <w:t>HL</w:t>
            </w:r>
            <w:r>
              <w:rPr>
                <w:spacing w:val="-9"/>
                <w:sz w:val="16"/>
              </w:rPr>
              <w:t> </w:t>
            </w:r>
            <w:r>
              <w:rPr>
                <w:spacing w:val="-2"/>
                <w:sz w:val="16"/>
              </w:rPr>
              <w:t>or</w:t>
            </w:r>
            <w:r>
              <w:rPr>
                <w:spacing w:val="-9"/>
                <w:sz w:val="16"/>
              </w:rPr>
              <w:t> </w:t>
            </w:r>
            <w:r>
              <w:rPr>
                <w:spacing w:val="-2"/>
                <w:sz w:val="16"/>
              </w:rPr>
              <w:t>FAL:</w:t>
            </w:r>
            <w:r>
              <w:rPr>
                <w:spacing w:val="-8"/>
                <w:sz w:val="16"/>
              </w:rPr>
              <w:t> </w:t>
            </w:r>
            <w:r>
              <w:rPr>
                <w:spacing w:val="-5"/>
                <w:sz w:val="16"/>
              </w:rPr>
              <w:t>50%</w:t>
            </w:r>
          </w:p>
          <w:p>
            <w:pPr>
              <w:pStyle w:val="TableParagraph"/>
              <w:spacing w:line="182" w:lineRule="exact"/>
              <w:ind w:left="289"/>
              <w:rPr>
                <w:sz w:val="16"/>
              </w:rPr>
            </w:pPr>
            <w:r>
              <w:rPr>
                <w:w w:val="90"/>
                <w:sz w:val="16"/>
              </w:rPr>
              <w:t>(Excl.</w:t>
            </w:r>
            <w:r>
              <w:rPr>
                <w:spacing w:val="4"/>
                <w:sz w:val="16"/>
              </w:rPr>
              <w:t> </w:t>
            </w:r>
            <w:r>
              <w:rPr>
                <w:spacing w:val="-2"/>
                <w:sz w:val="16"/>
              </w:rPr>
              <w:t>English)</w:t>
            </w: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2"/>
              <w:jc w:val="center"/>
              <w:rPr>
                <w:sz w:val="16"/>
              </w:rPr>
            </w:pPr>
            <w:r>
              <w:rPr>
                <w:spacing w:val="-10"/>
                <w:sz w:val="16"/>
              </w:rPr>
              <w:t>2</w:t>
            </w: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left="25" w:right="29"/>
              <w:jc w:val="center"/>
              <w:rPr>
                <w:sz w:val="16"/>
              </w:rPr>
            </w:pPr>
            <w:r>
              <w:rPr>
                <w:spacing w:val="-10"/>
                <w:sz w:val="16"/>
              </w:rPr>
              <w:t>4</w:t>
            </w: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5"/>
              <w:jc w:val="center"/>
              <w:rPr>
                <w:sz w:val="16"/>
              </w:rPr>
            </w:pPr>
            <w:r>
              <w:rPr>
                <w:spacing w:val="-10"/>
                <w:sz w:val="16"/>
              </w:rPr>
              <w:t>3</w:t>
            </w:r>
          </w:p>
        </w:tc>
        <w:tc>
          <w:tcPr>
            <w:tcW w:w="2268" w:type="dxa"/>
            <w:vMerge/>
            <w:tcBorders>
              <w:top w:val="nil"/>
              <w:left w:val="single" w:sz="2" w:space="0" w:color="000000"/>
              <w:bottom w:val="single" w:sz="2" w:space="0" w:color="000000"/>
              <w:right w:val="nil"/>
            </w:tcBorders>
            <w:shd w:val="clear" w:color="auto" w:fill="EBEBEC"/>
          </w:tcPr>
          <w:p>
            <w:pPr>
              <w:rPr>
                <w:sz w:val="2"/>
                <w:szCs w:val="2"/>
              </w:rPr>
            </w:pPr>
          </w:p>
        </w:tc>
      </w:tr>
      <w:tr>
        <w:trPr>
          <w:trHeight w:val="606" w:hRule="atLeast"/>
        </w:trPr>
        <w:tc>
          <w:tcPr>
            <w:tcW w:w="1304" w:type="dxa"/>
            <w:vMerge w:val="restart"/>
            <w:tcBorders>
              <w:top w:val="single" w:sz="2" w:space="0" w:color="000000"/>
              <w:left w:val="nil"/>
              <w:bottom w:val="single" w:sz="2" w:space="0" w:color="000000"/>
              <w:right w:val="single" w:sz="2" w:space="0" w:color="000000"/>
            </w:tcBorders>
            <w:shd w:val="clear" w:color="auto" w:fill="EBEBEC"/>
          </w:tcPr>
          <w:p>
            <w:pPr>
              <w:pStyle w:val="TableParagraph"/>
              <w:spacing w:line="235" w:lineRule="auto" w:before="123"/>
              <w:ind w:left="-1"/>
              <w:rPr>
                <w:sz w:val="16"/>
              </w:rPr>
            </w:pPr>
            <w:r>
              <w:rPr>
                <w:spacing w:val="-2"/>
                <w:w w:val="75"/>
                <w:sz w:val="16"/>
              </w:rPr>
              <w:t>INFORMATION</w:t>
            </w:r>
            <w:r>
              <w:rPr>
                <w:sz w:val="16"/>
              </w:rPr>
              <w:t> </w:t>
            </w:r>
            <w:r>
              <w:rPr>
                <w:spacing w:val="-2"/>
                <w:w w:val="75"/>
                <w:sz w:val="16"/>
              </w:rPr>
              <w:t>TECHNOLOGY</w:t>
            </w:r>
          </w:p>
        </w:tc>
        <w:tc>
          <w:tcPr>
            <w:tcW w:w="187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235" w:lineRule="auto" w:before="123"/>
              <w:ind w:left="53"/>
              <w:rPr>
                <w:sz w:val="16"/>
              </w:rPr>
            </w:pPr>
            <w:r>
              <w:rPr>
                <w:spacing w:val="-4"/>
                <w:sz w:val="16"/>
              </w:rPr>
              <w:t>Diploma in </w:t>
            </w:r>
            <w:r>
              <w:rPr>
                <w:spacing w:val="-4"/>
                <w:sz w:val="16"/>
              </w:rPr>
              <w:t>Applications </w:t>
            </w:r>
            <w:r>
              <w:rPr>
                <w:spacing w:val="-2"/>
                <w:sz w:val="16"/>
              </w:rPr>
              <w:t>Development</w:t>
            </w:r>
          </w:p>
        </w:tc>
        <w:tc>
          <w:tcPr>
            <w:tcW w:w="1758"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1"/>
              <w:jc w:val="center"/>
              <w:rPr>
                <w:sz w:val="16"/>
              </w:rPr>
            </w:pPr>
            <w:r>
              <w:rPr>
                <w:sz w:val="16"/>
              </w:rPr>
              <w:t>28</w:t>
            </w:r>
            <w:r>
              <w:rPr>
                <w:spacing w:val="-3"/>
                <w:sz w:val="16"/>
              </w:rPr>
              <w:t> </w:t>
            </w:r>
            <w:r>
              <w:rPr>
                <w:sz w:val="16"/>
              </w:rPr>
              <w:t>with</w:t>
            </w:r>
            <w:r>
              <w:rPr>
                <w:spacing w:val="-3"/>
                <w:sz w:val="16"/>
              </w:rPr>
              <w:t> </w:t>
            </w:r>
            <w:r>
              <w:rPr>
                <w:sz w:val="16"/>
              </w:rPr>
              <w:t>M;</w:t>
            </w:r>
            <w:r>
              <w:rPr>
                <w:spacing w:val="-3"/>
                <w:sz w:val="16"/>
              </w:rPr>
              <w:t> </w:t>
            </w:r>
            <w:r>
              <w:rPr>
                <w:sz w:val="16"/>
              </w:rPr>
              <w:t>30</w:t>
            </w:r>
            <w:r>
              <w:rPr>
                <w:spacing w:val="-3"/>
                <w:sz w:val="16"/>
              </w:rPr>
              <w:t> </w:t>
            </w:r>
            <w:r>
              <w:rPr>
                <w:sz w:val="16"/>
              </w:rPr>
              <w:t>with</w:t>
            </w:r>
            <w:r>
              <w:rPr>
                <w:spacing w:val="-3"/>
                <w:sz w:val="16"/>
              </w:rPr>
              <w:t> </w:t>
            </w:r>
            <w:r>
              <w:rPr>
                <w:spacing w:val="-5"/>
                <w:sz w:val="16"/>
              </w:rPr>
              <w:t>ML</w:t>
            </w:r>
          </w:p>
        </w:tc>
        <w:tc>
          <w:tcPr>
            <w:tcW w:w="68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jc w:val="center"/>
              <w:rPr>
                <w:sz w:val="16"/>
              </w:rPr>
            </w:pPr>
            <w:r>
              <w:rPr>
                <w:spacing w:val="-10"/>
                <w:sz w:val="16"/>
              </w:rPr>
              <w:t>4</w:t>
            </w:r>
          </w:p>
        </w:tc>
        <w:tc>
          <w:tcPr>
            <w:tcW w:w="153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2"/>
              <w:jc w:val="center"/>
              <w:rPr>
                <w:sz w:val="16"/>
              </w:rPr>
            </w:pPr>
            <w:r>
              <w:rPr>
                <w:spacing w:val="-10"/>
                <w:sz w:val="16"/>
              </w:rPr>
              <w:t>3</w:t>
            </w: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left="25" w:right="29"/>
              <w:jc w:val="center"/>
              <w:rPr>
                <w:sz w:val="16"/>
              </w:rPr>
            </w:pPr>
            <w:r>
              <w:rPr>
                <w:spacing w:val="-10"/>
                <w:sz w:val="16"/>
              </w:rPr>
              <w:t>5</w:t>
            </w: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5"/>
              <w:jc w:val="center"/>
              <w:rPr>
                <w:sz w:val="16"/>
              </w:rPr>
            </w:pPr>
            <w:r>
              <w:rPr>
                <w:spacing w:val="-10"/>
                <w:sz w:val="16"/>
              </w:rPr>
              <w:t>4</w:t>
            </w:r>
          </w:p>
        </w:tc>
        <w:tc>
          <w:tcPr>
            <w:tcW w:w="2268" w:type="dxa"/>
            <w:vMerge w:val="restart"/>
            <w:tcBorders>
              <w:top w:val="single" w:sz="2" w:space="0" w:color="000000"/>
              <w:left w:val="single" w:sz="2" w:space="0" w:color="000000"/>
              <w:bottom w:val="single" w:sz="2" w:space="0" w:color="000000"/>
              <w:right w:val="nil"/>
            </w:tcBorders>
            <w:shd w:val="clear" w:color="auto" w:fill="EBEBEC"/>
          </w:tcPr>
          <w:p>
            <w:pPr>
              <w:pStyle w:val="TableParagraph"/>
              <w:rPr>
                <w:rFonts w:ascii="Times New Roman"/>
                <w:sz w:val="14"/>
              </w:rPr>
            </w:pPr>
          </w:p>
        </w:tc>
      </w:tr>
      <w:tr>
        <w:trPr>
          <w:trHeight w:val="786" w:hRule="atLeast"/>
        </w:trPr>
        <w:tc>
          <w:tcPr>
            <w:tcW w:w="1304" w:type="dxa"/>
            <w:vMerge/>
            <w:tcBorders>
              <w:top w:val="nil"/>
              <w:left w:val="nil"/>
              <w:bottom w:val="single" w:sz="2" w:space="0" w:color="000000"/>
              <w:right w:val="single" w:sz="2" w:space="0" w:color="000000"/>
            </w:tcBorders>
            <w:shd w:val="clear" w:color="auto" w:fill="EBEBEC"/>
          </w:tcPr>
          <w:p>
            <w:pPr>
              <w:rPr>
                <w:sz w:val="2"/>
                <w:szCs w:val="2"/>
              </w:rPr>
            </w:pPr>
          </w:p>
        </w:tc>
        <w:tc>
          <w:tcPr>
            <w:tcW w:w="187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235" w:lineRule="auto" w:before="123"/>
              <w:ind w:left="53" w:right="492"/>
              <w:rPr>
                <w:sz w:val="16"/>
              </w:rPr>
            </w:pPr>
            <w:r>
              <w:rPr>
                <w:sz w:val="16"/>
              </w:rPr>
              <w:t>Diploma in </w:t>
            </w:r>
            <w:r>
              <w:rPr>
                <w:spacing w:val="-4"/>
                <w:sz w:val="16"/>
              </w:rPr>
              <w:t>Communication </w:t>
            </w:r>
            <w:r>
              <w:rPr>
                <w:spacing w:val="-2"/>
                <w:sz w:val="16"/>
              </w:rPr>
              <w:t>Networks</w:t>
            </w:r>
          </w:p>
        </w:tc>
        <w:tc>
          <w:tcPr>
            <w:tcW w:w="1758"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1"/>
              <w:jc w:val="center"/>
              <w:rPr>
                <w:sz w:val="16"/>
              </w:rPr>
            </w:pPr>
            <w:r>
              <w:rPr>
                <w:sz w:val="16"/>
              </w:rPr>
              <w:t>28</w:t>
            </w:r>
            <w:r>
              <w:rPr>
                <w:spacing w:val="-3"/>
                <w:sz w:val="16"/>
              </w:rPr>
              <w:t> </w:t>
            </w:r>
            <w:r>
              <w:rPr>
                <w:sz w:val="16"/>
              </w:rPr>
              <w:t>with</w:t>
            </w:r>
            <w:r>
              <w:rPr>
                <w:spacing w:val="-3"/>
                <w:sz w:val="16"/>
              </w:rPr>
              <w:t> </w:t>
            </w:r>
            <w:r>
              <w:rPr>
                <w:sz w:val="16"/>
              </w:rPr>
              <w:t>M;</w:t>
            </w:r>
            <w:r>
              <w:rPr>
                <w:spacing w:val="-3"/>
                <w:sz w:val="16"/>
              </w:rPr>
              <w:t> </w:t>
            </w:r>
            <w:r>
              <w:rPr>
                <w:sz w:val="16"/>
              </w:rPr>
              <w:t>30</w:t>
            </w:r>
            <w:r>
              <w:rPr>
                <w:spacing w:val="-3"/>
                <w:sz w:val="16"/>
              </w:rPr>
              <w:t> </w:t>
            </w:r>
            <w:r>
              <w:rPr>
                <w:sz w:val="16"/>
              </w:rPr>
              <w:t>with</w:t>
            </w:r>
            <w:r>
              <w:rPr>
                <w:spacing w:val="-3"/>
                <w:sz w:val="16"/>
              </w:rPr>
              <w:t> </w:t>
            </w:r>
            <w:r>
              <w:rPr>
                <w:spacing w:val="-5"/>
                <w:sz w:val="16"/>
              </w:rPr>
              <w:t>ML</w:t>
            </w:r>
          </w:p>
        </w:tc>
        <w:tc>
          <w:tcPr>
            <w:tcW w:w="68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jc w:val="center"/>
              <w:rPr>
                <w:sz w:val="16"/>
              </w:rPr>
            </w:pPr>
            <w:r>
              <w:rPr>
                <w:spacing w:val="-10"/>
                <w:sz w:val="16"/>
              </w:rPr>
              <w:t>4</w:t>
            </w:r>
          </w:p>
        </w:tc>
        <w:tc>
          <w:tcPr>
            <w:tcW w:w="153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2"/>
              <w:jc w:val="center"/>
              <w:rPr>
                <w:sz w:val="16"/>
              </w:rPr>
            </w:pPr>
            <w:r>
              <w:rPr>
                <w:spacing w:val="-10"/>
                <w:sz w:val="16"/>
              </w:rPr>
              <w:t>3</w:t>
            </w: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left="25" w:right="29"/>
              <w:jc w:val="center"/>
              <w:rPr>
                <w:sz w:val="16"/>
              </w:rPr>
            </w:pPr>
            <w:r>
              <w:rPr>
                <w:spacing w:val="-10"/>
                <w:sz w:val="16"/>
              </w:rPr>
              <w:t>5</w:t>
            </w: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5"/>
              <w:jc w:val="center"/>
              <w:rPr>
                <w:sz w:val="16"/>
              </w:rPr>
            </w:pPr>
            <w:r>
              <w:rPr>
                <w:spacing w:val="-10"/>
                <w:sz w:val="16"/>
              </w:rPr>
              <w:t>4</w:t>
            </w:r>
          </w:p>
        </w:tc>
        <w:tc>
          <w:tcPr>
            <w:tcW w:w="2268" w:type="dxa"/>
            <w:vMerge/>
            <w:tcBorders>
              <w:top w:val="nil"/>
              <w:left w:val="single" w:sz="2" w:space="0" w:color="000000"/>
              <w:bottom w:val="single" w:sz="2" w:space="0" w:color="000000"/>
              <w:right w:val="nil"/>
            </w:tcBorders>
            <w:shd w:val="clear" w:color="auto" w:fill="EBEBEC"/>
          </w:tcPr>
          <w:p>
            <w:pPr>
              <w:rPr>
                <w:sz w:val="2"/>
                <w:szCs w:val="2"/>
              </w:rPr>
            </w:pPr>
          </w:p>
        </w:tc>
      </w:tr>
      <w:tr>
        <w:trPr>
          <w:trHeight w:val="606" w:hRule="atLeast"/>
        </w:trPr>
        <w:tc>
          <w:tcPr>
            <w:tcW w:w="1304" w:type="dxa"/>
            <w:vMerge/>
            <w:tcBorders>
              <w:top w:val="nil"/>
              <w:left w:val="nil"/>
              <w:bottom w:val="single" w:sz="2" w:space="0" w:color="000000"/>
              <w:right w:val="single" w:sz="2" w:space="0" w:color="000000"/>
            </w:tcBorders>
            <w:shd w:val="clear" w:color="auto" w:fill="EBEBEC"/>
          </w:tcPr>
          <w:p>
            <w:pPr>
              <w:rPr>
                <w:sz w:val="2"/>
                <w:szCs w:val="2"/>
              </w:rPr>
            </w:pPr>
          </w:p>
        </w:tc>
        <w:tc>
          <w:tcPr>
            <w:tcW w:w="187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235" w:lineRule="auto" w:before="123"/>
              <w:ind w:left="53"/>
              <w:rPr>
                <w:sz w:val="16"/>
              </w:rPr>
            </w:pPr>
            <w:r>
              <w:rPr>
                <w:spacing w:val="-4"/>
                <w:sz w:val="16"/>
              </w:rPr>
              <w:t>Diploma</w:t>
            </w:r>
            <w:r>
              <w:rPr>
                <w:spacing w:val="-8"/>
                <w:sz w:val="16"/>
              </w:rPr>
              <w:t> </w:t>
            </w:r>
            <w:r>
              <w:rPr>
                <w:spacing w:val="-4"/>
                <w:sz w:val="16"/>
              </w:rPr>
              <w:t>in</w:t>
            </w:r>
            <w:r>
              <w:rPr>
                <w:spacing w:val="-7"/>
                <w:sz w:val="16"/>
              </w:rPr>
              <w:t> </w:t>
            </w:r>
            <w:r>
              <w:rPr>
                <w:spacing w:val="-4"/>
                <w:sz w:val="16"/>
              </w:rPr>
              <w:t>Multimedia </w:t>
            </w:r>
            <w:r>
              <w:rPr>
                <w:spacing w:val="-2"/>
                <w:sz w:val="16"/>
              </w:rPr>
              <w:t>Applications</w:t>
            </w:r>
          </w:p>
        </w:tc>
        <w:tc>
          <w:tcPr>
            <w:tcW w:w="1758"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1"/>
              <w:jc w:val="center"/>
              <w:rPr>
                <w:sz w:val="16"/>
              </w:rPr>
            </w:pPr>
            <w:r>
              <w:rPr>
                <w:sz w:val="16"/>
              </w:rPr>
              <w:t>28</w:t>
            </w:r>
            <w:r>
              <w:rPr>
                <w:spacing w:val="-3"/>
                <w:sz w:val="16"/>
              </w:rPr>
              <w:t> </w:t>
            </w:r>
            <w:r>
              <w:rPr>
                <w:sz w:val="16"/>
              </w:rPr>
              <w:t>with</w:t>
            </w:r>
            <w:r>
              <w:rPr>
                <w:spacing w:val="-3"/>
                <w:sz w:val="16"/>
              </w:rPr>
              <w:t> </w:t>
            </w:r>
            <w:r>
              <w:rPr>
                <w:sz w:val="16"/>
              </w:rPr>
              <w:t>M;</w:t>
            </w:r>
            <w:r>
              <w:rPr>
                <w:spacing w:val="-3"/>
                <w:sz w:val="16"/>
              </w:rPr>
              <w:t> </w:t>
            </w:r>
            <w:r>
              <w:rPr>
                <w:sz w:val="16"/>
              </w:rPr>
              <w:t>30</w:t>
            </w:r>
            <w:r>
              <w:rPr>
                <w:spacing w:val="-3"/>
                <w:sz w:val="16"/>
              </w:rPr>
              <w:t> </w:t>
            </w:r>
            <w:r>
              <w:rPr>
                <w:sz w:val="16"/>
              </w:rPr>
              <w:t>with</w:t>
            </w:r>
            <w:r>
              <w:rPr>
                <w:spacing w:val="-3"/>
                <w:sz w:val="16"/>
              </w:rPr>
              <w:t> </w:t>
            </w:r>
            <w:r>
              <w:rPr>
                <w:spacing w:val="-5"/>
                <w:sz w:val="16"/>
              </w:rPr>
              <w:t>ML</w:t>
            </w:r>
          </w:p>
        </w:tc>
        <w:tc>
          <w:tcPr>
            <w:tcW w:w="68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jc w:val="center"/>
              <w:rPr>
                <w:sz w:val="16"/>
              </w:rPr>
            </w:pPr>
            <w:r>
              <w:rPr>
                <w:spacing w:val="-10"/>
                <w:sz w:val="16"/>
              </w:rPr>
              <w:t>4</w:t>
            </w:r>
          </w:p>
        </w:tc>
        <w:tc>
          <w:tcPr>
            <w:tcW w:w="153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2"/>
              <w:jc w:val="center"/>
              <w:rPr>
                <w:sz w:val="16"/>
              </w:rPr>
            </w:pPr>
            <w:r>
              <w:rPr>
                <w:spacing w:val="-10"/>
                <w:sz w:val="16"/>
              </w:rPr>
              <w:t>3</w:t>
            </w: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left="25" w:right="29"/>
              <w:jc w:val="center"/>
              <w:rPr>
                <w:sz w:val="16"/>
              </w:rPr>
            </w:pPr>
            <w:r>
              <w:rPr>
                <w:spacing w:val="-10"/>
                <w:sz w:val="16"/>
              </w:rPr>
              <w:t>5</w:t>
            </w: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5"/>
              <w:jc w:val="center"/>
              <w:rPr>
                <w:sz w:val="16"/>
              </w:rPr>
            </w:pPr>
            <w:r>
              <w:rPr>
                <w:spacing w:val="-10"/>
                <w:sz w:val="16"/>
              </w:rPr>
              <w:t>4</w:t>
            </w:r>
          </w:p>
        </w:tc>
        <w:tc>
          <w:tcPr>
            <w:tcW w:w="2268" w:type="dxa"/>
            <w:vMerge/>
            <w:tcBorders>
              <w:top w:val="nil"/>
              <w:left w:val="single" w:sz="2" w:space="0" w:color="000000"/>
              <w:bottom w:val="single" w:sz="2" w:space="0" w:color="000000"/>
              <w:right w:val="nil"/>
            </w:tcBorders>
            <w:shd w:val="clear" w:color="auto" w:fill="EBEBEC"/>
          </w:tcPr>
          <w:p>
            <w:pPr>
              <w:rPr>
                <w:sz w:val="2"/>
                <w:szCs w:val="2"/>
              </w:rPr>
            </w:pPr>
          </w:p>
        </w:tc>
      </w:tr>
      <w:tr>
        <w:trPr>
          <w:trHeight w:val="426" w:hRule="atLeast"/>
        </w:trPr>
        <w:tc>
          <w:tcPr>
            <w:tcW w:w="1304" w:type="dxa"/>
            <w:vMerge/>
            <w:tcBorders>
              <w:top w:val="nil"/>
              <w:left w:val="nil"/>
              <w:bottom w:val="single" w:sz="2" w:space="0" w:color="000000"/>
              <w:right w:val="single" w:sz="2" w:space="0" w:color="000000"/>
            </w:tcBorders>
            <w:shd w:val="clear" w:color="auto" w:fill="EBEBEC"/>
          </w:tcPr>
          <w:p>
            <w:pPr>
              <w:rPr>
                <w:sz w:val="2"/>
                <w:szCs w:val="2"/>
              </w:rPr>
            </w:pPr>
          </w:p>
        </w:tc>
        <w:tc>
          <w:tcPr>
            <w:tcW w:w="187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left="53"/>
              <w:rPr>
                <w:sz w:val="16"/>
              </w:rPr>
            </w:pPr>
            <w:r>
              <w:rPr>
                <w:spacing w:val="-4"/>
                <w:sz w:val="16"/>
              </w:rPr>
              <w:t>Higher</w:t>
            </w:r>
            <w:r>
              <w:rPr>
                <w:spacing w:val="2"/>
                <w:sz w:val="16"/>
              </w:rPr>
              <w:t> </w:t>
            </w:r>
            <w:r>
              <w:rPr>
                <w:spacing w:val="-4"/>
                <w:sz w:val="16"/>
              </w:rPr>
              <w:t>Certificate</w:t>
            </w:r>
            <w:r>
              <w:rPr>
                <w:spacing w:val="2"/>
                <w:sz w:val="16"/>
              </w:rPr>
              <w:t> </w:t>
            </w:r>
            <w:r>
              <w:rPr>
                <w:spacing w:val="-4"/>
                <w:sz w:val="16"/>
              </w:rPr>
              <w:t>in</w:t>
            </w:r>
            <w:r>
              <w:rPr>
                <w:spacing w:val="2"/>
                <w:sz w:val="16"/>
              </w:rPr>
              <w:t> </w:t>
            </w:r>
            <w:r>
              <w:rPr>
                <w:spacing w:val="-5"/>
                <w:sz w:val="16"/>
              </w:rPr>
              <w:t>ICT</w:t>
            </w:r>
          </w:p>
        </w:tc>
        <w:tc>
          <w:tcPr>
            <w:tcW w:w="1758"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1"/>
              <w:jc w:val="center"/>
              <w:rPr>
                <w:sz w:val="16"/>
              </w:rPr>
            </w:pPr>
            <w:r>
              <w:rPr>
                <w:sz w:val="16"/>
              </w:rPr>
              <w:t>24</w:t>
            </w:r>
            <w:r>
              <w:rPr>
                <w:spacing w:val="-3"/>
                <w:sz w:val="16"/>
              </w:rPr>
              <w:t> </w:t>
            </w:r>
            <w:r>
              <w:rPr>
                <w:sz w:val="16"/>
              </w:rPr>
              <w:t>with</w:t>
            </w:r>
            <w:r>
              <w:rPr>
                <w:spacing w:val="-3"/>
                <w:sz w:val="16"/>
              </w:rPr>
              <w:t> </w:t>
            </w:r>
            <w:r>
              <w:rPr>
                <w:sz w:val="16"/>
              </w:rPr>
              <w:t>M;</w:t>
            </w:r>
            <w:r>
              <w:rPr>
                <w:spacing w:val="-3"/>
                <w:sz w:val="16"/>
              </w:rPr>
              <w:t> </w:t>
            </w:r>
            <w:r>
              <w:rPr>
                <w:sz w:val="16"/>
              </w:rPr>
              <w:t>26</w:t>
            </w:r>
            <w:r>
              <w:rPr>
                <w:spacing w:val="-3"/>
                <w:sz w:val="16"/>
              </w:rPr>
              <w:t> </w:t>
            </w:r>
            <w:r>
              <w:rPr>
                <w:sz w:val="16"/>
              </w:rPr>
              <w:t>with</w:t>
            </w:r>
            <w:r>
              <w:rPr>
                <w:spacing w:val="-3"/>
                <w:sz w:val="16"/>
              </w:rPr>
              <w:t> </w:t>
            </w:r>
            <w:r>
              <w:rPr>
                <w:spacing w:val="-5"/>
                <w:sz w:val="16"/>
              </w:rPr>
              <w:t>ML</w:t>
            </w:r>
          </w:p>
        </w:tc>
        <w:tc>
          <w:tcPr>
            <w:tcW w:w="68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jc w:val="center"/>
              <w:rPr>
                <w:sz w:val="16"/>
              </w:rPr>
            </w:pPr>
            <w:r>
              <w:rPr>
                <w:spacing w:val="-10"/>
                <w:sz w:val="16"/>
              </w:rPr>
              <w:t>4</w:t>
            </w:r>
          </w:p>
        </w:tc>
        <w:tc>
          <w:tcPr>
            <w:tcW w:w="153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rPr>
                <w:rFonts w:ascii="Times New Roman"/>
                <w:sz w:val="14"/>
              </w:rPr>
            </w:pP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2"/>
              <w:jc w:val="center"/>
              <w:rPr>
                <w:sz w:val="16"/>
              </w:rPr>
            </w:pPr>
            <w:r>
              <w:rPr>
                <w:spacing w:val="-10"/>
                <w:sz w:val="16"/>
              </w:rPr>
              <w:t>3</w:t>
            </w: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left="25" w:right="29"/>
              <w:jc w:val="center"/>
              <w:rPr>
                <w:sz w:val="16"/>
              </w:rPr>
            </w:pPr>
            <w:r>
              <w:rPr>
                <w:spacing w:val="-10"/>
                <w:sz w:val="16"/>
              </w:rPr>
              <w:t>5</w:t>
            </w: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20"/>
              <w:ind w:right="5"/>
              <w:jc w:val="center"/>
              <w:rPr>
                <w:sz w:val="16"/>
              </w:rPr>
            </w:pPr>
            <w:r>
              <w:rPr>
                <w:spacing w:val="-10"/>
                <w:sz w:val="16"/>
              </w:rPr>
              <w:t>4</w:t>
            </w:r>
          </w:p>
        </w:tc>
        <w:tc>
          <w:tcPr>
            <w:tcW w:w="2268" w:type="dxa"/>
            <w:vMerge/>
            <w:tcBorders>
              <w:top w:val="nil"/>
              <w:left w:val="single" w:sz="2" w:space="0" w:color="000000"/>
              <w:bottom w:val="single" w:sz="2" w:space="0" w:color="000000"/>
              <w:right w:val="nil"/>
            </w:tcBorders>
            <w:shd w:val="clear" w:color="auto" w:fill="EBEBEC"/>
          </w:tcPr>
          <w:p>
            <w:pPr>
              <w:rPr>
                <w:sz w:val="2"/>
                <w:szCs w:val="2"/>
              </w:rPr>
            </w:pPr>
          </w:p>
        </w:tc>
      </w:tr>
      <w:tr>
        <w:trPr>
          <w:trHeight w:val="786" w:hRule="atLeast"/>
        </w:trPr>
        <w:tc>
          <w:tcPr>
            <w:tcW w:w="1304" w:type="dxa"/>
            <w:tcBorders>
              <w:top w:val="single" w:sz="2" w:space="0" w:color="000000"/>
              <w:left w:val="nil"/>
              <w:bottom w:val="single" w:sz="2" w:space="0" w:color="000000"/>
              <w:right w:val="single" w:sz="2" w:space="0" w:color="000000"/>
            </w:tcBorders>
            <w:shd w:val="clear" w:color="auto" w:fill="EBEBEC"/>
          </w:tcPr>
          <w:p>
            <w:pPr>
              <w:pStyle w:val="TableParagraph"/>
              <w:spacing w:line="235" w:lineRule="auto" w:before="122"/>
              <w:ind w:left="-1"/>
              <w:rPr>
                <w:sz w:val="16"/>
              </w:rPr>
            </w:pPr>
            <w:r>
              <w:rPr>
                <w:w w:val="75"/>
                <w:sz w:val="16"/>
              </w:rPr>
              <w:t>TOWN &amp; </w:t>
            </w:r>
            <w:r>
              <w:rPr>
                <w:w w:val="75"/>
                <w:sz w:val="16"/>
              </w:rPr>
              <w:t>REGIONAL</w:t>
            </w:r>
            <w:r>
              <w:rPr>
                <w:sz w:val="16"/>
              </w:rPr>
              <w:t> </w:t>
            </w:r>
            <w:r>
              <w:rPr>
                <w:spacing w:val="-2"/>
                <w:w w:val="90"/>
                <w:sz w:val="16"/>
              </w:rPr>
              <w:t>PLANNING</w:t>
            </w:r>
          </w:p>
        </w:tc>
        <w:tc>
          <w:tcPr>
            <w:tcW w:w="187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235" w:lineRule="auto" w:before="122"/>
              <w:ind w:left="53"/>
              <w:rPr>
                <w:sz w:val="16"/>
              </w:rPr>
            </w:pPr>
            <w:r>
              <w:rPr>
                <w:spacing w:val="-4"/>
                <w:sz w:val="16"/>
              </w:rPr>
              <w:t>Diploma</w:t>
            </w:r>
            <w:r>
              <w:rPr>
                <w:spacing w:val="-8"/>
                <w:sz w:val="16"/>
              </w:rPr>
              <w:t> </w:t>
            </w:r>
            <w:r>
              <w:rPr>
                <w:spacing w:val="-4"/>
                <w:sz w:val="16"/>
              </w:rPr>
              <w:t>in</w:t>
            </w:r>
            <w:r>
              <w:rPr>
                <w:spacing w:val="-7"/>
                <w:sz w:val="16"/>
              </w:rPr>
              <w:t> </w:t>
            </w:r>
            <w:r>
              <w:rPr>
                <w:spacing w:val="-4"/>
                <w:sz w:val="16"/>
              </w:rPr>
              <w:t>Urban</w:t>
            </w:r>
            <w:r>
              <w:rPr>
                <w:spacing w:val="-7"/>
                <w:sz w:val="16"/>
              </w:rPr>
              <w:t> </w:t>
            </w:r>
            <w:r>
              <w:rPr>
                <w:spacing w:val="-4"/>
                <w:sz w:val="16"/>
              </w:rPr>
              <w:t>&amp; </w:t>
            </w:r>
            <w:r>
              <w:rPr>
                <w:sz w:val="16"/>
              </w:rPr>
              <w:t>Regional</w:t>
            </w:r>
            <w:r>
              <w:rPr>
                <w:spacing w:val="-2"/>
                <w:sz w:val="16"/>
              </w:rPr>
              <w:t> </w:t>
            </w:r>
            <w:r>
              <w:rPr>
                <w:sz w:val="16"/>
              </w:rPr>
              <w:t>Planning</w:t>
            </w:r>
          </w:p>
        </w:tc>
        <w:tc>
          <w:tcPr>
            <w:tcW w:w="1758"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19"/>
              <w:ind w:right="1"/>
              <w:jc w:val="center"/>
              <w:rPr>
                <w:sz w:val="16"/>
              </w:rPr>
            </w:pPr>
            <w:r>
              <w:rPr>
                <w:sz w:val="16"/>
              </w:rPr>
              <w:t>28</w:t>
            </w:r>
            <w:r>
              <w:rPr>
                <w:spacing w:val="-3"/>
                <w:sz w:val="16"/>
              </w:rPr>
              <w:t> </w:t>
            </w:r>
            <w:r>
              <w:rPr>
                <w:sz w:val="16"/>
              </w:rPr>
              <w:t>with</w:t>
            </w:r>
            <w:r>
              <w:rPr>
                <w:spacing w:val="-3"/>
                <w:sz w:val="16"/>
              </w:rPr>
              <w:t> </w:t>
            </w:r>
            <w:r>
              <w:rPr>
                <w:sz w:val="16"/>
              </w:rPr>
              <w:t>M;</w:t>
            </w:r>
            <w:r>
              <w:rPr>
                <w:spacing w:val="-3"/>
                <w:sz w:val="16"/>
              </w:rPr>
              <w:t> </w:t>
            </w:r>
            <w:r>
              <w:rPr>
                <w:sz w:val="16"/>
              </w:rPr>
              <w:t>30</w:t>
            </w:r>
            <w:r>
              <w:rPr>
                <w:spacing w:val="-3"/>
                <w:sz w:val="16"/>
              </w:rPr>
              <w:t> </w:t>
            </w:r>
            <w:r>
              <w:rPr>
                <w:sz w:val="16"/>
              </w:rPr>
              <w:t>with</w:t>
            </w:r>
            <w:r>
              <w:rPr>
                <w:spacing w:val="-3"/>
                <w:sz w:val="16"/>
              </w:rPr>
              <w:t> </w:t>
            </w:r>
            <w:r>
              <w:rPr>
                <w:spacing w:val="-5"/>
                <w:sz w:val="16"/>
              </w:rPr>
              <w:t>ML</w:t>
            </w:r>
          </w:p>
        </w:tc>
        <w:tc>
          <w:tcPr>
            <w:tcW w:w="68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19"/>
              <w:jc w:val="center"/>
              <w:rPr>
                <w:sz w:val="16"/>
              </w:rPr>
            </w:pPr>
            <w:r>
              <w:rPr>
                <w:spacing w:val="-10"/>
                <w:sz w:val="16"/>
              </w:rPr>
              <w:t>4</w:t>
            </w:r>
          </w:p>
        </w:tc>
        <w:tc>
          <w:tcPr>
            <w:tcW w:w="153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line="182" w:lineRule="exact" w:before="119"/>
              <w:ind w:right="1"/>
              <w:jc w:val="center"/>
              <w:rPr>
                <w:sz w:val="16"/>
              </w:rPr>
            </w:pPr>
            <w:r>
              <w:rPr>
                <w:sz w:val="16"/>
              </w:rPr>
              <w:t>HL</w:t>
            </w:r>
            <w:r>
              <w:rPr>
                <w:spacing w:val="-6"/>
                <w:sz w:val="16"/>
              </w:rPr>
              <w:t> </w:t>
            </w:r>
            <w:r>
              <w:rPr>
                <w:sz w:val="16"/>
              </w:rPr>
              <w:t>or</w:t>
            </w:r>
            <w:r>
              <w:rPr>
                <w:spacing w:val="-5"/>
                <w:sz w:val="16"/>
              </w:rPr>
              <w:t> FAL</w:t>
            </w:r>
          </w:p>
          <w:p>
            <w:pPr>
              <w:pStyle w:val="TableParagraph"/>
              <w:spacing w:line="182" w:lineRule="exact"/>
              <w:ind w:right="1"/>
              <w:jc w:val="center"/>
              <w:rPr>
                <w:sz w:val="16"/>
              </w:rPr>
            </w:pPr>
            <w:r>
              <w:rPr>
                <w:w w:val="90"/>
                <w:sz w:val="16"/>
              </w:rPr>
              <w:t>(Excluding</w:t>
            </w:r>
            <w:r>
              <w:rPr>
                <w:spacing w:val="17"/>
                <w:sz w:val="16"/>
              </w:rPr>
              <w:t> </w:t>
            </w:r>
            <w:r>
              <w:rPr>
                <w:w w:val="90"/>
                <w:sz w:val="16"/>
              </w:rPr>
              <w:t>English)</w:t>
            </w:r>
            <w:r>
              <w:rPr>
                <w:spacing w:val="18"/>
                <w:sz w:val="16"/>
              </w:rPr>
              <w:t> </w:t>
            </w:r>
            <w:r>
              <w:rPr>
                <w:spacing w:val="-10"/>
                <w:w w:val="90"/>
                <w:sz w:val="16"/>
              </w:rPr>
              <w:t>4</w:t>
            </w: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19"/>
              <w:ind w:right="2"/>
              <w:jc w:val="center"/>
              <w:rPr>
                <w:sz w:val="16"/>
              </w:rPr>
            </w:pPr>
            <w:r>
              <w:rPr>
                <w:spacing w:val="-10"/>
                <w:sz w:val="16"/>
              </w:rPr>
              <w:t>4</w:t>
            </w: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19"/>
              <w:ind w:left="25" w:right="29"/>
              <w:jc w:val="center"/>
              <w:rPr>
                <w:sz w:val="16"/>
              </w:rPr>
            </w:pPr>
            <w:r>
              <w:rPr>
                <w:spacing w:val="-10"/>
                <w:sz w:val="16"/>
              </w:rPr>
              <w:t>5</w:t>
            </w:r>
          </w:p>
        </w:tc>
        <w:tc>
          <w:tcPr>
            <w:tcW w:w="511" w:type="dxa"/>
            <w:tcBorders>
              <w:top w:val="single" w:sz="2" w:space="0" w:color="000000"/>
              <w:left w:val="single" w:sz="2" w:space="0" w:color="000000"/>
              <w:bottom w:val="single" w:sz="2" w:space="0" w:color="000000"/>
              <w:right w:val="single" w:sz="2" w:space="0" w:color="000000"/>
            </w:tcBorders>
            <w:shd w:val="clear" w:color="auto" w:fill="EBEBEC"/>
          </w:tcPr>
          <w:p>
            <w:pPr>
              <w:pStyle w:val="TableParagraph"/>
              <w:spacing w:before="119"/>
              <w:ind w:right="5"/>
              <w:jc w:val="center"/>
              <w:rPr>
                <w:sz w:val="16"/>
              </w:rPr>
            </w:pPr>
            <w:r>
              <w:rPr>
                <w:spacing w:val="-10"/>
                <w:sz w:val="16"/>
              </w:rPr>
              <w:t>5</w:t>
            </w:r>
          </w:p>
        </w:tc>
        <w:tc>
          <w:tcPr>
            <w:tcW w:w="2268" w:type="dxa"/>
            <w:tcBorders>
              <w:top w:val="single" w:sz="2" w:space="0" w:color="000000"/>
              <w:left w:val="single" w:sz="2" w:space="0" w:color="000000"/>
              <w:bottom w:val="single" w:sz="2" w:space="0" w:color="000000"/>
              <w:right w:val="nil"/>
            </w:tcBorders>
            <w:shd w:val="clear" w:color="auto" w:fill="EBEBEC"/>
          </w:tcPr>
          <w:p>
            <w:pPr>
              <w:pStyle w:val="TableParagraph"/>
              <w:spacing w:line="235" w:lineRule="auto" w:before="122"/>
              <w:ind w:left="49" w:right="130"/>
              <w:rPr>
                <w:sz w:val="16"/>
              </w:rPr>
            </w:pPr>
            <w:r>
              <w:rPr>
                <w:sz w:val="16"/>
              </w:rPr>
              <w:t>Compulsory:</w:t>
            </w:r>
            <w:r>
              <w:rPr>
                <w:spacing w:val="-1"/>
                <w:sz w:val="16"/>
              </w:rPr>
              <w:t> </w:t>
            </w:r>
            <w:r>
              <w:rPr>
                <w:sz w:val="16"/>
              </w:rPr>
              <w:t>Geography</w:t>
            </w:r>
            <w:r>
              <w:rPr>
                <w:spacing w:val="-1"/>
                <w:sz w:val="16"/>
              </w:rPr>
              <w:t> </w:t>
            </w:r>
            <w:r>
              <w:rPr>
                <w:sz w:val="16"/>
              </w:rPr>
              <w:t>(4) </w:t>
            </w:r>
            <w:r>
              <w:rPr>
                <w:spacing w:val="-4"/>
                <w:sz w:val="16"/>
              </w:rPr>
              <w:t>or</w:t>
            </w:r>
            <w:r>
              <w:rPr>
                <w:spacing w:val="-6"/>
                <w:sz w:val="16"/>
              </w:rPr>
              <w:t> </w:t>
            </w:r>
            <w:r>
              <w:rPr>
                <w:spacing w:val="-4"/>
                <w:sz w:val="16"/>
              </w:rPr>
              <w:t>Economics</w:t>
            </w:r>
            <w:r>
              <w:rPr>
                <w:spacing w:val="-6"/>
                <w:sz w:val="16"/>
              </w:rPr>
              <w:t> </w:t>
            </w:r>
            <w:r>
              <w:rPr>
                <w:spacing w:val="-4"/>
                <w:sz w:val="16"/>
              </w:rPr>
              <w:t>(4)</w:t>
            </w:r>
            <w:r>
              <w:rPr>
                <w:spacing w:val="-6"/>
                <w:sz w:val="16"/>
              </w:rPr>
              <w:t> </w:t>
            </w:r>
            <w:r>
              <w:rPr>
                <w:spacing w:val="-4"/>
                <w:sz w:val="16"/>
              </w:rPr>
              <w:t>or</w:t>
            </w:r>
            <w:r>
              <w:rPr>
                <w:spacing w:val="-6"/>
                <w:sz w:val="16"/>
              </w:rPr>
              <w:t> </w:t>
            </w:r>
            <w:r>
              <w:rPr>
                <w:spacing w:val="-4"/>
                <w:sz w:val="16"/>
              </w:rPr>
              <w:t>Business </w:t>
            </w:r>
            <w:r>
              <w:rPr>
                <w:sz w:val="16"/>
              </w:rPr>
              <w:t>Studies (4) or Tourism (4)</w:t>
            </w:r>
          </w:p>
        </w:tc>
      </w:tr>
    </w:tbl>
    <w:p>
      <w:pPr>
        <w:spacing w:before="132"/>
        <w:ind w:left="227" w:right="0" w:firstLine="0"/>
        <w:jc w:val="left"/>
        <w:rPr>
          <w:sz w:val="16"/>
        </w:rPr>
      </w:pPr>
      <w:r>
        <w:rPr>
          <w:sz w:val="16"/>
        </w:rPr>
        <mc:AlternateContent>
          <mc:Choice Requires="wps">
            <w:drawing>
              <wp:anchor distT="0" distB="0" distL="0" distR="0" allowOverlap="1" layoutInCell="1" locked="0" behindDoc="1" simplePos="0" relativeHeight="484250112">
                <wp:simplePos x="0" y="0"/>
                <wp:positionH relativeFrom="page">
                  <wp:posOffset>196951</wp:posOffset>
                </wp:positionH>
                <wp:positionV relativeFrom="paragraph">
                  <wp:posOffset>-7272729</wp:posOffset>
                </wp:positionV>
                <wp:extent cx="7166609" cy="7831455"/>
                <wp:effectExtent l="0" t="0" r="0" b="0"/>
                <wp:wrapNone/>
                <wp:docPr id="386" name="Group 386"/>
                <wp:cNvGraphicFramePr>
                  <a:graphicFrameLocks/>
                </wp:cNvGraphicFramePr>
                <a:graphic>
                  <a:graphicData uri="http://schemas.microsoft.com/office/word/2010/wordprocessingGroup">
                    <wpg:wgp>
                      <wpg:cNvPr id="386" name="Group 386"/>
                      <wpg:cNvGrpSpPr/>
                      <wpg:grpSpPr>
                        <a:xfrm>
                          <a:off x="0" y="0"/>
                          <a:ext cx="7166609" cy="7831455"/>
                          <a:chExt cx="7166609" cy="7831455"/>
                        </a:xfrm>
                      </wpg:grpSpPr>
                      <wps:wsp>
                        <wps:cNvPr id="387" name="Graphic 387"/>
                        <wps:cNvSpPr/>
                        <wps:spPr>
                          <a:xfrm>
                            <a:off x="19050" y="19050"/>
                            <a:ext cx="7128509" cy="7793355"/>
                          </a:xfrm>
                          <a:custGeom>
                            <a:avLst/>
                            <a:gdLst/>
                            <a:ahLst/>
                            <a:cxnLst/>
                            <a:rect l="l" t="t" r="r" b="b"/>
                            <a:pathLst>
                              <a:path w="7128509" h="7793355">
                                <a:moveTo>
                                  <a:pt x="7128002" y="0"/>
                                </a:moveTo>
                                <a:lnTo>
                                  <a:pt x="0" y="0"/>
                                </a:lnTo>
                                <a:lnTo>
                                  <a:pt x="0" y="7792948"/>
                                </a:lnTo>
                                <a:lnTo>
                                  <a:pt x="7128002" y="7792948"/>
                                </a:lnTo>
                                <a:lnTo>
                                  <a:pt x="7128002" y="0"/>
                                </a:lnTo>
                                <a:close/>
                              </a:path>
                            </a:pathLst>
                          </a:custGeom>
                          <a:solidFill>
                            <a:srgbClr val="EBEBEC"/>
                          </a:solidFill>
                        </wps:spPr>
                        <wps:bodyPr wrap="square" lIns="0" tIns="0" rIns="0" bIns="0" rtlCol="0">
                          <a:prstTxWarp prst="textNoShape">
                            <a:avLst/>
                          </a:prstTxWarp>
                          <a:noAutofit/>
                        </wps:bodyPr>
                      </wps:wsp>
                      <wps:wsp>
                        <wps:cNvPr id="388" name="Graphic 388"/>
                        <wps:cNvSpPr/>
                        <wps:spPr>
                          <a:xfrm>
                            <a:off x="19050" y="19050"/>
                            <a:ext cx="7128509" cy="7793355"/>
                          </a:xfrm>
                          <a:custGeom>
                            <a:avLst/>
                            <a:gdLst/>
                            <a:ahLst/>
                            <a:cxnLst/>
                            <a:rect l="l" t="t" r="r" b="b"/>
                            <a:pathLst>
                              <a:path w="7128509" h="7793355">
                                <a:moveTo>
                                  <a:pt x="0" y="7792948"/>
                                </a:moveTo>
                                <a:lnTo>
                                  <a:pt x="7128002" y="7792948"/>
                                </a:lnTo>
                                <a:lnTo>
                                  <a:pt x="7128002" y="0"/>
                                </a:lnTo>
                                <a:lnTo>
                                  <a:pt x="0" y="0"/>
                                </a:lnTo>
                                <a:lnTo>
                                  <a:pt x="0" y="7792948"/>
                                </a:lnTo>
                                <a:close/>
                              </a:path>
                            </a:pathLst>
                          </a:custGeom>
                          <a:ln w="38100">
                            <a:solidFill>
                              <a:srgbClr val="EBEB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508pt;margin-top:-572.655884pt;width:564.3pt;height:616.65pt;mso-position-horizontal-relative:page;mso-position-vertical-relative:paragraph;z-index:-19066368" id="docshapegroup260" coordorigin="310,-11453" coordsize="11286,12333">
                <v:rect style="position:absolute;left:340;top:-11424;width:11226;height:12273" id="docshape261" filled="true" fillcolor="#ebebec" stroked="false">
                  <v:fill type="solid"/>
                </v:rect>
                <v:rect style="position:absolute;left:340;top:-11424;width:11226;height:12273" id="docshape262" filled="false" stroked="true" strokeweight="3pt" strokecolor="#ebebec">
                  <v:stroke dashstyle="solid"/>
                </v:rect>
                <w10:wrap type="none"/>
              </v:group>
            </w:pict>
          </mc:Fallback>
        </mc:AlternateContent>
      </w:r>
      <w:r>
        <w:rPr>
          <w:spacing w:val="-2"/>
          <w:sz w:val="16"/>
        </w:rPr>
        <w:t>NB:</w:t>
      </w:r>
      <w:r>
        <w:rPr>
          <w:spacing w:val="-6"/>
          <w:sz w:val="16"/>
        </w:rPr>
        <w:t> </w:t>
      </w:r>
      <w:r>
        <w:rPr>
          <w:spacing w:val="-2"/>
          <w:sz w:val="16"/>
        </w:rPr>
        <w:t>Please</w:t>
      </w:r>
      <w:r>
        <w:rPr>
          <w:spacing w:val="-6"/>
          <w:sz w:val="16"/>
        </w:rPr>
        <w:t> </w:t>
      </w:r>
      <w:r>
        <w:rPr>
          <w:spacing w:val="-2"/>
          <w:sz w:val="16"/>
        </w:rPr>
        <w:t>note</w:t>
      </w:r>
      <w:r>
        <w:rPr>
          <w:spacing w:val="-6"/>
          <w:sz w:val="16"/>
        </w:rPr>
        <w:t> </w:t>
      </w:r>
      <w:r>
        <w:rPr>
          <w:spacing w:val="-2"/>
          <w:sz w:val="16"/>
        </w:rPr>
        <w:t>that</w:t>
      </w:r>
      <w:r>
        <w:rPr>
          <w:spacing w:val="-6"/>
          <w:sz w:val="16"/>
        </w:rPr>
        <w:t> </w:t>
      </w:r>
      <w:r>
        <w:rPr>
          <w:spacing w:val="-2"/>
          <w:sz w:val="16"/>
        </w:rPr>
        <w:t>Technical</w:t>
      </w:r>
      <w:r>
        <w:rPr>
          <w:spacing w:val="-6"/>
          <w:sz w:val="16"/>
        </w:rPr>
        <w:t> </w:t>
      </w:r>
      <w:r>
        <w:rPr>
          <w:spacing w:val="-2"/>
          <w:sz w:val="16"/>
        </w:rPr>
        <w:t>Maths</w:t>
      </w:r>
      <w:r>
        <w:rPr>
          <w:spacing w:val="-6"/>
          <w:sz w:val="16"/>
        </w:rPr>
        <w:t> </w:t>
      </w:r>
      <w:r>
        <w:rPr>
          <w:spacing w:val="-2"/>
          <w:sz w:val="16"/>
        </w:rPr>
        <w:t>is</w:t>
      </w:r>
      <w:r>
        <w:rPr>
          <w:spacing w:val="-6"/>
          <w:sz w:val="16"/>
        </w:rPr>
        <w:t> </w:t>
      </w:r>
      <w:r>
        <w:rPr>
          <w:spacing w:val="-2"/>
          <w:sz w:val="16"/>
        </w:rPr>
        <w:t>not</w:t>
      </w:r>
      <w:r>
        <w:rPr>
          <w:spacing w:val="-6"/>
          <w:sz w:val="16"/>
        </w:rPr>
        <w:t> </w:t>
      </w:r>
      <w:r>
        <w:rPr>
          <w:spacing w:val="-2"/>
          <w:sz w:val="16"/>
        </w:rPr>
        <w:t>a</w:t>
      </w:r>
      <w:r>
        <w:rPr>
          <w:spacing w:val="-5"/>
          <w:sz w:val="16"/>
        </w:rPr>
        <w:t> </w:t>
      </w:r>
      <w:r>
        <w:rPr>
          <w:spacing w:val="-2"/>
          <w:sz w:val="16"/>
        </w:rPr>
        <w:t>compulsory</w:t>
      </w:r>
      <w:r>
        <w:rPr>
          <w:spacing w:val="-6"/>
          <w:sz w:val="16"/>
        </w:rPr>
        <w:t> </w:t>
      </w:r>
      <w:r>
        <w:rPr>
          <w:spacing w:val="-2"/>
          <w:sz w:val="16"/>
        </w:rPr>
        <w:t>subject,</w:t>
      </w:r>
      <w:r>
        <w:rPr>
          <w:spacing w:val="-6"/>
          <w:sz w:val="16"/>
        </w:rPr>
        <w:t> </w:t>
      </w:r>
      <w:r>
        <w:rPr>
          <w:spacing w:val="-2"/>
          <w:sz w:val="16"/>
        </w:rPr>
        <w:t>it</w:t>
      </w:r>
      <w:r>
        <w:rPr>
          <w:spacing w:val="-6"/>
          <w:sz w:val="16"/>
        </w:rPr>
        <w:t> </w:t>
      </w:r>
      <w:r>
        <w:rPr>
          <w:spacing w:val="-2"/>
          <w:sz w:val="16"/>
        </w:rPr>
        <w:t>merely</w:t>
      </w:r>
      <w:r>
        <w:rPr>
          <w:spacing w:val="-6"/>
          <w:sz w:val="16"/>
        </w:rPr>
        <w:t> </w:t>
      </w:r>
      <w:r>
        <w:rPr>
          <w:spacing w:val="-2"/>
          <w:sz w:val="16"/>
        </w:rPr>
        <w:t>caters</w:t>
      </w:r>
      <w:r>
        <w:rPr>
          <w:spacing w:val="-6"/>
          <w:sz w:val="16"/>
        </w:rPr>
        <w:t> </w:t>
      </w:r>
      <w:r>
        <w:rPr>
          <w:spacing w:val="-2"/>
          <w:sz w:val="16"/>
        </w:rPr>
        <w:t>for</w:t>
      </w:r>
      <w:r>
        <w:rPr>
          <w:spacing w:val="-6"/>
          <w:sz w:val="16"/>
        </w:rPr>
        <w:t> </w:t>
      </w:r>
      <w:r>
        <w:rPr>
          <w:spacing w:val="-2"/>
          <w:sz w:val="16"/>
        </w:rPr>
        <w:t>the</w:t>
      </w:r>
      <w:r>
        <w:rPr>
          <w:spacing w:val="-6"/>
          <w:sz w:val="16"/>
        </w:rPr>
        <w:t> </w:t>
      </w:r>
      <w:r>
        <w:rPr>
          <w:spacing w:val="-2"/>
          <w:sz w:val="16"/>
        </w:rPr>
        <w:t>TVET</w:t>
      </w:r>
      <w:r>
        <w:rPr>
          <w:spacing w:val="-5"/>
          <w:sz w:val="16"/>
        </w:rPr>
        <w:t> </w:t>
      </w:r>
      <w:r>
        <w:rPr>
          <w:spacing w:val="-2"/>
          <w:sz w:val="16"/>
        </w:rPr>
        <w:t>students.</w:t>
      </w:r>
      <w:r>
        <w:rPr>
          <w:spacing w:val="-6"/>
          <w:sz w:val="16"/>
        </w:rPr>
        <w:t> </w:t>
      </w:r>
      <w:r>
        <w:rPr>
          <w:spacing w:val="-2"/>
          <w:sz w:val="16"/>
        </w:rPr>
        <w:t>This</w:t>
      </w:r>
      <w:r>
        <w:rPr>
          <w:spacing w:val="-6"/>
          <w:sz w:val="16"/>
        </w:rPr>
        <w:t> </w:t>
      </w:r>
      <w:r>
        <w:rPr>
          <w:spacing w:val="-2"/>
          <w:sz w:val="16"/>
        </w:rPr>
        <w:t>applies</w:t>
      </w:r>
      <w:r>
        <w:rPr>
          <w:spacing w:val="-6"/>
          <w:sz w:val="16"/>
        </w:rPr>
        <w:t> </w:t>
      </w:r>
      <w:r>
        <w:rPr>
          <w:spacing w:val="-2"/>
          <w:sz w:val="16"/>
        </w:rPr>
        <w:t>to</w:t>
      </w:r>
      <w:r>
        <w:rPr>
          <w:spacing w:val="-6"/>
          <w:sz w:val="16"/>
        </w:rPr>
        <w:t> </w:t>
      </w:r>
      <w:r>
        <w:rPr>
          <w:spacing w:val="-2"/>
          <w:sz w:val="16"/>
        </w:rPr>
        <w:t>all</w:t>
      </w:r>
      <w:r>
        <w:rPr>
          <w:spacing w:val="-6"/>
          <w:sz w:val="16"/>
        </w:rPr>
        <w:t> </w:t>
      </w:r>
      <w:r>
        <w:rPr>
          <w:spacing w:val="-2"/>
          <w:sz w:val="16"/>
        </w:rPr>
        <w:t>of</w:t>
      </w:r>
      <w:r>
        <w:rPr>
          <w:spacing w:val="-6"/>
          <w:sz w:val="16"/>
        </w:rPr>
        <w:t> </w:t>
      </w:r>
      <w:r>
        <w:rPr>
          <w:spacing w:val="-2"/>
          <w:sz w:val="16"/>
        </w:rPr>
        <w:t>the</w:t>
      </w:r>
      <w:r>
        <w:rPr>
          <w:spacing w:val="-6"/>
          <w:sz w:val="16"/>
        </w:rPr>
        <w:t> </w:t>
      </w:r>
      <w:r>
        <w:rPr>
          <w:spacing w:val="-2"/>
          <w:sz w:val="16"/>
        </w:rPr>
        <w:t>courses.</w:t>
      </w:r>
    </w:p>
    <w:p>
      <w:pPr>
        <w:spacing w:after="0"/>
        <w:jc w:val="left"/>
        <w:rPr>
          <w:sz w:val="16"/>
        </w:rPr>
        <w:sectPr>
          <w:pgSz w:w="11910" w:h="16840"/>
          <w:pgMar w:top="320" w:bottom="0" w:left="283" w:right="283"/>
        </w:sectPr>
      </w:pPr>
    </w:p>
    <w:p>
      <w:pPr>
        <w:pStyle w:val="BodyText"/>
        <w:rPr>
          <w:sz w:val="18"/>
        </w:rPr>
      </w:pPr>
      <w:r>
        <w:rPr>
          <w:sz w:val="18"/>
        </w:rPr>
        <mc:AlternateContent>
          <mc:Choice Requires="wps">
            <w:drawing>
              <wp:anchor distT="0" distB="0" distL="0" distR="0" allowOverlap="1" layoutInCell="1" locked="0" behindDoc="1" simplePos="0" relativeHeight="484250624">
                <wp:simplePos x="0" y="0"/>
                <wp:positionH relativeFrom="page">
                  <wp:posOffset>200647</wp:posOffset>
                </wp:positionH>
                <wp:positionV relativeFrom="page">
                  <wp:posOffset>209651</wp:posOffset>
                </wp:positionV>
                <wp:extent cx="7150100" cy="10278110"/>
                <wp:effectExtent l="0" t="0" r="0" b="0"/>
                <wp:wrapNone/>
                <wp:docPr id="389" name="Group 389"/>
                <wp:cNvGraphicFramePr>
                  <a:graphicFrameLocks/>
                </wp:cNvGraphicFramePr>
                <a:graphic>
                  <a:graphicData uri="http://schemas.microsoft.com/office/word/2010/wordprocessingGroup">
                    <wpg:wgp>
                      <wpg:cNvPr id="389" name="Group 389"/>
                      <wpg:cNvGrpSpPr/>
                      <wpg:grpSpPr>
                        <a:xfrm>
                          <a:off x="0" y="0"/>
                          <a:ext cx="7150100" cy="10278110"/>
                          <a:chExt cx="7150100" cy="10278110"/>
                        </a:xfrm>
                      </wpg:grpSpPr>
                      <wps:wsp>
                        <wps:cNvPr id="390" name="Graphic 390"/>
                        <wps:cNvSpPr/>
                        <wps:spPr>
                          <a:xfrm>
                            <a:off x="19050" y="19062"/>
                            <a:ext cx="378460" cy="10240010"/>
                          </a:xfrm>
                          <a:custGeom>
                            <a:avLst/>
                            <a:gdLst/>
                            <a:ahLst/>
                            <a:cxnLst/>
                            <a:rect l="l" t="t" r="r" b="b"/>
                            <a:pathLst>
                              <a:path w="378460" h="10240010">
                                <a:moveTo>
                                  <a:pt x="378002" y="0"/>
                                </a:moveTo>
                                <a:lnTo>
                                  <a:pt x="0" y="0"/>
                                </a:lnTo>
                                <a:lnTo>
                                  <a:pt x="0" y="10239387"/>
                                </a:lnTo>
                                <a:lnTo>
                                  <a:pt x="378002" y="10239387"/>
                                </a:lnTo>
                                <a:lnTo>
                                  <a:pt x="378002" y="0"/>
                                </a:lnTo>
                                <a:close/>
                              </a:path>
                            </a:pathLst>
                          </a:custGeom>
                          <a:solidFill>
                            <a:srgbClr val="2CA243"/>
                          </a:solidFill>
                        </wps:spPr>
                        <wps:bodyPr wrap="square" lIns="0" tIns="0" rIns="0" bIns="0" rtlCol="0">
                          <a:prstTxWarp prst="textNoShape">
                            <a:avLst/>
                          </a:prstTxWarp>
                          <a:noAutofit/>
                        </wps:bodyPr>
                      </wps:wsp>
                      <wps:wsp>
                        <wps:cNvPr id="391" name="Graphic 391"/>
                        <wps:cNvSpPr/>
                        <wps:spPr>
                          <a:xfrm>
                            <a:off x="19050" y="19050"/>
                            <a:ext cx="7112000" cy="10240010"/>
                          </a:xfrm>
                          <a:custGeom>
                            <a:avLst/>
                            <a:gdLst/>
                            <a:ahLst/>
                            <a:cxnLst/>
                            <a:rect l="l" t="t" r="r" b="b"/>
                            <a:pathLst>
                              <a:path w="7112000" h="10240010">
                                <a:moveTo>
                                  <a:pt x="0" y="10239400"/>
                                </a:moveTo>
                                <a:lnTo>
                                  <a:pt x="7111606" y="10239400"/>
                                </a:lnTo>
                                <a:lnTo>
                                  <a:pt x="7111606" y="0"/>
                                </a:lnTo>
                                <a:lnTo>
                                  <a:pt x="0" y="0"/>
                                </a:lnTo>
                                <a:lnTo>
                                  <a:pt x="0" y="10239400"/>
                                </a:lnTo>
                                <a:close/>
                              </a:path>
                            </a:pathLst>
                          </a:custGeom>
                          <a:ln w="38100">
                            <a:solidFill>
                              <a:srgbClr val="2CA243"/>
                            </a:solidFill>
                            <a:prstDash val="solid"/>
                          </a:ln>
                        </wps:spPr>
                        <wps:bodyPr wrap="square" lIns="0" tIns="0" rIns="0" bIns="0" rtlCol="0">
                          <a:prstTxWarp prst="textNoShape">
                            <a:avLst/>
                          </a:prstTxWarp>
                          <a:noAutofit/>
                        </wps:bodyPr>
                      </wps:wsp>
                      <wps:wsp>
                        <wps:cNvPr id="392" name="Graphic 392"/>
                        <wps:cNvSpPr/>
                        <wps:spPr>
                          <a:xfrm>
                            <a:off x="2691352" y="561360"/>
                            <a:ext cx="2052320" cy="1270"/>
                          </a:xfrm>
                          <a:custGeom>
                            <a:avLst/>
                            <a:gdLst/>
                            <a:ahLst/>
                            <a:cxnLst/>
                            <a:rect l="l" t="t" r="r" b="b"/>
                            <a:pathLst>
                              <a:path w="2052320" h="0">
                                <a:moveTo>
                                  <a:pt x="0" y="0"/>
                                </a:moveTo>
                                <a:lnTo>
                                  <a:pt x="2052002" y="0"/>
                                </a:lnTo>
                              </a:path>
                            </a:pathLst>
                          </a:custGeom>
                          <a:ln w="12700">
                            <a:solidFill>
                              <a:srgbClr val="2CA243"/>
                            </a:solidFill>
                            <a:prstDash val="solid"/>
                          </a:ln>
                        </wps:spPr>
                        <wps:bodyPr wrap="square" lIns="0" tIns="0" rIns="0" bIns="0" rtlCol="0">
                          <a:prstTxWarp prst="textNoShape">
                            <a:avLst/>
                          </a:prstTxWarp>
                          <a:noAutofit/>
                        </wps:bodyPr>
                      </wps:wsp>
                      <wps:wsp>
                        <wps:cNvPr id="393" name="Graphic 393"/>
                        <wps:cNvSpPr/>
                        <wps:spPr>
                          <a:xfrm>
                            <a:off x="2691352" y="1953032"/>
                            <a:ext cx="2052320" cy="1270"/>
                          </a:xfrm>
                          <a:custGeom>
                            <a:avLst/>
                            <a:gdLst/>
                            <a:ahLst/>
                            <a:cxnLst/>
                            <a:rect l="l" t="t" r="r" b="b"/>
                            <a:pathLst>
                              <a:path w="2052320" h="0">
                                <a:moveTo>
                                  <a:pt x="0" y="0"/>
                                </a:moveTo>
                                <a:lnTo>
                                  <a:pt x="2052002" y="0"/>
                                </a:lnTo>
                              </a:path>
                            </a:pathLst>
                          </a:custGeom>
                          <a:ln w="12700">
                            <a:solidFill>
                              <a:srgbClr val="2CA243"/>
                            </a:solidFill>
                            <a:prstDash val="solid"/>
                          </a:ln>
                        </wps:spPr>
                        <wps:bodyPr wrap="square" lIns="0" tIns="0" rIns="0" bIns="0" rtlCol="0">
                          <a:prstTxWarp prst="textNoShape">
                            <a:avLst/>
                          </a:prstTxWarp>
                          <a:noAutofit/>
                        </wps:bodyPr>
                      </wps:wsp>
                      <wps:wsp>
                        <wps:cNvPr id="394" name="Graphic 394"/>
                        <wps:cNvSpPr/>
                        <wps:spPr>
                          <a:xfrm>
                            <a:off x="2691352" y="2483749"/>
                            <a:ext cx="2052320" cy="1270"/>
                          </a:xfrm>
                          <a:custGeom>
                            <a:avLst/>
                            <a:gdLst/>
                            <a:ahLst/>
                            <a:cxnLst/>
                            <a:rect l="l" t="t" r="r" b="b"/>
                            <a:pathLst>
                              <a:path w="2052320" h="0">
                                <a:moveTo>
                                  <a:pt x="0" y="0"/>
                                </a:moveTo>
                                <a:lnTo>
                                  <a:pt x="2052002" y="0"/>
                                </a:lnTo>
                              </a:path>
                            </a:pathLst>
                          </a:custGeom>
                          <a:ln w="12700">
                            <a:solidFill>
                              <a:srgbClr val="2CA243"/>
                            </a:solidFill>
                            <a:prstDash val="solid"/>
                          </a:ln>
                        </wps:spPr>
                        <wps:bodyPr wrap="square" lIns="0" tIns="0" rIns="0" bIns="0" rtlCol="0">
                          <a:prstTxWarp prst="textNoShape">
                            <a:avLst/>
                          </a:prstTxWarp>
                          <a:noAutofit/>
                        </wps:bodyPr>
                      </wps:wsp>
                      <wps:wsp>
                        <wps:cNvPr id="395" name="Graphic 395"/>
                        <wps:cNvSpPr/>
                        <wps:spPr>
                          <a:xfrm>
                            <a:off x="2691352" y="4091321"/>
                            <a:ext cx="2052320" cy="1270"/>
                          </a:xfrm>
                          <a:custGeom>
                            <a:avLst/>
                            <a:gdLst/>
                            <a:ahLst/>
                            <a:cxnLst/>
                            <a:rect l="l" t="t" r="r" b="b"/>
                            <a:pathLst>
                              <a:path w="2052320" h="0">
                                <a:moveTo>
                                  <a:pt x="0" y="0"/>
                                </a:moveTo>
                                <a:lnTo>
                                  <a:pt x="2052002" y="0"/>
                                </a:lnTo>
                              </a:path>
                            </a:pathLst>
                          </a:custGeom>
                          <a:ln w="12700">
                            <a:solidFill>
                              <a:srgbClr val="2CA243"/>
                            </a:solidFill>
                            <a:prstDash val="solid"/>
                          </a:ln>
                        </wps:spPr>
                        <wps:bodyPr wrap="square" lIns="0" tIns="0" rIns="0" bIns="0" rtlCol="0">
                          <a:prstTxWarp prst="textNoShape">
                            <a:avLst/>
                          </a:prstTxWarp>
                          <a:noAutofit/>
                        </wps:bodyPr>
                      </wps:wsp>
                      <wps:wsp>
                        <wps:cNvPr id="396" name="Graphic 396"/>
                        <wps:cNvSpPr/>
                        <wps:spPr>
                          <a:xfrm>
                            <a:off x="2691352" y="5957091"/>
                            <a:ext cx="2052320" cy="1270"/>
                          </a:xfrm>
                          <a:custGeom>
                            <a:avLst/>
                            <a:gdLst/>
                            <a:ahLst/>
                            <a:cxnLst/>
                            <a:rect l="l" t="t" r="r" b="b"/>
                            <a:pathLst>
                              <a:path w="2052320" h="0">
                                <a:moveTo>
                                  <a:pt x="0" y="0"/>
                                </a:moveTo>
                                <a:lnTo>
                                  <a:pt x="2052002" y="0"/>
                                </a:lnTo>
                              </a:path>
                            </a:pathLst>
                          </a:custGeom>
                          <a:ln w="12700">
                            <a:solidFill>
                              <a:srgbClr val="2CA243"/>
                            </a:solidFill>
                            <a:prstDash val="solid"/>
                          </a:ln>
                        </wps:spPr>
                        <wps:bodyPr wrap="square" lIns="0" tIns="0" rIns="0" bIns="0" rtlCol="0">
                          <a:prstTxWarp prst="textNoShape">
                            <a:avLst/>
                          </a:prstTxWarp>
                          <a:noAutofit/>
                        </wps:bodyPr>
                      </wps:wsp>
                      <wps:wsp>
                        <wps:cNvPr id="397" name="Graphic 397"/>
                        <wps:cNvSpPr/>
                        <wps:spPr>
                          <a:xfrm>
                            <a:off x="2691352" y="7564663"/>
                            <a:ext cx="2052320" cy="1270"/>
                          </a:xfrm>
                          <a:custGeom>
                            <a:avLst/>
                            <a:gdLst/>
                            <a:ahLst/>
                            <a:cxnLst/>
                            <a:rect l="l" t="t" r="r" b="b"/>
                            <a:pathLst>
                              <a:path w="2052320" h="0">
                                <a:moveTo>
                                  <a:pt x="0" y="0"/>
                                </a:moveTo>
                                <a:lnTo>
                                  <a:pt x="2052002" y="0"/>
                                </a:lnTo>
                              </a:path>
                            </a:pathLst>
                          </a:custGeom>
                          <a:ln w="12700">
                            <a:solidFill>
                              <a:srgbClr val="2CA243"/>
                            </a:solidFill>
                            <a:prstDash val="solid"/>
                          </a:ln>
                        </wps:spPr>
                        <wps:bodyPr wrap="square" lIns="0" tIns="0" rIns="0" bIns="0" rtlCol="0">
                          <a:prstTxWarp prst="textNoShape">
                            <a:avLst/>
                          </a:prstTxWarp>
                          <a:noAutofit/>
                        </wps:bodyPr>
                      </wps:wsp>
                      <wps:wsp>
                        <wps:cNvPr id="398" name="Graphic 398"/>
                        <wps:cNvSpPr/>
                        <wps:spPr>
                          <a:xfrm>
                            <a:off x="2691352" y="8131380"/>
                            <a:ext cx="2052320" cy="1270"/>
                          </a:xfrm>
                          <a:custGeom>
                            <a:avLst/>
                            <a:gdLst/>
                            <a:ahLst/>
                            <a:cxnLst/>
                            <a:rect l="l" t="t" r="r" b="b"/>
                            <a:pathLst>
                              <a:path w="2052320" h="0">
                                <a:moveTo>
                                  <a:pt x="0" y="0"/>
                                </a:moveTo>
                                <a:lnTo>
                                  <a:pt x="2052002" y="0"/>
                                </a:lnTo>
                              </a:path>
                            </a:pathLst>
                          </a:custGeom>
                          <a:ln w="12700">
                            <a:solidFill>
                              <a:srgbClr val="2CA243"/>
                            </a:solidFill>
                            <a:prstDash val="solid"/>
                          </a:ln>
                        </wps:spPr>
                        <wps:bodyPr wrap="square" lIns="0" tIns="0" rIns="0" bIns="0" rtlCol="0">
                          <a:prstTxWarp prst="textNoShape">
                            <a:avLst/>
                          </a:prstTxWarp>
                          <a:noAutofit/>
                        </wps:bodyPr>
                      </wps:wsp>
                      <wps:wsp>
                        <wps:cNvPr id="399" name="Graphic 399"/>
                        <wps:cNvSpPr/>
                        <wps:spPr>
                          <a:xfrm>
                            <a:off x="2691352" y="10139002"/>
                            <a:ext cx="2052320" cy="1270"/>
                          </a:xfrm>
                          <a:custGeom>
                            <a:avLst/>
                            <a:gdLst/>
                            <a:ahLst/>
                            <a:cxnLst/>
                            <a:rect l="l" t="t" r="r" b="b"/>
                            <a:pathLst>
                              <a:path w="2052320" h="0">
                                <a:moveTo>
                                  <a:pt x="0" y="0"/>
                                </a:moveTo>
                                <a:lnTo>
                                  <a:pt x="2052002" y="0"/>
                                </a:lnTo>
                              </a:path>
                            </a:pathLst>
                          </a:custGeom>
                          <a:ln w="12700">
                            <a:solidFill>
                              <a:srgbClr val="2CA243"/>
                            </a:solidFill>
                            <a:prstDash val="solid"/>
                          </a:ln>
                        </wps:spPr>
                        <wps:bodyPr wrap="square" lIns="0" tIns="0" rIns="0" bIns="0" rtlCol="0">
                          <a:prstTxWarp prst="textNoShape">
                            <a:avLst/>
                          </a:prstTxWarp>
                          <a:noAutofit/>
                        </wps:bodyPr>
                      </wps:wsp>
                      <wps:wsp>
                        <wps:cNvPr id="400" name="Graphic 400"/>
                        <wps:cNvSpPr/>
                        <wps:spPr>
                          <a:xfrm>
                            <a:off x="519352" y="2296560"/>
                            <a:ext cx="2052320" cy="1270"/>
                          </a:xfrm>
                          <a:custGeom>
                            <a:avLst/>
                            <a:gdLst/>
                            <a:ahLst/>
                            <a:cxnLst/>
                            <a:rect l="l" t="t" r="r" b="b"/>
                            <a:pathLst>
                              <a:path w="2052320" h="0">
                                <a:moveTo>
                                  <a:pt x="0" y="0"/>
                                </a:moveTo>
                                <a:lnTo>
                                  <a:pt x="2052002" y="0"/>
                                </a:lnTo>
                              </a:path>
                            </a:pathLst>
                          </a:custGeom>
                          <a:ln w="12700">
                            <a:solidFill>
                              <a:srgbClr val="2CA243"/>
                            </a:solidFill>
                            <a:prstDash val="solid"/>
                          </a:ln>
                        </wps:spPr>
                        <wps:bodyPr wrap="square" lIns="0" tIns="0" rIns="0" bIns="0" rtlCol="0">
                          <a:prstTxWarp prst="textNoShape">
                            <a:avLst/>
                          </a:prstTxWarp>
                          <a:noAutofit/>
                        </wps:bodyPr>
                      </wps:wsp>
                      <wps:wsp>
                        <wps:cNvPr id="401" name="Graphic 401"/>
                        <wps:cNvSpPr/>
                        <wps:spPr>
                          <a:xfrm>
                            <a:off x="519352" y="4790982"/>
                            <a:ext cx="2052320" cy="1270"/>
                          </a:xfrm>
                          <a:custGeom>
                            <a:avLst/>
                            <a:gdLst/>
                            <a:ahLst/>
                            <a:cxnLst/>
                            <a:rect l="l" t="t" r="r" b="b"/>
                            <a:pathLst>
                              <a:path w="2052320" h="0">
                                <a:moveTo>
                                  <a:pt x="0" y="0"/>
                                </a:moveTo>
                                <a:lnTo>
                                  <a:pt x="2052002" y="0"/>
                                </a:lnTo>
                              </a:path>
                            </a:pathLst>
                          </a:custGeom>
                          <a:ln w="12700">
                            <a:solidFill>
                              <a:srgbClr val="2CA243"/>
                            </a:solidFill>
                            <a:prstDash val="solid"/>
                          </a:ln>
                        </wps:spPr>
                        <wps:bodyPr wrap="square" lIns="0" tIns="0" rIns="0" bIns="0" rtlCol="0">
                          <a:prstTxWarp prst="textNoShape">
                            <a:avLst/>
                          </a:prstTxWarp>
                          <a:noAutofit/>
                        </wps:bodyPr>
                      </wps:wsp>
                      <wps:wsp>
                        <wps:cNvPr id="402" name="Graphic 402"/>
                        <wps:cNvSpPr/>
                        <wps:spPr>
                          <a:xfrm>
                            <a:off x="519352" y="5171399"/>
                            <a:ext cx="2052320" cy="1270"/>
                          </a:xfrm>
                          <a:custGeom>
                            <a:avLst/>
                            <a:gdLst/>
                            <a:ahLst/>
                            <a:cxnLst/>
                            <a:rect l="l" t="t" r="r" b="b"/>
                            <a:pathLst>
                              <a:path w="2052320" h="0">
                                <a:moveTo>
                                  <a:pt x="0" y="0"/>
                                </a:moveTo>
                                <a:lnTo>
                                  <a:pt x="2052002" y="0"/>
                                </a:lnTo>
                              </a:path>
                            </a:pathLst>
                          </a:custGeom>
                          <a:ln w="12700">
                            <a:solidFill>
                              <a:srgbClr val="2CA243"/>
                            </a:solidFill>
                            <a:prstDash val="solid"/>
                          </a:ln>
                        </wps:spPr>
                        <wps:bodyPr wrap="square" lIns="0" tIns="0" rIns="0" bIns="0" rtlCol="0">
                          <a:prstTxWarp prst="textNoShape">
                            <a:avLst/>
                          </a:prstTxWarp>
                          <a:noAutofit/>
                        </wps:bodyPr>
                      </wps:wsp>
                      <wps:wsp>
                        <wps:cNvPr id="403" name="Graphic 403"/>
                        <wps:cNvSpPr/>
                        <wps:spPr>
                          <a:xfrm>
                            <a:off x="519352" y="7193633"/>
                            <a:ext cx="2052320" cy="1270"/>
                          </a:xfrm>
                          <a:custGeom>
                            <a:avLst/>
                            <a:gdLst/>
                            <a:ahLst/>
                            <a:cxnLst/>
                            <a:rect l="l" t="t" r="r" b="b"/>
                            <a:pathLst>
                              <a:path w="2052320" h="0">
                                <a:moveTo>
                                  <a:pt x="0" y="0"/>
                                </a:moveTo>
                                <a:lnTo>
                                  <a:pt x="2052002" y="0"/>
                                </a:lnTo>
                              </a:path>
                            </a:pathLst>
                          </a:custGeom>
                          <a:ln w="12700">
                            <a:solidFill>
                              <a:srgbClr val="2CA243"/>
                            </a:solidFill>
                            <a:prstDash val="solid"/>
                          </a:ln>
                        </wps:spPr>
                        <wps:bodyPr wrap="square" lIns="0" tIns="0" rIns="0" bIns="0" rtlCol="0">
                          <a:prstTxWarp prst="textNoShape">
                            <a:avLst/>
                          </a:prstTxWarp>
                          <a:noAutofit/>
                        </wps:bodyPr>
                      </wps:wsp>
                      <wps:wsp>
                        <wps:cNvPr id="404" name="Graphic 404"/>
                        <wps:cNvSpPr/>
                        <wps:spPr>
                          <a:xfrm>
                            <a:off x="519352" y="8067249"/>
                            <a:ext cx="2052320" cy="1270"/>
                          </a:xfrm>
                          <a:custGeom>
                            <a:avLst/>
                            <a:gdLst/>
                            <a:ahLst/>
                            <a:cxnLst/>
                            <a:rect l="l" t="t" r="r" b="b"/>
                            <a:pathLst>
                              <a:path w="2052320" h="0">
                                <a:moveTo>
                                  <a:pt x="0" y="0"/>
                                </a:moveTo>
                                <a:lnTo>
                                  <a:pt x="2052002" y="0"/>
                                </a:lnTo>
                              </a:path>
                            </a:pathLst>
                          </a:custGeom>
                          <a:ln w="12700">
                            <a:solidFill>
                              <a:srgbClr val="2CA243"/>
                            </a:solidFill>
                            <a:prstDash val="solid"/>
                          </a:ln>
                        </wps:spPr>
                        <wps:bodyPr wrap="square" lIns="0" tIns="0" rIns="0" bIns="0" rtlCol="0">
                          <a:prstTxWarp prst="textNoShape">
                            <a:avLst/>
                          </a:prstTxWarp>
                          <a:noAutofit/>
                        </wps:bodyPr>
                      </wps:wsp>
                      <wps:wsp>
                        <wps:cNvPr id="405" name="Graphic 405"/>
                        <wps:cNvSpPr/>
                        <wps:spPr>
                          <a:xfrm>
                            <a:off x="519352" y="10155271"/>
                            <a:ext cx="2052320" cy="1270"/>
                          </a:xfrm>
                          <a:custGeom>
                            <a:avLst/>
                            <a:gdLst/>
                            <a:ahLst/>
                            <a:cxnLst/>
                            <a:rect l="l" t="t" r="r" b="b"/>
                            <a:pathLst>
                              <a:path w="2052320" h="0">
                                <a:moveTo>
                                  <a:pt x="0" y="0"/>
                                </a:moveTo>
                                <a:lnTo>
                                  <a:pt x="2052002" y="0"/>
                                </a:lnTo>
                              </a:path>
                            </a:pathLst>
                          </a:custGeom>
                          <a:ln w="12700">
                            <a:solidFill>
                              <a:srgbClr val="2CA243"/>
                            </a:solidFill>
                            <a:prstDash val="solid"/>
                          </a:ln>
                        </wps:spPr>
                        <wps:bodyPr wrap="square" lIns="0" tIns="0" rIns="0" bIns="0" rtlCol="0">
                          <a:prstTxWarp prst="textNoShape">
                            <a:avLst/>
                          </a:prstTxWarp>
                          <a:noAutofit/>
                        </wps:bodyPr>
                      </wps:wsp>
                      <wps:wsp>
                        <wps:cNvPr id="406" name="Graphic 406"/>
                        <wps:cNvSpPr/>
                        <wps:spPr>
                          <a:xfrm>
                            <a:off x="4863351" y="332760"/>
                            <a:ext cx="2088514" cy="1270"/>
                          </a:xfrm>
                          <a:custGeom>
                            <a:avLst/>
                            <a:gdLst/>
                            <a:ahLst/>
                            <a:cxnLst/>
                            <a:rect l="l" t="t" r="r" b="b"/>
                            <a:pathLst>
                              <a:path w="2088514" h="0">
                                <a:moveTo>
                                  <a:pt x="0" y="0"/>
                                </a:moveTo>
                                <a:lnTo>
                                  <a:pt x="2087994" y="0"/>
                                </a:lnTo>
                              </a:path>
                            </a:pathLst>
                          </a:custGeom>
                          <a:ln w="12700">
                            <a:solidFill>
                              <a:srgbClr val="2CA243"/>
                            </a:solidFill>
                            <a:prstDash val="solid"/>
                          </a:ln>
                        </wps:spPr>
                        <wps:bodyPr wrap="square" lIns="0" tIns="0" rIns="0" bIns="0" rtlCol="0">
                          <a:prstTxWarp prst="textNoShape">
                            <a:avLst/>
                          </a:prstTxWarp>
                          <a:noAutofit/>
                        </wps:bodyPr>
                      </wps:wsp>
                      <wps:wsp>
                        <wps:cNvPr id="407" name="Graphic 407"/>
                        <wps:cNvSpPr/>
                        <wps:spPr>
                          <a:xfrm>
                            <a:off x="4863351" y="1883182"/>
                            <a:ext cx="2088514" cy="1270"/>
                          </a:xfrm>
                          <a:custGeom>
                            <a:avLst/>
                            <a:gdLst/>
                            <a:ahLst/>
                            <a:cxnLst/>
                            <a:rect l="l" t="t" r="r" b="b"/>
                            <a:pathLst>
                              <a:path w="2088514" h="0">
                                <a:moveTo>
                                  <a:pt x="0" y="0"/>
                                </a:moveTo>
                                <a:lnTo>
                                  <a:pt x="2087994" y="0"/>
                                </a:lnTo>
                              </a:path>
                            </a:pathLst>
                          </a:custGeom>
                          <a:ln w="12700">
                            <a:solidFill>
                              <a:srgbClr val="2CA243"/>
                            </a:solidFill>
                            <a:prstDash val="solid"/>
                          </a:ln>
                        </wps:spPr>
                        <wps:bodyPr wrap="square" lIns="0" tIns="0" rIns="0" bIns="0" rtlCol="0">
                          <a:prstTxWarp prst="textNoShape">
                            <a:avLst/>
                          </a:prstTxWarp>
                          <a:noAutofit/>
                        </wps:bodyPr>
                      </wps:wsp>
                      <wps:wsp>
                        <wps:cNvPr id="408" name="Graphic 408"/>
                        <wps:cNvSpPr/>
                        <wps:spPr>
                          <a:xfrm>
                            <a:off x="4863353" y="2377898"/>
                            <a:ext cx="2088514" cy="1270"/>
                          </a:xfrm>
                          <a:custGeom>
                            <a:avLst/>
                            <a:gdLst/>
                            <a:ahLst/>
                            <a:cxnLst/>
                            <a:rect l="l" t="t" r="r" b="b"/>
                            <a:pathLst>
                              <a:path w="2088514" h="0">
                                <a:moveTo>
                                  <a:pt x="0" y="0"/>
                                </a:moveTo>
                                <a:lnTo>
                                  <a:pt x="2087994" y="0"/>
                                </a:lnTo>
                              </a:path>
                            </a:pathLst>
                          </a:custGeom>
                          <a:ln w="12700">
                            <a:solidFill>
                              <a:srgbClr val="2CA243"/>
                            </a:solidFill>
                            <a:prstDash val="solid"/>
                          </a:ln>
                        </wps:spPr>
                        <wps:bodyPr wrap="square" lIns="0" tIns="0" rIns="0" bIns="0" rtlCol="0">
                          <a:prstTxWarp prst="textNoShape">
                            <a:avLst/>
                          </a:prstTxWarp>
                          <a:noAutofit/>
                        </wps:bodyPr>
                      </wps:wsp>
                      <wps:wsp>
                        <wps:cNvPr id="409" name="Graphic 409"/>
                        <wps:cNvSpPr/>
                        <wps:spPr>
                          <a:xfrm>
                            <a:off x="4863353" y="4042620"/>
                            <a:ext cx="2088514" cy="1270"/>
                          </a:xfrm>
                          <a:custGeom>
                            <a:avLst/>
                            <a:gdLst/>
                            <a:ahLst/>
                            <a:cxnLst/>
                            <a:rect l="l" t="t" r="r" b="b"/>
                            <a:pathLst>
                              <a:path w="2088514" h="0">
                                <a:moveTo>
                                  <a:pt x="0" y="0"/>
                                </a:moveTo>
                                <a:lnTo>
                                  <a:pt x="2087994" y="0"/>
                                </a:lnTo>
                              </a:path>
                            </a:pathLst>
                          </a:custGeom>
                          <a:ln w="12700">
                            <a:solidFill>
                              <a:srgbClr val="2CA243"/>
                            </a:solidFill>
                            <a:prstDash val="solid"/>
                          </a:ln>
                        </wps:spPr>
                        <wps:bodyPr wrap="square" lIns="0" tIns="0" rIns="0" bIns="0" rtlCol="0">
                          <a:prstTxWarp prst="textNoShape">
                            <a:avLst/>
                          </a:prstTxWarp>
                          <a:noAutofit/>
                        </wps:bodyPr>
                      </wps:wsp>
                      <wps:wsp>
                        <wps:cNvPr id="410" name="Graphic 410"/>
                        <wps:cNvSpPr/>
                        <wps:spPr>
                          <a:xfrm>
                            <a:off x="4863353" y="4537337"/>
                            <a:ext cx="2088514" cy="1270"/>
                          </a:xfrm>
                          <a:custGeom>
                            <a:avLst/>
                            <a:gdLst/>
                            <a:ahLst/>
                            <a:cxnLst/>
                            <a:rect l="l" t="t" r="r" b="b"/>
                            <a:pathLst>
                              <a:path w="2088514" h="0">
                                <a:moveTo>
                                  <a:pt x="0" y="0"/>
                                </a:moveTo>
                                <a:lnTo>
                                  <a:pt x="2087994" y="0"/>
                                </a:lnTo>
                              </a:path>
                            </a:pathLst>
                          </a:custGeom>
                          <a:ln w="12700">
                            <a:solidFill>
                              <a:srgbClr val="2CA243"/>
                            </a:solidFill>
                            <a:prstDash val="solid"/>
                          </a:ln>
                        </wps:spPr>
                        <wps:bodyPr wrap="square" lIns="0" tIns="0" rIns="0" bIns="0" rtlCol="0">
                          <a:prstTxWarp prst="textNoShape">
                            <a:avLst/>
                          </a:prstTxWarp>
                          <a:noAutofit/>
                        </wps:bodyPr>
                      </wps:wsp>
                      <wps:wsp>
                        <wps:cNvPr id="411" name="Graphic 411"/>
                        <wps:cNvSpPr/>
                        <wps:spPr>
                          <a:xfrm>
                            <a:off x="4863353" y="6087760"/>
                            <a:ext cx="2088514" cy="1270"/>
                          </a:xfrm>
                          <a:custGeom>
                            <a:avLst/>
                            <a:gdLst/>
                            <a:ahLst/>
                            <a:cxnLst/>
                            <a:rect l="l" t="t" r="r" b="b"/>
                            <a:pathLst>
                              <a:path w="2088514" h="0">
                                <a:moveTo>
                                  <a:pt x="0" y="0"/>
                                </a:moveTo>
                                <a:lnTo>
                                  <a:pt x="2087994" y="0"/>
                                </a:lnTo>
                              </a:path>
                            </a:pathLst>
                          </a:custGeom>
                          <a:ln w="12700">
                            <a:solidFill>
                              <a:srgbClr val="2CA243"/>
                            </a:solidFill>
                            <a:prstDash val="solid"/>
                          </a:ln>
                        </wps:spPr>
                        <wps:bodyPr wrap="square" lIns="0" tIns="0" rIns="0" bIns="0" rtlCol="0">
                          <a:prstTxWarp prst="textNoShape">
                            <a:avLst/>
                          </a:prstTxWarp>
                          <a:noAutofit/>
                        </wps:bodyPr>
                      </wps:wsp>
                      <wps:wsp>
                        <wps:cNvPr id="412" name="Graphic 412"/>
                        <wps:cNvSpPr/>
                        <wps:spPr>
                          <a:xfrm>
                            <a:off x="4863353" y="6582475"/>
                            <a:ext cx="2088514" cy="1270"/>
                          </a:xfrm>
                          <a:custGeom>
                            <a:avLst/>
                            <a:gdLst/>
                            <a:ahLst/>
                            <a:cxnLst/>
                            <a:rect l="l" t="t" r="r" b="b"/>
                            <a:pathLst>
                              <a:path w="2088514" h="0">
                                <a:moveTo>
                                  <a:pt x="0" y="0"/>
                                </a:moveTo>
                                <a:lnTo>
                                  <a:pt x="2087994" y="0"/>
                                </a:lnTo>
                              </a:path>
                            </a:pathLst>
                          </a:custGeom>
                          <a:ln w="12700">
                            <a:solidFill>
                              <a:srgbClr val="2CA243"/>
                            </a:solidFill>
                            <a:prstDash val="solid"/>
                          </a:ln>
                        </wps:spPr>
                        <wps:bodyPr wrap="square" lIns="0" tIns="0" rIns="0" bIns="0" rtlCol="0">
                          <a:prstTxWarp prst="textNoShape">
                            <a:avLst/>
                          </a:prstTxWarp>
                          <a:noAutofit/>
                        </wps:bodyPr>
                      </wps:wsp>
                      <wps:wsp>
                        <wps:cNvPr id="413" name="Graphic 413"/>
                        <wps:cNvSpPr/>
                        <wps:spPr>
                          <a:xfrm>
                            <a:off x="4863353" y="8132898"/>
                            <a:ext cx="2088514" cy="1270"/>
                          </a:xfrm>
                          <a:custGeom>
                            <a:avLst/>
                            <a:gdLst/>
                            <a:ahLst/>
                            <a:cxnLst/>
                            <a:rect l="l" t="t" r="r" b="b"/>
                            <a:pathLst>
                              <a:path w="2088514" h="0">
                                <a:moveTo>
                                  <a:pt x="0" y="0"/>
                                </a:moveTo>
                                <a:lnTo>
                                  <a:pt x="2087994" y="0"/>
                                </a:lnTo>
                              </a:path>
                            </a:pathLst>
                          </a:custGeom>
                          <a:ln w="12700">
                            <a:solidFill>
                              <a:srgbClr val="2CA243"/>
                            </a:solidFill>
                            <a:prstDash val="solid"/>
                          </a:ln>
                        </wps:spPr>
                        <wps:bodyPr wrap="square" lIns="0" tIns="0" rIns="0" bIns="0" rtlCol="0">
                          <a:prstTxWarp prst="textNoShape">
                            <a:avLst/>
                          </a:prstTxWarp>
                          <a:noAutofit/>
                        </wps:bodyPr>
                      </wps:wsp>
                      <wps:wsp>
                        <wps:cNvPr id="414" name="Graphic 414"/>
                        <wps:cNvSpPr/>
                        <wps:spPr>
                          <a:xfrm>
                            <a:off x="6011628" y="8517478"/>
                            <a:ext cx="548640" cy="563245"/>
                          </a:xfrm>
                          <a:custGeom>
                            <a:avLst/>
                            <a:gdLst/>
                            <a:ahLst/>
                            <a:cxnLst/>
                            <a:rect l="l" t="t" r="r" b="b"/>
                            <a:pathLst>
                              <a:path w="548640" h="563245">
                                <a:moveTo>
                                  <a:pt x="20057" y="0"/>
                                </a:moveTo>
                                <a:lnTo>
                                  <a:pt x="11293" y="3295"/>
                                </a:lnTo>
                                <a:lnTo>
                                  <a:pt x="4404" y="9628"/>
                                </a:lnTo>
                                <a:lnTo>
                                  <a:pt x="335" y="18427"/>
                                </a:lnTo>
                                <a:lnTo>
                                  <a:pt x="0" y="28118"/>
                                </a:lnTo>
                                <a:lnTo>
                                  <a:pt x="3292" y="36883"/>
                                </a:lnTo>
                                <a:lnTo>
                                  <a:pt x="9630" y="43776"/>
                                </a:lnTo>
                                <a:lnTo>
                                  <a:pt x="18432" y="47853"/>
                                </a:lnTo>
                                <a:lnTo>
                                  <a:pt x="65121" y="60827"/>
                                </a:lnTo>
                                <a:lnTo>
                                  <a:pt x="110119" y="77037"/>
                                </a:lnTo>
                                <a:lnTo>
                                  <a:pt x="153313" y="96338"/>
                                </a:lnTo>
                                <a:lnTo>
                                  <a:pt x="194589" y="118585"/>
                                </a:lnTo>
                                <a:lnTo>
                                  <a:pt x="233834" y="143635"/>
                                </a:lnTo>
                                <a:lnTo>
                                  <a:pt x="270933" y="171342"/>
                                </a:lnTo>
                                <a:lnTo>
                                  <a:pt x="305773" y="201563"/>
                                </a:lnTo>
                                <a:lnTo>
                                  <a:pt x="338240" y="234152"/>
                                </a:lnTo>
                                <a:lnTo>
                                  <a:pt x="368221" y="268966"/>
                                </a:lnTo>
                                <a:lnTo>
                                  <a:pt x="395603" y="305860"/>
                                </a:lnTo>
                                <a:lnTo>
                                  <a:pt x="420270" y="344689"/>
                                </a:lnTo>
                                <a:lnTo>
                                  <a:pt x="442110" y="385309"/>
                                </a:lnTo>
                                <a:lnTo>
                                  <a:pt x="461009" y="427576"/>
                                </a:lnTo>
                                <a:lnTo>
                                  <a:pt x="476854" y="471345"/>
                                </a:lnTo>
                                <a:lnTo>
                                  <a:pt x="489530" y="516472"/>
                                </a:lnTo>
                                <a:lnTo>
                                  <a:pt x="498924" y="562812"/>
                                </a:lnTo>
                                <a:lnTo>
                                  <a:pt x="548314" y="562812"/>
                                </a:lnTo>
                                <a:lnTo>
                                  <a:pt x="539330" y="515178"/>
                                </a:lnTo>
                                <a:lnTo>
                                  <a:pt x="527130" y="468694"/>
                                </a:lnTo>
                                <a:lnTo>
                                  <a:pt x="511821" y="423493"/>
                                </a:lnTo>
                                <a:lnTo>
                                  <a:pt x="493507" y="379711"/>
                                </a:lnTo>
                                <a:lnTo>
                                  <a:pt x="472293" y="337479"/>
                                </a:lnTo>
                                <a:lnTo>
                                  <a:pt x="448284" y="296932"/>
                                </a:lnTo>
                                <a:lnTo>
                                  <a:pt x="421585" y="258203"/>
                                </a:lnTo>
                                <a:lnTo>
                                  <a:pt x="392301" y="221427"/>
                                </a:lnTo>
                                <a:lnTo>
                                  <a:pt x="360538" y="186735"/>
                                </a:lnTo>
                                <a:lnTo>
                                  <a:pt x="326399" y="154263"/>
                                </a:lnTo>
                                <a:lnTo>
                                  <a:pt x="289990" y="124144"/>
                                </a:lnTo>
                                <a:lnTo>
                                  <a:pt x="251417" y="96511"/>
                                </a:lnTo>
                                <a:lnTo>
                                  <a:pt x="210783" y="71498"/>
                                </a:lnTo>
                                <a:lnTo>
                                  <a:pt x="168194" y="49238"/>
                                </a:lnTo>
                                <a:lnTo>
                                  <a:pt x="123755" y="29866"/>
                                </a:lnTo>
                                <a:lnTo>
                                  <a:pt x="77572" y="13514"/>
                                </a:lnTo>
                                <a:lnTo>
                                  <a:pt x="29748" y="317"/>
                                </a:lnTo>
                                <a:lnTo>
                                  <a:pt x="20057" y="0"/>
                                </a:lnTo>
                                <a:close/>
                              </a:path>
                            </a:pathLst>
                          </a:custGeom>
                          <a:solidFill>
                            <a:srgbClr val="079C42"/>
                          </a:solidFill>
                        </wps:spPr>
                        <wps:bodyPr wrap="square" lIns="0" tIns="0" rIns="0" bIns="0" rtlCol="0">
                          <a:prstTxWarp prst="textNoShape">
                            <a:avLst/>
                          </a:prstTxWarp>
                          <a:noAutofit/>
                        </wps:bodyPr>
                      </wps:wsp>
                      <wps:wsp>
                        <wps:cNvPr id="415" name="Graphic 415"/>
                        <wps:cNvSpPr/>
                        <wps:spPr>
                          <a:xfrm>
                            <a:off x="6011628" y="8517478"/>
                            <a:ext cx="548640" cy="563245"/>
                          </a:xfrm>
                          <a:custGeom>
                            <a:avLst/>
                            <a:gdLst/>
                            <a:ahLst/>
                            <a:cxnLst/>
                            <a:rect l="l" t="t" r="r" b="b"/>
                            <a:pathLst>
                              <a:path w="548640" h="563245">
                                <a:moveTo>
                                  <a:pt x="548314" y="562812"/>
                                </a:moveTo>
                                <a:lnTo>
                                  <a:pt x="539330" y="515178"/>
                                </a:lnTo>
                                <a:lnTo>
                                  <a:pt x="527130" y="468694"/>
                                </a:lnTo>
                                <a:lnTo>
                                  <a:pt x="511821" y="423493"/>
                                </a:lnTo>
                                <a:lnTo>
                                  <a:pt x="493507" y="379711"/>
                                </a:lnTo>
                                <a:lnTo>
                                  <a:pt x="472293" y="337479"/>
                                </a:lnTo>
                                <a:lnTo>
                                  <a:pt x="448284" y="296932"/>
                                </a:lnTo>
                                <a:lnTo>
                                  <a:pt x="421585" y="258203"/>
                                </a:lnTo>
                                <a:lnTo>
                                  <a:pt x="392301" y="221427"/>
                                </a:lnTo>
                                <a:lnTo>
                                  <a:pt x="360538" y="186735"/>
                                </a:lnTo>
                                <a:lnTo>
                                  <a:pt x="326399" y="154263"/>
                                </a:lnTo>
                                <a:lnTo>
                                  <a:pt x="289990" y="124144"/>
                                </a:lnTo>
                                <a:lnTo>
                                  <a:pt x="251417" y="96511"/>
                                </a:lnTo>
                                <a:lnTo>
                                  <a:pt x="210783" y="71498"/>
                                </a:lnTo>
                                <a:lnTo>
                                  <a:pt x="168194" y="49238"/>
                                </a:lnTo>
                                <a:lnTo>
                                  <a:pt x="123755" y="29866"/>
                                </a:lnTo>
                                <a:lnTo>
                                  <a:pt x="77572" y="13514"/>
                                </a:lnTo>
                                <a:lnTo>
                                  <a:pt x="29748" y="317"/>
                                </a:lnTo>
                                <a:lnTo>
                                  <a:pt x="20057" y="0"/>
                                </a:lnTo>
                                <a:lnTo>
                                  <a:pt x="11293" y="3295"/>
                                </a:lnTo>
                                <a:lnTo>
                                  <a:pt x="4404" y="9628"/>
                                </a:lnTo>
                                <a:lnTo>
                                  <a:pt x="335" y="18427"/>
                                </a:lnTo>
                                <a:lnTo>
                                  <a:pt x="0" y="28118"/>
                                </a:lnTo>
                                <a:lnTo>
                                  <a:pt x="3292" y="36883"/>
                                </a:lnTo>
                                <a:lnTo>
                                  <a:pt x="9630" y="43776"/>
                                </a:lnTo>
                                <a:lnTo>
                                  <a:pt x="18432" y="47853"/>
                                </a:lnTo>
                                <a:lnTo>
                                  <a:pt x="65121" y="60827"/>
                                </a:lnTo>
                                <a:lnTo>
                                  <a:pt x="110119" y="77037"/>
                                </a:lnTo>
                                <a:lnTo>
                                  <a:pt x="153313" y="96338"/>
                                </a:lnTo>
                                <a:lnTo>
                                  <a:pt x="194589" y="118585"/>
                                </a:lnTo>
                                <a:lnTo>
                                  <a:pt x="233834" y="143635"/>
                                </a:lnTo>
                                <a:lnTo>
                                  <a:pt x="270933" y="171342"/>
                                </a:lnTo>
                                <a:lnTo>
                                  <a:pt x="305773" y="201563"/>
                                </a:lnTo>
                                <a:lnTo>
                                  <a:pt x="338240" y="234152"/>
                                </a:lnTo>
                                <a:lnTo>
                                  <a:pt x="368221" y="268966"/>
                                </a:lnTo>
                                <a:lnTo>
                                  <a:pt x="395603" y="305860"/>
                                </a:lnTo>
                                <a:lnTo>
                                  <a:pt x="420270" y="344689"/>
                                </a:lnTo>
                                <a:lnTo>
                                  <a:pt x="442110" y="385309"/>
                                </a:lnTo>
                                <a:lnTo>
                                  <a:pt x="461009" y="427576"/>
                                </a:lnTo>
                                <a:lnTo>
                                  <a:pt x="476854" y="471345"/>
                                </a:lnTo>
                                <a:lnTo>
                                  <a:pt x="489530" y="516472"/>
                                </a:lnTo>
                                <a:lnTo>
                                  <a:pt x="498924" y="562812"/>
                                </a:lnTo>
                                <a:lnTo>
                                  <a:pt x="548314" y="562812"/>
                                </a:lnTo>
                                <a:close/>
                              </a:path>
                            </a:pathLst>
                          </a:custGeom>
                          <a:ln w="10604">
                            <a:solidFill>
                              <a:srgbClr val="079C42"/>
                            </a:solidFill>
                            <a:prstDash val="solid"/>
                          </a:ln>
                        </wps:spPr>
                        <wps:bodyPr wrap="square" lIns="0" tIns="0" rIns="0" bIns="0" rtlCol="0">
                          <a:prstTxWarp prst="textNoShape">
                            <a:avLst/>
                          </a:prstTxWarp>
                          <a:noAutofit/>
                        </wps:bodyPr>
                      </wps:wsp>
                      <wps:wsp>
                        <wps:cNvPr id="416" name="Graphic 416"/>
                        <wps:cNvSpPr/>
                        <wps:spPr>
                          <a:xfrm>
                            <a:off x="5203785" y="8517414"/>
                            <a:ext cx="548640" cy="563245"/>
                          </a:xfrm>
                          <a:custGeom>
                            <a:avLst/>
                            <a:gdLst/>
                            <a:ahLst/>
                            <a:cxnLst/>
                            <a:rect l="l" t="t" r="r" b="b"/>
                            <a:pathLst>
                              <a:path w="548640" h="563245">
                                <a:moveTo>
                                  <a:pt x="528491" y="0"/>
                                </a:moveTo>
                                <a:lnTo>
                                  <a:pt x="470949" y="13518"/>
                                </a:lnTo>
                                <a:lnTo>
                                  <a:pt x="424744" y="29859"/>
                                </a:lnTo>
                                <a:lnTo>
                                  <a:pt x="380285" y="49223"/>
                                </a:lnTo>
                                <a:lnTo>
                                  <a:pt x="337677" y="71477"/>
                                </a:lnTo>
                                <a:lnTo>
                                  <a:pt x="297025" y="96485"/>
                                </a:lnTo>
                                <a:lnTo>
                                  <a:pt x="258434" y="124116"/>
                                </a:lnTo>
                                <a:lnTo>
                                  <a:pt x="222009" y="154235"/>
                                </a:lnTo>
                                <a:lnTo>
                                  <a:pt x="187855" y="186709"/>
                                </a:lnTo>
                                <a:lnTo>
                                  <a:pt x="156077" y="221403"/>
                                </a:lnTo>
                                <a:lnTo>
                                  <a:pt x="126780" y="258185"/>
                                </a:lnTo>
                                <a:lnTo>
                                  <a:pt x="100070" y="296921"/>
                                </a:lnTo>
                                <a:lnTo>
                                  <a:pt x="76051" y="337476"/>
                                </a:lnTo>
                                <a:lnTo>
                                  <a:pt x="54828" y="379719"/>
                                </a:lnTo>
                                <a:lnTo>
                                  <a:pt x="36506" y="423514"/>
                                </a:lnTo>
                                <a:lnTo>
                                  <a:pt x="21191" y="468728"/>
                                </a:lnTo>
                                <a:lnTo>
                                  <a:pt x="8987" y="515228"/>
                                </a:lnTo>
                                <a:lnTo>
                                  <a:pt x="0" y="562879"/>
                                </a:lnTo>
                                <a:lnTo>
                                  <a:pt x="49390" y="562879"/>
                                </a:lnTo>
                                <a:lnTo>
                                  <a:pt x="58787" y="516523"/>
                                </a:lnTo>
                                <a:lnTo>
                                  <a:pt x="71468" y="471382"/>
                                </a:lnTo>
                                <a:lnTo>
                                  <a:pt x="87319" y="427600"/>
                                </a:lnTo>
                                <a:lnTo>
                                  <a:pt x="106227" y="385321"/>
                                </a:lnTo>
                                <a:lnTo>
                                  <a:pt x="128076" y="344691"/>
                                </a:lnTo>
                                <a:lnTo>
                                  <a:pt x="152755" y="305854"/>
                                </a:lnTo>
                                <a:lnTo>
                                  <a:pt x="180148" y="268954"/>
                                </a:lnTo>
                                <a:lnTo>
                                  <a:pt x="210143" y="234135"/>
                                </a:lnTo>
                                <a:lnTo>
                                  <a:pt x="242626" y="201542"/>
                                </a:lnTo>
                                <a:lnTo>
                                  <a:pt x="277482" y="171320"/>
                                </a:lnTo>
                                <a:lnTo>
                                  <a:pt x="314598" y="143613"/>
                                </a:lnTo>
                                <a:lnTo>
                                  <a:pt x="353860" y="118565"/>
                                </a:lnTo>
                                <a:lnTo>
                                  <a:pt x="395155" y="96321"/>
                                </a:lnTo>
                                <a:lnTo>
                                  <a:pt x="438369" y="77025"/>
                                </a:lnTo>
                                <a:lnTo>
                                  <a:pt x="483387" y="60822"/>
                                </a:lnTo>
                                <a:lnTo>
                                  <a:pt x="530097" y="47856"/>
                                </a:lnTo>
                                <a:lnTo>
                                  <a:pt x="538901" y="43789"/>
                                </a:lnTo>
                                <a:lnTo>
                                  <a:pt x="545244" y="36902"/>
                                </a:lnTo>
                                <a:lnTo>
                                  <a:pt x="548541" y="28139"/>
                                </a:lnTo>
                                <a:lnTo>
                                  <a:pt x="548208" y="18443"/>
                                </a:lnTo>
                                <a:lnTo>
                                  <a:pt x="544141" y="9639"/>
                                </a:lnTo>
                                <a:lnTo>
                                  <a:pt x="537254" y="3297"/>
                                </a:lnTo>
                                <a:lnTo>
                                  <a:pt x="528491" y="0"/>
                                </a:lnTo>
                                <a:close/>
                              </a:path>
                            </a:pathLst>
                          </a:custGeom>
                          <a:solidFill>
                            <a:srgbClr val="079C42"/>
                          </a:solidFill>
                        </wps:spPr>
                        <wps:bodyPr wrap="square" lIns="0" tIns="0" rIns="0" bIns="0" rtlCol="0">
                          <a:prstTxWarp prst="textNoShape">
                            <a:avLst/>
                          </a:prstTxWarp>
                          <a:noAutofit/>
                        </wps:bodyPr>
                      </wps:wsp>
                      <wps:wsp>
                        <wps:cNvPr id="417" name="Graphic 417"/>
                        <wps:cNvSpPr/>
                        <wps:spPr>
                          <a:xfrm>
                            <a:off x="5203785" y="8517414"/>
                            <a:ext cx="548640" cy="563245"/>
                          </a:xfrm>
                          <a:custGeom>
                            <a:avLst/>
                            <a:gdLst/>
                            <a:ahLst/>
                            <a:cxnLst/>
                            <a:rect l="l" t="t" r="r" b="b"/>
                            <a:pathLst>
                              <a:path w="548640" h="563245">
                                <a:moveTo>
                                  <a:pt x="548208" y="18443"/>
                                </a:moveTo>
                                <a:lnTo>
                                  <a:pt x="544141" y="9639"/>
                                </a:lnTo>
                                <a:lnTo>
                                  <a:pt x="537254" y="3297"/>
                                </a:lnTo>
                                <a:lnTo>
                                  <a:pt x="528491" y="0"/>
                                </a:lnTo>
                                <a:lnTo>
                                  <a:pt x="518794" y="333"/>
                                </a:lnTo>
                                <a:lnTo>
                                  <a:pt x="470949" y="13518"/>
                                </a:lnTo>
                                <a:lnTo>
                                  <a:pt x="424744" y="29859"/>
                                </a:lnTo>
                                <a:lnTo>
                                  <a:pt x="380285" y="49223"/>
                                </a:lnTo>
                                <a:lnTo>
                                  <a:pt x="337677" y="71477"/>
                                </a:lnTo>
                                <a:lnTo>
                                  <a:pt x="297025" y="96485"/>
                                </a:lnTo>
                                <a:lnTo>
                                  <a:pt x="258434" y="124116"/>
                                </a:lnTo>
                                <a:lnTo>
                                  <a:pt x="222009" y="154235"/>
                                </a:lnTo>
                                <a:lnTo>
                                  <a:pt x="187855" y="186709"/>
                                </a:lnTo>
                                <a:lnTo>
                                  <a:pt x="156077" y="221403"/>
                                </a:lnTo>
                                <a:lnTo>
                                  <a:pt x="126780" y="258185"/>
                                </a:lnTo>
                                <a:lnTo>
                                  <a:pt x="100070" y="296921"/>
                                </a:lnTo>
                                <a:lnTo>
                                  <a:pt x="76051" y="337476"/>
                                </a:lnTo>
                                <a:lnTo>
                                  <a:pt x="54828" y="379719"/>
                                </a:lnTo>
                                <a:lnTo>
                                  <a:pt x="36506" y="423514"/>
                                </a:lnTo>
                                <a:lnTo>
                                  <a:pt x="21191" y="468728"/>
                                </a:lnTo>
                                <a:lnTo>
                                  <a:pt x="8987" y="515228"/>
                                </a:lnTo>
                                <a:lnTo>
                                  <a:pt x="0" y="562879"/>
                                </a:lnTo>
                                <a:lnTo>
                                  <a:pt x="49390" y="562879"/>
                                </a:lnTo>
                                <a:lnTo>
                                  <a:pt x="58787" y="516523"/>
                                </a:lnTo>
                                <a:lnTo>
                                  <a:pt x="71468" y="471382"/>
                                </a:lnTo>
                                <a:lnTo>
                                  <a:pt x="87319" y="427600"/>
                                </a:lnTo>
                                <a:lnTo>
                                  <a:pt x="106227" y="385321"/>
                                </a:lnTo>
                                <a:lnTo>
                                  <a:pt x="128076" y="344691"/>
                                </a:lnTo>
                                <a:lnTo>
                                  <a:pt x="152755" y="305854"/>
                                </a:lnTo>
                                <a:lnTo>
                                  <a:pt x="180148" y="268954"/>
                                </a:lnTo>
                                <a:lnTo>
                                  <a:pt x="210143" y="234135"/>
                                </a:lnTo>
                                <a:lnTo>
                                  <a:pt x="242626" y="201542"/>
                                </a:lnTo>
                                <a:lnTo>
                                  <a:pt x="277482" y="171320"/>
                                </a:lnTo>
                                <a:lnTo>
                                  <a:pt x="314598" y="143613"/>
                                </a:lnTo>
                                <a:lnTo>
                                  <a:pt x="353860" y="118565"/>
                                </a:lnTo>
                                <a:lnTo>
                                  <a:pt x="395155" y="96321"/>
                                </a:lnTo>
                                <a:lnTo>
                                  <a:pt x="438369" y="77025"/>
                                </a:lnTo>
                                <a:lnTo>
                                  <a:pt x="483387" y="60822"/>
                                </a:lnTo>
                                <a:lnTo>
                                  <a:pt x="530097" y="47856"/>
                                </a:lnTo>
                                <a:lnTo>
                                  <a:pt x="538901" y="43789"/>
                                </a:lnTo>
                                <a:lnTo>
                                  <a:pt x="545244" y="36902"/>
                                </a:lnTo>
                                <a:lnTo>
                                  <a:pt x="548541" y="28139"/>
                                </a:lnTo>
                                <a:lnTo>
                                  <a:pt x="548208" y="18443"/>
                                </a:lnTo>
                                <a:close/>
                              </a:path>
                            </a:pathLst>
                          </a:custGeom>
                          <a:ln w="10604">
                            <a:solidFill>
                              <a:srgbClr val="079C42"/>
                            </a:solidFill>
                            <a:prstDash val="solid"/>
                          </a:ln>
                        </wps:spPr>
                        <wps:bodyPr wrap="square" lIns="0" tIns="0" rIns="0" bIns="0" rtlCol="0">
                          <a:prstTxWarp prst="textNoShape">
                            <a:avLst/>
                          </a:prstTxWarp>
                          <a:noAutofit/>
                        </wps:bodyPr>
                      </wps:wsp>
                      <wps:wsp>
                        <wps:cNvPr id="418" name="Graphic 418"/>
                        <wps:cNvSpPr/>
                        <wps:spPr>
                          <a:xfrm>
                            <a:off x="5716402" y="8386185"/>
                            <a:ext cx="331470" cy="355600"/>
                          </a:xfrm>
                          <a:custGeom>
                            <a:avLst/>
                            <a:gdLst/>
                            <a:ahLst/>
                            <a:cxnLst/>
                            <a:rect l="l" t="t" r="r" b="b"/>
                            <a:pathLst>
                              <a:path w="331470" h="355600">
                                <a:moveTo>
                                  <a:pt x="216916" y="0"/>
                                </a:moveTo>
                                <a:lnTo>
                                  <a:pt x="114007" y="0"/>
                                </a:lnTo>
                                <a:lnTo>
                                  <a:pt x="69672" y="8973"/>
                                </a:lnTo>
                                <a:lnTo>
                                  <a:pt x="33429" y="33429"/>
                                </a:lnTo>
                                <a:lnTo>
                                  <a:pt x="8973" y="69672"/>
                                </a:lnTo>
                                <a:lnTo>
                                  <a:pt x="0" y="114007"/>
                                </a:lnTo>
                                <a:lnTo>
                                  <a:pt x="0" y="331152"/>
                                </a:lnTo>
                                <a:lnTo>
                                  <a:pt x="1919" y="340658"/>
                                </a:lnTo>
                                <a:lnTo>
                                  <a:pt x="7153" y="348421"/>
                                </a:lnTo>
                                <a:lnTo>
                                  <a:pt x="14916" y="353655"/>
                                </a:lnTo>
                                <a:lnTo>
                                  <a:pt x="24422" y="355574"/>
                                </a:lnTo>
                                <a:lnTo>
                                  <a:pt x="33928" y="353655"/>
                                </a:lnTo>
                                <a:lnTo>
                                  <a:pt x="41690" y="348421"/>
                                </a:lnTo>
                                <a:lnTo>
                                  <a:pt x="46924" y="340658"/>
                                </a:lnTo>
                                <a:lnTo>
                                  <a:pt x="48844" y="331152"/>
                                </a:lnTo>
                                <a:lnTo>
                                  <a:pt x="48844" y="114007"/>
                                </a:lnTo>
                                <a:lnTo>
                                  <a:pt x="53973" y="88670"/>
                                </a:lnTo>
                                <a:lnTo>
                                  <a:pt x="67952" y="67959"/>
                                </a:lnTo>
                                <a:lnTo>
                                  <a:pt x="88668" y="53984"/>
                                </a:lnTo>
                                <a:lnTo>
                                  <a:pt x="114007" y="48856"/>
                                </a:lnTo>
                                <a:lnTo>
                                  <a:pt x="216916" y="48856"/>
                                </a:lnTo>
                                <a:lnTo>
                                  <a:pt x="242255" y="53984"/>
                                </a:lnTo>
                                <a:lnTo>
                                  <a:pt x="262970" y="67959"/>
                                </a:lnTo>
                                <a:lnTo>
                                  <a:pt x="276950" y="88670"/>
                                </a:lnTo>
                                <a:lnTo>
                                  <a:pt x="282079" y="114007"/>
                                </a:lnTo>
                                <a:lnTo>
                                  <a:pt x="282079" y="331152"/>
                                </a:lnTo>
                                <a:lnTo>
                                  <a:pt x="283998" y="340658"/>
                                </a:lnTo>
                                <a:lnTo>
                                  <a:pt x="289232" y="348421"/>
                                </a:lnTo>
                                <a:lnTo>
                                  <a:pt x="296995" y="353655"/>
                                </a:lnTo>
                                <a:lnTo>
                                  <a:pt x="306501" y="355574"/>
                                </a:lnTo>
                                <a:lnTo>
                                  <a:pt x="316007" y="353655"/>
                                </a:lnTo>
                                <a:lnTo>
                                  <a:pt x="323770" y="348421"/>
                                </a:lnTo>
                                <a:lnTo>
                                  <a:pt x="329004" y="340658"/>
                                </a:lnTo>
                                <a:lnTo>
                                  <a:pt x="330923" y="331152"/>
                                </a:lnTo>
                                <a:lnTo>
                                  <a:pt x="330923" y="114007"/>
                                </a:lnTo>
                                <a:lnTo>
                                  <a:pt x="321950" y="69672"/>
                                </a:lnTo>
                                <a:lnTo>
                                  <a:pt x="297494" y="33429"/>
                                </a:lnTo>
                                <a:lnTo>
                                  <a:pt x="261250" y="8973"/>
                                </a:lnTo>
                                <a:lnTo>
                                  <a:pt x="216916" y="0"/>
                                </a:lnTo>
                                <a:close/>
                              </a:path>
                            </a:pathLst>
                          </a:custGeom>
                          <a:solidFill>
                            <a:srgbClr val="079C42"/>
                          </a:solidFill>
                        </wps:spPr>
                        <wps:bodyPr wrap="square" lIns="0" tIns="0" rIns="0" bIns="0" rtlCol="0">
                          <a:prstTxWarp prst="textNoShape">
                            <a:avLst/>
                          </a:prstTxWarp>
                          <a:noAutofit/>
                        </wps:bodyPr>
                      </wps:wsp>
                      <wps:wsp>
                        <wps:cNvPr id="419" name="Graphic 419"/>
                        <wps:cNvSpPr/>
                        <wps:spPr>
                          <a:xfrm>
                            <a:off x="5716402" y="8386185"/>
                            <a:ext cx="331470" cy="355600"/>
                          </a:xfrm>
                          <a:custGeom>
                            <a:avLst/>
                            <a:gdLst/>
                            <a:ahLst/>
                            <a:cxnLst/>
                            <a:rect l="l" t="t" r="r" b="b"/>
                            <a:pathLst>
                              <a:path w="331470" h="355600">
                                <a:moveTo>
                                  <a:pt x="306501" y="355574"/>
                                </a:moveTo>
                                <a:lnTo>
                                  <a:pt x="296995" y="353655"/>
                                </a:lnTo>
                                <a:lnTo>
                                  <a:pt x="289232" y="348421"/>
                                </a:lnTo>
                                <a:lnTo>
                                  <a:pt x="283998" y="340658"/>
                                </a:lnTo>
                                <a:lnTo>
                                  <a:pt x="282079" y="331152"/>
                                </a:lnTo>
                                <a:lnTo>
                                  <a:pt x="282079" y="114007"/>
                                </a:lnTo>
                                <a:lnTo>
                                  <a:pt x="276950" y="88670"/>
                                </a:lnTo>
                                <a:lnTo>
                                  <a:pt x="262970" y="67959"/>
                                </a:lnTo>
                                <a:lnTo>
                                  <a:pt x="242255" y="53984"/>
                                </a:lnTo>
                                <a:lnTo>
                                  <a:pt x="216916" y="48856"/>
                                </a:lnTo>
                                <a:lnTo>
                                  <a:pt x="114007" y="48856"/>
                                </a:lnTo>
                                <a:lnTo>
                                  <a:pt x="88668" y="53984"/>
                                </a:lnTo>
                                <a:lnTo>
                                  <a:pt x="67952" y="67959"/>
                                </a:lnTo>
                                <a:lnTo>
                                  <a:pt x="53973" y="88670"/>
                                </a:lnTo>
                                <a:lnTo>
                                  <a:pt x="48844" y="114007"/>
                                </a:lnTo>
                                <a:lnTo>
                                  <a:pt x="48844" y="331152"/>
                                </a:lnTo>
                                <a:lnTo>
                                  <a:pt x="46924" y="340658"/>
                                </a:lnTo>
                                <a:lnTo>
                                  <a:pt x="41690" y="348421"/>
                                </a:lnTo>
                                <a:lnTo>
                                  <a:pt x="33928" y="353655"/>
                                </a:lnTo>
                                <a:lnTo>
                                  <a:pt x="24422" y="355574"/>
                                </a:lnTo>
                                <a:lnTo>
                                  <a:pt x="14916" y="353655"/>
                                </a:lnTo>
                                <a:lnTo>
                                  <a:pt x="7153" y="348421"/>
                                </a:lnTo>
                                <a:lnTo>
                                  <a:pt x="1919" y="340658"/>
                                </a:lnTo>
                                <a:lnTo>
                                  <a:pt x="0" y="331152"/>
                                </a:lnTo>
                                <a:lnTo>
                                  <a:pt x="0" y="114007"/>
                                </a:lnTo>
                                <a:lnTo>
                                  <a:pt x="8973" y="69672"/>
                                </a:lnTo>
                                <a:lnTo>
                                  <a:pt x="33429" y="33429"/>
                                </a:lnTo>
                                <a:lnTo>
                                  <a:pt x="69672" y="8973"/>
                                </a:lnTo>
                                <a:lnTo>
                                  <a:pt x="114007" y="0"/>
                                </a:lnTo>
                                <a:lnTo>
                                  <a:pt x="216916" y="0"/>
                                </a:lnTo>
                                <a:lnTo>
                                  <a:pt x="261250" y="8973"/>
                                </a:lnTo>
                                <a:lnTo>
                                  <a:pt x="297494" y="33429"/>
                                </a:lnTo>
                                <a:lnTo>
                                  <a:pt x="321950" y="69672"/>
                                </a:lnTo>
                                <a:lnTo>
                                  <a:pt x="330923" y="114007"/>
                                </a:lnTo>
                                <a:lnTo>
                                  <a:pt x="330923" y="331152"/>
                                </a:lnTo>
                                <a:lnTo>
                                  <a:pt x="329004" y="340658"/>
                                </a:lnTo>
                                <a:lnTo>
                                  <a:pt x="323770" y="348421"/>
                                </a:lnTo>
                                <a:lnTo>
                                  <a:pt x="316007" y="353655"/>
                                </a:lnTo>
                                <a:lnTo>
                                  <a:pt x="306501" y="355574"/>
                                </a:lnTo>
                                <a:close/>
                              </a:path>
                            </a:pathLst>
                          </a:custGeom>
                          <a:ln w="10604">
                            <a:solidFill>
                              <a:srgbClr val="079C42"/>
                            </a:solidFill>
                            <a:prstDash val="solid"/>
                          </a:ln>
                        </wps:spPr>
                        <wps:bodyPr wrap="square" lIns="0" tIns="0" rIns="0" bIns="0" rtlCol="0">
                          <a:prstTxWarp prst="textNoShape">
                            <a:avLst/>
                          </a:prstTxWarp>
                          <a:noAutofit/>
                        </wps:bodyPr>
                      </wps:wsp>
                      <wps:wsp>
                        <wps:cNvPr id="420" name="Graphic 420"/>
                        <wps:cNvSpPr/>
                        <wps:spPr>
                          <a:xfrm>
                            <a:off x="5083950" y="9074691"/>
                            <a:ext cx="1595120" cy="198120"/>
                          </a:xfrm>
                          <a:custGeom>
                            <a:avLst/>
                            <a:gdLst/>
                            <a:ahLst/>
                            <a:cxnLst/>
                            <a:rect l="l" t="t" r="r" b="b"/>
                            <a:pathLst>
                              <a:path w="1595120" h="198120">
                                <a:moveTo>
                                  <a:pt x="1515236" y="0"/>
                                </a:moveTo>
                                <a:lnTo>
                                  <a:pt x="1104036" y="0"/>
                                </a:lnTo>
                                <a:lnTo>
                                  <a:pt x="1107901" y="11923"/>
                                </a:lnTo>
                                <a:lnTo>
                                  <a:pt x="1111297" y="24045"/>
                                </a:lnTo>
                                <a:lnTo>
                                  <a:pt x="1114212" y="36356"/>
                                </a:lnTo>
                                <a:lnTo>
                                  <a:pt x="1116634" y="48844"/>
                                </a:lnTo>
                                <a:lnTo>
                                  <a:pt x="1515236" y="48844"/>
                                </a:lnTo>
                                <a:lnTo>
                                  <a:pt x="1526233" y="50972"/>
                                </a:lnTo>
                                <a:lnTo>
                                  <a:pt x="1535220" y="56773"/>
                                </a:lnTo>
                                <a:lnTo>
                                  <a:pt x="1541283" y="65373"/>
                                </a:lnTo>
                                <a:lnTo>
                                  <a:pt x="1543507" y="75895"/>
                                </a:lnTo>
                                <a:lnTo>
                                  <a:pt x="1543507" y="121881"/>
                                </a:lnTo>
                                <a:lnTo>
                                  <a:pt x="1541283" y="132404"/>
                                </a:lnTo>
                                <a:lnTo>
                                  <a:pt x="1535220" y="141003"/>
                                </a:lnTo>
                                <a:lnTo>
                                  <a:pt x="1526233" y="146804"/>
                                </a:lnTo>
                                <a:lnTo>
                                  <a:pt x="1515236" y="148932"/>
                                </a:lnTo>
                                <a:lnTo>
                                  <a:pt x="1117663" y="148932"/>
                                </a:lnTo>
                                <a:lnTo>
                                  <a:pt x="1115540" y="161411"/>
                                </a:lnTo>
                                <a:lnTo>
                                  <a:pt x="1112929" y="173716"/>
                                </a:lnTo>
                                <a:lnTo>
                                  <a:pt x="1109837" y="185841"/>
                                </a:lnTo>
                                <a:lnTo>
                                  <a:pt x="1106271" y="197777"/>
                                </a:lnTo>
                                <a:lnTo>
                                  <a:pt x="1515236" y="197777"/>
                                </a:lnTo>
                                <a:lnTo>
                                  <a:pt x="1546093" y="191803"/>
                                </a:lnTo>
                                <a:lnTo>
                                  <a:pt x="1571318" y="175521"/>
                                </a:lnTo>
                                <a:lnTo>
                                  <a:pt x="1588340" y="151394"/>
                                </a:lnTo>
                                <a:lnTo>
                                  <a:pt x="1594586" y="121881"/>
                                </a:lnTo>
                                <a:lnTo>
                                  <a:pt x="1594586" y="75895"/>
                                </a:lnTo>
                                <a:lnTo>
                                  <a:pt x="1588340" y="46382"/>
                                </a:lnTo>
                                <a:lnTo>
                                  <a:pt x="1571318" y="22255"/>
                                </a:lnTo>
                                <a:lnTo>
                                  <a:pt x="1546093" y="5973"/>
                                </a:lnTo>
                                <a:lnTo>
                                  <a:pt x="1515236" y="0"/>
                                </a:lnTo>
                                <a:close/>
                              </a:path>
                              <a:path w="1595120" h="198120">
                                <a:moveTo>
                                  <a:pt x="494703" y="0"/>
                                </a:moveTo>
                                <a:lnTo>
                                  <a:pt x="79349" y="0"/>
                                </a:lnTo>
                                <a:lnTo>
                                  <a:pt x="48493" y="5973"/>
                                </a:lnTo>
                                <a:lnTo>
                                  <a:pt x="23267" y="22255"/>
                                </a:lnTo>
                                <a:lnTo>
                                  <a:pt x="6245" y="46382"/>
                                </a:lnTo>
                                <a:lnTo>
                                  <a:pt x="0" y="75895"/>
                                </a:lnTo>
                                <a:lnTo>
                                  <a:pt x="0" y="121881"/>
                                </a:lnTo>
                                <a:lnTo>
                                  <a:pt x="6245" y="151394"/>
                                </a:lnTo>
                                <a:lnTo>
                                  <a:pt x="23267" y="175521"/>
                                </a:lnTo>
                                <a:lnTo>
                                  <a:pt x="48493" y="191803"/>
                                </a:lnTo>
                                <a:lnTo>
                                  <a:pt x="79349" y="197777"/>
                                </a:lnTo>
                                <a:lnTo>
                                  <a:pt x="492569" y="197777"/>
                                </a:lnTo>
                                <a:lnTo>
                                  <a:pt x="489012" y="185839"/>
                                </a:lnTo>
                                <a:lnTo>
                                  <a:pt x="485928" y="173712"/>
                                </a:lnTo>
                                <a:lnTo>
                                  <a:pt x="483323" y="161406"/>
                                </a:lnTo>
                                <a:lnTo>
                                  <a:pt x="481202" y="148932"/>
                                </a:lnTo>
                                <a:lnTo>
                                  <a:pt x="79349" y="148932"/>
                                </a:lnTo>
                                <a:lnTo>
                                  <a:pt x="68351" y="146804"/>
                                </a:lnTo>
                                <a:lnTo>
                                  <a:pt x="59359" y="141003"/>
                                </a:lnTo>
                                <a:lnTo>
                                  <a:pt x="53292" y="132404"/>
                                </a:lnTo>
                                <a:lnTo>
                                  <a:pt x="51066" y="121881"/>
                                </a:lnTo>
                                <a:lnTo>
                                  <a:pt x="51066" y="75895"/>
                                </a:lnTo>
                                <a:lnTo>
                                  <a:pt x="53292" y="65373"/>
                                </a:lnTo>
                                <a:lnTo>
                                  <a:pt x="59359" y="56773"/>
                                </a:lnTo>
                                <a:lnTo>
                                  <a:pt x="68351" y="50972"/>
                                </a:lnTo>
                                <a:lnTo>
                                  <a:pt x="79349" y="48844"/>
                                </a:lnTo>
                                <a:lnTo>
                                  <a:pt x="482295" y="48844"/>
                                </a:lnTo>
                                <a:lnTo>
                                  <a:pt x="484650" y="36368"/>
                                </a:lnTo>
                                <a:lnTo>
                                  <a:pt x="487503" y="24060"/>
                                </a:lnTo>
                                <a:lnTo>
                                  <a:pt x="490855" y="11932"/>
                                </a:lnTo>
                                <a:lnTo>
                                  <a:pt x="494703" y="0"/>
                                </a:lnTo>
                                <a:close/>
                              </a:path>
                            </a:pathLst>
                          </a:custGeom>
                          <a:solidFill>
                            <a:srgbClr val="079C42"/>
                          </a:solidFill>
                        </wps:spPr>
                        <wps:bodyPr wrap="square" lIns="0" tIns="0" rIns="0" bIns="0" rtlCol="0">
                          <a:prstTxWarp prst="textNoShape">
                            <a:avLst/>
                          </a:prstTxWarp>
                          <a:noAutofit/>
                        </wps:bodyPr>
                      </wps:wsp>
                      <wps:wsp>
                        <wps:cNvPr id="421" name="Graphic 421"/>
                        <wps:cNvSpPr/>
                        <wps:spPr>
                          <a:xfrm>
                            <a:off x="5083950" y="9074691"/>
                            <a:ext cx="1595120" cy="198120"/>
                          </a:xfrm>
                          <a:custGeom>
                            <a:avLst/>
                            <a:gdLst/>
                            <a:ahLst/>
                            <a:cxnLst/>
                            <a:rect l="l" t="t" r="r" b="b"/>
                            <a:pathLst>
                              <a:path w="1595120" h="198120">
                                <a:moveTo>
                                  <a:pt x="1594586" y="121881"/>
                                </a:moveTo>
                                <a:lnTo>
                                  <a:pt x="1594586" y="75895"/>
                                </a:lnTo>
                                <a:lnTo>
                                  <a:pt x="1588340" y="46382"/>
                                </a:lnTo>
                                <a:lnTo>
                                  <a:pt x="1571318" y="22255"/>
                                </a:lnTo>
                                <a:lnTo>
                                  <a:pt x="1546093" y="5973"/>
                                </a:lnTo>
                                <a:lnTo>
                                  <a:pt x="1515236" y="0"/>
                                </a:lnTo>
                                <a:lnTo>
                                  <a:pt x="1104036" y="0"/>
                                </a:lnTo>
                                <a:lnTo>
                                  <a:pt x="1107901" y="11923"/>
                                </a:lnTo>
                                <a:lnTo>
                                  <a:pt x="1111297" y="24045"/>
                                </a:lnTo>
                                <a:lnTo>
                                  <a:pt x="1114212" y="36356"/>
                                </a:lnTo>
                                <a:lnTo>
                                  <a:pt x="1116634" y="48844"/>
                                </a:lnTo>
                                <a:lnTo>
                                  <a:pt x="1515236" y="48844"/>
                                </a:lnTo>
                                <a:lnTo>
                                  <a:pt x="1526233" y="50972"/>
                                </a:lnTo>
                                <a:lnTo>
                                  <a:pt x="1535220" y="56773"/>
                                </a:lnTo>
                                <a:lnTo>
                                  <a:pt x="1541283" y="65373"/>
                                </a:lnTo>
                                <a:lnTo>
                                  <a:pt x="1543507" y="75895"/>
                                </a:lnTo>
                                <a:lnTo>
                                  <a:pt x="1543507" y="121881"/>
                                </a:lnTo>
                                <a:lnTo>
                                  <a:pt x="1541283" y="132404"/>
                                </a:lnTo>
                                <a:lnTo>
                                  <a:pt x="1535220" y="141003"/>
                                </a:lnTo>
                                <a:lnTo>
                                  <a:pt x="1526233" y="146804"/>
                                </a:lnTo>
                                <a:lnTo>
                                  <a:pt x="1515236" y="148932"/>
                                </a:lnTo>
                                <a:lnTo>
                                  <a:pt x="1117663" y="148932"/>
                                </a:lnTo>
                                <a:lnTo>
                                  <a:pt x="1115540" y="161411"/>
                                </a:lnTo>
                                <a:lnTo>
                                  <a:pt x="1112929" y="173716"/>
                                </a:lnTo>
                                <a:lnTo>
                                  <a:pt x="1109837" y="185841"/>
                                </a:lnTo>
                                <a:lnTo>
                                  <a:pt x="1106271" y="197777"/>
                                </a:lnTo>
                                <a:lnTo>
                                  <a:pt x="1515236" y="197777"/>
                                </a:lnTo>
                                <a:lnTo>
                                  <a:pt x="1546093" y="191803"/>
                                </a:lnTo>
                                <a:lnTo>
                                  <a:pt x="1571318" y="175521"/>
                                </a:lnTo>
                                <a:lnTo>
                                  <a:pt x="1588340" y="151394"/>
                                </a:lnTo>
                                <a:lnTo>
                                  <a:pt x="1594586" y="121881"/>
                                </a:lnTo>
                                <a:close/>
                              </a:path>
                              <a:path w="1595120" h="198120">
                                <a:moveTo>
                                  <a:pt x="494703" y="0"/>
                                </a:moveTo>
                                <a:lnTo>
                                  <a:pt x="79349" y="0"/>
                                </a:lnTo>
                                <a:lnTo>
                                  <a:pt x="48493" y="5973"/>
                                </a:lnTo>
                                <a:lnTo>
                                  <a:pt x="23267" y="22255"/>
                                </a:lnTo>
                                <a:lnTo>
                                  <a:pt x="6245" y="46382"/>
                                </a:lnTo>
                                <a:lnTo>
                                  <a:pt x="0" y="75895"/>
                                </a:lnTo>
                                <a:lnTo>
                                  <a:pt x="0" y="121881"/>
                                </a:lnTo>
                                <a:lnTo>
                                  <a:pt x="6245" y="151394"/>
                                </a:lnTo>
                                <a:lnTo>
                                  <a:pt x="23267" y="175521"/>
                                </a:lnTo>
                                <a:lnTo>
                                  <a:pt x="48493" y="191803"/>
                                </a:lnTo>
                                <a:lnTo>
                                  <a:pt x="79349" y="197777"/>
                                </a:lnTo>
                                <a:lnTo>
                                  <a:pt x="492569" y="197777"/>
                                </a:lnTo>
                                <a:lnTo>
                                  <a:pt x="489012" y="185839"/>
                                </a:lnTo>
                                <a:lnTo>
                                  <a:pt x="485928" y="173712"/>
                                </a:lnTo>
                                <a:lnTo>
                                  <a:pt x="483323" y="161406"/>
                                </a:lnTo>
                                <a:lnTo>
                                  <a:pt x="481202" y="148932"/>
                                </a:lnTo>
                                <a:lnTo>
                                  <a:pt x="79349" y="148932"/>
                                </a:lnTo>
                                <a:lnTo>
                                  <a:pt x="68351" y="146804"/>
                                </a:lnTo>
                                <a:lnTo>
                                  <a:pt x="59359" y="141003"/>
                                </a:lnTo>
                                <a:lnTo>
                                  <a:pt x="53292" y="132404"/>
                                </a:lnTo>
                                <a:lnTo>
                                  <a:pt x="51066" y="121881"/>
                                </a:lnTo>
                                <a:lnTo>
                                  <a:pt x="51066" y="75895"/>
                                </a:lnTo>
                                <a:lnTo>
                                  <a:pt x="53292" y="65373"/>
                                </a:lnTo>
                                <a:lnTo>
                                  <a:pt x="59359" y="56773"/>
                                </a:lnTo>
                                <a:lnTo>
                                  <a:pt x="68351" y="50972"/>
                                </a:lnTo>
                                <a:lnTo>
                                  <a:pt x="79349" y="48844"/>
                                </a:lnTo>
                                <a:lnTo>
                                  <a:pt x="482295" y="48844"/>
                                </a:lnTo>
                                <a:lnTo>
                                  <a:pt x="484650" y="36368"/>
                                </a:lnTo>
                                <a:lnTo>
                                  <a:pt x="487503" y="24060"/>
                                </a:lnTo>
                                <a:lnTo>
                                  <a:pt x="490855" y="11932"/>
                                </a:lnTo>
                                <a:lnTo>
                                  <a:pt x="494703" y="0"/>
                                </a:lnTo>
                                <a:close/>
                              </a:path>
                            </a:pathLst>
                          </a:custGeom>
                          <a:ln w="10604">
                            <a:solidFill>
                              <a:srgbClr val="079C42"/>
                            </a:solidFill>
                            <a:prstDash val="solid"/>
                          </a:ln>
                        </wps:spPr>
                        <wps:bodyPr wrap="square" lIns="0" tIns="0" rIns="0" bIns="0" rtlCol="0">
                          <a:prstTxWarp prst="textNoShape">
                            <a:avLst/>
                          </a:prstTxWarp>
                          <a:noAutofit/>
                        </wps:bodyPr>
                      </wps:wsp>
                      <wps:wsp>
                        <wps:cNvPr id="422" name="Graphic 422"/>
                        <wps:cNvSpPr/>
                        <wps:spPr>
                          <a:xfrm>
                            <a:off x="5561670" y="8860266"/>
                            <a:ext cx="643890" cy="854710"/>
                          </a:xfrm>
                          <a:custGeom>
                            <a:avLst/>
                            <a:gdLst/>
                            <a:ahLst/>
                            <a:cxnLst/>
                            <a:rect l="l" t="t" r="r" b="b"/>
                            <a:pathLst>
                              <a:path w="643890" h="854710">
                                <a:moveTo>
                                  <a:pt x="643553" y="316929"/>
                                </a:moveTo>
                                <a:lnTo>
                                  <a:pt x="640203" y="271005"/>
                                </a:lnTo>
                                <a:lnTo>
                                  <a:pt x="630466" y="227120"/>
                                </a:lnTo>
                                <a:lnTo>
                                  <a:pt x="614808" y="185735"/>
                                </a:lnTo>
                                <a:lnTo>
                                  <a:pt x="593698" y="147311"/>
                                </a:lnTo>
                                <a:lnTo>
                                  <a:pt x="567604" y="112310"/>
                                </a:lnTo>
                                <a:lnTo>
                                  <a:pt x="536994" y="81193"/>
                                </a:lnTo>
                                <a:lnTo>
                                  <a:pt x="502336" y="54420"/>
                                </a:lnTo>
                                <a:lnTo>
                                  <a:pt x="464098" y="32454"/>
                                </a:lnTo>
                                <a:lnTo>
                                  <a:pt x="422747" y="15754"/>
                                </a:lnTo>
                                <a:lnTo>
                                  <a:pt x="378753" y="4782"/>
                                </a:lnTo>
                                <a:lnTo>
                                  <a:pt x="332582" y="0"/>
                                </a:lnTo>
                                <a:lnTo>
                                  <a:pt x="284702" y="1867"/>
                                </a:lnTo>
                                <a:lnTo>
                                  <a:pt x="238454" y="10479"/>
                                </a:lnTo>
                                <a:lnTo>
                                  <a:pt x="194606" y="25549"/>
                                </a:lnTo>
                                <a:lnTo>
                                  <a:pt x="153741" y="46536"/>
                                </a:lnTo>
                                <a:lnTo>
                                  <a:pt x="116444" y="72901"/>
                                </a:lnTo>
                                <a:lnTo>
                                  <a:pt x="83299" y="104102"/>
                                </a:lnTo>
                                <a:lnTo>
                                  <a:pt x="54891" y="139600"/>
                                </a:lnTo>
                                <a:lnTo>
                                  <a:pt x="31804" y="178855"/>
                                </a:lnTo>
                                <a:lnTo>
                                  <a:pt x="14622" y="221325"/>
                                </a:lnTo>
                                <a:lnTo>
                                  <a:pt x="3931" y="266472"/>
                                </a:lnTo>
                                <a:lnTo>
                                  <a:pt x="0" y="321518"/>
                                </a:lnTo>
                                <a:lnTo>
                                  <a:pt x="5242" y="374352"/>
                                </a:lnTo>
                                <a:lnTo>
                                  <a:pt x="18921" y="424266"/>
                                </a:lnTo>
                                <a:lnTo>
                                  <a:pt x="40303" y="470550"/>
                                </a:lnTo>
                                <a:lnTo>
                                  <a:pt x="68650" y="512496"/>
                                </a:lnTo>
                                <a:lnTo>
                                  <a:pt x="97490" y="552966"/>
                                </a:lnTo>
                                <a:lnTo>
                                  <a:pt x="121667" y="596002"/>
                                </a:lnTo>
                                <a:lnTo>
                                  <a:pt x="141264" y="641186"/>
                                </a:lnTo>
                                <a:lnTo>
                                  <a:pt x="156363" y="688101"/>
                                </a:lnTo>
                                <a:lnTo>
                                  <a:pt x="167047" y="736329"/>
                                </a:lnTo>
                                <a:lnTo>
                                  <a:pt x="173397" y="785451"/>
                                </a:lnTo>
                                <a:lnTo>
                                  <a:pt x="175495" y="835051"/>
                                </a:lnTo>
                                <a:lnTo>
                                  <a:pt x="175495" y="843344"/>
                                </a:lnTo>
                                <a:lnTo>
                                  <a:pt x="175495" y="846976"/>
                                </a:lnTo>
                                <a:lnTo>
                                  <a:pt x="175774" y="850545"/>
                                </a:lnTo>
                                <a:lnTo>
                                  <a:pt x="176041" y="854114"/>
                                </a:lnTo>
                                <a:lnTo>
                                  <a:pt x="467481" y="854114"/>
                                </a:lnTo>
                                <a:lnTo>
                                  <a:pt x="467747" y="850545"/>
                                </a:lnTo>
                                <a:lnTo>
                                  <a:pt x="468027" y="846976"/>
                                </a:lnTo>
                                <a:lnTo>
                                  <a:pt x="468027" y="843344"/>
                                </a:lnTo>
                                <a:lnTo>
                                  <a:pt x="468027" y="821525"/>
                                </a:lnTo>
                                <a:lnTo>
                                  <a:pt x="470630" y="772586"/>
                                </a:lnTo>
                                <a:lnTo>
                                  <a:pt x="478240" y="724578"/>
                                </a:lnTo>
                                <a:lnTo>
                                  <a:pt x="490554" y="677680"/>
                                </a:lnTo>
                                <a:lnTo>
                                  <a:pt x="507272" y="632074"/>
                                </a:lnTo>
                                <a:lnTo>
                                  <a:pt x="528091" y="587938"/>
                                </a:lnTo>
                                <a:lnTo>
                                  <a:pt x="552710" y="545454"/>
                                </a:lnTo>
                                <a:lnTo>
                                  <a:pt x="580828" y="504800"/>
                                </a:lnTo>
                                <a:lnTo>
                                  <a:pt x="607254" y="463178"/>
                                </a:lnTo>
                                <a:lnTo>
                                  <a:pt x="626969" y="417556"/>
                                </a:lnTo>
                                <a:lnTo>
                                  <a:pt x="639294" y="368588"/>
                                </a:lnTo>
                                <a:lnTo>
                                  <a:pt x="643553" y="316929"/>
                                </a:lnTo>
                                <a:close/>
                              </a:path>
                            </a:pathLst>
                          </a:custGeom>
                          <a:ln w="37096">
                            <a:solidFill>
                              <a:srgbClr val="079C42"/>
                            </a:solidFill>
                            <a:prstDash val="solid"/>
                          </a:ln>
                        </wps:spPr>
                        <wps:bodyPr wrap="square" lIns="0" tIns="0" rIns="0" bIns="0" rtlCol="0">
                          <a:prstTxWarp prst="textNoShape">
                            <a:avLst/>
                          </a:prstTxWarp>
                          <a:noAutofit/>
                        </wps:bodyPr>
                      </wps:wsp>
                      <wps:wsp>
                        <wps:cNvPr id="423" name="Graphic 423"/>
                        <wps:cNvSpPr/>
                        <wps:spPr>
                          <a:xfrm>
                            <a:off x="5757590" y="9222581"/>
                            <a:ext cx="251460" cy="130810"/>
                          </a:xfrm>
                          <a:custGeom>
                            <a:avLst/>
                            <a:gdLst/>
                            <a:ahLst/>
                            <a:cxnLst/>
                            <a:rect l="l" t="t" r="r" b="b"/>
                            <a:pathLst>
                              <a:path w="251460" h="130810">
                                <a:moveTo>
                                  <a:pt x="250939" y="0"/>
                                </a:moveTo>
                                <a:lnTo>
                                  <a:pt x="125463" y="130708"/>
                                </a:lnTo>
                                <a:lnTo>
                                  <a:pt x="0" y="12"/>
                                </a:lnTo>
                              </a:path>
                            </a:pathLst>
                          </a:custGeom>
                          <a:ln w="37096">
                            <a:solidFill>
                              <a:srgbClr val="079C42"/>
                            </a:solidFill>
                            <a:prstDash val="solid"/>
                          </a:ln>
                        </wps:spPr>
                        <wps:bodyPr wrap="square" lIns="0" tIns="0" rIns="0" bIns="0" rtlCol="0">
                          <a:prstTxWarp prst="textNoShape">
                            <a:avLst/>
                          </a:prstTxWarp>
                          <a:noAutofit/>
                        </wps:bodyPr>
                      </wps:wsp>
                      <wps:wsp>
                        <wps:cNvPr id="424" name="Graphic 424"/>
                        <wps:cNvSpPr/>
                        <wps:spPr>
                          <a:xfrm>
                            <a:off x="5883430" y="9336875"/>
                            <a:ext cx="1270" cy="111125"/>
                          </a:xfrm>
                          <a:custGeom>
                            <a:avLst/>
                            <a:gdLst/>
                            <a:ahLst/>
                            <a:cxnLst/>
                            <a:rect l="l" t="t" r="r" b="b"/>
                            <a:pathLst>
                              <a:path w="0" h="111125">
                                <a:moveTo>
                                  <a:pt x="0" y="0"/>
                                </a:moveTo>
                                <a:lnTo>
                                  <a:pt x="0" y="110718"/>
                                </a:lnTo>
                              </a:path>
                            </a:pathLst>
                          </a:custGeom>
                          <a:ln w="37096">
                            <a:solidFill>
                              <a:srgbClr val="079C42"/>
                            </a:solidFill>
                            <a:prstDash val="solid"/>
                          </a:ln>
                        </wps:spPr>
                        <wps:bodyPr wrap="square" lIns="0" tIns="0" rIns="0" bIns="0" rtlCol="0">
                          <a:prstTxWarp prst="textNoShape">
                            <a:avLst/>
                          </a:prstTxWarp>
                          <a:noAutofit/>
                        </wps:bodyPr>
                      </wps:wsp>
                      <wps:wsp>
                        <wps:cNvPr id="425" name="Graphic 425"/>
                        <wps:cNvSpPr/>
                        <wps:spPr>
                          <a:xfrm>
                            <a:off x="5729912" y="9523128"/>
                            <a:ext cx="307340" cy="1270"/>
                          </a:xfrm>
                          <a:custGeom>
                            <a:avLst/>
                            <a:gdLst/>
                            <a:ahLst/>
                            <a:cxnLst/>
                            <a:rect l="l" t="t" r="r" b="b"/>
                            <a:pathLst>
                              <a:path w="307340" h="0">
                                <a:moveTo>
                                  <a:pt x="0" y="0"/>
                                </a:moveTo>
                                <a:lnTo>
                                  <a:pt x="307035" y="0"/>
                                </a:lnTo>
                              </a:path>
                            </a:pathLst>
                          </a:custGeom>
                          <a:ln w="37096">
                            <a:solidFill>
                              <a:srgbClr val="079C42"/>
                            </a:solidFill>
                            <a:prstDash val="solid"/>
                          </a:ln>
                        </wps:spPr>
                        <wps:bodyPr wrap="square" lIns="0" tIns="0" rIns="0" bIns="0" rtlCol="0">
                          <a:prstTxWarp prst="textNoShape">
                            <a:avLst/>
                          </a:prstTxWarp>
                          <a:noAutofit/>
                        </wps:bodyPr>
                      </wps:wsp>
                      <wps:wsp>
                        <wps:cNvPr id="426" name="Graphic 426"/>
                        <wps:cNvSpPr/>
                        <wps:spPr>
                          <a:xfrm>
                            <a:off x="5743987" y="9609611"/>
                            <a:ext cx="275590" cy="1270"/>
                          </a:xfrm>
                          <a:custGeom>
                            <a:avLst/>
                            <a:gdLst/>
                            <a:ahLst/>
                            <a:cxnLst/>
                            <a:rect l="l" t="t" r="r" b="b"/>
                            <a:pathLst>
                              <a:path w="275590" h="0">
                                <a:moveTo>
                                  <a:pt x="0" y="0"/>
                                </a:moveTo>
                                <a:lnTo>
                                  <a:pt x="275399" y="0"/>
                                </a:lnTo>
                              </a:path>
                            </a:pathLst>
                          </a:custGeom>
                          <a:ln w="37096">
                            <a:solidFill>
                              <a:srgbClr val="079C42"/>
                            </a:solidFill>
                            <a:prstDash val="solid"/>
                          </a:ln>
                        </wps:spPr>
                        <wps:bodyPr wrap="square" lIns="0" tIns="0" rIns="0" bIns="0" rtlCol="0">
                          <a:prstTxWarp prst="textNoShape">
                            <a:avLst/>
                          </a:prstTxWarp>
                          <a:noAutofit/>
                        </wps:bodyPr>
                      </wps:wsp>
                      <wps:wsp>
                        <wps:cNvPr id="427" name="Graphic 427"/>
                        <wps:cNvSpPr/>
                        <wps:spPr>
                          <a:xfrm>
                            <a:off x="5883553" y="8620162"/>
                            <a:ext cx="1270" cy="108585"/>
                          </a:xfrm>
                          <a:custGeom>
                            <a:avLst/>
                            <a:gdLst/>
                            <a:ahLst/>
                            <a:cxnLst/>
                            <a:rect l="l" t="t" r="r" b="b"/>
                            <a:pathLst>
                              <a:path w="0" h="108585">
                                <a:moveTo>
                                  <a:pt x="0" y="0"/>
                                </a:moveTo>
                                <a:lnTo>
                                  <a:pt x="0" y="108407"/>
                                </a:lnTo>
                              </a:path>
                            </a:pathLst>
                          </a:custGeom>
                          <a:ln w="37096">
                            <a:solidFill>
                              <a:srgbClr val="079C42"/>
                            </a:solidFill>
                            <a:prstDash val="solid"/>
                          </a:ln>
                        </wps:spPr>
                        <wps:bodyPr wrap="square" lIns="0" tIns="0" rIns="0" bIns="0" rtlCol="0">
                          <a:prstTxWarp prst="textNoShape">
                            <a:avLst/>
                          </a:prstTxWarp>
                          <a:noAutofit/>
                        </wps:bodyPr>
                      </wps:wsp>
                      <wps:wsp>
                        <wps:cNvPr id="428" name="Graphic 428"/>
                        <wps:cNvSpPr/>
                        <wps:spPr>
                          <a:xfrm>
                            <a:off x="5393809" y="8941587"/>
                            <a:ext cx="104775" cy="48260"/>
                          </a:xfrm>
                          <a:custGeom>
                            <a:avLst/>
                            <a:gdLst/>
                            <a:ahLst/>
                            <a:cxnLst/>
                            <a:rect l="l" t="t" r="r" b="b"/>
                            <a:pathLst>
                              <a:path w="104775" h="48260">
                                <a:moveTo>
                                  <a:pt x="0" y="0"/>
                                </a:moveTo>
                                <a:lnTo>
                                  <a:pt x="104648" y="47688"/>
                                </a:lnTo>
                              </a:path>
                            </a:pathLst>
                          </a:custGeom>
                          <a:ln w="37096">
                            <a:solidFill>
                              <a:srgbClr val="079C42"/>
                            </a:solidFill>
                            <a:prstDash val="solid"/>
                          </a:ln>
                        </wps:spPr>
                        <wps:bodyPr wrap="square" lIns="0" tIns="0" rIns="0" bIns="0" rtlCol="0">
                          <a:prstTxWarp prst="textNoShape">
                            <a:avLst/>
                          </a:prstTxWarp>
                          <a:noAutofit/>
                        </wps:bodyPr>
                      </wps:wsp>
                      <wps:wsp>
                        <wps:cNvPr id="429" name="Graphic 429"/>
                        <wps:cNvSpPr/>
                        <wps:spPr>
                          <a:xfrm>
                            <a:off x="6258139" y="8939510"/>
                            <a:ext cx="104775" cy="48260"/>
                          </a:xfrm>
                          <a:custGeom>
                            <a:avLst/>
                            <a:gdLst/>
                            <a:ahLst/>
                            <a:cxnLst/>
                            <a:rect l="l" t="t" r="r" b="b"/>
                            <a:pathLst>
                              <a:path w="104775" h="48260">
                                <a:moveTo>
                                  <a:pt x="0" y="47688"/>
                                </a:moveTo>
                                <a:lnTo>
                                  <a:pt x="104648" y="0"/>
                                </a:lnTo>
                              </a:path>
                            </a:pathLst>
                          </a:custGeom>
                          <a:ln w="37096">
                            <a:solidFill>
                              <a:srgbClr val="079C42"/>
                            </a:solidFill>
                            <a:prstDash val="solid"/>
                          </a:ln>
                        </wps:spPr>
                        <wps:bodyPr wrap="square" lIns="0" tIns="0" rIns="0" bIns="0" rtlCol="0">
                          <a:prstTxWarp prst="textNoShape">
                            <a:avLst/>
                          </a:prstTxWarp>
                          <a:noAutofit/>
                        </wps:bodyPr>
                      </wps:wsp>
                      <wps:wsp>
                        <wps:cNvPr id="430" name="Graphic 430"/>
                        <wps:cNvSpPr/>
                        <wps:spPr>
                          <a:xfrm>
                            <a:off x="6135890" y="8761150"/>
                            <a:ext cx="76835" cy="83185"/>
                          </a:xfrm>
                          <a:custGeom>
                            <a:avLst/>
                            <a:gdLst/>
                            <a:ahLst/>
                            <a:cxnLst/>
                            <a:rect l="l" t="t" r="r" b="b"/>
                            <a:pathLst>
                              <a:path w="76835" h="83185">
                                <a:moveTo>
                                  <a:pt x="76733" y="0"/>
                                </a:moveTo>
                                <a:lnTo>
                                  <a:pt x="0" y="82715"/>
                                </a:lnTo>
                              </a:path>
                            </a:pathLst>
                          </a:custGeom>
                          <a:ln w="37096">
                            <a:solidFill>
                              <a:srgbClr val="079C42"/>
                            </a:solidFill>
                            <a:prstDash val="solid"/>
                          </a:ln>
                        </wps:spPr>
                        <wps:bodyPr wrap="square" lIns="0" tIns="0" rIns="0" bIns="0" rtlCol="0">
                          <a:prstTxWarp prst="textNoShape">
                            <a:avLst/>
                          </a:prstTxWarp>
                          <a:noAutofit/>
                        </wps:bodyPr>
                      </wps:wsp>
                      <wps:wsp>
                        <wps:cNvPr id="431" name="Graphic 431"/>
                        <wps:cNvSpPr/>
                        <wps:spPr>
                          <a:xfrm>
                            <a:off x="5533718" y="8755912"/>
                            <a:ext cx="76835" cy="83185"/>
                          </a:xfrm>
                          <a:custGeom>
                            <a:avLst/>
                            <a:gdLst/>
                            <a:ahLst/>
                            <a:cxnLst/>
                            <a:rect l="l" t="t" r="r" b="b"/>
                            <a:pathLst>
                              <a:path w="76835" h="83185">
                                <a:moveTo>
                                  <a:pt x="0" y="0"/>
                                </a:moveTo>
                                <a:lnTo>
                                  <a:pt x="76733" y="82715"/>
                                </a:lnTo>
                              </a:path>
                            </a:pathLst>
                          </a:custGeom>
                          <a:ln w="37096">
                            <a:solidFill>
                              <a:srgbClr val="079C42"/>
                            </a:solidFill>
                            <a:prstDash val="solid"/>
                          </a:ln>
                        </wps:spPr>
                        <wps:bodyPr wrap="square" lIns="0" tIns="0" rIns="0" bIns="0" rtlCol="0">
                          <a:prstTxWarp prst="textNoShape">
                            <a:avLst/>
                          </a:prstTxWarp>
                          <a:noAutofit/>
                        </wps:bodyPr>
                      </wps:wsp>
                      <wps:wsp>
                        <wps:cNvPr id="432" name="Graphic 432"/>
                        <wps:cNvSpPr/>
                        <wps:spPr>
                          <a:xfrm>
                            <a:off x="5123262" y="9338995"/>
                            <a:ext cx="1532255" cy="754380"/>
                          </a:xfrm>
                          <a:custGeom>
                            <a:avLst/>
                            <a:gdLst/>
                            <a:ahLst/>
                            <a:cxnLst/>
                            <a:rect l="l" t="t" r="r" b="b"/>
                            <a:pathLst>
                              <a:path w="1532255" h="754380">
                                <a:moveTo>
                                  <a:pt x="115087" y="0"/>
                                </a:moveTo>
                                <a:lnTo>
                                  <a:pt x="116384" y="25361"/>
                                </a:lnTo>
                                <a:lnTo>
                                  <a:pt x="118670" y="50445"/>
                                </a:lnTo>
                                <a:lnTo>
                                  <a:pt x="121911" y="75246"/>
                                </a:lnTo>
                                <a:lnTo>
                                  <a:pt x="126072" y="99758"/>
                                </a:lnTo>
                                <a:lnTo>
                                  <a:pt x="0" y="146037"/>
                                </a:lnTo>
                                <a:lnTo>
                                  <a:pt x="79070" y="360045"/>
                                </a:lnTo>
                                <a:lnTo>
                                  <a:pt x="207606" y="312851"/>
                                </a:lnTo>
                                <a:lnTo>
                                  <a:pt x="226322" y="341889"/>
                                </a:lnTo>
                                <a:lnTo>
                                  <a:pt x="246562" y="369809"/>
                                </a:lnTo>
                                <a:lnTo>
                                  <a:pt x="268248" y="396574"/>
                                </a:lnTo>
                                <a:lnTo>
                                  <a:pt x="291299" y="422148"/>
                                </a:lnTo>
                                <a:lnTo>
                                  <a:pt x="208165" y="532663"/>
                                </a:lnTo>
                                <a:lnTo>
                                  <a:pt x="391375" y="669404"/>
                                </a:lnTo>
                                <a:lnTo>
                                  <a:pt x="475399" y="557606"/>
                                </a:lnTo>
                                <a:lnTo>
                                  <a:pt x="515918" y="575772"/>
                                </a:lnTo>
                                <a:lnTo>
                                  <a:pt x="557869" y="591169"/>
                                </a:lnTo>
                                <a:lnTo>
                                  <a:pt x="601139" y="603694"/>
                                </a:lnTo>
                                <a:lnTo>
                                  <a:pt x="645617" y="613244"/>
                                </a:lnTo>
                                <a:lnTo>
                                  <a:pt x="645617" y="753783"/>
                                </a:lnTo>
                                <a:lnTo>
                                  <a:pt x="874407" y="753783"/>
                                </a:lnTo>
                                <a:lnTo>
                                  <a:pt x="874407" y="613244"/>
                                </a:lnTo>
                                <a:lnTo>
                                  <a:pt x="921166" y="603114"/>
                                </a:lnTo>
                                <a:lnTo>
                                  <a:pt x="966598" y="589672"/>
                                </a:lnTo>
                                <a:lnTo>
                                  <a:pt x="1010565" y="573055"/>
                                </a:lnTo>
                                <a:lnTo>
                                  <a:pt x="1052931" y="553402"/>
                                </a:lnTo>
                                <a:lnTo>
                                  <a:pt x="1138567" y="663968"/>
                                </a:lnTo>
                                <a:lnTo>
                                  <a:pt x="1319695" y="524637"/>
                                </a:lnTo>
                                <a:lnTo>
                                  <a:pt x="1235176" y="415442"/>
                                </a:lnTo>
                                <a:lnTo>
                                  <a:pt x="1266079" y="379346"/>
                                </a:lnTo>
                                <a:lnTo>
                                  <a:pt x="1294282" y="341041"/>
                                </a:lnTo>
                                <a:lnTo>
                                  <a:pt x="1319637" y="300661"/>
                                </a:lnTo>
                                <a:lnTo>
                                  <a:pt x="1341996" y="258343"/>
                                </a:lnTo>
                                <a:lnTo>
                                  <a:pt x="1473746" y="292658"/>
                                </a:lnTo>
                                <a:lnTo>
                                  <a:pt x="1531721" y="72085"/>
                                </a:lnTo>
                                <a:lnTo>
                                  <a:pt x="1402473" y="38366"/>
                                </a:lnTo>
                                <a:lnTo>
                                  <a:pt x="1403191" y="29772"/>
                                </a:lnTo>
                                <a:lnTo>
                                  <a:pt x="1403815" y="21150"/>
                                </a:lnTo>
                                <a:lnTo>
                                  <a:pt x="1404336" y="12497"/>
                                </a:lnTo>
                                <a:lnTo>
                                  <a:pt x="1404747" y="3810"/>
                                </a:lnTo>
                              </a:path>
                            </a:pathLst>
                          </a:custGeom>
                          <a:ln w="61366">
                            <a:solidFill>
                              <a:srgbClr val="079C42"/>
                            </a:solidFill>
                            <a:prstDash val="solid"/>
                          </a:ln>
                        </wps:spPr>
                        <wps:bodyPr wrap="square" lIns="0" tIns="0" rIns="0" bIns="0" rtlCol="0">
                          <a:prstTxWarp prst="textNoShape">
                            <a:avLst/>
                          </a:prstTxWarp>
                          <a:noAutofit/>
                        </wps:bodyPr>
                      </wps:wsp>
                      <wps:wsp>
                        <wps:cNvPr id="433" name="Graphic 433"/>
                        <wps:cNvSpPr/>
                        <wps:spPr>
                          <a:xfrm>
                            <a:off x="5731358" y="9766620"/>
                            <a:ext cx="303530" cy="100330"/>
                          </a:xfrm>
                          <a:custGeom>
                            <a:avLst/>
                            <a:gdLst/>
                            <a:ahLst/>
                            <a:cxnLst/>
                            <a:rect l="l" t="t" r="r" b="b"/>
                            <a:pathLst>
                              <a:path w="303530" h="100330">
                                <a:moveTo>
                                  <a:pt x="303491" y="0"/>
                                </a:moveTo>
                                <a:lnTo>
                                  <a:pt x="261912" y="0"/>
                                </a:lnTo>
                                <a:lnTo>
                                  <a:pt x="254922" y="9872"/>
                                </a:lnTo>
                                <a:lnTo>
                                  <a:pt x="234059" y="31591"/>
                                </a:lnTo>
                                <a:lnTo>
                                  <a:pt x="199477" y="53310"/>
                                </a:lnTo>
                                <a:lnTo>
                                  <a:pt x="151333" y="63182"/>
                                </a:lnTo>
                                <a:lnTo>
                                  <a:pt x="108456" y="62208"/>
                                </a:lnTo>
                                <a:lnTo>
                                  <a:pt x="82730" y="55387"/>
                                </a:lnTo>
                                <a:lnTo>
                                  <a:pt x="63868" y="36875"/>
                                </a:lnTo>
                                <a:lnTo>
                                  <a:pt x="41579" y="825"/>
                                </a:lnTo>
                                <a:lnTo>
                                  <a:pt x="0" y="825"/>
                                </a:lnTo>
                                <a:lnTo>
                                  <a:pt x="7769" y="16285"/>
                                </a:lnTo>
                                <a:lnTo>
                                  <a:pt x="33469" y="50298"/>
                                </a:lnTo>
                                <a:lnTo>
                                  <a:pt x="80683" y="84310"/>
                                </a:lnTo>
                                <a:lnTo>
                                  <a:pt x="152996" y="99771"/>
                                </a:lnTo>
                                <a:lnTo>
                                  <a:pt x="219892" y="98212"/>
                                </a:lnTo>
                                <a:lnTo>
                                  <a:pt x="257867" y="87299"/>
                                </a:lnTo>
                                <a:lnTo>
                                  <a:pt x="281030" y="57680"/>
                                </a:lnTo>
                                <a:lnTo>
                                  <a:pt x="303491" y="0"/>
                                </a:lnTo>
                                <a:close/>
                              </a:path>
                            </a:pathLst>
                          </a:custGeom>
                          <a:solidFill>
                            <a:srgbClr val="079C42"/>
                          </a:solidFill>
                        </wps:spPr>
                        <wps:bodyPr wrap="square" lIns="0" tIns="0" rIns="0" bIns="0" rtlCol="0">
                          <a:prstTxWarp prst="textNoShape">
                            <a:avLst/>
                          </a:prstTxWarp>
                          <a:noAutofit/>
                        </wps:bodyPr>
                      </wps:wsp>
                      <wps:wsp>
                        <wps:cNvPr id="434" name="Graphic 434"/>
                        <wps:cNvSpPr/>
                        <wps:spPr>
                          <a:xfrm>
                            <a:off x="5731358" y="9766620"/>
                            <a:ext cx="303530" cy="100330"/>
                          </a:xfrm>
                          <a:custGeom>
                            <a:avLst/>
                            <a:gdLst/>
                            <a:ahLst/>
                            <a:cxnLst/>
                            <a:rect l="l" t="t" r="r" b="b"/>
                            <a:pathLst>
                              <a:path w="303530" h="100330">
                                <a:moveTo>
                                  <a:pt x="0" y="825"/>
                                </a:moveTo>
                                <a:lnTo>
                                  <a:pt x="41579" y="825"/>
                                </a:lnTo>
                                <a:lnTo>
                                  <a:pt x="63868" y="36875"/>
                                </a:lnTo>
                                <a:lnTo>
                                  <a:pt x="82730" y="55387"/>
                                </a:lnTo>
                                <a:lnTo>
                                  <a:pt x="108456" y="62208"/>
                                </a:lnTo>
                                <a:lnTo>
                                  <a:pt x="151333" y="63182"/>
                                </a:lnTo>
                                <a:lnTo>
                                  <a:pt x="199477" y="53310"/>
                                </a:lnTo>
                                <a:lnTo>
                                  <a:pt x="234059" y="31591"/>
                                </a:lnTo>
                                <a:lnTo>
                                  <a:pt x="254922" y="9872"/>
                                </a:lnTo>
                                <a:lnTo>
                                  <a:pt x="261912" y="0"/>
                                </a:lnTo>
                                <a:lnTo>
                                  <a:pt x="303491" y="0"/>
                                </a:lnTo>
                                <a:lnTo>
                                  <a:pt x="281030" y="57680"/>
                                </a:lnTo>
                                <a:lnTo>
                                  <a:pt x="257867" y="87299"/>
                                </a:lnTo>
                                <a:lnTo>
                                  <a:pt x="219892" y="98212"/>
                                </a:lnTo>
                                <a:lnTo>
                                  <a:pt x="152996" y="99771"/>
                                </a:lnTo>
                                <a:lnTo>
                                  <a:pt x="80683" y="84310"/>
                                </a:lnTo>
                                <a:lnTo>
                                  <a:pt x="33469" y="50298"/>
                                </a:lnTo>
                                <a:lnTo>
                                  <a:pt x="7769" y="16285"/>
                                </a:lnTo>
                                <a:lnTo>
                                  <a:pt x="0" y="825"/>
                                </a:lnTo>
                                <a:close/>
                              </a:path>
                            </a:pathLst>
                          </a:custGeom>
                          <a:ln w="5867">
                            <a:solidFill>
                              <a:srgbClr val="079C42"/>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799pt;margin-top:16.508015pt;width:563pt;height:809.3pt;mso-position-horizontal-relative:page;mso-position-vertical-relative:page;z-index:-19065856" id="docshapegroup263" coordorigin="316,330" coordsize="11260,16186">
                <v:rect style="position:absolute;left:345;top:360;width:596;height:16126" id="docshape264" filled="true" fillcolor="#2ca243" stroked="false">
                  <v:fill type="solid"/>
                </v:rect>
                <v:rect style="position:absolute;left:345;top:360;width:11200;height:16126" id="docshape265" filled="false" stroked="true" strokeweight="3pt" strokecolor="#2ca243">
                  <v:stroke dashstyle="solid"/>
                </v:rect>
                <v:line style="position:absolute" from="4554,1214" to="7786,1214" stroked="true" strokeweight="1pt" strokecolor="#2ca243">
                  <v:stroke dashstyle="solid"/>
                </v:line>
                <v:line style="position:absolute" from="4554,3406" to="7786,3406" stroked="true" strokeweight="1pt" strokecolor="#2ca243">
                  <v:stroke dashstyle="solid"/>
                </v:line>
                <v:line style="position:absolute" from="4554,4242" to="7786,4242" stroked="true" strokeweight="1pt" strokecolor="#2ca243">
                  <v:stroke dashstyle="solid"/>
                </v:line>
                <v:line style="position:absolute" from="4554,6773" to="7786,6773" stroked="true" strokeweight="1pt" strokecolor="#2ca243">
                  <v:stroke dashstyle="solid"/>
                </v:line>
                <v:line style="position:absolute" from="4554,9711" to="7786,9711" stroked="true" strokeweight="1pt" strokecolor="#2ca243">
                  <v:stroke dashstyle="solid"/>
                </v:line>
                <v:line style="position:absolute" from="4554,12243" to="7786,12243" stroked="true" strokeweight="1pt" strokecolor="#2ca243">
                  <v:stroke dashstyle="solid"/>
                </v:line>
                <v:line style="position:absolute" from="4554,13135" to="7786,13135" stroked="true" strokeweight="1pt" strokecolor="#2ca243">
                  <v:stroke dashstyle="solid"/>
                </v:line>
                <v:line style="position:absolute" from="4554,16297" to="7786,16297" stroked="true" strokeweight="1pt" strokecolor="#2ca243">
                  <v:stroke dashstyle="solid"/>
                </v:line>
                <v:line style="position:absolute" from="1134,3947" to="4365,3947" stroked="true" strokeweight="1pt" strokecolor="#2ca243">
                  <v:stroke dashstyle="solid"/>
                </v:line>
                <v:line style="position:absolute" from="1134,7875" to="4365,7875" stroked="true" strokeweight="1pt" strokecolor="#2ca243">
                  <v:stroke dashstyle="solid"/>
                </v:line>
                <v:line style="position:absolute" from="1134,8474" to="4365,8474" stroked="true" strokeweight="1pt" strokecolor="#2ca243">
                  <v:stroke dashstyle="solid"/>
                </v:line>
                <v:line style="position:absolute" from="1134,11659" to="4365,11659" stroked="true" strokeweight="1pt" strokecolor="#2ca243">
                  <v:stroke dashstyle="solid"/>
                </v:line>
                <v:line style="position:absolute" from="1134,13034" to="4365,13034" stroked="true" strokeweight="1pt" strokecolor="#2ca243">
                  <v:stroke dashstyle="solid"/>
                </v:line>
                <v:line style="position:absolute" from="1134,16323" to="4365,16323" stroked="true" strokeweight="1pt" strokecolor="#2ca243">
                  <v:stroke dashstyle="solid"/>
                </v:line>
                <v:line style="position:absolute" from="7975,854" to="11263,854" stroked="true" strokeweight="1pt" strokecolor="#2ca243">
                  <v:stroke dashstyle="solid"/>
                </v:line>
                <v:line style="position:absolute" from="7975,3296" to="11263,3296" stroked="true" strokeweight="1pt" strokecolor="#2ca243">
                  <v:stroke dashstyle="solid"/>
                </v:line>
                <v:line style="position:absolute" from="7975,4075" to="11263,4075" stroked="true" strokeweight="1pt" strokecolor="#2ca243">
                  <v:stroke dashstyle="solid"/>
                </v:line>
                <v:line style="position:absolute" from="7975,6696" to="11263,6696" stroked="true" strokeweight="1pt" strokecolor="#2ca243">
                  <v:stroke dashstyle="solid"/>
                </v:line>
                <v:line style="position:absolute" from="7975,7476" to="11263,7476" stroked="true" strokeweight="1pt" strokecolor="#2ca243">
                  <v:stroke dashstyle="solid"/>
                </v:line>
                <v:line style="position:absolute" from="7975,9917" to="11263,9917" stroked="true" strokeweight="1pt" strokecolor="#2ca243">
                  <v:stroke dashstyle="solid"/>
                </v:line>
                <v:line style="position:absolute" from="7975,10696" to="11263,10696" stroked="true" strokeweight="1pt" strokecolor="#2ca243">
                  <v:stroke dashstyle="solid"/>
                </v:line>
                <v:line style="position:absolute" from="7975,13138" to="11263,13138" stroked="true" strokeweight="1pt" strokecolor="#2ca243">
                  <v:stroke dashstyle="solid"/>
                </v:line>
                <v:shape style="position:absolute;left:9783;top:13743;width:864;height:887" id="docshape266" coordorigin="9783,13744" coordsize="864,887" path="m9815,13744l9801,13749,9790,13759,9784,13773,9783,13788,9788,13802,9798,13812,9812,13819,9886,13839,9957,13865,10025,13895,10090,13930,10151,13970,10210,14013,10265,14061,10316,14112,10363,14167,10406,14225,10445,14286,10479,14350,10509,14417,10534,14486,10554,14557,10569,14630,10647,14630,10632,14555,10613,14482,10589,14410,10560,14341,10527,14275,10489,14211,10447,14150,10401,14092,10351,14038,10297,13986,10240,13939,10179,13895,10115,13856,10048,13821,9978,13791,9905,13765,9830,13744,9815,13744xe" filled="true" fillcolor="#079c42" stroked="false">
                  <v:path arrowok="t"/>
                  <v:fill type="solid"/>
                </v:shape>
                <v:shape style="position:absolute;left:9783;top:13743;width:864;height:887" id="docshape267" coordorigin="9783,13744" coordsize="864,887" path="m10647,14630l10632,14555,10613,14482,10589,14410,10560,14341,10527,14275,10489,14211,10447,14150,10401,14092,10351,14038,10297,13986,10240,13939,10179,13895,10115,13856,10048,13821,9978,13791,9905,13765,9830,13744,9815,13744,9801,13749,9790,13759,9784,13773,9783,13788,9788,13802,9798,13812,9812,13819,9886,13839,9957,13865,10025,13895,10090,13930,10151,13970,10210,14013,10265,14061,10316,14112,10363,14167,10406,14225,10445,14286,10479,14350,10509,14417,10534,14486,10554,14557,10569,14630,10647,14630xe" filled="false" stroked="true" strokeweight=".835pt" strokecolor="#079c42">
                  <v:path arrowok="t"/>
                  <v:stroke dashstyle="solid"/>
                </v:shape>
                <v:shape style="position:absolute;left:8510;top:13743;width:864;height:887" id="docshape268" coordorigin="8511,13743" coordsize="864,887" path="m9343,13743l9253,13765,9180,13790,9110,13821,9043,13856,8979,13895,8918,13939,8861,13986,8807,14037,8757,14092,8711,14150,8669,14211,8631,14275,8597,14341,8568,14410,8544,14482,8525,14555,8511,14630,8589,14630,8603,14557,8623,14486,8648,14417,8678,14350,8713,14286,8751,14225,8795,14167,8842,14112,8893,14061,8948,14013,9006,13970,9068,13930,9133,13895,9201,13865,9272,13839,9346,13819,9360,13812,9370,13802,9375,13788,9374,13772,9368,13759,9357,13749,9343,13743xe" filled="true" fillcolor="#079c42" stroked="false">
                  <v:path arrowok="t"/>
                  <v:fill type="solid"/>
                </v:shape>
                <v:shape style="position:absolute;left:8510;top:13743;width:864;height:887" id="docshape269" coordorigin="8511,13743" coordsize="864,887" path="m9374,13772l9368,13759,9357,13749,9343,13743,9328,13744,9253,13765,9180,13790,9110,13821,9043,13856,8979,13895,8918,13939,8861,13986,8807,14037,8757,14092,8711,14150,8669,14211,8631,14275,8597,14341,8568,14410,8544,14482,8525,14555,8511,14630,8589,14630,8603,14557,8623,14486,8648,14417,8678,14350,8713,14286,8751,14225,8795,14167,8842,14112,8893,14061,8948,14013,9006,13970,9068,13930,9133,13895,9201,13865,9272,13839,9346,13819,9360,13812,9370,13802,9375,13788,9374,13772xe" filled="false" stroked="true" strokeweight=".835pt" strokecolor="#079c42">
                  <v:path arrowok="t"/>
                  <v:stroke dashstyle="solid"/>
                </v:shape>
                <v:shape style="position:absolute;left:9318;top:13536;width:522;height:560" id="docshape270" coordorigin="9318,13537" coordsize="522,560" path="m9660,13537l9498,13537,9428,13551,9371,13589,9332,13646,9318,13716,9318,14058,9321,14073,9329,14085,9342,14094,9357,14097,9372,14094,9384,14085,9392,14073,9395,14058,9395,13716,9403,13676,9425,13644,9458,13622,9498,13614,9660,13614,9700,13622,9732,13644,9754,13676,9762,13716,9762,14058,9765,14073,9774,14085,9786,14094,9801,14097,9816,14094,9828,14085,9836,14073,9839,14058,9839,13716,9825,13646,9787,13589,9730,13551,9660,13537xe" filled="true" fillcolor="#079c42" stroked="false">
                  <v:path arrowok="t"/>
                  <v:fill type="solid"/>
                </v:shape>
                <v:shape style="position:absolute;left:9318;top:13536;width:522;height:560" id="docshape271" coordorigin="9318,13537" coordsize="522,560" path="m9801,14097l9786,14094,9774,14085,9765,14073,9762,14058,9762,13716,9754,13676,9732,13644,9700,13622,9660,13614,9498,13614,9458,13622,9425,13644,9403,13676,9395,13716,9395,14058,9392,14073,9384,14085,9372,14094,9357,14097,9342,14094,9329,14085,9321,14073,9318,14058,9318,13716,9332,13646,9371,13589,9428,13551,9498,13537,9660,13537,9730,13551,9787,13589,9825,13646,9839,13716,9839,14058,9836,14073,9828,14085,9816,14094,9801,14097xe" filled="false" stroked="true" strokeweight=".835pt" strokecolor="#079c42">
                  <v:path arrowok="t"/>
                  <v:stroke dashstyle="solid"/>
                </v:shape>
                <v:shape style="position:absolute;left:8322;top:14621;width:2512;height:312" id="docshape272" coordorigin="8322,14621" coordsize="2512,312" path="m10708,14621l10061,14621,10067,14640,10072,14659,10077,14678,10081,14698,10708,14698,10726,14701,10740,14710,10749,14724,10753,14741,10753,14813,10749,14830,10740,14843,10726,14852,10708,14856,10082,14856,10079,14875,10075,14895,10070,14914,10064,14932,10708,14932,10757,14923,10797,14897,10824,14859,10833,14813,10833,14741,10824,14694,10797,14656,10757,14630,10708,14621xm9101,14621l8447,14621,8399,14630,8359,14656,8332,14694,8322,14741,8322,14813,8332,14859,8359,14897,8399,14923,8447,14932,9098,14932,9092,14914,9087,14895,9083,14875,9080,14856,8447,14856,8430,14852,8416,14843,8406,14830,8403,14813,8403,14741,8406,14724,8416,14710,8430,14701,8447,14698,9082,14698,9085,14678,9090,14659,9095,14640,9101,14621xe" filled="true" fillcolor="#079c42" stroked="false">
                  <v:path arrowok="t"/>
                  <v:fill type="solid"/>
                </v:shape>
                <v:shape style="position:absolute;left:8322;top:14621;width:2512;height:312" id="docshape273" coordorigin="8322,14621" coordsize="2512,312" path="m10833,14813l10833,14741,10824,14694,10797,14656,10757,14630,10708,14621,10061,14621,10067,14640,10072,14659,10077,14678,10081,14698,10708,14698,10726,14701,10740,14710,10749,14724,10753,14741,10753,14813,10749,14830,10740,14843,10726,14852,10708,14856,10082,14856,10079,14875,10075,14895,10070,14914,10064,14932,10708,14932,10757,14923,10797,14897,10824,14859,10833,14813xm9101,14621l8447,14621,8399,14630,8359,14656,8332,14694,8322,14741,8322,14813,8332,14859,8359,14897,8399,14923,8447,14932,9098,14932,9092,14914,9087,14895,9083,14875,9080,14856,8447,14856,8430,14852,8416,14843,8406,14830,8403,14813,8403,14741,8406,14724,8416,14710,8430,14701,8447,14698,9082,14698,9085,14678,9090,14659,9095,14640,9101,14621xe" filled="false" stroked="true" strokeweight=".835pt" strokecolor="#079c42">
                  <v:path arrowok="t"/>
                  <v:stroke dashstyle="solid"/>
                </v:shape>
                <v:shape style="position:absolute;left:9074;top:14283;width:1014;height:1346" id="docshape274" coordorigin="9075,14283" coordsize="1014,1346" path="m10088,14782l10083,14710,10067,14641,10043,14576,10009,14515,9968,14460,9920,14411,9866,14369,9805,14334,9740,14308,9671,14291,9598,14283,9523,14286,9450,14300,9381,14324,9317,14357,9258,14398,9206,14447,9161,14503,9125,14565,9098,14632,9081,14703,9075,14790,9083,14873,9104,14951,9138,15024,9183,15090,9228,15154,9266,15222,9297,15293,9321,15367,9338,15443,9348,15520,9351,15598,9351,15611,9351,15617,9351,15623,9352,15628,9811,15628,9811,15623,9812,15617,9812,15611,9812,15577,9816,15500,9828,15424,9847,15351,9873,15279,9906,15209,9945,15142,9989,15078,10031,15013,10062,14941,10081,14864,10088,14782xe" filled="false" stroked="true" strokeweight="2.921pt" strokecolor="#079c42">
                  <v:path arrowok="t"/>
                  <v:stroke dashstyle="solid"/>
                </v:shape>
                <v:shape style="position:absolute;left:9383;top:14853;width:396;height:206" id="docshape275" coordorigin="9383,14854" coordsize="396,206" path="m9778,14854l9581,15060,9383,14854e" filled="false" stroked="true" strokeweight="2.921pt" strokecolor="#079c42">
                  <v:path arrowok="t"/>
                  <v:stroke dashstyle="solid"/>
                </v:shape>
                <v:line style="position:absolute" from="9581,15034" to="9581,15208" stroked="true" strokeweight="2.921pt" strokecolor="#079c42">
                  <v:stroke dashstyle="solid"/>
                </v:line>
                <v:line style="position:absolute" from="9339,15327" to="9823,15327" stroked="true" strokeweight="2.921pt" strokecolor="#079c42">
                  <v:stroke dashstyle="solid"/>
                </v:line>
                <v:line style="position:absolute" from="9362,15463" to="9795,15463" stroked="true" strokeweight="2.921pt" strokecolor="#079c42">
                  <v:stroke dashstyle="solid"/>
                </v:line>
                <v:line style="position:absolute" from="9581,13905" to="9581,14076" stroked="true" strokeweight="2.921pt" strokecolor="#079c42">
                  <v:stroke dashstyle="solid"/>
                </v:line>
                <v:line style="position:absolute" from="8810,14411" to="8975,14487" stroked="true" strokeweight="2.921pt" strokecolor="#079c42">
                  <v:stroke dashstyle="solid"/>
                </v:line>
                <v:line style="position:absolute" from="10171,14483" to="10336,14408" stroked="true" strokeweight="2.921pt" strokecolor="#079c42">
                  <v:stroke dashstyle="solid"/>
                </v:line>
                <v:line style="position:absolute" from="10100,14127" to="9979,14258" stroked="true" strokeweight="2.921pt" strokecolor="#079c42">
                  <v:stroke dashstyle="solid"/>
                </v:line>
                <v:line style="position:absolute" from="9030,14119" to="9151,14249" stroked="true" strokeweight="2.921pt" strokecolor="#079c42">
                  <v:stroke dashstyle="solid"/>
                </v:line>
                <v:shape style="position:absolute;left:8384;top:15037;width:2413;height:1188" id="docshape276" coordorigin="8384,15037" coordsize="2413,1188" path="m8565,15037l8567,15077,8571,15117,8576,15156,8583,15194,8384,15267,8509,15604,8711,15530,8741,15576,8772,15620,8807,15662,8843,15702,8712,15876,9000,16091,9133,15915,9197,15944,9263,15968,9331,15988,9401,16003,9401,16224,9761,16224,9761,16003,9835,15987,9906,15966,9976,15940,10042,15909,10177,16083,10462,15863,10329,15691,10378,15635,10422,15574,10462,15511,10497,15444,10705,15498,10796,15151,10593,15098,10594,15084,10595,15071,10596,15057,10596,15043e" filled="false" stroked="true" strokeweight="4.832pt" strokecolor="#079c42">
                  <v:path arrowok="t"/>
                  <v:stroke dashstyle="solid"/>
                </v:shape>
                <v:shape style="position:absolute;left:9341;top:15710;width:478;height:158" id="docshape277" coordorigin="9342,15711" coordsize="478,158" path="m9820,15711l9754,15711,9743,15726,9710,15760,9656,15795,9580,15810,9513,15809,9472,15798,9442,15769,9407,15712,9342,15712,9354,15736,9394,15790,9469,15843,9583,15868,9688,15865,9748,15848,9784,15801,9820,15711xe" filled="true" fillcolor="#079c42" stroked="false">
                  <v:path arrowok="t"/>
                  <v:fill type="solid"/>
                </v:shape>
                <v:shape style="position:absolute;left:9341;top:15710;width:478;height:158" id="docshape278" coordorigin="9342,15711" coordsize="478,158" path="m9342,15712l9407,15712,9442,15769,9472,15798,9513,15809,9580,15810,9656,15795,9710,15760,9743,15726,9754,15711,9820,15711,9784,15801,9748,15848,9688,15865,9583,15868,9469,15843,9394,15790,9354,15736,9342,15712xe" filled="false" stroked="true" strokeweight=".462pt" strokecolor="#079c42">
                  <v:path arrowok="t"/>
                  <v:stroke dashstyle="solid"/>
                </v:shape>
                <w10:wrap type="none"/>
              </v:group>
            </w:pict>
          </mc:Fallback>
        </mc:AlternateConten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91"/>
        <w:rPr>
          <w:sz w:val="18"/>
        </w:rPr>
      </w:pPr>
    </w:p>
    <w:p>
      <w:pPr>
        <w:pStyle w:val="Heading9"/>
        <w:spacing w:line="208" w:lineRule="auto" w:before="1"/>
        <w:ind w:right="325"/>
      </w:pPr>
      <w:r>
        <w:rPr/>
        <mc:AlternateContent>
          <mc:Choice Requires="wps">
            <w:drawing>
              <wp:anchor distT="0" distB="0" distL="0" distR="0" allowOverlap="1" layoutInCell="1" locked="0" behindDoc="0" simplePos="0" relativeHeight="15767552">
                <wp:simplePos x="0" y="0"/>
                <wp:positionH relativeFrom="page">
                  <wp:posOffset>732701</wp:posOffset>
                </wp:positionH>
                <wp:positionV relativeFrom="paragraph">
                  <wp:posOffset>-1514161</wp:posOffset>
                </wp:positionV>
                <wp:extent cx="2051685" cy="1332230"/>
                <wp:effectExtent l="0" t="0" r="0" b="0"/>
                <wp:wrapNone/>
                <wp:docPr id="435" name="Textbox 435"/>
                <wp:cNvGraphicFramePr>
                  <a:graphicFrameLocks/>
                </wp:cNvGraphicFramePr>
                <a:graphic>
                  <a:graphicData uri="http://schemas.microsoft.com/office/word/2010/wordprocessingShape">
                    <wps:wsp>
                      <wps:cNvPr id="435" name="Textbox 435"/>
                      <wps:cNvSpPr txBox="1"/>
                      <wps:spPr>
                        <a:xfrm>
                          <a:off x="0" y="0"/>
                          <a:ext cx="2051685" cy="1332230"/>
                        </a:xfrm>
                        <a:prstGeom prst="rect">
                          <a:avLst/>
                        </a:prstGeom>
                        <a:solidFill>
                          <a:srgbClr val="2CA243"/>
                        </a:solidFill>
                      </wps:spPr>
                      <wps:txbx>
                        <w:txbxContent>
                          <w:p>
                            <w:pPr>
                              <w:spacing w:line="208" w:lineRule="auto" w:before="205"/>
                              <w:ind w:left="150" w:right="94" w:firstLine="0"/>
                              <w:jc w:val="left"/>
                              <w:rPr>
                                <w:color w:val="000000"/>
                                <w:sz w:val="32"/>
                              </w:rPr>
                            </w:pPr>
                            <w:r>
                              <w:rPr>
                                <w:color w:val="FFFFFF"/>
                                <w:sz w:val="32"/>
                              </w:rPr>
                              <w:t>Are these your school</w:t>
                            </w:r>
                            <w:r>
                              <w:rPr>
                                <w:color w:val="FFFFFF"/>
                                <w:spacing w:val="-23"/>
                                <w:sz w:val="32"/>
                              </w:rPr>
                              <w:t> </w:t>
                            </w:r>
                            <w:r>
                              <w:rPr>
                                <w:color w:val="FFFFFF"/>
                                <w:sz w:val="32"/>
                              </w:rPr>
                              <w:t>subjects?</w:t>
                            </w:r>
                          </w:p>
                          <w:p>
                            <w:pPr>
                              <w:spacing w:line="261" w:lineRule="auto" w:before="115"/>
                              <w:ind w:left="150" w:right="989" w:firstLine="0"/>
                              <w:jc w:val="left"/>
                              <w:rPr>
                                <w:color w:val="000000"/>
                                <w:sz w:val="24"/>
                              </w:rPr>
                            </w:pPr>
                            <w:r>
                              <w:rPr>
                                <w:color w:val="FFFFFF"/>
                                <w:spacing w:val="-2"/>
                                <w:sz w:val="24"/>
                              </w:rPr>
                              <w:t>English Mathematics </w:t>
                            </w:r>
                            <w:r>
                              <w:rPr>
                                <w:color w:val="FFFFFF"/>
                                <w:spacing w:val="-6"/>
                                <w:sz w:val="24"/>
                              </w:rPr>
                              <w:t>Physical</w:t>
                            </w:r>
                            <w:r>
                              <w:rPr>
                                <w:color w:val="FFFFFF"/>
                                <w:spacing w:val="-11"/>
                                <w:sz w:val="24"/>
                              </w:rPr>
                              <w:t> </w:t>
                            </w:r>
                            <w:r>
                              <w:rPr>
                                <w:color w:val="FFFFFF"/>
                                <w:spacing w:val="-6"/>
                                <w:sz w:val="24"/>
                              </w:rPr>
                              <w:t>Science</w:t>
                            </w:r>
                          </w:p>
                        </w:txbxContent>
                      </wps:txbx>
                      <wps:bodyPr wrap="square" lIns="0" tIns="0" rIns="0" bIns="0" rtlCol="0">
                        <a:noAutofit/>
                      </wps:bodyPr>
                    </wps:wsp>
                  </a:graphicData>
                </a:graphic>
              </wp:anchor>
            </w:drawing>
          </mc:Choice>
          <mc:Fallback>
            <w:pict>
              <v:shape style="position:absolute;margin-left:57.693001pt;margin-top:-119.225334pt;width:161.550pt;height:104.9pt;mso-position-horizontal-relative:page;mso-position-vertical-relative:paragraph;z-index:15767552" type="#_x0000_t202" id="docshape279" filled="true" fillcolor="#2ca243" stroked="false">
                <v:textbox inset="0,0,0,0">
                  <w:txbxContent>
                    <w:p>
                      <w:pPr>
                        <w:spacing w:line="208" w:lineRule="auto" w:before="205"/>
                        <w:ind w:left="150" w:right="94" w:firstLine="0"/>
                        <w:jc w:val="left"/>
                        <w:rPr>
                          <w:color w:val="000000"/>
                          <w:sz w:val="32"/>
                        </w:rPr>
                      </w:pPr>
                      <w:r>
                        <w:rPr>
                          <w:color w:val="FFFFFF"/>
                          <w:sz w:val="32"/>
                        </w:rPr>
                        <w:t>Are these your school</w:t>
                      </w:r>
                      <w:r>
                        <w:rPr>
                          <w:color w:val="FFFFFF"/>
                          <w:spacing w:val="-23"/>
                          <w:sz w:val="32"/>
                        </w:rPr>
                        <w:t> </w:t>
                      </w:r>
                      <w:r>
                        <w:rPr>
                          <w:color w:val="FFFFFF"/>
                          <w:sz w:val="32"/>
                        </w:rPr>
                        <w:t>subjects?</w:t>
                      </w:r>
                    </w:p>
                    <w:p>
                      <w:pPr>
                        <w:spacing w:line="261" w:lineRule="auto" w:before="115"/>
                        <w:ind w:left="150" w:right="989" w:firstLine="0"/>
                        <w:jc w:val="left"/>
                        <w:rPr>
                          <w:color w:val="000000"/>
                          <w:sz w:val="24"/>
                        </w:rPr>
                      </w:pPr>
                      <w:r>
                        <w:rPr>
                          <w:color w:val="FFFFFF"/>
                          <w:spacing w:val="-2"/>
                          <w:sz w:val="24"/>
                        </w:rPr>
                        <w:t>English Mathematics </w:t>
                      </w:r>
                      <w:r>
                        <w:rPr>
                          <w:color w:val="FFFFFF"/>
                          <w:spacing w:val="-6"/>
                          <w:sz w:val="24"/>
                        </w:rPr>
                        <w:t>Physical</w:t>
                      </w:r>
                      <w:r>
                        <w:rPr>
                          <w:color w:val="FFFFFF"/>
                          <w:spacing w:val="-11"/>
                          <w:sz w:val="24"/>
                        </w:rPr>
                        <w:t> </w:t>
                      </w:r>
                      <w:r>
                        <w:rPr>
                          <w:color w:val="FFFFFF"/>
                          <w:spacing w:val="-6"/>
                          <w:sz w:val="24"/>
                        </w:rPr>
                        <w:t>Science</w:t>
                      </w:r>
                    </w:p>
                  </w:txbxContent>
                </v:textbox>
                <v:fill type="solid"/>
                <w10:wrap type="none"/>
              </v:shape>
            </w:pict>
          </mc:Fallback>
        </mc:AlternateContent>
      </w:r>
      <w:r>
        <w:rPr>
          <w:color w:val="2CA243"/>
        </w:rPr>
        <w:t>DIPLOMA IN GEOMATICS BACHELOR OF GEOMATICS (SPECIALISING IN SURVEYING </w:t>
      </w:r>
      <w:r>
        <w:rPr>
          <w:color w:val="2CA243"/>
          <w:spacing w:val="-2"/>
        </w:rPr>
        <w:t>OR</w:t>
      </w:r>
      <w:r>
        <w:rPr>
          <w:color w:val="2CA243"/>
          <w:spacing w:val="-13"/>
        </w:rPr>
        <w:t> </w:t>
      </w:r>
      <w:r>
        <w:rPr>
          <w:color w:val="2CA243"/>
          <w:spacing w:val="-2"/>
        </w:rPr>
        <w:t>GEOGRAPHIC</w:t>
      </w:r>
      <w:r>
        <w:rPr>
          <w:color w:val="2CA243"/>
          <w:spacing w:val="-10"/>
        </w:rPr>
        <w:t> </w:t>
      </w:r>
      <w:r>
        <w:rPr>
          <w:color w:val="2CA243"/>
          <w:spacing w:val="-2"/>
        </w:rPr>
        <w:t>INFORMATION SCIENCE)</w:t>
      </w:r>
    </w:p>
    <w:p>
      <w:pPr>
        <w:pStyle w:val="BodyText"/>
        <w:spacing w:line="223" w:lineRule="auto" w:before="169"/>
        <w:ind w:left="850" w:right="28"/>
      </w:pPr>
      <w:r>
        <w:rPr/>
        <mc:AlternateContent>
          <mc:Choice Requires="wps">
            <w:drawing>
              <wp:anchor distT="0" distB="0" distL="0" distR="0" allowOverlap="1" layoutInCell="1" locked="0" behindDoc="0" simplePos="0" relativeHeight="15768064">
                <wp:simplePos x="0" y="0"/>
                <wp:positionH relativeFrom="page">
                  <wp:posOffset>250570</wp:posOffset>
                </wp:positionH>
                <wp:positionV relativeFrom="paragraph">
                  <wp:posOffset>341455</wp:posOffset>
                </wp:positionV>
                <wp:extent cx="327660" cy="7464425"/>
                <wp:effectExtent l="0" t="0" r="0" b="0"/>
                <wp:wrapNone/>
                <wp:docPr id="436" name="Textbox 436"/>
                <wp:cNvGraphicFramePr>
                  <a:graphicFrameLocks/>
                </wp:cNvGraphicFramePr>
                <a:graphic>
                  <a:graphicData uri="http://schemas.microsoft.com/office/word/2010/wordprocessingShape">
                    <wps:wsp>
                      <wps:cNvPr id="436" name="Textbox 436"/>
                      <wps:cNvSpPr txBox="1"/>
                      <wps:spPr>
                        <a:xfrm>
                          <a:off x="0" y="0"/>
                          <a:ext cx="327660" cy="7464425"/>
                        </a:xfrm>
                        <a:prstGeom prst="rect">
                          <a:avLst/>
                        </a:prstGeom>
                      </wps:spPr>
                      <wps:txbx>
                        <w:txbxContent>
                          <w:p>
                            <w:pPr>
                              <w:spacing w:before="31"/>
                              <w:ind w:left="20" w:right="0" w:firstLine="0"/>
                              <w:jc w:val="left"/>
                              <w:rPr>
                                <w:sz w:val="40"/>
                              </w:rPr>
                            </w:pPr>
                            <w:r>
                              <w:rPr>
                                <w:color w:val="FFFFFF"/>
                                <w:spacing w:val="12"/>
                                <w:sz w:val="40"/>
                              </w:rPr>
                              <w:t>FACULTY</w:t>
                            </w:r>
                            <w:r>
                              <w:rPr>
                                <w:color w:val="FFFFFF"/>
                                <w:spacing w:val="4"/>
                                <w:sz w:val="40"/>
                              </w:rPr>
                              <w:t> </w:t>
                            </w:r>
                            <w:r>
                              <w:rPr>
                                <w:color w:val="FFFFFF"/>
                                <w:spacing w:val="12"/>
                                <w:sz w:val="40"/>
                              </w:rPr>
                              <w:t>OF</w:t>
                            </w:r>
                            <w:r>
                              <w:rPr>
                                <w:color w:val="FFFFFF"/>
                                <w:spacing w:val="4"/>
                                <w:sz w:val="40"/>
                              </w:rPr>
                              <w:t> </w:t>
                            </w:r>
                            <w:r>
                              <w:rPr>
                                <w:color w:val="FFFFFF"/>
                                <w:spacing w:val="21"/>
                                <w:sz w:val="40"/>
                              </w:rPr>
                              <w:t>ENGINEERING</w:t>
                            </w:r>
                            <w:r>
                              <w:rPr>
                                <w:color w:val="FFFFFF"/>
                                <w:spacing w:val="4"/>
                                <w:sz w:val="40"/>
                              </w:rPr>
                              <w:t> </w:t>
                            </w:r>
                            <w:r>
                              <w:rPr>
                                <w:color w:val="FFFFFF"/>
                                <w:sz w:val="40"/>
                              </w:rPr>
                              <w:t>&amp;</w:t>
                            </w:r>
                            <w:r>
                              <w:rPr>
                                <w:color w:val="FFFFFF"/>
                                <w:spacing w:val="4"/>
                                <w:sz w:val="40"/>
                              </w:rPr>
                              <w:t> </w:t>
                            </w:r>
                            <w:r>
                              <w:rPr>
                                <w:color w:val="FFFFFF"/>
                                <w:spacing w:val="16"/>
                                <w:sz w:val="40"/>
                              </w:rPr>
                              <w:t>THE</w:t>
                            </w:r>
                            <w:r>
                              <w:rPr>
                                <w:color w:val="FFFFFF"/>
                                <w:spacing w:val="5"/>
                                <w:sz w:val="40"/>
                              </w:rPr>
                              <w:t> </w:t>
                            </w:r>
                            <w:r>
                              <w:rPr>
                                <w:color w:val="FFFFFF"/>
                                <w:spacing w:val="11"/>
                                <w:sz w:val="40"/>
                              </w:rPr>
                              <w:t>BUILT</w:t>
                            </w:r>
                            <w:r>
                              <w:rPr>
                                <w:color w:val="FFFFFF"/>
                                <w:spacing w:val="4"/>
                                <w:sz w:val="40"/>
                              </w:rPr>
                              <w:t> </w:t>
                            </w:r>
                            <w:r>
                              <w:rPr>
                                <w:color w:val="FFFFFF"/>
                                <w:spacing w:val="22"/>
                                <w:sz w:val="40"/>
                              </w:rPr>
                              <w:t>ENVIRONMENT</w:t>
                            </w:r>
                          </w:p>
                        </w:txbxContent>
                      </wps:txbx>
                      <wps:bodyPr wrap="square" lIns="0" tIns="0" rIns="0" bIns="0" rtlCol="0" vert="vert270">
                        <a:noAutofit/>
                      </wps:bodyPr>
                    </wps:wsp>
                  </a:graphicData>
                </a:graphic>
              </wp:anchor>
            </w:drawing>
          </mc:Choice>
          <mc:Fallback>
            <w:pict>
              <v:shape style="position:absolute;margin-left:19.73pt;margin-top:26.886267pt;width:25.8pt;height:587.75pt;mso-position-horizontal-relative:page;mso-position-vertical-relative:paragraph;z-index:15768064" type="#_x0000_t202" id="docshape280" filled="false" stroked="false">
                <v:textbox inset="0,0,0,0" style="layout-flow:vertical;mso-layout-flow-alt:bottom-to-top">
                  <w:txbxContent>
                    <w:p>
                      <w:pPr>
                        <w:spacing w:before="31"/>
                        <w:ind w:left="20" w:right="0" w:firstLine="0"/>
                        <w:jc w:val="left"/>
                        <w:rPr>
                          <w:sz w:val="40"/>
                        </w:rPr>
                      </w:pPr>
                      <w:r>
                        <w:rPr>
                          <w:color w:val="FFFFFF"/>
                          <w:spacing w:val="12"/>
                          <w:sz w:val="40"/>
                        </w:rPr>
                        <w:t>FACULTY</w:t>
                      </w:r>
                      <w:r>
                        <w:rPr>
                          <w:color w:val="FFFFFF"/>
                          <w:spacing w:val="4"/>
                          <w:sz w:val="40"/>
                        </w:rPr>
                        <w:t> </w:t>
                      </w:r>
                      <w:r>
                        <w:rPr>
                          <w:color w:val="FFFFFF"/>
                          <w:spacing w:val="12"/>
                          <w:sz w:val="40"/>
                        </w:rPr>
                        <w:t>OF</w:t>
                      </w:r>
                      <w:r>
                        <w:rPr>
                          <w:color w:val="FFFFFF"/>
                          <w:spacing w:val="4"/>
                          <w:sz w:val="40"/>
                        </w:rPr>
                        <w:t> </w:t>
                      </w:r>
                      <w:r>
                        <w:rPr>
                          <w:color w:val="FFFFFF"/>
                          <w:spacing w:val="21"/>
                          <w:sz w:val="40"/>
                        </w:rPr>
                        <w:t>ENGINEERING</w:t>
                      </w:r>
                      <w:r>
                        <w:rPr>
                          <w:color w:val="FFFFFF"/>
                          <w:spacing w:val="4"/>
                          <w:sz w:val="40"/>
                        </w:rPr>
                        <w:t> </w:t>
                      </w:r>
                      <w:r>
                        <w:rPr>
                          <w:color w:val="FFFFFF"/>
                          <w:sz w:val="40"/>
                        </w:rPr>
                        <w:t>&amp;</w:t>
                      </w:r>
                      <w:r>
                        <w:rPr>
                          <w:color w:val="FFFFFF"/>
                          <w:spacing w:val="4"/>
                          <w:sz w:val="40"/>
                        </w:rPr>
                        <w:t> </w:t>
                      </w:r>
                      <w:r>
                        <w:rPr>
                          <w:color w:val="FFFFFF"/>
                          <w:spacing w:val="16"/>
                          <w:sz w:val="40"/>
                        </w:rPr>
                        <w:t>THE</w:t>
                      </w:r>
                      <w:r>
                        <w:rPr>
                          <w:color w:val="FFFFFF"/>
                          <w:spacing w:val="5"/>
                          <w:sz w:val="40"/>
                        </w:rPr>
                        <w:t> </w:t>
                      </w:r>
                      <w:r>
                        <w:rPr>
                          <w:color w:val="FFFFFF"/>
                          <w:spacing w:val="11"/>
                          <w:sz w:val="40"/>
                        </w:rPr>
                        <w:t>BUILT</w:t>
                      </w:r>
                      <w:r>
                        <w:rPr>
                          <w:color w:val="FFFFFF"/>
                          <w:spacing w:val="4"/>
                          <w:sz w:val="40"/>
                        </w:rPr>
                        <w:t> </w:t>
                      </w:r>
                      <w:r>
                        <w:rPr>
                          <w:color w:val="FFFFFF"/>
                          <w:spacing w:val="22"/>
                          <w:sz w:val="40"/>
                        </w:rPr>
                        <w:t>ENVIRONMENT</w:t>
                      </w:r>
                    </w:p>
                  </w:txbxContent>
                </v:textbox>
                <w10:wrap type="none"/>
              </v:shape>
            </w:pict>
          </mc:Fallback>
        </mc:AlternateContent>
      </w:r>
      <w:r>
        <w:rPr/>
        <w:t>Geomatics</w:t>
      </w:r>
      <w:r>
        <w:rPr>
          <w:spacing w:val="-10"/>
        </w:rPr>
        <w:t> </w:t>
      </w:r>
      <w:r>
        <w:rPr/>
        <w:t>is</w:t>
      </w:r>
      <w:r>
        <w:rPr>
          <w:spacing w:val="-10"/>
        </w:rPr>
        <w:t> </w:t>
      </w:r>
      <w:r>
        <w:rPr/>
        <w:t>an</w:t>
      </w:r>
      <w:r>
        <w:rPr>
          <w:spacing w:val="-10"/>
        </w:rPr>
        <w:t> </w:t>
      </w:r>
      <w:r>
        <w:rPr/>
        <w:t>umbrella</w:t>
      </w:r>
      <w:r>
        <w:rPr>
          <w:spacing w:val="-10"/>
        </w:rPr>
        <w:t> </w:t>
      </w:r>
      <w:r>
        <w:rPr/>
        <w:t>term,</w:t>
      </w:r>
      <w:r>
        <w:rPr>
          <w:spacing w:val="-10"/>
        </w:rPr>
        <w:t> </w:t>
      </w:r>
      <w:r>
        <w:rPr/>
        <w:t>and</w:t>
      </w:r>
      <w:r>
        <w:rPr>
          <w:spacing w:val="-10"/>
        </w:rPr>
        <w:t> </w:t>
      </w:r>
      <w:r>
        <w:rPr/>
        <w:t>includes</w:t>
      </w:r>
      <w:r>
        <w:rPr>
          <w:spacing w:val="-10"/>
        </w:rPr>
        <w:t> </w:t>
      </w:r>
      <w:r>
        <w:rPr/>
        <w:t>the tools and techniques used in the disciplines of </w:t>
      </w:r>
      <w:r>
        <w:rPr>
          <w:spacing w:val="-2"/>
        </w:rPr>
        <w:t>land</w:t>
      </w:r>
      <w:r>
        <w:rPr>
          <w:spacing w:val="-9"/>
        </w:rPr>
        <w:t> </w:t>
      </w:r>
      <w:r>
        <w:rPr>
          <w:spacing w:val="-2"/>
        </w:rPr>
        <w:t>surveying,</w:t>
      </w:r>
      <w:r>
        <w:rPr>
          <w:spacing w:val="-8"/>
        </w:rPr>
        <w:t> </w:t>
      </w:r>
      <w:r>
        <w:rPr>
          <w:spacing w:val="-2"/>
        </w:rPr>
        <w:t>photogrammetry,</w:t>
      </w:r>
      <w:r>
        <w:rPr>
          <w:spacing w:val="-9"/>
        </w:rPr>
        <w:t> </w:t>
      </w:r>
      <w:r>
        <w:rPr>
          <w:spacing w:val="-2"/>
        </w:rPr>
        <w:t>remote</w:t>
      </w:r>
      <w:r>
        <w:rPr>
          <w:spacing w:val="-8"/>
        </w:rPr>
        <w:t> </w:t>
      </w:r>
      <w:r>
        <w:rPr>
          <w:spacing w:val="-2"/>
        </w:rPr>
        <w:t>sensing,</w:t>
      </w:r>
      <w:r>
        <w:rPr/>
        <w:t> geographic</w:t>
      </w:r>
      <w:r>
        <w:rPr>
          <w:spacing w:val="-11"/>
        </w:rPr>
        <w:t> </w:t>
      </w:r>
      <w:r>
        <w:rPr/>
        <w:t>information</w:t>
      </w:r>
      <w:r>
        <w:rPr>
          <w:spacing w:val="-10"/>
        </w:rPr>
        <w:t> </w:t>
      </w:r>
      <w:r>
        <w:rPr/>
        <w:t>systems</w:t>
      </w:r>
      <w:r>
        <w:rPr>
          <w:spacing w:val="-11"/>
        </w:rPr>
        <w:t> </w:t>
      </w:r>
      <w:r>
        <w:rPr/>
        <w:t>(GIS),</w:t>
      </w:r>
      <w:r>
        <w:rPr>
          <w:spacing w:val="-10"/>
        </w:rPr>
        <w:t> </w:t>
      </w:r>
      <w:r>
        <w:rPr/>
        <w:t>geodesy, and cartography. A surveyor is responsible for the collection, representation and management of</w:t>
      </w:r>
      <w:r>
        <w:rPr>
          <w:spacing w:val="-10"/>
        </w:rPr>
        <w:t> </w:t>
      </w:r>
      <w:r>
        <w:rPr/>
        <w:t>spatial</w:t>
      </w:r>
      <w:r>
        <w:rPr>
          <w:spacing w:val="-10"/>
        </w:rPr>
        <w:t> </w:t>
      </w:r>
      <w:r>
        <w:rPr/>
        <w:t>data.</w:t>
      </w:r>
      <w:r>
        <w:rPr>
          <w:spacing w:val="-10"/>
        </w:rPr>
        <w:t> </w:t>
      </w:r>
      <w:r>
        <w:rPr/>
        <w:t>GIS</w:t>
      </w:r>
      <w:r>
        <w:rPr>
          <w:spacing w:val="-10"/>
        </w:rPr>
        <w:t> </w:t>
      </w:r>
      <w:r>
        <w:rPr/>
        <w:t>practitioners</w:t>
      </w:r>
      <w:r>
        <w:rPr>
          <w:spacing w:val="-10"/>
        </w:rPr>
        <w:t> </w:t>
      </w:r>
      <w:r>
        <w:rPr/>
        <w:t>are</w:t>
      </w:r>
      <w:r>
        <w:rPr>
          <w:spacing w:val="-10"/>
        </w:rPr>
        <w:t> </w:t>
      </w:r>
      <w:r>
        <w:rPr/>
        <w:t>responsible for analysing, modelling, and presenting spatial information. Graduates work with spatial information and would be able to manipulate data and provide information about the earth to planners, engineers, environmental managers, and the commerce sector.</w:t>
      </w:r>
    </w:p>
    <w:p>
      <w:pPr>
        <w:pStyle w:val="BodyText"/>
        <w:spacing w:line="166" w:lineRule="exact" w:before="103"/>
        <w:ind w:left="850"/>
      </w:pPr>
      <w:r>
        <w:rPr>
          <w:color w:val="2CA243"/>
        </w:rPr>
        <w:t>Who</w:t>
      </w:r>
      <w:r>
        <w:rPr>
          <w:color w:val="2CA243"/>
          <w:spacing w:val="7"/>
        </w:rPr>
        <w:t> </w:t>
      </w:r>
      <w:r>
        <w:rPr>
          <w:color w:val="2CA243"/>
        </w:rPr>
        <w:t>would</w:t>
      </w:r>
      <w:r>
        <w:rPr>
          <w:color w:val="2CA243"/>
          <w:spacing w:val="8"/>
        </w:rPr>
        <w:t> </w:t>
      </w:r>
      <w:r>
        <w:rPr>
          <w:color w:val="2CA243"/>
        </w:rPr>
        <w:t>like</w:t>
      </w:r>
      <w:r>
        <w:rPr>
          <w:color w:val="2CA243"/>
          <w:spacing w:val="9"/>
        </w:rPr>
        <w:t> </w:t>
      </w:r>
      <w:r>
        <w:rPr>
          <w:color w:val="2CA243"/>
          <w:spacing w:val="-4"/>
        </w:rPr>
        <w:t>this</w:t>
      </w:r>
    </w:p>
    <w:p>
      <w:pPr>
        <w:pStyle w:val="BodyText"/>
        <w:spacing w:line="223" w:lineRule="auto" w:before="3"/>
        <w:ind w:left="850"/>
      </w:pPr>
      <w:r>
        <w:rPr>
          <w:spacing w:val="-2"/>
        </w:rPr>
        <w:t>Those</w:t>
      </w:r>
      <w:r>
        <w:rPr>
          <w:spacing w:val="-9"/>
        </w:rPr>
        <w:t> </w:t>
      </w:r>
      <w:r>
        <w:rPr>
          <w:spacing w:val="-2"/>
        </w:rPr>
        <w:t>interested</w:t>
      </w:r>
      <w:r>
        <w:rPr>
          <w:spacing w:val="-8"/>
        </w:rPr>
        <w:t> </w:t>
      </w:r>
      <w:r>
        <w:rPr>
          <w:spacing w:val="-2"/>
        </w:rPr>
        <w:t>in</w:t>
      </w:r>
      <w:r>
        <w:rPr>
          <w:spacing w:val="-9"/>
        </w:rPr>
        <w:t> </w:t>
      </w:r>
      <w:r>
        <w:rPr>
          <w:spacing w:val="-2"/>
        </w:rPr>
        <w:t>geography,</w:t>
      </w:r>
      <w:r>
        <w:rPr>
          <w:spacing w:val="-8"/>
        </w:rPr>
        <w:t> </w:t>
      </w:r>
      <w:r>
        <w:rPr>
          <w:spacing w:val="-2"/>
        </w:rPr>
        <w:t>computer</w:t>
      </w:r>
      <w:r>
        <w:rPr>
          <w:spacing w:val="-9"/>
        </w:rPr>
        <w:t> </w:t>
      </w:r>
      <w:r>
        <w:rPr>
          <w:spacing w:val="-2"/>
        </w:rPr>
        <w:t>science,</w:t>
      </w:r>
      <w:r>
        <w:rPr/>
        <w:t> mathematics, science, physics and information technology;</w:t>
      </w:r>
      <w:r>
        <w:rPr>
          <w:spacing w:val="-11"/>
        </w:rPr>
        <w:t> </w:t>
      </w:r>
      <w:r>
        <w:rPr/>
        <w:t>have</w:t>
      </w:r>
      <w:r>
        <w:rPr>
          <w:spacing w:val="-10"/>
        </w:rPr>
        <w:t> </w:t>
      </w:r>
      <w:r>
        <w:rPr/>
        <w:t>an</w:t>
      </w:r>
      <w:r>
        <w:rPr>
          <w:spacing w:val="-11"/>
        </w:rPr>
        <w:t> </w:t>
      </w:r>
      <w:r>
        <w:rPr/>
        <w:t>aptitude</w:t>
      </w:r>
      <w:r>
        <w:rPr>
          <w:spacing w:val="-10"/>
        </w:rPr>
        <w:t> </w:t>
      </w:r>
      <w:r>
        <w:rPr/>
        <w:t>for</w:t>
      </w:r>
      <w:r>
        <w:rPr>
          <w:spacing w:val="-11"/>
        </w:rPr>
        <w:t> </w:t>
      </w:r>
      <w:r>
        <w:rPr/>
        <w:t>design,</w:t>
      </w:r>
      <w:r>
        <w:rPr>
          <w:spacing w:val="-10"/>
        </w:rPr>
        <w:t> </w:t>
      </w:r>
      <w:r>
        <w:rPr/>
        <w:t>and</w:t>
      </w:r>
      <w:r>
        <w:rPr>
          <w:spacing w:val="-10"/>
        </w:rPr>
        <w:t> </w:t>
      </w:r>
      <w:r>
        <w:rPr/>
        <w:t>love variety and working both indoors and outdoors.</w:t>
      </w:r>
    </w:p>
    <w:p>
      <w:pPr>
        <w:pStyle w:val="BodyText"/>
        <w:spacing w:line="166" w:lineRule="exact" w:before="106"/>
        <w:ind w:left="850"/>
      </w:pPr>
      <w:r>
        <w:rPr>
          <w:color w:val="2CA243"/>
        </w:rPr>
        <w:t>Future</w:t>
      </w:r>
      <w:r>
        <w:rPr>
          <w:color w:val="2CA243"/>
          <w:spacing w:val="-7"/>
        </w:rPr>
        <w:t> </w:t>
      </w:r>
      <w:r>
        <w:rPr>
          <w:color w:val="2CA243"/>
          <w:spacing w:val="-2"/>
        </w:rPr>
        <w:t>career</w:t>
      </w:r>
    </w:p>
    <w:p>
      <w:pPr>
        <w:pStyle w:val="BodyText"/>
        <w:spacing w:line="223" w:lineRule="auto" w:before="4"/>
        <w:ind w:left="850" w:right="28"/>
      </w:pPr>
      <w:r>
        <w:rPr/>
        <w:t>Research institutes, private corporations, </w:t>
      </w:r>
      <w:r>
        <w:rPr>
          <w:spacing w:val="-2"/>
        </w:rPr>
        <w:t>government</w:t>
      </w:r>
      <w:r>
        <w:rPr>
          <w:spacing w:val="-9"/>
        </w:rPr>
        <w:t> </w:t>
      </w:r>
      <w:r>
        <w:rPr>
          <w:spacing w:val="-2"/>
        </w:rPr>
        <w:t>departments,</w:t>
      </w:r>
      <w:r>
        <w:rPr>
          <w:spacing w:val="-8"/>
        </w:rPr>
        <w:t> </w:t>
      </w:r>
      <w:r>
        <w:rPr>
          <w:spacing w:val="-2"/>
        </w:rPr>
        <w:t>land</w:t>
      </w:r>
      <w:r>
        <w:rPr>
          <w:spacing w:val="-9"/>
        </w:rPr>
        <w:t> </w:t>
      </w:r>
      <w:r>
        <w:rPr>
          <w:spacing w:val="-2"/>
        </w:rPr>
        <w:t>surveying</w:t>
      </w:r>
      <w:r>
        <w:rPr>
          <w:spacing w:val="-8"/>
        </w:rPr>
        <w:t> </w:t>
      </w:r>
      <w:r>
        <w:rPr>
          <w:spacing w:val="-2"/>
        </w:rPr>
        <w:t>firms,</w:t>
      </w:r>
      <w:r>
        <w:rPr/>
        <w:t> municipalities, and self-employment.</w:t>
      </w:r>
    </w:p>
    <w:p>
      <w:pPr>
        <w:pStyle w:val="BodyText"/>
      </w:pPr>
    </w:p>
    <w:p>
      <w:pPr>
        <w:pStyle w:val="BodyText"/>
        <w:spacing w:before="54"/>
      </w:pPr>
    </w:p>
    <w:p>
      <w:pPr>
        <w:pStyle w:val="Heading9"/>
      </w:pPr>
      <w:r>
        <w:rPr>
          <w:color w:val="2CA243"/>
        </w:rPr>
        <w:t>DIPLOMA</w:t>
      </w:r>
      <w:r>
        <w:rPr>
          <w:color w:val="2CA243"/>
          <w:spacing w:val="4"/>
        </w:rPr>
        <w:t> </w:t>
      </w:r>
      <w:r>
        <w:rPr>
          <w:color w:val="2CA243"/>
        </w:rPr>
        <w:t>IN</w:t>
      </w:r>
      <w:r>
        <w:rPr>
          <w:color w:val="2CA243"/>
          <w:spacing w:val="4"/>
        </w:rPr>
        <w:t> </w:t>
      </w:r>
      <w:r>
        <w:rPr>
          <w:color w:val="2CA243"/>
          <w:spacing w:val="-2"/>
        </w:rPr>
        <w:t>CONSTRUCTION</w:t>
      </w:r>
    </w:p>
    <w:p>
      <w:pPr>
        <w:pStyle w:val="BodyText"/>
        <w:spacing w:line="208" w:lineRule="auto" w:before="145"/>
        <w:ind w:left="850" w:right="28"/>
      </w:pPr>
      <w:r>
        <w:rPr/>
        <w:t>From managing the construction of new roadways to stadiums, our graduates with a </w:t>
      </w:r>
      <w:r>
        <w:rPr>
          <w:spacing w:val="-2"/>
        </w:rPr>
        <w:t>building</w:t>
      </w:r>
      <w:r>
        <w:rPr>
          <w:spacing w:val="-9"/>
        </w:rPr>
        <w:t> </w:t>
      </w:r>
      <w:r>
        <w:rPr>
          <w:spacing w:val="-2"/>
        </w:rPr>
        <w:t>qualification</w:t>
      </w:r>
      <w:r>
        <w:rPr>
          <w:spacing w:val="-8"/>
        </w:rPr>
        <w:t> </w:t>
      </w:r>
      <w:r>
        <w:rPr>
          <w:spacing w:val="-2"/>
        </w:rPr>
        <w:t>are</w:t>
      </w:r>
      <w:r>
        <w:rPr>
          <w:spacing w:val="-9"/>
        </w:rPr>
        <w:t> </w:t>
      </w:r>
      <w:r>
        <w:rPr>
          <w:spacing w:val="-2"/>
        </w:rPr>
        <w:t>sought</w:t>
      </w:r>
      <w:r>
        <w:rPr>
          <w:spacing w:val="-8"/>
        </w:rPr>
        <w:t> </w:t>
      </w:r>
      <w:r>
        <w:rPr>
          <w:spacing w:val="-2"/>
        </w:rPr>
        <w:t>after</w:t>
      </w:r>
      <w:r>
        <w:rPr>
          <w:spacing w:val="-9"/>
        </w:rPr>
        <w:t> </w:t>
      </w:r>
      <w:r>
        <w:rPr>
          <w:spacing w:val="-2"/>
        </w:rPr>
        <w:t>in</w:t>
      </w:r>
      <w:r>
        <w:rPr>
          <w:spacing w:val="-8"/>
        </w:rPr>
        <w:t> </w:t>
      </w:r>
      <w:r>
        <w:rPr>
          <w:spacing w:val="-2"/>
        </w:rPr>
        <w:t>industry.</w:t>
      </w:r>
      <w:r>
        <w:rPr/>
        <w:t> </w:t>
      </w:r>
      <w:r>
        <w:rPr>
          <w:spacing w:val="-2"/>
        </w:rPr>
        <w:t>They</w:t>
      </w:r>
      <w:r>
        <w:rPr>
          <w:spacing w:val="-7"/>
        </w:rPr>
        <w:t> </w:t>
      </w:r>
      <w:r>
        <w:rPr>
          <w:spacing w:val="-2"/>
        </w:rPr>
        <w:t>are</w:t>
      </w:r>
      <w:r>
        <w:rPr>
          <w:spacing w:val="-7"/>
        </w:rPr>
        <w:t> </w:t>
      </w:r>
      <w:r>
        <w:rPr>
          <w:spacing w:val="-2"/>
        </w:rPr>
        <w:t>involved</w:t>
      </w:r>
      <w:r>
        <w:rPr>
          <w:spacing w:val="-7"/>
        </w:rPr>
        <w:t> </w:t>
      </w:r>
      <w:r>
        <w:rPr>
          <w:spacing w:val="-2"/>
        </w:rPr>
        <w:t>in</w:t>
      </w:r>
      <w:r>
        <w:rPr>
          <w:spacing w:val="-7"/>
        </w:rPr>
        <w:t> </w:t>
      </w:r>
      <w:r>
        <w:rPr>
          <w:spacing w:val="-2"/>
        </w:rPr>
        <w:t>all</w:t>
      </w:r>
      <w:r>
        <w:rPr>
          <w:spacing w:val="-7"/>
        </w:rPr>
        <w:t> </w:t>
      </w:r>
      <w:r>
        <w:rPr>
          <w:spacing w:val="-2"/>
        </w:rPr>
        <w:t>management</w:t>
      </w:r>
      <w:r>
        <w:rPr>
          <w:spacing w:val="-7"/>
        </w:rPr>
        <w:t> </w:t>
      </w:r>
      <w:r>
        <w:rPr>
          <w:spacing w:val="-2"/>
        </w:rPr>
        <w:t>aspects</w:t>
      </w:r>
      <w:r>
        <w:rPr>
          <w:spacing w:val="-7"/>
        </w:rPr>
        <w:t> </w:t>
      </w:r>
      <w:r>
        <w:rPr>
          <w:spacing w:val="-2"/>
        </w:rPr>
        <w:t>in</w:t>
      </w:r>
      <w:r>
        <w:rPr/>
        <w:t> the construction industry.</w:t>
      </w:r>
    </w:p>
    <w:p>
      <w:pPr>
        <w:pStyle w:val="BodyText"/>
        <w:spacing w:line="208" w:lineRule="auto" w:before="150"/>
        <w:ind w:left="850" w:right="28"/>
      </w:pPr>
      <w:r>
        <w:rPr/>
        <w:t>All</w:t>
      </w:r>
      <w:r>
        <w:rPr>
          <w:spacing w:val="-9"/>
        </w:rPr>
        <w:t> </w:t>
      </w:r>
      <w:r>
        <w:rPr/>
        <w:t>applicants</w:t>
      </w:r>
      <w:r>
        <w:rPr>
          <w:spacing w:val="-9"/>
        </w:rPr>
        <w:t> </w:t>
      </w:r>
      <w:r>
        <w:rPr/>
        <w:t>must</w:t>
      </w:r>
      <w:r>
        <w:rPr>
          <w:spacing w:val="-9"/>
        </w:rPr>
        <w:t> </w:t>
      </w:r>
      <w:r>
        <w:rPr/>
        <w:t>score</w:t>
      </w:r>
      <w:r>
        <w:rPr>
          <w:spacing w:val="-9"/>
        </w:rPr>
        <w:t> </w:t>
      </w:r>
      <w:r>
        <w:rPr/>
        <w:t>25</w:t>
      </w:r>
      <w:r>
        <w:rPr>
          <w:spacing w:val="-9"/>
        </w:rPr>
        <w:t> </w:t>
      </w:r>
      <w:r>
        <w:rPr/>
        <w:t>unweighted</w:t>
      </w:r>
      <w:r>
        <w:rPr>
          <w:spacing w:val="-9"/>
        </w:rPr>
        <w:t> </w:t>
      </w:r>
      <w:r>
        <w:rPr/>
        <w:t>NSC points as per table below (scores for Life Orientation must be excluded from the points </w:t>
      </w:r>
      <w:r>
        <w:rPr>
          <w:spacing w:val="-2"/>
        </w:rPr>
        <w:t>calculation):</w:t>
      </w:r>
    </w:p>
    <w:p>
      <w:pPr>
        <w:pStyle w:val="BodyText"/>
        <w:rPr>
          <w:sz w:val="4"/>
        </w:rPr>
      </w:pPr>
    </w:p>
    <w:tbl>
      <w:tblPr>
        <w:tblW w:w="0" w:type="auto"/>
        <w:jc w:val="left"/>
        <w:tblInd w:w="858" w:type="dxa"/>
        <w:tblBorders>
          <w:top w:val="single" w:sz="4" w:space="0" w:color="A7A9AC"/>
          <w:left w:val="single" w:sz="4" w:space="0" w:color="A7A9AC"/>
          <w:bottom w:val="single" w:sz="4" w:space="0" w:color="A7A9AC"/>
          <w:right w:val="single" w:sz="4" w:space="0" w:color="A7A9AC"/>
          <w:insideH w:val="single" w:sz="4" w:space="0" w:color="A7A9AC"/>
          <w:insideV w:val="single" w:sz="4" w:space="0" w:color="A7A9AC"/>
        </w:tblBorders>
        <w:tblLayout w:type="fixed"/>
        <w:tblCellMar>
          <w:top w:w="0" w:type="dxa"/>
          <w:left w:w="0" w:type="dxa"/>
          <w:bottom w:w="0" w:type="dxa"/>
          <w:right w:w="0" w:type="dxa"/>
        </w:tblCellMar>
        <w:tblLook w:val="01E0"/>
      </w:tblPr>
      <w:tblGrid>
        <w:gridCol w:w="624"/>
        <w:gridCol w:w="397"/>
        <w:gridCol w:w="369"/>
        <w:gridCol w:w="369"/>
        <w:gridCol w:w="369"/>
        <w:gridCol w:w="369"/>
        <w:gridCol w:w="369"/>
        <w:gridCol w:w="369"/>
      </w:tblGrid>
      <w:tr>
        <w:trPr>
          <w:trHeight w:val="204" w:hRule="atLeast"/>
        </w:trPr>
        <w:tc>
          <w:tcPr>
            <w:tcW w:w="624" w:type="dxa"/>
            <w:tcBorders>
              <w:top w:val="nil"/>
              <w:left w:val="nil"/>
              <w:bottom w:val="nil"/>
            </w:tcBorders>
            <w:shd w:val="clear" w:color="auto" w:fill="D1D3D4"/>
          </w:tcPr>
          <w:p>
            <w:pPr>
              <w:pStyle w:val="TableParagraph"/>
              <w:spacing w:before="35"/>
              <w:ind w:left="56"/>
              <w:rPr>
                <w:sz w:val="12"/>
              </w:rPr>
            </w:pPr>
            <w:r>
              <w:rPr>
                <w:spacing w:val="-2"/>
                <w:w w:val="75"/>
                <w:sz w:val="12"/>
              </w:rPr>
              <w:t>NSC</w:t>
            </w:r>
            <w:r>
              <w:rPr>
                <w:spacing w:val="-3"/>
                <w:sz w:val="12"/>
              </w:rPr>
              <w:t> </w:t>
            </w:r>
            <w:r>
              <w:rPr>
                <w:spacing w:val="-2"/>
                <w:w w:val="90"/>
                <w:sz w:val="12"/>
              </w:rPr>
              <w:t>Rating</w:t>
            </w:r>
          </w:p>
        </w:tc>
        <w:tc>
          <w:tcPr>
            <w:tcW w:w="397" w:type="dxa"/>
            <w:tcBorders>
              <w:top w:val="nil"/>
              <w:bottom w:val="nil"/>
            </w:tcBorders>
            <w:shd w:val="clear" w:color="auto" w:fill="D1D3D4"/>
          </w:tcPr>
          <w:p>
            <w:pPr>
              <w:pStyle w:val="TableParagraph"/>
              <w:spacing w:before="35"/>
              <w:jc w:val="center"/>
              <w:rPr>
                <w:sz w:val="12"/>
              </w:rPr>
            </w:pPr>
            <w:r>
              <w:rPr>
                <w:spacing w:val="-10"/>
                <w:w w:val="95"/>
                <w:sz w:val="12"/>
              </w:rPr>
              <w:t>7</w:t>
            </w:r>
          </w:p>
        </w:tc>
        <w:tc>
          <w:tcPr>
            <w:tcW w:w="369" w:type="dxa"/>
            <w:tcBorders>
              <w:top w:val="nil"/>
              <w:bottom w:val="nil"/>
            </w:tcBorders>
            <w:shd w:val="clear" w:color="auto" w:fill="D1D3D4"/>
          </w:tcPr>
          <w:p>
            <w:pPr>
              <w:pStyle w:val="TableParagraph"/>
              <w:spacing w:before="35"/>
              <w:ind w:right="1"/>
              <w:jc w:val="center"/>
              <w:rPr>
                <w:sz w:val="12"/>
              </w:rPr>
            </w:pPr>
            <w:r>
              <w:rPr>
                <w:spacing w:val="-10"/>
                <w:w w:val="95"/>
                <w:sz w:val="12"/>
              </w:rPr>
              <w:t>6</w:t>
            </w:r>
          </w:p>
        </w:tc>
        <w:tc>
          <w:tcPr>
            <w:tcW w:w="369" w:type="dxa"/>
            <w:tcBorders>
              <w:top w:val="nil"/>
              <w:bottom w:val="nil"/>
            </w:tcBorders>
            <w:shd w:val="clear" w:color="auto" w:fill="D1D3D4"/>
          </w:tcPr>
          <w:p>
            <w:pPr>
              <w:pStyle w:val="TableParagraph"/>
              <w:spacing w:before="35"/>
              <w:jc w:val="center"/>
              <w:rPr>
                <w:sz w:val="12"/>
              </w:rPr>
            </w:pPr>
            <w:r>
              <w:rPr>
                <w:spacing w:val="-10"/>
                <w:w w:val="95"/>
                <w:sz w:val="12"/>
              </w:rPr>
              <w:t>5</w:t>
            </w:r>
          </w:p>
        </w:tc>
        <w:tc>
          <w:tcPr>
            <w:tcW w:w="369" w:type="dxa"/>
            <w:tcBorders>
              <w:top w:val="nil"/>
              <w:bottom w:val="nil"/>
            </w:tcBorders>
            <w:shd w:val="clear" w:color="auto" w:fill="D1D3D4"/>
          </w:tcPr>
          <w:p>
            <w:pPr>
              <w:pStyle w:val="TableParagraph"/>
              <w:spacing w:before="35"/>
              <w:ind w:right="1"/>
              <w:jc w:val="center"/>
              <w:rPr>
                <w:sz w:val="12"/>
              </w:rPr>
            </w:pPr>
            <w:r>
              <w:rPr>
                <w:spacing w:val="-10"/>
                <w:w w:val="95"/>
                <w:sz w:val="12"/>
              </w:rPr>
              <w:t>4</w:t>
            </w:r>
          </w:p>
        </w:tc>
        <w:tc>
          <w:tcPr>
            <w:tcW w:w="369" w:type="dxa"/>
            <w:tcBorders>
              <w:top w:val="nil"/>
              <w:bottom w:val="nil"/>
            </w:tcBorders>
            <w:shd w:val="clear" w:color="auto" w:fill="D1D3D4"/>
          </w:tcPr>
          <w:p>
            <w:pPr>
              <w:pStyle w:val="TableParagraph"/>
              <w:spacing w:before="35"/>
              <w:ind w:right="2"/>
              <w:jc w:val="center"/>
              <w:rPr>
                <w:sz w:val="12"/>
              </w:rPr>
            </w:pPr>
            <w:r>
              <w:rPr>
                <w:spacing w:val="-10"/>
                <w:w w:val="95"/>
                <w:sz w:val="12"/>
              </w:rPr>
              <w:t>3</w:t>
            </w:r>
          </w:p>
        </w:tc>
        <w:tc>
          <w:tcPr>
            <w:tcW w:w="369" w:type="dxa"/>
            <w:tcBorders>
              <w:top w:val="nil"/>
              <w:bottom w:val="nil"/>
            </w:tcBorders>
            <w:shd w:val="clear" w:color="auto" w:fill="D1D3D4"/>
          </w:tcPr>
          <w:p>
            <w:pPr>
              <w:pStyle w:val="TableParagraph"/>
              <w:spacing w:before="35"/>
              <w:ind w:right="3"/>
              <w:jc w:val="center"/>
              <w:rPr>
                <w:sz w:val="12"/>
              </w:rPr>
            </w:pPr>
            <w:r>
              <w:rPr>
                <w:spacing w:val="-10"/>
                <w:w w:val="95"/>
                <w:sz w:val="12"/>
              </w:rPr>
              <w:t>2</w:t>
            </w:r>
          </w:p>
        </w:tc>
        <w:tc>
          <w:tcPr>
            <w:tcW w:w="369" w:type="dxa"/>
            <w:tcBorders>
              <w:top w:val="nil"/>
              <w:bottom w:val="nil"/>
              <w:right w:val="nil"/>
            </w:tcBorders>
            <w:shd w:val="clear" w:color="auto" w:fill="D1D3D4"/>
          </w:tcPr>
          <w:p>
            <w:pPr>
              <w:pStyle w:val="TableParagraph"/>
              <w:spacing w:before="35"/>
              <w:ind w:right="4"/>
              <w:jc w:val="center"/>
              <w:rPr>
                <w:sz w:val="12"/>
              </w:rPr>
            </w:pPr>
            <w:r>
              <w:rPr>
                <w:spacing w:val="-10"/>
                <w:w w:val="95"/>
                <w:sz w:val="12"/>
              </w:rPr>
              <w:t>1</w:t>
            </w:r>
          </w:p>
        </w:tc>
      </w:tr>
      <w:tr>
        <w:trPr>
          <w:trHeight w:val="194" w:hRule="atLeast"/>
        </w:trPr>
        <w:tc>
          <w:tcPr>
            <w:tcW w:w="624" w:type="dxa"/>
            <w:tcBorders>
              <w:top w:val="nil"/>
              <w:left w:val="nil"/>
            </w:tcBorders>
          </w:tcPr>
          <w:p>
            <w:pPr>
              <w:pStyle w:val="TableParagraph"/>
              <w:spacing w:before="30"/>
              <w:ind w:left="56"/>
              <w:rPr>
                <w:sz w:val="12"/>
              </w:rPr>
            </w:pPr>
            <w:r>
              <w:rPr>
                <w:spacing w:val="-2"/>
                <w:w w:val="75"/>
                <w:sz w:val="12"/>
              </w:rPr>
              <w:t>NSC</w:t>
            </w:r>
            <w:r>
              <w:rPr>
                <w:spacing w:val="-3"/>
                <w:sz w:val="12"/>
              </w:rPr>
              <w:t> </w:t>
            </w:r>
            <w:r>
              <w:rPr>
                <w:spacing w:val="-10"/>
                <w:w w:val="90"/>
                <w:sz w:val="12"/>
              </w:rPr>
              <w:t>%</w:t>
            </w:r>
          </w:p>
        </w:tc>
        <w:tc>
          <w:tcPr>
            <w:tcW w:w="397" w:type="dxa"/>
            <w:tcBorders>
              <w:top w:val="nil"/>
            </w:tcBorders>
          </w:tcPr>
          <w:p>
            <w:pPr>
              <w:pStyle w:val="TableParagraph"/>
              <w:spacing w:before="32"/>
              <w:jc w:val="center"/>
              <w:rPr>
                <w:sz w:val="11"/>
              </w:rPr>
            </w:pPr>
            <w:r>
              <w:rPr>
                <w:spacing w:val="-2"/>
                <w:sz w:val="11"/>
              </w:rPr>
              <w:t>80-</w:t>
            </w:r>
            <w:r>
              <w:rPr>
                <w:spacing w:val="-5"/>
                <w:sz w:val="11"/>
              </w:rPr>
              <w:t>100</w:t>
            </w:r>
          </w:p>
        </w:tc>
        <w:tc>
          <w:tcPr>
            <w:tcW w:w="369" w:type="dxa"/>
            <w:tcBorders>
              <w:top w:val="nil"/>
            </w:tcBorders>
          </w:tcPr>
          <w:p>
            <w:pPr>
              <w:pStyle w:val="TableParagraph"/>
              <w:spacing w:before="32"/>
              <w:jc w:val="center"/>
              <w:rPr>
                <w:sz w:val="11"/>
              </w:rPr>
            </w:pPr>
            <w:r>
              <w:rPr>
                <w:spacing w:val="-2"/>
                <w:sz w:val="11"/>
              </w:rPr>
              <w:t>70-</w:t>
            </w:r>
            <w:r>
              <w:rPr>
                <w:spacing w:val="-5"/>
                <w:sz w:val="11"/>
              </w:rPr>
              <w:t>79</w:t>
            </w:r>
          </w:p>
        </w:tc>
        <w:tc>
          <w:tcPr>
            <w:tcW w:w="369" w:type="dxa"/>
            <w:tcBorders>
              <w:top w:val="nil"/>
            </w:tcBorders>
          </w:tcPr>
          <w:p>
            <w:pPr>
              <w:pStyle w:val="TableParagraph"/>
              <w:spacing w:before="32"/>
              <w:ind w:right="1"/>
              <w:jc w:val="center"/>
              <w:rPr>
                <w:sz w:val="11"/>
              </w:rPr>
            </w:pPr>
            <w:r>
              <w:rPr>
                <w:spacing w:val="-2"/>
                <w:sz w:val="11"/>
              </w:rPr>
              <w:t>60-</w:t>
            </w:r>
            <w:r>
              <w:rPr>
                <w:spacing w:val="-5"/>
                <w:sz w:val="11"/>
              </w:rPr>
              <w:t>69</w:t>
            </w:r>
          </w:p>
        </w:tc>
        <w:tc>
          <w:tcPr>
            <w:tcW w:w="369" w:type="dxa"/>
            <w:tcBorders>
              <w:top w:val="nil"/>
            </w:tcBorders>
          </w:tcPr>
          <w:p>
            <w:pPr>
              <w:pStyle w:val="TableParagraph"/>
              <w:spacing w:before="32"/>
              <w:ind w:right="2"/>
              <w:jc w:val="center"/>
              <w:rPr>
                <w:sz w:val="11"/>
              </w:rPr>
            </w:pPr>
            <w:r>
              <w:rPr>
                <w:spacing w:val="-2"/>
                <w:sz w:val="11"/>
              </w:rPr>
              <w:t>50-</w:t>
            </w:r>
            <w:r>
              <w:rPr>
                <w:spacing w:val="-5"/>
                <w:sz w:val="11"/>
              </w:rPr>
              <w:t>59</w:t>
            </w:r>
          </w:p>
        </w:tc>
        <w:tc>
          <w:tcPr>
            <w:tcW w:w="369" w:type="dxa"/>
            <w:tcBorders>
              <w:top w:val="nil"/>
            </w:tcBorders>
          </w:tcPr>
          <w:p>
            <w:pPr>
              <w:pStyle w:val="TableParagraph"/>
              <w:spacing w:before="32"/>
              <w:ind w:right="3"/>
              <w:jc w:val="center"/>
              <w:rPr>
                <w:sz w:val="11"/>
              </w:rPr>
            </w:pPr>
            <w:r>
              <w:rPr>
                <w:spacing w:val="-2"/>
                <w:sz w:val="11"/>
              </w:rPr>
              <w:t>40-</w:t>
            </w:r>
            <w:r>
              <w:rPr>
                <w:spacing w:val="-5"/>
                <w:sz w:val="11"/>
              </w:rPr>
              <w:t>49</w:t>
            </w:r>
          </w:p>
        </w:tc>
        <w:tc>
          <w:tcPr>
            <w:tcW w:w="369" w:type="dxa"/>
            <w:tcBorders>
              <w:top w:val="nil"/>
            </w:tcBorders>
          </w:tcPr>
          <w:p>
            <w:pPr>
              <w:pStyle w:val="TableParagraph"/>
              <w:spacing w:before="32"/>
              <w:ind w:right="4"/>
              <w:jc w:val="center"/>
              <w:rPr>
                <w:sz w:val="11"/>
              </w:rPr>
            </w:pPr>
            <w:r>
              <w:rPr>
                <w:spacing w:val="-2"/>
                <w:sz w:val="11"/>
              </w:rPr>
              <w:t>30-</w:t>
            </w:r>
            <w:r>
              <w:rPr>
                <w:spacing w:val="-5"/>
                <w:sz w:val="11"/>
              </w:rPr>
              <w:t>39</w:t>
            </w:r>
          </w:p>
        </w:tc>
        <w:tc>
          <w:tcPr>
            <w:tcW w:w="369" w:type="dxa"/>
            <w:tcBorders>
              <w:top w:val="nil"/>
              <w:right w:val="nil"/>
            </w:tcBorders>
          </w:tcPr>
          <w:p>
            <w:pPr>
              <w:pStyle w:val="TableParagraph"/>
              <w:spacing w:before="32"/>
              <w:ind w:right="5"/>
              <w:jc w:val="center"/>
              <w:rPr>
                <w:sz w:val="11"/>
              </w:rPr>
            </w:pPr>
            <w:r>
              <w:rPr>
                <w:spacing w:val="-2"/>
                <w:sz w:val="11"/>
              </w:rPr>
              <w:t>0-</w:t>
            </w:r>
            <w:r>
              <w:rPr>
                <w:spacing w:val="-5"/>
                <w:sz w:val="11"/>
              </w:rPr>
              <w:t>29</w:t>
            </w:r>
          </w:p>
        </w:tc>
      </w:tr>
    </w:tbl>
    <w:p>
      <w:pPr>
        <w:pStyle w:val="BodyText"/>
        <w:spacing w:line="161" w:lineRule="exact" w:before="114"/>
        <w:ind w:left="850"/>
      </w:pPr>
      <w:r>
        <w:rPr>
          <w:color w:val="2CA243"/>
        </w:rPr>
        <w:t>Who</w:t>
      </w:r>
      <w:r>
        <w:rPr>
          <w:color w:val="2CA243"/>
          <w:spacing w:val="-8"/>
        </w:rPr>
        <w:t> </w:t>
      </w:r>
      <w:r>
        <w:rPr>
          <w:color w:val="2CA243"/>
        </w:rPr>
        <w:t>would</w:t>
      </w:r>
      <w:r>
        <w:rPr>
          <w:color w:val="2CA243"/>
          <w:spacing w:val="-7"/>
        </w:rPr>
        <w:t> </w:t>
      </w:r>
      <w:r>
        <w:rPr>
          <w:color w:val="2CA243"/>
        </w:rPr>
        <w:t>like</w:t>
      </w:r>
      <w:r>
        <w:rPr>
          <w:color w:val="2CA243"/>
          <w:spacing w:val="-6"/>
        </w:rPr>
        <w:t> </w:t>
      </w:r>
      <w:r>
        <w:rPr>
          <w:color w:val="2CA243"/>
          <w:spacing w:val="-4"/>
        </w:rPr>
        <w:t>this</w:t>
      </w:r>
    </w:p>
    <w:p>
      <w:pPr>
        <w:pStyle w:val="BodyText"/>
        <w:spacing w:line="208" w:lineRule="auto" w:before="7"/>
        <w:ind w:left="850" w:right="28"/>
      </w:pPr>
      <w:r>
        <w:rPr/>
        <w:t>People</w:t>
      </w:r>
      <w:r>
        <w:rPr>
          <w:spacing w:val="-7"/>
        </w:rPr>
        <w:t> </w:t>
      </w:r>
      <w:r>
        <w:rPr/>
        <w:t>who</w:t>
      </w:r>
      <w:r>
        <w:rPr>
          <w:spacing w:val="-7"/>
        </w:rPr>
        <w:t> </w:t>
      </w:r>
      <w:r>
        <w:rPr/>
        <w:t>are</w:t>
      </w:r>
      <w:r>
        <w:rPr>
          <w:spacing w:val="-7"/>
        </w:rPr>
        <w:t> </w:t>
      </w:r>
      <w:r>
        <w:rPr/>
        <w:t>interested</w:t>
      </w:r>
      <w:r>
        <w:rPr>
          <w:spacing w:val="-7"/>
        </w:rPr>
        <w:t> </w:t>
      </w:r>
      <w:r>
        <w:rPr/>
        <w:t>in</w:t>
      </w:r>
      <w:r>
        <w:rPr>
          <w:spacing w:val="-7"/>
        </w:rPr>
        <w:t> </w:t>
      </w:r>
      <w:r>
        <w:rPr/>
        <w:t>the</w:t>
      </w:r>
      <w:r>
        <w:rPr>
          <w:spacing w:val="-7"/>
        </w:rPr>
        <w:t> </w:t>
      </w:r>
      <w:r>
        <w:rPr/>
        <w:t>construction </w:t>
      </w:r>
      <w:r>
        <w:rPr>
          <w:spacing w:val="-4"/>
        </w:rPr>
        <w:t>industry</w:t>
      </w:r>
      <w:r>
        <w:rPr>
          <w:spacing w:val="-7"/>
        </w:rPr>
        <w:t> </w:t>
      </w:r>
      <w:r>
        <w:rPr>
          <w:spacing w:val="-4"/>
        </w:rPr>
        <w:t>and</w:t>
      </w:r>
      <w:r>
        <w:rPr>
          <w:spacing w:val="-6"/>
        </w:rPr>
        <w:t> </w:t>
      </w:r>
      <w:r>
        <w:rPr>
          <w:spacing w:val="-4"/>
        </w:rPr>
        <w:t>who</w:t>
      </w:r>
      <w:r>
        <w:rPr>
          <w:spacing w:val="-7"/>
        </w:rPr>
        <w:t> </w:t>
      </w:r>
      <w:r>
        <w:rPr>
          <w:spacing w:val="-4"/>
        </w:rPr>
        <w:t>have</w:t>
      </w:r>
      <w:r>
        <w:rPr>
          <w:spacing w:val="-6"/>
        </w:rPr>
        <w:t> </w:t>
      </w:r>
      <w:r>
        <w:rPr>
          <w:spacing w:val="-4"/>
        </w:rPr>
        <w:t>strong</w:t>
      </w:r>
      <w:r>
        <w:rPr>
          <w:spacing w:val="-7"/>
        </w:rPr>
        <w:t> </w:t>
      </w:r>
      <w:r>
        <w:rPr>
          <w:spacing w:val="-4"/>
        </w:rPr>
        <w:t>mathematical</w:t>
      </w:r>
      <w:r>
        <w:rPr>
          <w:spacing w:val="-6"/>
        </w:rPr>
        <w:t> </w:t>
      </w:r>
      <w:r>
        <w:rPr>
          <w:spacing w:val="-4"/>
        </w:rPr>
        <w:t>skills.</w:t>
      </w:r>
    </w:p>
    <w:p>
      <w:pPr>
        <w:pStyle w:val="BodyText"/>
        <w:spacing w:line="161" w:lineRule="exact" w:before="80"/>
        <w:ind w:left="850"/>
      </w:pPr>
      <w:r>
        <w:rPr>
          <w:color w:val="2CA243"/>
        </w:rPr>
        <w:t>Future</w:t>
      </w:r>
      <w:r>
        <w:rPr>
          <w:color w:val="2CA243"/>
          <w:spacing w:val="-7"/>
        </w:rPr>
        <w:t> </w:t>
      </w:r>
      <w:r>
        <w:rPr>
          <w:color w:val="2CA243"/>
          <w:spacing w:val="-2"/>
        </w:rPr>
        <w:t>career</w:t>
      </w:r>
    </w:p>
    <w:p>
      <w:pPr>
        <w:pStyle w:val="BodyText"/>
        <w:spacing w:line="208" w:lineRule="auto" w:before="7"/>
        <w:ind w:left="850" w:right="90"/>
      </w:pPr>
      <w:r>
        <w:rPr/>
        <w:t>Construction companies, consulting engineering companies and self-employment.</w:t>
      </w:r>
    </w:p>
    <w:p>
      <w:pPr>
        <w:pStyle w:val="BodyText"/>
      </w:pPr>
    </w:p>
    <w:p>
      <w:pPr>
        <w:pStyle w:val="BodyText"/>
        <w:spacing w:before="80"/>
      </w:pPr>
    </w:p>
    <w:p>
      <w:pPr>
        <w:pStyle w:val="Heading9"/>
        <w:spacing w:line="208" w:lineRule="auto"/>
        <w:ind w:right="1181"/>
      </w:pPr>
      <w:r>
        <w:rPr>
          <w:color w:val="2CA243"/>
        </w:rPr>
        <w:t>DIPLOMA</w:t>
      </w:r>
      <w:r>
        <w:rPr>
          <w:color w:val="2CA243"/>
          <w:spacing w:val="-10"/>
        </w:rPr>
        <w:t> </w:t>
      </w:r>
      <w:r>
        <w:rPr>
          <w:color w:val="2CA243"/>
        </w:rPr>
        <w:t>IN</w:t>
      </w:r>
      <w:r>
        <w:rPr>
          <w:color w:val="2CA243"/>
          <w:spacing w:val="-10"/>
        </w:rPr>
        <w:t> </w:t>
      </w:r>
      <w:r>
        <w:rPr>
          <w:color w:val="2CA243"/>
        </w:rPr>
        <w:t>CHEMICAL </w:t>
      </w:r>
      <w:r>
        <w:rPr>
          <w:color w:val="2CA243"/>
          <w:spacing w:val="-2"/>
        </w:rPr>
        <w:t>ENGINEERING</w:t>
      </w:r>
    </w:p>
    <w:p>
      <w:pPr>
        <w:spacing w:line="208" w:lineRule="auto" w:before="0"/>
        <w:ind w:left="850" w:right="325" w:firstLine="0"/>
        <w:jc w:val="left"/>
        <w:rPr>
          <w:sz w:val="18"/>
        </w:rPr>
      </w:pPr>
      <w:r>
        <w:rPr>
          <w:color w:val="2CA243"/>
          <w:spacing w:val="-2"/>
          <w:sz w:val="18"/>
        </w:rPr>
        <w:t>BACHELOR</w:t>
      </w:r>
      <w:r>
        <w:rPr>
          <w:color w:val="2CA243"/>
          <w:spacing w:val="-13"/>
          <w:sz w:val="18"/>
        </w:rPr>
        <w:t> </w:t>
      </w:r>
      <w:r>
        <w:rPr>
          <w:color w:val="2CA243"/>
          <w:spacing w:val="-2"/>
          <w:sz w:val="18"/>
        </w:rPr>
        <w:t>OF</w:t>
      </w:r>
      <w:r>
        <w:rPr>
          <w:color w:val="2CA243"/>
          <w:spacing w:val="-10"/>
          <w:sz w:val="18"/>
        </w:rPr>
        <w:t> </w:t>
      </w:r>
      <w:r>
        <w:rPr>
          <w:color w:val="2CA243"/>
          <w:spacing w:val="-2"/>
          <w:sz w:val="18"/>
        </w:rPr>
        <w:t>ENGINEERING </w:t>
      </w:r>
      <w:r>
        <w:rPr>
          <w:color w:val="2CA243"/>
          <w:sz w:val="18"/>
        </w:rPr>
        <w:t>TECHNOLOGY IN CHEMICAL </w:t>
      </w:r>
      <w:r>
        <w:rPr>
          <w:color w:val="2CA243"/>
          <w:spacing w:val="-2"/>
          <w:sz w:val="18"/>
        </w:rPr>
        <w:t>ENGINEERING</w:t>
      </w:r>
    </w:p>
    <w:p>
      <w:pPr>
        <w:pStyle w:val="BodyText"/>
        <w:spacing w:line="223" w:lineRule="auto" w:before="169"/>
        <w:ind w:left="850" w:right="28"/>
      </w:pPr>
      <w:r>
        <w:rPr>
          <w:spacing w:val="-2"/>
        </w:rPr>
        <w:t>Ever</w:t>
      </w:r>
      <w:r>
        <w:rPr>
          <w:spacing w:val="-9"/>
        </w:rPr>
        <w:t> </w:t>
      </w:r>
      <w:r>
        <w:rPr>
          <w:spacing w:val="-2"/>
        </w:rPr>
        <w:t>wondered</w:t>
      </w:r>
      <w:r>
        <w:rPr>
          <w:spacing w:val="-8"/>
        </w:rPr>
        <w:t> </w:t>
      </w:r>
      <w:r>
        <w:rPr>
          <w:spacing w:val="-2"/>
        </w:rPr>
        <w:t>how</w:t>
      </w:r>
      <w:r>
        <w:rPr>
          <w:spacing w:val="-9"/>
        </w:rPr>
        <w:t> </w:t>
      </w:r>
      <w:r>
        <w:rPr>
          <w:spacing w:val="-2"/>
        </w:rPr>
        <w:t>petrol,</w:t>
      </w:r>
      <w:r>
        <w:rPr>
          <w:spacing w:val="-8"/>
        </w:rPr>
        <w:t> </w:t>
      </w:r>
      <w:r>
        <w:rPr>
          <w:spacing w:val="-2"/>
        </w:rPr>
        <w:t>aspirin,</w:t>
      </w:r>
      <w:r>
        <w:rPr>
          <w:spacing w:val="-9"/>
        </w:rPr>
        <w:t> </w:t>
      </w:r>
      <w:r>
        <w:rPr>
          <w:spacing w:val="-2"/>
        </w:rPr>
        <w:t>vinegar,</w:t>
      </w:r>
      <w:r>
        <w:rPr>
          <w:spacing w:val="-8"/>
        </w:rPr>
        <w:t> </w:t>
      </w:r>
      <w:r>
        <w:rPr>
          <w:spacing w:val="-2"/>
        </w:rPr>
        <w:t>paint</w:t>
      </w:r>
      <w:r>
        <w:rPr/>
        <w:t> or gold are produced? Chemical Engineering graduates will be able to tell you the answer.</w:t>
      </w:r>
    </w:p>
    <w:p>
      <w:pPr>
        <w:pStyle w:val="BodyText"/>
        <w:spacing w:line="223" w:lineRule="auto"/>
        <w:ind w:left="850" w:right="325"/>
      </w:pPr>
      <w:r>
        <w:rPr/>
        <w:t>These professionals are trained to convert raw</w:t>
      </w:r>
      <w:r>
        <w:rPr>
          <w:spacing w:val="-11"/>
        </w:rPr>
        <w:t> </w:t>
      </w:r>
      <w:r>
        <w:rPr/>
        <w:t>materials</w:t>
      </w:r>
      <w:r>
        <w:rPr>
          <w:spacing w:val="-10"/>
        </w:rPr>
        <w:t> </w:t>
      </w:r>
      <w:r>
        <w:rPr/>
        <w:t>into</w:t>
      </w:r>
      <w:r>
        <w:rPr>
          <w:spacing w:val="-11"/>
        </w:rPr>
        <w:t> </w:t>
      </w:r>
      <w:r>
        <w:rPr/>
        <w:t>high</w:t>
      </w:r>
      <w:r>
        <w:rPr>
          <w:spacing w:val="-10"/>
        </w:rPr>
        <w:t> </w:t>
      </w:r>
      <w:r>
        <w:rPr/>
        <w:t>value</w:t>
      </w:r>
      <w:r>
        <w:rPr>
          <w:spacing w:val="-11"/>
        </w:rPr>
        <w:t> </w:t>
      </w:r>
      <w:r>
        <w:rPr/>
        <w:t>products</w:t>
      </w:r>
      <w:r>
        <w:rPr>
          <w:spacing w:val="-10"/>
        </w:rPr>
        <w:t> </w:t>
      </w:r>
      <w:r>
        <w:rPr/>
        <w:t>using processing and design principles. e.g. the </w:t>
      </w:r>
      <w:r>
        <w:rPr>
          <w:spacing w:val="-2"/>
        </w:rPr>
        <w:t>production</w:t>
      </w:r>
      <w:r>
        <w:rPr>
          <w:spacing w:val="-5"/>
        </w:rPr>
        <w:t> </w:t>
      </w:r>
      <w:r>
        <w:rPr>
          <w:spacing w:val="-2"/>
        </w:rPr>
        <w:t>of</w:t>
      </w:r>
      <w:r>
        <w:rPr>
          <w:spacing w:val="-5"/>
        </w:rPr>
        <w:t> </w:t>
      </w:r>
      <w:r>
        <w:rPr>
          <w:spacing w:val="-2"/>
        </w:rPr>
        <w:t>petrol</w:t>
      </w:r>
      <w:r>
        <w:rPr>
          <w:spacing w:val="-5"/>
        </w:rPr>
        <w:t> </w:t>
      </w:r>
      <w:r>
        <w:rPr>
          <w:spacing w:val="-2"/>
        </w:rPr>
        <w:t>and</w:t>
      </w:r>
      <w:r>
        <w:rPr>
          <w:spacing w:val="-5"/>
        </w:rPr>
        <w:t> </w:t>
      </w:r>
      <w:r>
        <w:rPr>
          <w:spacing w:val="-2"/>
        </w:rPr>
        <w:t>diesel</w:t>
      </w:r>
      <w:r>
        <w:rPr>
          <w:spacing w:val="-5"/>
        </w:rPr>
        <w:t> </w:t>
      </w:r>
      <w:r>
        <w:rPr>
          <w:spacing w:val="-2"/>
        </w:rPr>
        <w:t>from</w:t>
      </w:r>
      <w:r>
        <w:rPr>
          <w:spacing w:val="-5"/>
        </w:rPr>
        <w:t> </w:t>
      </w:r>
      <w:r>
        <w:rPr>
          <w:spacing w:val="-2"/>
        </w:rPr>
        <w:t>crude</w:t>
      </w:r>
      <w:r>
        <w:rPr>
          <w:spacing w:val="-5"/>
        </w:rPr>
        <w:t> </w:t>
      </w:r>
      <w:r>
        <w:rPr>
          <w:spacing w:val="-2"/>
        </w:rPr>
        <w:t>oil</w:t>
      </w:r>
    </w:p>
    <w:p>
      <w:pPr>
        <w:pStyle w:val="BodyText"/>
        <w:spacing w:line="223" w:lineRule="auto"/>
        <w:ind w:left="850" w:right="28"/>
      </w:pPr>
      <w:r>
        <w:rPr>
          <w:spacing w:val="-2"/>
        </w:rPr>
        <w:t>and</w:t>
      </w:r>
      <w:r>
        <w:rPr>
          <w:spacing w:val="-9"/>
        </w:rPr>
        <w:t> </w:t>
      </w:r>
      <w:r>
        <w:rPr>
          <w:spacing w:val="-2"/>
        </w:rPr>
        <w:t>the</w:t>
      </w:r>
      <w:r>
        <w:rPr>
          <w:spacing w:val="-8"/>
        </w:rPr>
        <w:t> </w:t>
      </w:r>
      <w:r>
        <w:rPr>
          <w:spacing w:val="-2"/>
        </w:rPr>
        <w:t>manufacture</w:t>
      </w:r>
      <w:r>
        <w:rPr>
          <w:spacing w:val="-9"/>
        </w:rPr>
        <w:t> </w:t>
      </w:r>
      <w:r>
        <w:rPr>
          <w:spacing w:val="-2"/>
        </w:rPr>
        <w:t>of</w:t>
      </w:r>
      <w:r>
        <w:rPr>
          <w:spacing w:val="-8"/>
        </w:rPr>
        <w:t> </w:t>
      </w:r>
      <w:r>
        <w:rPr>
          <w:spacing w:val="-2"/>
        </w:rPr>
        <w:t>chemicals,</w:t>
      </w:r>
      <w:r>
        <w:rPr>
          <w:spacing w:val="-9"/>
        </w:rPr>
        <w:t> </w:t>
      </w:r>
      <w:r>
        <w:rPr>
          <w:spacing w:val="-2"/>
        </w:rPr>
        <w:t>explosives,</w:t>
      </w:r>
      <w:r>
        <w:rPr/>
        <w:t> fertilizers and plastics.</w:t>
      </w:r>
    </w:p>
    <w:p>
      <w:pPr>
        <w:pStyle w:val="BodyText"/>
        <w:spacing w:line="166" w:lineRule="exact" w:before="105"/>
        <w:ind w:left="850"/>
      </w:pPr>
      <w:r>
        <w:rPr>
          <w:color w:val="2CA243"/>
        </w:rPr>
        <w:t>Who</w:t>
      </w:r>
      <w:r>
        <w:rPr>
          <w:color w:val="2CA243"/>
          <w:spacing w:val="7"/>
        </w:rPr>
        <w:t> </w:t>
      </w:r>
      <w:r>
        <w:rPr>
          <w:color w:val="2CA243"/>
        </w:rPr>
        <w:t>would</w:t>
      </w:r>
      <w:r>
        <w:rPr>
          <w:color w:val="2CA243"/>
          <w:spacing w:val="8"/>
        </w:rPr>
        <w:t> </w:t>
      </w:r>
      <w:r>
        <w:rPr>
          <w:color w:val="2CA243"/>
        </w:rPr>
        <w:t>like</w:t>
      </w:r>
      <w:r>
        <w:rPr>
          <w:color w:val="2CA243"/>
          <w:spacing w:val="9"/>
        </w:rPr>
        <w:t> </w:t>
      </w:r>
      <w:r>
        <w:rPr>
          <w:color w:val="2CA243"/>
          <w:spacing w:val="-4"/>
        </w:rPr>
        <w:t>this</w:t>
      </w:r>
    </w:p>
    <w:p>
      <w:pPr>
        <w:pStyle w:val="BodyText"/>
        <w:spacing w:line="223" w:lineRule="auto" w:before="3"/>
        <w:ind w:left="850" w:right="28"/>
      </w:pPr>
      <w:r>
        <w:rPr>
          <w:spacing w:val="-2"/>
        </w:rPr>
        <w:t>People</w:t>
      </w:r>
      <w:r>
        <w:rPr>
          <w:spacing w:val="-9"/>
        </w:rPr>
        <w:t> </w:t>
      </w:r>
      <w:r>
        <w:rPr>
          <w:spacing w:val="-2"/>
        </w:rPr>
        <w:t>who</w:t>
      </w:r>
      <w:r>
        <w:rPr>
          <w:spacing w:val="-8"/>
        </w:rPr>
        <w:t> </w:t>
      </w:r>
      <w:r>
        <w:rPr>
          <w:spacing w:val="-2"/>
        </w:rPr>
        <w:t>have</w:t>
      </w:r>
      <w:r>
        <w:rPr>
          <w:spacing w:val="-9"/>
        </w:rPr>
        <w:t> </w:t>
      </w:r>
      <w:r>
        <w:rPr>
          <w:spacing w:val="-2"/>
        </w:rPr>
        <w:t>strong</w:t>
      </w:r>
      <w:r>
        <w:rPr>
          <w:spacing w:val="-8"/>
        </w:rPr>
        <w:t> </w:t>
      </w:r>
      <w:r>
        <w:rPr>
          <w:spacing w:val="-2"/>
        </w:rPr>
        <w:t>mathematical,</w:t>
      </w:r>
      <w:r>
        <w:rPr>
          <w:spacing w:val="-9"/>
        </w:rPr>
        <w:t> </w:t>
      </w:r>
      <w:r>
        <w:rPr>
          <w:spacing w:val="-2"/>
        </w:rPr>
        <w:t>science</w:t>
      </w:r>
      <w:r>
        <w:rPr/>
        <w:t> and problem-solving skills.</w:t>
      </w:r>
    </w:p>
    <w:p>
      <w:pPr>
        <w:pStyle w:val="BodyText"/>
        <w:spacing w:line="166" w:lineRule="exact" w:before="107"/>
        <w:ind w:left="850"/>
      </w:pPr>
      <w:r>
        <w:rPr>
          <w:color w:val="2CA243"/>
        </w:rPr>
        <w:t>Future</w:t>
      </w:r>
      <w:r>
        <w:rPr>
          <w:color w:val="2CA243"/>
          <w:spacing w:val="1"/>
        </w:rPr>
        <w:t> </w:t>
      </w:r>
      <w:r>
        <w:rPr>
          <w:color w:val="2CA243"/>
          <w:spacing w:val="-2"/>
        </w:rPr>
        <w:t>career</w:t>
      </w:r>
    </w:p>
    <w:p>
      <w:pPr>
        <w:pStyle w:val="BodyText"/>
        <w:spacing w:line="223" w:lineRule="auto" w:before="3"/>
        <w:ind w:left="850" w:right="28"/>
      </w:pPr>
      <w:r>
        <w:rPr>
          <w:spacing w:val="-4"/>
        </w:rPr>
        <w:t>Petroleum refineries, mines, chemical </w:t>
      </w:r>
      <w:r>
        <w:rPr>
          <w:spacing w:val="-4"/>
        </w:rPr>
        <w:t>processing</w:t>
      </w:r>
      <w:r>
        <w:rPr/>
        <w:t> and</w:t>
      </w:r>
      <w:r>
        <w:rPr>
          <w:spacing w:val="-8"/>
        </w:rPr>
        <w:t> </w:t>
      </w:r>
      <w:r>
        <w:rPr/>
        <w:t>pharmaceutical</w:t>
      </w:r>
      <w:r>
        <w:rPr>
          <w:spacing w:val="-8"/>
        </w:rPr>
        <w:t> </w:t>
      </w:r>
      <w:r>
        <w:rPr/>
        <w:t>industries,</w:t>
      </w:r>
      <w:r>
        <w:rPr>
          <w:spacing w:val="-8"/>
        </w:rPr>
        <w:t> </w:t>
      </w:r>
      <w:r>
        <w:rPr/>
        <w:t>food</w:t>
      </w:r>
      <w:r>
        <w:rPr>
          <w:spacing w:val="-8"/>
        </w:rPr>
        <w:t> </w:t>
      </w:r>
      <w:r>
        <w:rPr/>
        <w:t>processing and agro-allied industries; environmental engineering,</w:t>
      </w:r>
      <w:r>
        <w:rPr>
          <w:spacing w:val="-2"/>
        </w:rPr>
        <w:t> </w:t>
      </w:r>
      <w:r>
        <w:rPr/>
        <w:t>financial</w:t>
      </w:r>
      <w:r>
        <w:rPr>
          <w:spacing w:val="-2"/>
        </w:rPr>
        <w:t> </w:t>
      </w:r>
      <w:r>
        <w:rPr/>
        <w:t>houses,</w:t>
      </w:r>
      <w:r>
        <w:rPr>
          <w:spacing w:val="-2"/>
        </w:rPr>
        <w:t> </w:t>
      </w:r>
      <w:r>
        <w:rPr/>
        <w:t>government</w:t>
      </w:r>
      <w:r>
        <w:rPr>
          <w:spacing w:val="-2"/>
        </w:rPr>
        <w:t> </w:t>
      </w:r>
      <w:r>
        <w:rPr/>
        <w:t>and research organisations.</w:t>
      </w:r>
    </w:p>
    <w:p>
      <w:pPr>
        <w:pStyle w:val="Heading9"/>
        <w:spacing w:line="208" w:lineRule="auto" w:before="96"/>
        <w:ind w:left="159"/>
      </w:pPr>
      <w:r>
        <w:rPr/>
        <w:br w:type="column"/>
      </w:r>
      <w:r>
        <w:rPr>
          <w:color w:val="2CA243"/>
        </w:rPr>
        <w:t>DIPLOMA IN CIVIL ENGINEERING BACHELOR OF ENGINEERING </w:t>
      </w:r>
      <w:r>
        <w:rPr>
          <w:color w:val="2CA243"/>
          <w:spacing w:val="-2"/>
        </w:rPr>
        <w:t>TECHNOLOGY</w:t>
      </w:r>
      <w:r>
        <w:rPr>
          <w:color w:val="2CA243"/>
          <w:spacing w:val="-11"/>
        </w:rPr>
        <w:t> </w:t>
      </w:r>
      <w:r>
        <w:rPr>
          <w:color w:val="2CA243"/>
          <w:spacing w:val="-2"/>
        </w:rPr>
        <w:t>IN</w:t>
      </w:r>
      <w:r>
        <w:rPr>
          <w:color w:val="2CA243"/>
          <w:spacing w:val="-10"/>
        </w:rPr>
        <w:t> </w:t>
      </w:r>
      <w:r>
        <w:rPr>
          <w:color w:val="2CA243"/>
          <w:spacing w:val="-2"/>
        </w:rPr>
        <w:t>CIVIL</w:t>
      </w:r>
      <w:r>
        <w:rPr>
          <w:color w:val="2CA243"/>
          <w:spacing w:val="-11"/>
        </w:rPr>
        <w:t> </w:t>
      </w:r>
      <w:r>
        <w:rPr>
          <w:color w:val="2CA243"/>
          <w:spacing w:val="-2"/>
        </w:rPr>
        <w:t>ENGINEERING</w:t>
      </w:r>
    </w:p>
    <w:p>
      <w:pPr>
        <w:pStyle w:val="BodyText"/>
        <w:spacing w:line="237" w:lineRule="auto" w:before="161"/>
        <w:ind w:left="159"/>
      </w:pPr>
      <w:r>
        <w:rPr/>
        <w:t>Civil</w:t>
      </w:r>
      <w:r>
        <w:rPr>
          <w:spacing w:val="-9"/>
        </w:rPr>
        <w:t> </w:t>
      </w:r>
      <w:r>
        <w:rPr/>
        <w:t>Engineers</w:t>
      </w:r>
      <w:r>
        <w:rPr>
          <w:spacing w:val="-9"/>
        </w:rPr>
        <w:t> </w:t>
      </w:r>
      <w:r>
        <w:rPr/>
        <w:t>maintain</w:t>
      </w:r>
      <w:r>
        <w:rPr>
          <w:spacing w:val="-9"/>
        </w:rPr>
        <w:t> </w:t>
      </w:r>
      <w:r>
        <w:rPr/>
        <w:t>and</w:t>
      </w:r>
      <w:r>
        <w:rPr>
          <w:spacing w:val="-9"/>
        </w:rPr>
        <w:t> </w:t>
      </w:r>
      <w:r>
        <w:rPr/>
        <w:t>adapt</w:t>
      </w:r>
      <w:r>
        <w:rPr>
          <w:spacing w:val="-9"/>
        </w:rPr>
        <w:t> </w:t>
      </w:r>
      <w:r>
        <w:rPr/>
        <w:t>the </w:t>
      </w:r>
      <w:r>
        <w:rPr>
          <w:spacing w:val="-4"/>
        </w:rPr>
        <w:t>infrastructure</w:t>
      </w:r>
      <w:r>
        <w:rPr>
          <w:spacing w:val="-6"/>
        </w:rPr>
        <w:t> </w:t>
      </w:r>
      <w:r>
        <w:rPr>
          <w:spacing w:val="-4"/>
        </w:rPr>
        <w:t>that</w:t>
      </w:r>
      <w:r>
        <w:rPr>
          <w:spacing w:val="-6"/>
        </w:rPr>
        <w:t> </w:t>
      </w:r>
      <w:r>
        <w:rPr>
          <w:spacing w:val="-4"/>
        </w:rPr>
        <w:t>we</w:t>
      </w:r>
      <w:r>
        <w:rPr>
          <w:spacing w:val="-6"/>
        </w:rPr>
        <w:t> </w:t>
      </w:r>
      <w:r>
        <w:rPr>
          <w:spacing w:val="-4"/>
        </w:rPr>
        <w:t>depend</w:t>
      </w:r>
      <w:r>
        <w:rPr>
          <w:spacing w:val="-6"/>
        </w:rPr>
        <w:t> </w:t>
      </w:r>
      <w:r>
        <w:rPr>
          <w:spacing w:val="-4"/>
        </w:rPr>
        <w:t>on</w:t>
      </w:r>
      <w:r>
        <w:rPr>
          <w:spacing w:val="-6"/>
        </w:rPr>
        <w:t> </w:t>
      </w:r>
      <w:r>
        <w:rPr>
          <w:spacing w:val="-4"/>
        </w:rPr>
        <w:t>every</w:t>
      </w:r>
      <w:r>
        <w:rPr>
          <w:spacing w:val="-6"/>
        </w:rPr>
        <w:t> </w:t>
      </w:r>
      <w:r>
        <w:rPr>
          <w:spacing w:val="-4"/>
        </w:rPr>
        <w:t>day</w:t>
      </w:r>
      <w:r>
        <w:rPr>
          <w:spacing w:val="-6"/>
        </w:rPr>
        <w:t> </w:t>
      </w:r>
      <w:r>
        <w:rPr>
          <w:spacing w:val="-4"/>
        </w:rPr>
        <w:t>–</w:t>
      </w:r>
      <w:r>
        <w:rPr>
          <w:spacing w:val="-6"/>
        </w:rPr>
        <w:t> </w:t>
      </w:r>
      <w:r>
        <w:rPr>
          <w:spacing w:val="-4"/>
        </w:rPr>
        <w:t>our</w:t>
      </w:r>
      <w:r>
        <w:rPr/>
        <w:t> roads,</w:t>
      </w:r>
      <w:r>
        <w:rPr>
          <w:spacing w:val="-8"/>
        </w:rPr>
        <w:t> </w:t>
      </w:r>
      <w:r>
        <w:rPr/>
        <w:t>railways</w:t>
      </w:r>
      <w:r>
        <w:rPr>
          <w:spacing w:val="-8"/>
        </w:rPr>
        <w:t> </w:t>
      </w:r>
      <w:r>
        <w:rPr/>
        <w:t>and</w:t>
      </w:r>
      <w:r>
        <w:rPr>
          <w:spacing w:val="-8"/>
        </w:rPr>
        <w:t> </w:t>
      </w:r>
      <w:r>
        <w:rPr/>
        <w:t>bridges;</w:t>
      </w:r>
      <w:r>
        <w:rPr>
          <w:spacing w:val="-8"/>
        </w:rPr>
        <w:t> </w:t>
      </w:r>
      <w:r>
        <w:rPr/>
        <w:t>energy</w:t>
      </w:r>
      <w:r>
        <w:rPr>
          <w:spacing w:val="-8"/>
        </w:rPr>
        <w:t> </w:t>
      </w:r>
      <w:r>
        <w:rPr/>
        <w:t>and</w:t>
      </w:r>
      <w:r>
        <w:rPr>
          <w:spacing w:val="-8"/>
        </w:rPr>
        <w:t> </w:t>
      </w:r>
      <w:r>
        <w:rPr/>
        <w:t>water supply;</w:t>
      </w:r>
      <w:r>
        <w:rPr>
          <w:spacing w:val="-2"/>
        </w:rPr>
        <w:t> </w:t>
      </w:r>
      <w:r>
        <w:rPr/>
        <w:t>waste</w:t>
      </w:r>
      <w:r>
        <w:rPr>
          <w:spacing w:val="-2"/>
        </w:rPr>
        <w:t> </w:t>
      </w:r>
      <w:r>
        <w:rPr/>
        <w:t>networks</w:t>
      </w:r>
      <w:r>
        <w:rPr>
          <w:spacing w:val="-2"/>
        </w:rPr>
        <w:t> </w:t>
      </w:r>
      <w:r>
        <w:rPr/>
        <w:t>and</w:t>
      </w:r>
      <w:r>
        <w:rPr>
          <w:spacing w:val="-2"/>
        </w:rPr>
        <w:t> </w:t>
      </w:r>
      <w:r>
        <w:rPr/>
        <w:t>flood</w:t>
      </w:r>
      <w:r>
        <w:rPr>
          <w:spacing w:val="-2"/>
        </w:rPr>
        <w:t> </w:t>
      </w:r>
      <w:r>
        <w:rPr/>
        <w:t>defences.</w:t>
      </w:r>
    </w:p>
    <w:p>
      <w:pPr>
        <w:pStyle w:val="BodyText"/>
        <w:spacing w:line="171" w:lineRule="exact" w:before="159"/>
        <w:ind w:left="159"/>
        <w:jc w:val="both"/>
      </w:pPr>
      <w:r>
        <w:rPr>
          <w:color w:val="2CA243"/>
        </w:rPr>
        <w:t>Who</w:t>
      </w:r>
      <w:r>
        <w:rPr>
          <w:color w:val="2CA243"/>
          <w:spacing w:val="7"/>
        </w:rPr>
        <w:t> </w:t>
      </w:r>
      <w:r>
        <w:rPr>
          <w:color w:val="2CA243"/>
        </w:rPr>
        <w:t>would</w:t>
      </w:r>
      <w:r>
        <w:rPr>
          <w:color w:val="2CA243"/>
          <w:spacing w:val="8"/>
        </w:rPr>
        <w:t> </w:t>
      </w:r>
      <w:r>
        <w:rPr>
          <w:color w:val="2CA243"/>
        </w:rPr>
        <w:t>like</w:t>
      </w:r>
      <w:r>
        <w:rPr>
          <w:color w:val="2CA243"/>
          <w:spacing w:val="9"/>
        </w:rPr>
        <w:t> </w:t>
      </w:r>
      <w:r>
        <w:rPr>
          <w:color w:val="2CA243"/>
          <w:spacing w:val="-4"/>
        </w:rPr>
        <w:t>this</w:t>
      </w:r>
    </w:p>
    <w:p>
      <w:pPr>
        <w:pStyle w:val="BodyText"/>
        <w:spacing w:line="237" w:lineRule="auto" w:before="1"/>
        <w:ind w:left="159"/>
      </w:pPr>
      <w:r>
        <w:rPr>
          <w:spacing w:val="-6"/>
        </w:rPr>
        <w:t>Individuals</w:t>
      </w:r>
      <w:r>
        <w:rPr/>
        <w:t> </w:t>
      </w:r>
      <w:r>
        <w:rPr>
          <w:spacing w:val="-6"/>
        </w:rPr>
        <w:t>who</w:t>
      </w:r>
      <w:r>
        <w:rPr/>
        <w:t> </w:t>
      </w:r>
      <w:r>
        <w:rPr>
          <w:spacing w:val="-6"/>
        </w:rPr>
        <w:t>are</w:t>
      </w:r>
      <w:r>
        <w:rPr/>
        <w:t> </w:t>
      </w:r>
      <w:r>
        <w:rPr>
          <w:spacing w:val="-6"/>
        </w:rPr>
        <w:t>innovative,</w:t>
      </w:r>
      <w:r>
        <w:rPr/>
        <w:t> </w:t>
      </w:r>
      <w:r>
        <w:rPr>
          <w:spacing w:val="-6"/>
        </w:rPr>
        <w:t>logical,</w:t>
      </w:r>
      <w:r>
        <w:rPr/>
        <w:t> </w:t>
      </w:r>
      <w:r>
        <w:rPr>
          <w:spacing w:val="-6"/>
        </w:rPr>
        <w:t>creative</w:t>
      </w:r>
      <w:r>
        <w:rPr/>
        <w:t> </w:t>
      </w:r>
      <w:r>
        <w:rPr>
          <w:spacing w:val="-6"/>
        </w:rPr>
        <w:t>and</w:t>
      </w:r>
      <w:r>
        <w:rPr/>
        <w:t> have</w:t>
      </w:r>
      <w:r>
        <w:rPr>
          <w:spacing w:val="-5"/>
        </w:rPr>
        <w:t> </w:t>
      </w:r>
      <w:r>
        <w:rPr/>
        <w:t>strong</w:t>
      </w:r>
      <w:r>
        <w:rPr>
          <w:spacing w:val="-5"/>
        </w:rPr>
        <w:t> </w:t>
      </w:r>
      <w:r>
        <w:rPr/>
        <w:t>problem-solving</w:t>
      </w:r>
      <w:r>
        <w:rPr>
          <w:spacing w:val="-5"/>
        </w:rPr>
        <w:t> </w:t>
      </w:r>
      <w:r>
        <w:rPr/>
        <w:t>skills.</w:t>
      </w:r>
    </w:p>
    <w:p>
      <w:pPr>
        <w:pStyle w:val="BodyText"/>
        <w:spacing w:line="171" w:lineRule="exact" w:before="160"/>
        <w:ind w:left="159"/>
        <w:jc w:val="both"/>
      </w:pPr>
      <w:r>
        <w:rPr>
          <w:color w:val="2CA243"/>
        </w:rPr>
        <w:t>Future</w:t>
      </w:r>
      <w:r>
        <w:rPr>
          <w:color w:val="2CA243"/>
          <w:spacing w:val="-7"/>
        </w:rPr>
        <w:t> </w:t>
      </w:r>
      <w:r>
        <w:rPr>
          <w:color w:val="2CA243"/>
          <w:spacing w:val="-2"/>
        </w:rPr>
        <w:t>career</w:t>
      </w:r>
    </w:p>
    <w:p>
      <w:pPr>
        <w:pStyle w:val="BodyText"/>
        <w:spacing w:line="237" w:lineRule="auto" w:before="1"/>
        <w:ind w:left="159"/>
      </w:pPr>
      <w:r>
        <w:rPr/>
        <w:t>Consultants,</w:t>
      </w:r>
      <w:r>
        <w:rPr>
          <w:spacing w:val="-11"/>
        </w:rPr>
        <w:t> </w:t>
      </w:r>
      <w:r>
        <w:rPr/>
        <w:t>contractors</w:t>
      </w:r>
      <w:r>
        <w:rPr>
          <w:spacing w:val="-10"/>
        </w:rPr>
        <w:t> </w:t>
      </w:r>
      <w:r>
        <w:rPr/>
        <w:t>and</w:t>
      </w:r>
      <w:r>
        <w:rPr>
          <w:spacing w:val="-11"/>
        </w:rPr>
        <w:t> </w:t>
      </w:r>
      <w:r>
        <w:rPr/>
        <w:t>government </w:t>
      </w:r>
      <w:r>
        <w:rPr>
          <w:spacing w:val="-2"/>
        </w:rPr>
        <w:t>agencies.</w:t>
      </w:r>
    </w:p>
    <w:p>
      <w:pPr>
        <w:pStyle w:val="BodyText"/>
      </w:pPr>
    </w:p>
    <w:p>
      <w:pPr>
        <w:pStyle w:val="BodyText"/>
        <w:spacing w:before="131"/>
      </w:pPr>
    </w:p>
    <w:p>
      <w:pPr>
        <w:pStyle w:val="Heading9"/>
        <w:spacing w:line="208" w:lineRule="auto"/>
        <w:ind w:left="159"/>
      </w:pPr>
      <w:r>
        <w:rPr>
          <w:color w:val="2CA243"/>
        </w:rPr>
        <w:t>DIPLOMA</w:t>
      </w:r>
      <w:r>
        <w:rPr>
          <w:color w:val="2CA243"/>
          <w:spacing w:val="-15"/>
        </w:rPr>
        <w:t> </w:t>
      </w:r>
      <w:r>
        <w:rPr>
          <w:color w:val="2CA243"/>
        </w:rPr>
        <w:t>IN</w:t>
      </w:r>
      <w:r>
        <w:rPr>
          <w:color w:val="2CA243"/>
          <w:spacing w:val="-12"/>
        </w:rPr>
        <w:t> </w:t>
      </w:r>
      <w:r>
        <w:rPr>
          <w:color w:val="2CA243"/>
        </w:rPr>
        <w:t>CLOTHING</w:t>
      </w:r>
      <w:r>
        <w:rPr>
          <w:color w:val="2CA243"/>
          <w:spacing w:val="-13"/>
        </w:rPr>
        <w:t> </w:t>
      </w:r>
      <w:r>
        <w:rPr>
          <w:color w:val="2CA243"/>
        </w:rPr>
        <w:t>AND</w:t>
      </w:r>
      <w:r>
        <w:rPr>
          <w:color w:val="2CA243"/>
          <w:spacing w:val="-12"/>
        </w:rPr>
        <w:t> </w:t>
      </w:r>
      <w:r>
        <w:rPr>
          <w:color w:val="2CA243"/>
        </w:rPr>
        <w:t>TEXTILE </w:t>
      </w:r>
      <w:r>
        <w:rPr>
          <w:color w:val="2CA243"/>
          <w:spacing w:val="-2"/>
        </w:rPr>
        <w:t>TECHNOLOGY</w:t>
      </w:r>
    </w:p>
    <w:p>
      <w:pPr>
        <w:pStyle w:val="BodyText"/>
        <w:spacing w:line="237" w:lineRule="auto" w:before="162"/>
        <w:ind w:left="159" w:right="80"/>
      </w:pPr>
      <w:r>
        <w:rPr/>
        <w:t>If</w:t>
      </w:r>
      <w:r>
        <w:rPr>
          <w:spacing w:val="-9"/>
        </w:rPr>
        <w:t> </w:t>
      </w:r>
      <w:r>
        <w:rPr/>
        <w:t>you</w:t>
      </w:r>
      <w:r>
        <w:rPr>
          <w:spacing w:val="-9"/>
        </w:rPr>
        <w:t> </w:t>
      </w:r>
      <w:r>
        <w:rPr/>
        <w:t>are</w:t>
      </w:r>
      <w:r>
        <w:rPr>
          <w:spacing w:val="-9"/>
        </w:rPr>
        <w:t> </w:t>
      </w:r>
      <w:r>
        <w:rPr/>
        <w:t>interested</w:t>
      </w:r>
      <w:r>
        <w:rPr>
          <w:spacing w:val="-9"/>
        </w:rPr>
        <w:t> </w:t>
      </w:r>
      <w:r>
        <w:rPr/>
        <w:t>in</w:t>
      </w:r>
      <w:r>
        <w:rPr>
          <w:spacing w:val="-9"/>
        </w:rPr>
        <w:t> </w:t>
      </w:r>
      <w:r>
        <w:rPr/>
        <w:t>a</w:t>
      </w:r>
      <w:r>
        <w:rPr>
          <w:spacing w:val="-9"/>
        </w:rPr>
        <w:t> </w:t>
      </w:r>
      <w:r>
        <w:rPr/>
        <w:t>career</w:t>
      </w:r>
      <w:r>
        <w:rPr>
          <w:spacing w:val="-9"/>
        </w:rPr>
        <w:t> </w:t>
      </w:r>
      <w:r>
        <w:rPr/>
        <w:t>as</w:t>
      </w:r>
      <w:r>
        <w:rPr>
          <w:spacing w:val="-9"/>
        </w:rPr>
        <w:t> </w:t>
      </w:r>
      <w:r>
        <w:rPr/>
        <w:t>a</w:t>
      </w:r>
      <w:r>
        <w:rPr>
          <w:spacing w:val="-9"/>
        </w:rPr>
        <w:t> </w:t>
      </w:r>
      <w:r>
        <w:rPr/>
        <w:t>clothing </w:t>
      </w:r>
      <w:r>
        <w:rPr>
          <w:spacing w:val="-4"/>
        </w:rPr>
        <w:t>technologist,</w:t>
      </w:r>
      <w:r>
        <w:rPr>
          <w:spacing w:val="-5"/>
        </w:rPr>
        <w:t> </w:t>
      </w:r>
      <w:r>
        <w:rPr>
          <w:spacing w:val="-4"/>
        </w:rPr>
        <w:t>clothing</w:t>
      </w:r>
      <w:r>
        <w:rPr>
          <w:spacing w:val="-5"/>
        </w:rPr>
        <w:t> </w:t>
      </w:r>
      <w:r>
        <w:rPr>
          <w:spacing w:val="-4"/>
        </w:rPr>
        <w:t>buyer,</w:t>
      </w:r>
      <w:r>
        <w:rPr>
          <w:spacing w:val="-5"/>
        </w:rPr>
        <w:t> </w:t>
      </w:r>
      <w:r>
        <w:rPr>
          <w:spacing w:val="-4"/>
        </w:rPr>
        <w:t>production</w:t>
      </w:r>
      <w:r>
        <w:rPr>
          <w:spacing w:val="-5"/>
        </w:rPr>
        <w:t> </w:t>
      </w:r>
      <w:r>
        <w:rPr>
          <w:spacing w:val="-4"/>
        </w:rPr>
        <w:t>manager</w:t>
      </w:r>
      <w:r>
        <w:rPr/>
        <w:t> or</w:t>
      </w:r>
      <w:r>
        <w:rPr>
          <w:spacing w:val="-5"/>
        </w:rPr>
        <w:t> </w:t>
      </w:r>
      <w:r>
        <w:rPr/>
        <w:t>stylist,</w:t>
      </w:r>
      <w:r>
        <w:rPr>
          <w:spacing w:val="-5"/>
        </w:rPr>
        <w:t> </w:t>
      </w:r>
      <w:r>
        <w:rPr/>
        <w:t>then</w:t>
      </w:r>
      <w:r>
        <w:rPr>
          <w:spacing w:val="-5"/>
        </w:rPr>
        <w:t> </w:t>
      </w:r>
      <w:r>
        <w:rPr/>
        <w:t>this</w:t>
      </w:r>
      <w:r>
        <w:rPr>
          <w:spacing w:val="-5"/>
        </w:rPr>
        <w:t> </w:t>
      </w:r>
      <w:r>
        <w:rPr/>
        <w:t>course</w:t>
      </w:r>
      <w:r>
        <w:rPr>
          <w:spacing w:val="-5"/>
        </w:rPr>
        <w:t> </w:t>
      </w:r>
      <w:r>
        <w:rPr/>
        <w:t>is</w:t>
      </w:r>
      <w:r>
        <w:rPr>
          <w:spacing w:val="-5"/>
        </w:rPr>
        <w:t> </w:t>
      </w:r>
      <w:r>
        <w:rPr/>
        <w:t>the</w:t>
      </w:r>
      <w:r>
        <w:rPr>
          <w:spacing w:val="-5"/>
        </w:rPr>
        <w:t> </w:t>
      </w:r>
      <w:r>
        <w:rPr/>
        <w:t>right</w:t>
      </w:r>
      <w:r>
        <w:rPr>
          <w:spacing w:val="-5"/>
        </w:rPr>
        <w:t> </w:t>
      </w:r>
      <w:r>
        <w:rPr/>
        <w:t>fit</w:t>
      </w:r>
      <w:r>
        <w:rPr>
          <w:spacing w:val="-5"/>
        </w:rPr>
        <w:t> </w:t>
      </w:r>
      <w:r>
        <w:rPr/>
        <w:t>for</w:t>
      </w:r>
    </w:p>
    <w:p>
      <w:pPr>
        <w:pStyle w:val="BodyText"/>
        <w:spacing w:line="237" w:lineRule="auto"/>
        <w:ind w:left="159"/>
      </w:pPr>
      <w:r>
        <w:rPr/>
        <w:t>you.</w:t>
      </w:r>
      <w:r>
        <w:rPr>
          <w:spacing w:val="-10"/>
        </w:rPr>
        <w:t> </w:t>
      </w:r>
      <w:r>
        <w:rPr/>
        <w:t>These</w:t>
      </w:r>
      <w:r>
        <w:rPr>
          <w:spacing w:val="-10"/>
        </w:rPr>
        <w:t> </w:t>
      </w:r>
      <w:r>
        <w:rPr/>
        <w:t>professionals</w:t>
      </w:r>
      <w:r>
        <w:rPr>
          <w:spacing w:val="-10"/>
        </w:rPr>
        <w:t> </w:t>
      </w:r>
      <w:r>
        <w:rPr/>
        <w:t>plan</w:t>
      </w:r>
      <w:r>
        <w:rPr>
          <w:spacing w:val="-10"/>
        </w:rPr>
        <w:t> </w:t>
      </w:r>
      <w:r>
        <w:rPr/>
        <w:t>and</w:t>
      </w:r>
      <w:r>
        <w:rPr>
          <w:spacing w:val="-10"/>
        </w:rPr>
        <w:t> </w:t>
      </w:r>
      <w:r>
        <w:rPr/>
        <w:t>control</w:t>
      </w:r>
      <w:r>
        <w:rPr>
          <w:spacing w:val="-10"/>
        </w:rPr>
        <w:t> </w:t>
      </w:r>
      <w:r>
        <w:rPr/>
        <w:t>the </w:t>
      </w:r>
      <w:r>
        <w:rPr>
          <w:spacing w:val="-4"/>
        </w:rPr>
        <w:t>production, manufacturing and retail sectors of the</w:t>
      </w:r>
      <w:r>
        <w:rPr/>
        <w:t> clothing</w:t>
      </w:r>
      <w:r>
        <w:rPr>
          <w:spacing w:val="-5"/>
        </w:rPr>
        <w:t> </w:t>
      </w:r>
      <w:r>
        <w:rPr/>
        <w:t>industry.</w:t>
      </w:r>
    </w:p>
    <w:p>
      <w:pPr>
        <w:pStyle w:val="BodyText"/>
        <w:spacing w:line="171" w:lineRule="exact" w:before="157"/>
        <w:ind w:left="159"/>
        <w:jc w:val="both"/>
      </w:pPr>
      <w:r>
        <w:rPr>
          <w:color w:val="2CA243"/>
        </w:rPr>
        <w:t>Who</w:t>
      </w:r>
      <w:r>
        <w:rPr>
          <w:color w:val="2CA243"/>
          <w:spacing w:val="7"/>
        </w:rPr>
        <w:t> </w:t>
      </w:r>
      <w:r>
        <w:rPr>
          <w:color w:val="2CA243"/>
        </w:rPr>
        <w:t>would</w:t>
      </w:r>
      <w:r>
        <w:rPr>
          <w:color w:val="2CA243"/>
          <w:spacing w:val="8"/>
        </w:rPr>
        <w:t> </w:t>
      </w:r>
      <w:r>
        <w:rPr>
          <w:color w:val="2CA243"/>
        </w:rPr>
        <w:t>like</w:t>
      </w:r>
      <w:r>
        <w:rPr>
          <w:color w:val="2CA243"/>
          <w:spacing w:val="9"/>
        </w:rPr>
        <w:t> </w:t>
      </w:r>
      <w:r>
        <w:rPr>
          <w:color w:val="2CA243"/>
          <w:spacing w:val="-4"/>
        </w:rPr>
        <w:t>this</w:t>
      </w:r>
    </w:p>
    <w:p>
      <w:pPr>
        <w:pStyle w:val="BodyText"/>
        <w:spacing w:line="237" w:lineRule="auto" w:before="1"/>
        <w:ind w:left="159"/>
      </w:pPr>
      <w:r>
        <w:rPr>
          <w:spacing w:val="-4"/>
        </w:rPr>
        <w:t>Individuals</w:t>
      </w:r>
      <w:r>
        <w:rPr>
          <w:spacing w:val="-7"/>
        </w:rPr>
        <w:t> </w:t>
      </w:r>
      <w:r>
        <w:rPr>
          <w:spacing w:val="-4"/>
        </w:rPr>
        <w:t>with</w:t>
      </w:r>
      <w:r>
        <w:rPr>
          <w:spacing w:val="-6"/>
        </w:rPr>
        <w:t> </w:t>
      </w:r>
      <w:r>
        <w:rPr>
          <w:spacing w:val="-4"/>
        </w:rPr>
        <w:t>good</w:t>
      </w:r>
      <w:r>
        <w:rPr>
          <w:spacing w:val="-7"/>
        </w:rPr>
        <w:t> </w:t>
      </w:r>
      <w:r>
        <w:rPr>
          <w:spacing w:val="-4"/>
        </w:rPr>
        <w:t>organisational</w:t>
      </w:r>
      <w:r>
        <w:rPr>
          <w:spacing w:val="-6"/>
        </w:rPr>
        <w:t> </w:t>
      </w:r>
      <w:r>
        <w:rPr>
          <w:spacing w:val="-4"/>
        </w:rPr>
        <w:t>skills,</w:t>
      </w:r>
      <w:r>
        <w:rPr>
          <w:spacing w:val="-7"/>
        </w:rPr>
        <w:t> </w:t>
      </w:r>
      <w:r>
        <w:rPr>
          <w:spacing w:val="-4"/>
        </w:rPr>
        <w:t>and</w:t>
      </w:r>
      <w:r>
        <w:rPr>
          <w:spacing w:val="-6"/>
        </w:rPr>
        <w:t> </w:t>
      </w:r>
      <w:r>
        <w:rPr>
          <w:spacing w:val="-4"/>
        </w:rPr>
        <w:t>who</w:t>
      </w:r>
      <w:r>
        <w:rPr/>
        <w:t> are natural planners.</w:t>
      </w:r>
    </w:p>
    <w:p>
      <w:pPr>
        <w:pStyle w:val="BodyText"/>
        <w:spacing w:line="171" w:lineRule="exact" w:before="161"/>
        <w:ind w:left="159"/>
        <w:jc w:val="both"/>
      </w:pPr>
      <w:r>
        <w:rPr>
          <w:color w:val="2CA243"/>
        </w:rPr>
        <w:t>Future</w:t>
      </w:r>
      <w:r>
        <w:rPr>
          <w:color w:val="2CA243"/>
          <w:spacing w:val="-7"/>
        </w:rPr>
        <w:t> </w:t>
      </w:r>
      <w:r>
        <w:rPr>
          <w:color w:val="2CA243"/>
          <w:spacing w:val="-2"/>
        </w:rPr>
        <w:t>career</w:t>
      </w:r>
    </w:p>
    <w:p>
      <w:pPr>
        <w:pStyle w:val="BodyText"/>
        <w:spacing w:line="237" w:lineRule="auto"/>
        <w:ind w:left="159"/>
      </w:pPr>
      <w:r>
        <w:rPr>
          <w:spacing w:val="-6"/>
        </w:rPr>
        <w:t>Clothing</w:t>
      </w:r>
      <w:r>
        <w:rPr>
          <w:spacing w:val="-2"/>
        </w:rPr>
        <w:t> </w:t>
      </w:r>
      <w:r>
        <w:rPr>
          <w:spacing w:val="-6"/>
        </w:rPr>
        <w:t>industry,</w:t>
      </w:r>
      <w:r>
        <w:rPr>
          <w:spacing w:val="-2"/>
        </w:rPr>
        <w:t> </w:t>
      </w:r>
      <w:r>
        <w:rPr>
          <w:spacing w:val="-6"/>
        </w:rPr>
        <w:t>Textile</w:t>
      </w:r>
      <w:r>
        <w:rPr>
          <w:spacing w:val="-2"/>
        </w:rPr>
        <w:t> </w:t>
      </w:r>
      <w:r>
        <w:rPr>
          <w:spacing w:val="-6"/>
        </w:rPr>
        <w:t>industry,</w:t>
      </w:r>
      <w:r>
        <w:rPr>
          <w:spacing w:val="-2"/>
        </w:rPr>
        <w:t> </w:t>
      </w:r>
      <w:r>
        <w:rPr>
          <w:spacing w:val="-6"/>
        </w:rPr>
        <w:t>and</w:t>
      </w:r>
      <w:r>
        <w:rPr>
          <w:spacing w:val="-2"/>
        </w:rPr>
        <w:t> </w:t>
      </w:r>
      <w:r>
        <w:rPr>
          <w:spacing w:val="-6"/>
        </w:rPr>
        <w:t>the</w:t>
      </w:r>
      <w:r>
        <w:rPr>
          <w:spacing w:val="-2"/>
        </w:rPr>
        <w:t> </w:t>
      </w:r>
      <w:r>
        <w:rPr>
          <w:spacing w:val="-6"/>
        </w:rPr>
        <w:t>Retail</w:t>
      </w:r>
      <w:r>
        <w:rPr/>
        <w:t> </w:t>
      </w:r>
      <w:r>
        <w:rPr>
          <w:spacing w:val="-2"/>
        </w:rPr>
        <w:t>sector.</w:t>
      </w:r>
    </w:p>
    <w:p>
      <w:pPr>
        <w:pStyle w:val="BodyText"/>
      </w:pPr>
    </w:p>
    <w:p>
      <w:pPr>
        <w:pStyle w:val="BodyText"/>
        <w:spacing w:before="141"/>
      </w:pPr>
    </w:p>
    <w:p>
      <w:pPr>
        <w:spacing w:line="204" w:lineRule="auto" w:before="0"/>
        <w:ind w:left="159" w:right="0" w:firstLine="0"/>
        <w:jc w:val="left"/>
        <w:rPr>
          <w:sz w:val="18"/>
        </w:rPr>
      </w:pPr>
      <w:r>
        <w:rPr>
          <w:color w:val="2CA243"/>
          <w:sz w:val="18"/>
        </w:rPr>
        <w:t>DIPLOMA IN ENGINEERING </w:t>
      </w:r>
      <w:r>
        <w:rPr>
          <w:color w:val="2CA243"/>
          <w:spacing w:val="-2"/>
          <w:sz w:val="18"/>
        </w:rPr>
        <w:t>TECHNOLOGY</w:t>
      </w:r>
      <w:r>
        <w:rPr>
          <w:color w:val="2CA243"/>
          <w:spacing w:val="-13"/>
          <w:sz w:val="18"/>
        </w:rPr>
        <w:t> </w:t>
      </w:r>
      <w:r>
        <w:rPr>
          <w:color w:val="2CA243"/>
          <w:spacing w:val="-2"/>
          <w:sz w:val="18"/>
        </w:rPr>
        <w:t>IN</w:t>
      </w:r>
      <w:r>
        <w:rPr>
          <w:color w:val="2CA243"/>
          <w:spacing w:val="-10"/>
          <w:sz w:val="18"/>
        </w:rPr>
        <w:t> </w:t>
      </w:r>
      <w:r>
        <w:rPr>
          <w:color w:val="2CA243"/>
          <w:spacing w:val="-2"/>
          <w:sz w:val="18"/>
        </w:rPr>
        <w:t>ELECTRICAL ENGINEERING</w:t>
      </w:r>
    </w:p>
    <w:p>
      <w:pPr>
        <w:spacing w:line="204" w:lineRule="auto" w:before="114"/>
        <w:ind w:left="159" w:right="0" w:firstLine="0"/>
        <w:jc w:val="left"/>
        <w:rPr>
          <w:sz w:val="18"/>
        </w:rPr>
      </w:pPr>
      <w:r>
        <w:rPr>
          <w:color w:val="2CA243"/>
          <w:sz w:val="18"/>
        </w:rPr>
        <w:t>BACHELOR</w:t>
      </w:r>
      <w:r>
        <w:rPr>
          <w:color w:val="2CA243"/>
          <w:spacing w:val="-10"/>
          <w:sz w:val="18"/>
        </w:rPr>
        <w:t> </w:t>
      </w:r>
      <w:r>
        <w:rPr>
          <w:color w:val="2CA243"/>
          <w:sz w:val="18"/>
        </w:rPr>
        <w:t>OF</w:t>
      </w:r>
      <w:r>
        <w:rPr>
          <w:color w:val="2CA243"/>
          <w:spacing w:val="-10"/>
          <w:sz w:val="18"/>
        </w:rPr>
        <w:t> </w:t>
      </w:r>
      <w:r>
        <w:rPr>
          <w:color w:val="2CA243"/>
          <w:sz w:val="18"/>
        </w:rPr>
        <w:t>ENGINEERING </w:t>
      </w:r>
      <w:r>
        <w:rPr>
          <w:color w:val="2CA243"/>
          <w:spacing w:val="-2"/>
          <w:sz w:val="18"/>
        </w:rPr>
        <w:t>TECHNOLOGY</w:t>
      </w:r>
      <w:r>
        <w:rPr>
          <w:color w:val="2CA243"/>
          <w:spacing w:val="-13"/>
          <w:sz w:val="18"/>
        </w:rPr>
        <w:t> </w:t>
      </w:r>
      <w:r>
        <w:rPr>
          <w:color w:val="2CA243"/>
          <w:spacing w:val="-2"/>
          <w:sz w:val="18"/>
        </w:rPr>
        <w:t>IN</w:t>
      </w:r>
      <w:r>
        <w:rPr>
          <w:color w:val="2CA243"/>
          <w:spacing w:val="-10"/>
          <w:sz w:val="18"/>
        </w:rPr>
        <w:t> </w:t>
      </w:r>
      <w:r>
        <w:rPr>
          <w:color w:val="2CA243"/>
          <w:spacing w:val="-2"/>
          <w:sz w:val="18"/>
        </w:rPr>
        <w:t>ELECTRICAL ENGINEERING</w:t>
      </w:r>
    </w:p>
    <w:p>
      <w:pPr>
        <w:spacing w:line="204" w:lineRule="auto" w:before="114"/>
        <w:ind w:left="159" w:right="0" w:firstLine="0"/>
        <w:jc w:val="left"/>
        <w:rPr>
          <w:sz w:val="18"/>
        </w:rPr>
      </w:pPr>
      <w:r>
        <w:rPr>
          <w:color w:val="2CA243"/>
          <w:sz w:val="18"/>
        </w:rPr>
        <w:t>DIPLOMA IN ENGINEERING </w:t>
      </w:r>
      <w:r>
        <w:rPr>
          <w:color w:val="2CA243"/>
          <w:spacing w:val="-2"/>
          <w:sz w:val="18"/>
        </w:rPr>
        <w:t>TECHNOLOGY</w:t>
      </w:r>
      <w:r>
        <w:rPr>
          <w:color w:val="2CA243"/>
          <w:spacing w:val="-13"/>
          <w:sz w:val="18"/>
        </w:rPr>
        <w:t> </w:t>
      </w:r>
      <w:r>
        <w:rPr>
          <w:color w:val="2CA243"/>
          <w:spacing w:val="-2"/>
          <w:sz w:val="18"/>
        </w:rPr>
        <w:t>IN</w:t>
      </w:r>
      <w:r>
        <w:rPr>
          <w:color w:val="2CA243"/>
          <w:spacing w:val="-10"/>
          <w:sz w:val="18"/>
        </w:rPr>
        <w:t> </w:t>
      </w:r>
      <w:r>
        <w:rPr>
          <w:color w:val="2CA243"/>
          <w:spacing w:val="-2"/>
          <w:sz w:val="18"/>
        </w:rPr>
        <w:t>COMPUTER ENGINEERING</w:t>
      </w:r>
    </w:p>
    <w:p>
      <w:pPr>
        <w:spacing w:line="204" w:lineRule="auto" w:before="114"/>
        <w:ind w:left="159" w:right="668" w:firstLine="0"/>
        <w:jc w:val="both"/>
        <w:rPr>
          <w:sz w:val="18"/>
        </w:rPr>
      </w:pPr>
      <w:r>
        <w:rPr>
          <w:color w:val="2CA243"/>
          <w:spacing w:val="-2"/>
          <w:sz w:val="18"/>
        </w:rPr>
        <w:t>BACHELOR</w:t>
      </w:r>
      <w:r>
        <w:rPr>
          <w:color w:val="2CA243"/>
          <w:spacing w:val="-13"/>
          <w:sz w:val="18"/>
        </w:rPr>
        <w:t> </w:t>
      </w:r>
      <w:r>
        <w:rPr>
          <w:color w:val="2CA243"/>
          <w:spacing w:val="-2"/>
          <w:sz w:val="18"/>
        </w:rPr>
        <w:t>OF</w:t>
      </w:r>
      <w:r>
        <w:rPr>
          <w:color w:val="2CA243"/>
          <w:spacing w:val="-10"/>
          <w:sz w:val="18"/>
        </w:rPr>
        <w:t> </w:t>
      </w:r>
      <w:r>
        <w:rPr>
          <w:color w:val="2CA243"/>
          <w:spacing w:val="-2"/>
          <w:sz w:val="18"/>
        </w:rPr>
        <w:t>ENGINEERING </w:t>
      </w:r>
      <w:r>
        <w:rPr>
          <w:color w:val="2CA243"/>
          <w:sz w:val="18"/>
        </w:rPr>
        <w:t>TECHNOLOGY</w:t>
      </w:r>
      <w:r>
        <w:rPr>
          <w:color w:val="2CA243"/>
          <w:spacing w:val="-15"/>
          <w:sz w:val="18"/>
        </w:rPr>
        <w:t> </w:t>
      </w:r>
      <w:r>
        <w:rPr>
          <w:color w:val="2CA243"/>
          <w:sz w:val="18"/>
        </w:rPr>
        <w:t>IN</w:t>
      </w:r>
      <w:r>
        <w:rPr>
          <w:color w:val="2CA243"/>
          <w:spacing w:val="-12"/>
          <w:sz w:val="18"/>
        </w:rPr>
        <w:t> </w:t>
      </w:r>
      <w:r>
        <w:rPr>
          <w:color w:val="2CA243"/>
          <w:sz w:val="18"/>
        </w:rPr>
        <w:t>COMPUTER </w:t>
      </w:r>
      <w:r>
        <w:rPr>
          <w:color w:val="2CA243"/>
          <w:spacing w:val="-2"/>
          <w:sz w:val="18"/>
        </w:rPr>
        <w:t>ENGINEERING</w:t>
      </w:r>
    </w:p>
    <w:p>
      <w:pPr>
        <w:pStyle w:val="BodyText"/>
        <w:spacing w:line="237" w:lineRule="auto" w:before="161"/>
        <w:ind w:left="159" w:right="26"/>
      </w:pPr>
      <w:r>
        <w:rPr/>
        <w:t>Electrical and Computer Engineers are the driving</w:t>
      </w:r>
      <w:r>
        <w:rPr>
          <w:spacing w:val="-5"/>
        </w:rPr>
        <w:t> </w:t>
      </w:r>
      <w:r>
        <w:rPr/>
        <w:t>force</w:t>
      </w:r>
      <w:r>
        <w:rPr>
          <w:spacing w:val="-5"/>
        </w:rPr>
        <w:t> </w:t>
      </w:r>
      <w:r>
        <w:rPr/>
        <w:t>behind</w:t>
      </w:r>
      <w:r>
        <w:rPr>
          <w:spacing w:val="-5"/>
        </w:rPr>
        <w:t> </w:t>
      </w:r>
      <w:r>
        <w:rPr/>
        <w:t>the</w:t>
      </w:r>
      <w:r>
        <w:rPr>
          <w:spacing w:val="-5"/>
        </w:rPr>
        <w:t> </w:t>
      </w:r>
      <w:r>
        <w:rPr/>
        <w:t>technological</w:t>
      </w:r>
      <w:r>
        <w:rPr>
          <w:spacing w:val="-5"/>
        </w:rPr>
        <w:t> </w:t>
      </w:r>
      <w:r>
        <w:rPr/>
        <w:t>age.</w:t>
      </w:r>
      <w:r>
        <w:rPr>
          <w:spacing w:val="-5"/>
        </w:rPr>
        <w:t> </w:t>
      </w:r>
      <w:r>
        <w:rPr/>
        <w:t>With this qualification graduates can choose to work in</w:t>
      </w:r>
      <w:r>
        <w:rPr>
          <w:spacing w:val="-8"/>
        </w:rPr>
        <w:t> </w:t>
      </w:r>
      <w:r>
        <w:rPr/>
        <w:t>various</w:t>
      </w:r>
      <w:r>
        <w:rPr>
          <w:spacing w:val="-8"/>
        </w:rPr>
        <w:t> </w:t>
      </w:r>
      <w:r>
        <w:rPr/>
        <w:t>sectors</w:t>
      </w:r>
      <w:r>
        <w:rPr>
          <w:spacing w:val="-8"/>
        </w:rPr>
        <w:t> </w:t>
      </w:r>
      <w:r>
        <w:rPr/>
        <w:t>of</w:t>
      </w:r>
      <w:r>
        <w:rPr>
          <w:spacing w:val="-8"/>
        </w:rPr>
        <w:t> </w:t>
      </w:r>
      <w:r>
        <w:rPr/>
        <w:t>the</w:t>
      </w:r>
      <w:r>
        <w:rPr>
          <w:spacing w:val="-8"/>
        </w:rPr>
        <w:t> </w:t>
      </w:r>
      <w:r>
        <w:rPr/>
        <w:t>electrical</w:t>
      </w:r>
      <w:r>
        <w:rPr>
          <w:spacing w:val="-8"/>
        </w:rPr>
        <w:t> </w:t>
      </w:r>
      <w:r>
        <w:rPr/>
        <w:t>and</w:t>
      </w:r>
      <w:r>
        <w:rPr>
          <w:spacing w:val="-8"/>
        </w:rPr>
        <w:t> </w:t>
      </w:r>
      <w:r>
        <w:rPr/>
        <w:t>computer engineering industry.</w:t>
      </w:r>
    </w:p>
    <w:p>
      <w:pPr>
        <w:pStyle w:val="BodyText"/>
        <w:spacing w:line="171" w:lineRule="exact" w:before="159"/>
        <w:ind w:left="159"/>
        <w:jc w:val="both"/>
      </w:pPr>
      <w:r>
        <w:rPr>
          <w:color w:val="2CA243"/>
        </w:rPr>
        <w:t>Who</w:t>
      </w:r>
      <w:r>
        <w:rPr>
          <w:color w:val="2CA243"/>
          <w:spacing w:val="7"/>
        </w:rPr>
        <w:t> </w:t>
      </w:r>
      <w:r>
        <w:rPr>
          <w:color w:val="2CA243"/>
        </w:rPr>
        <w:t>would</w:t>
      </w:r>
      <w:r>
        <w:rPr>
          <w:color w:val="2CA243"/>
          <w:spacing w:val="8"/>
        </w:rPr>
        <w:t> </w:t>
      </w:r>
      <w:r>
        <w:rPr>
          <w:color w:val="2CA243"/>
        </w:rPr>
        <w:t>like</w:t>
      </w:r>
      <w:r>
        <w:rPr>
          <w:color w:val="2CA243"/>
          <w:spacing w:val="9"/>
        </w:rPr>
        <w:t> </w:t>
      </w:r>
      <w:r>
        <w:rPr>
          <w:color w:val="2CA243"/>
          <w:spacing w:val="-4"/>
        </w:rPr>
        <w:t>this</w:t>
      </w:r>
    </w:p>
    <w:p>
      <w:pPr>
        <w:pStyle w:val="BodyText"/>
        <w:spacing w:line="237" w:lineRule="auto"/>
        <w:ind w:left="159"/>
      </w:pPr>
      <w:r>
        <w:rPr/>
        <w:t>Individuals</w:t>
      </w:r>
      <w:r>
        <w:rPr>
          <w:spacing w:val="-11"/>
        </w:rPr>
        <w:t> </w:t>
      </w:r>
      <w:r>
        <w:rPr/>
        <w:t>who</w:t>
      </w:r>
      <w:r>
        <w:rPr>
          <w:spacing w:val="-10"/>
        </w:rPr>
        <w:t> </w:t>
      </w:r>
      <w:r>
        <w:rPr/>
        <w:t>enjoy</w:t>
      </w:r>
      <w:r>
        <w:rPr>
          <w:spacing w:val="-11"/>
        </w:rPr>
        <w:t> </w:t>
      </w:r>
      <w:r>
        <w:rPr/>
        <w:t>electronics</w:t>
      </w:r>
      <w:r>
        <w:rPr>
          <w:spacing w:val="-10"/>
        </w:rPr>
        <w:t> </w:t>
      </w:r>
      <w:r>
        <w:rPr/>
        <w:t>and</w:t>
      </w:r>
      <w:r>
        <w:rPr>
          <w:spacing w:val="-11"/>
        </w:rPr>
        <w:t> </w:t>
      </w:r>
      <w:r>
        <w:rPr/>
        <w:t>who</w:t>
      </w:r>
      <w:r>
        <w:rPr>
          <w:spacing w:val="-10"/>
        </w:rPr>
        <w:t> </w:t>
      </w:r>
      <w:r>
        <w:rPr/>
        <w:t>have strong mathematical skills.</w:t>
      </w:r>
    </w:p>
    <w:p>
      <w:pPr>
        <w:pStyle w:val="BodyText"/>
        <w:spacing w:line="171" w:lineRule="exact" w:before="161"/>
        <w:ind w:left="159"/>
        <w:jc w:val="both"/>
      </w:pPr>
      <w:r>
        <w:rPr>
          <w:color w:val="2CA243"/>
        </w:rPr>
        <w:t>Future</w:t>
      </w:r>
      <w:r>
        <w:rPr>
          <w:color w:val="2CA243"/>
          <w:spacing w:val="-7"/>
        </w:rPr>
        <w:t> </w:t>
      </w:r>
      <w:r>
        <w:rPr>
          <w:color w:val="2CA243"/>
          <w:spacing w:val="-2"/>
        </w:rPr>
        <w:t>career</w:t>
      </w:r>
    </w:p>
    <w:p>
      <w:pPr>
        <w:pStyle w:val="BodyText"/>
        <w:spacing w:line="237" w:lineRule="auto"/>
        <w:ind w:left="159" w:right="52"/>
        <w:jc w:val="both"/>
      </w:pPr>
      <w:r>
        <w:rPr>
          <w:spacing w:val="-2"/>
        </w:rPr>
        <w:t>Electrical engineering companies, municipalities,</w:t>
      </w:r>
      <w:r>
        <w:rPr/>
        <w:t> Eskom,</w:t>
      </w:r>
      <w:r>
        <w:rPr>
          <w:spacing w:val="-11"/>
        </w:rPr>
        <w:t> </w:t>
      </w:r>
      <w:r>
        <w:rPr/>
        <w:t>research</w:t>
      </w:r>
      <w:r>
        <w:rPr>
          <w:spacing w:val="-10"/>
        </w:rPr>
        <w:t> </w:t>
      </w:r>
      <w:r>
        <w:rPr/>
        <w:t>and</w:t>
      </w:r>
      <w:r>
        <w:rPr>
          <w:spacing w:val="-11"/>
        </w:rPr>
        <w:t> </w:t>
      </w:r>
      <w:r>
        <w:rPr/>
        <w:t>training</w:t>
      </w:r>
      <w:r>
        <w:rPr>
          <w:spacing w:val="-10"/>
        </w:rPr>
        <w:t> </w:t>
      </w:r>
      <w:r>
        <w:rPr/>
        <w:t>organisations,</w:t>
      </w:r>
      <w:r>
        <w:rPr>
          <w:spacing w:val="-11"/>
        </w:rPr>
        <w:t> </w:t>
      </w:r>
      <w:r>
        <w:rPr/>
        <w:t>and facility management companies.</w:t>
      </w:r>
    </w:p>
    <w:p>
      <w:pPr>
        <w:pStyle w:val="BodyText"/>
      </w:pPr>
    </w:p>
    <w:p>
      <w:pPr>
        <w:pStyle w:val="BodyText"/>
      </w:pPr>
    </w:p>
    <w:p>
      <w:pPr>
        <w:pStyle w:val="BodyText"/>
        <w:spacing w:before="15"/>
      </w:pPr>
    </w:p>
    <w:p>
      <w:pPr>
        <w:pStyle w:val="Heading9"/>
        <w:spacing w:line="208" w:lineRule="auto" w:before="1"/>
        <w:ind w:left="159"/>
      </w:pPr>
      <w:r>
        <w:rPr>
          <w:color w:val="2CA243"/>
        </w:rPr>
        <w:t>DIPLOMA</w:t>
      </w:r>
      <w:r>
        <w:rPr>
          <w:color w:val="2CA243"/>
          <w:spacing w:val="-15"/>
        </w:rPr>
        <w:t> </w:t>
      </w:r>
      <w:r>
        <w:rPr>
          <w:color w:val="2CA243"/>
        </w:rPr>
        <w:t>IN</w:t>
      </w:r>
      <w:r>
        <w:rPr>
          <w:color w:val="2CA243"/>
          <w:spacing w:val="-12"/>
        </w:rPr>
        <w:t> </w:t>
      </w:r>
      <w:r>
        <w:rPr>
          <w:color w:val="2CA243"/>
        </w:rPr>
        <w:t>INDUSTRIAL </w:t>
      </w:r>
      <w:r>
        <w:rPr>
          <w:color w:val="2CA243"/>
          <w:spacing w:val="-2"/>
        </w:rPr>
        <w:t>ENGINEERING</w:t>
      </w:r>
    </w:p>
    <w:p>
      <w:pPr>
        <w:pStyle w:val="BodyText"/>
        <w:spacing w:line="249" w:lineRule="auto" w:before="159"/>
        <w:ind w:left="159" w:right="26"/>
      </w:pPr>
      <w:r>
        <w:rPr>
          <w:spacing w:val="-2"/>
        </w:rPr>
        <w:t>Industrial Engineers optimise complex processes</w:t>
      </w:r>
      <w:r>
        <w:rPr/>
        <w:t> and systems, manufacturing methods, plant layout and materials handling, production control, purchasing and stock control,</w:t>
      </w:r>
    </w:p>
    <w:p>
      <w:pPr>
        <w:pStyle w:val="BodyText"/>
        <w:spacing w:line="249" w:lineRule="auto" w:before="3"/>
        <w:ind w:left="159" w:right="26"/>
      </w:pPr>
      <w:r>
        <w:rPr/>
        <w:t>quality control, work standards and industrial economics.</w:t>
      </w:r>
      <w:r>
        <w:rPr>
          <w:spacing w:val="-8"/>
        </w:rPr>
        <w:t> </w:t>
      </w:r>
      <w:r>
        <w:rPr/>
        <w:t>Their</w:t>
      </w:r>
      <w:r>
        <w:rPr>
          <w:spacing w:val="-8"/>
        </w:rPr>
        <w:t> </w:t>
      </w:r>
      <w:r>
        <w:rPr/>
        <w:t>main</w:t>
      </w:r>
      <w:r>
        <w:rPr>
          <w:spacing w:val="-8"/>
        </w:rPr>
        <w:t> </w:t>
      </w:r>
      <w:r>
        <w:rPr/>
        <w:t>task</w:t>
      </w:r>
      <w:r>
        <w:rPr>
          <w:spacing w:val="-8"/>
        </w:rPr>
        <w:t> </w:t>
      </w:r>
      <w:r>
        <w:rPr/>
        <w:t>is</w:t>
      </w:r>
      <w:r>
        <w:rPr>
          <w:spacing w:val="-8"/>
        </w:rPr>
        <w:t> </w:t>
      </w:r>
      <w:r>
        <w:rPr/>
        <w:t>to</w:t>
      </w:r>
      <w:r>
        <w:rPr>
          <w:spacing w:val="-8"/>
        </w:rPr>
        <w:t> </w:t>
      </w:r>
      <w:r>
        <w:rPr/>
        <w:t>ensure</w:t>
      </w:r>
      <w:r>
        <w:rPr>
          <w:spacing w:val="-8"/>
        </w:rPr>
        <w:t> </w:t>
      </w:r>
      <w:r>
        <w:rPr/>
        <w:t>that</w:t>
      </w:r>
      <w:r>
        <w:rPr>
          <w:spacing w:val="-8"/>
        </w:rPr>
        <w:t> </w:t>
      </w:r>
      <w:r>
        <w:rPr/>
        <w:t>the most</w:t>
      </w:r>
      <w:r>
        <w:rPr>
          <w:spacing w:val="-1"/>
        </w:rPr>
        <w:t> </w:t>
      </w:r>
      <w:r>
        <w:rPr/>
        <w:t>effective</w:t>
      </w:r>
      <w:r>
        <w:rPr>
          <w:spacing w:val="-1"/>
        </w:rPr>
        <w:t> </w:t>
      </w:r>
      <w:r>
        <w:rPr/>
        <w:t>and</w:t>
      </w:r>
      <w:r>
        <w:rPr>
          <w:spacing w:val="-1"/>
        </w:rPr>
        <w:t> </w:t>
      </w:r>
      <w:r>
        <w:rPr/>
        <w:t>efficient</w:t>
      </w:r>
      <w:r>
        <w:rPr>
          <w:spacing w:val="-1"/>
        </w:rPr>
        <w:t> </w:t>
      </w:r>
      <w:r>
        <w:rPr/>
        <w:t>processes</w:t>
      </w:r>
      <w:r>
        <w:rPr>
          <w:spacing w:val="-1"/>
        </w:rPr>
        <w:t> </w:t>
      </w:r>
      <w:r>
        <w:rPr/>
        <w:t>are</w:t>
      </w:r>
      <w:r>
        <w:rPr>
          <w:spacing w:val="-1"/>
        </w:rPr>
        <w:t> </w:t>
      </w:r>
      <w:r>
        <w:rPr/>
        <w:t>used to ensure improved productivity in industry.</w:t>
      </w:r>
    </w:p>
    <w:p>
      <w:pPr>
        <w:pStyle w:val="BodyText"/>
        <w:spacing w:before="156"/>
        <w:ind w:left="159"/>
      </w:pPr>
      <w:r>
        <w:rPr>
          <w:color w:val="2CA243"/>
        </w:rPr>
        <w:t>Who</w:t>
      </w:r>
      <w:r>
        <w:rPr>
          <w:color w:val="2CA243"/>
          <w:spacing w:val="1"/>
        </w:rPr>
        <w:t> </w:t>
      </w:r>
      <w:r>
        <w:rPr>
          <w:color w:val="2CA243"/>
        </w:rPr>
        <w:t>would</w:t>
      </w:r>
      <w:r>
        <w:rPr>
          <w:color w:val="2CA243"/>
          <w:spacing w:val="2"/>
        </w:rPr>
        <w:t> </w:t>
      </w:r>
      <w:r>
        <w:rPr>
          <w:color w:val="2CA243"/>
        </w:rPr>
        <w:t>like</w:t>
      </w:r>
      <w:r>
        <w:rPr>
          <w:color w:val="2CA243"/>
          <w:spacing w:val="3"/>
        </w:rPr>
        <w:t> </w:t>
      </w:r>
      <w:r>
        <w:rPr>
          <w:color w:val="2CA243"/>
          <w:spacing w:val="-4"/>
        </w:rPr>
        <w:t>this</w:t>
      </w:r>
    </w:p>
    <w:p>
      <w:pPr>
        <w:pStyle w:val="BodyText"/>
        <w:spacing w:line="249" w:lineRule="auto" w:before="8"/>
        <w:ind w:left="159" w:right="-5"/>
      </w:pPr>
      <w:r>
        <w:rPr>
          <w:spacing w:val="-2"/>
        </w:rPr>
        <w:t>Individuals</w:t>
      </w:r>
      <w:r>
        <w:rPr>
          <w:spacing w:val="-9"/>
        </w:rPr>
        <w:t> </w:t>
      </w:r>
      <w:r>
        <w:rPr>
          <w:spacing w:val="-2"/>
        </w:rPr>
        <w:t>with</w:t>
      </w:r>
      <w:r>
        <w:rPr>
          <w:spacing w:val="-8"/>
        </w:rPr>
        <w:t> </w:t>
      </w:r>
      <w:r>
        <w:rPr>
          <w:spacing w:val="-2"/>
        </w:rPr>
        <w:t>strong</w:t>
      </w:r>
      <w:r>
        <w:rPr>
          <w:spacing w:val="-9"/>
        </w:rPr>
        <w:t> </w:t>
      </w:r>
      <w:r>
        <w:rPr>
          <w:spacing w:val="-2"/>
        </w:rPr>
        <w:t>planning</w:t>
      </w:r>
      <w:r>
        <w:rPr>
          <w:spacing w:val="-8"/>
        </w:rPr>
        <w:t> </w:t>
      </w:r>
      <w:r>
        <w:rPr>
          <w:spacing w:val="-2"/>
        </w:rPr>
        <w:t>and</w:t>
      </w:r>
      <w:r>
        <w:rPr>
          <w:spacing w:val="-9"/>
        </w:rPr>
        <w:t> </w:t>
      </w:r>
      <w:r>
        <w:rPr>
          <w:spacing w:val="-2"/>
        </w:rPr>
        <w:t>organisational</w:t>
      </w:r>
      <w:r>
        <w:rPr/>
        <w:t> skills</w:t>
      </w:r>
      <w:r>
        <w:rPr>
          <w:spacing w:val="-11"/>
        </w:rPr>
        <w:t> </w:t>
      </w:r>
      <w:r>
        <w:rPr/>
        <w:t>and</w:t>
      </w:r>
      <w:r>
        <w:rPr>
          <w:spacing w:val="-10"/>
        </w:rPr>
        <w:t> </w:t>
      </w:r>
      <w:r>
        <w:rPr/>
        <w:t>who</w:t>
      </w:r>
      <w:r>
        <w:rPr>
          <w:spacing w:val="-11"/>
        </w:rPr>
        <w:t> </w:t>
      </w:r>
      <w:r>
        <w:rPr/>
        <w:t>are</w:t>
      </w:r>
      <w:r>
        <w:rPr>
          <w:spacing w:val="-10"/>
        </w:rPr>
        <w:t> </w:t>
      </w:r>
      <w:r>
        <w:rPr/>
        <w:t>interested</w:t>
      </w:r>
      <w:r>
        <w:rPr>
          <w:spacing w:val="-11"/>
        </w:rPr>
        <w:t> </w:t>
      </w:r>
      <w:r>
        <w:rPr/>
        <w:t>in</w:t>
      </w:r>
      <w:r>
        <w:rPr>
          <w:spacing w:val="-10"/>
        </w:rPr>
        <w:t> </w:t>
      </w:r>
      <w:r>
        <w:rPr/>
        <w:t>the</w:t>
      </w:r>
      <w:r>
        <w:rPr>
          <w:spacing w:val="-10"/>
        </w:rPr>
        <w:t> </w:t>
      </w:r>
      <w:r>
        <w:rPr/>
        <w:t>engineering</w:t>
      </w:r>
      <w:r>
        <w:rPr>
          <w:spacing w:val="-11"/>
        </w:rPr>
        <w:t> </w:t>
      </w:r>
      <w:r>
        <w:rPr/>
        <w:t>or service sector.</w:t>
      </w:r>
    </w:p>
    <w:p>
      <w:pPr>
        <w:pStyle w:val="BodyText"/>
        <w:spacing w:before="156"/>
        <w:ind w:left="159"/>
      </w:pPr>
      <w:r>
        <w:rPr>
          <w:color w:val="2CA243"/>
        </w:rPr>
        <w:t>Future</w:t>
      </w:r>
      <w:r>
        <w:rPr>
          <w:color w:val="2CA243"/>
          <w:spacing w:val="-7"/>
        </w:rPr>
        <w:t> </w:t>
      </w:r>
      <w:r>
        <w:rPr>
          <w:color w:val="2CA243"/>
          <w:spacing w:val="-2"/>
        </w:rPr>
        <w:t>career</w:t>
      </w:r>
    </w:p>
    <w:p>
      <w:pPr>
        <w:pStyle w:val="BodyText"/>
        <w:spacing w:line="249" w:lineRule="auto" w:before="7"/>
        <w:ind w:left="159" w:right="462"/>
      </w:pPr>
      <w:r>
        <w:rPr/>
        <w:t>All</w:t>
      </w:r>
      <w:r>
        <w:rPr>
          <w:spacing w:val="-11"/>
        </w:rPr>
        <w:t> </w:t>
      </w:r>
      <w:r>
        <w:rPr/>
        <w:t>manufacturing</w:t>
      </w:r>
      <w:r>
        <w:rPr>
          <w:spacing w:val="-10"/>
        </w:rPr>
        <w:t> </w:t>
      </w:r>
      <w:r>
        <w:rPr/>
        <w:t>firms</w:t>
      </w:r>
      <w:r>
        <w:rPr>
          <w:spacing w:val="-11"/>
        </w:rPr>
        <w:t> </w:t>
      </w:r>
      <w:r>
        <w:rPr/>
        <w:t>and</w:t>
      </w:r>
      <w:r>
        <w:rPr>
          <w:spacing w:val="-10"/>
        </w:rPr>
        <w:t> </w:t>
      </w:r>
      <w:r>
        <w:rPr/>
        <w:t>service-based </w:t>
      </w:r>
      <w:r>
        <w:rPr>
          <w:spacing w:val="-2"/>
        </w:rPr>
        <w:t>organisations.</w:t>
      </w:r>
    </w:p>
    <w:p>
      <w:pPr>
        <w:pStyle w:val="Heading9"/>
        <w:spacing w:before="74"/>
        <w:ind w:left="149"/>
      </w:pPr>
      <w:r>
        <w:rPr/>
        <w:br w:type="column"/>
      </w:r>
      <w:r>
        <w:rPr>
          <w:color w:val="2CA243"/>
        </w:rPr>
        <w:t>BACHELOR</w:t>
      </w:r>
      <w:r>
        <w:rPr>
          <w:color w:val="2CA243"/>
          <w:spacing w:val="-6"/>
        </w:rPr>
        <w:t> </w:t>
      </w:r>
      <w:r>
        <w:rPr>
          <w:color w:val="2CA243"/>
        </w:rPr>
        <w:t>OF</w:t>
      </w:r>
      <w:r>
        <w:rPr>
          <w:color w:val="2CA243"/>
          <w:spacing w:val="-6"/>
        </w:rPr>
        <w:t> </w:t>
      </w:r>
      <w:r>
        <w:rPr>
          <w:color w:val="2CA243"/>
        </w:rPr>
        <w:t>NAUTICAL</w:t>
      </w:r>
      <w:r>
        <w:rPr>
          <w:color w:val="2CA243"/>
          <w:spacing w:val="-6"/>
        </w:rPr>
        <w:t> </w:t>
      </w:r>
      <w:r>
        <w:rPr>
          <w:color w:val="2CA243"/>
          <w:spacing w:val="-2"/>
        </w:rPr>
        <w:t>SCIENCE</w:t>
      </w:r>
    </w:p>
    <w:p>
      <w:pPr>
        <w:pStyle w:val="BodyText"/>
        <w:spacing w:line="249" w:lineRule="auto" w:before="155"/>
        <w:ind w:left="149" w:right="378"/>
      </w:pPr>
      <w:r>
        <w:rPr/>
        <w:t>Maritime</w:t>
      </w:r>
      <w:r>
        <w:rPr>
          <w:spacing w:val="-11"/>
        </w:rPr>
        <w:t> </w:t>
      </w:r>
      <w:r>
        <w:rPr/>
        <w:t>Studies</w:t>
      </w:r>
      <w:r>
        <w:rPr>
          <w:spacing w:val="-10"/>
        </w:rPr>
        <w:t> </w:t>
      </w:r>
      <w:r>
        <w:rPr/>
        <w:t>graduates</w:t>
      </w:r>
      <w:r>
        <w:rPr>
          <w:spacing w:val="-11"/>
        </w:rPr>
        <w:t> </w:t>
      </w:r>
      <w:r>
        <w:rPr/>
        <w:t>are</w:t>
      </w:r>
      <w:r>
        <w:rPr>
          <w:spacing w:val="-10"/>
        </w:rPr>
        <w:t> </w:t>
      </w:r>
      <w:r>
        <w:rPr/>
        <w:t>seeing</w:t>
      </w:r>
      <w:r>
        <w:rPr>
          <w:spacing w:val="-11"/>
        </w:rPr>
        <w:t> </w:t>
      </w:r>
      <w:r>
        <w:rPr/>
        <w:t>the</w:t>
      </w:r>
      <w:r>
        <w:rPr>
          <w:spacing w:val="-10"/>
        </w:rPr>
        <w:t> </w:t>
      </w:r>
      <w:r>
        <w:rPr/>
        <w:t>world. </w:t>
      </w:r>
      <w:r>
        <w:rPr>
          <w:spacing w:val="-2"/>
        </w:rPr>
        <w:t>An internationally recognised qualification, these</w:t>
      </w:r>
      <w:r>
        <w:rPr/>
        <w:t> </w:t>
      </w:r>
      <w:r>
        <w:rPr>
          <w:spacing w:val="-4"/>
        </w:rPr>
        <w:t>professionals are trained to work aboard ships, with</w:t>
      </w:r>
      <w:r>
        <w:rPr/>
        <w:t> </w:t>
      </w:r>
      <w:r>
        <w:rPr>
          <w:spacing w:val="-2"/>
        </w:rPr>
        <w:t>their duties ranging from navigating to supervising</w:t>
      </w:r>
      <w:r>
        <w:rPr/>
        <w:t> cargo</w:t>
      </w:r>
      <w:r>
        <w:rPr>
          <w:spacing w:val="-9"/>
        </w:rPr>
        <w:t> </w:t>
      </w:r>
      <w:r>
        <w:rPr/>
        <w:t>operations</w:t>
      </w:r>
      <w:r>
        <w:rPr>
          <w:spacing w:val="-9"/>
        </w:rPr>
        <w:t> </w:t>
      </w:r>
      <w:r>
        <w:rPr/>
        <w:t>in</w:t>
      </w:r>
      <w:r>
        <w:rPr>
          <w:spacing w:val="-9"/>
        </w:rPr>
        <w:t> </w:t>
      </w:r>
      <w:r>
        <w:rPr/>
        <w:t>the</w:t>
      </w:r>
      <w:r>
        <w:rPr>
          <w:spacing w:val="-9"/>
        </w:rPr>
        <w:t> </w:t>
      </w:r>
      <w:r>
        <w:rPr/>
        <w:t>ports.</w:t>
      </w:r>
      <w:r>
        <w:rPr>
          <w:spacing w:val="-9"/>
        </w:rPr>
        <w:t> </w:t>
      </w:r>
      <w:r>
        <w:rPr/>
        <w:t>They</w:t>
      </w:r>
      <w:r>
        <w:rPr>
          <w:spacing w:val="-9"/>
        </w:rPr>
        <w:t> </w:t>
      </w:r>
      <w:r>
        <w:rPr/>
        <w:t>are</w:t>
      </w:r>
      <w:r>
        <w:rPr>
          <w:spacing w:val="-9"/>
        </w:rPr>
        <w:t> </w:t>
      </w:r>
      <w:r>
        <w:rPr/>
        <w:t>employed by</w:t>
      </w:r>
      <w:r>
        <w:rPr>
          <w:spacing w:val="-3"/>
        </w:rPr>
        <w:t> </w:t>
      </w:r>
      <w:r>
        <w:rPr/>
        <w:t>the</w:t>
      </w:r>
      <w:r>
        <w:rPr>
          <w:spacing w:val="-3"/>
        </w:rPr>
        <w:t> </w:t>
      </w:r>
      <w:r>
        <w:rPr/>
        <w:t>Merchant</w:t>
      </w:r>
      <w:r>
        <w:rPr>
          <w:spacing w:val="-3"/>
        </w:rPr>
        <w:t> </w:t>
      </w:r>
      <w:r>
        <w:rPr/>
        <w:t>Navy</w:t>
      </w:r>
      <w:r>
        <w:rPr>
          <w:spacing w:val="-3"/>
        </w:rPr>
        <w:t> </w:t>
      </w:r>
      <w:r>
        <w:rPr/>
        <w:t>as</w:t>
      </w:r>
      <w:r>
        <w:rPr>
          <w:spacing w:val="-3"/>
        </w:rPr>
        <w:t> </w:t>
      </w:r>
      <w:r>
        <w:rPr/>
        <w:t>Navigators.</w:t>
      </w:r>
    </w:p>
    <w:p>
      <w:pPr>
        <w:pStyle w:val="BodyText"/>
        <w:spacing w:before="157"/>
        <w:ind w:left="149"/>
      </w:pPr>
      <w:r>
        <w:rPr>
          <w:color w:val="2CA243"/>
        </w:rPr>
        <w:t>Who</w:t>
      </w:r>
      <w:r>
        <w:rPr>
          <w:color w:val="2CA243"/>
          <w:spacing w:val="7"/>
        </w:rPr>
        <w:t> </w:t>
      </w:r>
      <w:r>
        <w:rPr>
          <w:color w:val="2CA243"/>
        </w:rPr>
        <w:t>would</w:t>
      </w:r>
      <w:r>
        <w:rPr>
          <w:color w:val="2CA243"/>
          <w:spacing w:val="8"/>
        </w:rPr>
        <w:t> </w:t>
      </w:r>
      <w:r>
        <w:rPr>
          <w:color w:val="2CA243"/>
        </w:rPr>
        <w:t>like</w:t>
      </w:r>
      <w:r>
        <w:rPr>
          <w:color w:val="2CA243"/>
          <w:spacing w:val="9"/>
        </w:rPr>
        <w:t> </w:t>
      </w:r>
      <w:r>
        <w:rPr>
          <w:color w:val="2CA243"/>
          <w:spacing w:val="-4"/>
        </w:rPr>
        <w:t>this</w:t>
      </w:r>
    </w:p>
    <w:p>
      <w:pPr>
        <w:pStyle w:val="BodyText"/>
        <w:spacing w:line="249" w:lineRule="auto" w:before="8"/>
        <w:ind w:left="149" w:right="480"/>
      </w:pPr>
      <w:r>
        <w:rPr/>
        <w:t>Individuals</w:t>
      </w:r>
      <w:r>
        <w:rPr>
          <w:spacing w:val="-10"/>
        </w:rPr>
        <w:t> </w:t>
      </w:r>
      <w:r>
        <w:rPr/>
        <w:t>who</w:t>
      </w:r>
      <w:r>
        <w:rPr>
          <w:spacing w:val="-10"/>
        </w:rPr>
        <w:t> </w:t>
      </w:r>
      <w:r>
        <w:rPr/>
        <w:t>have</w:t>
      </w:r>
      <w:r>
        <w:rPr>
          <w:spacing w:val="-10"/>
        </w:rPr>
        <w:t> </w:t>
      </w:r>
      <w:r>
        <w:rPr/>
        <w:t>a</w:t>
      </w:r>
      <w:r>
        <w:rPr>
          <w:spacing w:val="-10"/>
        </w:rPr>
        <w:t> </w:t>
      </w:r>
      <w:r>
        <w:rPr/>
        <w:t>love</w:t>
      </w:r>
      <w:r>
        <w:rPr>
          <w:spacing w:val="-10"/>
        </w:rPr>
        <w:t> </w:t>
      </w:r>
      <w:r>
        <w:rPr/>
        <w:t>for</w:t>
      </w:r>
      <w:r>
        <w:rPr>
          <w:spacing w:val="-10"/>
        </w:rPr>
        <w:t> </w:t>
      </w:r>
      <w:r>
        <w:rPr/>
        <w:t>the</w:t>
      </w:r>
      <w:r>
        <w:rPr>
          <w:spacing w:val="-10"/>
        </w:rPr>
        <w:t> </w:t>
      </w:r>
      <w:r>
        <w:rPr/>
        <w:t>ocean</w:t>
      </w:r>
      <w:r>
        <w:rPr>
          <w:spacing w:val="-10"/>
        </w:rPr>
        <w:t> </w:t>
      </w:r>
      <w:r>
        <w:rPr/>
        <w:t>and who are interested in shipping.</w:t>
      </w:r>
    </w:p>
    <w:p>
      <w:pPr>
        <w:pStyle w:val="BodyText"/>
        <w:spacing w:before="155"/>
        <w:ind w:left="149"/>
      </w:pPr>
      <w:r>
        <w:rPr>
          <w:color w:val="2CA243"/>
        </w:rPr>
        <w:t>Future</w:t>
      </w:r>
      <w:r>
        <w:rPr>
          <w:color w:val="2CA243"/>
          <w:spacing w:val="-7"/>
        </w:rPr>
        <w:t> </w:t>
      </w:r>
      <w:r>
        <w:rPr>
          <w:color w:val="2CA243"/>
          <w:spacing w:val="-2"/>
        </w:rPr>
        <w:t>career</w:t>
      </w:r>
    </w:p>
    <w:p>
      <w:pPr>
        <w:pStyle w:val="BodyText"/>
        <w:spacing w:before="8"/>
        <w:ind w:left="149"/>
      </w:pPr>
      <w:r>
        <w:rPr/>
        <w:t>Shipping</w:t>
      </w:r>
      <w:r>
        <w:rPr>
          <w:spacing w:val="-8"/>
        </w:rPr>
        <w:t> </w:t>
      </w:r>
      <w:r>
        <w:rPr/>
        <w:t>and</w:t>
      </w:r>
      <w:r>
        <w:rPr>
          <w:spacing w:val="-8"/>
        </w:rPr>
        <w:t> </w:t>
      </w:r>
      <w:r>
        <w:rPr/>
        <w:t>maritime</w:t>
      </w:r>
      <w:r>
        <w:rPr>
          <w:spacing w:val="-8"/>
        </w:rPr>
        <w:t> </w:t>
      </w:r>
      <w:r>
        <w:rPr>
          <w:spacing w:val="-2"/>
        </w:rPr>
        <w:t>industry.</w:t>
      </w:r>
    </w:p>
    <w:p>
      <w:pPr>
        <w:pStyle w:val="BodyText"/>
      </w:pPr>
    </w:p>
    <w:p>
      <w:pPr>
        <w:pStyle w:val="BodyText"/>
        <w:spacing w:before="75"/>
      </w:pPr>
    </w:p>
    <w:p>
      <w:pPr>
        <w:pStyle w:val="Heading9"/>
        <w:spacing w:line="208" w:lineRule="auto"/>
        <w:ind w:left="149" w:right="378"/>
      </w:pPr>
      <w:r>
        <w:rPr>
          <w:color w:val="2CA243"/>
        </w:rPr>
        <w:t>DIPLOMA</w:t>
      </w:r>
      <w:r>
        <w:rPr>
          <w:color w:val="2CA243"/>
          <w:spacing w:val="-9"/>
        </w:rPr>
        <w:t> </w:t>
      </w:r>
      <w:r>
        <w:rPr>
          <w:color w:val="2CA243"/>
        </w:rPr>
        <w:t>IN</w:t>
      </w:r>
      <w:r>
        <w:rPr>
          <w:color w:val="2CA243"/>
          <w:spacing w:val="-9"/>
        </w:rPr>
        <w:t> </w:t>
      </w:r>
      <w:r>
        <w:rPr>
          <w:color w:val="2CA243"/>
        </w:rPr>
        <w:t>MECHANICAL </w:t>
      </w:r>
      <w:r>
        <w:rPr>
          <w:color w:val="2CA243"/>
          <w:spacing w:val="-2"/>
        </w:rPr>
        <w:t>ENGINEERING</w:t>
      </w:r>
    </w:p>
    <w:p>
      <w:pPr>
        <w:pStyle w:val="BodyText"/>
        <w:spacing w:line="249" w:lineRule="auto" w:before="160"/>
        <w:ind w:left="149" w:right="452"/>
      </w:pPr>
      <w:r>
        <w:rPr>
          <w:spacing w:val="-4"/>
        </w:rPr>
        <w:t>Graduates</w:t>
      </w:r>
      <w:r>
        <w:rPr>
          <w:spacing w:val="-7"/>
        </w:rPr>
        <w:t> </w:t>
      </w:r>
      <w:r>
        <w:rPr>
          <w:spacing w:val="-4"/>
        </w:rPr>
        <w:t>use</w:t>
      </w:r>
      <w:r>
        <w:rPr>
          <w:spacing w:val="-6"/>
        </w:rPr>
        <w:t> </w:t>
      </w:r>
      <w:r>
        <w:rPr>
          <w:spacing w:val="-4"/>
        </w:rPr>
        <w:t>mechanical</w:t>
      </w:r>
      <w:r>
        <w:rPr>
          <w:spacing w:val="-7"/>
        </w:rPr>
        <w:t> </w:t>
      </w:r>
      <w:r>
        <w:rPr>
          <w:spacing w:val="-4"/>
        </w:rPr>
        <w:t>engineering</w:t>
      </w:r>
      <w:r>
        <w:rPr>
          <w:spacing w:val="-6"/>
        </w:rPr>
        <w:t> </w:t>
      </w:r>
      <w:r>
        <w:rPr>
          <w:spacing w:val="-4"/>
        </w:rPr>
        <w:t>techniques</w:t>
      </w:r>
      <w:r>
        <w:rPr/>
        <w:t> and</w:t>
      </w:r>
      <w:r>
        <w:rPr>
          <w:spacing w:val="-11"/>
        </w:rPr>
        <w:t> </w:t>
      </w:r>
      <w:r>
        <w:rPr/>
        <w:t>mechanical</w:t>
      </w:r>
      <w:r>
        <w:rPr>
          <w:spacing w:val="-10"/>
        </w:rPr>
        <w:t> </w:t>
      </w:r>
      <w:r>
        <w:rPr/>
        <w:t>engineering</w:t>
      </w:r>
      <w:r>
        <w:rPr>
          <w:spacing w:val="-11"/>
        </w:rPr>
        <w:t> </w:t>
      </w:r>
      <w:r>
        <w:rPr/>
        <w:t>knowledge</w:t>
      </w:r>
      <w:r>
        <w:rPr>
          <w:spacing w:val="-10"/>
        </w:rPr>
        <w:t> </w:t>
      </w:r>
      <w:r>
        <w:rPr/>
        <w:t>to</w:t>
      </w:r>
      <w:r>
        <w:rPr>
          <w:spacing w:val="-11"/>
        </w:rPr>
        <w:t> </w:t>
      </w:r>
      <w:r>
        <w:rPr/>
        <w:t>solve </w:t>
      </w:r>
      <w:r>
        <w:rPr>
          <w:spacing w:val="-2"/>
        </w:rPr>
        <w:t>engineering problems. This exciting career offers</w:t>
      </w:r>
      <w:r>
        <w:rPr/>
        <w:t> graduates</w:t>
      </w:r>
      <w:r>
        <w:rPr>
          <w:spacing w:val="-5"/>
        </w:rPr>
        <w:t> </w:t>
      </w:r>
      <w:r>
        <w:rPr/>
        <w:t>a</w:t>
      </w:r>
      <w:r>
        <w:rPr>
          <w:spacing w:val="-5"/>
        </w:rPr>
        <w:t> </w:t>
      </w:r>
      <w:r>
        <w:rPr/>
        <w:t>wide</w:t>
      </w:r>
      <w:r>
        <w:rPr>
          <w:spacing w:val="-5"/>
        </w:rPr>
        <w:t> </w:t>
      </w:r>
      <w:r>
        <w:rPr/>
        <w:t>choice</w:t>
      </w:r>
      <w:r>
        <w:rPr>
          <w:spacing w:val="-5"/>
        </w:rPr>
        <w:t> </w:t>
      </w:r>
      <w:r>
        <w:rPr/>
        <w:t>of</w:t>
      </w:r>
      <w:r>
        <w:rPr>
          <w:spacing w:val="-5"/>
        </w:rPr>
        <w:t> </w:t>
      </w:r>
      <w:r>
        <w:rPr/>
        <w:t>career</w:t>
      </w:r>
      <w:r>
        <w:rPr>
          <w:spacing w:val="-5"/>
        </w:rPr>
        <w:t> </w:t>
      </w:r>
      <w:r>
        <w:rPr/>
        <w:t>paths,</w:t>
      </w:r>
      <w:r>
        <w:rPr>
          <w:spacing w:val="-5"/>
        </w:rPr>
        <w:t> </w:t>
      </w:r>
      <w:r>
        <w:rPr/>
        <w:t>from manufacturing</w:t>
      </w:r>
      <w:r>
        <w:rPr>
          <w:spacing w:val="-11"/>
        </w:rPr>
        <w:t> </w:t>
      </w:r>
      <w:r>
        <w:rPr/>
        <w:t>race</w:t>
      </w:r>
      <w:r>
        <w:rPr>
          <w:spacing w:val="-10"/>
        </w:rPr>
        <w:t> </w:t>
      </w:r>
      <w:r>
        <w:rPr/>
        <w:t>cars</w:t>
      </w:r>
      <w:r>
        <w:rPr>
          <w:spacing w:val="-11"/>
        </w:rPr>
        <w:t> </w:t>
      </w:r>
      <w:r>
        <w:rPr/>
        <w:t>to</w:t>
      </w:r>
      <w:r>
        <w:rPr>
          <w:spacing w:val="-10"/>
        </w:rPr>
        <w:t> </w:t>
      </w:r>
      <w:r>
        <w:rPr/>
        <w:t>building</w:t>
      </w:r>
      <w:r>
        <w:rPr>
          <w:spacing w:val="-11"/>
        </w:rPr>
        <w:t> </w:t>
      </w:r>
      <w:r>
        <w:rPr/>
        <w:t>satellites.</w:t>
      </w:r>
    </w:p>
    <w:p>
      <w:pPr>
        <w:pStyle w:val="BodyText"/>
        <w:spacing w:before="157"/>
        <w:ind w:left="149"/>
      </w:pPr>
      <w:r>
        <w:rPr>
          <w:color w:val="2CA243"/>
        </w:rPr>
        <w:t>Who</w:t>
      </w:r>
      <w:r>
        <w:rPr>
          <w:color w:val="2CA243"/>
          <w:spacing w:val="7"/>
        </w:rPr>
        <w:t> </w:t>
      </w:r>
      <w:r>
        <w:rPr>
          <w:color w:val="2CA243"/>
        </w:rPr>
        <w:t>would</w:t>
      </w:r>
      <w:r>
        <w:rPr>
          <w:color w:val="2CA243"/>
          <w:spacing w:val="8"/>
        </w:rPr>
        <w:t> </w:t>
      </w:r>
      <w:r>
        <w:rPr>
          <w:color w:val="2CA243"/>
        </w:rPr>
        <w:t>like</w:t>
      </w:r>
      <w:r>
        <w:rPr>
          <w:color w:val="2CA243"/>
          <w:spacing w:val="9"/>
        </w:rPr>
        <w:t> </w:t>
      </w:r>
      <w:r>
        <w:rPr>
          <w:color w:val="2CA243"/>
          <w:spacing w:val="-4"/>
        </w:rPr>
        <w:t>this</w:t>
      </w:r>
    </w:p>
    <w:p>
      <w:pPr>
        <w:pStyle w:val="BodyText"/>
        <w:spacing w:line="249" w:lineRule="auto" w:before="7"/>
        <w:ind w:left="149" w:right="518"/>
      </w:pPr>
      <w:r>
        <w:rPr/>
        <w:t>Individuals</w:t>
      </w:r>
      <w:r>
        <w:rPr>
          <w:spacing w:val="-11"/>
        </w:rPr>
        <w:t> </w:t>
      </w:r>
      <w:r>
        <w:rPr/>
        <w:t>who</w:t>
      </w:r>
      <w:r>
        <w:rPr>
          <w:spacing w:val="-10"/>
        </w:rPr>
        <w:t> </w:t>
      </w:r>
      <w:r>
        <w:rPr/>
        <w:t>have</w:t>
      </w:r>
      <w:r>
        <w:rPr>
          <w:spacing w:val="-11"/>
        </w:rPr>
        <w:t> </w:t>
      </w:r>
      <w:r>
        <w:rPr/>
        <w:t>strong</w:t>
      </w:r>
      <w:r>
        <w:rPr>
          <w:spacing w:val="-10"/>
        </w:rPr>
        <w:t> </w:t>
      </w:r>
      <w:r>
        <w:rPr/>
        <w:t>analytical</w:t>
      </w:r>
      <w:r>
        <w:rPr>
          <w:spacing w:val="-11"/>
        </w:rPr>
        <w:t> </w:t>
      </w:r>
      <w:r>
        <w:rPr/>
        <w:t>skills</w:t>
      </w:r>
      <w:r>
        <w:rPr>
          <w:spacing w:val="-10"/>
        </w:rPr>
        <w:t> </w:t>
      </w:r>
      <w:r>
        <w:rPr/>
        <w:t>and who are interested in engineering.</w:t>
      </w:r>
    </w:p>
    <w:p>
      <w:pPr>
        <w:pStyle w:val="BodyText"/>
        <w:spacing w:before="156"/>
        <w:ind w:left="149"/>
      </w:pPr>
      <w:r>
        <w:rPr>
          <w:color w:val="2CA243"/>
        </w:rPr>
        <w:t>Future</w:t>
      </w:r>
      <w:r>
        <w:rPr>
          <w:color w:val="2CA243"/>
          <w:spacing w:val="-7"/>
        </w:rPr>
        <w:t> </w:t>
      </w:r>
      <w:r>
        <w:rPr>
          <w:color w:val="2CA243"/>
          <w:spacing w:val="-2"/>
        </w:rPr>
        <w:t>career</w:t>
      </w:r>
    </w:p>
    <w:p>
      <w:pPr>
        <w:pStyle w:val="BodyText"/>
        <w:spacing w:line="249" w:lineRule="auto" w:before="7"/>
        <w:ind w:left="149" w:right="378"/>
      </w:pPr>
      <w:r>
        <w:rPr/>
        <w:t>Mining companies, automotive plants, engineering</w:t>
      </w:r>
      <w:r>
        <w:rPr>
          <w:spacing w:val="-11"/>
        </w:rPr>
        <w:t> </w:t>
      </w:r>
      <w:r>
        <w:rPr/>
        <w:t>and</w:t>
      </w:r>
      <w:r>
        <w:rPr>
          <w:spacing w:val="-10"/>
        </w:rPr>
        <w:t> </w:t>
      </w:r>
      <w:r>
        <w:rPr/>
        <w:t>production</w:t>
      </w:r>
      <w:r>
        <w:rPr>
          <w:spacing w:val="-11"/>
        </w:rPr>
        <w:t> </w:t>
      </w:r>
      <w:r>
        <w:rPr/>
        <w:t>companies,</w:t>
      </w:r>
      <w:r>
        <w:rPr>
          <w:spacing w:val="-10"/>
        </w:rPr>
        <w:t> </w:t>
      </w:r>
      <w:r>
        <w:rPr/>
        <w:t>building service contractors and consulting engineers.</w:t>
      </w:r>
    </w:p>
    <w:p>
      <w:pPr>
        <w:pStyle w:val="BodyText"/>
      </w:pPr>
    </w:p>
    <w:p>
      <w:pPr>
        <w:pStyle w:val="BodyText"/>
        <w:spacing w:before="70"/>
      </w:pPr>
    </w:p>
    <w:p>
      <w:pPr>
        <w:pStyle w:val="Heading9"/>
        <w:spacing w:line="208" w:lineRule="auto"/>
        <w:ind w:left="149" w:right="378"/>
      </w:pPr>
      <w:r>
        <w:rPr>
          <w:color w:val="2CA243"/>
        </w:rPr>
        <w:t>DIPLOMA IN MECHANICAL </w:t>
      </w:r>
      <w:r>
        <w:rPr>
          <w:color w:val="2CA243"/>
          <w:spacing w:val="-2"/>
        </w:rPr>
        <w:t>ENGINEERING</w:t>
      </w:r>
      <w:r>
        <w:rPr>
          <w:color w:val="2CA243"/>
          <w:spacing w:val="-13"/>
        </w:rPr>
        <w:t> </w:t>
      </w:r>
      <w:r>
        <w:rPr>
          <w:color w:val="2CA243"/>
          <w:spacing w:val="-2"/>
        </w:rPr>
        <w:t>IN</w:t>
      </w:r>
      <w:r>
        <w:rPr>
          <w:color w:val="2CA243"/>
          <w:spacing w:val="-10"/>
        </w:rPr>
        <w:t> </w:t>
      </w:r>
      <w:r>
        <w:rPr>
          <w:color w:val="2CA243"/>
          <w:spacing w:val="-2"/>
        </w:rPr>
        <w:t>MECHATRONICS</w:t>
      </w:r>
    </w:p>
    <w:p>
      <w:pPr>
        <w:pStyle w:val="BodyText"/>
        <w:spacing w:line="249" w:lineRule="auto" w:before="160"/>
        <w:ind w:left="149" w:right="369"/>
      </w:pPr>
      <w:r>
        <w:rPr/>
        <w:t>From designing machines that bottle cool drinks to labelling packages, graduates make use of their</w:t>
      </w:r>
      <w:r>
        <w:rPr>
          <w:spacing w:val="-11"/>
        </w:rPr>
        <w:t> </w:t>
      </w:r>
      <w:r>
        <w:rPr/>
        <w:t>skills</w:t>
      </w:r>
      <w:r>
        <w:rPr>
          <w:spacing w:val="-10"/>
        </w:rPr>
        <w:t> </w:t>
      </w:r>
      <w:r>
        <w:rPr/>
        <w:t>in</w:t>
      </w:r>
      <w:r>
        <w:rPr>
          <w:spacing w:val="-11"/>
        </w:rPr>
        <w:t> </w:t>
      </w:r>
      <w:r>
        <w:rPr/>
        <w:t>electronics,</w:t>
      </w:r>
      <w:r>
        <w:rPr>
          <w:spacing w:val="-10"/>
        </w:rPr>
        <w:t> </w:t>
      </w:r>
      <w:r>
        <w:rPr/>
        <w:t>software</w:t>
      </w:r>
      <w:r>
        <w:rPr>
          <w:spacing w:val="-11"/>
        </w:rPr>
        <w:t> </w:t>
      </w:r>
      <w:r>
        <w:rPr/>
        <w:t>and</w:t>
      </w:r>
      <w:r>
        <w:rPr>
          <w:spacing w:val="-10"/>
        </w:rPr>
        <w:t> </w:t>
      </w:r>
      <w:r>
        <w:rPr/>
        <w:t>mechanical engineering</w:t>
      </w:r>
      <w:r>
        <w:rPr>
          <w:spacing w:val="40"/>
        </w:rPr>
        <w:t> </w:t>
      </w:r>
      <w:r>
        <w:rPr/>
        <w:t>for the design and manufacture of products and processes.</w:t>
      </w:r>
    </w:p>
    <w:p>
      <w:pPr>
        <w:pStyle w:val="BodyText"/>
        <w:spacing w:before="157"/>
        <w:ind w:left="149"/>
      </w:pPr>
      <w:r>
        <w:rPr>
          <w:color w:val="2CA243"/>
        </w:rPr>
        <w:t>Who</w:t>
      </w:r>
      <w:r>
        <w:rPr>
          <w:color w:val="2CA243"/>
          <w:spacing w:val="7"/>
        </w:rPr>
        <w:t> </w:t>
      </w:r>
      <w:r>
        <w:rPr>
          <w:color w:val="2CA243"/>
        </w:rPr>
        <w:t>would</w:t>
      </w:r>
      <w:r>
        <w:rPr>
          <w:color w:val="2CA243"/>
          <w:spacing w:val="8"/>
        </w:rPr>
        <w:t> </w:t>
      </w:r>
      <w:r>
        <w:rPr>
          <w:color w:val="2CA243"/>
        </w:rPr>
        <w:t>like</w:t>
      </w:r>
      <w:r>
        <w:rPr>
          <w:color w:val="2CA243"/>
          <w:spacing w:val="9"/>
        </w:rPr>
        <w:t> </w:t>
      </w:r>
      <w:r>
        <w:rPr>
          <w:color w:val="2CA243"/>
          <w:spacing w:val="-4"/>
        </w:rPr>
        <w:t>this</w:t>
      </w:r>
    </w:p>
    <w:p>
      <w:pPr>
        <w:pStyle w:val="BodyText"/>
        <w:spacing w:line="249" w:lineRule="auto" w:before="7"/>
        <w:ind w:left="149"/>
      </w:pPr>
      <w:r>
        <w:rPr/>
        <w:t>Individuals who are interested in all areas of engineering</w:t>
      </w:r>
      <w:r>
        <w:rPr>
          <w:spacing w:val="-11"/>
        </w:rPr>
        <w:t> </w:t>
      </w:r>
      <w:r>
        <w:rPr/>
        <w:t>and</w:t>
      </w:r>
      <w:r>
        <w:rPr>
          <w:spacing w:val="-10"/>
        </w:rPr>
        <w:t> </w:t>
      </w:r>
      <w:r>
        <w:rPr/>
        <w:t>who</w:t>
      </w:r>
      <w:r>
        <w:rPr>
          <w:spacing w:val="-11"/>
        </w:rPr>
        <w:t> </w:t>
      </w:r>
      <w:r>
        <w:rPr/>
        <w:t>enjoy</w:t>
      </w:r>
      <w:r>
        <w:rPr>
          <w:spacing w:val="-10"/>
        </w:rPr>
        <w:t> </w:t>
      </w:r>
      <w:r>
        <w:rPr/>
        <w:t>solving</w:t>
      </w:r>
      <w:r>
        <w:rPr>
          <w:spacing w:val="-11"/>
        </w:rPr>
        <w:t> </w:t>
      </w:r>
      <w:r>
        <w:rPr/>
        <w:t>problems.</w:t>
      </w:r>
    </w:p>
    <w:p>
      <w:pPr>
        <w:pStyle w:val="BodyText"/>
        <w:spacing w:before="155"/>
        <w:ind w:left="149"/>
      </w:pPr>
      <w:r>
        <w:rPr>
          <w:color w:val="2CA243"/>
        </w:rPr>
        <w:t>Future</w:t>
      </w:r>
      <w:r>
        <w:rPr>
          <w:color w:val="2CA243"/>
          <w:spacing w:val="-7"/>
        </w:rPr>
        <w:t> </w:t>
      </w:r>
      <w:r>
        <w:rPr>
          <w:color w:val="2CA243"/>
          <w:spacing w:val="-2"/>
        </w:rPr>
        <w:t>career</w:t>
      </w:r>
    </w:p>
    <w:p>
      <w:pPr>
        <w:pStyle w:val="BodyText"/>
        <w:spacing w:line="249" w:lineRule="auto" w:before="8"/>
        <w:ind w:left="149" w:right="369"/>
      </w:pPr>
      <w:r>
        <w:rPr>
          <w:spacing w:val="-2"/>
        </w:rPr>
        <w:t>Manufacturing companies, engineering consulting</w:t>
      </w:r>
      <w:r>
        <w:rPr/>
        <w:t> </w:t>
      </w:r>
      <w:r>
        <w:rPr>
          <w:spacing w:val="-2"/>
        </w:rPr>
        <w:t>agencies.</w:t>
      </w:r>
    </w:p>
    <w:p>
      <w:pPr>
        <w:pStyle w:val="BodyText"/>
      </w:pPr>
    </w:p>
    <w:p>
      <w:pPr>
        <w:pStyle w:val="BodyText"/>
        <w:spacing w:before="69"/>
      </w:pPr>
    </w:p>
    <w:p>
      <w:pPr>
        <w:pStyle w:val="Heading9"/>
        <w:spacing w:line="208" w:lineRule="auto"/>
        <w:ind w:left="149" w:right="480"/>
      </w:pPr>
      <w:r>
        <w:rPr>
          <w:color w:val="2CA243"/>
        </w:rPr>
        <w:t>BACHELOR</w:t>
      </w:r>
      <w:r>
        <w:rPr>
          <w:color w:val="2CA243"/>
          <w:spacing w:val="-15"/>
        </w:rPr>
        <w:t> </w:t>
      </w:r>
      <w:r>
        <w:rPr>
          <w:color w:val="2CA243"/>
        </w:rPr>
        <w:t>OF</w:t>
      </w:r>
      <w:r>
        <w:rPr>
          <w:color w:val="2CA243"/>
          <w:spacing w:val="-12"/>
        </w:rPr>
        <w:t> </w:t>
      </w:r>
      <w:r>
        <w:rPr>
          <w:color w:val="2CA243"/>
        </w:rPr>
        <w:t>MARINE </w:t>
      </w:r>
      <w:r>
        <w:rPr>
          <w:color w:val="2CA243"/>
          <w:spacing w:val="-2"/>
        </w:rPr>
        <w:t>ENGINEERING</w:t>
      </w:r>
    </w:p>
    <w:p>
      <w:pPr>
        <w:pStyle w:val="BodyText"/>
        <w:spacing w:line="249" w:lineRule="auto" w:before="160"/>
        <w:ind w:left="149" w:right="480"/>
      </w:pPr>
      <w:r>
        <w:rPr/>
        <w:t>Graduates</w:t>
      </w:r>
      <w:r>
        <w:rPr>
          <w:spacing w:val="-11"/>
        </w:rPr>
        <w:t> </w:t>
      </w:r>
      <w:r>
        <w:rPr/>
        <w:t>from</w:t>
      </w:r>
      <w:r>
        <w:rPr>
          <w:spacing w:val="-10"/>
        </w:rPr>
        <w:t> </w:t>
      </w:r>
      <w:r>
        <w:rPr/>
        <w:t>this</w:t>
      </w:r>
      <w:r>
        <w:rPr>
          <w:spacing w:val="-11"/>
        </w:rPr>
        <w:t> </w:t>
      </w:r>
      <w:r>
        <w:rPr/>
        <w:t>programme</w:t>
      </w:r>
      <w:r>
        <w:rPr>
          <w:spacing w:val="-10"/>
        </w:rPr>
        <w:t> </w:t>
      </w:r>
      <w:r>
        <w:rPr/>
        <w:t>have</w:t>
      </w:r>
      <w:r>
        <w:rPr>
          <w:spacing w:val="-11"/>
        </w:rPr>
        <w:t> </w:t>
      </w:r>
      <w:r>
        <w:rPr/>
        <w:t>combined their love for shipping with their interest in mechanical engineering. An internationally-recognised qualification, these professionals’ tasks include maintenance of the marine engineering propulsion plant and equipment.</w:t>
      </w:r>
    </w:p>
    <w:p>
      <w:pPr>
        <w:pStyle w:val="BodyText"/>
        <w:spacing w:before="157"/>
        <w:ind w:left="149"/>
      </w:pPr>
      <w:r>
        <w:rPr>
          <w:color w:val="2CA243"/>
        </w:rPr>
        <w:t>Who</w:t>
      </w:r>
      <w:r>
        <w:rPr>
          <w:color w:val="2CA243"/>
          <w:spacing w:val="7"/>
        </w:rPr>
        <w:t> </w:t>
      </w:r>
      <w:r>
        <w:rPr>
          <w:color w:val="2CA243"/>
        </w:rPr>
        <w:t>would</w:t>
      </w:r>
      <w:r>
        <w:rPr>
          <w:color w:val="2CA243"/>
          <w:spacing w:val="8"/>
        </w:rPr>
        <w:t> </w:t>
      </w:r>
      <w:r>
        <w:rPr>
          <w:color w:val="2CA243"/>
        </w:rPr>
        <w:t>like</w:t>
      </w:r>
      <w:r>
        <w:rPr>
          <w:color w:val="2CA243"/>
          <w:spacing w:val="9"/>
        </w:rPr>
        <w:t> </w:t>
      </w:r>
      <w:r>
        <w:rPr>
          <w:color w:val="2CA243"/>
          <w:spacing w:val="-4"/>
        </w:rPr>
        <w:t>this</w:t>
      </w:r>
    </w:p>
    <w:p>
      <w:pPr>
        <w:pStyle w:val="BodyText"/>
        <w:spacing w:line="249" w:lineRule="auto" w:before="8"/>
        <w:ind w:left="149" w:right="480"/>
      </w:pPr>
      <w:r>
        <w:rPr/>
        <w:t>Individuals</w:t>
      </w:r>
      <w:r>
        <w:rPr>
          <w:spacing w:val="-10"/>
        </w:rPr>
        <w:t> </w:t>
      </w:r>
      <w:r>
        <w:rPr/>
        <w:t>who</w:t>
      </w:r>
      <w:r>
        <w:rPr>
          <w:spacing w:val="-10"/>
        </w:rPr>
        <w:t> </w:t>
      </w:r>
      <w:r>
        <w:rPr/>
        <w:t>have</w:t>
      </w:r>
      <w:r>
        <w:rPr>
          <w:spacing w:val="-10"/>
        </w:rPr>
        <w:t> </w:t>
      </w:r>
      <w:r>
        <w:rPr/>
        <w:t>a</w:t>
      </w:r>
      <w:r>
        <w:rPr>
          <w:spacing w:val="-10"/>
        </w:rPr>
        <w:t> </w:t>
      </w:r>
      <w:r>
        <w:rPr/>
        <w:t>love</w:t>
      </w:r>
      <w:r>
        <w:rPr>
          <w:spacing w:val="-10"/>
        </w:rPr>
        <w:t> </w:t>
      </w:r>
      <w:r>
        <w:rPr/>
        <w:t>for</w:t>
      </w:r>
      <w:r>
        <w:rPr>
          <w:spacing w:val="-10"/>
        </w:rPr>
        <w:t> </w:t>
      </w:r>
      <w:r>
        <w:rPr/>
        <w:t>the</w:t>
      </w:r>
      <w:r>
        <w:rPr>
          <w:spacing w:val="-10"/>
        </w:rPr>
        <w:t> </w:t>
      </w:r>
      <w:r>
        <w:rPr/>
        <w:t>ocean</w:t>
      </w:r>
      <w:r>
        <w:rPr>
          <w:spacing w:val="-10"/>
        </w:rPr>
        <w:t> </w:t>
      </w:r>
      <w:r>
        <w:rPr/>
        <w:t>and who are interested in shipping.</w:t>
      </w:r>
    </w:p>
    <w:p>
      <w:pPr>
        <w:pStyle w:val="BodyText"/>
        <w:spacing w:before="155"/>
        <w:ind w:left="149"/>
      </w:pPr>
      <w:r>
        <w:rPr>
          <w:color w:val="2CA243"/>
        </w:rPr>
        <w:t>Future</w:t>
      </w:r>
      <w:r>
        <w:rPr>
          <w:color w:val="2CA243"/>
          <w:spacing w:val="-7"/>
        </w:rPr>
        <w:t> </w:t>
      </w:r>
      <w:r>
        <w:rPr>
          <w:color w:val="2CA243"/>
          <w:spacing w:val="-2"/>
        </w:rPr>
        <w:t>career</w:t>
      </w:r>
    </w:p>
    <w:p>
      <w:pPr>
        <w:pStyle w:val="BodyText"/>
        <w:spacing w:before="8"/>
        <w:ind w:left="149"/>
      </w:pPr>
      <w:r>
        <w:rPr/>
        <w:t>Shipping</w:t>
      </w:r>
      <w:r>
        <w:rPr>
          <w:spacing w:val="-8"/>
        </w:rPr>
        <w:t> </w:t>
      </w:r>
      <w:r>
        <w:rPr/>
        <w:t>and</w:t>
      </w:r>
      <w:r>
        <w:rPr>
          <w:spacing w:val="-8"/>
        </w:rPr>
        <w:t> </w:t>
      </w:r>
      <w:r>
        <w:rPr/>
        <w:t>maritime</w:t>
      </w:r>
      <w:r>
        <w:rPr>
          <w:spacing w:val="-8"/>
        </w:rPr>
        <w:t> </w:t>
      </w:r>
      <w:r>
        <w:rPr>
          <w:spacing w:val="-2"/>
        </w:rPr>
        <w:t>industry.</w:t>
      </w:r>
    </w:p>
    <w:p>
      <w:pPr>
        <w:pStyle w:val="BodyText"/>
        <w:spacing w:after="0"/>
        <w:sectPr>
          <w:pgSz w:w="11910" w:h="16840"/>
          <w:pgMar w:top="480" w:bottom="280" w:left="283" w:right="283"/>
          <w:cols w:num="3" w:equalWidth="0">
            <w:col w:w="4072" w:space="40"/>
            <w:col w:w="3392" w:space="39"/>
            <w:col w:w="3801"/>
          </w:cols>
        </w:sectPr>
      </w:pPr>
    </w:p>
    <w:tbl>
      <w:tblPr>
        <w:tblW w:w="0" w:type="auto"/>
        <w:jc w:val="left"/>
        <w:tblInd w:w="234" w:type="dxa"/>
        <w:tblBorders>
          <w:top w:val="single" w:sz="8" w:space="0" w:color="2CA243"/>
          <w:left w:val="single" w:sz="8" w:space="0" w:color="2CA243"/>
          <w:bottom w:val="single" w:sz="8" w:space="0" w:color="2CA243"/>
          <w:right w:val="single" w:sz="8" w:space="0" w:color="2CA243"/>
          <w:insideH w:val="single" w:sz="8" w:space="0" w:color="2CA243"/>
          <w:insideV w:val="single" w:sz="8" w:space="0" w:color="2CA243"/>
        </w:tblBorders>
        <w:tblLayout w:type="fixed"/>
        <w:tblCellMar>
          <w:top w:w="0" w:type="dxa"/>
          <w:left w:w="0" w:type="dxa"/>
          <w:bottom w:w="0" w:type="dxa"/>
          <w:right w:w="0" w:type="dxa"/>
        </w:tblCellMar>
        <w:tblLook w:val="01E0"/>
      </w:tblPr>
      <w:tblGrid>
        <w:gridCol w:w="907"/>
        <w:gridCol w:w="1587"/>
        <w:gridCol w:w="623"/>
        <w:gridCol w:w="566"/>
        <w:gridCol w:w="566"/>
        <w:gridCol w:w="509"/>
        <w:gridCol w:w="441"/>
        <w:gridCol w:w="441"/>
        <w:gridCol w:w="441"/>
        <w:gridCol w:w="566"/>
        <w:gridCol w:w="509"/>
        <w:gridCol w:w="1189"/>
        <w:gridCol w:w="1416"/>
        <w:gridCol w:w="1246"/>
      </w:tblGrid>
      <w:tr>
        <w:trPr>
          <w:trHeight w:val="793" w:hRule="atLeast"/>
        </w:trPr>
        <w:tc>
          <w:tcPr>
            <w:tcW w:w="907" w:type="dxa"/>
            <w:tcBorders>
              <w:left w:val="nil"/>
              <w:right w:val="single" w:sz="2" w:space="0" w:color="000000"/>
            </w:tcBorders>
          </w:tcPr>
          <w:p>
            <w:pPr>
              <w:pStyle w:val="TableParagraph"/>
              <w:rPr>
                <w:rFonts w:ascii="Times New Roman"/>
                <w:sz w:val="14"/>
              </w:rPr>
            </w:pPr>
          </w:p>
        </w:tc>
        <w:tc>
          <w:tcPr>
            <w:tcW w:w="1587" w:type="dxa"/>
            <w:tcBorders>
              <w:left w:val="single" w:sz="2" w:space="0" w:color="000000"/>
              <w:right w:val="single" w:sz="2" w:space="0" w:color="000000"/>
            </w:tcBorders>
          </w:tcPr>
          <w:p>
            <w:pPr>
              <w:pStyle w:val="TableParagraph"/>
              <w:rPr>
                <w:rFonts w:ascii="Times New Roman"/>
                <w:sz w:val="14"/>
              </w:rPr>
            </w:pPr>
          </w:p>
        </w:tc>
        <w:tc>
          <w:tcPr>
            <w:tcW w:w="4662" w:type="dxa"/>
            <w:gridSpan w:val="9"/>
            <w:tcBorders>
              <w:left w:val="single" w:sz="2" w:space="0" w:color="000000"/>
              <w:right w:val="single" w:sz="2" w:space="0" w:color="000000"/>
            </w:tcBorders>
          </w:tcPr>
          <w:p>
            <w:pPr>
              <w:pStyle w:val="TableParagraph"/>
              <w:spacing w:before="119"/>
              <w:rPr>
                <w:sz w:val="16"/>
              </w:rPr>
            </w:pPr>
          </w:p>
          <w:p>
            <w:pPr>
              <w:pStyle w:val="TableParagraph"/>
              <w:ind w:left="54"/>
              <w:rPr>
                <w:rFonts w:ascii="Arial"/>
                <w:b/>
                <w:sz w:val="16"/>
              </w:rPr>
            </w:pPr>
            <w:r>
              <w:rPr>
                <w:rFonts w:ascii="Arial"/>
                <w:b/>
                <w:color w:val="2CA243"/>
                <w:w w:val="75"/>
                <w:sz w:val="16"/>
              </w:rPr>
              <w:t>MINIMUM</w:t>
            </w:r>
            <w:r>
              <w:rPr>
                <w:rFonts w:ascii="Arial"/>
                <w:b/>
                <w:color w:val="2CA243"/>
                <w:spacing w:val="25"/>
                <w:sz w:val="16"/>
              </w:rPr>
              <w:t> </w:t>
            </w:r>
            <w:r>
              <w:rPr>
                <w:rFonts w:ascii="Arial"/>
                <w:b/>
                <w:color w:val="2CA243"/>
                <w:w w:val="75"/>
                <w:sz w:val="16"/>
              </w:rPr>
              <w:t>ADMISSION</w:t>
            </w:r>
            <w:r>
              <w:rPr>
                <w:rFonts w:ascii="Arial"/>
                <w:b/>
                <w:color w:val="2CA243"/>
                <w:spacing w:val="26"/>
                <w:sz w:val="16"/>
              </w:rPr>
              <w:t> </w:t>
            </w:r>
            <w:r>
              <w:rPr>
                <w:rFonts w:ascii="Arial"/>
                <w:b/>
                <w:color w:val="2CA243"/>
                <w:w w:val="75"/>
                <w:sz w:val="16"/>
              </w:rPr>
              <w:t>REQUIREMENT</w:t>
            </w:r>
            <w:r>
              <w:rPr>
                <w:rFonts w:ascii="Arial"/>
                <w:b/>
                <w:color w:val="2CA243"/>
                <w:spacing w:val="26"/>
                <w:sz w:val="16"/>
              </w:rPr>
              <w:t> </w:t>
            </w:r>
            <w:r>
              <w:rPr>
                <w:rFonts w:ascii="Arial"/>
                <w:b/>
                <w:color w:val="2CA243"/>
                <w:w w:val="75"/>
                <w:sz w:val="16"/>
              </w:rPr>
              <w:t>(NATIONAL</w:t>
            </w:r>
            <w:r>
              <w:rPr>
                <w:rFonts w:ascii="Arial"/>
                <w:b/>
                <w:color w:val="2CA243"/>
                <w:spacing w:val="26"/>
                <w:sz w:val="16"/>
              </w:rPr>
              <w:t> </w:t>
            </w:r>
            <w:r>
              <w:rPr>
                <w:rFonts w:ascii="Arial"/>
                <w:b/>
                <w:color w:val="2CA243"/>
                <w:w w:val="75"/>
                <w:sz w:val="16"/>
              </w:rPr>
              <w:t>SENIOR</w:t>
            </w:r>
            <w:r>
              <w:rPr>
                <w:rFonts w:ascii="Arial"/>
                <w:b/>
                <w:color w:val="2CA243"/>
                <w:spacing w:val="26"/>
                <w:sz w:val="16"/>
              </w:rPr>
              <w:t> </w:t>
            </w:r>
            <w:r>
              <w:rPr>
                <w:rFonts w:ascii="Arial"/>
                <w:b/>
                <w:color w:val="2CA243"/>
                <w:spacing w:val="-2"/>
                <w:w w:val="75"/>
                <w:sz w:val="16"/>
              </w:rPr>
              <w:t>CERTIFICATE)</w:t>
            </w:r>
          </w:p>
        </w:tc>
        <w:tc>
          <w:tcPr>
            <w:tcW w:w="1189" w:type="dxa"/>
            <w:tcBorders>
              <w:left w:val="single" w:sz="2" w:space="0" w:color="000000"/>
              <w:right w:val="nil"/>
            </w:tcBorders>
          </w:tcPr>
          <w:p>
            <w:pPr>
              <w:pStyle w:val="TableParagraph"/>
              <w:spacing w:line="155" w:lineRule="exact" w:before="15"/>
              <w:ind w:left="35"/>
              <w:rPr>
                <w:sz w:val="14"/>
              </w:rPr>
            </w:pPr>
            <w:r>
              <w:rPr>
                <w:sz w:val="14"/>
              </w:rPr>
              <w:t>M</w:t>
            </w:r>
            <w:r>
              <w:rPr>
                <w:spacing w:val="-2"/>
                <w:sz w:val="14"/>
              </w:rPr>
              <w:t> (Maths)</w:t>
            </w:r>
          </w:p>
          <w:p>
            <w:pPr>
              <w:pStyle w:val="TableParagraph"/>
              <w:spacing w:line="223" w:lineRule="auto" w:before="4"/>
              <w:ind w:left="35"/>
              <w:rPr>
                <w:sz w:val="14"/>
              </w:rPr>
            </w:pPr>
            <w:r>
              <w:rPr>
                <w:spacing w:val="-4"/>
                <w:sz w:val="14"/>
              </w:rPr>
              <w:t>ML</w:t>
            </w:r>
            <w:r>
              <w:rPr>
                <w:spacing w:val="-6"/>
                <w:sz w:val="14"/>
              </w:rPr>
              <w:t> </w:t>
            </w:r>
            <w:r>
              <w:rPr>
                <w:spacing w:val="-4"/>
                <w:sz w:val="14"/>
              </w:rPr>
              <w:t>(Mathematical</w:t>
            </w:r>
            <w:r>
              <w:rPr>
                <w:spacing w:val="40"/>
                <w:sz w:val="14"/>
              </w:rPr>
              <w:t> </w:t>
            </w:r>
            <w:r>
              <w:rPr>
                <w:spacing w:val="-2"/>
                <w:sz w:val="14"/>
              </w:rPr>
              <w:t>Literacy)</w:t>
            </w:r>
          </w:p>
          <w:p>
            <w:pPr>
              <w:pStyle w:val="TableParagraph"/>
              <w:spacing w:line="150" w:lineRule="exact"/>
              <w:ind w:left="35" w:right="320"/>
              <w:rPr>
                <w:sz w:val="14"/>
              </w:rPr>
            </w:pPr>
            <w:r>
              <w:rPr>
                <w:spacing w:val="-6"/>
                <w:sz w:val="14"/>
              </w:rPr>
              <w:t>TM</w:t>
            </w:r>
            <w:r>
              <w:rPr>
                <w:spacing w:val="-4"/>
                <w:sz w:val="14"/>
              </w:rPr>
              <w:t> </w:t>
            </w:r>
            <w:r>
              <w:rPr>
                <w:spacing w:val="-6"/>
                <w:sz w:val="14"/>
              </w:rPr>
              <w:t>(Technical</w:t>
            </w:r>
            <w:r>
              <w:rPr>
                <w:spacing w:val="40"/>
                <w:sz w:val="14"/>
              </w:rPr>
              <w:t> </w:t>
            </w:r>
            <w:r>
              <w:rPr>
                <w:spacing w:val="-2"/>
                <w:sz w:val="14"/>
              </w:rPr>
              <w:t>Maths)</w:t>
            </w:r>
          </w:p>
        </w:tc>
        <w:tc>
          <w:tcPr>
            <w:tcW w:w="1416" w:type="dxa"/>
            <w:tcBorders>
              <w:left w:val="nil"/>
              <w:right w:val="nil"/>
            </w:tcBorders>
          </w:tcPr>
          <w:p>
            <w:pPr>
              <w:pStyle w:val="TableParagraph"/>
              <w:spacing w:line="223" w:lineRule="auto" w:before="24"/>
              <w:ind w:left="124" w:right="-15"/>
              <w:rPr>
                <w:sz w:val="14"/>
              </w:rPr>
            </w:pPr>
            <w:r>
              <w:rPr>
                <w:spacing w:val="-6"/>
                <w:sz w:val="14"/>
              </w:rPr>
              <w:t>ES</w:t>
            </w:r>
            <w:r>
              <w:rPr>
                <w:spacing w:val="-4"/>
                <w:sz w:val="14"/>
              </w:rPr>
              <w:t> </w:t>
            </w:r>
            <w:r>
              <w:rPr>
                <w:spacing w:val="-6"/>
                <w:sz w:val="14"/>
              </w:rPr>
              <w:t>(Engineering</w:t>
            </w:r>
            <w:r>
              <w:rPr>
                <w:spacing w:val="40"/>
                <w:sz w:val="14"/>
              </w:rPr>
              <w:t> </w:t>
            </w:r>
            <w:r>
              <w:rPr>
                <w:spacing w:val="-2"/>
                <w:sz w:val="14"/>
              </w:rPr>
              <w:t>Science)</w:t>
            </w:r>
          </w:p>
          <w:p>
            <w:pPr>
              <w:pStyle w:val="TableParagraph"/>
              <w:spacing w:line="152" w:lineRule="exact"/>
              <w:ind w:left="124" w:right="-15"/>
              <w:rPr>
                <w:sz w:val="14"/>
              </w:rPr>
            </w:pPr>
            <w:r>
              <w:rPr>
                <w:spacing w:val="-6"/>
                <w:sz w:val="14"/>
              </w:rPr>
              <w:t>PS</w:t>
            </w:r>
            <w:r>
              <w:rPr>
                <w:spacing w:val="4"/>
                <w:sz w:val="14"/>
              </w:rPr>
              <w:t> </w:t>
            </w:r>
            <w:r>
              <w:rPr>
                <w:spacing w:val="-6"/>
                <w:sz w:val="14"/>
              </w:rPr>
              <w:t>(Physical</w:t>
            </w:r>
            <w:r>
              <w:rPr>
                <w:spacing w:val="5"/>
                <w:sz w:val="14"/>
              </w:rPr>
              <w:t> </w:t>
            </w:r>
            <w:r>
              <w:rPr>
                <w:spacing w:val="-6"/>
                <w:sz w:val="14"/>
              </w:rPr>
              <w:t>Science)</w:t>
            </w:r>
          </w:p>
        </w:tc>
        <w:tc>
          <w:tcPr>
            <w:tcW w:w="1246" w:type="dxa"/>
            <w:tcBorders>
              <w:left w:val="nil"/>
              <w:right w:val="nil"/>
            </w:tcBorders>
          </w:tcPr>
          <w:p>
            <w:pPr>
              <w:pStyle w:val="TableParagraph"/>
              <w:spacing w:line="223" w:lineRule="auto" w:before="24"/>
              <w:ind w:left="69" w:right="380"/>
              <w:rPr>
                <w:sz w:val="14"/>
              </w:rPr>
            </w:pPr>
            <w:r>
              <w:rPr>
                <w:spacing w:val="-4"/>
                <w:sz w:val="14"/>
              </w:rPr>
              <w:t>ET</w:t>
            </w:r>
            <w:r>
              <w:rPr>
                <w:spacing w:val="-6"/>
                <w:sz w:val="14"/>
              </w:rPr>
              <w:t> </w:t>
            </w:r>
            <w:r>
              <w:rPr>
                <w:spacing w:val="-4"/>
                <w:sz w:val="14"/>
              </w:rPr>
              <w:t>(Electrical</w:t>
            </w:r>
            <w:r>
              <w:rPr>
                <w:spacing w:val="40"/>
                <w:sz w:val="14"/>
              </w:rPr>
              <w:t> </w:t>
            </w:r>
            <w:r>
              <w:rPr>
                <w:spacing w:val="-2"/>
                <w:sz w:val="14"/>
              </w:rPr>
              <w:t>Technology)</w:t>
            </w:r>
            <w:r>
              <w:rPr>
                <w:spacing w:val="40"/>
                <w:sz w:val="14"/>
              </w:rPr>
              <w:t> </w:t>
            </w:r>
            <w:r>
              <w:rPr>
                <w:spacing w:val="-8"/>
                <w:sz w:val="14"/>
              </w:rPr>
              <w:t>TS</w:t>
            </w:r>
            <w:r>
              <w:rPr>
                <w:spacing w:val="-2"/>
                <w:sz w:val="14"/>
              </w:rPr>
              <w:t> </w:t>
            </w:r>
            <w:r>
              <w:rPr>
                <w:spacing w:val="-8"/>
                <w:sz w:val="14"/>
              </w:rPr>
              <w:t>(Technical</w:t>
            </w:r>
            <w:r>
              <w:rPr>
                <w:spacing w:val="40"/>
                <w:sz w:val="14"/>
              </w:rPr>
              <w:t> </w:t>
            </w:r>
            <w:r>
              <w:rPr>
                <w:spacing w:val="-2"/>
                <w:sz w:val="14"/>
              </w:rPr>
              <w:t>Science)</w:t>
            </w:r>
          </w:p>
        </w:tc>
      </w:tr>
      <w:tr>
        <w:trPr>
          <w:trHeight w:val="193" w:hRule="atLeast"/>
        </w:trPr>
        <w:tc>
          <w:tcPr>
            <w:tcW w:w="907" w:type="dxa"/>
            <w:vMerge w:val="restart"/>
            <w:tcBorders>
              <w:left w:val="nil"/>
              <w:right w:val="single" w:sz="2" w:space="0" w:color="000000"/>
            </w:tcBorders>
          </w:tcPr>
          <w:p>
            <w:pPr>
              <w:pStyle w:val="TableParagraph"/>
              <w:rPr>
                <w:rFonts w:ascii="Times New Roman"/>
                <w:sz w:val="14"/>
              </w:rPr>
            </w:pPr>
          </w:p>
        </w:tc>
        <w:tc>
          <w:tcPr>
            <w:tcW w:w="1587" w:type="dxa"/>
            <w:vMerge w:val="restart"/>
            <w:tcBorders>
              <w:left w:val="single" w:sz="2" w:space="0" w:color="000000"/>
              <w:right w:val="single" w:sz="2" w:space="0" w:color="000000"/>
            </w:tcBorders>
          </w:tcPr>
          <w:p>
            <w:pPr>
              <w:pStyle w:val="TableParagraph"/>
              <w:rPr>
                <w:rFonts w:ascii="Times New Roman"/>
                <w:sz w:val="14"/>
              </w:rPr>
            </w:pPr>
          </w:p>
        </w:tc>
        <w:tc>
          <w:tcPr>
            <w:tcW w:w="1189" w:type="dxa"/>
            <w:gridSpan w:val="2"/>
            <w:tcBorders>
              <w:left w:val="single" w:sz="2" w:space="0" w:color="000000"/>
              <w:bottom w:val="single" w:sz="2" w:space="0" w:color="000000"/>
              <w:right w:val="single" w:sz="2" w:space="0" w:color="000000"/>
            </w:tcBorders>
          </w:tcPr>
          <w:p>
            <w:pPr>
              <w:pStyle w:val="TableParagraph"/>
              <w:spacing w:line="159" w:lineRule="exact" w:before="14"/>
              <w:ind w:left="279"/>
              <w:rPr>
                <w:rFonts w:ascii="Arial"/>
                <w:b/>
                <w:sz w:val="14"/>
              </w:rPr>
            </w:pPr>
            <w:r>
              <w:rPr>
                <w:rFonts w:ascii="Arial"/>
                <w:b/>
                <w:color w:val="2CA243"/>
                <w:w w:val="75"/>
                <w:sz w:val="14"/>
              </w:rPr>
              <w:t>APS</w:t>
            </w:r>
            <w:r>
              <w:rPr>
                <w:rFonts w:ascii="Arial"/>
                <w:b/>
                <w:color w:val="2CA243"/>
                <w:spacing w:val="-1"/>
                <w:sz w:val="14"/>
              </w:rPr>
              <w:t> </w:t>
            </w:r>
            <w:r>
              <w:rPr>
                <w:rFonts w:ascii="Arial"/>
                <w:b/>
                <w:color w:val="2CA243"/>
                <w:spacing w:val="-2"/>
                <w:w w:val="80"/>
                <w:sz w:val="14"/>
              </w:rPr>
              <w:t>SCORE</w:t>
            </w:r>
          </w:p>
        </w:tc>
        <w:tc>
          <w:tcPr>
            <w:tcW w:w="566" w:type="dxa"/>
            <w:vMerge w:val="restart"/>
            <w:tcBorders>
              <w:left w:val="single" w:sz="2" w:space="0" w:color="000000"/>
              <w:right w:val="single" w:sz="2" w:space="0" w:color="000000"/>
            </w:tcBorders>
          </w:tcPr>
          <w:p>
            <w:pPr>
              <w:pStyle w:val="TableParagraph"/>
              <w:spacing w:line="223" w:lineRule="auto" w:before="24"/>
              <w:ind w:left="45" w:right="-25" w:firstLine="125"/>
              <w:rPr>
                <w:rFonts w:ascii="Arial"/>
                <w:b/>
                <w:sz w:val="14"/>
              </w:rPr>
            </w:pPr>
            <w:r>
              <w:rPr>
                <w:rFonts w:ascii="Arial"/>
                <w:b/>
                <w:color w:val="2CA243"/>
                <w:spacing w:val="-4"/>
                <w:w w:val="90"/>
                <w:sz w:val="14"/>
              </w:rPr>
              <w:t>APS</w:t>
            </w:r>
            <w:r>
              <w:rPr>
                <w:rFonts w:ascii="Arial"/>
                <w:b/>
                <w:color w:val="2CA243"/>
                <w:spacing w:val="40"/>
                <w:sz w:val="14"/>
              </w:rPr>
              <w:t> </w:t>
            </w:r>
            <w:r>
              <w:rPr>
                <w:rFonts w:ascii="Arial"/>
                <w:b/>
                <w:color w:val="2CA243"/>
                <w:spacing w:val="-2"/>
                <w:w w:val="75"/>
                <w:sz w:val="14"/>
              </w:rPr>
              <w:t>METHOD</w:t>
            </w:r>
          </w:p>
        </w:tc>
        <w:tc>
          <w:tcPr>
            <w:tcW w:w="509" w:type="dxa"/>
            <w:vMerge w:val="restart"/>
            <w:tcBorders>
              <w:left w:val="single" w:sz="2" w:space="0" w:color="000000"/>
              <w:right w:val="single" w:sz="2" w:space="0" w:color="000000"/>
            </w:tcBorders>
          </w:tcPr>
          <w:p>
            <w:pPr>
              <w:pStyle w:val="TableParagraph"/>
              <w:spacing w:before="14"/>
              <w:ind w:left="17"/>
              <w:rPr>
                <w:rFonts w:ascii="Arial"/>
                <w:b/>
                <w:sz w:val="14"/>
              </w:rPr>
            </w:pPr>
            <w:r>
              <w:rPr>
                <w:rFonts w:ascii="Arial"/>
                <w:b/>
                <w:color w:val="2CA243"/>
                <w:spacing w:val="-2"/>
                <w:w w:val="75"/>
                <w:sz w:val="14"/>
              </w:rPr>
              <w:t>ENGLISH</w:t>
            </w:r>
          </w:p>
        </w:tc>
        <w:tc>
          <w:tcPr>
            <w:tcW w:w="441" w:type="dxa"/>
            <w:vMerge w:val="restart"/>
            <w:tcBorders>
              <w:left w:val="single" w:sz="2" w:space="0" w:color="000000"/>
              <w:right w:val="single" w:sz="2" w:space="0" w:color="000000"/>
            </w:tcBorders>
          </w:tcPr>
          <w:p>
            <w:pPr>
              <w:pStyle w:val="TableParagraph"/>
              <w:spacing w:before="14"/>
              <w:ind w:left="27"/>
              <w:rPr>
                <w:rFonts w:ascii="Arial"/>
                <w:b/>
                <w:sz w:val="14"/>
              </w:rPr>
            </w:pPr>
            <w:r>
              <w:rPr>
                <w:rFonts w:ascii="Arial"/>
                <w:b/>
                <w:color w:val="2CA243"/>
                <w:spacing w:val="-4"/>
                <w:w w:val="80"/>
                <w:sz w:val="14"/>
              </w:rPr>
              <w:t>MATHS</w:t>
            </w:r>
          </w:p>
        </w:tc>
        <w:tc>
          <w:tcPr>
            <w:tcW w:w="441" w:type="dxa"/>
            <w:vMerge w:val="restart"/>
            <w:tcBorders>
              <w:left w:val="single" w:sz="2" w:space="0" w:color="000000"/>
              <w:right w:val="single" w:sz="2" w:space="0" w:color="000000"/>
            </w:tcBorders>
          </w:tcPr>
          <w:p>
            <w:pPr>
              <w:pStyle w:val="TableParagraph"/>
              <w:spacing w:line="223" w:lineRule="auto" w:before="24"/>
              <w:ind w:left="28" w:right="9" w:firstLine="51"/>
              <w:rPr>
                <w:rFonts w:ascii="Arial"/>
                <w:b/>
                <w:sz w:val="14"/>
              </w:rPr>
            </w:pPr>
            <w:r>
              <w:rPr>
                <w:rFonts w:ascii="Arial"/>
                <w:b/>
                <w:color w:val="2CA243"/>
                <w:spacing w:val="-4"/>
                <w:w w:val="85"/>
                <w:sz w:val="14"/>
              </w:rPr>
              <w:t>TECH</w:t>
            </w:r>
            <w:r>
              <w:rPr>
                <w:rFonts w:ascii="Arial"/>
                <w:b/>
                <w:color w:val="2CA243"/>
                <w:spacing w:val="40"/>
                <w:sz w:val="14"/>
              </w:rPr>
              <w:t> </w:t>
            </w:r>
            <w:r>
              <w:rPr>
                <w:rFonts w:ascii="Arial"/>
                <w:b/>
                <w:color w:val="2CA243"/>
                <w:spacing w:val="-4"/>
                <w:w w:val="80"/>
                <w:sz w:val="14"/>
              </w:rPr>
              <w:t>MATHS</w:t>
            </w:r>
          </w:p>
        </w:tc>
        <w:tc>
          <w:tcPr>
            <w:tcW w:w="441" w:type="dxa"/>
            <w:vMerge w:val="restart"/>
            <w:tcBorders>
              <w:left w:val="single" w:sz="2" w:space="0" w:color="000000"/>
              <w:right w:val="single" w:sz="2" w:space="0" w:color="000000"/>
            </w:tcBorders>
          </w:tcPr>
          <w:p>
            <w:pPr>
              <w:pStyle w:val="TableParagraph"/>
              <w:spacing w:line="223" w:lineRule="auto" w:before="24"/>
              <w:ind w:left="141" w:right="8" w:hanging="112"/>
              <w:rPr>
                <w:rFonts w:ascii="Arial"/>
                <w:b/>
                <w:sz w:val="14"/>
              </w:rPr>
            </w:pPr>
            <w:r>
              <w:rPr>
                <w:rFonts w:ascii="Arial"/>
                <w:b/>
                <w:color w:val="2CA243"/>
                <w:spacing w:val="-4"/>
                <w:w w:val="80"/>
                <w:sz w:val="14"/>
              </w:rPr>
              <w:t>MATHS</w:t>
            </w:r>
            <w:r>
              <w:rPr>
                <w:rFonts w:ascii="Arial"/>
                <w:b/>
                <w:color w:val="2CA243"/>
                <w:spacing w:val="40"/>
                <w:sz w:val="14"/>
              </w:rPr>
              <w:t> </w:t>
            </w:r>
            <w:r>
              <w:rPr>
                <w:rFonts w:ascii="Arial"/>
                <w:b/>
                <w:color w:val="2CA243"/>
                <w:spacing w:val="-4"/>
                <w:w w:val="90"/>
                <w:sz w:val="14"/>
              </w:rPr>
              <w:t>LIT</w:t>
            </w:r>
          </w:p>
        </w:tc>
        <w:tc>
          <w:tcPr>
            <w:tcW w:w="566" w:type="dxa"/>
            <w:vMerge w:val="restart"/>
            <w:tcBorders>
              <w:left w:val="single" w:sz="2" w:space="0" w:color="000000"/>
              <w:right w:val="single" w:sz="2" w:space="0" w:color="000000"/>
            </w:tcBorders>
          </w:tcPr>
          <w:p>
            <w:pPr>
              <w:pStyle w:val="TableParagraph"/>
              <w:spacing w:line="223" w:lineRule="auto" w:before="24"/>
              <w:ind w:left="51" w:right="-25" w:hanging="36"/>
              <w:rPr>
                <w:rFonts w:ascii="Arial"/>
                <w:b/>
                <w:sz w:val="14"/>
              </w:rPr>
            </w:pPr>
            <w:r>
              <w:rPr>
                <w:rFonts w:ascii="Arial"/>
                <w:b/>
                <w:color w:val="2CA243"/>
                <w:spacing w:val="-2"/>
                <w:w w:val="80"/>
                <w:sz w:val="14"/>
              </w:rPr>
              <w:t>PHYSICAL</w:t>
            </w:r>
            <w:r>
              <w:rPr>
                <w:rFonts w:ascii="Arial"/>
                <w:b/>
                <w:color w:val="2CA243"/>
                <w:spacing w:val="40"/>
                <w:sz w:val="14"/>
              </w:rPr>
              <w:t> </w:t>
            </w:r>
            <w:r>
              <w:rPr>
                <w:rFonts w:ascii="Arial"/>
                <w:b/>
                <w:color w:val="2CA243"/>
                <w:spacing w:val="-2"/>
                <w:w w:val="80"/>
                <w:sz w:val="14"/>
              </w:rPr>
              <w:t>SCIENCE</w:t>
            </w:r>
          </w:p>
        </w:tc>
        <w:tc>
          <w:tcPr>
            <w:tcW w:w="509" w:type="dxa"/>
            <w:vMerge w:val="restart"/>
            <w:tcBorders>
              <w:left w:val="single" w:sz="2" w:space="0" w:color="000000"/>
              <w:right w:val="single" w:sz="2" w:space="0" w:color="000000"/>
            </w:tcBorders>
          </w:tcPr>
          <w:p>
            <w:pPr>
              <w:pStyle w:val="TableParagraph"/>
              <w:spacing w:line="223" w:lineRule="auto" w:before="24"/>
              <w:ind w:left="24" w:firstLine="93"/>
              <w:rPr>
                <w:rFonts w:ascii="Arial"/>
                <w:b/>
                <w:sz w:val="14"/>
              </w:rPr>
            </w:pPr>
            <w:r>
              <w:rPr>
                <w:rFonts w:ascii="Arial"/>
                <w:b/>
                <w:color w:val="2CA243"/>
                <w:spacing w:val="-4"/>
                <w:w w:val="85"/>
                <w:sz w:val="14"/>
              </w:rPr>
              <w:t>TECH</w:t>
            </w:r>
            <w:r>
              <w:rPr>
                <w:rFonts w:ascii="Arial"/>
                <w:b/>
                <w:color w:val="2CA243"/>
                <w:spacing w:val="40"/>
                <w:sz w:val="14"/>
              </w:rPr>
              <w:t> </w:t>
            </w:r>
            <w:r>
              <w:rPr>
                <w:rFonts w:ascii="Arial"/>
                <w:b/>
                <w:color w:val="2CA243"/>
                <w:spacing w:val="-2"/>
                <w:w w:val="75"/>
                <w:sz w:val="14"/>
              </w:rPr>
              <w:t>SCIENCE</w:t>
            </w:r>
          </w:p>
        </w:tc>
        <w:tc>
          <w:tcPr>
            <w:tcW w:w="1189" w:type="dxa"/>
            <w:vMerge w:val="restart"/>
            <w:tcBorders>
              <w:left w:val="single" w:sz="2" w:space="0" w:color="000000"/>
              <w:right w:val="single" w:sz="2" w:space="0" w:color="000000"/>
            </w:tcBorders>
          </w:tcPr>
          <w:p>
            <w:pPr>
              <w:pStyle w:val="TableParagraph"/>
              <w:spacing w:line="223" w:lineRule="auto" w:before="24"/>
              <w:ind w:left="35"/>
              <w:rPr>
                <w:rFonts w:ascii="Arial"/>
                <w:b/>
                <w:sz w:val="14"/>
              </w:rPr>
            </w:pPr>
            <w:r>
              <w:rPr>
                <w:rFonts w:ascii="Arial"/>
                <w:b/>
                <w:color w:val="2CA243"/>
                <w:spacing w:val="-2"/>
                <w:w w:val="85"/>
                <w:sz w:val="14"/>
              </w:rPr>
              <w:t>FURTHER</w:t>
            </w:r>
            <w:r>
              <w:rPr>
                <w:rFonts w:ascii="Arial"/>
                <w:b/>
                <w:color w:val="2CA243"/>
                <w:spacing w:val="40"/>
                <w:sz w:val="14"/>
              </w:rPr>
              <w:t> </w:t>
            </w:r>
            <w:r>
              <w:rPr>
                <w:rFonts w:ascii="Arial"/>
                <w:b/>
                <w:color w:val="2CA243"/>
                <w:spacing w:val="-2"/>
                <w:w w:val="75"/>
                <w:sz w:val="14"/>
              </w:rPr>
              <w:t>REQUIREMENTS</w:t>
            </w:r>
          </w:p>
        </w:tc>
        <w:tc>
          <w:tcPr>
            <w:tcW w:w="1416" w:type="dxa"/>
            <w:vMerge w:val="restart"/>
            <w:tcBorders>
              <w:left w:val="single" w:sz="2" w:space="0" w:color="000000"/>
              <w:right w:val="single" w:sz="2" w:space="0" w:color="000000"/>
            </w:tcBorders>
          </w:tcPr>
          <w:p>
            <w:pPr>
              <w:pStyle w:val="TableParagraph"/>
              <w:spacing w:before="15"/>
              <w:ind w:left="65"/>
              <w:rPr>
                <w:rFonts w:ascii="Arial"/>
                <w:b/>
                <w:sz w:val="14"/>
              </w:rPr>
            </w:pPr>
            <w:r>
              <w:rPr>
                <w:rFonts w:ascii="Arial"/>
                <w:b/>
                <w:color w:val="2CA243"/>
                <w:spacing w:val="-2"/>
                <w:w w:val="80"/>
                <w:sz w:val="14"/>
              </w:rPr>
              <w:t>National</w:t>
            </w:r>
            <w:r>
              <w:rPr>
                <w:rFonts w:ascii="Arial"/>
                <w:b/>
                <w:color w:val="2CA243"/>
                <w:spacing w:val="8"/>
                <w:sz w:val="14"/>
              </w:rPr>
              <w:t> </w:t>
            </w:r>
            <w:r>
              <w:rPr>
                <w:rFonts w:ascii="Arial"/>
                <w:b/>
                <w:color w:val="2CA243"/>
                <w:spacing w:val="-2"/>
                <w:w w:val="80"/>
                <w:sz w:val="14"/>
              </w:rPr>
              <w:t>Certificate</w:t>
            </w:r>
            <w:r>
              <w:rPr>
                <w:rFonts w:ascii="Arial"/>
                <w:b/>
                <w:color w:val="2CA243"/>
                <w:spacing w:val="9"/>
                <w:sz w:val="14"/>
              </w:rPr>
              <w:t> </w:t>
            </w:r>
            <w:r>
              <w:rPr>
                <w:rFonts w:ascii="Arial"/>
                <w:b/>
                <w:color w:val="2CA243"/>
                <w:spacing w:val="-4"/>
                <w:w w:val="80"/>
                <w:sz w:val="14"/>
              </w:rPr>
              <w:t>(NC)</w:t>
            </w:r>
          </w:p>
        </w:tc>
        <w:tc>
          <w:tcPr>
            <w:tcW w:w="1246" w:type="dxa"/>
            <w:vMerge w:val="restart"/>
            <w:tcBorders>
              <w:left w:val="single" w:sz="2" w:space="0" w:color="000000"/>
              <w:right w:val="nil"/>
            </w:tcBorders>
          </w:tcPr>
          <w:p>
            <w:pPr>
              <w:pStyle w:val="TableParagraph"/>
              <w:spacing w:line="223" w:lineRule="auto" w:before="24"/>
              <w:ind w:left="67"/>
              <w:rPr>
                <w:rFonts w:ascii="Arial"/>
                <w:b/>
                <w:sz w:val="14"/>
              </w:rPr>
            </w:pPr>
            <w:r>
              <w:rPr>
                <w:rFonts w:ascii="Arial"/>
                <w:b/>
                <w:color w:val="2CA243"/>
                <w:spacing w:val="-2"/>
                <w:w w:val="85"/>
                <w:sz w:val="14"/>
              </w:rPr>
              <w:t>National</w:t>
            </w:r>
            <w:r>
              <w:rPr>
                <w:rFonts w:ascii="Arial"/>
                <w:b/>
                <w:color w:val="2CA243"/>
                <w:spacing w:val="-8"/>
                <w:sz w:val="14"/>
              </w:rPr>
              <w:t> </w:t>
            </w:r>
            <w:r>
              <w:rPr>
                <w:rFonts w:ascii="Arial"/>
                <w:b/>
                <w:color w:val="2CA243"/>
                <w:spacing w:val="-2"/>
                <w:w w:val="85"/>
                <w:sz w:val="14"/>
              </w:rPr>
              <w:t>Certificate</w:t>
            </w:r>
            <w:r>
              <w:rPr>
                <w:rFonts w:ascii="Arial"/>
                <w:b/>
                <w:color w:val="2CA243"/>
                <w:spacing w:val="40"/>
                <w:sz w:val="14"/>
              </w:rPr>
              <w:t> </w:t>
            </w:r>
            <w:r>
              <w:rPr>
                <w:rFonts w:ascii="Arial"/>
                <w:b/>
                <w:color w:val="2CA243"/>
                <w:spacing w:val="-2"/>
                <w:w w:val="95"/>
                <w:sz w:val="14"/>
              </w:rPr>
              <w:t>(Vocational)</w:t>
            </w:r>
          </w:p>
        </w:tc>
      </w:tr>
      <w:tr>
        <w:trPr>
          <w:trHeight w:val="150" w:hRule="atLeast"/>
        </w:trPr>
        <w:tc>
          <w:tcPr>
            <w:tcW w:w="907" w:type="dxa"/>
            <w:vMerge/>
            <w:tcBorders>
              <w:top w:val="nil"/>
              <w:left w:val="nil"/>
              <w:right w:val="single" w:sz="2" w:space="0" w:color="000000"/>
            </w:tcBorders>
          </w:tcPr>
          <w:p>
            <w:pPr>
              <w:rPr>
                <w:sz w:val="2"/>
                <w:szCs w:val="2"/>
              </w:rPr>
            </w:pPr>
          </w:p>
        </w:tc>
        <w:tc>
          <w:tcPr>
            <w:tcW w:w="1587" w:type="dxa"/>
            <w:vMerge/>
            <w:tcBorders>
              <w:top w:val="nil"/>
              <w:left w:val="single" w:sz="2" w:space="0" w:color="000000"/>
              <w:right w:val="single" w:sz="2" w:space="0" w:color="000000"/>
            </w:tcBorders>
          </w:tcPr>
          <w:p>
            <w:pPr>
              <w:rPr>
                <w:sz w:val="2"/>
                <w:szCs w:val="2"/>
              </w:rPr>
            </w:pPr>
          </w:p>
        </w:tc>
        <w:tc>
          <w:tcPr>
            <w:tcW w:w="623" w:type="dxa"/>
            <w:tcBorders>
              <w:top w:val="single" w:sz="2" w:space="0" w:color="000000"/>
              <w:left w:val="single" w:sz="2" w:space="0" w:color="000000"/>
              <w:right w:val="single" w:sz="2" w:space="0" w:color="000000"/>
            </w:tcBorders>
          </w:tcPr>
          <w:p>
            <w:pPr>
              <w:pStyle w:val="TableParagraph"/>
              <w:spacing w:before="13"/>
              <w:ind w:left="7" w:right="8"/>
              <w:jc w:val="center"/>
              <w:rPr>
                <w:rFonts w:ascii="Arial"/>
                <w:b/>
                <w:sz w:val="10"/>
              </w:rPr>
            </w:pPr>
            <w:r>
              <w:rPr>
                <w:rFonts w:ascii="Arial"/>
                <w:b/>
                <w:color w:val="2CA243"/>
                <w:spacing w:val="-2"/>
                <w:w w:val="95"/>
                <w:sz w:val="10"/>
              </w:rPr>
              <w:t>Mainstream</w:t>
            </w:r>
          </w:p>
        </w:tc>
        <w:tc>
          <w:tcPr>
            <w:tcW w:w="566" w:type="dxa"/>
            <w:tcBorders>
              <w:top w:val="single" w:sz="2" w:space="0" w:color="000000"/>
              <w:left w:val="single" w:sz="2" w:space="0" w:color="000000"/>
              <w:right w:val="single" w:sz="2" w:space="0" w:color="000000"/>
            </w:tcBorders>
          </w:tcPr>
          <w:p>
            <w:pPr>
              <w:pStyle w:val="TableParagraph"/>
              <w:spacing w:before="13"/>
              <w:ind w:left="3"/>
              <w:jc w:val="center"/>
              <w:rPr>
                <w:rFonts w:ascii="Arial"/>
                <w:b/>
                <w:sz w:val="10"/>
              </w:rPr>
            </w:pPr>
            <w:r>
              <w:rPr>
                <w:rFonts w:ascii="Arial"/>
                <w:b/>
                <w:color w:val="2CA243"/>
                <w:spacing w:val="-5"/>
                <w:w w:val="85"/>
                <w:sz w:val="10"/>
              </w:rPr>
              <w:t>ECP</w:t>
            </w:r>
          </w:p>
        </w:tc>
        <w:tc>
          <w:tcPr>
            <w:tcW w:w="566" w:type="dxa"/>
            <w:vMerge/>
            <w:tcBorders>
              <w:top w:val="nil"/>
              <w:left w:val="single" w:sz="2" w:space="0" w:color="000000"/>
              <w:right w:val="single" w:sz="2" w:space="0" w:color="000000"/>
            </w:tcBorders>
          </w:tcPr>
          <w:p>
            <w:pPr>
              <w:rPr>
                <w:sz w:val="2"/>
                <w:szCs w:val="2"/>
              </w:rPr>
            </w:pPr>
          </w:p>
        </w:tc>
        <w:tc>
          <w:tcPr>
            <w:tcW w:w="509" w:type="dxa"/>
            <w:vMerge/>
            <w:tcBorders>
              <w:top w:val="nil"/>
              <w:left w:val="single" w:sz="2" w:space="0" w:color="000000"/>
              <w:right w:val="single" w:sz="2" w:space="0" w:color="000000"/>
            </w:tcBorders>
          </w:tcPr>
          <w:p>
            <w:pPr>
              <w:rPr>
                <w:sz w:val="2"/>
                <w:szCs w:val="2"/>
              </w:rPr>
            </w:pPr>
          </w:p>
        </w:tc>
        <w:tc>
          <w:tcPr>
            <w:tcW w:w="441" w:type="dxa"/>
            <w:vMerge/>
            <w:tcBorders>
              <w:top w:val="nil"/>
              <w:left w:val="single" w:sz="2" w:space="0" w:color="000000"/>
              <w:right w:val="single" w:sz="2" w:space="0" w:color="000000"/>
            </w:tcBorders>
          </w:tcPr>
          <w:p>
            <w:pPr>
              <w:rPr>
                <w:sz w:val="2"/>
                <w:szCs w:val="2"/>
              </w:rPr>
            </w:pPr>
          </w:p>
        </w:tc>
        <w:tc>
          <w:tcPr>
            <w:tcW w:w="441" w:type="dxa"/>
            <w:vMerge/>
            <w:tcBorders>
              <w:top w:val="nil"/>
              <w:left w:val="single" w:sz="2" w:space="0" w:color="000000"/>
              <w:right w:val="single" w:sz="2" w:space="0" w:color="000000"/>
            </w:tcBorders>
          </w:tcPr>
          <w:p>
            <w:pPr>
              <w:rPr>
                <w:sz w:val="2"/>
                <w:szCs w:val="2"/>
              </w:rPr>
            </w:pPr>
          </w:p>
        </w:tc>
        <w:tc>
          <w:tcPr>
            <w:tcW w:w="441" w:type="dxa"/>
            <w:vMerge/>
            <w:tcBorders>
              <w:top w:val="nil"/>
              <w:left w:val="single" w:sz="2" w:space="0" w:color="000000"/>
              <w:right w:val="single" w:sz="2" w:space="0" w:color="000000"/>
            </w:tcBorders>
          </w:tcPr>
          <w:p>
            <w:pPr>
              <w:rPr>
                <w:sz w:val="2"/>
                <w:szCs w:val="2"/>
              </w:rPr>
            </w:pPr>
          </w:p>
        </w:tc>
        <w:tc>
          <w:tcPr>
            <w:tcW w:w="566" w:type="dxa"/>
            <w:vMerge/>
            <w:tcBorders>
              <w:top w:val="nil"/>
              <w:left w:val="single" w:sz="2" w:space="0" w:color="000000"/>
              <w:right w:val="single" w:sz="2" w:space="0" w:color="000000"/>
            </w:tcBorders>
          </w:tcPr>
          <w:p>
            <w:pPr>
              <w:rPr>
                <w:sz w:val="2"/>
                <w:szCs w:val="2"/>
              </w:rPr>
            </w:pPr>
          </w:p>
        </w:tc>
        <w:tc>
          <w:tcPr>
            <w:tcW w:w="509" w:type="dxa"/>
            <w:vMerge/>
            <w:tcBorders>
              <w:top w:val="nil"/>
              <w:left w:val="single" w:sz="2" w:space="0" w:color="000000"/>
              <w:right w:val="single" w:sz="2" w:space="0" w:color="000000"/>
            </w:tcBorders>
          </w:tcPr>
          <w:p>
            <w:pPr>
              <w:rPr>
                <w:sz w:val="2"/>
                <w:szCs w:val="2"/>
              </w:rPr>
            </w:pPr>
          </w:p>
        </w:tc>
        <w:tc>
          <w:tcPr>
            <w:tcW w:w="1189" w:type="dxa"/>
            <w:vMerge/>
            <w:tcBorders>
              <w:top w:val="nil"/>
              <w:left w:val="single" w:sz="2" w:space="0" w:color="000000"/>
              <w:right w:val="single" w:sz="2" w:space="0" w:color="000000"/>
            </w:tcBorders>
          </w:tcPr>
          <w:p>
            <w:pPr>
              <w:rPr>
                <w:sz w:val="2"/>
                <w:szCs w:val="2"/>
              </w:rPr>
            </w:pPr>
          </w:p>
        </w:tc>
        <w:tc>
          <w:tcPr>
            <w:tcW w:w="1416" w:type="dxa"/>
            <w:vMerge/>
            <w:tcBorders>
              <w:top w:val="nil"/>
              <w:left w:val="single" w:sz="2" w:space="0" w:color="000000"/>
              <w:right w:val="single" w:sz="2" w:space="0" w:color="000000"/>
            </w:tcBorders>
          </w:tcPr>
          <w:p>
            <w:pPr>
              <w:rPr>
                <w:sz w:val="2"/>
                <w:szCs w:val="2"/>
              </w:rPr>
            </w:pPr>
          </w:p>
        </w:tc>
        <w:tc>
          <w:tcPr>
            <w:tcW w:w="1246" w:type="dxa"/>
            <w:vMerge/>
            <w:tcBorders>
              <w:top w:val="nil"/>
              <w:left w:val="single" w:sz="2" w:space="0" w:color="000000"/>
              <w:right w:val="nil"/>
            </w:tcBorders>
          </w:tcPr>
          <w:p>
            <w:pPr>
              <w:rPr>
                <w:sz w:val="2"/>
                <w:szCs w:val="2"/>
              </w:rPr>
            </w:pPr>
          </w:p>
        </w:tc>
      </w:tr>
      <w:tr>
        <w:trPr>
          <w:trHeight w:val="643" w:hRule="atLeast"/>
        </w:trPr>
        <w:tc>
          <w:tcPr>
            <w:tcW w:w="907" w:type="dxa"/>
            <w:tcBorders>
              <w:left w:val="nil"/>
              <w:right w:val="single" w:sz="2" w:space="0" w:color="000000"/>
            </w:tcBorders>
          </w:tcPr>
          <w:p>
            <w:pPr>
              <w:pStyle w:val="TableParagraph"/>
              <w:spacing w:before="15"/>
              <w:rPr>
                <w:rFonts w:ascii="Arial"/>
                <w:b/>
                <w:sz w:val="14"/>
              </w:rPr>
            </w:pPr>
            <w:r>
              <w:rPr>
                <w:rFonts w:ascii="Arial"/>
                <w:b/>
                <w:color w:val="2CA243"/>
                <w:spacing w:val="-2"/>
                <w:w w:val="90"/>
                <w:sz w:val="14"/>
              </w:rPr>
              <w:t>DEPARTMENT</w:t>
            </w:r>
          </w:p>
        </w:tc>
        <w:tc>
          <w:tcPr>
            <w:tcW w:w="1587" w:type="dxa"/>
            <w:tcBorders>
              <w:left w:val="single" w:sz="2" w:space="0" w:color="000000"/>
              <w:right w:val="single" w:sz="2" w:space="0" w:color="000000"/>
            </w:tcBorders>
          </w:tcPr>
          <w:p>
            <w:pPr>
              <w:pStyle w:val="TableParagraph"/>
              <w:spacing w:before="15"/>
              <w:ind w:left="54"/>
              <w:rPr>
                <w:rFonts w:ascii="Arial"/>
                <w:b/>
                <w:sz w:val="14"/>
              </w:rPr>
            </w:pPr>
            <w:r>
              <w:rPr>
                <w:rFonts w:ascii="Arial"/>
                <w:b/>
                <w:color w:val="2CA243"/>
                <w:spacing w:val="-2"/>
                <w:w w:val="85"/>
                <w:sz w:val="14"/>
              </w:rPr>
              <w:t>QUALIFICATION</w:t>
            </w:r>
          </w:p>
        </w:tc>
        <w:tc>
          <w:tcPr>
            <w:tcW w:w="5851" w:type="dxa"/>
            <w:gridSpan w:val="10"/>
            <w:tcBorders>
              <w:left w:val="single" w:sz="2" w:space="0" w:color="000000"/>
              <w:right w:val="single" w:sz="2" w:space="0" w:color="000000"/>
            </w:tcBorders>
          </w:tcPr>
          <w:p>
            <w:pPr>
              <w:pStyle w:val="TableParagraph"/>
              <w:spacing w:line="223" w:lineRule="auto" w:before="24"/>
              <w:ind w:left="54" w:right="216"/>
              <w:rPr>
                <w:sz w:val="14"/>
              </w:rPr>
            </w:pPr>
            <w:r>
              <w:rPr>
                <w:w w:val="85"/>
                <w:sz w:val="14"/>
              </w:rPr>
              <w:t>Mathematical Literacy (ML) is not accepted within the Faculty of Engineering &amp; the Built Environment</w:t>
            </w:r>
            <w:r>
              <w:rPr>
                <w:spacing w:val="40"/>
                <w:sz w:val="14"/>
              </w:rPr>
              <w:t> </w:t>
            </w:r>
            <w:r>
              <w:rPr>
                <w:w w:val="80"/>
                <w:sz w:val="14"/>
              </w:rPr>
              <w:t>(except for Clothing &amp; Textile Technology).</w:t>
            </w:r>
            <w:r>
              <w:rPr>
                <w:spacing w:val="-5"/>
                <w:w w:val="80"/>
                <w:sz w:val="14"/>
              </w:rPr>
              <w:t> </w:t>
            </w:r>
            <w:r>
              <w:rPr>
                <w:w w:val="80"/>
                <w:sz w:val="14"/>
              </w:rPr>
              <w:t>A National Senior Certificate (NSC) as certified by Umalusi with an</w:t>
            </w:r>
            <w:r>
              <w:rPr>
                <w:spacing w:val="40"/>
                <w:sz w:val="14"/>
              </w:rPr>
              <w:t> </w:t>
            </w:r>
            <w:r>
              <w:rPr>
                <w:w w:val="90"/>
                <w:sz w:val="14"/>
              </w:rPr>
              <w:t>achievement</w:t>
            </w:r>
            <w:r>
              <w:rPr>
                <w:spacing w:val="-6"/>
                <w:w w:val="90"/>
                <w:sz w:val="14"/>
              </w:rPr>
              <w:t> </w:t>
            </w:r>
            <w:r>
              <w:rPr>
                <w:w w:val="90"/>
                <w:sz w:val="14"/>
              </w:rPr>
              <w:t>rating</w:t>
            </w:r>
            <w:r>
              <w:rPr>
                <w:spacing w:val="-6"/>
                <w:w w:val="90"/>
                <w:sz w:val="14"/>
              </w:rPr>
              <w:t> </w:t>
            </w:r>
            <w:r>
              <w:rPr>
                <w:w w:val="90"/>
                <w:sz w:val="14"/>
              </w:rPr>
              <w:t>as</w:t>
            </w:r>
            <w:r>
              <w:rPr>
                <w:spacing w:val="-6"/>
                <w:w w:val="90"/>
                <w:sz w:val="14"/>
              </w:rPr>
              <w:t> </w:t>
            </w:r>
            <w:r>
              <w:rPr>
                <w:w w:val="90"/>
                <w:sz w:val="14"/>
              </w:rPr>
              <w:t>seen</w:t>
            </w:r>
            <w:r>
              <w:rPr>
                <w:spacing w:val="-6"/>
                <w:w w:val="90"/>
                <w:sz w:val="14"/>
              </w:rPr>
              <w:t> </w:t>
            </w:r>
            <w:r>
              <w:rPr>
                <w:w w:val="90"/>
                <w:sz w:val="14"/>
              </w:rPr>
              <w:t>below.</w:t>
            </w:r>
          </w:p>
        </w:tc>
        <w:tc>
          <w:tcPr>
            <w:tcW w:w="1416" w:type="dxa"/>
            <w:tcBorders>
              <w:left w:val="single" w:sz="2" w:space="0" w:color="000000"/>
              <w:right w:val="single" w:sz="2" w:space="0" w:color="000000"/>
            </w:tcBorders>
          </w:tcPr>
          <w:p>
            <w:pPr>
              <w:pStyle w:val="TableParagraph"/>
              <w:spacing w:line="223" w:lineRule="auto" w:before="24"/>
              <w:ind w:left="65" w:right="362"/>
              <w:rPr>
                <w:sz w:val="14"/>
              </w:rPr>
            </w:pPr>
            <w:r>
              <w:rPr>
                <w:w w:val="80"/>
                <w:sz w:val="14"/>
              </w:rPr>
              <w:t>English</w:t>
            </w:r>
            <w:r>
              <w:rPr>
                <w:spacing w:val="-2"/>
                <w:w w:val="80"/>
                <w:sz w:val="14"/>
              </w:rPr>
              <w:t> </w:t>
            </w:r>
            <w:r>
              <w:rPr>
                <w:w w:val="80"/>
                <w:sz w:val="14"/>
              </w:rPr>
              <w:t>Language</w:t>
            </w:r>
            <w:r>
              <w:rPr>
                <w:spacing w:val="40"/>
                <w:sz w:val="14"/>
              </w:rPr>
              <w:t> </w:t>
            </w:r>
            <w:r>
              <w:rPr>
                <w:spacing w:val="-2"/>
                <w:w w:val="90"/>
                <w:sz w:val="14"/>
              </w:rPr>
              <w:t>equivalent</w:t>
            </w:r>
            <w:r>
              <w:rPr>
                <w:spacing w:val="-4"/>
                <w:w w:val="90"/>
                <w:sz w:val="14"/>
              </w:rPr>
              <w:t> </w:t>
            </w:r>
            <w:r>
              <w:rPr>
                <w:spacing w:val="-2"/>
                <w:w w:val="90"/>
                <w:sz w:val="14"/>
              </w:rPr>
              <w:t>to</w:t>
            </w:r>
            <w:r>
              <w:rPr>
                <w:spacing w:val="-4"/>
                <w:w w:val="90"/>
                <w:sz w:val="14"/>
              </w:rPr>
              <w:t> </w:t>
            </w:r>
            <w:r>
              <w:rPr>
                <w:spacing w:val="-2"/>
                <w:w w:val="90"/>
                <w:sz w:val="14"/>
              </w:rPr>
              <w:t>the</w:t>
            </w:r>
            <w:r>
              <w:rPr>
                <w:spacing w:val="40"/>
                <w:sz w:val="14"/>
              </w:rPr>
              <w:t> </w:t>
            </w:r>
            <w:r>
              <w:rPr>
                <w:w w:val="90"/>
                <w:sz w:val="14"/>
              </w:rPr>
              <w:t>National</w:t>
            </w:r>
            <w:r>
              <w:rPr>
                <w:spacing w:val="-6"/>
                <w:w w:val="90"/>
                <w:sz w:val="14"/>
              </w:rPr>
              <w:t> </w:t>
            </w:r>
            <w:r>
              <w:rPr>
                <w:w w:val="90"/>
                <w:sz w:val="14"/>
              </w:rPr>
              <w:t>Senior</w:t>
            </w:r>
            <w:r>
              <w:rPr>
                <w:spacing w:val="40"/>
                <w:sz w:val="14"/>
              </w:rPr>
              <w:t> </w:t>
            </w:r>
            <w:r>
              <w:rPr>
                <w:spacing w:val="-2"/>
                <w:w w:val="90"/>
                <w:sz w:val="14"/>
              </w:rPr>
              <w:t>Certificate</w:t>
            </w:r>
          </w:p>
        </w:tc>
        <w:tc>
          <w:tcPr>
            <w:tcW w:w="1246" w:type="dxa"/>
            <w:tcBorders>
              <w:left w:val="single" w:sz="2" w:space="0" w:color="000000"/>
              <w:right w:val="nil"/>
            </w:tcBorders>
          </w:tcPr>
          <w:p>
            <w:pPr>
              <w:pStyle w:val="TableParagraph"/>
              <w:spacing w:line="223" w:lineRule="auto" w:before="24"/>
              <w:ind w:left="67"/>
              <w:rPr>
                <w:sz w:val="14"/>
              </w:rPr>
            </w:pPr>
            <w:r>
              <w:rPr>
                <w:w w:val="85"/>
                <w:sz w:val="14"/>
              </w:rPr>
              <w:t>A National Certificate</w:t>
            </w:r>
            <w:r>
              <w:rPr>
                <w:spacing w:val="40"/>
                <w:sz w:val="14"/>
              </w:rPr>
              <w:t> </w:t>
            </w:r>
            <w:r>
              <w:rPr>
                <w:w w:val="80"/>
                <w:sz w:val="14"/>
              </w:rPr>
              <w:t>(Vocational)</w:t>
            </w:r>
            <w:r>
              <w:rPr>
                <w:spacing w:val="-5"/>
                <w:sz w:val="14"/>
              </w:rPr>
              <w:t> </w:t>
            </w:r>
            <w:r>
              <w:rPr>
                <w:w w:val="80"/>
                <w:sz w:val="14"/>
              </w:rPr>
              <w:t>at</w:t>
            </w:r>
            <w:r>
              <w:rPr>
                <w:spacing w:val="-4"/>
                <w:sz w:val="14"/>
              </w:rPr>
              <w:t> </w:t>
            </w:r>
            <w:r>
              <w:rPr>
                <w:w w:val="80"/>
                <w:sz w:val="14"/>
              </w:rPr>
              <w:t>level</w:t>
            </w:r>
            <w:r>
              <w:rPr>
                <w:spacing w:val="-5"/>
                <w:sz w:val="14"/>
              </w:rPr>
              <w:t> </w:t>
            </w:r>
            <w:r>
              <w:rPr>
                <w:spacing w:val="-5"/>
                <w:w w:val="80"/>
                <w:sz w:val="14"/>
              </w:rPr>
              <w:t>(4)</w:t>
            </w:r>
          </w:p>
        </w:tc>
      </w:tr>
      <w:tr>
        <w:trPr>
          <w:trHeight w:val="519" w:hRule="atLeast"/>
        </w:trPr>
        <w:tc>
          <w:tcPr>
            <w:tcW w:w="907" w:type="dxa"/>
            <w:tcBorders>
              <w:left w:val="nil"/>
              <w:bottom w:val="single" w:sz="2" w:space="0" w:color="000000"/>
              <w:right w:val="single" w:sz="2" w:space="0" w:color="000000"/>
            </w:tcBorders>
          </w:tcPr>
          <w:p>
            <w:pPr>
              <w:pStyle w:val="TableParagraph"/>
              <w:spacing w:line="223" w:lineRule="auto" w:before="37"/>
              <w:ind w:right="171"/>
              <w:rPr>
                <w:sz w:val="14"/>
              </w:rPr>
            </w:pPr>
            <w:r>
              <w:rPr>
                <w:spacing w:val="-2"/>
                <w:w w:val="85"/>
                <w:sz w:val="14"/>
              </w:rPr>
              <w:t>CHEMICAL</w:t>
            </w:r>
            <w:r>
              <w:rPr>
                <w:spacing w:val="40"/>
                <w:sz w:val="14"/>
              </w:rPr>
              <w:t> </w:t>
            </w:r>
            <w:r>
              <w:rPr>
                <w:spacing w:val="-2"/>
                <w:w w:val="70"/>
                <w:sz w:val="14"/>
              </w:rPr>
              <w:t>ENGINEERING</w:t>
            </w:r>
          </w:p>
        </w:tc>
        <w:tc>
          <w:tcPr>
            <w:tcW w:w="1587" w:type="dxa"/>
            <w:tcBorders>
              <w:left w:val="single" w:sz="2" w:space="0" w:color="000000"/>
              <w:bottom w:val="single" w:sz="2" w:space="0" w:color="000000"/>
              <w:right w:val="single" w:sz="2" w:space="0" w:color="000000"/>
            </w:tcBorders>
          </w:tcPr>
          <w:p>
            <w:pPr>
              <w:pStyle w:val="TableParagraph"/>
              <w:spacing w:line="223" w:lineRule="auto" w:before="37"/>
              <w:ind w:left="54"/>
              <w:rPr>
                <w:sz w:val="14"/>
              </w:rPr>
            </w:pPr>
            <w:r>
              <w:rPr>
                <w:spacing w:val="-4"/>
                <w:sz w:val="14"/>
              </w:rPr>
              <w:t>Diploma</w:t>
            </w:r>
            <w:r>
              <w:rPr>
                <w:spacing w:val="-6"/>
                <w:sz w:val="14"/>
              </w:rPr>
              <w:t> </w:t>
            </w:r>
            <w:r>
              <w:rPr>
                <w:spacing w:val="-4"/>
                <w:sz w:val="14"/>
              </w:rPr>
              <w:t>in</w:t>
            </w:r>
            <w:r>
              <w:rPr>
                <w:spacing w:val="-6"/>
                <w:sz w:val="14"/>
              </w:rPr>
              <w:t> </w:t>
            </w:r>
            <w:r>
              <w:rPr>
                <w:spacing w:val="-4"/>
                <w:sz w:val="14"/>
              </w:rPr>
              <w:t>Chemical</w:t>
            </w:r>
            <w:r>
              <w:rPr>
                <w:spacing w:val="40"/>
                <w:sz w:val="14"/>
              </w:rPr>
              <w:t> </w:t>
            </w:r>
            <w:r>
              <w:rPr>
                <w:spacing w:val="-2"/>
                <w:sz w:val="14"/>
              </w:rPr>
              <w:t>Engineering</w:t>
            </w:r>
          </w:p>
        </w:tc>
        <w:tc>
          <w:tcPr>
            <w:tcW w:w="623" w:type="dxa"/>
            <w:tcBorders>
              <w:left w:val="single" w:sz="2" w:space="0" w:color="000000"/>
              <w:bottom w:val="single" w:sz="2" w:space="0" w:color="000000"/>
              <w:right w:val="single" w:sz="2" w:space="0" w:color="000000"/>
            </w:tcBorders>
          </w:tcPr>
          <w:p>
            <w:pPr>
              <w:pStyle w:val="TableParagraph"/>
              <w:spacing w:before="28"/>
              <w:ind w:left="7" w:right="6"/>
              <w:jc w:val="center"/>
              <w:rPr>
                <w:sz w:val="14"/>
              </w:rPr>
            </w:pPr>
            <w:r>
              <w:rPr>
                <w:spacing w:val="-5"/>
                <w:sz w:val="14"/>
              </w:rPr>
              <w:t>30</w:t>
            </w:r>
          </w:p>
        </w:tc>
        <w:tc>
          <w:tcPr>
            <w:tcW w:w="566" w:type="dxa"/>
            <w:tcBorders>
              <w:left w:val="single" w:sz="2" w:space="0" w:color="000000"/>
              <w:bottom w:val="single" w:sz="2" w:space="0" w:color="000000"/>
              <w:right w:val="single" w:sz="2" w:space="0" w:color="000000"/>
            </w:tcBorders>
          </w:tcPr>
          <w:p>
            <w:pPr>
              <w:pStyle w:val="TableParagraph"/>
              <w:spacing w:line="155" w:lineRule="exact" w:before="28"/>
              <w:ind w:left="61"/>
              <w:rPr>
                <w:sz w:val="14"/>
              </w:rPr>
            </w:pPr>
            <w:r>
              <w:rPr>
                <w:sz w:val="14"/>
              </w:rPr>
              <w:t>27</w:t>
            </w:r>
            <w:r>
              <w:rPr>
                <w:spacing w:val="1"/>
                <w:sz w:val="14"/>
              </w:rPr>
              <w:t> </w:t>
            </w:r>
            <w:r>
              <w:rPr>
                <w:sz w:val="14"/>
              </w:rPr>
              <w:t>-</w:t>
            </w:r>
            <w:r>
              <w:rPr>
                <w:spacing w:val="2"/>
                <w:sz w:val="14"/>
              </w:rPr>
              <w:t> </w:t>
            </w:r>
            <w:r>
              <w:rPr>
                <w:spacing w:val="-5"/>
                <w:sz w:val="14"/>
              </w:rPr>
              <w:t>29</w:t>
            </w:r>
          </w:p>
          <w:p>
            <w:pPr>
              <w:pStyle w:val="TableParagraph"/>
              <w:spacing w:line="150" w:lineRule="exact"/>
              <w:ind w:left="61"/>
              <w:rPr>
                <w:sz w:val="14"/>
              </w:rPr>
            </w:pPr>
            <w:r>
              <w:rPr>
                <w:sz w:val="14"/>
              </w:rPr>
              <w:t>23</w:t>
            </w:r>
            <w:r>
              <w:rPr>
                <w:spacing w:val="1"/>
                <w:sz w:val="14"/>
              </w:rPr>
              <w:t> </w:t>
            </w:r>
            <w:r>
              <w:rPr>
                <w:sz w:val="14"/>
              </w:rPr>
              <w:t>-</w:t>
            </w:r>
            <w:r>
              <w:rPr>
                <w:spacing w:val="2"/>
                <w:sz w:val="14"/>
              </w:rPr>
              <w:t> </w:t>
            </w:r>
            <w:r>
              <w:rPr>
                <w:spacing w:val="-5"/>
                <w:sz w:val="14"/>
              </w:rPr>
              <w:t>26</w:t>
            </w:r>
          </w:p>
          <w:p>
            <w:pPr>
              <w:pStyle w:val="TableParagraph"/>
              <w:spacing w:line="155" w:lineRule="exact"/>
              <w:ind w:left="71"/>
              <w:rPr>
                <w:sz w:val="14"/>
              </w:rPr>
            </w:pPr>
            <w:r>
              <w:rPr>
                <w:spacing w:val="-2"/>
                <w:sz w:val="14"/>
              </w:rPr>
              <w:t>Waitlist</w:t>
            </w:r>
          </w:p>
        </w:tc>
        <w:tc>
          <w:tcPr>
            <w:tcW w:w="566" w:type="dxa"/>
            <w:tcBorders>
              <w:left w:val="single" w:sz="2" w:space="0" w:color="000000"/>
              <w:bottom w:val="single" w:sz="2" w:space="0" w:color="000000"/>
              <w:right w:val="single" w:sz="2" w:space="0" w:color="000000"/>
            </w:tcBorders>
          </w:tcPr>
          <w:p>
            <w:pPr>
              <w:pStyle w:val="TableParagraph"/>
              <w:spacing w:line="223" w:lineRule="auto" w:before="37"/>
              <w:ind w:left="244" w:right="36" w:hanging="194"/>
              <w:rPr>
                <w:sz w:val="14"/>
              </w:rPr>
            </w:pPr>
            <w:r>
              <w:rPr>
                <w:spacing w:val="-2"/>
                <w:sz w:val="14"/>
              </w:rPr>
              <w:t>Method</w:t>
            </w:r>
            <w:r>
              <w:rPr>
                <w:spacing w:val="40"/>
                <w:sz w:val="14"/>
              </w:rPr>
              <w:t> </w:t>
            </w:r>
            <w:r>
              <w:rPr>
                <w:spacing w:val="-10"/>
                <w:sz w:val="14"/>
              </w:rPr>
              <w:t>2</w:t>
            </w:r>
          </w:p>
        </w:tc>
        <w:tc>
          <w:tcPr>
            <w:tcW w:w="509" w:type="dxa"/>
            <w:tcBorders>
              <w:left w:val="single" w:sz="2" w:space="0" w:color="000000"/>
              <w:bottom w:val="single" w:sz="2" w:space="0" w:color="000000"/>
              <w:right w:val="single" w:sz="2" w:space="0" w:color="000000"/>
            </w:tcBorders>
          </w:tcPr>
          <w:p>
            <w:pPr>
              <w:pStyle w:val="TableParagraph"/>
              <w:spacing w:before="28"/>
              <w:ind w:left="7"/>
              <w:jc w:val="center"/>
              <w:rPr>
                <w:sz w:val="14"/>
              </w:rPr>
            </w:pPr>
            <w:r>
              <w:rPr>
                <w:spacing w:val="-10"/>
                <w:sz w:val="14"/>
              </w:rPr>
              <w:t>4</w:t>
            </w:r>
          </w:p>
        </w:tc>
        <w:tc>
          <w:tcPr>
            <w:tcW w:w="441" w:type="dxa"/>
            <w:tcBorders>
              <w:left w:val="single" w:sz="2" w:space="0" w:color="000000"/>
              <w:bottom w:val="single" w:sz="2" w:space="0" w:color="000000"/>
              <w:right w:val="single" w:sz="2" w:space="0" w:color="000000"/>
            </w:tcBorders>
          </w:tcPr>
          <w:p>
            <w:pPr>
              <w:pStyle w:val="TableParagraph"/>
              <w:spacing w:before="28"/>
              <w:ind w:left="10"/>
              <w:jc w:val="center"/>
              <w:rPr>
                <w:sz w:val="14"/>
              </w:rPr>
            </w:pPr>
            <w:r>
              <w:rPr>
                <w:spacing w:val="-10"/>
                <w:sz w:val="14"/>
              </w:rPr>
              <w:t>4</w:t>
            </w:r>
          </w:p>
        </w:tc>
        <w:tc>
          <w:tcPr>
            <w:tcW w:w="441" w:type="dxa"/>
            <w:tcBorders>
              <w:left w:val="single" w:sz="2" w:space="0" w:color="000000"/>
              <w:bottom w:val="single" w:sz="2" w:space="0" w:color="000000"/>
              <w:right w:val="single" w:sz="2" w:space="0" w:color="000000"/>
            </w:tcBorders>
          </w:tcPr>
          <w:p>
            <w:pPr>
              <w:pStyle w:val="TableParagraph"/>
              <w:spacing w:before="28"/>
              <w:ind w:left="12"/>
              <w:jc w:val="center"/>
              <w:rPr>
                <w:sz w:val="14"/>
              </w:rPr>
            </w:pPr>
            <w:r>
              <w:rPr>
                <w:spacing w:val="-10"/>
                <w:sz w:val="14"/>
              </w:rPr>
              <w:t>5</w:t>
            </w:r>
          </w:p>
        </w:tc>
        <w:tc>
          <w:tcPr>
            <w:tcW w:w="441" w:type="dxa"/>
            <w:tcBorders>
              <w:left w:val="single" w:sz="2" w:space="0" w:color="000000"/>
              <w:bottom w:val="single" w:sz="2" w:space="0" w:color="000000"/>
              <w:right w:val="single" w:sz="2" w:space="0" w:color="000000"/>
            </w:tcBorders>
          </w:tcPr>
          <w:p>
            <w:pPr>
              <w:pStyle w:val="TableParagraph"/>
              <w:spacing w:before="28"/>
              <w:ind w:left="15"/>
              <w:jc w:val="center"/>
              <w:rPr>
                <w:sz w:val="14"/>
              </w:rPr>
            </w:pPr>
            <w:r>
              <w:rPr>
                <w:w w:val="110"/>
                <w:sz w:val="14"/>
              </w:rPr>
              <w:t>--</w:t>
            </w:r>
          </w:p>
        </w:tc>
        <w:tc>
          <w:tcPr>
            <w:tcW w:w="566" w:type="dxa"/>
            <w:tcBorders>
              <w:left w:val="single" w:sz="2" w:space="0" w:color="000000"/>
              <w:bottom w:val="single" w:sz="2" w:space="0" w:color="000000"/>
              <w:right w:val="single" w:sz="2" w:space="0" w:color="000000"/>
            </w:tcBorders>
          </w:tcPr>
          <w:p>
            <w:pPr>
              <w:pStyle w:val="TableParagraph"/>
              <w:spacing w:before="28"/>
              <w:ind w:left="17"/>
              <w:jc w:val="center"/>
              <w:rPr>
                <w:sz w:val="14"/>
              </w:rPr>
            </w:pPr>
            <w:r>
              <w:rPr>
                <w:spacing w:val="-10"/>
                <w:sz w:val="14"/>
              </w:rPr>
              <w:t>4</w:t>
            </w:r>
          </w:p>
        </w:tc>
        <w:tc>
          <w:tcPr>
            <w:tcW w:w="509" w:type="dxa"/>
            <w:tcBorders>
              <w:left w:val="single" w:sz="2" w:space="0" w:color="000000"/>
              <w:bottom w:val="single" w:sz="2" w:space="0" w:color="000000"/>
              <w:right w:val="single" w:sz="2" w:space="0" w:color="000000"/>
            </w:tcBorders>
          </w:tcPr>
          <w:p>
            <w:pPr>
              <w:pStyle w:val="TableParagraph"/>
              <w:spacing w:before="28"/>
              <w:ind w:left="19"/>
              <w:jc w:val="center"/>
              <w:rPr>
                <w:sz w:val="14"/>
              </w:rPr>
            </w:pPr>
            <w:r>
              <w:rPr>
                <w:w w:val="110"/>
                <w:sz w:val="14"/>
              </w:rPr>
              <w:t>--</w:t>
            </w:r>
          </w:p>
        </w:tc>
        <w:tc>
          <w:tcPr>
            <w:tcW w:w="1189" w:type="dxa"/>
            <w:tcBorders>
              <w:left w:val="single" w:sz="2" w:space="0" w:color="000000"/>
              <w:bottom w:val="single" w:sz="2" w:space="0" w:color="000000"/>
              <w:right w:val="single" w:sz="2" w:space="0" w:color="000000"/>
            </w:tcBorders>
          </w:tcPr>
          <w:p>
            <w:pPr>
              <w:pStyle w:val="TableParagraph"/>
              <w:spacing w:before="28"/>
              <w:ind w:left="22"/>
              <w:jc w:val="center"/>
              <w:rPr>
                <w:sz w:val="14"/>
              </w:rPr>
            </w:pPr>
            <w:r>
              <w:rPr>
                <w:w w:val="110"/>
                <w:sz w:val="14"/>
              </w:rPr>
              <w:t>--</w:t>
            </w:r>
          </w:p>
        </w:tc>
        <w:tc>
          <w:tcPr>
            <w:tcW w:w="1416" w:type="dxa"/>
            <w:tcBorders>
              <w:left w:val="single" w:sz="2" w:space="0" w:color="000000"/>
              <w:bottom w:val="single" w:sz="2" w:space="0" w:color="000000"/>
              <w:right w:val="single" w:sz="2" w:space="0" w:color="000000"/>
            </w:tcBorders>
          </w:tcPr>
          <w:p>
            <w:pPr>
              <w:pStyle w:val="TableParagraph"/>
              <w:spacing w:line="223" w:lineRule="auto" w:before="37"/>
              <w:ind w:left="66" w:right="362"/>
              <w:rPr>
                <w:sz w:val="14"/>
              </w:rPr>
            </w:pPr>
            <w:r>
              <w:rPr>
                <w:sz w:val="14"/>
              </w:rPr>
              <w:t>M</w:t>
            </w:r>
            <w:r>
              <w:rPr>
                <w:spacing w:val="-7"/>
                <w:sz w:val="14"/>
              </w:rPr>
              <w:t> </w:t>
            </w:r>
            <w:r>
              <w:rPr>
                <w:sz w:val="14"/>
              </w:rPr>
              <w:t>(N4)</w:t>
            </w:r>
            <w:r>
              <w:rPr>
                <w:spacing w:val="-7"/>
                <w:sz w:val="14"/>
              </w:rPr>
              <w:t> </w:t>
            </w:r>
            <w:r>
              <w:rPr>
                <w:sz w:val="14"/>
              </w:rPr>
              <w:t>–</w:t>
            </w:r>
            <w:r>
              <w:rPr>
                <w:spacing w:val="-7"/>
                <w:sz w:val="14"/>
              </w:rPr>
              <w:t> </w:t>
            </w:r>
            <w:r>
              <w:rPr>
                <w:sz w:val="14"/>
              </w:rPr>
              <w:t>60%</w:t>
            </w:r>
            <w:r>
              <w:rPr>
                <w:spacing w:val="40"/>
                <w:sz w:val="14"/>
              </w:rPr>
              <w:t> </w:t>
            </w:r>
            <w:r>
              <w:rPr>
                <w:spacing w:val="-8"/>
                <w:sz w:val="14"/>
              </w:rPr>
              <w:t>ES</w:t>
            </w:r>
            <w:r>
              <w:rPr>
                <w:sz w:val="14"/>
              </w:rPr>
              <w:t> </w:t>
            </w:r>
            <w:r>
              <w:rPr>
                <w:spacing w:val="-8"/>
                <w:sz w:val="14"/>
              </w:rPr>
              <w:t>(N4)</w:t>
            </w:r>
            <w:r>
              <w:rPr>
                <w:sz w:val="14"/>
              </w:rPr>
              <w:t> </w:t>
            </w:r>
            <w:r>
              <w:rPr>
                <w:spacing w:val="-8"/>
                <w:sz w:val="14"/>
              </w:rPr>
              <w:t>–</w:t>
            </w:r>
            <w:r>
              <w:rPr>
                <w:sz w:val="14"/>
              </w:rPr>
              <w:t> </w:t>
            </w:r>
            <w:r>
              <w:rPr>
                <w:spacing w:val="-8"/>
                <w:sz w:val="14"/>
              </w:rPr>
              <w:t>60%</w:t>
            </w:r>
          </w:p>
        </w:tc>
        <w:tc>
          <w:tcPr>
            <w:tcW w:w="1246" w:type="dxa"/>
            <w:tcBorders>
              <w:left w:val="single" w:sz="2" w:space="0" w:color="000000"/>
              <w:bottom w:val="single" w:sz="2" w:space="0" w:color="000000"/>
              <w:right w:val="nil"/>
            </w:tcBorders>
          </w:tcPr>
          <w:p>
            <w:pPr>
              <w:pStyle w:val="TableParagraph"/>
              <w:spacing w:line="155" w:lineRule="exact" w:before="28"/>
              <w:ind w:left="67"/>
              <w:rPr>
                <w:sz w:val="14"/>
              </w:rPr>
            </w:pPr>
            <w:r>
              <w:rPr>
                <w:spacing w:val="-6"/>
                <w:sz w:val="14"/>
              </w:rPr>
              <w:t>E</w:t>
            </w:r>
            <w:r>
              <w:rPr>
                <w:spacing w:val="-4"/>
                <w:sz w:val="14"/>
              </w:rPr>
              <w:t> </w:t>
            </w:r>
            <w:r>
              <w:rPr>
                <w:spacing w:val="-6"/>
                <w:sz w:val="14"/>
              </w:rPr>
              <w:t>(5)</w:t>
            </w:r>
            <w:r>
              <w:rPr>
                <w:spacing w:val="-3"/>
                <w:sz w:val="14"/>
              </w:rPr>
              <w:t> </w:t>
            </w:r>
            <w:r>
              <w:rPr>
                <w:spacing w:val="-6"/>
                <w:sz w:val="14"/>
              </w:rPr>
              <w:t>(60</w:t>
            </w:r>
            <w:r>
              <w:rPr>
                <w:spacing w:val="-3"/>
                <w:sz w:val="14"/>
              </w:rPr>
              <w:t> </w:t>
            </w:r>
            <w:r>
              <w:rPr>
                <w:spacing w:val="-6"/>
                <w:sz w:val="14"/>
              </w:rPr>
              <w:t>–</w:t>
            </w:r>
            <w:r>
              <w:rPr>
                <w:spacing w:val="-4"/>
                <w:sz w:val="14"/>
              </w:rPr>
              <w:t> </w:t>
            </w:r>
            <w:r>
              <w:rPr>
                <w:spacing w:val="-6"/>
                <w:sz w:val="14"/>
              </w:rPr>
              <w:t>69%)</w:t>
            </w:r>
          </w:p>
          <w:p>
            <w:pPr>
              <w:pStyle w:val="TableParagraph"/>
              <w:spacing w:line="150" w:lineRule="exact"/>
              <w:ind w:left="67"/>
              <w:rPr>
                <w:sz w:val="14"/>
              </w:rPr>
            </w:pPr>
            <w:r>
              <w:rPr>
                <w:spacing w:val="-4"/>
                <w:sz w:val="14"/>
              </w:rPr>
              <w:t>M</w:t>
            </w:r>
            <w:r>
              <w:rPr>
                <w:spacing w:val="-6"/>
                <w:sz w:val="14"/>
              </w:rPr>
              <w:t> </w:t>
            </w:r>
            <w:r>
              <w:rPr>
                <w:spacing w:val="-4"/>
                <w:sz w:val="14"/>
              </w:rPr>
              <w:t>(5) (60</w:t>
            </w:r>
            <w:r>
              <w:rPr>
                <w:spacing w:val="-5"/>
                <w:sz w:val="14"/>
              </w:rPr>
              <w:t> </w:t>
            </w:r>
            <w:r>
              <w:rPr>
                <w:spacing w:val="-4"/>
                <w:sz w:val="14"/>
              </w:rPr>
              <w:t>–</w:t>
            </w:r>
            <w:r>
              <w:rPr>
                <w:spacing w:val="-5"/>
                <w:sz w:val="14"/>
              </w:rPr>
              <w:t> </w:t>
            </w:r>
            <w:r>
              <w:rPr>
                <w:spacing w:val="-4"/>
                <w:sz w:val="14"/>
              </w:rPr>
              <w:t>69%)</w:t>
            </w:r>
          </w:p>
          <w:p>
            <w:pPr>
              <w:pStyle w:val="TableParagraph"/>
              <w:spacing w:line="155" w:lineRule="exact"/>
              <w:ind w:left="67"/>
              <w:rPr>
                <w:sz w:val="14"/>
              </w:rPr>
            </w:pPr>
            <w:r>
              <w:rPr>
                <w:spacing w:val="-4"/>
                <w:sz w:val="14"/>
              </w:rPr>
              <w:t>ES</w:t>
            </w:r>
            <w:r>
              <w:rPr>
                <w:spacing w:val="-5"/>
                <w:sz w:val="14"/>
              </w:rPr>
              <w:t> </w:t>
            </w:r>
            <w:r>
              <w:rPr>
                <w:spacing w:val="-4"/>
                <w:sz w:val="14"/>
              </w:rPr>
              <w:t>(3) with</w:t>
            </w:r>
            <w:r>
              <w:rPr>
                <w:spacing w:val="-5"/>
                <w:sz w:val="14"/>
              </w:rPr>
              <w:t> 60%</w:t>
            </w:r>
          </w:p>
        </w:tc>
      </w:tr>
      <w:tr>
        <w:trPr>
          <w:trHeight w:val="519" w:hRule="atLeast"/>
        </w:trPr>
        <w:tc>
          <w:tcPr>
            <w:tcW w:w="907" w:type="dxa"/>
            <w:tcBorders>
              <w:top w:val="single" w:sz="2" w:space="0" w:color="000000"/>
              <w:left w:val="nil"/>
              <w:bottom w:val="single" w:sz="2" w:space="0" w:color="000000"/>
              <w:right w:val="single" w:sz="2" w:space="0" w:color="000000"/>
            </w:tcBorders>
          </w:tcPr>
          <w:p>
            <w:pPr>
              <w:pStyle w:val="TableParagraph"/>
              <w:rPr>
                <w:rFonts w:ascii="Times New Roman"/>
                <w:sz w:val="14"/>
              </w:rPr>
            </w:pPr>
          </w:p>
        </w:tc>
        <w:tc>
          <w:tcPr>
            <w:tcW w:w="1587" w:type="dxa"/>
            <w:tcBorders>
              <w:top w:val="single" w:sz="2" w:space="0" w:color="000000"/>
              <w:left w:val="single" w:sz="2" w:space="0" w:color="000000"/>
              <w:bottom w:val="single" w:sz="2" w:space="0" w:color="000000"/>
              <w:right w:val="single" w:sz="2" w:space="0" w:color="000000"/>
            </w:tcBorders>
          </w:tcPr>
          <w:p>
            <w:pPr>
              <w:pStyle w:val="TableParagraph"/>
              <w:spacing w:line="223" w:lineRule="auto" w:before="37"/>
              <w:ind w:left="54" w:right="93"/>
              <w:jc w:val="both"/>
              <w:rPr>
                <w:sz w:val="14"/>
              </w:rPr>
            </w:pPr>
            <w:r>
              <w:rPr>
                <w:spacing w:val="-4"/>
                <w:sz w:val="14"/>
              </w:rPr>
              <w:t>Bachelor</w:t>
            </w:r>
            <w:r>
              <w:rPr>
                <w:spacing w:val="-6"/>
                <w:sz w:val="14"/>
              </w:rPr>
              <w:t> </w:t>
            </w:r>
            <w:r>
              <w:rPr>
                <w:spacing w:val="-4"/>
                <w:sz w:val="14"/>
              </w:rPr>
              <w:t>of</w:t>
            </w:r>
            <w:r>
              <w:rPr>
                <w:spacing w:val="-6"/>
                <w:sz w:val="14"/>
              </w:rPr>
              <w:t> </w:t>
            </w:r>
            <w:r>
              <w:rPr>
                <w:spacing w:val="-4"/>
                <w:sz w:val="14"/>
              </w:rPr>
              <w:t>Engineering</w:t>
            </w:r>
            <w:r>
              <w:rPr>
                <w:spacing w:val="40"/>
                <w:sz w:val="14"/>
              </w:rPr>
              <w:t> </w:t>
            </w:r>
            <w:r>
              <w:rPr>
                <w:spacing w:val="-4"/>
                <w:sz w:val="14"/>
              </w:rPr>
              <w:t>Technology</w:t>
            </w:r>
            <w:r>
              <w:rPr>
                <w:spacing w:val="-6"/>
                <w:sz w:val="14"/>
              </w:rPr>
              <w:t> </w:t>
            </w:r>
            <w:r>
              <w:rPr>
                <w:spacing w:val="-4"/>
                <w:sz w:val="14"/>
              </w:rPr>
              <w:t>in</w:t>
            </w:r>
            <w:r>
              <w:rPr>
                <w:spacing w:val="-6"/>
                <w:sz w:val="14"/>
              </w:rPr>
              <w:t> </w:t>
            </w:r>
            <w:r>
              <w:rPr>
                <w:spacing w:val="-4"/>
                <w:sz w:val="14"/>
              </w:rPr>
              <w:t>Chemical</w:t>
            </w:r>
            <w:r>
              <w:rPr>
                <w:spacing w:val="40"/>
                <w:sz w:val="14"/>
              </w:rPr>
              <w:t> </w:t>
            </w:r>
            <w:r>
              <w:rPr>
                <w:spacing w:val="-2"/>
                <w:sz w:val="14"/>
              </w:rPr>
              <w:t>Engineering</w:t>
            </w:r>
          </w:p>
        </w:tc>
        <w:tc>
          <w:tcPr>
            <w:tcW w:w="623" w:type="dxa"/>
            <w:tcBorders>
              <w:top w:val="single" w:sz="2" w:space="0" w:color="000000"/>
              <w:left w:val="single" w:sz="2" w:space="0" w:color="000000"/>
              <w:bottom w:val="single" w:sz="2" w:space="0" w:color="000000"/>
              <w:right w:val="single" w:sz="2" w:space="0" w:color="000000"/>
            </w:tcBorders>
          </w:tcPr>
          <w:p>
            <w:pPr>
              <w:pStyle w:val="TableParagraph"/>
              <w:spacing w:before="28"/>
              <w:ind w:left="7" w:right="5"/>
              <w:jc w:val="center"/>
              <w:rPr>
                <w:sz w:val="14"/>
              </w:rPr>
            </w:pPr>
            <w:r>
              <w:rPr>
                <w:spacing w:val="-5"/>
                <w:sz w:val="14"/>
              </w:rPr>
              <w:t>36</w:t>
            </w:r>
          </w:p>
        </w:tc>
        <w:tc>
          <w:tcPr>
            <w:tcW w:w="566" w:type="dxa"/>
            <w:tcBorders>
              <w:top w:val="single" w:sz="2" w:space="0" w:color="000000"/>
              <w:left w:val="single" w:sz="2" w:space="0" w:color="000000"/>
              <w:bottom w:val="single" w:sz="2" w:space="0" w:color="000000"/>
              <w:right w:val="single" w:sz="2" w:space="0" w:color="000000"/>
            </w:tcBorders>
          </w:tcPr>
          <w:p>
            <w:pPr>
              <w:pStyle w:val="TableParagraph"/>
              <w:spacing w:before="28"/>
              <w:ind w:left="4"/>
              <w:jc w:val="center"/>
              <w:rPr>
                <w:sz w:val="14"/>
              </w:rPr>
            </w:pPr>
            <w:r>
              <w:rPr>
                <w:w w:val="110"/>
                <w:sz w:val="14"/>
              </w:rPr>
              <w:t>--</w:t>
            </w:r>
          </w:p>
        </w:tc>
        <w:tc>
          <w:tcPr>
            <w:tcW w:w="566" w:type="dxa"/>
            <w:tcBorders>
              <w:top w:val="single" w:sz="2" w:space="0" w:color="000000"/>
              <w:left w:val="single" w:sz="2" w:space="0" w:color="000000"/>
              <w:bottom w:val="single" w:sz="2" w:space="0" w:color="000000"/>
              <w:right w:val="single" w:sz="2" w:space="0" w:color="000000"/>
            </w:tcBorders>
          </w:tcPr>
          <w:p>
            <w:pPr>
              <w:pStyle w:val="TableParagraph"/>
              <w:spacing w:line="223" w:lineRule="auto" w:before="37"/>
              <w:ind w:left="244" w:right="36" w:hanging="194"/>
              <w:rPr>
                <w:sz w:val="14"/>
              </w:rPr>
            </w:pPr>
            <w:r>
              <w:rPr>
                <w:spacing w:val="-2"/>
                <w:sz w:val="14"/>
              </w:rPr>
              <w:t>Method</w:t>
            </w:r>
            <w:r>
              <w:rPr>
                <w:spacing w:val="40"/>
                <w:sz w:val="14"/>
              </w:rPr>
              <w:t> </w:t>
            </w:r>
            <w:r>
              <w:rPr>
                <w:spacing w:val="-10"/>
                <w:sz w:val="14"/>
              </w:rPr>
              <w:t>2</w:t>
            </w:r>
          </w:p>
        </w:tc>
        <w:tc>
          <w:tcPr>
            <w:tcW w:w="509" w:type="dxa"/>
            <w:tcBorders>
              <w:top w:val="single" w:sz="2" w:space="0" w:color="000000"/>
              <w:left w:val="single" w:sz="2" w:space="0" w:color="000000"/>
              <w:bottom w:val="single" w:sz="2" w:space="0" w:color="000000"/>
              <w:right w:val="single" w:sz="2" w:space="0" w:color="000000"/>
            </w:tcBorders>
          </w:tcPr>
          <w:p>
            <w:pPr>
              <w:pStyle w:val="TableParagraph"/>
              <w:spacing w:before="28"/>
              <w:ind w:left="7"/>
              <w:jc w:val="center"/>
              <w:rPr>
                <w:sz w:val="14"/>
              </w:rPr>
            </w:pPr>
            <w:r>
              <w:rPr>
                <w:spacing w:val="-10"/>
                <w:sz w:val="14"/>
              </w:rPr>
              <w:t>5</w:t>
            </w:r>
          </w:p>
        </w:tc>
        <w:tc>
          <w:tcPr>
            <w:tcW w:w="441" w:type="dxa"/>
            <w:tcBorders>
              <w:top w:val="single" w:sz="2" w:space="0" w:color="000000"/>
              <w:left w:val="single" w:sz="2" w:space="0" w:color="000000"/>
              <w:bottom w:val="single" w:sz="2" w:space="0" w:color="000000"/>
              <w:right w:val="single" w:sz="2" w:space="0" w:color="000000"/>
            </w:tcBorders>
          </w:tcPr>
          <w:p>
            <w:pPr>
              <w:pStyle w:val="TableParagraph"/>
              <w:spacing w:before="28"/>
              <w:ind w:left="10"/>
              <w:jc w:val="center"/>
              <w:rPr>
                <w:sz w:val="14"/>
              </w:rPr>
            </w:pPr>
            <w:r>
              <w:rPr>
                <w:spacing w:val="-10"/>
                <w:sz w:val="14"/>
              </w:rPr>
              <w:t>5</w:t>
            </w:r>
          </w:p>
        </w:tc>
        <w:tc>
          <w:tcPr>
            <w:tcW w:w="441" w:type="dxa"/>
            <w:tcBorders>
              <w:top w:val="single" w:sz="2" w:space="0" w:color="000000"/>
              <w:left w:val="single" w:sz="2" w:space="0" w:color="000000"/>
              <w:bottom w:val="single" w:sz="2" w:space="0" w:color="000000"/>
              <w:right w:val="single" w:sz="2" w:space="0" w:color="000000"/>
            </w:tcBorders>
          </w:tcPr>
          <w:p>
            <w:pPr>
              <w:pStyle w:val="TableParagraph"/>
              <w:spacing w:before="28"/>
              <w:ind w:left="12"/>
              <w:jc w:val="center"/>
              <w:rPr>
                <w:sz w:val="14"/>
              </w:rPr>
            </w:pPr>
            <w:r>
              <w:rPr>
                <w:spacing w:val="-10"/>
                <w:sz w:val="14"/>
              </w:rPr>
              <w:t>5</w:t>
            </w:r>
          </w:p>
        </w:tc>
        <w:tc>
          <w:tcPr>
            <w:tcW w:w="441" w:type="dxa"/>
            <w:tcBorders>
              <w:top w:val="single" w:sz="2" w:space="0" w:color="000000"/>
              <w:left w:val="single" w:sz="2" w:space="0" w:color="000000"/>
              <w:bottom w:val="single" w:sz="2" w:space="0" w:color="000000"/>
              <w:right w:val="single" w:sz="2" w:space="0" w:color="000000"/>
            </w:tcBorders>
          </w:tcPr>
          <w:p>
            <w:pPr>
              <w:pStyle w:val="TableParagraph"/>
              <w:spacing w:before="28"/>
              <w:ind w:left="15"/>
              <w:jc w:val="center"/>
              <w:rPr>
                <w:sz w:val="14"/>
              </w:rPr>
            </w:pPr>
            <w:r>
              <w:rPr>
                <w:w w:val="110"/>
                <w:sz w:val="14"/>
              </w:rPr>
              <w:t>--</w:t>
            </w:r>
          </w:p>
        </w:tc>
        <w:tc>
          <w:tcPr>
            <w:tcW w:w="566" w:type="dxa"/>
            <w:tcBorders>
              <w:top w:val="single" w:sz="2" w:space="0" w:color="000000"/>
              <w:left w:val="single" w:sz="2" w:space="0" w:color="000000"/>
              <w:bottom w:val="single" w:sz="2" w:space="0" w:color="000000"/>
              <w:right w:val="single" w:sz="2" w:space="0" w:color="000000"/>
            </w:tcBorders>
          </w:tcPr>
          <w:p>
            <w:pPr>
              <w:pStyle w:val="TableParagraph"/>
              <w:spacing w:before="28"/>
              <w:ind w:left="17"/>
              <w:jc w:val="center"/>
              <w:rPr>
                <w:sz w:val="14"/>
              </w:rPr>
            </w:pPr>
            <w:r>
              <w:rPr>
                <w:spacing w:val="-10"/>
                <w:sz w:val="14"/>
              </w:rPr>
              <w:t>5</w:t>
            </w:r>
          </w:p>
        </w:tc>
        <w:tc>
          <w:tcPr>
            <w:tcW w:w="509" w:type="dxa"/>
            <w:tcBorders>
              <w:top w:val="single" w:sz="2" w:space="0" w:color="000000"/>
              <w:left w:val="single" w:sz="2" w:space="0" w:color="000000"/>
              <w:bottom w:val="single" w:sz="2" w:space="0" w:color="000000"/>
              <w:right w:val="single" w:sz="2" w:space="0" w:color="000000"/>
            </w:tcBorders>
          </w:tcPr>
          <w:p>
            <w:pPr>
              <w:pStyle w:val="TableParagraph"/>
              <w:spacing w:before="28"/>
              <w:ind w:left="19"/>
              <w:jc w:val="center"/>
              <w:rPr>
                <w:sz w:val="14"/>
              </w:rPr>
            </w:pPr>
            <w:r>
              <w:rPr>
                <w:w w:val="110"/>
                <w:sz w:val="14"/>
              </w:rPr>
              <w:t>--</w:t>
            </w:r>
          </w:p>
        </w:tc>
        <w:tc>
          <w:tcPr>
            <w:tcW w:w="1189" w:type="dxa"/>
            <w:tcBorders>
              <w:top w:val="single" w:sz="2" w:space="0" w:color="000000"/>
              <w:left w:val="single" w:sz="2" w:space="0" w:color="000000"/>
              <w:bottom w:val="single" w:sz="2" w:space="0" w:color="000000"/>
              <w:right w:val="single" w:sz="2" w:space="0" w:color="000000"/>
            </w:tcBorders>
          </w:tcPr>
          <w:p>
            <w:pPr>
              <w:pStyle w:val="TableParagraph"/>
              <w:spacing w:before="28"/>
              <w:ind w:left="22"/>
              <w:jc w:val="center"/>
              <w:rPr>
                <w:sz w:val="14"/>
              </w:rPr>
            </w:pPr>
            <w:r>
              <w:rPr>
                <w:w w:val="110"/>
                <w:sz w:val="14"/>
              </w:rPr>
              <w:t>--</w:t>
            </w:r>
          </w:p>
        </w:tc>
        <w:tc>
          <w:tcPr>
            <w:tcW w:w="1416" w:type="dxa"/>
            <w:tcBorders>
              <w:top w:val="single" w:sz="2" w:space="0" w:color="000000"/>
              <w:left w:val="single" w:sz="2" w:space="0" w:color="000000"/>
              <w:bottom w:val="single" w:sz="2" w:space="0" w:color="000000"/>
              <w:right w:val="single" w:sz="2" w:space="0" w:color="000000"/>
            </w:tcBorders>
          </w:tcPr>
          <w:p>
            <w:pPr>
              <w:pStyle w:val="TableParagraph"/>
              <w:spacing w:line="223" w:lineRule="auto" w:before="37"/>
              <w:ind w:left="66" w:right="362"/>
              <w:rPr>
                <w:sz w:val="14"/>
              </w:rPr>
            </w:pPr>
            <w:r>
              <w:rPr>
                <w:sz w:val="14"/>
              </w:rPr>
              <w:t>M</w:t>
            </w:r>
            <w:r>
              <w:rPr>
                <w:spacing w:val="-7"/>
                <w:sz w:val="14"/>
              </w:rPr>
              <w:t> </w:t>
            </w:r>
            <w:r>
              <w:rPr>
                <w:sz w:val="14"/>
              </w:rPr>
              <w:t>(N4)</w:t>
            </w:r>
            <w:r>
              <w:rPr>
                <w:spacing w:val="-7"/>
                <w:sz w:val="14"/>
              </w:rPr>
              <w:t> </w:t>
            </w:r>
            <w:r>
              <w:rPr>
                <w:sz w:val="14"/>
              </w:rPr>
              <w:t>–</w:t>
            </w:r>
            <w:r>
              <w:rPr>
                <w:spacing w:val="-7"/>
                <w:sz w:val="14"/>
              </w:rPr>
              <w:t> </w:t>
            </w:r>
            <w:r>
              <w:rPr>
                <w:sz w:val="14"/>
              </w:rPr>
              <w:t>60%</w:t>
            </w:r>
            <w:r>
              <w:rPr>
                <w:spacing w:val="40"/>
                <w:sz w:val="14"/>
              </w:rPr>
              <w:t> </w:t>
            </w:r>
            <w:r>
              <w:rPr>
                <w:spacing w:val="-8"/>
                <w:sz w:val="14"/>
              </w:rPr>
              <w:t>ES</w:t>
            </w:r>
            <w:r>
              <w:rPr>
                <w:sz w:val="14"/>
              </w:rPr>
              <w:t> </w:t>
            </w:r>
            <w:r>
              <w:rPr>
                <w:spacing w:val="-8"/>
                <w:sz w:val="14"/>
              </w:rPr>
              <w:t>(N4)</w:t>
            </w:r>
            <w:r>
              <w:rPr>
                <w:sz w:val="14"/>
              </w:rPr>
              <w:t> </w:t>
            </w:r>
            <w:r>
              <w:rPr>
                <w:spacing w:val="-8"/>
                <w:sz w:val="14"/>
              </w:rPr>
              <w:t>–</w:t>
            </w:r>
            <w:r>
              <w:rPr>
                <w:sz w:val="14"/>
              </w:rPr>
              <w:t> </w:t>
            </w:r>
            <w:r>
              <w:rPr>
                <w:spacing w:val="-8"/>
                <w:sz w:val="14"/>
              </w:rPr>
              <w:t>60%</w:t>
            </w:r>
          </w:p>
        </w:tc>
        <w:tc>
          <w:tcPr>
            <w:tcW w:w="1246" w:type="dxa"/>
            <w:tcBorders>
              <w:top w:val="single" w:sz="2" w:space="0" w:color="000000"/>
              <w:left w:val="single" w:sz="2" w:space="0" w:color="000000"/>
              <w:bottom w:val="single" w:sz="2" w:space="0" w:color="000000"/>
              <w:right w:val="nil"/>
            </w:tcBorders>
          </w:tcPr>
          <w:p>
            <w:pPr>
              <w:pStyle w:val="TableParagraph"/>
              <w:spacing w:line="155" w:lineRule="exact" w:before="28"/>
              <w:ind w:left="67"/>
              <w:rPr>
                <w:sz w:val="14"/>
              </w:rPr>
            </w:pPr>
            <w:r>
              <w:rPr>
                <w:spacing w:val="-6"/>
                <w:sz w:val="14"/>
              </w:rPr>
              <w:t>E</w:t>
            </w:r>
            <w:r>
              <w:rPr>
                <w:spacing w:val="-4"/>
                <w:sz w:val="14"/>
              </w:rPr>
              <w:t> </w:t>
            </w:r>
            <w:r>
              <w:rPr>
                <w:spacing w:val="-6"/>
                <w:sz w:val="14"/>
              </w:rPr>
              <w:t>(5)</w:t>
            </w:r>
            <w:r>
              <w:rPr>
                <w:spacing w:val="-3"/>
                <w:sz w:val="14"/>
              </w:rPr>
              <w:t> </w:t>
            </w:r>
            <w:r>
              <w:rPr>
                <w:spacing w:val="-6"/>
                <w:sz w:val="14"/>
              </w:rPr>
              <w:t>(60</w:t>
            </w:r>
            <w:r>
              <w:rPr>
                <w:spacing w:val="-3"/>
                <w:sz w:val="14"/>
              </w:rPr>
              <w:t> </w:t>
            </w:r>
            <w:r>
              <w:rPr>
                <w:spacing w:val="-6"/>
                <w:sz w:val="14"/>
              </w:rPr>
              <w:t>–</w:t>
            </w:r>
            <w:r>
              <w:rPr>
                <w:spacing w:val="-4"/>
                <w:sz w:val="14"/>
              </w:rPr>
              <w:t> </w:t>
            </w:r>
            <w:r>
              <w:rPr>
                <w:spacing w:val="-6"/>
                <w:sz w:val="14"/>
              </w:rPr>
              <w:t>69%)</w:t>
            </w:r>
          </w:p>
          <w:p>
            <w:pPr>
              <w:pStyle w:val="TableParagraph"/>
              <w:spacing w:line="150" w:lineRule="exact"/>
              <w:ind w:left="67"/>
              <w:rPr>
                <w:sz w:val="14"/>
              </w:rPr>
            </w:pPr>
            <w:r>
              <w:rPr>
                <w:spacing w:val="-4"/>
                <w:sz w:val="14"/>
              </w:rPr>
              <w:t>M</w:t>
            </w:r>
            <w:r>
              <w:rPr>
                <w:spacing w:val="-6"/>
                <w:sz w:val="14"/>
              </w:rPr>
              <w:t> </w:t>
            </w:r>
            <w:r>
              <w:rPr>
                <w:spacing w:val="-4"/>
                <w:sz w:val="14"/>
              </w:rPr>
              <w:t>(5) (60</w:t>
            </w:r>
            <w:r>
              <w:rPr>
                <w:spacing w:val="-5"/>
                <w:sz w:val="14"/>
              </w:rPr>
              <w:t> </w:t>
            </w:r>
            <w:r>
              <w:rPr>
                <w:spacing w:val="-4"/>
                <w:sz w:val="14"/>
              </w:rPr>
              <w:t>–</w:t>
            </w:r>
            <w:r>
              <w:rPr>
                <w:spacing w:val="-5"/>
                <w:sz w:val="14"/>
              </w:rPr>
              <w:t> </w:t>
            </w:r>
            <w:r>
              <w:rPr>
                <w:spacing w:val="-4"/>
                <w:sz w:val="14"/>
              </w:rPr>
              <w:t>69%)</w:t>
            </w:r>
          </w:p>
          <w:p>
            <w:pPr>
              <w:pStyle w:val="TableParagraph"/>
              <w:spacing w:line="155" w:lineRule="exact"/>
              <w:ind w:left="67"/>
              <w:rPr>
                <w:sz w:val="14"/>
              </w:rPr>
            </w:pPr>
            <w:r>
              <w:rPr>
                <w:spacing w:val="-4"/>
                <w:sz w:val="14"/>
              </w:rPr>
              <w:t>PS</w:t>
            </w:r>
            <w:r>
              <w:rPr>
                <w:spacing w:val="-3"/>
                <w:sz w:val="14"/>
              </w:rPr>
              <w:t> </w:t>
            </w:r>
            <w:r>
              <w:rPr>
                <w:spacing w:val="-4"/>
                <w:sz w:val="14"/>
              </w:rPr>
              <w:t>(3)</w:t>
            </w:r>
            <w:r>
              <w:rPr>
                <w:spacing w:val="-3"/>
                <w:sz w:val="14"/>
              </w:rPr>
              <w:t> </w:t>
            </w:r>
            <w:r>
              <w:rPr>
                <w:spacing w:val="-4"/>
                <w:sz w:val="14"/>
              </w:rPr>
              <w:t>with</w:t>
            </w:r>
            <w:r>
              <w:rPr>
                <w:spacing w:val="-2"/>
                <w:sz w:val="14"/>
              </w:rPr>
              <w:t> </w:t>
            </w:r>
            <w:r>
              <w:rPr>
                <w:spacing w:val="-5"/>
                <w:sz w:val="14"/>
              </w:rPr>
              <w:t>60%</w:t>
            </w:r>
          </w:p>
        </w:tc>
      </w:tr>
      <w:tr>
        <w:trPr>
          <w:trHeight w:val="519" w:hRule="atLeast"/>
        </w:trPr>
        <w:tc>
          <w:tcPr>
            <w:tcW w:w="907" w:type="dxa"/>
            <w:vMerge w:val="restart"/>
            <w:tcBorders>
              <w:top w:val="single" w:sz="2" w:space="0" w:color="000000"/>
              <w:left w:val="nil"/>
              <w:bottom w:val="single" w:sz="2" w:space="0" w:color="000000"/>
              <w:right w:val="single" w:sz="2" w:space="0" w:color="000000"/>
            </w:tcBorders>
          </w:tcPr>
          <w:p>
            <w:pPr>
              <w:pStyle w:val="TableParagraph"/>
              <w:spacing w:line="223" w:lineRule="auto" w:before="37"/>
              <w:ind w:right="171"/>
              <w:rPr>
                <w:sz w:val="14"/>
              </w:rPr>
            </w:pPr>
            <w:r>
              <w:rPr>
                <w:spacing w:val="-2"/>
                <w:w w:val="85"/>
                <w:sz w:val="14"/>
              </w:rPr>
              <w:t>CIVIL</w:t>
            </w:r>
            <w:r>
              <w:rPr>
                <w:spacing w:val="40"/>
                <w:sz w:val="14"/>
              </w:rPr>
              <w:t> </w:t>
            </w:r>
            <w:r>
              <w:rPr>
                <w:spacing w:val="-2"/>
                <w:w w:val="70"/>
                <w:sz w:val="14"/>
              </w:rPr>
              <w:t>ENGINEERING</w:t>
            </w:r>
            <w:r>
              <w:rPr>
                <w:spacing w:val="40"/>
                <w:sz w:val="14"/>
              </w:rPr>
              <w:t> </w:t>
            </w:r>
            <w:r>
              <w:rPr>
                <w:w w:val="85"/>
                <w:sz w:val="14"/>
              </w:rPr>
              <w:t>&amp;</w:t>
            </w:r>
            <w:r>
              <w:rPr>
                <w:spacing w:val="-6"/>
                <w:sz w:val="14"/>
              </w:rPr>
              <w:t> </w:t>
            </w:r>
            <w:r>
              <w:rPr>
                <w:spacing w:val="-2"/>
                <w:w w:val="75"/>
                <w:sz w:val="14"/>
              </w:rPr>
              <w:t>SURVEYING</w:t>
            </w:r>
          </w:p>
        </w:tc>
        <w:tc>
          <w:tcPr>
            <w:tcW w:w="1587" w:type="dxa"/>
            <w:tcBorders>
              <w:top w:val="single" w:sz="2" w:space="0" w:color="000000"/>
              <w:left w:val="single" w:sz="2" w:space="0" w:color="000000"/>
              <w:bottom w:val="single" w:sz="2" w:space="0" w:color="000000"/>
              <w:right w:val="single" w:sz="2" w:space="0" w:color="000000"/>
            </w:tcBorders>
          </w:tcPr>
          <w:p>
            <w:pPr>
              <w:pStyle w:val="TableParagraph"/>
              <w:spacing w:line="223" w:lineRule="auto" w:before="36"/>
              <w:ind w:left="54"/>
              <w:rPr>
                <w:sz w:val="14"/>
              </w:rPr>
            </w:pPr>
            <w:r>
              <w:rPr>
                <w:spacing w:val="-4"/>
                <w:sz w:val="14"/>
              </w:rPr>
              <w:t>Diploma</w:t>
            </w:r>
            <w:r>
              <w:rPr>
                <w:spacing w:val="-6"/>
                <w:sz w:val="14"/>
              </w:rPr>
              <w:t> </w:t>
            </w:r>
            <w:r>
              <w:rPr>
                <w:spacing w:val="-4"/>
                <w:sz w:val="14"/>
              </w:rPr>
              <w:t>in</w:t>
            </w:r>
            <w:r>
              <w:rPr>
                <w:spacing w:val="-6"/>
                <w:sz w:val="14"/>
              </w:rPr>
              <w:t> </w:t>
            </w:r>
            <w:r>
              <w:rPr>
                <w:spacing w:val="-4"/>
                <w:sz w:val="14"/>
              </w:rPr>
              <w:t>Civil</w:t>
            </w:r>
            <w:r>
              <w:rPr>
                <w:spacing w:val="40"/>
                <w:sz w:val="14"/>
              </w:rPr>
              <w:t> </w:t>
            </w:r>
            <w:r>
              <w:rPr>
                <w:spacing w:val="-2"/>
                <w:sz w:val="14"/>
              </w:rPr>
              <w:t>Engineering</w:t>
            </w:r>
          </w:p>
        </w:tc>
        <w:tc>
          <w:tcPr>
            <w:tcW w:w="623" w:type="dxa"/>
            <w:tcBorders>
              <w:top w:val="single" w:sz="2" w:space="0" w:color="000000"/>
              <w:left w:val="single" w:sz="2" w:space="0" w:color="000000"/>
              <w:bottom w:val="single" w:sz="2" w:space="0" w:color="000000"/>
              <w:right w:val="single" w:sz="2" w:space="0" w:color="000000"/>
            </w:tcBorders>
          </w:tcPr>
          <w:p>
            <w:pPr>
              <w:pStyle w:val="TableParagraph"/>
              <w:spacing w:before="27"/>
              <w:ind w:left="7" w:right="5"/>
              <w:jc w:val="center"/>
              <w:rPr>
                <w:sz w:val="14"/>
              </w:rPr>
            </w:pPr>
            <w:r>
              <w:rPr>
                <w:spacing w:val="-5"/>
                <w:sz w:val="14"/>
              </w:rPr>
              <w:t>30</w:t>
            </w:r>
          </w:p>
        </w:tc>
        <w:tc>
          <w:tcPr>
            <w:tcW w:w="566" w:type="dxa"/>
            <w:tcBorders>
              <w:top w:val="single" w:sz="2" w:space="0" w:color="000000"/>
              <w:left w:val="single" w:sz="2" w:space="0" w:color="000000"/>
              <w:bottom w:val="single" w:sz="2" w:space="0" w:color="000000"/>
              <w:right w:val="single" w:sz="2" w:space="0" w:color="000000"/>
            </w:tcBorders>
          </w:tcPr>
          <w:p>
            <w:pPr>
              <w:pStyle w:val="TableParagraph"/>
              <w:spacing w:line="155" w:lineRule="exact" w:before="27"/>
              <w:ind w:left="62"/>
              <w:rPr>
                <w:sz w:val="14"/>
              </w:rPr>
            </w:pPr>
            <w:r>
              <w:rPr>
                <w:sz w:val="14"/>
              </w:rPr>
              <w:t>27</w:t>
            </w:r>
            <w:r>
              <w:rPr>
                <w:spacing w:val="1"/>
                <w:sz w:val="14"/>
              </w:rPr>
              <w:t> </w:t>
            </w:r>
            <w:r>
              <w:rPr>
                <w:sz w:val="14"/>
              </w:rPr>
              <w:t>-</w:t>
            </w:r>
            <w:r>
              <w:rPr>
                <w:spacing w:val="2"/>
                <w:sz w:val="14"/>
              </w:rPr>
              <w:t> </w:t>
            </w:r>
            <w:r>
              <w:rPr>
                <w:spacing w:val="-5"/>
                <w:sz w:val="14"/>
              </w:rPr>
              <w:t>29</w:t>
            </w:r>
          </w:p>
          <w:p>
            <w:pPr>
              <w:pStyle w:val="TableParagraph"/>
              <w:spacing w:line="150" w:lineRule="exact"/>
              <w:ind w:left="62"/>
              <w:rPr>
                <w:sz w:val="14"/>
              </w:rPr>
            </w:pPr>
            <w:r>
              <w:rPr>
                <w:sz w:val="14"/>
              </w:rPr>
              <w:t>23</w:t>
            </w:r>
            <w:r>
              <w:rPr>
                <w:spacing w:val="1"/>
                <w:sz w:val="14"/>
              </w:rPr>
              <w:t> </w:t>
            </w:r>
            <w:r>
              <w:rPr>
                <w:sz w:val="14"/>
              </w:rPr>
              <w:t>-</w:t>
            </w:r>
            <w:r>
              <w:rPr>
                <w:spacing w:val="2"/>
                <w:sz w:val="14"/>
              </w:rPr>
              <w:t> </w:t>
            </w:r>
            <w:r>
              <w:rPr>
                <w:spacing w:val="-5"/>
                <w:sz w:val="14"/>
              </w:rPr>
              <w:t>26</w:t>
            </w:r>
          </w:p>
          <w:p>
            <w:pPr>
              <w:pStyle w:val="TableParagraph"/>
              <w:spacing w:line="155" w:lineRule="exact"/>
              <w:ind w:left="71"/>
              <w:rPr>
                <w:sz w:val="14"/>
              </w:rPr>
            </w:pPr>
            <w:r>
              <w:rPr>
                <w:spacing w:val="-2"/>
                <w:sz w:val="14"/>
              </w:rPr>
              <w:t>Waitlist</w:t>
            </w:r>
          </w:p>
        </w:tc>
        <w:tc>
          <w:tcPr>
            <w:tcW w:w="566" w:type="dxa"/>
            <w:vMerge w:val="restart"/>
            <w:tcBorders>
              <w:top w:val="single" w:sz="2" w:space="0" w:color="000000"/>
              <w:left w:val="single" w:sz="2" w:space="0" w:color="000000"/>
              <w:bottom w:val="single" w:sz="2" w:space="0" w:color="000000"/>
              <w:right w:val="single" w:sz="2" w:space="0" w:color="000000"/>
            </w:tcBorders>
          </w:tcPr>
          <w:p>
            <w:pPr>
              <w:pStyle w:val="TableParagraph"/>
              <w:rPr>
                <w:sz w:val="14"/>
              </w:rPr>
            </w:pPr>
          </w:p>
          <w:p>
            <w:pPr>
              <w:pStyle w:val="TableParagraph"/>
              <w:spacing w:before="52"/>
              <w:rPr>
                <w:sz w:val="14"/>
              </w:rPr>
            </w:pPr>
          </w:p>
          <w:p>
            <w:pPr>
              <w:pStyle w:val="TableParagraph"/>
              <w:spacing w:line="223" w:lineRule="auto"/>
              <w:ind w:left="244" w:right="36" w:hanging="194"/>
              <w:rPr>
                <w:sz w:val="14"/>
              </w:rPr>
            </w:pPr>
            <w:r>
              <w:rPr>
                <w:spacing w:val="-2"/>
                <w:sz w:val="14"/>
              </w:rPr>
              <w:t>Method</w:t>
            </w:r>
            <w:r>
              <w:rPr>
                <w:spacing w:val="40"/>
                <w:sz w:val="14"/>
              </w:rPr>
              <w:t> </w:t>
            </w:r>
            <w:r>
              <w:rPr>
                <w:spacing w:val="-10"/>
                <w:sz w:val="14"/>
              </w:rPr>
              <w:t>2</w:t>
            </w:r>
          </w:p>
        </w:tc>
        <w:tc>
          <w:tcPr>
            <w:tcW w:w="509" w:type="dxa"/>
            <w:vMerge w:val="restart"/>
            <w:tcBorders>
              <w:top w:val="single" w:sz="2" w:space="0" w:color="000000"/>
              <w:left w:val="single" w:sz="2" w:space="0" w:color="000000"/>
              <w:bottom w:val="single" w:sz="2" w:space="0" w:color="000000"/>
              <w:right w:val="single" w:sz="2" w:space="0" w:color="000000"/>
            </w:tcBorders>
          </w:tcPr>
          <w:p>
            <w:pPr>
              <w:pStyle w:val="TableParagraph"/>
              <w:rPr>
                <w:sz w:val="14"/>
              </w:rPr>
            </w:pPr>
          </w:p>
          <w:p>
            <w:pPr>
              <w:pStyle w:val="TableParagraph"/>
              <w:spacing w:before="117"/>
              <w:rPr>
                <w:sz w:val="14"/>
              </w:rPr>
            </w:pPr>
          </w:p>
          <w:p>
            <w:pPr>
              <w:pStyle w:val="TableParagraph"/>
              <w:ind w:left="24" w:right="16"/>
              <w:jc w:val="center"/>
              <w:rPr>
                <w:sz w:val="14"/>
              </w:rPr>
            </w:pPr>
            <w:r>
              <w:rPr>
                <w:spacing w:val="-10"/>
                <w:sz w:val="14"/>
              </w:rPr>
              <w:t>4</w:t>
            </w:r>
          </w:p>
        </w:tc>
        <w:tc>
          <w:tcPr>
            <w:tcW w:w="441" w:type="dxa"/>
            <w:vMerge w:val="restart"/>
            <w:tcBorders>
              <w:top w:val="single" w:sz="2" w:space="0" w:color="000000"/>
              <w:left w:val="single" w:sz="2" w:space="0" w:color="000000"/>
              <w:bottom w:val="single" w:sz="2" w:space="0" w:color="000000"/>
              <w:right w:val="single" w:sz="2" w:space="0" w:color="000000"/>
            </w:tcBorders>
          </w:tcPr>
          <w:p>
            <w:pPr>
              <w:pStyle w:val="TableParagraph"/>
              <w:rPr>
                <w:sz w:val="14"/>
              </w:rPr>
            </w:pPr>
          </w:p>
          <w:p>
            <w:pPr>
              <w:pStyle w:val="TableParagraph"/>
              <w:spacing w:before="117"/>
              <w:rPr>
                <w:sz w:val="14"/>
              </w:rPr>
            </w:pPr>
          </w:p>
          <w:p>
            <w:pPr>
              <w:pStyle w:val="TableParagraph"/>
              <w:ind w:left="15" w:right="4"/>
              <w:jc w:val="center"/>
              <w:rPr>
                <w:sz w:val="14"/>
              </w:rPr>
            </w:pPr>
            <w:r>
              <w:rPr>
                <w:spacing w:val="-10"/>
                <w:sz w:val="14"/>
              </w:rPr>
              <w:t>4</w:t>
            </w:r>
          </w:p>
        </w:tc>
        <w:tc>
          <w:tcPr>
            <w:tcW w:w="441" w:type="dxa"/>
            <w:vMerge w:val="restart"/>
            <w:tcBorders>
              <w:top w:val="single" w:sz="2" w:space="0" w:color="000000"/>
              <w:left w:val="single" w:sz="2" w:space="0" w:color="000000"/>
              <w:bottom w:val="single" w:sz="2" w:space="0" w:color="000000"/>
              <w:right w:val="single" w:sz="2" w:space="0" w:color="000000"/>
            </w:tcBorders>
          </w:tcPr>
          <w:p>
            <w:pPr>
              <w:pStyle w:val="TableParagraph"/>
              <w:rPr>
                <w:sz w:val="14"/>
              </w:rPr>
            </w:pPr>
          </w:p>
          <w:p>
            <w:pPr>
              <w:pStyle w:val="TableParagraph"/>
              <w:spacing w:before="117"/>
              <w:rPr>
                <w:sz w:val="14"/>
              </w:rPr>
            </w:pPr>
          </w:p>
          <w:p>
            <w:pPr>
              <w:pStyle w:val="TableParagraph"/>
              <w:ind w:left="13"/>
              <w:jc w:val="center"/>
              <w:rPr>
                <w:sz w:val="14"/>
              </w:rPr>
            </w:pPr>
            <w:r>
              <w:rPr>
                <w:spacing w:val="-10"/>
                <w:sz w:val="14"/>
              </w:rPr>
              <w:t>5</w:t>
            </w:r>
          </w:p>
        </w:tc>
        <w:tc>
          <w:tcPr>
            <w:tcW w:w="441" w:type="dxa"/>
            <w:vMerge w:val="restart"/>
            <w:tcBorders>
              <w:top w:val="single" w:sz="2" w:space="0" w:color="000000"/>
              <w:left w:val="single" w:sz="2" w:space="0" w:color="000000"/>
              <w:bottom w:val="single" w:sz="2" w:space="0" w:color="000000"/>
              <w:right w:val="single" w:sz="2" w:space="0" w:color="000000"/>
            </w:tcBorders>
          </w:tcPr>
          <w:p>
            <w:pPr>
              <w:pStyle w:val="TableParagraph"/>
              <w:rPr>
                <w:sz w:val="14"/>
              </w:rPr>
            </w:pPr>
          </w:p>
          <w:p>
            <w:pPr>
              <w:pStyle w:val="TableParagraph"/>
              <w:spacing w:before="117"/>
              <w:rPr>
                <w:sz w:val="14"/>
              </w:rPr>
            </w:pPr>
          </w:p>
          <w:p>
            <w:pPr>
              <w:pStyle w:val="TableParagraph"/>
              <w:ind w:left="16"/>
              <w:jc w:val="center"/>
              <w:rPr>
                <w:sz w:val="14"/>
              </w:rPr>
            </w:pPr>
            <w:r>
              <w:rPr>
                <w:w w:val="110"/>
                <w:sz w:val="14"/>
              </w:rPr>
              <w:t>--</w:t>
            </w:r>
          </w:p>
        </w:tc>
        <w:tc>
          <w:tcPr>
            <w:tcW w:w="566" w:type="dxa"/>
            <w:vMerge w:val="restart"/>
            <w:tcBorders>
              <w:top w:val="single" w:sz="2" w:space="0" w:color="000000"/>
              <w:left w:val="single" w:sz="2" w:space="0" w:color="000000"/>
              <w:bottom w:val="single" w:sz="2" w:space="0" w:color="000000"/>
              <w:right w:val="single" w:sz="2" w:space="0" w:color="000000"/>
            </w:tcBorders>
          </w:tcPr>
          <w:p>
            <w:pPr>
              <w:pStyle w:val="TableParagraph"/>
              <w:rPr>
                <w:sz w:val="14"/>
              </w:rPr>
            </w:pPr>
          </w:p>
          <w:p>
            <w:pPr>
              <w:pStyle w:val="TableParagraph"/>
              <w:spacing w:before="117"/>
              <w:rPr>
                <w:sz w:val="14"/>
              </w:rPr>
            </w:pPr>
          </w:p>
          <w:p>
            <w:pPr>
              <w:pStyle w:val="TableParagraph"/>
              <w:ind w:left="18"/>
              <w:jc w:val="center"/>
              <w:rPr>
                <w:sz w:val="14"/>
              </w:rPr>
            </w:pPr>
            <w:r>
              <w:rPr>
                <w:spacing w:val="-10"/>
                <w:sz w:val="14"/>
              </w:rPr>
              <w:t>4</w:t>
            </w:r>
          </w:p>
        </w:tc>
        <w:tc>
          <w:tcPr>
            <w:tcW w:w="509" w:type="dxa"/>
            <w:vMerge w:val="restart"/>
            <w:tcBorders>
              <w:top w:val="single" w:sz="2" w:space="0" w:color="000000"/>
              <w:left w:val="single" w:sz="2" w:space="0" w:color="000000"/>
              <w:bottom w:val="single" w:sz="2" w:space="0" w:color="000000"/>
              <w:right w:val="single" w:sz="2" w:space="0" w:color="000000"/>
            </w:tcBorders>
          </w:tcPr>
          <w:p>
            <w:pPr>
              <w:pStyle w:val="TableParagraph"/>
              <w:rPr>
                <w:sz w:val="14"/>
              </w:rPr>
            </w:pPr>
          </w:p>
          <w:p>
            <w:pPr>
              <w:pStyle w:val="TableParagraph"/>
              <w:spacing w:before="117"/>
              <w:rPr>
                <w:sz w:val="14"/>
              </w:rPr>
            </w:pPr>
          </w:p>
          <w:p>
            <w:pPr>
              <w:pStyle w:val="TableParagraph"/>
              <w:ind w:left="24" w:right="4"/>
              <w:jc w:val="center"/>
              <w:rPr>
                <w:sz w:val="14"/>
              </w:rPr>
            </w:pPr>
            <w:r>
              <w:rPr>
                <w:spacing w:val="-10"/>
                <w:sz w:val="14"/>
              </w:rPr>
              <w:t>5</w:t>
            </w:r>
          </w:p>
        </w:tc>
        <w:tc>
          <w:tcPr>
            <w:tcW w:w="1189" w:type="dxa"/>
            <w:vMerge w:val="restart"/>
            <w:tcBorders>
              <w:top w:val="single" w:sz="2" w:space="0" w:color="000000"/>
              <w:left w:val="single" w:sz="2" w:space="0" w:color="000000"/>
              <w:bottom w:val="single" w:sz="2" w:space="0" w:color="000000"/>
              <w:right w:val="single" w:sz="2" w:space="0" w:color="000000"/>
            </w:tcBorders>
          </w:tcPr>
          <w:p>
            <w:pPr>
              <w:pStyle w:val="TableParagraph"/>
              <w:rPr>
                <w:sz w:val="14"/>
              </w:rPr>
            </w:pPr>
          </w:p>
          <w:p>
            <w:pPr>
              <w:pStyle w:val="TableParagraph"/>
              <w:spacing w:before="117"/>
              <w:rPr>
                <w:sz w:val="14"/>
              </w:rPr>
            </w:pPr>
          </w:p>
          <w:p>
            <w:pPr>
              <w:pStyle w:val="TableParagraph"/>
              <w:ind w:left="23"/>
              <w:jc w:val="center"/>
              <w:rPr>
                <w:sz w:val="14"/>
              </w:rPr>
            </w:pPr>
            <w:r>
              <w:rPr>
                <w:w w:val="110"/>
                <w:sz w:val="14"/>
              </w:rPr>
              <w:t>--</w:t>
            </w:r>
          </w:p>
        </w:tc>
        <w:tc>
          <w:tcPr>
            <w:tcW w:w="1416" w:type="dxa"/>
            <w:vMerge w:val="restart"/>
            <w:tcBorders>
              <w:top w:val="single" w:sz="2" w:space="0" w:color="000000"/>
              <w:left w:val="single" w:sz="2" w:space="0" w:color="000000"/>
              <w:bottom w:val="single" w:sz="2" w:space="0" w:color="000000"/>
              <w:right w:val="single" w:sz="2" w:space="0" w:color="000000"/>
            </w:tcBorders>
          </w:tcPr>
          <w:p>
            <w:pPr>
              <w:pStyle w:val="TableParagraph"/>
              <w:rPr>
                <w:sz w:val="14"/>
              </w:rPr>
            </w:pPr>
          </w:p>
          <w:p>
            <w:pPr>
              <w:pStyle w:val="TableParagraph"/>
              <w:spacing w:before="51"/>
              <w:rPr>
                <w:sz w:val="14"/>
              </w:rPr>
            </w:pPr>
          </w:p>
          <w:p>
            <w:pPr>
              <w:pStyle w:val="TableParagraph"/>
              <w:spacing w:line="223" w:lineRule="auto" w:before="1"/>
              <w:ind w:left="66" w:right="362"/>
              <w:rPr>
                <w:sz w:val="14"/>
              </w:rPr>
            </w:pPr>
            <w:r>
              <w:rPr>
                <w:sz w:val="14"/>
              </w:rPr>
              <w:t>M</w:t>
            </w:r>
            <w:r>
              <w:rPr>
                <w:spacing w:val="-7"/>
                <w:sz w:val="14"/>
              </w:rPr>
              <w:t> </w:t>
            </w:r>
            <w:r>
              <w:rPr>
                <w:sz w:val="14"/>
              </w:rPr>
              <w:t>(N4)</w:t>
            </w:r>
            <w:r>
              <w:rPr>
                <w:spacing w:val="-7"/>
                <w:sz w:val="14"/>
              </w:rPr>
              <w:t> </w:t>
            </w:r>
            <w:r>
              <w:rPr>
                <w:sz w:val="14"/>
              </w:rPr>
              <w:t>–</w:t>
            </w:r>
            <w:r>
              <w:rPr>
                <w:spacing w:val="-7"/>
                <w:sz w:val="14"/>
              </w:rPr>
              <w:t> </w:t>
            </w:r>
            <w:r>
              <w:rPr>
                <w:sz w:val="14"/>
              </w:rPr>
              <w:t>60%</w:t>
            </w:r>
            <w:r>
              <w:rPr>
                <w:spacing w:val="40"/>
                <w:sz w:val="14"/>
              </w:rPr>
              <w:t> </w:t>
            </w:r>
            <w:r>
              <w:rPr>
                <w:spacing w:val="-8"/>
                <w:sz w:val="14"/>
              </w:rPr>
              <w:t>ES</w:t>
            </w:r>
            <w:r>
              <w:rPr>
                <w:sz w:val="14"/>
              </w:rPr>
              <w:t> </w:t>
            </w:r>
            <w:r>
              <w:rPr>
                <w:spacing w:val="-8"/>
                <w:sz w:val="14"/>
              </w:rPr>
              <w:t>(N4)</w:t>
            </w:r>
            <w:r>
              <w:rPr>
                <w:sz w:val="14"/>
              </w:rPr>
              <w:t> </w:t>
            </w:r>
            <w:r>
              <w:rPr>
                <w:spacing w:val="-8"/>
                <w:sz w:val="14"/>
              </w:rPr>
              <w:t>–</w:t>
            </w:r>
            <w:r>
              <w:rPr>
                <w:sz w:val="14"/>
              </w:rPr>
              <w:t> </w:t>
            </w:r>
            <w:r>
              <w:rPr>
                <w:spacing w:val="-8"/>
                <w:sz w:val="14"/>
              </w:rPr>
              <w:t>60%</w:t>
            </w:r>
          </w:p>
        </w:tc>
        <w:tc>
          <w:tcPr>
            <w:tcW w:w="1246" w:type="dxa"/>
            <w:vMerge w:val="restart"/>
            <w:tcBorders>
              <w:top w:val="single" w:sz="2" w:space="0" w:color="000000"/>
              <w:left w:val="single" w:sz="2" w:space="0" w:color="000000"/>
              <w:bottom w:val="single" w:sz="2" w:space="0" w:color="000000"/>
              <w:right w:val="nil"/>
            </w:tcBorders>
          </w:tcPr>
          <w:p>
            <w:pPr>
              <w:pStyle w:val="TableParagraph"/>
              <w:spacing w:before="128"/>
              <w:rPr>
                <w:sz w:val="14"/>
              </w:rPr>
            </w:pPr>
          </w:p>
          <w:p>
            <w:pPr>
              <w:pStyle w:val="TableParagraph"/>
              <w:spacing w:line="155" w:lineRule="exact"/>
              <w:ind w:left="67"/>
              <w:rPr>
                <w:sz w:val="14"/>
              </w:rPr>
            </w:pPr>
            <w:r>
              <w:rPr>
                <w:spacing w:val="-6"/>
                <w:sz w:val="14"/>
              </w:rPr>
              <w:t>E</w:t>
            </w:r>
            <w:r>
              <w:rPr>
                <w:spacing w:val="-4"/>
                <w:sz w:val="14"/>
              </w:rPr>
              <w:t> </w:t>
            </w:r>
            <w:r>
              <w:rPr>
                <w:spacing w:val="-6"/>
                <w:sz w:val="14"/>
              </w:rPr>
              <w:t>(5)</w:t>
            </w:r>
            <w:r>
              <w:rPr>
                <w:spacing w:val="-3"/>
                <w:sz w:val="14"/>
              </w:rPr>
              <w:t> </w:t>
            </w:r>
            <w:r>
              <w:rPr>
                <w:spacing w:val="-6"/>
                <w:sz w:val="14"/>
              </w:rPr>
              <w:t>(60</w:t>
            </w:r>
            <w:r>
              <w:rPr>
                <w:spacing w:val="-3"/>
                <w:sz w:val="14"/>
              </w:rPr>
              <w:t> </w:t>
            </w:r>
            <w:r>
              <w:rPr>
                <w:spacing w:val="-6"/>
                <w:sz w:val="14"/>
              </w:rPr>
              <w:t>–</w:t>
            </w:r>
            <w:r>
              <w:rPr>
                <w:spacing w:val="-4"/>
                <w:sz w:val="14"/>
              </w:rPr>
              <w:t> </w:t>
            </w:r>
            <w:r>
              <w:rPr>
                <w:spacing w:val="-6"/>
                <w:sz w:val="14"/>
              </w:rPr>
              <w:t>69%)</w:t>
            </w:r>
          </w:p>
          <w:p>
            <w:pPr>
              <w:pStyle w:val="TableParagraph"/>
              <w:spacing w:line="150" w:lineRule="exact"/>
              <w:ind w:left="67"/>
              <w:rPr>
                <w:sz w:val="14"/>
              </w:rPr>
            </w:pPr>
            <w:r>
              <w:rPr>
                <w:spacing w:val="-4"/>
                <w:sz w:val="14"/>
              </w:rPr>
              <w:t>M</w:t>
            </w:r>
            <w:r>
              <w:rPr>
                <w:spacing w:val="-6"/>
                <w:sz w:val="14"/>
              </w:rPr>
              <w:t> </w:t>
            </w:r>
            <w:r>
              <w:rPr>
                <w:spacing w:val="-4"/>
                <w:sz w:val="14"/>
              </w:rPr>
              <w:t>(5) (60</w:t>
            </w:r>
            <w:r>
              <w:rPr>
                <w:spacing w:val="-5"/>
                <w:sz w:val="14"/>
              </w:rPr>
              <w:t> </w:t>
            </w:r>
            <w:r>
              <w:rPr>
                <w:spacing w:val="-4"/>
                <w:sz w:val="14"/>
              </w:rPr>
              <w:t>–</w:t>
            </w:r>
            <w:r>
              <w:rPr>
                <w:spacing w:val="-5"/>
                <w:sz w:val="14"/>
              </w:rPr>
              <w:t> </w:t>
            </w:r>
            <w:r>
              <w:rPr>
                <w:spacing w:val="-4"/>
                <w:sz w:val="14"/>
              </w:rPr>
              <w:t>69%)</w:t>
            </w:r>
          </w:p>
          <w:p>
            <w:pPr>
              <w:pStyle w:val="TableParagraph"/>
              <w:spacing w:line="155" w:lineRule="exact"/>
              <w:ind w:left="67"/>
              <w:rPr>
                <w:sz w:val="14"/>
              </w:rPr>
            </w:pPr>
            <w:r>
              <w:rPr>
                <w:spacing w:val="-4"/>
                <w:sz w:val="14"/>
              </w:rPr>
              <w:t>ES</w:t>
            </w:r>
            <w:r>
              <w:rPr>
                <w:spacing w:val="-5"/>
                <w:sz w:val="14"/>
              </w:rPr>
              <w:t> </w:t>
            </w:r>
            <w:r>
              <w:rPr>
                <w:spacing w:val="-4"/>
                <w:sz w:val="14"/>
              </w:rPr>
              <w:t>(3) with</w:t>
            </w:r>
            <w:r>
              <w:rPr>
                <w:spacing w:val="-5"/>
                <w:sz w:val="14"/>
              </w:rPr>
              <w:t> 60%</w:t>
            </w:r>
          </w:p>
        </w:tc>
      </w:tr>
      <w:tr>
        <w:trPr>
          <w:trHeight w:val="519" w:hRule="atLeast"/>
        </w:trPr>
        <w:tc>
          <w:tcPr>
            <w:tcW w:w="907" w:type="dxa"/>
            <w:vMerge/>
            <w:tcBorders>
              <w:top w:val="nil"/>
              <w:left w:val="nil"/>
              <w:bottom w:val="single" w:sz="2" w:space="0" w:color="000000"/>
              <w:right w:val="single" w:sz="2" w:space="0" w:color="000000"/>
            </w:tcBorders>
          </w:tcPr>
          <w:p>
            <w:pPr>
              <w:rPr>
                <w:sz w:val="2"/>
                <w:szCs w:val="2"/>
              </w:rPr>
            </w:pPr>
          </w:p>
        </w:tc>
        <w:tc>
          <w:tcPr>
            <w:tcW w:w="1587" w:type="dxa"/>
            <w:tcBorders>
              <w:top w:val="single" w:sz="2" w:space="0" w:color="000000"/>
              <w:left w:val="single" w:sz="2" w:space="0" w:color="000000"/>
              <w:bottom w:val="single" w:sz="2" w:space="0" w:color="000000"/>
              <w:right w:val="single" w:sz="2" w:space="0" w:color="000000"/>
            </w:tcBorders>
          </w:tcPr>
          <w:p>
            <w:pPr>
              <w:pStyle w:val="TableParagraph"/>
              <w:spacing w:line="223" w:lineRule="auto" w:before="36"/>
              <w:ind w:left="55"/>
              <w:rPr>
                <w:sz w:val="14"/>
              </w:rPr>
            </w:pPr>
            <w:r>
              <w:rPr>
                <w:sz w:val="14"/>
              </w:rPr>
              <w:t>Diploma in Geomatics</w:t>
            </w:r>
            <w:r>
              <w:rPr>
                <w:spacing w:val="40"/>
                <w:sz w:val="14"/>
              </w:rPr>
              <w:t> </w:t>
            </w:r>
            <w:r>
              <w:rPr>
                <w:spacing w:val="-4"/>
                <w:sz w:val="14"/>
              </w:rPr>
              <w:t>(Combining</w:t>
            </w:r>
            <w:r>
              <w:rPr>
                <w:spacing w:val="-6"/>
                <w:sz w:val="14"/>
              </w:rPr>
              <w:t> </w:t>
            </w:r>
            <w:r>
              <w:rPr>
                <w:spacing w:val="-4"/>
                <w:sz w:val="14"/>
              </w:rPr>
              <w:t>Surveying</w:t>
            </w:r>
            <w:r>
              <w:rPr>
                <w:spacing w:val="-6"/>
                <w:sz w:val="14"/>
              </w:rPr>
              <w:t> </w:t>
            </w:r>
            <w:r>
              <w:rPr>
                <w:spacing w:val="-4"/>
                <w:sz w:val="14"/>
              </w:rPr>
              <w:t>&amp;</w:t>
            </w:r>
            <w:r>
              <w:rPr>
                <w:spacing w:val="40"/>
                <w:sz w:val="14"/>
              </w:rPr>
              <w:t> </w:t>
            </w:r>
            <w:r>
              <w:rPr>
                <w:spacing w:val="-2"/>
                <w:sz w:val="14"/>
              </w:rPr>
              <w:t>Cartography)</w:t>
            </w:r>
          </w:p>
        </w:tc>
        <w:tc>
          <w:tcPr>
            <w:tcW w:w="623" w:type="dxa"/>
            <w:tcBorders>
              <w:top w:val="single" w:sz="2" w:space="0" w:color="000000"/>
              <w:left w:val="single" w:sz="2" w:space="0" w:color="000000"/>
              <w:bottom w:val="single" w:sz="2" w:space="0" w:color="000000"/>
              <w:right w:val="single" w:sz="2" w:space="0" w:color="000000"/>
            </w:tcBorders>
          </w:tcPr>
          <w:p>
            <w:pPr>
              <w:pStyle w:val="TableParagraph"/>
              <w:spacing w:before="27"/>
              <w:ind w:left="7" w:right="4"/>
              <w:jc w:val="center"/>
              <w:rPr>
                <w:sz w:val="14"/>
              </w:rPr>
            </w:pPr>
            <w:r>
              <w:rPr>
                <w:spacing w:val="-5"/>
                <w:sz w:val="14"/>
              </w:rPr>
              <w:t>30</w:t>
            </w:r>
          </w:p>
        </w:tc>
        <w:tc>
          <w:tcPr>
            <w:tcW w:w="566" w:type="dxa"/>
            <w:tcBorders>
              <w:top w:val="single" w:sz="2" w:space="0" w:color="000000"/>
              <w:left w:val="single" w:sz="2" w:space="0" w:color="000000"/>
              <w:bottom w:val="single" w:sz="2" w:space="0" w:color="000000"/>
              <w:right w:val="single" w:sz="2" w:space="0" w:color="000000"/>
            </w:tcBorders>
          </w:tcPr>
          <w:p>
            <w:pPr>
              <w:pStyle w:val="TableParagraph"/>
              <w:spacing w:before="27"/>
              <w:ind w:left="4"/>
              <w:jc w:val="center"/>
              <w:rPr>
                <w:sz w:val="14"/>
              </w:rPr>
            </w:pPr>
            <w:r>
              <w:rPr>
                <w:w w:val="110"/>
                <w:sz w:val="14"/>
              </w:rPr>
              <w:t>--</w:t>
            </w:r>
          </w:p>
        </w:tc>
        <w:tc>
          <w:tcPr>
            <w:tcW w:w="566" w:type="dxa"/>
            <w:vMerge/>
            <w:tcBorders>
              <w:top w:val="nil"/>
              <w:left w:val="single" w:sz="2" w:space="0" w:color="000000"/>
              <w:bottom w:val="single" w:sz="2" w:space="0" w:color="000000"/>
              <w:right w:val="single" w:sz="2" w:space="0" w:color="000000"/>
            </w:tcBorders>
          </w:tcPr>
          <w:p>
            <w:pPr>
              <w:rPr>
                <w:sz w:val="2"/>
                <w:szCs w:val="2"/>
              </w:rPr>
            </w:pPr>
          </w:p>
        </w:tc>
        <w:tc>
          <w:tcPr>
            <w:tcW w:w="509" w:type="dxa"/>
            <w:vMerge/>
            <w:tcBorders>
              <w:top w:val="nil"/>
              <w:left w:val="single" w:sz="2" w:space="0" w:color="000000"/>
              <w:bottom w:val="single" w:sz="2" w:space="0" w:color="000000"/>
              <w:right w:val="single" w:sz="2" w:space="0" w:color="000000"/>
            </w:tcBorders>
          </w:tcPr>
          <w:p>
            <w:pPr>
              <w:rPr>
                <w:sz w:val="2"/>
                <w:szCs w:val="2"/>
              </w:rPr>
            </w:pPr>
          </w:p>
        </w:tc>
        <w:tc>
          <w:tcPr>
            <w:tcW w:w="441" w:type="dxa"/>
            <w:vMerge/>
            <w:tcBorders>
              <w:top w:val="nil"/>
              <w:left w:val="single" w:sz="2" w:space="0" w:color="000000"/>
              <w:bottom w:val="single" w:sz="2" w:space="0" w:color="000000"/>
              <w:right w:val="single" w:sz="2" w:space="0" w:color="000000"/>
            </w:tcBorders>
          </w:tcPr>
          <w:p>
            <w:pPr>
              <w:rPr>
                <w:sz w:val="2"/>
                <w:szCs w:val="2"/>
              </w:rPr>
            </w:pPr>
          </w:p>
        </w:tc>
        <w:tc>
          <w:tcPr>
            <w:tcW w:w="441" w:type="dxa"/>
            <w:vMerge/>
            <w:tcBorders>
              <w:top w:val="nil"/>
              <w:left w:val="single" w:sz="2" w:space="0" w:color="000000"/>
              <w:bottom w:val="single" w:sz="2" w:space="0" w:color="000000"/>
              <w:right w:val="single" w:sz="2" w:space="0" w:color="000000"/>
            </w:tcBorders>
          </w:tcPr>
          <w:p>
            <w:pPr>
              <w:rPr>
                <w:sz w:val="2"/>
                <w:szCs w:val="2"/>
              </w:rPr>
            </w:pPr>
          </w:p>
        </w:tc>
        <w:tc>
          <w:tcPr>
            <w:tcW w:w="441" w:type="dxa"/>
            <w:vMerge/>
            <w:tcBorders>
              <w:top w:val="nil"/>
              <w:left w:val="single" w:sz="2" w:space="0" w:color="000000"/>
              <w:bottom w:val="single" w:sz="2" w:space="0" w:color="000000"/>
              <w:right w:val="single" w:sz="2" w:space="0" w:color="000000"/>
            </w:tcBorders>
          </w:tcPr>
          <w:p>
            <w:pPr>
              <w:rPr>
                <w:sz w:val="2"/>
                <w:szCs w:val="2"/>
              </w:rPr>
            </w:pPr>
          </w:p>
        </w:tc>
        <w:tc>
          <w:tcPr>
            <w:tcW w:w="566" w:type="dxa"/>
            <w:vMerge/>
            <w:tcBorders>
              <w:top w:val="nil"/>
              <w:left w:val="single" w:sz="2" w:space="0" w:color="000000"/>
              <w:bottom w:val="single" w:sz="2" w:space="0" w:color="000000"/>
              <w:right w:val="single" w:sz="2" w:space="0" w:color="000000"/>
            </w:tcBorders>
          </w:tcPr>
          <w:p>
            <w:pPr>
              <w:rPr>
                <w:sz w:val="2"/>
                <w:szCs w:val="2"/>
              </w:rPr>
            </w:pPr>
          </w:p>
        </w:tc>
        <w:tc>
          <w:tcPr>
            <w:tcW w:w="509" w:type="dxa"/>
            <w:vMerge/>
            <w:tcBorders>
              <w:top w:val="nil"/>
              <w:left w:val="single" w:sz="2" w:space="0" w:color="000000"/>
              <w:bottom w:val="single" w:sz="2" w:space="0" w:color="000000"/>
              <w:right w:val="single" w:sz="2" w:space="0" w:color="000000"/>
            </w:tcBorders>
          </w:tcPr>
          <w:p>
            <w:pPr>
              <w:rPr>
                <w:sz w:val="2"/>
                <w:szCs w:val="2"/>
              </w:rPr>
            </w:pPr>
          </w:p>
        </w:tc>
        <w:tc>
          <w:tcPr>
            <w:tcW w:w="1189" w:type="dxa"/>
            <w:vMerge/>
            <w:tcBorders>
              <w:top w:val="nil"/>
              <w:left w:val="single" w:sz="2" w:space="0" w:color="000000"/>
              <w:bottom w:val="single" w:sz="2" w:space="0" w:color="000000"/>
              <w:right w:val="single" w:sz="2" w:space="0" w:color="000000"/>
            </w:tcBorders>
          </w:tcPr>
          <w:p>
            <w:pPr>
              <w:rPr>
                <w:sz w:val="2"/>
                <w:szCs w:val="2"/>
              </w:rPr>
            </w:pPr>
          </w:p>
        </w:tc>
        <w:tc>
          <w:tcPr>
            <w:tcW w:w="1416" w:type="dxa"/>
            <w:vMerge/>
            <w:tcBorders>
              <w:top w:val="nil"/>
              <w:left w:val="single" w:sz="2" w:space="0" w:color="000000"/>
              <w:bottom w:val="single" w:sz="2" w:space="0" w:color="000000"/>
              <w:right w:val="single" w:sz="2" w:space="0" w:color="000000"/>
            </w:tcBorders>
          </w:tcPr>
          <w:p>
            <w:pPr>
              <w:rPr>
                <w:sz w:val="2"/>
                <w:szCs w:val="2"/>
              </w:rPr>
            </w:pPr>
          </w:p>
        </w:tc>
        <w:tc>
          <w:tcPr>
            <w:tcW w:w="1246" w:type="dxa"/>
            <w:vMerge/>
            <w:tcBorders>
              <w:top w:val="nil"/>
              <w:left w:val="single" w:sz="2" w:space="0" w:color="000000"/>
              <w:bottom w:val="single" w:sz="2" w:space="0" w:color="000000"/>
              <w:right w:val="nil"/>
            </w:tcBorders>
          </w:tcPr>
          <w:p>
            <w:pPr>
              <w:rPr>
                <w:sz w:val="2"/>
                <w:szCs w:val="2"/>
              </w:rPr>
            </w:pPr>
          </w:p>
        </w:tc>
      </w:tr>
      <w:tr>
        <w:trPr>
          <w:trHeight w:val="519" w:hRule="atLeast"/>
        </w:trPr>
        <w:tc>
          <w:tcPr>
            <w:tcW w:w="907" w:type="dxa"/>
            <w:vMerge/>
            <w:tcBorders>
              <w:top w:val="nil"/>
              <w:left w:val="nil"/>
              <w:bottom w:val="single" w:sz="2" w:space="0" w:color="000000"/>
              <w:right w:val="single" w:sz="2" w:space="0" w:color="000000"/>
            </w:tcBorders>
          </w:tcPr>
          <w:p>
            <w:pPr>
              <w:rPr>
                <w:sz w:val="2"/>
                <w:szCs w:val="2"/>
              </w:rPr>
            </w:pPr>
          </w:p>
        </w:tc>
        <w:tc>
          <w:tcPr>
            <w:tcW w:w="1587" w:type="dxa"/>
            <w:tcBorders>
              <w:top w:val="single" w:sz="2" w:space="0" w:color="000000"/>
              <w:left w:val="single" w:sz="2" w:space="0" w:color="000000"/>
              <w:bottom w:val="single" w:sz="2" w:space="0" w:color="000000"/>
              <w:right w:val="single" w:sz="2" w:space="0" w:color="000000"/>
            </w:tcBorders>
          </w:tcPr>
          <w:p>
            <w:pPr>
              <w:pStyle w:val="TableParagraph"/>
              <w:spacing w:line="223" w:lineRule="auto" w:before="36"/>
              <w:ind w:left="55"/>
              <w:rPr>
                <w:sz w:val="14"/>
              </w:rPr>
            </w:pPr>
            <w:r>
              <w:rPr>
                <w:spacing w:val="-4"/>
                <w:sz w:val="14"/>
              </w:rPr>
              <w:t>Bachelor</w:t>
            </w:r>
            <w:r>
              <w:rPr>
                <w:spacing w:val="-6"/>
                <w:sz w:val="14"/>
              </w:rPr>
              <w:t> </w:t>
            </w:r>
            <w:r>
              <w:rPr>
                <w:spacing w:val="-4"/>
                <w:sz w:val="14"/>
              </w:rPr>
              <w:t>of</w:t>
            </w:r>
            <w:r>
              <w:rPr>
                <w:spacing w:val="-6"/>
                <w:sz w:val="14"/>
              </w:rPr>
              <w:t> </w:t>
            </w:r>
            <w:r>
              <w:rPr>
                <w:spacing w:val="-4"/>
                <w:sz w:val="14"/>
              </w:rPr>
              <w:t>Engineering</w:t>
            </w:r>
            <w:r>
              <w:rPr>
                <w:spacing w:val="40"/>
                <w:sz w:val="14"/>
              </w:rPr>
              <w:t> </w:t>
            </w:r>
            <w:r>
              <w:rPr>
                <w:sz w:val="14"/>
              </w:rPr>
              <w:t>Technology in Civil</w:t>
            </w:r>
            <w:r>
              <w:rPr>
                <w:spacing w:val="40"/>
                <w:sz w:val="14"/>
              </w:rPr>
              <w:t> </w:t>
            </w:r>
            <w:r>
              <w:rPr>
                <w:spacing w:val="-2"/>
                <w:sz w:val="14"/>
              </w:rPr>
              <w:t>Engineering</w:t>
            </w:r>
          </w:p>
        </w:tc>
        <w:tc>
          <w:tcPr>
            <w:tcW w:w="623"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27"/>
              <w:ind w:left="7" w:right="4"/>
              <w:jc w:val="center"/>
              <w:rPr>
                <w:sz w:val="14"/>
              </w:rPr>
            </w:pPr>
            <w:r>
              <w:rPr>
                <w:spacing w:val="-5"/>
                <w:sz w:val="14"/>
              </w:rPr>
              <w:t>36</w:t>
            </w:r>
          </w:p>
        </w:tc>
        <w:tc>
          <w:tcPr>
            <w:tcW w:w="566"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27"/>
              <w:ind w:left="4"/>
              <w:jc w:val="center"/>
              <w:rPr>
                <w:sz w:val="14"/>
              </w:rPr>
            </w:pPr>
            <w:r>
              <w:rPr>
                <w:w w:val="110"/>
                <w:sz w:val="14"/>
              </w:rPr>
              <w:t>--</w:t>
            </w:r>
          </w:p>
        </w:tc>
        <w:tc>
          <w:tcPr>
            <w:tcW w:w="566" w:type="dxa"/>
            <w:vMerge w:val="restart"/>
            <w:tcBorders>
              <w:top w:val="single" w:sz="2" w:space="0" w:color="000000"/>
              <w:left w:val="single" w:sz="2" w:space="0" w:color="000000"/>
              <w:bottom w:val="single" w:sz="2" w:space="0" w:color="000000"/>
              <w:right w:val="single" w:sz="2" w:space="0" w:color="000000"/>
            </w:tcBorders>
          </w:tcPr>
          <w:p>
            <w:pPr>
              <w:pStyle w:val="TableParagraph"/>
              <w:spacing w:line="223" w:lineRule="auto" w:before="36"/>
              <w:ind w:left="244" w:right="36" w:hanging="194"/>
              <w:rPr>
                <w:sz w:val="14"/>
              </w:rPr>
            </w:pPr>
            <w:r>
              <w:rPr>
                <w:spacing w:val="-2"/>
                <w:sz w:val="14"/>
              </w:rPr>
              <w:t>Method</w:t>
            </w:r>
            <w:r>
              <w:rPr>
                <w:spacing w:val="40"/>
                <w:sz w:val="14"/>
              </w:rPr>
              <w:t> </w:t>
            </w:r>
            <w:r>
              <w:rPr>
                <w:spacing w:val="-10"/>
                <w:sz w:val="14"/>
              </w:rPr>
              <w:t>2</w:t>
            </w:r>
          </w:p>
        </w:tc>
        <w:tc>
          <w:tcPr>
            <w:tcW w:w="509"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27"/>
              <w:ind w:left="24" w:right="16"/>
              <w:jc w:val="center"/>
              <w:rPr>
                <w:sz w:val="14"/>
              </w:rPr>
            </w:pPr>
            <w:r>
              <w:rPr>
                <w:spacing w:val="-10"/>
                <w:sz w:val="14"/>
              </w:rPr>
              <w:t>5</w:t>
            </w:r>
          </w:p>
        </w:tc>
        <w:tc>
          <w:tcPr>
            <w:tcW w:w="441"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27"/>
              <w:ind w:left="15" w:right="4"/>
              <w:jc w:val="center"/>
              <w:rPr>
                <w:sz w:val="14"/>
              </w:rPr>
            </w:pPr>
            <w:r>
              <w:rPr>
                <w:spacing w:val="-10"/>
                <w:sz w:val="14"/>
              </w:rPr>
              <w:t>5</w:t>
            </w:r>
          </w:p>
        </w:tc>
        <w:tc>
          <w:tcPr>
            <w:tcW w:w="441"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27"/>
              <w:ind w:left="13"/>
              <w:jc w:val="center"/>
              <w:rPr>
                <w:sz w:val="14"/>
              </w:rPr>
            </w:pPr>
            <w:r>
              <w:rPr>
                <w:spacing w:val="-10"/>
                <w:sz w:val="14"/>
              </w:rPr>
              <w:t>5</w:t>
            </w:r>
          </w:p>
        </w:tc>
        <w:tc>
          <w:tcPr>
            <w:tcW w:w="441"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27"/>
              <w:ind w:left="16"/>
              <w:jc w:val="center"/>
              <w:rPr>
                <w:sz w:val="14"/>
              </w:rPr>
            </w:pPr>
            <w:r>
              <w:rPr>
                <w:w w:val="110"/>
                <w:sz w:val="14"/>
              </w:rPr>
              <w:t>--</w:t>
            </w:r>
          </w:p>
        </w:tc>
        <w:tc>
          <w:tcPr>
            <w:tcW w:w="566"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27"/>
              <w:ind w:left="18"/>
              <w:jc w:val="center"/>
              <w:rPr>
                <w:sz w:val="14"/>
              </w:rPr>
            </w:pPr>
            <w:r>
              <w:rPr>
                <w:spacing w:val="-10"/>
                <w:sz w:val="14"/>
              </w:rPr>
              <w:t>5</w:t>
            </w:r>
          </w:p>
        </w:tc>
        <w:tc>
          <w:tcPr>
            <w:tcW w:w="509"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27"/>
              <w:ind w:left="24" w:right="4"/>
              <w:jc w:val="center"/>
              <w:rPr>
                <w:sz w:val="14"/>
              </w:rPr>
            </w:pPr>
            <w:r>
              <w:rPr>
                <w:spacing w:val="-10"/>
                <w:sz w:val="14"/>
              </w:rPr>
              <w:t>5</w:t>
            </w:r>
          </w:p>
        </w:tc>
        <w:tc>
          <w:tcPr>
            <w:tcW w:w="1189"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27"/>
              <w:ind w:left="23"/>
              <w:jc w:val="center"/>
              <w:rPr>
                <w:sz w:val="14"/>
              </w:rPr>
            </w:pPr>
            <w:r>
              <w:rPr>
                <w:w w:val="110"/>
                <w:sz w:val="14"/>
              </w:rPr>
              <w:t>--</w:t>
            </w:r>
          </w:p>
        </w:tc>
        <w:tc>
          <w:tcPr>
            <w:tcW w:w="1416" w:type="dxa"/>
            <w:vMerge w:val="restart"/>
            <w:tcBorders>
              <w:top w:val="single" w:sz="2" w:space="0" w:color="000000"/>
              <w:left w:val="single" w:sz="2" w:space="0" w:color="000000"/>
              <w:bottom w:val="single" w:sz="2" w:space="0" w:color="000000"/>
              <w:right w:val="single" w:sz="2" w:space="0" w:color="000000"/>
            </w:tcBorders>
          </w:tcPr>
          <w:p>
            <w:pPr>
              <w:pStyle w:val="TableParagraph"/>
              <w:spacing w:line="223" w:lineRule="auto" w:before="36"/>
              <w:ind w:left="66" w:right="362"/>
              <w:rPr>
                <w:sz w:val="14"/>
              </w:rPr>
            </w:pPr>
            <w:r>
              <w:rPr>
                <w:sz w:val="14"/>
              </w:rPr>
              <w:t>M</w:t>
            </w:r>
            <w:r>
              <w:rPr>
                <w:spacing w:val="-7"/>
                <w:sz w:val="14"/>
              </w:rPr>
              <w:t> </w:t>
            </w:r>
            <w:r>
              <w:rPr>
                <w:sz w:val="14"/>
              </w:rPr>
              <w:t>(N4)</w:t>
            </w:r>
            <w:r>
              <w:rPr>
                <w:spacing w:val="-7"/>
                <w:sz w:val="14"/>
              </w:rPr>
              <w:t> </w:t>
            </w:r>
            <w:r>
              <w:rPr>
                <w:sz w:val="14"/>
              </w:rPr>
              <w:t>–</w:t>
            </w:r>
            <w:r>
              <w:rPr>
                <w:spacing w:val="-7"/>
                <w:sz w:val="14"/>
              </w:rPr>
              <w:t> </w:t>
            </w:r>
            <w:r>
              <w:rPr>
                <w:sz w:val="14"/>
              </w:rPr>
              <w:t>60%</w:t>
            </w:r>
            <w:r>
              <w:rPr>
                <w:spacing w:val="40"/>
                <w:sz w:val="14"/>
              </w:rPr>
              <w:t> </w:t>
            </w:r>
            <w:r>
              <w:rPr>
                <w:spacing w:val="-8"/>
                <w:sz w:val="14"/>
              </w:rPr>
              <w:t>ES</w:t>
            </w:r>
            <w:r>
              <w:rPr>
                <w:sz w:val="14"/>
              </w:rPr>
              <w:t> </w:t>
            </w:r>
            <w:r>
              <w:rPr>
                <w:spacing w:val="-8"/>
                <w:sz w:val="14"/>
              </w:rPr>
              <w:t>(N4)</w:t>
            </w:r>
            <w:r>
              <w:rPr>
                <w:sz w:val="14"/>
              </w:rPr>
              <w:t> </w:t>
            </w:r>
            <w:r>
              <w:rPr>
                <w:spacing w:val="-8"/>
                <w:sz w:val="14"/>
              </w:rPr>
              <w:t>–</w:t>
            </w:r>
            <w:r>
              <w:rPr>
                <w:sz w:val="14"/>
              </w:rPr>
              <w:t> </w:t>
            </w:r>
            <w:r>
              <w:rPr>
                <w:spacing w:val="-8"/>
                <w:sz w:val="14"/>
              </w:rPr>
              <w:t>60%</w:t>
            </w:r>
          </w:p>
        </w:tc>
        <w:tc>
          <w:tcPr>
            <w:tcW w:w="1246" w:type="dxa"/>
            <w:vMerge w:val="restart"/>
            <w:tcBorders>
              <w:top w:val="single" w:sz="2" w:space="0" w:color="000000"/>
              <w:left w:val="single" w:sz="2" w:space="0" w:color="000000"/>
              <w:bottom w:val="single" w:sz="2" w:space="0" w:color="000000"/>
              <w:right w:val="nil"/>
            </w:tcBorders>
          </w:tcPr>
          <w:p>
            <w:pPr>
              <w:pStyle w:val="TableParagraph"/>
              <w:spacing w:line="155" w:lineRule="exact" w:before="27"/>
              <w:ind w:left="68"/>
              <w:rPr>
                <w:sz w:val="14"/>
              </w:rPr>
            </w:pPr>
            <w:r>
              <w:rPr>
                <w:spacing w:val="-6"/>
                <w:sz w:val="14"/>
              </w:rPr>
              <w:t>E</w:t>
            </w:r>
            <w:r>
              <w:rPr>
                <w:spacing w:val="-4"/>
                <w:sz w:val="14"/>
              </w:rPr>
              <w:t> </w:t>
            </w:r>
            <w:r>
              <w:rPr>
                <w:spacing w:val="-6"/>
                <w:sz w:val="14"/>
              </w:rPr>
              <w:t>(5)</w:t>
            </w:r>
            <w:r>
              <w:rPr>
                <w:spacing w:val="-3"/>
                <w:sz w:val="14"/>
              </w:rPr>
              <w:t> </w:t>
            </w:r>
            <w:r>
              <w:rPr>
                <w:spacing w:val="-6"/>
                <w:sz w:val="14"/>
              </w:rPr>
              <w:t>(60</w:t>
            </w:r>
            <w:r>
              <w:rPr>
                <w:spacing w:val="-3"/>
                <w:sz w:val="14"/>
              </w:rPr>
              <w:t> </w:t>
            </w:r>
            <w:r>
              <w:rPr>
                <w:spacing w:val="-6"/>
                <w:sz w:val="14"/>
              </w:rPr>
              <w:t>–</w:t>
            </w:r>
            <w:r>
              <w:rPr>
                <w:spacing w:val="-4"/>
                <w:sz w:val="14"/>
              </w:rPr>
              <w:t> </w:t>
            </w:r>
            <w:r>
              <w:rPr>
                <w:spacing w:val="-6"/>
                <w:sz w:val="14"/>
              </w:rPr>
              <w:t>69%)</w:t>
            </w:r>
          </w:p>
          <w:p>
            <w:pPr>
              <w:pStyle w:val="TableParagraph"/>
              <w:spacing w:line="150" w:lineRule="exact"/>
              <w:ind w:left="68"/>
              <w:rPr>
                <w:sz w:val="14"/>
              </w:rPr>
            </w:pPr>
            <w:r>
              <w:rPr>
                <w:spacing w:val="-4"/>
                <w:sz w:val="14"/>
              </w:rPr>
              <w:t>M</w:t>
            </w:r>
            <w:r>
              <w:rPr>
                <w:spacing w:val="-6"/>
                <w:sz w:val="14"/>
              </w:rPr>
              <w:t> </w:t>
            </w:r>
            <w:r>
              <w:rPr>
                <w:spacing w:val="-4"/>
                <w:sz w:val="14"/>
              </w:rPr>
              <w:t>(5) (60</w:t>
            </w:r>
            <w:r>
              <w:rPr>
                <w:spacing w:val="-5"/>
                <w:sz w:val="14"/>
              </w:rPr>
              <w:t> </w:t>
            </w:r>
            <w:r>
              <w:rPr>
                <w:spacing w:val="-4"/>
                <w:sz w:val="14"/>
              </w:rPr>
              <w:t>–</w:t>
            </w:r>
            <w:r>
              <w:rPr>
                <w:spacing w:val="-5"/>
                <w:sz w:val="14"/>
              </w:rPr>
              <w:t> </w:t>
            </w:r>
            <w:r>
              <w:rPr>
                <w:spacing w:val="-4"/>
                <w:sz w:val="14"/>
              </w:rPr>
              <w:t>69%)</w:t>
            </w:r>
          </w:p>
          <w:p>
            <w:pPr>
              <w:pStyle w:val="TableParagraph"/>
              <w:spacing w:line="155" w:lineRule="exact"/>
              <w:ind w:left="68"/>
              <w:rPr>
                <w:sz w:val="14"/>
              </w:rPr>
            </w:pPr>
            <w:r>
              <w:rPr>
                <w:spacing w:val="-4"/>
                <w:sz w:val="14"/>
              </w:rPr>
              <w:t>ES</w:t>
            </w:r>
            <w:r>
              <w:rPr>
                <w:spacing w:val="-5"/>
                <w:sz w:val="14"/>
              </w:rPr>
              <w:t> </w:t>
            </w:r>
            <w:r>
              <w:rPr>
                <w:spacing w:val="-4"/>
                <w:sz w:val="14"/>
              </w:rPr>
              <w:t>(3) with</w:t>
            </w:r>
            <w:r>
              <w:rPr>
                <w:spacing w:val="-5"/>
                <w:sz w:val="14"/>
              </w:rPr>
              <w:t> 60%</w:t>
            </w:r>
          </w:p>
        </w:tc>
      </w:tr>
      <w:tr>
        <w:trPr>
          <w:trHeight w:val="219" w:hRule="atLeast"/>
        </w:trPr>
        <w:tc>
          <w:tcPr>
            <w:tcW w:w="907" w:type="dxa"/>
            <w:vMerge/>
            <w:tcBorders>
              <w:top w:val="nil"/>
              <w:left w:val="nil"/>
              <w:bottom w:val="single" w:sz="2" w:space="0" w:color="000000"/>
              <w:right w:val="single" w:sz="2" w:space="0" w:color="000000"/>
            </w:tcBorders>
          </w:tcPr>
          <w:p>
            <w:pPr>
              <w:rPr>
                <w:sz w:val="2"/>
                <w:szCs w:val="2"/>
              </w:rPr>
            </w:pPr>
          </w:p>
        </w:tc>
        <w:tc>
          <w:tcPr>
            <w:tcW w:w="1587" w:type="dxa"/>
            <w:tcBorders>
              <w:top w:val="single" w:sz="2" w:space="0" w:color="000000"/>
              <w:left w:val="single" w:sz="2" w:space="0" w:color="000000"/>
              <w:bottom w:val="single" w:sz="2" w:space="0" w:color="000000"/>
              <w:right w:val="single" w:sz="2" w:space="0" w:color="000000"/>
            </w:tcBorders>
          </w:tcPr>
          <w:p>
            <w:pPr>
              <w:pStyle w:val="TableParagraph"/>
              <w:spacing w:before="27"/>
              <w:ind w:left="55"/>
              <w:rPr>
                <w:sz w:val="14"/>
              </w:rPr>
            </w:pPr>
            <w:r>
              <w:rPr>
                <w:spacing w:val="-2"/>
                <w:sz w:val="14"/>
              </w:rPr>
              <w:t>Bachelor</w:t>
            </w:r>
            <w:r>
              <w:rPr>
                <w:spacing w:val="-3"/>
                <w:sz w:val="14"/>
              </w:rPr>
              <w:t> </w:t>
            </w:r>
            <w:r>
              <w:rPr>
                <w:spacing w:val="-2"/>
                <w:sz w:val="14"/>
              </w:rPr>
              <w:t>of</w:t>
            </w:r>
            <w:r>
              <w:rPr>
                <w:spacing w:val="-3"/>
                <w:sz w:val="14"/>
              </w:rPr>
              <w:t> </w:t>
            </w:r>
            <w:r>
              <w:rPr>
                <w:spacing w:val="-2"/>
                <w:sz w:val="14"/>
              </w:rPr>
              <w:t>Geomatics</w:t>
            </w:r>
          </w:p>
        </w:tc>
        <w:tc>
          <w:tcPr>
            <w:tcW w:w="623" w:type="dxa"/>
            <w:vMerge/>
            <w:tcBorders>
              <w:top w:val="nil"/>
              <w:left w:val="single" w:sz="2" w:space="0" w:color="000000"/>
              <w:bottom w:val="single" w:sz="2" w:space="0" w:color="000000"/>
              <w:right w:val="single" w:sz="2" w:space="0" w:color="000000"/>
            </w:tcBorders>
          </w:tcPr>
          <w:p>
            <w:pPr>
              <w:rPr>
                <w:sz w:val="2"/>
                <w:szCs w:val="2"/>
              </w:rPr>
            </w:pPr>
          </w:p>
        </w:tc>
        <w:tc>
          <w:tcPr>
            <w:tcW w:w="566" w:type="dxa"/>
            <w:vMerge/>
            <w:tcBorders>
              <w:top w:val="nil"/>
              <w:left w:val="single" w:sz="2" w:space="0" w:color="000000"/>
              <w:bottom w:val="single" w:sz="2" w:space="0" w:color="000000"/>
              <w:right w:val="single" w:sz="2" w:space="0" w:color="000000"/>
            </w:tcBorders>
          </w:tcPr>
          <w:p>
            <w:pPr>
              <w:rPr>
                <w:sz w:val="2"/>
                <w:szCs w:val="2"/>
              </w:rPr>
            </w:pPr>
          </w:p>
        </w:tc>
        <w:tc>
          <w:tcPr>
            <w:tcW w:w="566" w:type="dxa"/>
            <w:vMerge/>
            <w:tcBorders>
              <w:top w:val="nil"/>
              <w:left w:val="single" w:sz="2" w:space="0" w:color="000000"/>
              <w:bottom w:val="single" w:sz="2" w:space="0" w:color="000000"/>
              <w:right w:val="single" w:sz="2" w:space="0" w:color="000000"/>
            </w:tcBorders>
          </w:tcPr>
          <w:p>
            <w:pPr>
              <w:rPr>
                <w:sz w:val="2"/>
                <w:szCs w:val="2"/>
              </w:rPr>
            </w:pPr>
          </w:p>
        </w:tc>
        <w:tc>
          <w:tcPr>
            <w:tcW w:w="509" w:type="dxa"/>
            <w:vMerge/>
            <w:tcBorders>
              <w:top w:val="nil"/>
              <w:left w:val="single" w:sz="2" w:space="0" w:color="000000"/>
              <w:bottom w:val="single" w:sz="2" w:space="0" w:color="000000"/>
              <w:right w:val="single" w:sz="2" w:space="0" w:color="000000"/>
            </w:tcBorders>
          </w:tcPr>
          <w:p>
            <w:pPr>
              <w:rPr>
                <w:sz w:val="2"/>
                <w:szCs w:val="2"/>
              </w:rPr>
            </w:pPr>
          </w:p>
        </w:tc>
        <w:tc>
          <w:tcPr>
            <w:tcW w:w="441" w:type="dxa"/>
            <w:vMerge/>
            <w:tcBorders>
              <w:top w:val="nil"/>
              <w:left w:val="single" w:sz="2" w:space="0" w:color="000000"/>
              <w:bottom w:val="single" w:sz="2" w:space="0" w:color="000000"/>
              <w:right w:val="single" w:sz="2" w:space="0" w:color="000000"/>
            </w:tcBorders>
          </w:tcPr>
          <w:p>
            <w:pPr>
              <w:rPr>
                <w:sz w:val="2"/>
                <w:szCs w:val="2"/>
              </w:rPr>
            </w:pPr>
          </w:p>
        </w:tc>
        <w:tc>
          <w:tcPr>
            <w:tcW w:w="441" w:type="dxa"/>
            <w:vMerge/>
            <w:tcBorders>
              <w:top w:val="nil"/>
              <w:left w:val="single" w:sz="2" w:space="0" w:color="000000"/>
              <w:bottom w:val="single" w:sz="2" w:space="0" w:color="000000"/>
              <w:right w:val="single" w:sz="2" w:space="0" w:color="000000"/>
            </w:tcBorders>
          </w:tcPr>
          <w:p>
            <w:pPr>
              <w:rPr>
                <w:sz w:val="2"/>
                <w:szCs w:val="2"/>
              </w:rPr>
            </w:pPr>
          </w:p>
        </w:tc>
        <w:tc>
          <w:tcPr>
            <w:tcW w:w="441" w:type="dxa"/>
            <w:vMerge/>
            <w:tcBorders>
              <w:top w:val="nil"/>
              <w:left w:val="single" w:sz="2" w:space="0" w:color="000000"/>
              <w:bottom w:val="single" w:sz="2" w:space="0" w:color="000000"/>
              <w:right w:val="single" w:sz="2" w:space="0" w:color="000000"/>
            </w:tcBorders>
          </w:tcPr>
          <w:p>
            <w:pPr>
              <w:rPr>
                <w:sz w:val="2"/>
                <w:szCs w:val="2"/>
              </w:rPr>
            </w:pPr>
          </w:p>
        </w:tc>
        <w:tc>
          <w:tcPr>
            <w:tcW w:w="566" w:type="dxa"/>
            <w:vMerge/>
            <w:tcBorders>
              <w:top w:val="nil"/>
              <w:left w:val="single" w:sz="2" w:space="0" w:color="000000"/>
              <w:bottom w:val="single" w:sz="2" w:space="0" w:color="000000"/>
              <w:right w:val="single" w:sz="2" w:space="0" w:color="000000"/>
            </w:tcBorders>
          </w:tcPr>
          <w:p>
            <w:pPr>
              <w:rPr>
                <w:sz w:val="2"/>
                <w:szCs w:val="2"/>
              </w:rPr>
            </w:pPr>
          </w:p>
        </w:tc>
        <w:tc>
          <w:tcPr>
            <w:tcW w:w="509" w:type="dxa"/>
            <w:vMerge/>
            <w:tcBorders>
              <w:top w:val="nil"/>
              <w:left w:val="single" w:sz="2" w:space="0" w:color="000000"/>
              <w:bottom w:val="single" w:sz="2" w:space="0" w:color="000000"/>
              <w:right w:val="single" w:sz="2" w:space="0" w:color="000000"/>
            </w:tcBorders>
          </w:tcPr>
          <w:p>
            <w:pPr>
              <w:rPr>
                <w:sz w:val="2"/>
                <w:szCs w:val="2"/>
              </w:rPr>
            </w:pPr>
          </w:p>
        </w:tc>
        <w:tc>
          <w:tcPr>
            <w:tcW w:w="1189" w:type="dxa"/>
            <w:vMerge/>
            <w:tcBorders>
              <w:top w:val="nil"/>
              <w:left w:val="single" w:sz="2" w:space="0" w:color="000000"/>
              <w:bottom w:val="single" w:sz="2" w:space="0" w:color="000000"/>
              <w:right w:val="single" w:sz="2" w:space="0" w:color="000000"/>
            </w:tcBorders>
          </w:tcPr>
          <w:p>
            <w:pPr>
              <w:rPr>
                <w:sz w:val="2"/>
                <w:szCs w:val="2"/>
              </w:rPr>
            </w:pPr>
          </w:p>
        </w:tc>
        <w:tc>
          <w:tcPr>
            <w:tcW w:w="1416" w:type="dxa"/>
            <w:vMerge/>
            <w:tcBorders>
              <w:top w:val="nil"/>
              <w:left w:val="single" w:sz="2" w:space="0" w:color="000000"/>
              <w:bottom w:val="single" w:sz="2" w:space="0" w:color="000000"/>
              <w:right w:val="single" w:sz="2" w:space="0" w:color="000000"/>
            </w:tcBorders>
          </w:tcPr>
          <w:p>
            <w:pPr>
              <w:rPr>
                <w:sz w:val="2"/>
                <w:szCs w:val="2"/>
              </w:rPr>
            </w:pPr>
          </w:p>
        </w:tc>
        <w:tc>
          <w:tcPr>
            <w:tcW w:w="1246" w:type="dxa"/>
            <w:vMerge/>
            <w:tcBorders>
              <w:top w:val="nil"/>
              <w:left w:val="single" w:sz="2" w:space="0" w:color="000000"/>
              <w:bottom w:val="single" w:sz="2" w:space="0" w:color="000000"/>
              <w:right w:val="nil"/>
            </w:tcBorders>
          </w:tcPr>
          <w:p>
            <w:pPr>
              <w:rPr>
                <w:sz w:val="2"/>
                <w:szCs w:val="2"/>
              </w:rPr>
            </w:pPr>
          </w:p>
        </w:tc>
      </w:tr>
      <w:tr>
        <w:trPr>
          <w:trHeight w:val="669" w:hRule="atLeast"/>
        </w:trPr>
        <w:tc>
          <w:tcPr>
            <w:tcW w:w="907" w:type="dxa"/>
            <w:tcBorders>
              <w:top w:val="single" w:sz="2" w:space="0" w:color="000000"/>
              <w:left w:val="nil"/>
              <w:bottom w:val="single" w:sz="2" w:space="0" w:color="000000"/>
              <w:right w:val="single" w:sz="2" w:space="0" w:color="000000"/>
            </w:tcBorders>
          </w:tcPr>
          <w:p>
            <w:pPr>
              <w:pStyle w:val="TableParagraph"/>
              <w:spacing w:line="223" w:lineRule="auto" w:before="36"/>
              <w:ind w:right="357"/>
              <w:rPr>
                <w:sz w:val="14"/>
              </w:rPr>
            </w:pPr>
            <w:r>
              <w:rPr>
                <w:spacing w:val="-2"/>
                <w:w w:val="75"/>
                <w:sz w:val="14"/>
              </w:rPr>
              <w:t>CLOTHING</w:t>
            </w:r>
            <w:r>
              <w:rPr>
                <w:spacing w:val="40"/>
                <w:sz w:val="14"/>
              </w:rPr>
              <w:t> </w:t>
            </w:r>
            <w:r>
              <w:rPr>
                <w:w w:val="85"/>
                <w:sz w:val="14"/>
              </w:rPr>
              <w:t>&amp;</w:t>
            </w:r>
            <w:r>
              <w:rPr>
                <w:spacing w:val="-5"/>
                <w:w w:val="85"/>
                <w:sz w:val="14"/>
              </w:rPr>
              <w:t> </w:t>
            </w:r>
            <w:r>
              <w:rPr>
                <w:spacing w:val="-2"/>
                <w:w w:val="75"/>
                <w:sz w:val="14"/>
              </w:rPr>
              <w:t>TEXTILE</w:t>
            </w:r>
          </w:p>
          <w:p>
            <w:pPr>
              <w:pStyle w:val="TableParagraph"/>
              <w:spacing w:line="152" w:lineRule="exact"/>
              <w:rPr>
                <w:sz w:val="14"/>
              </w:rPr>
            </w:pPr>
            <w:r>
              <w:rPr>
                <w:spacing w:val="-2"/>
                <w:w w:val="85"/>
                <w:sz w:val="14"/>
              </w:rPr>
              <w:t>TECHNOLOGY</w:t>
            </w:r>
          </w:p>
        </w:tc>
        <w:tc>
          <w:tcPr>
            <w:tcW w:w="1587" w:type="dxa"/>
            <w:tcBorders>
              <w:top w:val="single" w:sz="2" w:space="0" w:color="000000"/>
              <w:left w:val="single" w:sz="2" w:space="0" w:color="000000"/>
              <w:bottom w:val="single" w:sz="2" w:space="0" w:color="000000"/>
              <w:right w:val="single" w:sz="2" w:space="0" w:color="000000"/>
            </w:tcBorders>
          </w:tcPr>
          <w:p>
            <w:pPr>
              <w:pStyle w:val="TableParagraph"/>
              <w:spacing w:line="223" w:lineRule="auto" w:before="36"/>
              <w:ind w:left="55" w:right="220"/>
              <w:rPr>
                <w:sz w:val="14"/>
              </w:rPr>
            </w:pPr>
            <w:r>
              <w:rPr>
                <w:spacing w:val="-2"/>
                <w:sz w:val="14"/>
              </w:rPr>
              <w:t>Diploma</w:t>
            </w:r>
            <w:r>
              <w:rPr>
                <w:spacing w:val="-8"/>
                <w:sz w:val="14"/>
              </w:rPr>
              <w:t> </w:t>
            </w:r>
            <w:r>
              <w:rPr>
                <w:spacing w:val="-2"/>
                <w:sz w:val="14"/>
              </w:rPr>
              <w:t>in</w:t>
            </w:r>
            <w:r>
              <w:rPr>
                <w:spacing w:val="-8"/>
                <w:sz w:val="14"/>
              </w:rPr>
              <w:t> </w:t>
            </w:r>
            <w:r>
              <w:rPr>
                <w:spacing w:val="-2"/>
                <w:sz w:val="14"/>
              </w:rPr>
              <w:t>Clothing</w:t>
            </w:r>
            <w:r>
              <w:rPr>
                <w:spacing w:val="-8"/>
                <w:sz w:val="14"/>
              </w:rPr>
              <w:t> </w:t>
            </w:r>
            <w:r>
              <w:rPr>
                <w:spacing w:val="-2"/>
                <w:sz w:val="14"/>
              </w:rPr>
              <w:t>&amp;</w:t>
            </w:r>
            <w:r>
              <w:rPr>
                <w:spacing w:val="40"/>
                <w:sz w:val="14"/>
              </w:rPr>
              <w:t> </w:t>
            </w:r>
            <w:r>
              <w:rPr>
                <w:sz w:val="14"/>
              </w:rPr>
              <w:t>Textile</w:t>
            </w:r>
            <w:r>
              <w:rPr>
                <w:spacing w:val="-2"/>
                <w:sz w:val="14"/>
              </w:rPr>
              <w:t> </w:t>
            </w:r>
            <w:r>
              <w:rPr>
                <w:sz w:val="14"/>
              </w:rPr>
              <w:t>Technology</w:t>
            </w:r>
          </w:p>
        </w:tc>
        <w:tc>
          <w:tcPr>
            <w:tcW w:w="623" w:type="dxa"/>
            <w:tcBorders>
              <w:top w:val="single" w:sz="2" w:space="0" w:color="000000"/>
              <w:left w:val="single" w:sz="2" w:space="0" w:color="000000"/>
              <w:bottom w:val="single" w:sz="2" w:space="0" w:color="000000"/>
              <w:right w:val="single" w:sz="2" w:space="0" w:color="000000"/>
            </w:tcBorders>
          </w:tcPr>
          <w:p>
            <w:pPr>
              <w:pStyle w:val="TableParagraph"/>
              <w:spacing w:line="155" w:lineRule="exact" w:before="26"/>
              <w:ind w:left="90"/>
              <w:rPr>
                <w:sz w:val="14"/>
              </w:rPr>
            </w:pPr>
            <w:r>
              <w:rPr>
                <w:sz w:val="14"/>
              </w:rPr>
              <w:t>26</w:t>
            </w:r>
            <w:r>
              <w:rPr>
                <w:spacing w:val="-2"/>
                <w:sz w:val="14"/>
              </w:rPr>
              <w:t> </w:t>
            </w:r>
            <w:r>
              <w:rPr>
                <w:spacing w:val="-4"/>
                <w:sz w:val="14"/>
              </w:rPr>
              <w:t>with</w:t>
            </w:r>
          </w:p>
          <w:p>
            <w:pPr>
              <w:pStyle w:val="TableParagraph"/>
              <w:spacing w:line="150" w:lineRule="exact"/>
              <w:ind w:left="140"/>
              <w:rPr>
                <w:sz w:val="14"/>
              </w:rPr>
            </w:pPr>
            <w:r>
              <w:rPr>
                <w:sz w:val="14"/>
              </w:rPr>
              <w:t>M</w:t>
            </w:r>
            <w:r>
              <w:rPr>
                <w:spacing w:val="-2"/>
                <w:sz w:val="14"/>
              </w:rPr>
              <w:t> </w:t>
            </w:r>
            <w:r>
              <w:rPr>
                <w:spacing w:val="-4"/>
                <w:sz w:val="14"/>
              </w:rPr>
              <w:t>(3);</w:t>
            </w:r>
          </w:p>
          <w:p>
            <w:pPr>
              <w:pStyle w:val="TableParagraph"/>
              <w:spacing w:line="150" w:lineRule="exact"/>
              <w:ind w:left="90"/>
              <w:rPr>
                <w:sz w:val="14"/>
              </w:rPr>
            </w:pPr>
            <w:r>
              <w:rPr>
                <w:sz w:val="14"/>
              </w:rPr>
              <w:t>28</w:t>
            </w:r>
            <w:r>
              <w:rPr>
                <w:spacing w:val="-2"/>
                <w:sz w:val="14"/>
              </w:rPr>
              <w:t> </w:t>
            </w:r>
            <w:r>
              <w:rPr>
                <w:spacing w:val="-4"/>
                <w:sz w:val="14"/>
              </w:rPr>
              <w:t>with</w:t>
            </w:r>
          </w:p>
          <w:p>
            <w:pPr>
              <w:pStyle w:val="TableParagraph"/>
              <w:spacing w:line="155" w:lineRule="exact"/>
              <w:ind w:left="122"/>
              <w:rPr>
                <w:sz w:val="14"/>
              </w:rPr>
            </w:pPr>
            <w:r>
              <w:rPr>
                <w:sz w:val="14"/>
              </w:rPr>
              <w:t>ML</w:t>
            </w:r>
            <w:r>
              <w:rPr>
                <w:spacing w:val="-4"/>
                <w:sz w:val="14"/>
              </w:rPr>
              <w:t> </w:t>
            </w:r>
            <w:r>
              <w:rPr>
                <w:spacing w:val="-5"/>
                <w:sz w:val="14"/>
              </w:rPr>
              <w:t>(4)</w:t>
            </w:r>
          </w:p>
        </w:tc>
        <w:tc>
          <w:tcPr>
            <w:tcW w:w="566" w:type="dxa"/>
            <w:tcBorders>
              <w:top w:val="single" w:sz="2" w:space="0" w:color="000000"/>
              <w:left w:val="single" w:sz="2" w:space="0" w:color="000000"/>
              <w:bottom w:val="single" w:sz="2" w:space="0" w:color="000000"/>
              <w:right w:val="single" w:sz="2" w:space="0" w:color="000000"/>
            </w:tcBorders>
          </w:tcPr>
          <w:p>
            <w:pPr>
              <w:pStyle w:val="TableParagraph"/>
              <w:spacing w:line="155" w:lineRule="exact" w:before="26"/>
              <w:ind w:left="62"/>
              <w:rPr>
                <w:sz w:val="14"/>
              </w:rPr>
            </w:pPr>
            <w:r>
              <w:rPr>
                <w:sz w:val="14"/>
              </w:rPr>
              <w:t>26</w:t>
            </w:r>
            <w:r>
              <w:rPr>
                <w:spacing w:val="-2"/>
                <w:sz w:val="14"/>
              </w:rPr>
              <w:t> </w:t>
            </w:r>
            <w:r>
              <w:rPr>
                <w:spacing w:val="-4"/>
                <w:sz w:val="14"/>
              </w:rPr>
              <w:t>with</w:t>
            </w:r>
          </w:p>
          <w:p>
            <w:pPr>
              <w:pStyle w:val="TableParagraph"/>
              <w:spacing w:line="150" w:lineRule="exact"/>
              <w:ind w:left="113"/>
              <w:rPr>
                <w:sz w:val="14"/>
              </w:rPr>
            </w:pPr>
            <w:r>
              <w:rPr>
                <w:sz w:val="14"/>
              </w:rPr>
              <w:t>M</w:t>
            </w:r>
            <w:r>
              <w:rPr>
                <w:spacing w:val="-2"/>
                <w:sz w:val="14"/>
              </w:rPr>
              <w:t> </w:t>
            </w:r>
            <w:r>
              <w:rPr>
                <w:spacing w:val="-4"/>
                <w:sz w:val="14"/>
              </w:rPr>
              <w:t>(3);</w:t>
            </w:r>
          </w:p>
          <w:p>
            <w:pPr>
              <w:pStyle w:val="TableParagraph"/>
              <w:spacing w:line="150" w:lineRule="exact"/>
              <w:ind w:left="62"/>
              <w:rPr>
                <w:sz w:val="14"/>
              </w:rPr>
            </w:pPr>
            <w:r>
              <w:rPr>
                <w:sz w:val="14"/>
              </w:rPr>
              <w:t>28</w:t>
            </w:r>
            <w:r>
              <w:rPr>
                <w:spacing w:val="-2"/>
                <w:sz w:val="14"/>
              </w:rPr>
              <w:t> </w:t>
            </w:r>
            <w:r>
              <w:rPr>
                <w:spacing w:val="-4"/>
                <w:sz w:val="14"/>
              </w:rPr>
              <w:t>with</w:t>
            </w:r>
          </w:p>
          <w:p>
            <w:pPr>
              <w:pStyle w:val="TableParagraph"/>
              <w:spacing w:line="155" w:lineRule="exact"/>
              <w:ind w:left="95"/>
              <w:rPr>
                <w:sz w:val="14"/>
              </w:rPr>
            </w:pPr>
            <w:r>
              <w:rPr>
                <w:sz w:val="14"/>
              </w:rPr>
              <w:t>ML</w:t>
            </w:r>
            <w:r>
              <w:rPr>
                <w:spacing w:val="-4"/>
                <w:sz w:val="14"/>
              </w:rPr>
              <w:t> </w:t>
            </w:r>
            <w:r>
              <w:rPr>
                <w:spacing w:val="-5"/>
                <w:sz w:val="14"/>
              </w:rPr>
              <w:t>(4)</w:t>
            </w:r>
          </w:p>
        </w:tc>
        <w:tc>
          <w:tcPr>
            <w:tcW w:w="566" w:type="dxa"/>
            <w:tcBorders>
              <w:top w:val="single" w:sz="2" w:space="0" w:color="000000"/>
              <w:left w:val="single" w:sz="2" w:space="0" w:color="000000"/>
              <w:bottom w:val="single" w:sz="2" w:space="0" w:color="000000"/>
              <w:right w:val="single" w:sz="2" w:space="0" w:color="000000"/>
            </w:tcBorders>
          </w:tcPr>
          <w:p>
            <w:pPr>
              <w:pStyle w:val="TableParagraph"/>
              <w:spacing w:line="223" w:lineRule="auto" w:before="35"/>
              <w:ind w:left="245" w:right="35" w:hanging="194"/>
              <w:rPr>
                <w:sz w:val="14"/>
              </w:rPr>
            </w:pPr>
            <w:r>
              <w:rPr>
                <w:spacing w:val="-2"/>
                <w:sz w:val="14"/>
              </w:rPr>
              <w:t>Method</w:t>
            </w:r>
            <w:r>
              <w:rPr>
                <w:spacing w:val="40"/>
                <w:sz w:val="14"/>
              </w:rPr>
              <w:t> </w:t>
            </w:r>
            <w:r>
              <w:rPr>
                <w:spacing w:val="-10"/>
                <w:sz w:val="14"/>
              </w:rPr>
              <w:t>1</w:t>
            </w:r>
          </w:p>
        </w:tc>
        <w:tc>
          <w:tcPr>
            <w:tcW w:w="509" w:type="dxa"/>
            <w:tcBorders>
              <w:top w:val="single" w:sz="2" w:space="0" w:color="000000"/>
              <w:left w:val="single" w:sz="2" w:space="0" w:color="000000"/>
              <w:bottom w:val="single" w:sz="2" w:space="0" w:color="000000"/>
              <w:right w:val="single" w:sz="2" w:space="0" w:color="000000"/>
            </w:tcBorders>
          </w:tcPr>
          <w:p>
            <w:pPr>
              <w:pStyle w:val="TableParagraph"/>
              <w:spacing w:before="26"/>
              <w:ind w:left="9"/>
              <w:jc w:val="center"/>
              <w:rPr>
                <w:sz w:val="14"/>
              </w:rPr>
            </w:pPr>
            <w:r>
              <w:rPr>
                <w:spacing w:val="-10"/>
                <w:sz w:val="14"/>
              </w:rPr>
              <w:t>4</w:t>
            </w:r>
          </w:p>
        </w:tc>
        <w:tc>
          <w:tcPr>
            <w:tcW w:w="441" w:type="dxa"/>
            <w:tcBorders>
              <w:top w:val="single" w:sz="2" w:space="0" w:color="000000"/>
              <w:left w:val="single" w:sz="2" w:space="0" w:color="000000"/>
              <w:bottom w:val="single" w:sz="2" w:space="0" w:color="000000"/>
              <w:right w:val="single" w:sz="2" w:space="0" w:color="000000"/>
            </w:tcBorders>
          </w:tcPr>
          <w:p>
            <w:pPr>
              <w:pStyle w:val="TableParagraph"/>
              <w:spacing w:before="26"/>
              <w:ind w:left="11"/>
              <w:jc w:val="center"/>
              <w:rPr>
                <w:sz w:val="14"/>
              </w:rPr>
            </w:pPr>
            <w:r>
              <w:rPr>
                <w:spacing w:val="-10"/>
                <w:sz w:val="14"/>
              </w:rPr>
              <w:t>3</w:t>
            </w:r>
          </w:p>
        </w:tc>
        <w:tc>
          <w:tcPr>
            <w:tcW w:w="441" w:type="dxa"/>
            <w:tcBorders>
              <w:top w:val="single" w:sz="2" w:space="0" w:color="000000"/>
              <w:left w:val="single" w:sz="2" w:space="0" w:color="000000"/>
              <w:bottom w:val="single" w:sz="2" w:space="0" w:color="000000"/>
              <w:right w:val="single" w:sz="2" w:space="0" w:color="000000"/>
            </w:tcBorders>
          </w:tcPr>
          <w:p>
            <w:pPr>
              <w:pStyle w:val="TableParagraph"/>
              <w:spacing w:before="26"/>
              <w:ind w:left="14"/>
              <w:jc w:val="center"/>
              <w:rPr>
                <w:sz w:val="14"/>
              </w:rPr>
            </w:pPr>
            <w:r>
              <w:rPr>
                <w:spacing w:val="-10"/>
                <w:sz w:val="14"/>
              </w:rPr>
              <w:t>5</w:t>
            </w:r>
          </w:p>
        </w:tc>
        <w:tc>
          <w:tcPr>
            <w:tcW w:w="441" w:type="dxa"/>
            <w:tcBorders>
              <w:top w:val="single" w:sz="2" w:space="0" w:color="000000"/>
              <w:left w:val="single" w:sz="2" w:space="0" w:color="000000"/>
              <w:bottom w:val="single" w:sz="2" w:space="0" w:color="000000"/>
              <w:right w:val="single" w:sz="2" w:space="0" w:color="000000"/>
            </w:tcBorders>
          </w:tcPr>
          <w:p>
            <w:pPr>
              <w:pStyle w:val="TableParagraph"/>
              <w:spacing w:before="26"/>
              <w:ind w:left="16"/>
              <w:jc w:val="center"/>
              <w:rPr>
                <w:sz w:val="14"/>
              </w:rPr>
            </w:pPr>
            <w:r>
              <w:rPr>
                <w:spacing w:val="-10"/>
                <w:sz w:val="14"/>
              </w:rPr>
              <w:t>4</w:t>
            </w:r>
          </w:p>
        </w:tc>
        <w:tc>
          <w:tcPr>
            <w:tcW w:w="566" w:type="dxa"/>
            <w:tcBorders>
              <w:top w:val="single" w:sz="2" w:space="0" w:color="000000"/>
              <w:left w:val="single" w:sz="2" w:space="0" w:color="000000"/>
              <w:bottom w:val="single" w:sz="2" w:space="0" w:color="000000"/>
              <w:right w:val="single" w:sz="2" w:space="0" w:color="000000"/>
            </w:tcBorders>
          </w:tcPr>
          <w:p>
            <w:pPr>
              <w:pStyle w:val="TableParagraph"/>
              <w:spacing w:before="26"/>
              <w:ind w:left="18"/>
              <w:jc w:val="center"/>
              <w:rPr>
                <w:sz w:val="14"/>
              </w:rPr>
            </w:pPr>
            <w:r>
              <w:rPr>
                <w:w w:val="110"/>
                <w:sz w:val="14"/>
              </w:rPr>
              <w:t>--</w:t>
            </w:r>
          </w:p>
        </w:tc>
        <w:tc>
          <w:tcPr>
            <w:tcW w:w="509" w:type="dxa"/>
            <w:tcBorders>
              <w:top w:val="single" w:sz="2" w:space="0" w:color="000000"/>
              <w:left w:val="single" w:sz="2" w:space="0" w:color="000000"/>
              <w:bottom w:val="single" w:sz="2" w:space="0" w:color="000000"/>
              <w:right w:val="single" w:sz="2" w:space="0" w:color="000000"/>
            </w:tcBorders>
          </w:tcPr>
          <w:p>
            <w:pPr>
              <w:pStyle w:val="TableParagraph"/>
              <w:spacing w:before="26"/>
              <w:ind w:left="20"/>
              <w:jc w:val="center"/>
              <w:rPr>
                <w:sz w:val="14"/>
              </w:rPr>
            </w:pPr>
            <w:r>
              <w:rPr>
                <w:w w:val="110"/>
                <w:sz w:val="14"/>
              </w:rPr>
              <w:t>--</w:t>
            </w:r>
          </w:p>
        </w:tc>
        <w:tc>
          <w:tcPr>
            <w:tcW w:w="1189" w:type="dxa"/>
            <w:tcBorders>
              <w:top w:val="single" w:sz="2" w:space="0" w:color="000000"/>
              <w:left w:val="single" w:sz="2" w:space="0" w:color="000000"/>
              <w:bottom w:val="single" w:sz="2" w:space="0" w:color="000000"/>
              <w:right w:val="single" w:sz="2" w:space="0" w:color="000000"/>
            </w:tcBorders>
          </w:tcPr>
          <w:p>
            <w:pPr>
              <w:pStyle w:val="TableParagraph"/>
              <w:spacing w:line="223" w:lineRule="auto" w:before="35"/>
              <w:ind w:left="65"/>
              <w:rPr>
                <w:sz w:val="14"/>
              </w:rPr>
            </w:pPr>
            <w:r>
              <w:rPr>
                <w:spacing w:val="-4"/>
                <w:sz w:val="14"/>
              </w:rPr>
              <w:t>Online</w:t>
            </w:r>
            <w:r>
              <w:rPr>
                <w:spacing w:val="-6"/>
                <w:sz w:val="14"/>
              </w:rPr>
              <w:t> </w:t>
            </w:r>
            <w:r>
              <w:rPr>
                <w:spacing w:val="-4"/>
                <w:sz w:val="14"/>
              </w:rPr>
              <w:t>selection</w:t>
            </w:r>
            <w:r>
              <w:rPr>
                <w:spacing w:val="40"/>
                <w:sz w:val="14"/>
              </w:rPr>
              <w:t> </w:t>
            </w:r>
            <w:r>
              <w:rPr>
                <w:spacing w:val="-4"/>
                <w:sz w:val="14"/>
              </w:rPr>
              <w:t>test</w:t>
            </w:r>
          </w:p>
        </w:tc>
        <w:tc>
          <w:tcPr>
            <w:tcW w:w="1416" w:type="dxa"/>
            <w:tcBorders>
              <w:top w:val="single" w:sz="2" w:space="0" w:color="000000"/>
              <w:left w:val="single" w:sz="2" w:space="0" w:color="000000"/>
              <w:bottom w:val="single" w:sz="2" w:space="0" w:color="000000"/>
              <w:right w:val="single" w:sz="2" w:space="0" w:color="000000"/>
            </w:tcBorders>
          </w:tcPr>
          <w:p>
            <w:pPr>
              <w:pStyle w:val="TableParagraph"/>
              <w:spacing w:line="155" w:lineRule="exact" w:before="26"/>
              <w:ind w:left="66"/>
              <w:rPr>
                <w:sz w:val="14"/>
              </w:rPr>
            </w:pPr>
            <w:r>
              <w:rPr>
                <w:spacing w:val="-4"/>
                <w:sz w:val="14"/>
              </w:rPr>
              <w:t>M</w:t>
            </w:r>
            <w:r>
              <w:rPr>
                <w:spacing w:val="-6"/>
                <w:sz w:val="14"/>
              </w:rPr>
              <w:t> </w:t>
            </w:r>
            <w:r>
              <w:rPr>
                <w:spacing w:val="-4"/>
                <w:sz w:val="14"/>
              </w:rPr>
              <w:t>(N4)</w:t>
            </w:r>
            <w:r>
              <w:rPr>
                <w:spacing w:val="-5"/>
                <w:sz w:val="14"/>
              </w:rPr>
              <w:t> </w:t>
            </w:r>
            <w:r>
              <w:rPr>
                <w:spacing w:val="-4"/>
                <w:sz w:val="14"/>
              </w:rPr>
              <w:t>–</w:t>
            </w:r>
            <w:r>
              <w:rPr>
                <w:spacing w:val="-6"/>
                <w:sz w:val="14"/>
              </w:rPr>
              <w:t> </w:t>
            </w:r>
            <w:r>
              <w:rPr>
                <w:spacing w:val="-5"/>
                <w:sz w:val="14"/>
              </w:rPr>
              <w:t>50%</w:t>
            </w:r>
          </w:p>
          <w:p>
            <w:pPr>
              <w:pStyle w:val="TableParagraph"/>
              <w:spacing w:line="223" w:lineRule="auto" w:before="4"/>
              <w:ind w:left="66" w:right="147"/>
              <w:rPr>
                <w:sz w:val="14"/>
              </w:rPr>
            </w:pPr>
            <w:r>
              <w:rPr>
                <w:spacing w:val="-2"/>
                <w:sz w:val="14"/>
              </w:rPr>
              <w:t>Clothing</w:t>
            </w:r>
            <w:r>
              <w:rPr>
                <w:spacing w:val="-8"/>
                <w:sz w:val="14"/>
              </w:rPr>
              <w:t> </w:t>
            </w:r>
            <w:r>
              <w:rPr>
                <w:spacing w:val="-2"/>
                <w:sz w:val="14"/>
              </w:rPr>
              <w:t>Production</w:t>
            </w:r>
            <w:r>
              <w:rPr>
                <w:spacing w:val="40"/>
                <w:sz w:val="14"/>
              </w:rPr>
              <w:t> </w:t>
            </w:r>
            <w:r>
              <w:rPr>
                <w:sz w:val="14"/>
              </w:rPr>
              <w:t>(N4) – 60%</w:t>
            </w:r>
          </w:p>
        </w:tc>
        <w:tc>
          <w:tcPr>
            <w:tcW w:w="1246" w:type="dxa"/>
            <w:tcBorders>
              <w:top w:val="single" w:sz="2" w:space="0" w:color="000000"/>
              <w:left w:val="single" w:sz="2" w:space="0" w:color="000000"/>
              <w:bottom w:val="single" w:sz="2" w:space="0" w:color="000000"/>
              <w:right w:val="nil"/>
            </w:tcBorders>
          </w:tcPr>
          <w:p>
            <w:pPr>
              <w:pStyle w:val="TableParagraph"/>
              <w:spacing w:line="155" w:lineRule="exact" w:before="26"/>
              <w:ind w:left="68"/>
              <w:rPr>
                <w:sz w:val="14"/>
              </w:rPr>
            </w:pPr>
            <w:r>
              <w:rPr>
                <w:spacing w:val="-6"/>
                <w:sz w:val="14"/>
              </w:rPr>
              <w:t>E</w:t>
            </w:r>
            <w:r>
              <w:rPr>
                <w:spacing w:val="-4"/>
                <w:sz w:val="14"/>
              </w:rPr>
              <w:t> </w:t>
            </w:r>
            <w:r>
              <w:rPr>
                <w:spacing w:val="-6"/>
                <w:sz w:val="14"/>
              </w:rPr>
              <w:t>(5)</w:t>
            </w:r>
            <w:r>
              <w:rPr>
                <w:spacing w:val="-3"/>
                <w:sz w:val="14"/>
              </w:rPr>
              <w:t> </w:t>
            </w:r>
            <w:r>
              <w:rPr>
                <w:spacing w:val="-6"/>
                <w:sz w:val="14"/>
              </w:rPr>
              <w:t>(60</w:t>
            </w:r>
            <w:r>
              <w:rPr>
                <w:spacing w:val="-3"/>
                <w:sz w:val="14"/>
              </w:rPr>
              <w:t> </w:t>
            </w:r>
            <w:r>
              <w:rPr>
                <w:spacing w:val="-6"/>
                <w:sz w:val="14"/>
              </w:rPr>
              <w:t>–</w:t>
            </w:r>
            <w:r>
              <w:rPr>
                <w:spacing w:val="-4"/>
                <w:sz w:val="14"/>
              </w:rPr>
              <w:t> </w:t>
            </w:r>
            <w:r>
              <w:rPr>
                <w:spacing w:val="-6"/>
                <w:sz w:val="14"/>
              </w:rPr>
              <w:t>69%)</w:t>
            </w:r>
          </w:p>
          <w:p>
            <w:pPr>
              <w:pStyle w:val="TableParagraph"/>
              <w:spacing w:line="150" w:lineRule="exact"/>
              <w:ind w:left="68"/>
              <w:rPr>
                <w:sz w:val="14"/>
              </w:rPr>
            </w:pPr>
            <w:r>
              <w:rPr>
                <w:spacing w:val="-4"/>
                <w:sz w:val="14"/>
              </w:rPr>
              <w:t>ML</w:t>
            </w:r>
            <w:r>
              <w:rPr>
                <w:spacing w:val="-1"/>
                <w:sz w:val="14"/>
              </w:rPr>
              <w:t> </w:t>
            </w:r>
            <w:r>
              <w:rPr>
                <w:spacing w:val="-4"/>
                <w:sz w:val="14"/>
              </w:rPr>
              <w:t>(5)</w:t>
            </w:r>
            <w:r>
              <w:rPr>
                <w:spacing w:val="-1"/>
                <w:sz w:val="14"/>
              </w:rPr>
              <w:t> </w:t>
            </w:r>
            <w:r>
              <w:rPr>
                <w:spacing w:val="-4"/>
                <w:sz w:val="14"/>
              </w:rPr>
              <w:t>(60-69%)</w:t>
            </w:r>
            <w:r>
              <w:rPr>
                <w:spacing w:val="-1"/>
                <w:sz w:val="14"/>
              </w:rPr>
              <w:t> </w:t>
            </w:r>
            <w:r>
              <w:rPr>
                <w:spacing w:val="-5"/>
                <w:sz w:val="14"/>
              </w:rPr>
              <w:t>or</w:t>
            </w:r>
          </w:p>
          <w:p>
            <w:pPr>
              <w:pStyle w:val="TableParagraph"/>
              <w:spacing w:line="155" w:lineRule="exact"/>
              <w:ind w:left="68"/>
              <w:rPr>
                <w:sz w:val="14"/>
              </w:rPr>
            </w:pPr>
            <w:r>
              <w:rPr>
                <w:spacing w:val="-4"/>
                <w:sz w:val="14"/>
              </w:rPr>
              <w:t>M (3)</w:t>
            </w:r>
            <w:r>
              <w:rPr>
                <w:spacing w:val="-3"/>
                <w:sz w:val="14"/>
              </w:rPr>
              <w:t> </w:t>
            </w:r>
            <w:r>
              <w:rPr>
                <w:spacing w:val="-4"/>
                <w:sz w:val="14"/>
              </w:rPr>
              <w:t>(40-49%)</w:t>
            </w:r>
          </w:p>
        </w:tc>
      </w:tr>
      <w:tr>
        <w:trPr>
          <w:trHeight w:val="1269" w:hRule="atLeast"/>
        </w:trPr>
        <w:tc>
          <w:tcPr>
            <w:tcW w:w="907" w:type="dxa"/>
            <w:tcBorders>
              <w:top w:val="single" w:sz="2" w:space="0" w:color="000000"/>
              <w:left w:val="nil"/>
              <w:bottom w:val="single" w:sz="2" w:space="0" w:color="000000"/>
              <w:right w:val="single" w:sz="2" w:space="0" w:color="000000"/>
            </w:tcBorders>
          </w:tcPr>
          <w:p>
            <w:pPr>
              <w:pStyle w:val="TableParagraph"/>
              <w:spacing w:line="223" w:lineRule="auto" w:before="35"/>
              <w:ind w:left="1" w:right="55"/>
              <w:rPr>
                <w:sz w:val="14"/>
              </w:rPr>
            </w:pPr>
            <w:r>
              <w:rPr>
                <w:spacing w:val="-2"/>
                <w:w w:val="75"/>
                <w:sz w:val="14"/>
              </w:rPr>
              <w:t>CONSTRUCTION</w:t>
            </w:r>
            <w:r>
              <w:rPr>
                <w:spacing w:val="40"/>
                <w:sz w:val="14"/>
              </w:rPr>
              <w:t> </w:t>
            </w:r>
            <w:r>
              <w:rPr>
                <w:spacing w:val="-2"/>
                <w:w w:val="80"/>
                <w:sz w:val="14"/>
              </w:rPr>
              <w:t>MANAGEMENT</w:t>
            </w:r>
            <w:r>
              <w:rPr>
                <w:spacing w:val="40"/>
                <w:sz w:val="14"/>
              </w:rPr>
              <w:t> </w:t>
            </w:r>
            <w:r>
              <w:rPr>
                <w:w w:val="85"/>
                <w:sz w:val="14"/>
              </w:rPr>
              <w:t>&amp;</w:t>
            </w:r>
            <w:r>
              <w:rPr>
                <w:spacing w:val="-4"/>
                <w:w w:val="85"/>
                <w:sz w:val="14"/>
              </w:rPr>
              <w:t> </w:t>
            </w:r>
            <w:r>
              <w:rPr>
                <w:w w:val="85"/>
                <w:sz w:val="14"/>
              </w:rPr>
              <w:t>QUANTITY</w:t>
            </w:r>
            <w:r>
              <w:rPr>
                <w:spacing w:val="40"/>
                <w:sz w:val="14"/>
              </w:rPr>
              <w:t> </w:t>
            </w:r>
            <w:r>
              <w:rPr>
                <w:spacing w:val="-2"/>
                <w:w w:val="85"/>
                <w:sz w:val="14"/>
              </w:rPr>
              <w:t>SURVEYING</w:t>
            </w:r>
          </w:p>
        </w:tc>
        <w:tc>
          <w:tcPr>
            <w:tcW w:w="1587" w:type="dxa"/>
            <w:tcBorders>
              <w:top w:val="single" w:sz="2" w:space="0" w:color="000000"/>
              <w:left w:val="single" w:sz="2" w:space="0" w:color="000000"/>
              <w:bottom w:val="single" w:sz="2" w:space="0" w:color="000000"/>
              <w:right w:val="single" w:sz="2" w:space="0" w:color="000000"/>
            </w:tcBorders>
          </w:tcPr>
          <w:p>
            <w:pPr>
              <w:pStyle w:val="TableParagraph"/>
              <w:spacing w:before="26"/>
              <w:ind w:left="55"/>
              <w:rPr>
                <w:sz w:val="14"/>
              </w:rPr>
            </w:pPr>
            <w:r>
              <w:rPr>
                <w:spacing w:val="-2"/>
                <w:sz w:val="14"/>
              </w:rPr>
              <w:t>Diploma in</w:t>
            </w:r>
            <w:r>
              <w:rPr>
                <w:spacing w:val="-1"/>
                <w:sz w:val="14"/>
              </w:rPr>
              <w:t> </w:t>
            </w:r>
            <w:r>
              <w:rPr>
                <w:spacing w:val="-2"/>
                <w:sz w:val="14"/>
              </w:rPr>
              <w:t>Construction</w:t>
            </w:r>
          </w:p>
        </w:tc>
        <w:tc>
          <w:tcPr>
            <w:tcW w:w="623" w:type="dxa"/>
            <w:tcBorders>
              <w:top w:val="single" w:sz="2" w:space="0" w:color="000000"/>
              <w:left w:val="single" w:sz="2" w:space="0" w:color="000000"/>
              <w:bottom w:val="single" w:sz="2" w:space="0" w:color="000000"/>
              <w:right w:val="single" w:sz="2" w:space="0" w:color="000000"/>
            </w:tcBorders>
          </w:tcPr>
          <w:p>
            <w:pPr>
              <w:pStyle w:val="TableParagraph"/>
              <w:spacing w:before="26"/>
              <w:ind w:left="7" w:right="4"/>
              <w:jc w:val="center"/>
              <w:rPr>
                <w:sz w:val="14"/>
              </w:rPr>
            </w:pPr>
            <w:r>
              <w:rPr>
                <w:spacing w:val="-5"/>
                <w:sz w:val="14"/>
              </w:rPr>
              <w:t>25</w:t>
            </w:r>
          </w:p>
        </w:tc>
        <w:tc>
          <w:tcPr>
            <w:tcW w:w="566" w:type="dxa"/>
            <w:tcBorders>
              <w:top w:val="single" w:sz="2" w:space="0" w:color="000000"/>
              <w:left w:val="single" w:sz="2" w:space="0" w:color="000000"/>
              <w:bottom w:val="single" w:sz="2" w:space="0" w:color="000000"/>
              <w:right w:val="single" w:sz="2" w:space="0" w:color="000000"/>
            </w:tcBorders>
          </w:tcPr>
          <w:p>
            <w:pPr>
              <w:pStyle w:val="TableParagraph"/>
              <w:spacing w:before="26"/>
              <w:ind w:left="59"/>
              <w:jc w:val="center"/>
              <w:rPr>
                <w:sz w:val="14"/>
              </w:rPr>
            </w:pPr>
            <w:r>
              <w:rPr>
                <w:sz w:val="14"/>
              </w:rPr>
              <w:t>23</w:t>
            </w:r>
            <w:r>
              <w:rPr>
                <w:spacing w:val="-6"/>
                <w:sz w:val="14"/>
              </w:rPr>
              <w:t> </w:t>
            </w:r>
            <w:r>
              <w:rPr>
                <w:sz w:val="14"/>
              </w:rPr>
              <w:t>–</w:t>
            </w:r>
            <w:r>
              <w:rPr>
                <w:spacing w:val="-5"/>
                <w:sz w:val="14"/>
              </w:rPr>
              <w:t> 24</w:t>
            </w:r>
          </w:p>
        </w:tc>
        <w:tc>
          <w:tcPr>
            <w:tcW w:w="566" w:type="dxa"/>
            <w:tcBorders>
              <w:top w:val="single" w:sz="2" w:space="0" w:color="000000"/>
              <w:left w:val="single" w:sz="2" w:space="0" w:color="000000"/>
              <w:bottom w:val="single" w:sz="2" w:space="0" w:color="000000"/>
              <w:right w:val="single" w:sz="2" w:space="0" w:color="000000"/>
            </w:tcBorders>
          </w:tcPr>
          <w:p>
            <w:pPr>
              <w:pStyle w:val="TableParagraph"/>
              <w:spacing w:line="223" w:lineRule="auto" w:before="35"/>
              <w:ind w:left="115" w:right="-16" w:hanging="112"/>
              <w:rPr>
                <w:sz w:val="14"/>
              </w:rPr>
            </w:pPr>
            <w:r>
              <w:rPr>
                <w:spacing w:val="-4"/>
                <w:sz w:val="14"/>
              </w:rPr>
              <w:t>Use</w:t>
            </w:r>
            <w:r>
              <w:rPr>
                <w:spacing w:val="-6"/>
                <w:sz w:val="14"/>
              </w:rPr>
              <w:t> </w:t>
            </w:r>
            <w:r>
              <w:rPr>
                <w:spacing w:val="-4"/>
                <w:sz w:val="14"/>
              </w:rPr>
              <w:t>NSC</w:t>
            </w:r>
            <w:r>
              <w:rPr>
                <w:spacing w:val="40"/>
                <w:sz w:val="14"/>
              </w:rPr>
              <w:t> </w:t>
            </w:r>
            <w:r>
              <w:rPr>
                <w:spacing w:val="-2"/>
                <w:sz w:val="14"/>
              </w:rPr>
              <w:t>rating</w:t>
            </w:r>
          </w:p>
        </w:tc>
        <w:tc>
          <w:tcPr>
            <w:tcW w:w="509" w:type="dxa"/>
            <w:tcBorders>
              <w:top w:val="single" w:sz="2" w:space="0" w:color="000000"/>
              <w:left w:val="single" w:sz="2" w:space="0" w:color="000000"/>
              <w:bottom w:val="single" w:sz="2" w:space="0" w:color="000000"/>
              <w:right w:val="single" w:sz="2" w:space="0" w:color="000000"/>
            </w:tcBorders>
          </w:tcPr>
          <w:p>
            <w:pPr>
              <w:pStyle w:val="TableParagraph"/>
              <w:spacing w:before="26"/>
              <w:ind w:left="9"/>
              <w:jc w:val="center"/>
              <w:rPr>
                <w:sz w:val="14"/>
              </w:rPr>
            </w:pPr>
            <w:r>
              <w:rPr>
                <w:spacing w:val="-10"/>
                <w:sz w:val="14"/>
              </w:rPr>
              <w:t>4</w:t>
            </w:r>
          </w:p>
        </w:tc>
        <w:tc>
          <w:tcPr>
            <w:tcW w:w="441" w:type="dxa"/>
            <w:tcBorders>
              <w:top w:val="single" w:sz="2" w:space="0" w:color="000000"/>
              <w:left w:val="single" w:sz="2" w:space="0" w:color="000000"/>
              <w:bottom w:val="single" w:sz="2" w:space="0" w:color="000000"/>
              <w:right w:val="single" w:sz="2" w:space="0" w:color="000000"/>
            </w:tcBorders>
          </w:tcPr>
          <w:p>
            <w:pPr>
              <w:pStyle w:val="TableParagraph"/>
              <w:spacing w:before="26"/>
              <w:ind w:left="11"/>
              <w:jc w:val="center"/>
              <w:rPr>
                <w:sz w:val="14"/>
              </w:rPr>
            </w:pPr>
            <w:r>
              <w:rPr>
                <w:spacing w:val="-10"/>
                <w:sz w:val="14"/>
              </w:rPr>
              <w:t>4</w:t>
            </w:r>
          </w:p>
        </w:tc>
        <w:tc>
          <w:tcPr>
            <w:tcW w:w="441" w:type="dxa"/>
            <w:tcBorders>
              <w:top w:val="single" w:sz="2" w:space="0" w:color="000000"/>
              <w:left w:val="single" w:sz="2" w:space="0" w:color="000000"/>
              <w:bottom w:val="single" w:sz="2" w:space="0" w:color="000000"/>
              <w:right w:val="single" w:sz="2" w:space="0" w:color="000000"/>
            </w:tcBorders>
          </w:tcPr>
          <w:p>
            <w:pPr>
              <w:pStyle w:val="TableParagraph"/>
              <w:spacing w:before="26"/>
              <w:ind w:left="14"/>
              <w:jc w:val="center"/>
              <w:rPr>
                <w:sz w:val="14"/>
              </w:rPr>
            </w:pPr>
            <w:r>
              <w:rPr>
                <w:spacing w:val="-10"/>
                <w:sz w:val="14"/>
              </w:rPr>
              <w:t>5</w:t>
            </w:r>
          </w:p>
        </w:tc>
        <w:tc>
          <w:tcPr>
            <w:tcW w:w="441" w:type="dxa"/>
            <w:tcBorders>
              <w:top w:val="single" w:sz="2" w:space="0" w:color="000000"/>
              <w:left w:val="single" w:sz="2" w:space="0" w:color="000000"/>
              <w:bottom w:val="single" w:sz="2" w:space="0" w:color="000000"/>
              <w:right w:val="single" w:sz="2" w:space="0" w:color="000000"/>
            </w:tcBorders>
          </w:tcPr>
          <w:p>
            <w:pPr>
              <w:pStyle w:val="TableParagraph"/>
              <w:spacing w:before="26"/>
              <w:ind w:left="16"/>
              <w:jc w:val="center"/>
              <w:rPr>
                <w:sz w:val="14"/>
              </w:rPr>
            </w:pPr>
            <w:r>
              <w:rPr>
                <w:w w:val="110"/>
                <w:sz w:val="14"/>
              </w:rPr>
              <w:t>--</w:t>
            </w:r>
          </w:p>
        </w:tc>
        <w:tc>
          <w:tcPr>
            <w:tcW w:w="566" w:type="dxa"/>
            <w:tcBorders>
              <w:top w:val="single" w:sz="2" w:space="0" w:color="000000"/>
              <w:left w:val="single" w:sz="2" w:space="0" w:color="000000"/>
              <w:bottom w:val="single" w:sz="2" w:space="0" w:color="000000"/>
              <w:right w:val="single" w:sz="2" w:space="0" w:color="000000"/>
            </w:tcBorders>
          </w:tcPr>
          <w:p>
            <w:pPr>
              <w:pStyle w:val="TableParagraph"/>
              <w:spacing w:before="26"/>
              <w:ind w:left="19"/>
              <w:jc w:val="center"/>
              <w:rPr>
                <w:sz w:val="14"/>
              </w:rPr>
            </w:pPr>
            <w:r>
              <w:rPr>
                <w:w w:val="110"/>
                <w:sz w:val="14"/>
              </w:rPr>
              <w:t>--</w:t>
            </w:r>
          </w:p>
        </w:tc>
        <w:tc>
          <w:tcPr>
            <w:tcW w:w="509" w:type="dxa"/>
            <w:tcBorders>
              <w:top w:val="single" w:sz="2" w:space="0" w:color="000000"/>
              <w:left w:val="single" w:sz="2" w:space="0" w:color="000000"/>
              <w:bottom w:val="single" w:sz="2" w:space="0" w:color="000000"/>
              <w:right w:val="single" w:sz="2" w:space="0" w:color="000000"/>
            </w:tcBorders>
          </w:tcPr>
          <w:p>
            <w:pPr>
              <w:pStyle w:val="TableParagraph"/>
              <w:spacing w:before="26"/>
              <w:ind w:left="21"/>
              <w:jc w:val="center"/>
              <w:rPr>
                <w:sz w:val="14"/>
              </w:rPr>
            </w:pPr>
            <w:r>
              <w:rPr>
                <w:w w:val="110"/>
                <w:sz w:val="14"/>
              </w:rPr>
              <w:t>--</w:t>
            </w:r>
          </w:p>
        </w:tc>
        <w:tc>
          <w:tcPr>
            <w:tcW w:w="1189" w:type="dxa"/>
            <w:tcBorders>
              <w:top w:val="single" w:sz="2" w:space="0" w:color="000000"/>
              <w:left w:val="single" w:sz="2" w:space="0" w:color="000000"/>
              <w:bottom w:val="single" w:sz="2" w:space="0" w:color="000000"/>
              <w:right w:val="single" w:sz="2" w:space="0" w:color="000000"/>
            </w:tcBorders>
          </w:tcPr>
          <w:p>
            <w:pPr>
              <w:pStyle w:val="TableParagraph"/>
              <w:spacing w:line="223" w:lineRule="auto" w:before="35"/>
              <w:ind w:left="65"/>
              <w:rPr>
                <w:sz w:val="14"/>
              </w:rPr>
            </w:pPr>
            <w:r>
              <w:rPr>
                <w:spacing w:val="-4"/>
                <w:sz w:val="14"/>
              </w:rPr>
              <w:t>Recommended:</w:t>
            </w:r>
            <w:r>
              <w:rPr>
                <w:spacing w:val="40"/>
                <w:sz w:val="14"/>
              </w:rPr>
              <w:t> </w:t>
            </w:r>
            <w:r>
              <w:rPr>
                <w:sz w:val="14"/>
              </w:rPr>
              <w:t>Any of the</w:t>
            </w:r>
            <w:r>
              <w:rPr>
                <w:spacing w:val="40"/>
                <w:sz w:val="14"/>
              </w:rPr>
              <w:t> </w:t>
            </w:r>
            <w:r>
              <w:rPr>
                <w:spacing w:val="-2"/>
                <w:sz w:val="14"/>
              </w:rPr>
              <w:t>following:</w:t>
            </w:r>
          </w:p>
          <w:p>
            <w:pPr>
              <w:pStyle w:val="TableParagraph"/>
              <w:spacing w:line="147" w:lineRule="exact"/>
              <w:ind w:left="65"/>
              <w:rPr>
                <w:sz w:val="14"/>
              </w:rPr>
            </w:pPr>
            <w:r>
              <w:rPr>
                <w:spacing w:val="-4"/>
                <w:sz w:val="14"/>
              </w:rPr>
              <w:t>ACC (3), BUS</w:t>
            </w:r>
            <w:r>
              <w:rPr>
                <w:spacing w:val="-3"/>
                <w:sz w:val="14"/>
              </w:rPr>
              <w:t> </w:t>
            </w:r>
            <w:r>
              <w:rPr>
                <w:spacing w:val="-4"/>
                <w:sz w:val="14"/>
              </w:rPr>
              <w:t>(3),</w:t>
            </w:r>
          </w:p>
          <w:p>
            <w:pPr>
              <w:pStyle w:val="TableParagraph"/>
              <w:spacing w:line="150" w:lineRule="exact"/>
              <w:ind w:left="65"/>
              <w:rPr>
                <w:sz w:val="14"/>
              </w:rPr>
            </w:pPr>
            <w:r>
              <w:rPr>
                <w:w w:val="90"/>
                <w:sz w:val="14"/>
              </w:rPr>
              <w:t>ECON</w:t>
            </w:r>
            <w:r>
              <w:rPr>
                <w:spacing w:val="4"/>
                <w:sz w:val="14"/>
              </w:rPr>
              <w:t> </w:t>
            </w:r>
            <w:r>
              <w:rPr>
                <w:w w:val="90"/>
                <w:sz w:val="14"/>
              </w:rPr>
              <w:t>(3),</w:t>
            </w:r>
            <w:r>
              <w:rPr>
                <w:spacing w:val="5"/>
                <w:sz w:val="14"/>
              </w:rPr>
              <w:t> </w:t>
            </w:r>
            <w:r>
              <w:rPr>
                <w:spacing w:val="-4"/>
                <w:w w:val="90"/>
                <w:sz w:val="14"/>
              </w:rPr>
              <w:t>CIVT</w:t>
            </w:r>
          </w:p>
          <w:p>
            <w:pPr>
              <w:pStyle w:val="TableParagraph"/>
              <w:spacing w:line="150" w:lineRule="exact"/>
              <w:ind w:left="65"/>
              <w:rPr>
                <w:sz w:val="14"/>
              </w:rPr>
            </w:pPr>
            <w:r>
              <w:rPr>
                <w:w w:val="90"/>
                <w:sz w:val="14"/>
              </w:rPr>
              <w:t>(3),</w:t>
            </w:r>
            <w:r>
              <w:rPr>
                <w:spacing w:val="-2"/>
                <w:sz w:val="14"/>
              </w:rPr>
              <w:t> </w:t>
            </w:r>
            <w:r>
              <w:rPr>
                <w:w w:val="90"/>
                <w:sz w:val="14"/>
              </w:rPr>
              <w:t>EGD</w:t>
            </w:r>
            <w:r>
              <w:rPr>
                <w:spacing w:val="-1"/>
                <w:sz w:val="14"/>
              </w:rPr>
              <w:t> </w:t>
            </w:r>
            <w:r>
              <w:rPr>
                <w:w w:val="90"/>
                <w:sz w:val="14"/>
              </w:rPr>
              <w:t>(3),</w:t>
            </w:r>
            <w:r>
              <w:rPr>
                <w:spacing w:val="-1"/>
                <w:sz w:val="14"/>
              </w:rPr>
              <w:t> </w:t>
            </w:r>
            <w:r>
              <w:rPr>
                <w:spacing w:val="-5"/>
                <w:w w:val="90"/>
                <w:sz w:val="14"/>
              </w:rPr>
              <w:t>CAT</w:t>
            </w:r>
          </w:p>
          <w:p>
            <w:pPr>
              <w:pStyle w:val="TableParagraph"/>
              <w:spacing w:line="150" w:lineRule="exact"/>
              <w:ind w:left="65"/>
              <w:rPr>
                <w:sz w:val="14"/>
              </w:rPr>
            </w:pPr>
            <w:r>
              <w:rPr>
                <w:w w:val="90"/>
                <w:sz w:val="14"/>
              </w:rPr>
              <w:t>(3),</w:t>
            </w:r>
            <w:r>
              <w:rPr>
                <w:spacing w:val="-3"/>
                <w:sz w:val="14"/>
              </w:rPr>
              <w:t> </w:t>
            </w:r>
            <w:r>
              <w:rPr>
                <w:w w:val="90"/>
                <w:sz w:val="14"/>
              </w:rPr>
              <w:t>IT</w:t>
            </w:r>
            <w:r>
              <w:rPr>
                <w:spacing w:val="-2"/>
                <w:sz w:val="14"/>
              </w:rPr>
              <w:t> </w:t>
            </w:r>
            <w:r>
              <w:rPr>
                <w:w w:val="90"/>
                <w:sz w:val="14"/>
              </w:rPr>
              <w:t>(3),</w:t>
            </w:r>
            <w:r>
              <w:rPr>
                <w:spacing w:val="-2"/>
                <w:sz w:val="14"/>
              </w:rPr>
              <w:t> </w:t>
            </w:r>
            <w:r>
              <w:rPr>
                <w:w w:val="90"/>
                <w:sz w:val="14"/>
              </w:rPr>
              <w:t>PS</w:t>
            </w:r>
            <w:r>
              <w:rPr>
                <w:spacing w:val="-2"/>
                <w:sz w:val="14"/>
              </w:rPr>
              <w:t> </w:t>
            </w:r>
            <w:r>
              <w:rPr>
                <w:spacing w:val="-4"/>
                <w:w w:val="90"/>
                <w:sz w:val="14"/>
              </w:rPr>
              <w:t>(3),</w:t>
            </w:r>
          </w:p>
          <w:p>
            <w:pPr>
              <w:pStyle w:val="TableParagraph"/>
              <w:spacing w:line="155" w:lineRule="exact"/>
              <w:ind w:left="65"/>
              <w:rPr>
                <w:sz w:val="14"/>
              </w:rPr>
            </w:pPr>
            <w:r>
              <w:rPr>
                <w:spacing w:val="-6"/>
                <w:sz w:val="14"/>
              </w:rPr>
              <w:t>TS</w:t>
            </w:r>
            <w:r>
              <w:rPr>
                <w:spacing w:val="-3"/>
                <w:sz w:val="14"/>
              </w:rPr>
              <w:t> </w:t>
            </w:r>
            <w:r>
              <w:rPr>
                <w:spacing w:val="-5"/>
                <w:sz w:val="14"/>
              </w:rPr>
              <w:t>(3)</w:t>
            </w:r>
          </w:p>
        </w:tc>
        <w:tc>
          <w:tcPr>
            <w:tcW w:w="1416" w:type="dxa"/>
            <w:tcBorders>
              <w:top w:val="single" w:sz="2" w:space="0" w:color="000000"/>
              <w:left w:val="single" w:sz="2" w:space="0" w:color="000000"/>
              <w:bottom w:val="single" w:sz="2" w:space="0" w:color="000000"/>
              <w:right w:val="single" w:sz="2" w:space="0" w:color="000000"/>
            </w:tcBorders>
          </w:tcPr>
          <w:p>
            <w:pPr>
              <w:pStyle w:val="TableParagraph"/>
              <w:spacing w:before="25"/>
              <w:ind w:left="66"/>
              <w:rPr>
                <w:sz w:val="14"/>
              </w:rPr>
            </w:pPr>
            <w:r>
              <w:rPr>
                <w:spacing w:val="-4"/>
                <w:sz w:val="14"/>
              </w:rPr>
              <w:t>M</w:t>
            </w:r>
            <w:r>
              <w:rPr>
                <w:spacing w:val="-6"/>
                <w:sz w:val="14"/>
              </w:rPr>
              <w:t> </w:t>
            </w:r>
            <w:r>
              <w:rPr>
                <w:spacing w:val="-4"/>
                <w:sz w:val="14"/>
              </w:rPr>
              <w:t>(N4)</w:t>
            </w:r>
            <w:r>
              <w:rPr>
                <w:spacing w:val="-5"/>
                <w:sz w:val="14"/>
              </w:rPr>
              <w:t> </w:t>
            </w:r>
            <w:r>
              <w:rPr>
                <w:spacing w:val="-4"/>
                <w:sz w:val="14"/>
              </w:rPr>
              <w:t>–</w:t>
            </w:r>
            <w:r>
              <w:rPr>
                <w:spacing w:val="-6"/>
                <w:sz w:val="14"/>
              </w:rPr>
              <w:t> </w:t>
            </w:r>
            <w:r>
              <w:rPr>
                <w:spacing w:val="-5"/>
                <w:sz w:val="14"/>
              </w:rPr>
              <w:t>60%</w:t>
            </w:r>
          </w:p>
        </w:tc>
        <w:tc>
          <w:tcPr>
            <w:tcW w:w="1246" w:type="dxa"/>
            <w:tcBorders>
              <w:top w:val="single" w:sz="2" w:space="0" w:color="000000"/>
              <w:left w:val="single" w:sz="2" w:space="0" w:color="000000"/>
              <w:bottom w:val="single" w:sz="2" w:space="0" w:color="000000"/>
              <w:right w:val="nil"/>
            </w:tcBorders>
          </w:tcPr>
          <w:p>
            <w:pPr>
              <w:pStyle w:val="TableParagraph"/>
              <w:spacing w:line="155" w:lineRule="exact" w:before="25"/>
              <w:ind w:left="68"/>
              <w:rPr>
                <w:sz w:val="14"/>
              </w:rPr>
            </w:pPr>
            <w:r>
              <w:rPr>
                <w:spacing w:val="-6"/>
                <w:sz w:val="14"/>
              </w:rPr>
              <w:t>E</w:t>
            </w:r>
            <w:r>
              <w:rPr>
                <w:spacing w:val="-4"/>
                <w:sz w:val="14"/>
              </w:rPr>
              <w:t> </w:t>
            </w:r>
            <w:r>
              <w:rPr>
                <w:spacing w:val="-6"/>
                <w:sz w:val="14"/>
              </w:rPr>
              <w:t>(5)</w:t>
            </w:r>
            <w:r>
              <w:rPr>
                <w:spacing w:val="-3"/>
                <w:sz w:val="14"/>
              </w:rPr>
              <w:t> </w:t>
            </w:r>
            <w:r>
              <w:rPr>
                <w:spacing w:val="-6"/>
                <w:sz w:val="14"/>
              </w:rPr>
              <w:t>(60</w:t>
            </w:r>
            <w:r>
              <w:rPr>
                <w:spacing w:val="-3"/>
                <w:sz w:val="14"/>
              </w:rPr>
              <w:t> </w:t>
            </w:r>
            <w:r>
              <w:rPr>
                <w:spacing w:val="-6"/>
                <w:sz w:val="14"/>
              </w:rPr>
              <w:t>–</w:t>
            </w:r>
            <w:r>
              <w:rPr>
                <w:spacing w:val="-4"/>
                <w:sz w:val="14"/>
              </w:rPr>
              <w:t> </w:t>
            </w:r>
            <w:r>
              <w:rPr>
                <w:spacing w:val="-6"/>
                <w:sz w:val="14"/>
              </w:rPr>
              <w:t>69%)</w:t>
            </w:r>
          </w:p>
          <w:p>
            <w:pPr>
              <w:pStyle w:val="TableParagraph"/>
              <w:spacing w:line="155" w:lineRule="exact"/>
              <w:ind w:left="68"/>
              <w:rPr>
                <w:sz w:val="14"/>
              </w:rPr>
            </w:pPr>
            <w:r>
              <w:rPr>
                <w:spacing w:val="-4"/>
                <w:sz w:val="14"/>
              </w:rPr>
              <w:t>M</w:t>
            </w:r>
            <w:r>
              <w:rPr>
                <w:spacing w:val="-6"/>
                <w:sz w:val="14"/>
              </w:rPr>
              <w:t> </w:t>
            </w:r>
            <w:r>
              <w:rPr>
                <w:spacing w:val="-4"/>
                <w:sz w:val="14"/>
              </w:rPr>
              <w:t>(5) (60</w:t>
            </w:r>
            <w:r>
              <w:rPr>
                <w:spacing w:val="-5"/>
                <w:sz w:val="14"/>
              </w:rPr>
              <w:t> </w:t>
            </w:r>
            <w:r>
              <w:rPr>
                <w:spacing w:val="-4"/>
                <w:sz w:val="14"/>
              </w:rPr>
              <w:t>–</w:t>
            </w:r>
            <w:r>
              <w:rPr>
                <w:spacing w:val="-5"/>
                <w:sz w:val="14"/>
              </w:rPr>
              <w:t> </w:t>
            </w:r>
            <w:r>
              <w:rPr>
                <w:spacing w:val="-4"/>
                <w:sz w:val="14"/>
              </w:rPr>
              <w:t>69%)</w:t>
            </w:r>
          </w:p>
        </w:tc>
      </w:tr>
      <w:tr>
        <w:trPr>
          <w:trHeight w:val="519" w:hRule="atLeast"/>
        </w:trPr>
        <w:tc>
          <w:tcPr>
            <w:tcW w:w="907" w:type="dxa"/>
            <w:vMerge w:val="restart"/>
            <w:tcBorders>
              <w:top w:val="single" w:sz="2" w:space="0" w:color="000000"/>
              <w:left w:val="nil"/>
              <w:bottom w:val="single" w:sz="2" w:space="0" w:color="000000"/>
              <w:right w:val="single" w:sz="2" w:space="0" w:color="000000"/>
            </w:tcBorders>
          </w:tcPr>
          <w:p>
            <w:pPr>
              <w:pStyle w:val="TableParagraph"/>
              <w:spacing w:line="223" w:lineRule="auto" w:before="34"/>
              <w:ind w:left="1" w:right="170"/>
              <w:jc w:val="both"/>
              <w:rPr>
                <w:sz w:val="14"/>
              </w:rPr>
            </w:pPr>
            <w:r>
              <w:rPr>
                <w:spacing w:val="-2"/>
                <w:w w:val="80"/>
                <w:sz w:val="14"/>
              </w:rPr>
              <w:t>ELECTRICAL,</w:t>
            </w:r>
            <w:r>
              <w:rPr>
                <w:spacing w:val="40"/>
                <w:sz w:val="14"/>
              </w:rPr>
              <w:t> </w:t>
            </w:r>
            <w:r>
              <w:rPr>
                <w:spacing w:val="-2"/>
                <w:w w:val="80"/>
                <w:sz w:val="14"/>
              </w:rPr>
              <w:t>ELECTRONIC</w:t>
            </w:r>
            <w:r>
              <w:rPr>
                <w:spacing w:val="40"/>
                <w:sz w:val="14"/>
              </w:rPr>
              <w:t> </w:t>
            </w:r>
            <w:r>
              <w:rPr>
                <w:w w:val="75"/>
                <w:sz w:val="14"/>
              </w:rPr>
              <w:t>&amp; COMPUTER</w:t>
            </w:r>
            <w:r>
              <w:rPr>
                <w:spacing w:val="40"/>
                <w:sz w:val="14"/>
              </w:rPr>
              <w:t> </w:t>
            </w:r>
            <w:r>
              <w:rPr>
                <w:spacing w:val="-2"/>
                <w:w w:val="70"/>
                <w:sz w:val="14"/>
              </w:rPr>
              <w:t>ENGINEERING</w:t>
            </w:r>
          </w:p>
        </w:tc>
        <w:tc>
          <w:tcPr>
            <w:tcW w:w="1587" w:type="dxa"/>
            <w:tcBorders>
              <w:top w:val="single" w:sz="2" w:space="0" w:color="000000"/>
              <w:left w:val="single" w:sz="2" w:space="0" w:color="000000"/>
              <w:bottom w:val="single" w:sz="2" w:space="0" w:color="000000"/>
              <w:right w:val="single" w:sz="2" w:space="0" w:color="000000"/>
            </w:tcBorders>
          </w:tcPr>
          <w:p>
            <w:pPr>
              <w:pStyle w:val="TableParagraph"/>
              <w:spacing w:line="223" w:lineRule="auto" w:before="34"/>
              <w:ind w:left="55" w:right="126"/>
              <w:jc w:val="both"/>
              <w:rPr>
                <w:sz w:val="14"/>
              </w:rPr>
            </w:pPr>
            <w:r>
              <w:rPr>
                <w:spacing w:val="-4"/>
                <w:sz w:val="14"/>
              </w:rPr>
              <w:t>Diploma in Engineering</w:t>
            </w:r>
            <w:r>
              <w:rPr>
                <w:spacing w:val="40"/>
                <w:sz w:val="14"/>
              </w:rPr>
              <w:t> </w:t>
            </w:r>
            <w:r>
              <w:rPr>
                <w:spacing w:val="-4"/>
                <w:sz w:val="14"/>
              </w:rPr>
              <w:t>Technology</w:t>
            </w:r>
            <w:r>
              <w:rPr>
                <w:spacing w:val="-6"/>
                <w:sz w:val="14"/>
              </w:rPr>
              <w:t> </w:t>
            </w:r>
            <w:r>
              <w:rPr>
                <w:spacing w:val="-4"/>
                <w:sz w:val="14"/>
              </w:rPr>
              <w:t>in</w:t>
            </w:r>
            <w:r>
              <w:rPr>
                <w:spacing w:val="-6"/>
                <w:sz w:val="14"/>
              </w:rPr>
              <w:t> </w:t>
            </w:r>
            <w:r>
              <w:rPr>
                <w:spacing w:val="-4"/>
                <w:sz w:val="14"/>
              </w:rPr>
              <w:t>Electrical</w:t>
            </w:r>
            <w:r>
              <w:rPr>
                <w:spacing w:val="40"/>
                <w:sz w:val="14"/>
              </w:rPr>
              <w:t> </w:t>
            </w:r>
            <w:r>
              <w:rPr>
                <w:spacing w:val="-2"/>
                <w:sz w:val="14"/>
              </w:rPr>
              <w:t>Engineering</w:t>
            </w:r>
          </w:p>
        </w:tc>
        <w:tc>
          <w:tcPr>
            <w:tcW w:w="623" w:type="dxa"/>
            <w:vMerge w:val="restart"/>
            <w:tcBorders>
              <w:top w:val="single" w:sz="2" w:space="0" w:color="000000"/>
              <w:left w:val="single" w:sz="2" w:space="0" w:color="000000"/>
              <w:bottom w:val="single" w:sz="2" w:space="0" w:color="000000"/>
              <w:right w:val="single" w:sz="2" w:space="0" w:color="000000"/>
            </w:tcBorders>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120"/>
              <w:rPr>
                <w:sz w:val="14"/>
              </w:rPr>
            </w:pPr>
          </w:p>
          <w:p>
            <w:pPr>
              <w:pStyle w:val="TableParagraph"/>
              <w:ind w:left="7" w:right="3"/>
              <w:jc w:val="center"/>
              <w:rPr>
                <w:sz w:val="14"/>
              </w:rPr>
            </w:pPr>
            <w:r>
              <w:rPr>
                <w:spacing w:val="-5"/>
                <w:sz w:val="14"/>
              </w:rPr>
              <w:t>30</w:t>
            </w:r>
          </w:p>
        </w:tc>
        <w:tc>
          <w:tcPr>
            <w:tcW w:w="566" w:type="dxa"/>
            <w:vMerge w:val="restart"/>
            <w:tcBorders>
              <w:top w:val="single" w:sz="2" w:space="0" w:color="000000"/>
              <w:left w:val="single" w:sz="2" w:space="0" w:color="000000"/>
              <w:bottom w:val="single" w:sz="2" w:space="0" w:color="000000"/>
              <w:right w:val="single" w:sz="2" w:space="0" w:color="000000"/>
            </w:tcBorders>
          </w:tcPr>
          <w:p>
            <w:pPr>
              <w:pStyle w:val="TableParagraph"/>
              <w:rPr>
                <w:sz w:val="14"/>
              </w:rPr>
            </w:pPr>
          </w:p>
          <w:p>
            <w:pPr>
              <w:pStyle w:val="TableParagraph"/>
              <w:rPr>
                <w:sz w:val="14"/>
              </w:rPr>
            </w:pPr>
          </w:p>
          <w:p>
            <w:pPr>
              <w:pStyle w:val="TableParagraph"/>
              <w:rPr>
                <w:sz w:val="14"/>
              </w:rPr>
            </w:pPr>
          </w:p>
          <w:p>
            <w:pPr>
              <w:pStyle w:val="TableParagraph"/>
              <w:spacing w:before="131"/>
              <w:rPr>
                <w:sz w:val="14"/>
              </w:rPr>
            </w:pPr>
          </w:p>
          <w:p>
            <w:pPr>
              <w:pStyle w:val="TableParagraph"/>
              <w:spacing w:line="155" w:lineRule="exact"/>
              <w:ind w:left="62"/>
              <w:rPr>
                <w:sz w:val="14"/>
              </w:rPr>
            </w:pPr>
            <w:r>
              <w:rPr>
                <w:sz w:val="14"/>
              </w:rPr>
              <w:t>27</w:t>
            </w:r>
            <w:r>
              <w:rPr>
                <w:spacing w:val="1"/>
                <w:sz w:val="14"/>
              </w:rPr>
              <w:t> </w:t>
            </w:r>
            <w:r>
              <w:rPr>
                <w:sz w:val="14"/>
              </w:rPr>
              <w:t>-</w:t>
            </w:r>
            <w:r>
              <w:rPr>
                <w:spacing w:val="2"/>
                <w:sz w:val="14"/>
              </w:rPr>
              <w:t> </w:t>
            </w:r>
            <w:r>
              <w:rPr>
                <w:spacing w:val="-5"/>
                <w:sz w:val="14"/>
              </w:rPr>
              <w:t>29</w:t>
            </w:r>
          </w:p>
          <w:p>
            <w:pPr>
              <w:pStyle w:val="TableParagraph"/>
              <w:spacing w:line="150" w:lineRule="exact"/>
              <w:ind w:left="62"/>
              <w:rPr>
                <w:sz w:val="14"/>
              </w:rPr>
            </w:pPr>
            <w:r>
              <w:rPr>
                <w:sz w:val="14"/>
              </w:rPr>
              <w:t>23</w:t>
            </w:r>
            <w:r>
              <w:rPr>
                <w:spacing w:val="1"/>
                <w:sz w:val="14"/>
              </w:rPr>
              <w:t> </w:t>
            </w:r>
            <w:r>
              <w:rPr>
                <w:sz w:val="14"/>
              </w:rPr>
              <w:t>-</w:t>
            </w:r>
            <w:r>
              <w:rPr>
                <w:spacing w:val="2"/>
                <w:sz w:val="14"/>
              </w:rPr>
              <w:t> </w:t>
            </w:r>
            <w:r>
              <w:rPr>
                <w:spacing w:val="-5"/>
                <w:sz w:val="14"/>
              </w:rPr>
              <w:t>26</w:t>
            </w:r>
          </w:p>
          <w:p>
            <w:pPr>
              <w:pStyle w:val="TableParagraph"/>
              <w:spacing w:line="155" w:lineRule="exact"/>
              <w:ind w:left="72"/>
              <w:rPr>
                <w:sz w:val="14"/>
              </w:rPr>
            </w:pPr>
            <w:r>
              <w:rPr>
                <w:spacing w:val="-2"/>
                <w:sz w:val="14"/>
              </w:rPr>
              <w:t>Waitlist</w:t>
            </w:r>
          </w:p>
        </w:tc>
        <w:tc>
          <w:tcPr>
            <w:tcW w:w="566" w:type="dxa"/>
            <w:vMerge w:val="restart"/>
            <w:tcBorders>
              <w:top w:val="single" w:sz="2" w:space="0" w:color="000000"/>
              <w:left w:val="single" w:sz="2" w:space="0" w:color="000000"/>
              <w:bottom w:val="single" w:sz="2" w:space="0" w:color="000000"/>
              <w:right w:val="single" w:sz="2" w:space="0" w:color="000000"/>
            </w:tcBorders>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54"/>
              <w:rPr>
                <w:sz w:val="14"/>
              </w:rPr>
            </w:pPr>
          </w:p>
          <w:p>
            <w:pPr>
              <w:pStyle w:val="TableParagraph"/>
              <w:spacing w:line="223" w:lineRule="auto"/>
              <w:ind w:left="245" w:right="35" w:hanging="194"/>
              <w:rPr>
                <w:sz w:val="14"/>
              </w:rPr>
            </w:pPr>
            <w:r>
              <w:rPr>
                <w:spacing w:val="-2"/>
                <w:sz w:val="14"/>
              </w:rPr>
              <w:t>Method</w:t>
            </w:r>
            <w:r>
              <w:rPr>
                <w:spacing w:val="40"/>
                <w:sz w:val="14"/>
              </w:rPr>
              <w:t> </w:t>
            </w:r>
            <w:r>
              <w:rPr>
                <w:spacing w:val="-10"/>
                <w:sz w:val="14"/>
              </w:rPr>
              <w:t>2</w:t>
            </w:r>
          </w:p>
        </w:tc>
        <w:tc>
          <w:tcPr>
            <w:tcW w:w="509" w:type="dxa"/>
            <w:vMerge w:val="restart"/>
            <w:tcBorders>
              <w:top w:val="single" w:sz="2" w:space="0" w:color="000000"/>
              <w:left w:val="single" w:sz="2" w:space="0" w:color="000000"/>
              <w:bottom w:val="single" w:sz="2" w:space="0" w:color="000000"/>
              <w:right w:val="single" w:sz="2" w:space="0" w:color="000000"/>
            </w:tcBorders>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120"/>
              <w:rPr>
                <w:sz w:val="14"/>
              </w:rPr>
            </w:pPr>
          </w:p>
          <w:p>
            <w:pPr>
              <w:pStyle w:val="TableParagraph"/>
              <w:ind w:left="24" w:right="15"/>
              <w:jc w:val="center"/>
              <w:rPr>
                <w:sz w:val="14"/>
              </w:rPr>
            </w:pPr>
            <w:r>
              <w:rPr>
                <w:spacing w:val="-10"/>
                <w:sz w:val="14"/>
              </w:rPr>
              <w:t>4</w:t>
            </w:r>
          </w:p>
        </w:tc>
        <w:tc>
          <w:tcPr>
            <w:tcW w:w="441" w:type="dxa"/>
            <w:vMerge w:val="restart"/>
            <w:tcBorders>
              <w:top w:val="single" w:sz="2" w:space="0" w:color="000000"/>
              <w:left w:val="single" w:sz="2" w:space="0" w:color="000000"/>
              <w:bottom w:val="single" w:sz="2" w:space="0" w:color="000000"/>
              <w:right w:val="single" w:sz="2" w:space="0" w:color="000000"/>
            </w:tcBorders>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120"/>
              <w:rPr>
                <w:sz w:val="14"/>
              </w:rPr>
            </w:pPr>
          </w:p>
          <w:p>
            <w:pPr>
              <w:pStyle w:val="TableParagraph"/>
              <w:ind w:left="15" w:right="3"/>
              <w:jc w:val="center"/>
              <w:rPr>
                <w:sz w:val="14"/>
              </w:rPr>
            </w:pPr>
            <w:r>
              <w:rPr>
                <w:spacing w:val="-10"/>
                <w:sz w:val="14"/>
              </w:rPr>
              <w:t>4</w:t>
            </w:r>
          </w:p>
        </w:tc>
        <w:tc>
          <w:tcPr>
            <w:tcW w:w="441" w:type="dxa"/>
            <w:vMerge w:val="restart"/>
            <w:tcBorders>
              <w:top w:val="single" w:sz="2" w:space="0" w:color="000000"/>
              <w:left w:val="single" w:sz="2" w:space="0" w:color="000000"/>
              <w:bottom w:val="single" w:sz="2" w:space="0" w:color="000000"/>
              <w:right w:val="single" w:sz="2" w:space="0" w:color="000000"/>
            </w:tcBorders>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120"/>
              <w:rPr>
                <w:sz w:val="14"/>
              </w:rPr>
            </w:pPr>
          </w:p>
          <w:p>
            <w:pPr>
              <w:pStyle w:val="TableParagraph"/>
              <w:ind w:left="14"/>
              <w:jc w:val="center"/>
              <w:rPr>
                <w:sz w:val="14"/>
              </w:rPr>
            </w:pPr>
            <w:r>
              <w:rPr>
                <w:spacing w:val="-10"/>
                <w:sz w:val="14"/>
              </w:rPr>
              <w:t>5</w:t>
            </w:r>
          </w:p>
        </w:tc>
        <w:tc>
          <w:tcPr>
            <w:tcW w:w="441" w:type="dxa"/>
            <w:vMerge w:val="restart"/>
            <w:tcBorders>
              <w:top w:val="single" w:sz="2" w:space="0" w:color="000000"/>
              <w:left w:val="single" w:sz="2" w:space="0" w:color="000000"/>
              <w:bottom w:val="single" w:sz="2" w:space="0" w:color="000000"/>
              <w:right w:val="single" w:sz="2" w:space="0" w:color="000000"/>
            </w:tcBorders>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120"/>
              <w:rPr>
                <w:sz w:val="14"/>
              </w:rPr>
            </w:pPr>
          </w:p>
          <w:p>
            <w:pPr>
              <w:pStyle w:val="TableParagraph"/>
              <w:ind w:left="17"/>
              <w:jc w:val="center"/>
              <w:rPr>
                <w:sz w:val="14"/>
              </w:rPr>
            </w:pPr>
            <w:r>
              <w:rPr>
                <w:w w:val="110"/>
                <w:sz w:val="14"/>
              </w:rPr>
              <w:t>--</w:t>
            </w:r>
          </w:p>
        </w:tc>
        <w:tc>
          <w:tcPr>
            <w:tcW w:w="566" w:type="dxa"/>
            <w:vMerge w:val="restart"/>
            <w:tcBorders>
              <w:top w:val="single" w:sz="2" w:space="0" w:color="000000"/>
              <w:left w:val="single" w:sz="2" w:space="0" w:color="000000"/>
              <w:bottom w:val="single" w:sz="2" w:space="0" w:color="000000"/>
              <w:right w:val="single" w:sz="2" w:space="0" w:color="000000"/>
            </w:tcBorders>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45"/>
              <w:rPr>
                <w:sz w:val="14"/>
              </w:rPr>
            </w:pPr>
          </w:p>
          <w:p>
            <w:pPr>
              <w:pStyle w:val="TableParagraph"/>
              <w:spacing w:line="155" w:lineRule="exact"/>
              <w:ind w:left="170"/>
              <w:rPr>
                <w:sz w:val="14"/>
              </w:rPr>
            </w:pPr>
            <w:r>
              <w:rPr>
                <w:sz w:val="14"/>
              </w:rPr>
              <w:t>4</w:t>
            </w:r>
            <w:r>
              <w:rPr>
                <w:spacing w:val="-1"/>
                <w:sz w:val="14"/>
              </w:rPr>
              <w:t> </w:t>
            </w:r>
            <w:r>
              <w:rPr>
                <w:spacing w:val="-5"/>
                <w:sz w:val="14"/>
              </w:rPr>
              <w:t>or</w:t>
            </w:r>
          </w:p>
          <w:p>
            <w:pPr>
              <w:pStyle w:val="TableParagraph"/>
              <w:spacing w:line="155" w:lineRule="exact"/>
              <w:ind w:left="151"/>
              <w:rPr>
                <w:sz w:val="14"/>
              </w:rPr>
            </w:pPr>
            <w:r>
              <w:rPr>
                <w:w w:val="90"/>
                <w:sz w:val="14"/>
              </w:rPr>
              <w:t>ET</w:t>
            </w:r>
            <w:r>
              <w:rPr>
                <w:spacing w:val="-2"/>
                <w:sz w:val="14"/>
              </w:rPr>
              <w:t> </w:t>
            </w:r>
            <w:r>
              <w:rPr>
                <w:spacing w:val="-10"/>
                <w:sz w:val="14"/>
              </w:rPr>
              <w:t>4</w:t>
            </w:r>
          </w:p>
        </w:tc>
        <w:tc>
          <w:tcPr>
            <w:tcW w:w="509" w:type="dxa"/>
            <w:vMerge w:val="restart"/>
            <w:tcBorders>
              <w:top w:val="single" w:sz="2" w:space="0" w:color="000000"/>
              <w:left w:val="single" w:sz="2" w:space="0" w:color="000000"/>
              <w:bottom w:val="single" w:sz="2" w:space="0" w:color="000000"/>
              <w:right w:val="single" w:sz="2" w:space="0" w:color="000000"/>
            </w:tcBorders>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120"/>
              <w:rPr>
                <w:sz w:val="14"/>
              </w:rPr>
            </w:pPr>
          </w:p>
          <w:p>
            <w:pPr>
              <w:pStyle w:val="TableParagraph"/>
              <w:ind w:left="24" w:right="2"/>
              <w:jc w:val="center"/>
              <w:rPr>
                <w:sz w:val="14"/>
              </w:rPr>
            </w:pPr>
            <w:r>
              <w:rPr>
                <w:spacing w:val="-10"/>
                <w:sz w:val="14"/>
              </w:rPr>
              <w:t>5</w:t>
            </w:r>
          </w:p>
        </w:tc>
        <w:tc>
          <w:tcPr>
            <w:tcW w:w="1189" w:type="dxa"/>
            <w:vMerge w:val="restart"/>
            <w:tcBorders>
              <w:top w:val="single" w:sz="2" w:space="0" w:color="000000"/>
              <w:left w:val="single" w:sz="2" w:space="0" w:color="000000"/>
              <w:bottom w:val="single" w:sz="2" w:space="0" w:color="000000"/>
              <w:right w:val="single" w:sz="2" w:space="0" w:color="000000"/>
            </w:tcBorders>
          </w:tcPr>
          <w:p>
            <w:pPr>
              <w:pStyle w:val="TableParagraph"/>
              <w:rPr>
                <w:sz w:val="14"/>
              </w:rPr>
            </w:pPr>
          </w:p>
          <w:p>
            <w:pPr>
              <w:pStyle w:val="TableParagraph"/>
              <w:rPr>
                <w:sz w:val="14"/>
              </w:rPr>
            </w:pPr>
          </w:p>
          <w:p>
            <w:pPr>
              <w:pStyle w:val="TableParagraph"/>
              <w:spacing w:before="151"/>
              <w:rPr>
                <w:sz w:val="14"/>
              </w:rPr>
            </w:pPr>
          </w:p>
          <w:p>
            <w:pPr>
              <w:pStyle w:val="TableParagraph"/>
              <w:spacing w:line="223" w:lineRule="auto"/>
              <w:ind w:left="65"/>
              <w:rPr>
                <w:sz w:val="14"/>
              </w:rPr>
            </w:pPr>
            <w:r>
              <w:rPr>
                <w:spacing w:val="-4"/>
                <w:sz w:val="14"/>
              </w:rPr>
              <w:t>Recommended:</w:t>
            </w:r>
            <w:r>
              <w:rPr>
                <w:spacing w:val="40"/>
                <w:sz w:val="14"/>
              </w:rPr>
              <w:t> </w:t>
            </w:r>
            <w:r>
              <w:rPr>
                <w:sz w:val="14"/>
              </w:rPr>
              <w:t>One of the</w:t>
            </w:r>
            <w:r>
              <w:rPr>
                <w:spacing w:val="40"/>
                <w:sz w:val="14"/>
              </w:rPr>
              <w:t> </w:t>
            </w:r>
            <w:r>
              <w:rPr>
                <w:spacing w:val="-2"/>
                <w:sz w:val="14"/>
              </w:rPr>
              <w:t>following:</w:t>
            </w:r>
          </w:p>
          <w:p>
            <w:pPr>
              <w:pStyle w:val="TableParagraph"/>
              <w:spacing w:line="147" w:lineRule="exact"/>
              <w:ind w:left="65"/>
              <w:rPr>
                <w:sz w:val="14"/>
              </w:rPr>
            </w:pPr>
            <w:r>
              <w:rPr>
                <w:w w:val="90"/>
                <w:sz w:val="14"/>
              </w:rPr>
              <w:t>CAT</w:t>
            </w:r>
            <w:r>
              <w:rPr>
                <w:spacing w:val="-3"/>
                <w:sz w:val="14"/>
              </w:rPr>
              <w:t> </w:t>
            </w:r>
            <w:r>
              <w:rPr>
                <w:w w:val="90"/>
                <w:sz w:val="14"/>
              </w:rPr>
              <w:t>(4),</w:t>
            </w:r>
            <w:r>
              <w:rPr>
                <w:spacing w:val="-2"/>
                <w:sz w:val="14"/>
              </w:rPr>
              <w:t> </w:t>
            </w:r>
            <w:r>
              <w:rPr>
                <w:w w:val="90"/>
                <w:sz w:val="14"/>
              </w:rPr>
              <w:t>IT</w:t>
            </w:r>
            <w:r>
              <w:rPr>
                <w:spacing w:val="-3"/>
                <w:sz w:val="14"/>
              </w:rPr>
              <w:t> </w:t>
            </w:r>
            <w:r>
              <w:rPr>
                <w:spacing w:val="-4"/>
                <w:w w:val="90"/>
                <w:sz w:val="14"/>
              </w:rPr>
              <w:t>(4),</w:t>
            </w:r>
          </w:p>
          <w:p>
            <w:pPr>
              <w:pStyle w:val="TableParagraph"/>
              <w:spacing w:line="155" w:lineRule="exact"/>
              <w:ind w:left="65"/>
              <w:rPr>
                <w:sz w:val="14"/>
              </w:rPr>
            </w:pPr>
            <w:r>
              <w:rPr>
                <w:w w:val="90"/>
                <w:sz w:val="14"/>
              </w:rPr>
              <w:t>ELECT</w:t>
            </w:r>
            <w:r>
              <w:rPr>
                <w:spacing w:val="9"/>
                <w:sz w:val="14"/>
              </w:rPr>
              <w:t> </w:t>
            </w:r>
            <w:r>
              <w:rPr>
                <w:spacing w:val="-5"/>
                <w:sz w:val="14"/>
              </w:rPr>
              <w:t>(4)</w:t>
            </w:r>
          </w:p>
        </w:tc>
        <w:tc>
          <w:tcPr>
            <w:tcW w:w="1416" w:type="dxa"/>
            <w:vMerge w:val="restart"/>
            <w:tcBorders>
              <w:top w:val="single" w:sz="2" w:space="0" w:color="000000"/>
              <w:left w:val="single" w:sz="2" w:space="0" w:color="000000"/>
              <w:bottom w:val="single" w:sz="2" w:space="0" w:color="000000"/>
              <w:right w:val="single" w:sz="2" w:space="0" w:color="000000"/>
            </w:tcBorders>
          </w:tcPr>
          <w:p>
            <w:pPr>
              <w:pStyle w:val="TableParagraph"/>
              <w:rPr>
                <w:sz w:val="14"/>
              </w:rPr>
            </w:pPr>
          </w:p>
          <w:p>
            <w:pPr>
              <w:pStyle w:val="TableParagraph"/>
              <w:rPr>
                <w:sz w:val="14"/>
              </w:rPr>
            </w:pPr>
          </w:p>
          <w:p>
            <w:pPr>
              <w:pStyle w:val="TableParagraph"/>
              <w:spacing w:before="75"/>
              <w:rPr>
                <w:sz w:val="14"/>
              </w:rPr>
            </w:pPr>
          </w:p>
          <w:p>
            <w:pPr>
              <w:pStyle w:val="TableParagraph"/>
              <w:spacing w:line="223" w:lineRule="auto" w:before="1"/>
              <w:ind w:left="67" w:right="362"/>
              <w:rPr>
                <w:sz w:val="14"/>
              </w:rPr>
            </w:pPr>
            <w:r>
              <w:rPr>
                <w:sz w:val="14"/>
              </w:rPr>
              <w:t>M</w:t>
            </w:r>
            <w:r>
              <w:rPr>
                <w:spacing w:val="-10"/>
                <w:sz w:val="14"/>
              </w:rPr>
              <w:t> </w:t>
            </w:r>
            <w:r>
              <w:rPr>
                <w:sz w:val="14"/>
              </w:rPr>
              <w:t>(N4)</w:t>
            </w:r>
            <w:r>
              <w:rPr>
                <w:spacing w:val="-10"/>
                <w:sz w:val="14"/>
              </w:rPr>
              <w:t> </w:t>
            </w:r>
            <w:r>
              <w:rPr>
                <w:sz w:val="14"/>
              </w:rPr>
              <w:t>–</w:t>
            </w:r>
            <w:r>
              <w:rPr>
                <w:spacing w:val="-10"/>
                <w:sz w:val="14"/>
              </w:rPr>
              <w:t> </w:t>
            </w:r>
            <w:r>
              <w:rPr>
                <w:sz w:val="14"/>
              </w:rPr>
              <w:t>60%</w:t>
            </w:r>
            <w:r>
              <w:rPr>
                <w:spacing w:val="40"/>
                <w:sz w:val="14"/>
              </w:rPr>
              <w:t> </w:t>
            </w:r>
            <w:r>
              <w:rPr>
                <w:w w:val="90"/>
                <w:sz w:val="14"/>
              </w:rPr>
              <w:t>ES</w:t>
            </w:r>
            <w:r>
              <w:rPr>
                <w:spacing w:val="-3"/>
                <w:w w:val="90"/>
                <w:sz w:val="14"/>
              </w:rPr>
              <w:t> </w:t>
            </w:r>
            <w:r>
              <w:rPr>
                <w:w w:val="90"/>
                <w:sz w:val="14"/>
              </w:rPr>
              <w:t>(N4)</w:t>
            </w:r>
            <w:r>
              <w:rPr>
                <w:spacing w:val="-2"/>
                <w:w w:val="90"/>
                <w:sz w:val="14"/>
              </w:rPr>
              <w:t> </w:t>
            </w:r>
            <w:r>
              <w:rPr>
                <w:w w:val="90"/>
                <w:sz w:val="14"/>
              </w:rPr>
              <w:t>–</w:t>
            </w:r>
            <w:r>
              <w:rPr>
                <w:spacing w:val="-2"/>
                <w:w w:val="90"/>
                <w:sz w:val="14"/>
              </w:rPr>
              <w:t> </w:t>
            </w:r>
            <w:r>
              <w:rPr>
                <w:spacing w:val="-5"/>
                <w:w w:val="90"/>
                <w:sz w:val="14"/>
              </w:rPr>
              <w:t>60%</w:t>
            </w:r>
          </w:p>
          <w:p>
            <w:pPr>
              <w:pStyle w:val="TableParagraph"/>
              <w:spacing w:line="223" w:lineRule="auto"/>
              <w:ind w:left="67"/>
              <w:rPr>
                <w:sz w:val="14"/>
              </w:rPr>
            </w:pPr>
            <w:r>
              <w:rPr>
                <w:spacing w:val="-6"/>
                <w:sz w:val="14"/>
              </w:rPr>
              <w:t>Electrotechnics</w:t>
            </w:r>
            <w:r>
              <w:rPr>
                <w:spacing w:val="-4"/>
                <w:sz w:val="14"/>
              </w:rPr>
              <w:t> </w:t>
            </w:r>
            <w:r>
              <w:rPr>
                <w:spacing w:val="-6"/>
                <w:sz w:val="14"/>
              </w:rPr>
              <w:t>(N4)</w:t>
            </w:r>
            <w:r>
              <w:rPr>
                <w:spacing w:val="40"/>
                <w:sz w:val="14"/>
              </w:rPr>
              <w:t> </w:t>
            </w:r>
            <w:r>
              <w:rPr>
                <w:spacing w:val="-4"/>
                <w:sz w:val="14"/>
              </w:rPr>
              <w:t>60%</w:t>
            </w:r>
          </w:p>
          <w:p>
            <w:pPr>
              <w:pStyle w:val="TableParagraph"/>
              <w:spacing w:line="223" w:lineRule="auto" w:before="1"/>
              <w:ind w:left="67"/>
              <w:rPr>
                <w:sz w:val="14"/>
              </w:rPr>
            </w:pPr>
            <w:r>
              <w:rPr>
                <w:spacing w:val="-6"/>
                <w:sz w:val="14"/>
              </w:rPr>
              <w:t>Digital</w:t>
            </w:r>
            <w:r>
              <w:rPr>
                <w:spacing w:val="-4"/>
                <w:sz w:val="14"/>
              </w:rPr>
              <w:t> </w:t>
            </w:r>
            <w:r>
              <w:rPr>
                <w:spacing w:val="-6"/>
                <w:sz w:val="14"/>
              </w:rPr>
              <w:t>Electronics</w:t>
            </w:r>
            <w:r>
              <w:rPr>
                <w:spacing w:val="-4"/>
                <w:sz w:val="14"/>
              </w:rPr>
              <w:t> </w:t>
            </w:r>
            <w:r>
              <w:rPr>
                <w:spacing w:val="-6"/>
                <w:sz w:val="14"/>
              </w:rPr>
              <w:t>(N4)</w:t>
            </w:r>
            <w:r>
              <w:rPr>
                <w:spacing w:val="40"/>
                <w:sz w:val="14"/>
              </w:rPr>
              <w:t> </w:t>
            </w:r>
            <w:r>
              <w:rPr>
                <w:spacing w:val="-4"/>
                <w:sz w:val="14"/>
              </w:rPr>
              <w:t>60%</w:t>
            </w:r>
          </w:p>
        </w:tc>
        <w:tc>
          <w:tcPr>
            <w:tcW w:w="1246" w:type="dxa"/>
            <w:vMerge w:val="restart"/>
            <w:tcBorders>
              <w:top w:val="single" w:sz="2" w:space="0" w:color="000000"/>
              <w:left w:val="single" w:sz="2" w:space="0" w:color="000000"/>
              <w:bottom w:val="single" w:sz="2" w:space="0" w:color="000000"/>
              <w:right w:val="nil"/>
            </w:tcBorders>
          </w:tcPr>
          <w:p>
            <w:pPr>
              <w:pStyle w:val="TableParagraph"/>
              <w:spacing w:line="155" w:lineRule="exact" w:before="24"/>
              <w:ind w:left="68"/>
              <w:rPr>
                <w:sz w:val="14"/>
              </w:rPr>
            </w:pPr>
            <w:r>
              <w:rPr>
                <w:spacing w:val="-4"/>
                <w:sz w:val="14"/>
              </w:rPr>
              <w:t>E</w:t>
            </w:r>
            <w:r>
              <w:rPr>
                <w:spacing w:val="-5"/>
                <w:sz w:val="14"/>
              </w:rPr>
              <w:t> </w:t>
            </w:r>
            <w:r>
              <w:rPr>
                <w:spacing w:val="-4"/>
                <w:sz w:val="14"/>
              </w:rPr>
              <w:t>(5)</w:t>
            </w:r>
            <w:r>
              <w:rPr>
                <w:spacing w:val="-5"/>
                <w:sz w:val="14"/>
              </w:rPr>
              <w:t> </w:t>
            </w:r>
            <w:r>
              <w:rPr>
                <w:spacing w:val="-4"/>
                <w:sz w:val="14"/>
              </w:rPr>
              <w:t>(60</w:t>
            </w:r>
            <w:r>
              <w:rPr>
                <w:spacing w:val="-5"/>
                <w:sz w:val="14"/>
              </w:rPr>
              <w:t> </w:t>
            </w:r>
            <w:r>
              <w:rPr>
                <w:spacing w:val="-4"/>
                <w:sz w:val="14"/>
              </w:rPr>
              <w:t>–</w:t>
            </w:r>
            <w:r>
              <w:rPr>
                <w:spacing w:val="-5"/>
                <w:sz w:val="14"/>
              </w:rPr>
              <w:t> </w:t>
            </w:r>
            <w:r>
              <w:rPr>
                <w:spacing w:val="-4"/>
                <w:sz w:val="14"/>
              </w:rPr>
              <w:t>69%), </w:t>
            </w:r>
            <w:r>
              <w:rPr>
                <w:spacing w:val="-10"/>
                <w:sz w:val="14"/>
              </w:rPr>
              <w:t>M</w:t>
            </w:r>
          </w:p>
          <w:p>
            <w:pPr>
              <w:pStyle w:val="TableParagraph"/>
              <w:spacing w:line="150" w:lineRule="exact"/>
              <w:ind w:left="68"/>
              <w:rPr>
                <w:sz w:val="14"/>
              </w:rPr>
            </w:pPr>
            <w:r>
              <w:rPr>
                <w:spacing w:val="-6"/>
                <w:sz w:val="14"/>
              </w:rPr>
              <w:t>(5)</w:t>
            </w:r>
            <w:r>
              <w:rPr>
                <w:spacing w:val="-3"/>
                <w:sz w:val="14"/>
              </w:rPr>
              <w:t> </w:t>
            </w:r>
            <w:r>
              <w:rPr>
                <w:spacing w:val="-6"/>
                <w:sz w:val="14"/>
              </w:rPr>
              <w:t>(60</w:t>
            </w:r>
            <w:r>
              <w:rPr>
                <w:spacing w:val="-3"/>
                <w:sz w:val="14"/>
              </w:rPr>
              <w:t> </w:t>
            </w:r>
            <w:r>
              <w:rPr>
                <w:spacing w:val="-6"/>
                <w:sz w:val="14"/>
              </w:rPr>
              <w:t>–</w:t>
            </w:r>
            <w:r>
              <w:rPr>
                <w:spacing w:val="-3"/>
                <w:sz w:val="14"/>
              </w:rPr>
              <w:t> </w:t>
            </w:r>
            <w:r>
              <w:rPr>
                <w:spacing w:val="-6"/>
                <w:sz w:val="14"/>
              </w:rPr>
              <w:t>69%)</w:t>
            </w:r>
          </w:p>
          <w:p>
            <w:pPr>
              <w:pStyle w:val="TableParagraph"/>
              <w:spacing w:line="223" w:lineRule="auto" w:before="4"/>
              <w:ind w:left="68" w:right="207"/>
              <w:rPr>
                <w:sz w:val="14"/>
              </w:rPr>
            </w:pPr>
            <w:r>
              <w:rPr>
                <w:sz w:val="14"/>
              </w:rPr>
              <w:t>At</w:t>
            </w:r>
            <w:r>
              <w:rPr>
                <w:spacing w:val="-10"/>
                <w:sz w:val="14"/>
              </w:rPr>
              <w:t> </w:t>
            </w:r>
            <w:r>
              <w:rPr>
                <w:sz w:val="14"/>
              </w:rPr>
              <w:t>least</w:t>
            </w:r>
            <w:r>
              <w:rPr>
                <w:spacing w:val="-10"/>
                <w:sz w:val="14"/>
              </w:rPr>
              <w:t> </w:t>
            </w:r>
            <w:r>
              <w:rPr>
                <w:sz w:val="14"/>
              </w:rPr>
              <w:t>3</w:t>
            </w:r>
            <w:r>
              <w:rPr>
                <w:spacing w:val="-10"/>
                <w:sz w:val="14"/>
              </w:rPr>
              <w:t> </w:t>
            </w:r>
            <w:r>
              <w:rPr>
                <w:sz w:val="14"/>
              </w:rPr>
              <w:t>of</w:t>
            </w:r>
            <w:r>
              <w:rPr>
                <w:spacing w:val="-9"/>
                <w:sz w:val="14"/>
              </w:rPr>
              <w:t> </w:t>
            </w:r>
            <w:r>
              <w:rPr>
                <w:sz w:val="14"/>
              </w:rPr>
              <w:t>the</w:t>
            </w:r>
            <w:r>
              <w:rPr>
                <w:spacing w:val="40"/>
                <w:sz w:val="14"/>
              </w:rPr>
              <w:t> </w:t>
            </w:r>
            <w:r>
              <w:rPr>
                <w:spacing w:val="-4"/>
                <w:sz w:val="14"/>
              </w:rPr>
              <w:t>following:</w:t>
            </w:r>
            <w:r>
              <w:rPr>
                <w:spacing w:val="3"/>
                <w:sz w:val="14"/>
              </w:rPr>
              <w:t> </w:t>
            </w:r>
            <w:r>
              <w:rPr>
                <w:spacing w:val="-4"/>
                <w:sz w:val="14"/>
              </w:rPr>
              <w:t>ES</w:t>
            </w:r>
            <w:r>
              <w:rPr>
                <w:spacing w:val="4"/>
                <w:sz w:val="14"/>
              </w:rPr>
              <w:t> </w:t>
            </w:r>
            <w:r>
              <w:rPr>
                <w:spacing w:val="-10"/>
                <w:sz w:val="14"/>
              </w:rPr>
              <w:t>(3)</w:t>
            </w:r>
          </w:p>
          <w:p>
            <w:pPr>
              <w:pStyle w:val="TableParagraph"/>
              <w:spacing w:line="223" w:lineRule="auto"/>
              <w:ind w:left="68" w:right="-15"/>
              <w:rPr>
                <w:sz w:val="14"/>
              </w:rPr>
            </w:pPr>
            <w:r>
              <w:rPr>
                <w:spacing w:val="-2"/>
                <w:sz w:val="14"/>
              </w:rPr>
              <w:t>with</w:t>
            </w:r>
            <w:r>
              <w:rPr>
                <w:spacing w:val="-8"/>
                <w:sz w:val="14"/>
              </w:rPr>
              <w:t> </w:t>
            </w:r>
            <w:r>
              <w:rPr>
                <w:spacing w:val="-2"/>
                <w:sz w:val="14"/>
              </w:rPr>
              <w:t>60%,</w:t>
            </w:r>
            <w:r>
              <w:rPr>
                <w:spacing w:val="-8"/>
                <w:sz w:val="14"/>
              </w:rPr>
              <w:t> </w:t>
            </w:r>
            <w:r>
              <w:rPr>
                <w:spacing w:val="-2"/>
                <w:sz w:val="14"/>
              </w:rPr>
              <w:t>Electrical</w:t>
            </w:r>
            <w:r>
              <w:rPr>
                <w:spacing w:val="40"/>
                <w:sz w:val="14"/>
              </w:rPr>
              <w:t> </w:t>
            </w:r>
            <w:r>
              <w:rPr>
                <w:sz w:val="14"/>
              </w:rPr>
              <w:t>Principles</w:t>
            </w:r>
            <w:r>
              <w:rPr>
                <w:spacing w:val="-2"/>
                <w:sz w:val="14"/>
              </w:rPr>
              <w:t> </w:t>
            </w:r>
            <w:r>
              <w:rPr>
                <w:sz w:val="14"/>
              </w:rPr>
              <w:t>and</w:t>
            </w:r>
            <w:r>
              <w:rPr>
                <w:spacing w:val="40"/>
                <w:sz w:val="14"/>
              </w:rPr>
              <w:t> </w:t>
            </w:r>
            <w:r>
              <w:rPr>
                <w:sz w:val="14"/>
              </w:rPr>
              <w:t>Practice (3) with</w:t>
            </w:r>
          </w:p>
          <w:p>
            <w:pPr>
              <w:pStyle w:val="TableParagraph"/>
              <w:spacing w:line="223" w:lineRule="auto" w:before="1"/>
              <w:ind w:left="68"/>
              <w:rPr>
                <w:sz w:val="14"/>
              </w:rPr>
            </w:pPr>
            <w:r>
              <w:rPr>
                <w:sz w:val="14"/>
              </w:rPr>
              <w:t>60%,</w:t>
            </w:r>
            <w:r>
              <w:rPr>
                <w:spacing w:val="-2"/>
                <w:sz w:val="14"/>
              </w:rPr>
              <w:t> </w:t>
            </w:r>
            <w:r>
              <w:rPr>
                <w:sz w:val="14"/>
              </w:rPr>
              <w:t>Electronic</w:t>
            </w:r>
            <w:r>
              <w:rPr>
                <w:spacing w:val="40"/>
                <w:sz w:val="14"/>
              </w:rPr>
              <w:t> </w:t>
            </w:r>
            <w:r>
              <w:rPr>
                <w:spacing w:val="-2"/>
                <w:sz w:val="14"/>
              </w:rPr>
              <w:t>Control</w:t>
            </w:r>
            <w:r>
              <w:rPr>
                <w:spacing w:val="-8"/>
                <w:sz w:val="14"/>
              </w:rPr>
              <w:t> </w:t>
            </w:r>
            <w:r>
              <w:rPr>
                <w:spacing w:val="-2"/>
                <w:sz w:val="14"/>
              </w:rPr>
              <w:t>and</w:t>
            </w:r>
            <w:r>
              <w:rPr>
                <w:spacing w:val="-8"/>
                <w:sz w:val="14"/>
              </w:rPr>
              <w:t> </w:t>
            </w:r>
            <w:r>
              <w:rPr>
                <w:spacing w:val="-2"/>
                <w:sz w:val="14"/>
              </w:rPr>
              <w:t>Digital</w:t>
            </w:r>
            <w:r>
              <w:rPr>
                <w:spacing w:val="40"/>
                <w:sz w:val="14"/>
              </w:rPr>
              <w:t> </w:t>
            </w:r>
            <w:r>
              <w:rPr>
                <w:spacing w:val="-4"/>
                <w:sz w:val="14"/>
              </w:rPr>
              <w:t>Electronics</w:t>
            </w:r>
            <w:r>
              <w:rPr>
                <w:spacing w:val="-3"/>
                <w:sz w:val="14"/>
              </w:rPr>
              <w:t> </w:t>
            </w:r>
            <w:r>
              <w:rPr>
                <w:spacing w:val="-4"/>
                <w:sz w:val="14"/>
              </w:rPr>
              <w:t>(3)</w:t>
            </w:r>
            <w:r>
              <w:rPr>
                <w:spacing w:val="-3"/>
                <w:sz w:val="14"/>
              </w:rPr>
              <w:t> </w:t>
            </w:r>
            <w:r>
              <w:rPr>
                <w:spacing w:val="-4"/>
                <w:sz w:val="14"/>
              </w:rPr>
              <w:t>with</w:t>
            </w:r>
          </w:p>
          <w:p>
            <w:pPr>
              <w:pStyle w:val="TableParagraph"/>
              <w:spacing w:line="147" w:lineRule="exact"/>
              <w:ind w:left="68"/>
              <w:rPr>
                <w:sz w:val="14"/>
              </w:rPr>
            </w:pPr>
            <w:r>
              <w:rPr>
                <w:sz w:val="14"/>
              </w:rPr>
              <w:t>60%,</w:t>
            </w:r>
            <w:r>
              <w:rPr>
                <w:spacing w:val="-4"/>
                <w:sz w:val="14"/>
              </w:rPr>
              <w:t> </w:t>
            </w:r>
            <w:r>
              <w:rPr>
                <w:spacing w:val="-2"/>
                <w:sz w:val="14"/>
              </w:rPr>
              <w:t>Electrical</w:t>
            </w:r>
          </w:p>
          <w:p>
            <w:pPr>
              <w:pStyle w:val="TableParagraph"/>
              <w:spacing w:line="150" w:lineRule="exact"/>
              <w:ind w:left="68"/>
              <w:rPr>
                <w:sz w:val="14"/>
              </w:rPr>
            </w:pPr>
            <w:r>
              <w:rPr>
                <w:spacing w:val="-4"/>
                <w:sz w:val="14"/>
              </w:rPr>
              <w:t>Workmanship</w:t>
            </w:r>
            <w:r>
              <w:rPr>
                <w:spacing w:val="14"/>
                <w:sz w:val="14"/>
              </w:rPr>
              <w:t> </w:t>
            </w:r>
            <w:r>
              <w:rPr>
                <w:spacing w:val="-5"/>
                <w:sz w:val="14"/>
              </w:rPr>
              <w:t>(3)</w:t>
            </w:r>
          </w:p>
          <w:p>
            <w:pPr>
              <w:pStyle w:val="TableParagraph"/>
              <w:spacing w:line="155" w:lineRule="exact"/>
              <w:ind w:left="68"/>
              <w:rPr>
                <w:sz w:val="14"/>
              </w:rPr>
            </w:pPr>
            <w:r>
              <w:rPr>
                <w:sz w:val="14"/>
              </w:rPr>
              <w:t>with</w:t>
            </w:r>
            <w:r>
              <w:rPr>
                <w:spacing w:val="-5"/>
                <w:sz w:val="14"/>
              </w:rPr>
              <w:t> 60%</w:t>
            </w:r>
          </w:p>
        </w:tc>
      </w:tr>
      <w:tr>
        <w:trPr>
          <w:trHeight w:val="1495" w:hRule="atLeast"/>
        </w:trPr>
        <w:tc>
          <w:tcPr>
            <w:tcW w:w="907" w:type="dxa"/>
            <w:vMerge/>
            <w:tcBorders>
              <w:top w:val="nil"/>
              <w:left w:val="nil"/>
              <w:bottom w:val="single" w:sz="2" w:space="0" w:color="000000"/>
              <w:right w:val="single" w:sz="2" w:space="0" w:color="000000"/>
            </w:tcBorders>
          </w:tcPr>
          <w:p>
            <w:pPr>
              <w:rPr>
                <w:sz w:val="2"/>
                <w:szCs w:val="2"/>
              </w:rPr>
            </w:pPr>
          </w:p>
        </w:tc>
        <w:tc>
          <w:tcPr>
            <w:tcW w:w="1587" w:type="dxa"/>
            <w:tcBorders>
              <w:top w:val="single" w:sz="2" w:space="0" w:color="000000"/>
              <w:left w:val="single" w:sz="2" w:space="0" w:color="000000"/>
              <w:bottom w:val="single" w:sz="2" w:space="0" w:color="000000"/>
              <w:right w:val="single" w:sz="2" w:space="0" w:color="000000"/>
            </w:tcBorders>
          </w:tcPr>
          <w:p>
            <w:pPr>
              <w:pStyle w:val="TableParagraph"/>
              <w:spacing w:line="223" w:lineRule="auto" w:before="33"/>
              <w:ind w:left="55"/>
              <w:rPr>
                <w:sz w:val="14"/>
              </w:rPr>
            </w:pPr>
            <w:r>
              <w:rPr>
                <w:sz w:val="14"/>
              </w:rPr>
              <w:t>Diploma</w:t>
            </w:r>
            <w:r>
              <w:rPr>
                <w:spacing w:val="-9"/>
                <w:sz w:val="14"/>
              </w:rPr>
              <w:t> </w:t>
            </w:r>
            <w:r>
              <w:rPr>
                <w:sz w:val="14"/>
              </w:rPr>
              <w:t>in</w:t>
            </w:r>
            <w:r>
              <w:rPr>
                <w:spacing w:val="-9"/>
                <w:sz w:val="14"/>
              </w:rPr>
              <w:t> </w:t>
            </w:r>
            <w:r>
              <w:rPr>
                <w:sz w:val="14"/>
              </w:rPr>
              <w:t>Engineering</w:t>
            </w:r>
            <w:r>
              <w:rPr>
                <w:spacing w:val="40"/>
                <w:sz w:val="14"/>
              </w:rPr>
              <w:t> </w:t>
            </w:r>
            <w:r>
              <w:rPr>
                <w:spacing w:val="-4"/>
                <w:sz w:val="14"/>
              </w:rPr>
              <w:t>Technology</w:t>
            </w:r>
            <w:r>
              <w:rPr>
                <w:spacing w:val="-6"/>
                <w:sz w:val="14"/>
              </w:rPr>
              <w:t> </w:t>
            </w:r>
            <w:r>
              <w:rPr>
                <w:spacing w:val="-4"/>
                <w:sz w:val="14"/>
              </w:rPr>
              <w:t>in</w:t>
            </w:r>
            <w:r>
              <w:rPr>
                <w:spacing w:val="-6"/>
                <w:sz w:val="14"/>
              </w:rPr>
              <w:t> </w:t>
            </w:r>
            <w:r>
              <w:rPr>
                <w:spacing w:val="-4"/>
                <w:sz w:val="14"/>
              </w:rPr>
              <w:t>Computer</w:t>
            </w:r>
            <w:r>
              <w:rPr>
                <w:spacing w:val="40"/>
                <w:sz w:val="14"/>
              </w:rPr>
              <w:t> </w:t>
            </w:r>
            <w:r>
              <w:rPr>
                <w:spacing w:val="-2"/>
                <w:sz w:val="14"/>
              </w:rPr>
              <w:t>Engineering</w:t>
            </w:r>
          </w:p>
        </w:tc>
        <w:tc>
          <w:tcPr>
            <w:tcW w:w="623" w:type="dxa"/>
            <w:vMerge/>
            <w:tcBorders>
              <w:top w:val="nil"/>
              <w:left w:val="single" w:sz="2" w:space="0" w:color="000000"/>
              <w:bottom w:val="single" w:sz="2" w:space="0" w:color="000000"/>
              <w:right w:val="single" w:sz="2" w:space="0" w:color="000000"/>
            </w:tcBorders>
          </w:tcPr>
          <w:p>
            <w:pPr>
              <w:rPr>
                <w:sz w:val="2"/>
                <w:szCs w:val="2"/>
              </w:rPr>
            </w:pPr>
          </w:p>
        </w:tc>
        <w:tc>
          <w:tcPr>
            <w:tcW w:w="566" w:type="dxa"/>
            <w:vMerge/>
            <w:tcBorders>
              <w:top w:val="nil"/>
              <w:left w:val="single" w:sz="2" w:space="0" w:color="000000"/>
              <w:bottom w:val="single" w:sz="2" w:space="0" w:color="000000"/>
              <w:right w:val="single" w:sz="2" w:space="0" w:color="000000"/>
            </w:tcBorders>
          </w:tcPr>
          <w:p>
            <w:pPr>
              <w:rPr>
                <w:sz w:val="2"/>
                <w:szCs w:val="2"/>
              </w:rPr>
            </w:pPr>
          </w:p>
        </w:tc>
        <w:tc>
          <w:tcPr>
            <w:tcW w:w="566" w:type="dxa"/>
            <w:vMerge/>
            <w:tcBorders>
              <w:top w:val="nil"/>
              <w:left w:val="single" w:sz="2" w:space="0" w:color="000000"/>
              <w:bottom w:val="single" w:sz="2" w:space="0" w:color="000000"/>
              <w:right w:val="single" w:sz="2" w:space="0" w:color="000000"/>
            </w:tcBorders>
          </w:tcPr>
          <w:p>
            <w:pPr>
              <w:rPr>
                <w:sz w:val="2"/>
                <w:szCs w:val="2"/>
              </w:rPr>
            </w:pPr>
          </w:p>
        </w:tc>
        <w:tc>
          <w:tcPr>
            <w:tcW w:w="509" w:type="dxa"/>
            <w:vMerge/>
            <w:tcBorders>
              <w:top w:val="nil"/>
              <w:left w:val="single" w:sz="2" w:space="0" w:color="000000"/>
              <w:bottom w:val="single" w:sz="2" w:space="0" w:color="000000"/>
              <w:right w:val="single" w:sz="2" w:space="0" w:color="000000"/>
            </w:tcBorders>
          </w:tcPr>
          <w:p>
            <w:pPr>
              <w:rPr>
                <w:sz w:val="2"/>
                <w:szCs w:val="2"/>
              </w:rPr>
            </w:pPr>
          </w:p>
        </w:tc>
        <w:tc>
          <w:tcPr>
            <w:tcW w:w="441" w:type="dxa"/>
            <w:vMerge/>
            <w:tcBorders>
              <w:top w:val="nil"/>
              <w:left w:val="single" w:sz="2" w:space="0" w:color="000000"/>
              <w:bottom w:val="single" w:sz="2" w:space="0" w:color="000000"/>
              <w:right w:val="single" w:sz="2" w:space="0" w:color="000000"/>
            </w:tcBorders>
          </w:tcPr>
          <w:p>
            <w:pPr>
              <w:rPr>
                <w:sz w:val="2"/>
                <w:szCs w:val="2"/>
              </w:rPr>
            </w:pPr>
          </w:p>
        </w:tc>
        <w:tc>
          <w:tcPr>
            <w:tcW w:w="441" w:type="dxa"/>
            <w:vMerge/>
            <w:tcBorders>
              <w:top w:val="nil"/>
              <w:left w:val="single" w:sz="2" w:space="0" w:color="000000"/>
              <w:bottom w:val="single" w:sz="2" w:space="0" w:color="000000"/>
              <w:right w:val="single" w:sz="2" w:space="0" w:color="000000"/>
            </w:tcBorders>
          </w:tcPr>
          <w:p>
            <w:pPr>
              <w:rPr>
                <w:sz w:val="2"/>
                <w:szCs w:val="2"/>
              </w:rPr>
            </w:pPr>
          </w:p>
        </w:tc>
        <w:tc>
          <w:tcPr>
            <w:tcW w:w="441" w:type="dxa"/>
            <w:vMerge/>
            <w:tcBorders>
              <w:top w:val="nil"/>
              <w:left w:val="single" w:sz="2" w:space="0" w:color="000000"/>
              <w:bottom w:val="single" w:sz="2" w:space="0" w:color="000000"/>
              <w:right w:val="single" w:sz="2" w:space="0" w:color="000000"/>
            </w:tcBorders>
          </w:tcPr>
          <w:p>
            <w:pPr>
              <w:rPr>
                <w:sz w:val="2"/>
                <w:szCs w:val="2"/>
              </w:rPr>
            </w:pPr>
          </w:p>
        </w:tc>
        <w:tc>
          <w:tcPr>
            <w:tcW w:w="566" w:type="dxa"/>
            <w:vMerge/>
            <w:tcBorders>
              <w:top w:val="nil"/>
              <w:left w:val="single" w:sz="2" w:space="0" w:color="000000"/>
              <w:bottom w:val="single" w:sz="2" w:space="0" w:color="000000"/>
              <w:right w:val="single" w:sz="2" w:space="0" w:color="000000"/>
            </w:tcBorders>
          </w:tcPr>
          <w:p>
            <w:pPr>
              <w:rPr>
                <w:sz w:val="2"/>
                <w:szCs w:val="2"/>
              </w:rPr>
            </w:pPr>
          </w:p>
        </w:tc>
        <w:tc>
          <w:tcPr>
            <w:tcW w:w="509" w:type="dxa"/>
            <w:vMerge/>
            <w:tcBorders>
              <w:top w:val="nil"/>
              <w:left w:val="single" w:sz="2" w:space="0" w:color="000000"/>
              <w:bottom w:val="single" w:sz="2" w:space="0" w:color="000000"/>
              <w:right w:val="single" w:sz="2" w:space="0" w:color="000000"/>
            </w:tcBorders>
          </w:tcPr>
          <w:p>
            <w:pPr>
              <w:rPr>
                <w:sz w:val="2"/>
                <w:szCs w:val="2"/>
              </w:rPr>
            </w:pPr>
          </w:p>
        </w:tc>
        <w:tc>
          <w:tcPr>
            <w:tcW w:w="1189" w:type="dxa"/>
            <w:vMerge/>
            <w:tcBorders>
              <w:top w:val="nil"/>
              <w:left w:val="single" w:sz="2" w:space="0" w:color="000000"/>
              <w:bottom w:val="single" w:sz="2" w:space="0" w:color="000000"/>
              <w:right w:val="single" w:sz="2" w:space="0" w:color="000000"/>
            </w:tcBorders>
          </w:tcPr>
          <w:p>
            <w:pPr>
              <w:rPr>
                <w:sz w:val="2"/>
                <w:szCs w:val="2"/>
              </w:rPr>
            </w:pPr>
          </w:p>
        </w:tc>
        <w:tc>
          <w:tcPr>
            <w:tcW w:w="1416" w:type="dxa"/>
            <w:vMerge/>
            <w:tcBorders>
              <w:top w:val="nil"/>
              <w:left w:val="single" w:sz="2" w:space="0" w:color="000000"/>
              <w:bottom w:val="single" w:sz="2" w:space="0" w:color="000000"/>
              <w:right w:val="single" w:sz="2" w:space="0" w:color="000000"/>
            </w:tcBorders>
          </w:tcPr>
          <w:p>
            <w:pPr>
              <w:rPr>
                <w:sz w:val="2"/>
                <w:szCs w:val="2"/>
              </w:rPr>
            </w:pPr>
          </w:p>
        </w:tc>
        <w:tc>
          <w:tcPr>
            <w:tcW w:w="1246" w:type="dxa"/>
            <w:vMerge/>
            <w:tcBorders>
              <w:top w:val="nil"/>
              <w:left w:val="single" w:sz="2" w:space="0" w:color="000000"/>
              <w:bottom w:val="single" w:sz="2" w:space="0" w:color="000000"/>
              <w:right w:val="nil"/>
            </w:tcBorders>
          </w:tcPr>
          <w:p>
            <w:pPr>
              <w:rPr>
                <w:sz w:val="2"/>
                <w:szCs w:val="2"/>
              </w:rPr>
            </w:pPr>
          </w:p>
        </w:tc>
      </w:tr>
      <w:tr>
        <w:trPr>
          <w:trHeight w:val="519" w:hRule="atLeast"/>
        </w:trPr>
        <w:tc>
          <w:tcPr>
            <w:tcW w:w="907" w:type="dxa"/>
            <w:vMerge/>
            <w:tcBorders>
              <w:top w:val="nil"/>
              <w:left w:val="nil"/>
              <w:bottom w:val="single" w:sz="2" w:space="0" w:color="000000"/>
              <w:right w:val="single" w:sz="2" w:space="0" w:color="000000"/>
            </w:tcBorders>
          </w:tcPr>
          <w:p>
            <w:pPr>
              <w:rPr>
                <w:sz w:val="2"/>
                <w:szCs w:val="2"/>
              </w:rPr>
            </w:pPr>
          </w:p>
        </w:tc>
        <w:tc>
          <w:tcPr>
            <w:tcW w:w="1587" w:type="dxa"/>
            <w:tcBorders>
              <w:top w:val="single" w:sz="2" w:space="0" w:color="000000"/>
              <w:left w:val="single" w:sz="2" w:space="0" w:color="000000"/>
              <w:bottom w:val="single" w:sz="2" w:space="0" w:color="000000"/>
              <w:right w:val="single" w:sz="2" w:space="0" w:color="000000"/>
            </w:tcBorders>
          </w:tcPr>
          <w:p>
            <w:pPr>
              <w:pStyle w:val="TableParagraph"/>
              <w:spacing w:line="223" w:lineRule="auto" w:before="33"/>
              <w:ind w:left="55" w:right="124"/>
              <w:jc w:val="both"/>
              <w:rPr>
                <w:sz w:val="14"/>
              </w:rPr>
            </w:pPr>
            <w:r>
              <w:rPr>
                <w:spacing w:val="-6"/>
                <w:sz w:val="14"/>
              </w:rPr>
              <w:t>Bachelor</w:t>
            </w:r>
            <w:r>
              <w:rPr>
                <w:spacing w:val="-3"/>
                <w:sz w:val="14"/>
              </w:rPr>
              <w:t> </w:t>
            </w:r>
            <w:r>
              <w:rPr>
                <w:spacing w:val="-6"/>
                <w:sz w:val="14"/>
              </w:rPr>
              <w:t>of</w:t>
            </w:r>
            <w:r>
              <w:rPr>
                <w:spacing w:val="-3"/>
                <w:sz w:val="14"/>
              </w:rPr>
              <w:t> </w:t>
            </w:r>
            <w:r>
              <w:rPr>
                <w:spacing w:val="-6"/>
                <w:sz w:val="14"/>
              </w:rPr>
              <w:t>Engineering</w:t>
            </w:r>
            <w:r>
              <w:rPr>
                <w:spacing w:val="40"/>
                <w:sz w:val="14"/>
              </w:rPr>
              <w:t> </w:t>
            </w:r>
            <w:r>
              <w:rPr>
                <w:spacing w:val="-4"/>
                <w:sz w:val="14"/>
              </w:rPr>
              <w:t>Technology</w:t>
            </w:r>
            <w:r>
              <w:rPr>
                <w:spacing w:val="-6"/>
                <w:sz w:val="14"/>
              </w:rPr>
              <w:t> </w:t>
            </w:r>
            <w:r>
              <w:rPr>
                <w:spacing w:val="-4"/>
                <w:sz w:val="14"/>
              </w:rPr>
              <w:t>in</w:t>
            </w:r>
            <w:r>
              <w:rPr>
                <w:spacing w:val="-6"/>
                <w:sz w:val="14"/>
              </w:rPr>
              <w:t> </w:t>
            </w:r>
            <w:r>
              <w:rPr>
                <w:spacing w:val="-4"/>
                <w:sz w:val="14"/>
              </w:rPr>
              <w:t>Electrical</w:t>
            </w:r>
            <w:r>
              <w:rPr>
                <w:spacing w:val="40"/>
                <w:sz w:val="14"/>
              </w:rPr>
              <w:t> </w:t>
            </w:r>
            <w:r>
              <w:rPr>
                <w:spacing w:val="-2"/>
                <w:sz w:val="14"/>
              </w:rPr>
              <w:t>Engineering</w:t>
            </w:r>
          </w:p>
        </w:tc>
        <w:tc>
          <w:tcPr>
            <w:tcW w:w="623" w:type="dxa"/>
            <w:vMerge w:val="restart"/>
            <w:tcBorders>
              <w:top w:val="single" w:sz="2" w:space="0" w:color="000000"/>
              <w:left w:val="single" w:sz="2" w:space="0" w:color="000000"/>
              <w:bottom w:val="single" w:sz="2" w:space="0" w:color="000000"/>
              <w:right w:val="single" w:sz="2" w:space="0" w:color="000000"/>
            </w:tcBorders>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118"/>
              <w:rPr>
                <w:sz w:val="14"/>
              </w:rPr>
            </w:pPr>
          </w:p>
          <w:p>
            <w:pPr>
              <w:pStyle w:val="TableParagraph"/>
              <w:ind w:left="7" w:right="3"/>
              <w:jc w:val="center"/>
              <w:rPr>
                <w:sz w:val="14"/>
              </w:rPr>
            </w:pPr>
            <w:r>
              <w:rPr>
                <w:spacing w:val="-5"/>
                <w:sz w:val="14"/>
              </w:rPr>
              <w:t>36</w:t>
            </w:r>
          </w:p>
        </w:tc>
        <w:tc>
          <w:tcPr>
            <w:tcW w:w="566" w:type="dxa"/>
            <w:vMerge w:val="restart"/>
            <w:tcBorders>
              <w:top w:val="single" w:sz="2" w:space="0" w:color="000000"/>
              <w:left w:val="single" w:sz="2" w:space="0" w:color="000000"/>
              <w:bottom w:val="single" w:sz="2" w:space="0" w:color="000000"/>
              <w:right w:val="single" w:sz="2" w:space="0" w:color="000000"/>
            </w:tcBorders>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118"/>
              <w:rPr>
                <w:sz w:val="14"/>
              </w:rPr>
            </w:pPr>
          </w:p>
          <w:p>
            <w:pPr>
              <w:pStyle w:val="TableParagraph"/>
              <w:ind w:left="6"/>
              <w:jc w:val="center"/>
              <w:rPr>
                <w:sz w:val="14"/>
              </w:rPr>
            </w:pPr>
            <w:r>
              <w:rPr>
                <w:w w:val="110"/>
                <w:sz w:val="14"/>
              </w:rPr>
              <w:t>--</w:t>
            </w:r>
          </w:p>
        </w:tc>
        <w:tc>
          <w:tcPr>
            <w:tcW w:w="566" w:type="dxa"/>
            <w:vMerge w:val="restart"/>
            <w:tcBorders>
              <w:top w:val="single" w:sz="2" w:space="0" w:color="000000"/>
              <w:left w:val="single" w:sz="2" w:space="0" w:color="000000"/>
              <w:bottom w:val="single" w:sz="2" w:space="0" w:color="000000"/>
              <w:right w:val="single" w:sz="2" w:space="0" w:color="000000"/>
            </w:tcBorders>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52"/>
              <w:rPr>
                <w:sz w:val="14"/>
              </w:rPr>
            </w:pPr>
          </w:p>
          <w:p>
            <w:pPr>
              <w:pStyle w:val="TableParagraph"/>
              <w:spacing w:line="223" w:lineRule="auto"/>
              <w:ind w:left="245" w:right="35" w:hanging="194"/>
              <w:rPr>
                <w:sz w:val="14"/>
              </w:rPr>
            </w:pPr>
            <w:r>
              <w:rPr>
                <w:spacing w:val="-2"/>
                <w:sz w:val="14"/>
              </w:rPr>
              <w:t>Method</w:t>
            </w:r>
            <w:r>
              <w:rPr>
                <w:spacing w:val="40"/>
                <w:sz w:val="14"/>
              </w:rPr>
              <w:t> </w:t>
            </w:r>
            <w:r>
              <w:rPr>
                <w:spacing w:val="-10"/>
                <w:sz w:val="14"/>
              </w:rPr>
              <w:t>2</w:t>
            </w:r>
          </w:p>
        </w:tc>
        <w:tc>
          <w:tcPr>
            <w:tcW w:w="509" w:type="dxa"/>
            <w:vMerge w:val="restart"/>
            <w:tcBorders>
              <w:top w:val="single" w:sz="2" w:space="0" w:color="000000"/>
              <w:left w:val="single" w:sz="2" w:space="0" w:color="000000"/>
              <w:bottom w:val="single" w:sz="2" w:space="0" w:color="000000"/>
              <w:right w:val="single" w:sz="2" w:space="0" w:color="000000"/>
            </w:tcBorders>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118"/>
              <w:rPr>
                <w:sz w:val="14"/>
              </w:rPr>
            </w:pPr>
          </w:p>
          <w:p>
            <w:pPr>
              <w:pStyle w:val="TableParagraph"/>
              <w:ind w:left="24" w:right="14"/>
              <w:jc w:val="center"/>
              <w:rPr>
                <w:sz w:val="14"/>
              </w:rPr>
            </w:pPr>
            <w:r>
              <w:rPr>
                <w:spacing w:val="-10"/>
                <w:sz w:val="14"/>
              </w:rPr>
              <w:t>5</w:t>
            </w:r>
          </w:p>
        </w:tc>
        <w:tc>
          <w:tcPr>
            <w:tcW w:w="441" w:type="dxa"/>
            <w:vMerge w:val="restart"/>
            <w:tcBorders>
              <w:top w:val="single" w:sz="2" w:space="0" w:color="000000"/>
              <w:left w:val="single" w:sz="2" w:space="0" w:color="000000"/>
              <w:bottom w:val="single" w:sz="2" w:space="0" w:color="000000"/>
              <w:right w:val="single" w:sz="2" w:space="0" w:color="000000"/>
            </w:tcBorders>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118"/>
              <w:rPr>
                <w:sz w:val="14"/>
              </w:rPr>
            </w:pPr>
          </w:p>
          <w:p>
            <w:pPr>
              <w:pStyle w:val="TableParagraph"/>
              <w:ind w:left="15" w:right="3"/>
              <w:jc w:val="center"/>
              <w:rPr>
                <w:sz w:val="14"/>
              </w:rPr>
            </w:pPr>
            <w:r>
              <w:rPr>
                <w:spacing w:val="-10"/>
                <w:sz w:val="14"/>
              </w:rPr>
              <w:t>5</w:t>
            </w:r>
          </w:p>
        </w:tc>
        <w:tc>
          <w:tcPr>
            <w:tcW w:w="441" w:type="dxa"/>
            <w:vMerge w:val="restart"/>
            <w:tcBorders>
              <w:top w:val="single" w:sz="2" w:space="0" w:color="000000"/>
              <w:left w:val="single" w:sz="2" w:space="0" w:color="000000"/>
              <w:bottom w:val="single" w:sz="2" w:space="0" w:color="000000"/>
              <w:right w:val="single" w:sz="2" w:space="0" w:color="000000"/>
            </w:tcBorders>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118"/>
              <w:rPr>
                <w:sz w:val="14"/>
              </w:rPr>
            </w:pPr>
          </w:p>
          <w:p>
            <w:pPr>
              <w:pStyle w:val="TableParagraph"/>
              <w:ind w:left="15"/>
              <w:jc w:val="center"/>
              <w:rPr>
                <w:sz w:val="14"/>
              </w:rPr>
            </w:pPr>
            <w:r>
              <w:rPr>
                <w:spacing w:val="-10"/>
                <w:sz w:val="14"/>
              </w:rPr>
              <w:t>5</w:t>
            </w:r>
          </w:p>
        </w:tc>
        <w:tc>
          <w:tcPr>
            <w:tcW w:w="441" w:type="dxa"/>
            <w:vMerge w:val="restart"/>
            <w:tcBorders>
              <w:top w:val="single" w:sz="2" w:space="0" w:color="000000"/>
              <w:left w:val="single" w:sz="2" w:space="0" w:color="000000"/>
              <w:bottom w:val="single" w:sz="2" w:space="0" w:color="000000"/>
              <w:right w:val="single" w:sz="2" w:space="0" w:color="000000"/>
            </w:tcBorders>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118"/>
              <w:rPr>
                <w:sz w:val="14"/>
              </w:rPr>
            </w:pPr>
          </w:p>
          <w:p>
            <w:pPr>
              <w:pStyle w:val="TableParagraph"/>
              <w:ind w:left="18"/>
              <w:jc w:val="center"/>
              <w:rPr>
                <w:sz w:val="14"/>
              </w:rPr>
            </w:pPr>
            <w:r>
              <w:rPr>
                <w:w w:val="110"/>
                <w:sz w:val="14"/>
              </w:rPr>
              <w:t>--</w:t>
            </w:r>
          </w:p>
        </w:tc>
        <w:tc>
          <w:tcPr>
            <w:tcW w:w="566" w:type="dxa"/>
            <w:vMerge w:val="restart"/>
            <w:tcBorders>
              <w:top w:val="single" w:sz="2" w:space="0" w:color="000000"/>
              <w:left w:val="single" w:sz="2" w:space="0" w:color="000000"/>
              <w:bottom w:val="single" w:sz="2" w:space="0" w:color="000000"/>
              <w:right w:val="single" w:sz="2" w:space="0" w:color="000000"/>
            </w:tcBorders>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43"/>
              <w:rPr>
                <w:sz w:val="14"/>
              </w:rPr>
            </w:pPr>
          </w:p>
          <w:p>
            <w:pPr>
              <w:pStyle w:val="TableParagraph"/>
              <w:spacing w:line="155" w:lineRule="exact"/>
              <w:ind w:left="171"/>
              <w:rPr>
                <w:sz w:val="14"/>
              </w:rPr>
            </w:pPr>
            <w:r>
              <w:rPr>
                <w:sz w:val="14"/>
              </w:rPr>
              <w:t>5</w:t>
            </w:r>
            <w:r>
              <w:rPr>
                <w:spacing w:val="-1"/>
                <w:sz w:val="14"/>
              </w:rPr>
              <w:t> </w:t>
            </w:r>
            <w:r>
              <w:rPr>
                <w:spacing w:val="-5"/>
                <w:sz w:val="14"/>
              </w:rPr>
              <w:t>or</w:t>
            </w:r>
          </w:p>
          <w:p>
            <w:pPr>
              <w:pStyle w:val="TableParagraph"/>
              <w:spacing w:line="155" w:lineRule="exact"/>
              <w:ind w:left="151"/>
              <w:rPr>
                <w:sz w:val="14"/>
              </w:rPr>
            </w:pPr>
            <w:r>
              <w:rPr>
                <w:w w:val="90"/>
                <w:sz w:val="14"/>
              </w:rPr>
              <w:t>ET</w:t>
            </w:r>
            <w:r>
              <w:rPr>
                <w:spacing w:val="-2"/>
                <w:sz w:val="14"/>
              </w:rPr>
              <w:t> </w:t>
            </w:r>
            <w:r>
              <w:rPr>
                <w:spacing w:val="-10"/>
                <w:sz w:val="14"/>
              </w:rPr>
              <w:t>5</w:t>
            </w:r>
          </w:p>
        </w:tc>
        <w:tc>
          <w:tcPr>
            <w:tcW w:w="509" w:type="dxa"/>
            <w:vMerge w:val="restart"/>
            <w:tcBorders>
              <w:top w:val="single" w:sz="2" w:space="0" w:color="000000"/>
              <w:left w:val="single" w:sz="2" w:space="0" w:color="000000"/>
              <w:bottom w:val="single" w:sz="2" w:space="0" w:color="000000"/>
              <w:right w:val="single" w:sz="2" w:space="0" w:color="000000"/>
            </w:tcBorders>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118"/>
              <w:rPr>
                <w:sz w:val="14"/>
              </w:rPr>
            </w:pPr>
          </w:p>
          <w:p>
            <w:pPr>
              <w:pStyle w:val="TableParagraph"/>
              <w:ind w:left="24" w:right="2"/>
              <w:jc w:val="center"/>
              <w:rPr>
                <w:sz w:val="14"/>
              </w:rPr>
            </w:pPr>
            <w:r>
              <w:rPr>
                <w:spacing w:val="-10"/>
                <w:sz w:val="14"/>
              </w:rPr>
              <w:t>5</w:t>
            </w:r>
          </w:p>
        </w:tc>
        <w:tc>
          <w:tcPr>
            <w:tcW w:w="1189" w:type="dxa"/>
            <w:vMerge w:val="restart"/>
            <w:tcBorders>
              <w:top w:val="single" w:sz="2" w:space="0" w:color="000000"/>
              <w:left w:val="single" w:sz="2" w:space="0" w:color="000000"/>
              <w:bottom w:val="single" w:sz="2" w:space="0" w:color="000000"/>
              <w:right w:val="single" w:sz="2" w:space="0" w:color="000000"/>
            </w:tcBorders>
          </w:tcPr>
          <w:p>
            <w:pPr>
              <w:pStyle w:val="TableParagraph"/>
              <w:rPr>
                <w:sz w:val="14"/>
              </w:rPr>
            </w:pPr>
          </w:p>
          <w:p>
            <w:pPr>
              <w:pStyle w:val="TableParagraph"/>
              <w:rPr>
                <w:sz w:val="14"/>
              </w:rPr>
            </w:pPr>
          </w:p>
          <w:p>
            <w:pPr>
              <w:pStyle w:val="TableParagraph"/>
              <w:spacing w:before="149"/>
              <w:rPr>
                <w:sz w:val="14"/>
              </w:rPr>
            </w:pPr>
          </w:p>
          <w:p>
            <w:pPr>
              <w:pStyle w:val="TableParagraph"/>
              <w:spacing w:line="223" w:lineRule="auto"/>
              <w:ind w:left="66"/>
              <w:rPr>
                <w:sz w:val="14"/>
              </w:rPr>
            </w:pPr>
            <w:r>
              <w:rPr>
                <w:spacing w:val="-4"/>
                <w:sz w:val="14"/>
              </w:rPr>
              <w:t>Recommended:</w:t>
            </w:r>
            <w:r>
              <w:rPr>
                <w:spacing w:val="40"/>
                <w:sz w:val="14"/>
              </w:rPr>
              <w:t> </w:t>
            </w:r>
            <w:r>
              <w:rPr>
                <w:sz w:val="14"/>
              </w:rPr>
              <w:t>One of the</w:t>
            </w:r>
            <w:r>
              <w:rPr>
                <w:spacing w:val="40"/>
                <w:sz w:val="14"/>
              </w:rPr>
              <w:t> </w:t>
            </w:r>
            <w:r>
              <w:rPr>
                <w:spacing w:val="-2"/>
                <w:sz w:val="14"/>
              </w:rPr>
              <w:t>following:</w:t>
            </w:r>
          </w:p>
          <w:p>
            <w:pPr>
              <w:pStyle w:val="TableParagraph"/>
              <w:spacing w:line="147" w:lineRule="exact"/>
              <w:ind w:left="66"/>
              <w:rPr>
                <w:sz w:val="14"/>
              </w:rPr>
            </w:pPr>
            <w:r>
              <w:rPr>
                <w:w w:val="90"/>
                <w:sz w:val="14"/>
              </w:rPr>
              <w:t>CAT</w:t>
            </w:r>
            <w:r>
              <w:rPr>
                <w:spacing w:val="-3"/>
                <w:sz w:val="14"/>
              </w:rPr>
              <w:t> </w:t>
            </w:r>
            <w:r>
              <w:rPr>
                <w:w w:val="90"/>
                <w:sz w:val="14"/>
              </w:rPr>
              <w:t>(5),</w:t>
            </w:r>
            <w:r>
              <w:rPr>
                <w:spacing w:val="-2"/>
                <w:sz w:val="14"/>
              </w:rPr>
              <w:t> </w:t>
            </w:r>
            <w:r>
              <w:rPr>
                <w:w w:val="90"/>
                <w:sz w:val="14"/>
              </w:rPr>
              <w:t>IT</w:t>
            </w:r>
            <w:r>
              <w:rPr>
                <w:spacing w:val="-3"/>
                <w:sz w:val="14"/>
              </w:rPr>
              <w:t> </w:t>
            </w:r>
            <w:r>
              <w:rPr>
                <w:spacing w:val="-4"/>
                <w:w w:val="90"/>
                <w:sz w:val="14"/>
              </w:rPr>
              <w:t>(5),</w:t>
            </w:r>
          </w:p>
          <w:p>
            <w:pPr>
              <w:pStyle w:val="TableParagraph"/>
              <w:spacing w:line="155" w:lineRule="exact"/>
              <w:ind w:left="66"/>
              <w:rPr>
                <w:sz w:val="14"/>
              </w:rPr>
            </w:pPr>
            <w:r>
              <w:rPr>
                <w:w w:val="90"/>
                <w:sz w:val="14"/>
              </w:rPr>
              <w:t>ELECT</w:t>
            </w:r>
            <w:r>
              <w:rPr>
                <w:spacing w:val="9"/>
                <w:sz w:val="14"/>
              </w:rPr>
              <w:t> </w:t>
            </w:r>
            <w:r>
              <w:rPr>
                <w:spacing w:val="-5"/>
                <w:sz w:val="14"/>
              </w:rPr>
              <w:t>(5)</w:t>
            </w:r>
          </w:p>
        </w:tc>
        <w:tc>
          <w:tcPr>
            <w:tcW w:w="1416" w:type="dxa"/>
            <w:vMerge w:val="restart"/>
            <w:tcBorders>
              <w:top w:val="single" w:sz="2" w:space="0" w:color="000000"/>
              <w:left w:val="single" w:sz="2" w:space="0" w:color="000000"/>
              <w:bottom w:val="single" w:sz="2" w:space="0" w:color="000000"/>
              <w:right w:val="single" w:sz="2" w:space="0" w:color="000000"/>
            </w:tcBorders>
          </w:tcPr>
          <w:p>
            <w:pPr>
              <w:pStyle w:val="TableParagraph"/>
              <w:rPr>
                <w:sz w:val="14"/>
              </w:rPr>
            </w:pPr>
          </w:p>
          <w:p>
            <w:pPr>
              <w:pStyle w:val="TableParagraph"/>
              <w:spacing w:before="160"/>
              <w:rPr>
                <w:sz w:val="14"/>
              </w:rPr>
            </w:pPr>
          </w:p>
          <w:p>
            <w:pPr>
              <w:pStyle w:val="TableParagraph"/>
              <w:spacing w:line="223" w:lineRule="auto"/>
              <w:ind w:left="67" w:right="362"/>
              <w:rPr>
                <w:sz w:val="14"/>
              </w:rPr>
            </w:pPr>
            <w:r>
              <w:rPr>
                <w:sz w:val="14"/>
              </w:rPr>
              <w:t>M</w:t>
            </w:r>
            <w:r>
              <w:rPr>
                <w:spacing w:val="-7"/>
                <w:sz w:val="14"/>
              </w:rPr>
              <w:t> </w:t>
            </w:r>
            <w:r>
              <w:rPr>
                <w:sz w:val="14"/>
              </w:rPr>
              <w:t>(N4)</w:t>
            </w:r>
            <w:r>
              <w:rPr>
                <w:spacing w:val="-7"/>
                <w:sz w:val="14"/>
              </w:rPr>
              <w:t> </w:t>
            </w:r>
            <w:r>
              <w:rPr>
                <w:sz w:val="14"/>
              </w:rPr>
              <w:t>–</w:t>
            </w:r>
            <w:r>
              <w:rPr>
                <w:spacing w:val="-7"/>
                <w:sz w:val="14"/>
              </w:rPr>
              <w:t> </w:t>
            </w:r>
            <w:r>
              <w:rPr>
                <w:sz w:val="14"/>
              </w:rPr>
              <w:t>60%</w:t>
            </w:r>
            <w:r>
              <w:rPr>
                <w:spacing w:val="40"/>
                <w:sz w:val="14"/>
              </w:rPr>
              <w:t> </w:t>
            </w:r>
            <w:r>
              <w:rPr>
                <w:spacing w:val="-8"/>
                <w:sz w:val="14"/>
              </w:rPr>
              <w:t>ES</w:t>
            </w:r>
            <w:r>
              <w:rPr>
                <w:sz w:val="14"/>
              </w:rPr>
              <w:t> </w:t>
            </w:r>
            <w:r>
              <w:rPr>
                <w:spacing w:val="-8"/>
                <w:sz w:val="14"/>
              </w:rPr>
              <w:t>(N4)</w:t>
            </w:r>
            <w:r>
              <w:rPr>
                <w:sz w:val="14"/>
              </w:rPr>
              <w:t> </w:t>
            </w:r>
            <w:r>
              <w:rPr>
                <w:spacing w:val="-8"/>
                <w:sz w:val="14"/>
              </w:rPr>
              <w:t>–</w:t>
            </w:r>
            <w:r>
              <w:rPr>
                <w:sz w:val="14"/>
              </w:rPr>
              <w:t> </w:t>
            </w:r>
            <w:r>
              <w:rPr>
                <w:spacing w:val="-8"/>
                <w:sz w:val="14"/>
              </w:rPr>
              <w:t>60%</w:t>
            </w:r>
          </w:p>
          <w:p>
            <w:pPr>
              <w:pStyle w:val="TableParagraph"/>
              <w:spacing w:line="223" w:lineRule="auto"/>
              <w:ind w:left="67"/>
              <w:rPr>
                <w:sz w:val="14"/>
              </w:rPr>
            </w:pPr>
            <w:r>
              <w:rPr>
                <w:spacing w:val="-4"/>
                <w:sz w:val="14"/>
              </w:rPr>
              <w:t>Electrotechnics</w:t>
            </w:r>
            <w:r>
              <w:rPr>
                <w:spacing w:val="-6"/>
                <w:sz w:val="14"/>
              </w:rPr>
              <w:t> </w:t>
            </w:r>
            <w:r>
              <w:rPr>
                <w:spacing w:val="-4"/>
                <w:sz w:val="14"/>
              </w:rPr>
              <w:t>(N4)</w:t>
            </w:r>
            <w:r>
              <w:rPr>
                <w:spacing w:val="40"/>
                <w:sz w:val="14"/>
              </w:rPr>
              <w:t> </w:t>
            </w:r>
            <w:r>
              <w:rPr>
                <w:spacing w:val="-4"/>
                <w:sz w:val="14"/>
              </w:rPr>
              <w:t>60%</w:t>
            </w:r>
          </w:p>
          <w:p>
            <w:pPr>
              <w:pStyle w:val="TableParagraph"/>
              <w:spacing w:line="223" w:lineRule="auto" w:before="1"/>
              <w:ind w:left="67" w:right="147"/>
              <w:rPr>
                <w:sz w:val="14"/>
              </w:rPr>
            </w:pPr>
            <w:r>
              <w:rPr>
                <w:spacing w:val="-4"/>
                <w:sz w:val="14"/>
              </w:rPr>
              <w:t>Digital</w:t>
            </w:r>
            <w:r>
              <w:rPr>
                <w:spacing w:val="-6"/>
                <w:sz w:val="14"/>
              </w:rPr>
              <w:t> </w:t>
            </w:r>
            <w:r>
              <w:rPr>
                <w:spacing w:val="-4"/>
                <w:sz w:val="14"/>
              </w:rPr>
              <w:t>Electronics</w:t>
            </w:r>
            <w:r>
              <w:rPr>
                <w:spacing w:val="40"/>
                <w:sz w:val="14"/>
              </w:rPr>
              <w:t> </w:t>
            </w:r>
            <w:r>
              <w:rPr>
                <w:spacing w:val="-4"/>
                <w:sz w:val="14"/>
              </w:rPr>
              <w:t>(N4)</w:t>
            </w:r>
          </w:p>
          <w:p>
            <w:pPr>
              <w:pStyle w:val="TableParagraph"/>
              <w:spacing w:line="152" w:lineRule="exact"/>
              <w:ind w:left="67"/>
              <w:rPr>
                <w:sz w:val="14"/>
              </w:rPr>
            </w:pPr>
            <w:r>
              <w:rPr>
                <w:spacing w:val="-5"/>
                <w:sz w:val="14"/>
              </w:rPr>
              <w:t>60%</w:t>
            </w:r>
          </w:p>
        </w:tc>
        <w:tc>
          <w:tcPr>
            <w:tcW w:w="1246" w:type="dxa"/>
            <w:vMerge w:val="restart"/>
            <w:tcBorders>
              <w:top w:val="single" w:sz="2" w:space="0" w:color="000000"/>
              <w:left w:val="single" w:sz="2" w:space="0" w:color="000000"/>
              <w:bottom w:val="single" w:sz="2" w:space="0" w:color="000000"/>
              <w:right w:val="nil"/>
            </w:tcBorders>
          </w:tcPr>
          <w:p>
            <w:pPr>
              <w:pStyle w:val="TableParagraph"/>
              <w:spacing w:line="155" w:lineRule="exact" w:before="22"/>
              <w:ind w:left="68"/>
              <w:rPr>
                <w:sz w:val="14"/>
              </w:rPr>
            </w:pPr>
            <w:r>
              <w:rPr>
                <w:spacing w:val="-4"/>
                <w:sz w:val="14"/>
              </w:rPr>
              <w:t>E</w:t>
            </w:r>
            <w:r>
              <w:rPr>
                <w:spacing w:val="-5"/>
                <w:sz w:val="14"/>
              </w:rPr>
              <w:t> </w:t>
            </w:r>
            <w:r>
              <w:rPr>
                <w:spacing w:val="-4"/>
                <w:sz w:val="14"/>
              </w:rPr>
              <w:t>(5)</w:t>
            </w:r>
            <w:r>
              <w:rPr>
                <w:spacing w:val="-5"/>
                <w:sz w:val="14"/>
              </w:rPr>
              <w:t> </w:t>
            </w:r>
            <w:r>
              <w:rPr>
                <w:spacing w:val="-4"/>
                <w:sz w:val="14"/>
              </w:rPr>
              <w:t>(60</w:t>
            </w:r>
            <w:r>
              <w:rPr>
                <w:spacing w:val="-5"/>
                <w:sz w:val="14"/>
              </w:rPr>
              <w:t> </w:t>
            </w:r>
            <w:r>
              <w:rPr>
                <w:spacing w:val="-4"/>
                <w:sz w:val="14"/>
              </w:rPr>
              <w:t>–</w:t>
            </w:r>
            <w:r>
              <w:rPr>
                <w:spacing w:val="-5"/>
                <w:sz w:val="14"/>
              </w:rPr>
              <w:t> </w:t>
            </w:r>
            <w:r>
              <w:rPr>
                <w:spacing w:val="-4"/>
                <w:sz w:val="14"/>
              </w:rPr>
              <w:t>69%), </w:t>
            </w:r>
            <w:r>
              <w:rPr>
                <w:spacing w:val="-10"/>
                <w:sz w:val="14"/>
              </w:rPr>
              <w:t>M</w:t>
            </w:r>
          </w:p>
          <w:p>
            <w:pPr>
              <w:pStyle w:val="TableParagraph"/>
              <w:spacing w:line="150" w:lineRule="exact"/>
              <w:ind w:left="68"/>
              <w:rPr>
                <w:sz w:val="14"/>
              </w:rPr>
            </w:pPr>
            <w:r>
              <w:rPr>
                <w:spacing w:val="-6"/>
                <w:sz w:val="14"/>
              </w:rPr>
              <w:t>(5)</w:t>
            </w:r>
            <w:r>
              <w:rPr>
                <w:spacing w:val="-3"/>
                <w:sz w:val="14"/>
              </w:rPr>
              <w:t> </w:t>
            </w:r>
            <w:r>
              <w:rPr>
                <w:spacing w:val="-6"/>
                <w:sz w:val="14"/>
              </w:rPr>
              <w:t>(60</w:t>
            </w:r>
            <w:r>
              <w:rPr>
                <w:spacing w:val="-3"/>
                <w:sz w:val="14"/>
              </w:rPr>
              <w:t> </w:t>
            </w:r>
            <w:r>
              <w:rPr>
                <w:spacing w:val="-6"/>
                <w:sz w:val="14"/>
              </w:rPr>
              <w:t>–</w:t>
            </w:r>
            <w:r>
              <w:rPr>
                <w:spacing w:val="-3"/>
                <w:sz w:val="14"/>
              </w:rPr>
              <w:t> </w:t>
            </w:r>
            <w:r>
              <w:rPr>
                <w:spacing w:val="-6"/>
                <w:sz w:val="14"/>
              </w:rPr>
              <w:t>69%)</w:t>
            </w:r>
          </w:p>
          <w:p>
            <w:pPr>
              <w:pStyle w:val="TableParagraph"/>
              <w:spacing w:line="223" w:lineRule="auto" w:before="4"/>
              <w:ind w:left="68" w:right="207"/>
              <w:rPr>
                <w:sz w:val="14"/>
              </w:rPr>
            </w:pPr>
            <w:r>
              <w:rPr>
                <w:sz w:val="14"/>
              </w:rPr>
              <w:t>At</w:t>
            </w:r>
            <w:r>
              <w:rPr>
                <w:spacing w:val="-10"/>
                <w:sz w:val="14"/>
              </w:rPr>
              <w:t> </w:t>
            </w:r>
            <w:r>
              <w:rPr>
                <w:sz w:val="14"/>
              </w:rPr>
              <w:t>least</w:t>
            </w:r>
            <w:r>
              <w:rPr>
                <w:spacing w:val="-10"/>
                <w:sz w:val="14"/>
              </w:rPr>
              <w:t> </w:t>
            </w:r>
            <w:r>
              <w:rPr>
                <w:sz w:val="14"/>
              </w:rPr>
              <w:t>3</w:t>
            </w:r>
            <w:r>
              <w:rPr>
                <w:spacing w:val="-10"/>
                <w:sz w:val="14"/>
              </w:rPr>
              <w:t> </w:t>
            </w:r>
            <w:r>
              <w:rPr>
                <w:sz w:val="14"/>
              </w:rPr>
              <w:t>of</w:t>
            </w:r>
            <w:r>
              <w:rPr>
                <w:spacing w:val="-9"/>
                <w:sz w:val="14"/>
              </w:rPr>
              <w:t> </w:t>
            </w:r>
            <w:r>
              <w:rPr>
                <w:sz w:val="14"/>
              </w:rPr>
              <w:t>the</w:t>
            </w:r>
            <w:r>
              <w:rPr>
                <w:spacing w:val="40"/>
                <w:sz w:val="14"/>
              </w:rPr>
              <w:t> </w:t>
            </w:r>
            <w:r>
              <w:rPr>
                <w:spacing w:val="-4"/>
                <w:sz w:val="14"/>
              </w:rPr>
              <w:t>following:</w:t>
            </w:r>
            <w:r>
              <w:rPr>
                <w:spacing w:val="3"/>
                <w:sz w:val="14"/>
              </w:rPr>
              <w:t> </w:t>
            </w:r>
            <w:r>
              <w:rPr>
                <w:spacing w:val="-4"/>
                <w:sz w:val="14"/>
              </w:rPr>
              <w:t>ES</w:t>
            </w:r>
            <w:r>
              <w:rPr>
                <w:spacing w:val="4"/>
                <w:sz w:val="14"/>
              </w:rPr>
              <w:t> </w:t>
            </w:r>
            <w:r>
              <w:rPr>
                <w:spacing w:val="-10"/>
                <w:sz w:val="14"/>
              </w:rPr>
              <w:t>(3)</w:t>
            </w:r>
          </w:p>
          <w:p>
            <w:pPr>
              <w:pStyle w:val="TableParagraph"/>
              <w:spacing w:line="223" w:lineRule="auto"/>
              <w:ind w:left="68" w:right="-15"/>
              <w:rPr>
                <w:sz w:val="14"/>
              </w:rPr>
            </w:pPr>
            <w:r>
              <w:rPr>
                <w:spacing w:val="-2"/>
                <w:sz w:val="14"/>
              </w:rPr>
              <w:t>with</w:t>
            </w:r>
            <w:r>
              <w:rPr>
                <w:spacing w:val="-8"/>
                <w:sz w:val="14"/>
              </w:rPr>
              <w:t> </w:t>
            </w:r>
            <w:r>
              <w:rPr>
                <w:spacing w:val="-2"/>
                <w:sz w:val="14"/>
              </w:rPr>
              <w:t>60%,</w:t>
            </w:r>
            <w:r>
              <w:rPr>
                <w:spacing w:val="-8"/>
                <w:sz w:val="14"/>
              </w:rPr>
              <w:t> </w:t>
            </w:r>
            <w:r>
              <w:rPr>
                <w:spacing w:val="-2"/>
                <w:sz w:val="14"/>
              </w:rPr>
              <w:t>Electrical</w:t>
            </w:r>
            <w:r>
              <w:rPr>
                <w:spacing w:val="40"/>
                <w:sz w:val="14"/>
              </w:rPr>
              <w:t> </w:t>
            </w:r>
            <w:r>
              <w:rPr>
                <w:sz w:val="14"/>
              </w:rPr>
              <w:t>Principles</w:t>
            </w:r>
            <w:r>
              <w:rPr>
                <w:spacing w:val="-2"/>
                <w:sz w:val="14"/>
              </w:rPr>
              <w:t> </w:t>
            </w:r>
            <w:r>
              <w:rPr>
                <w:sz w:val="14"/>
              </w:rPr>
              <w:t>and</w:t>
            </w:r>
            <w:r>
              <w:rPr>
                <w:spacing w:val="40"/>
                <w:sz w:val="14"/>
              </w:rPr>
              <w:t> </w:t>
            </w:r>
            <w:r>
              <w:rPr>
                <w:sz w:val="14"/>
              </w:rPr>
              <w:t>Practice (3) with</w:t>
            </w:r>
          </w:p>
          <w:p>
            <w:pPr>
              <w:pStyle w:val="TableParagraph"/>
              <w:spacing w:line="223" w:lineRule="auto" w:before="1"/>
              <w:ind w:left="68"/>
              <w:rPr>
                <w:sz w:val="14"/>
              </w:rPr>
            </w:pPr>
            <w:r>
              <w:rPr>
                <w:sz w:val="14"/>
              </w:rPr>
              <w:t>60%,</w:t>
            </w:r>
            <w:r>
              <w:rPr>
                <w:spacing w:val="-2"/>
                <w:sz w:val="14"/>
              </w:rPr>
              <w:t> </w:t>
            </w:r>
            <w:r>
              <w:rPr>
                <w:sz w:val="14"/>
              </w:rPr>
              <w:t>Electronic</w:t>
            </w:r>
            <w:r>
              <w:rPr>
                <w:spacing w:val="40"/>
                <w:sz w:val="14"/>
              </w:rPr>
              <w:t> </w:t>
            </w:r>
            <w:r>
              <w:rPr>
                <w:spacing w:val="-2"/>
                <w:sz w:val="14"/>
              </w:rPr>
              <w:t>Control</w:t>
            </w:r>
            <w:r>
              <w:rPr>
                <w:spacing w:val="-8"/>
                <w:sz w:val="14"/>
              </w:rPr>
              <w:t> </w:t>
            </w:r>
            <w:r>
              <w:rPr>
                <w:spacing w:val="-2"/>
                <w:sz w:val="14"/>
              </w:rPr>
              <w:t>and</w:t>
            </w:r>
            <w:r>
              <w:rPr>
                <w:spacing w:val="-8"/>
                <w:sz w:val="14"/>
              </w:rPr>
              <w:t> </w:t>
            </w:r>
            <w:r>
              <w:rPr>
                <w:spacing w:val="-2"/>
                <w:sz w:val="14"/>
              </w:rPr>
              <w:t>Digital</w:t>
            </w:r>
            <w:r>
              <w:rPr>
                <w:spacing w:val="40"/>
                <w:sz w:val="14"/>
              </w:rPr>
              <w:t> </w:t>
            </w:r>
            <w:r>
              <w:rPr>
                <w:spacing w:val="-4"/>
                <w:sz w:val="14"/>
              </w:rPr>
              <w:t>Electronics</w:t>
            </w:r>
            <w:r>
              <w:rPr>
                <w:spacing w:val="-3"/>
                <w:sz w:val="14"/>
              </w:rPr>
              <w:t> </w:t>
            </w:r>
            <w:r>
              <w:rPr>
                <w:spacing w:val="-4"/>
                <w:sz w:val="14"/>
              </w:rPr>
              <w:t>(3)</w:t>
            </w:r>
            <w:r>
              <w:rPr>
                <w:spacing w:val="-3"/>
                <w:sz w:val="14"/>
              </w:rPr>
              <w:t> </w:t>
            </w:r>
            <w:r>
              <w:rPr>
                <w:spacing w:val="-4"/>
                <w:sz w:val="14"/>
              </w:rPr>
              <w:t>with</w:t>
            </w:r>
          </w:p>
          <w:p>
            <w:pPr>
              <w:pStyle w:val="TableParagraph"/>
              <w:spacing w:line="147" w:lineRule="exact"/>
              <w:ind w:left="68"/>
              <w:rPr>
                <w:sz w:val="14"/>
              </w:rPr>
            </w:pPr>
            <w:r>
              <w:rPr>
                <w:sz w:val="14"/>
              </w:rPr>
              <w:t>60%,</w:t>
            </w:r>
            <w:r>
              <w:rPr>
                <w:spacing w:val="-4"/>
                <w:sz w:val="14"/>
              </w:rPr>
              <w:t> </w:t>
            </w:r>
            <w:r>
              <w:rPr>
                <w:spacing w:val="-2"/>
                <w:sz w:val="14"/>
              </w:rPr>
              <w:t>Electrical</w:t>
            </w:r>
          </w:p>
          <w:p>
            <w:pPr>
              <w:pStyle w:val="TableParagraph"/>
              <w:spacing w:line="150" w:lineRule="exact"/>
              <w:ind w:left="68"/>
              <w:rPr>
                <w:sz w:val="14"/>
              </w:rPr>
            </w:pPr>
            <w:r>
              <w:rPr>
                <w:spacing w:val="-4"/>
                <w:sz w:val="14"/>
              </w:rPr>
              <w:t>Workmanship</w:t>
            </w:r>
            <w:r>
              <w:rPr>
                <w:spacing w:val="14"/>
                <w:sz w:val="14"/>
              </w:rPr>
              <w:t> </w:t>
            </w:r>
            <w:r>
              <w:rPr>
                <w:spacing w:val="-5"/>
                <w:sz w:val="14"/>
              </w:rPr>
              <w:t>(3)</w:t>
            </w:r>
          </w:p>
          <w:p>
            <w:pPr>
              <w:pStyle w:val="TableParagraph"/>
              <w:spacing w:line="155" w:lineRule="exact"/>
              <w:ind w:left="68"/>
              <w:rPr>
                <w:sz w:val="14"/>
              </w:rPr>
            </w:pPr>
            <w:r>
              <w:rPr>
                <w:sz w:val="14"/>
              </w:rPr>
              <w:t>with</w:t>
            </w:r>
            <w:r>
              <w:rPr>
                <w:spacing w:val="-5"/>
                <w:sz w:val="14"/>
              </w:rPr>
              <w:t> 60%</w:t>
            </w:r>
          </w:p>
        </w:tc>
      </w:tr>
      <w:tr>
        <w:trPr>
          <w:trHeight w:val="1495" w:hRule="atLeast"/>
        </w:trPr>
        <w:tc>
          <w:tcPr>
            <w:tcW w:w="907" w:type="dxa"/>
            <w:vMerge/>
            <w:tcBorders>
              <w:top w:val="nil"/>
              <w:left w:val="nil"/>
              <w:bottom w:val="single" w:sz="2" w:space="0" w:color="000000"/>
              <w:right w:val="single" w:sz="2" w:space="0" w:color="000000"/>
            </w:tcBorders>
          </w:tcPr>
          <w:p>
            <w:pPr>
              <w:rPr>
                <w:sz w:val="2"/>
                <w:szCs w:val="2"/>
              </w:rPr>
            </w:pPr>
          </w:p>
        </w:tc>
        <w:tc>
          <w:tcPr>
            <w:tcW w:w="1587" w:type="dxa"/>
            <w:tcBorders>
              <w:top w:val="single" w:sz="2" w:space="0" w:color="000000"/>
              <w:left w:val="single" w:sz="2" w:space="0" w:color="000000"/>
              <w:bottom w:val="single" w:sz="2" w:space="0" w:color="000000"/>
              <w:right w:val="single" w:sz="2" w:space="0" w:color="000000"/>
            </w:tcBorders>
          </w:tcPr>
          <w:p>
            <w:pPr>
              <w:pStyle w:val="TableParagraph"/>
              <w:spacing w:line="223" w:lineRule="auto" w:before="31"/>
              <w:ind w:left="56" w:right="86"/>
              <w:jc w:val="both"/>
              <w:rPr>
                <w:sz w:val="14"/>
              </w:rPr>
            </w:pPr>
            <w:r>
              <w:rPr>
                <w:spacing w:val="-4"/>
                <w:sz w:val="14"/>
              </w:rPr>
              <w:t>Bachelor</w:t>
            </w:r>
            <w:r>
              <w:rPr>
                <w:spacing w:val="-6"/>
                <w:sz w:val="14"/>
              </w:rPr>
              <w:t> </w:t>
            </w:r>
            <w:r>
              <w:rPr>
                <w:spacing w:val="-4"/>
                <w:sz w:val="14"/>
              </w:rPr>
              <w:t>of</w:t>
            </w:r>
            <w:r>
              <w:rPr>
                <w:spacing w:val="-5"/>
                <w:sz w:val="14"/>
              </w:rPr>
              <w:t> </w:t>
            </w:r>
            <w:r>
              <w:rPr>
                <w:spacing w:val="-4"/>
                <w:sz w:val="14"/>
              </w:rPr>
              <w:t>Engineering</w:t>
            </w:r>
            <w:r>
              <w:rPr>
                <w:spacing w:val="40"/>
                <w:sz w:val="14"/>
              </w:rPr>
              <w:t> </w:t>
            </w:r>
            <w:r>
              <w:rPr>
                <w:spacing w:val="-6"/>
                <w:sz w:val="14"/>
              </w:rPr>
              <w:t>Technology</w:t>
            </w:r>
            <w:r>
              <w:rPr>
                <w:spacing w:val="-3"/>
                <w:sz w:val="14"/>
              </w:rPr>
              <w:t> </w:t>
            </w:r>
            <w:r>
              <w:rPr>
                <w:spacing w:val="-6"/>
                <w:sz w:val="14"/>
              </w:rPr>
              <w:t>in</w:t>
            </w:r>
            <w:r>
              <w:rPr>
                <w:spacing w:val="-3"/>
                <w:sz w:val="14"/>
              </w:rPr>
              <w:t> </w:t>
            </w:r>
            <w:r>
              <w:rPr>
                <w:spacing w:val="-6"/>
                <w:sz w:val="14"/>
              </w:rPr>
              <w:t>Computer</w:t>
            </w:r>
            <w:r>
              <w:rPr>
                <w:spacing w:val="40"/>
                <w:sz w:val="14"/>
              </w:rPr>
              <w:t> </w:t>
            </w:r>
            <w:r>
              <w:rPr>
                <w:spacing w:val="-2"/>
                <w:sz w:val="14"/>
              </w:rPr>
              <w:t>Engineering</w:t>
            </w:r>
          </w:p>
        </w:tc>
        <w:tc>
          <w:tcPr>
            <w:tcW w:w="623" w:type="dxa"/>
            <w:vMerge/>
            <w:tcBorders>
              <w:top w:val="nil"/>
              <w:left w:val="single" w:sz="2" w:space="0" w:color="000000"/>
              <w:bottom w:val="single" w:sz="2" w:space="0" w:color="000000"/>
              <w:right w:val="single" w:sz="2" w:space="0" w:color="000000"/>
            </w:tcBorders>
          </w:tcPr>
          <w:p>
            <w:pPr>
              <w:rPr>
                <w:sz w:val="2"/>
                <w:szCs w:val="2"/>
              </w:rPr>
            </w:pPr>
          </w:p>
        </w:tc>
        <w:tc>
          <w:tcPr>
            <w:tcW w:w="566" w:type="dxa"/>
            <w:vMerge/>
            <w:tcBorders>
              <w:top w:val="nil"/>
              <w:left w:val="single" w:sz="2" w:space="0" w:color="000000"/>
              <w:bottom w:val="single" w:sz="2" w:space="0" w:color="000000"/>
              <w:right w:val="single" w:sz="2" w:space="0" w:color="000000"/>
            </w:tcBorders>
          </w:tcPr>
          <w:p>
            <w:pPr>
              <w:rPr>
                <w:sz w:val="2"/>
                <w:szCs w:val="2"/>
              </w:rPr>
            </w:pPr>
          </w:p>
        </w:tc>
        <w:tc>
          <w:tcPr>
            <w:tcW w:w="566" w:type="dxa"/>
            <w:vMerge/>
            <w:tcBorders>
              <w:top w:val="nil"/>
              <w:left w:val="single" w:sz="2" w:space="0" w:color="000000"/>
              <w:bottom w:val="single" w:sz="2" w:space="0" w:color="000000"/>
              <w:right w:val="single" w:sz="2" w:space="0" w:color="000000"/>
            </w:tcBorders>
          </w:tcPr>
          <w:p>
            <w:pPr>
              <w:rPr>
                <w:sz w:val="2"/>
                <w:szCs w:val="2"/>
              </w:rPr>
            </w:pPr>
          </w:p>
        </w:tc>
        <w:tc>
          <w:tcPr>
            <w:tcW w:w="509" w:type="dxa"/>
            <w:vMerge/>
            <w:tcBorders>
              <w:top w:val="nil"/>
              <w:left w:val="single" w:sz="2" w:space="0" w:color="000000"/>
              <w:bottom w:val="single" w:sz="2" w:space="0" w:color="000000"/>
              <w:right w:val="single" w:sz="2" w:space="0" w:color="000000"/>
            </w:tcBorders>
          </w:tcPr>
          <w:p>
            <w:pPr>
              <w:rPr>
                <w:sz w:val="2"/>
                <w:szCs w:val="2"/>
              </w:rPr>
            </w:pPr>
          </w:p>
        </w:tc>
        <w:tc>
          <w:tcPr>
            <w:tcW w:w="441" w:type="dxa"/>
            <w:vMerge/>
            <w:tcBorders>
              <w:top w:val="nil"/>
              <w:left w:val="single" w:sz="2" w:space="0" w:color="000000"/>
              <w:bottom w:val="single" w:sz="2" w:space="0" w:color="000000"/>
              <w:right w:val="single" w:sz="2" w:space="0" w:color="000000"/>
            </w:tcBorders>
          </w:tcPr>
          <w:p>
            <w:pPr>
              <w:rPr>
                <w:sz w:val="2"/>
                <w:szCs w:val="2"/>
              </w:rPr>
            </w:pPr>
          </w:p>
        </w:tc>
        <w:tc>
          <w:tcPr>
            <w:tcW w:w="441" w:type="dxa"/>
            <w:vMerge/>
            <w:tcBorders>
              <w:top w:val="nil"/>
              <w:left w:val="single" w:sz="2" w:space="0" w:color="000000"/>
              <w:bottom w:val="single" w:sz="2" w:space="0" w:color="000000"/>
              <w:right w:val="single" w:sz="2" w:space="0" w:color="000000"/>
            </w:tcBorders>
          </w:tcPr>
          <w:p>
            <w:pPr>
              <w:rPr>
                <w:sz w:val="2"/>
                <w:szCs w:val="2"/>
              </w:rPr>
            </w:pPr>
          </w:p>
        </w:tc>
        <w:tc>
          <w:tcPr>
            <w:tcW w:w="441" w:type="dxa"/>
            <w:vMerge/>
            <w:tcBorders>
              <w:top w:val="nil"/>
              <w:left w:val="single" w:sz="2" w:space="0" w:color="000000"/>
              <w:bottom w:val="single" w:sz="2" w:space="0" w:color="000000"/>
              <w:right w:val="single" w:sz="2" w:space="0" w:color="000000"/>
            </w:tcBorders>
          </w:tcPr>
          <w:p>
            <w:pPr>
              <w:rPr>
                <w:sz w:val="2"/>
                <w:szCs w:val="2"/>
              </w:rPr>
            </w:pPr>
          </w:p>
        </w:tc>
        <w:tc>
          <w:tcPr>
            <w:tcW w:w="566" w:type="dxa"/>
            <w:vMerge/>
            <w:tcBorders>
              <w:top w:val="nil"/>
              <w:left w:val="single" w:sz="2" w:space="0" w:color="000000"/>
              <w:bottom w:val="single" w:sz="2" w:space="0" w:color="000000"/>
              <w:right w:val="single" w:sz="2" w:space="0" w:color="000000"/>
            </w:tcBorders>
          </w:tcPr>
          <w:p>
            <w:pPr>
              <w:rPr>
                <w:sz w:val="2"/>
                <w:szCs w:val="2"/>
              </w:rPr>
            </w:pPr>
          </w:p>
        </w:tc>
        <w:tc>
          <w:tcPr>
            <w:tcW w:w="509" w:type="dxa"/>
            <w:vMerge/>
            <w:tcBorders>
              <w:top w:val="nil"/>
              <w:left w:val="single" w:sz="2" w:space="0" w:color="000000"/>
              <w:bottom w:val="single" w:sz="2" w:space="0" w:color="000000"/>
              <w:right w:val="single" w:sz="2" w:space="0" w:color="000000"/>
            </w:tcBorders>
          </w:tcPr>
          <w:p>
            <w:pPr>
              <w:rPr>
                <w:sz w:val="2"/>
                <w:szCs w:val="2"/>
              </w:rPr>
            </w:pPr>
          </w:p>
        </w:tc>
        <w:tc>
          <w:tcPr>
            <w:tcW w:w="1189" w:type="dxa"/>
            <w:vMerge/>
            <w:tcBorders>
              <w:top w:val="nil"/>
              <w:left w:val="single" w:sz="2" w:space="0" w:color="000000"/>
              <w:bottom w:val="single" w:sz="2" w:space="0" w:color="000000"/>
              <w:right w:val="single" w:sz="2" w:space="0" w:color="000000"/>
            </w:tcBorders>
          </w:tcPr>
          <w:p>
            <w:pPr>
              <w:rPr>
                <w:sz w:val="2"/>
                <w:szCs w:val="2"/>
              </w:rPr>
            </w:pPr>
          </w:p>
        </w:tc>
        <w:tc>
          <w:tcPr>
            <w:tcW w:w="1416" w:type="dxa"/>
            <w:vMerge/>
            <w:tcBorders>
              <w:top w:val="nil"/>
              <w:left w:val="single" w:sz="2" w:space="0" w:color="000000"/>
              <w:bottom w:val="single" w:sz="2" w:space="0" w:color="000000"/>
              <w:right w:val="single" w:sz="2" w:space="0" w:color="000000"/>
            </w:tcBorders>
          </w:tcPr>
          <w:p>
            <w:pPr>
              <w:rPr>
                <w:sz w:val="2"/>
                <w:szCs w:val="2"/>
              </w:rPr>
            </w:pPr>
          </w:p>
        </w:tc>
        <w:tc>
          <w:tcPr>
            <w:tcW w:w="1246" w:type="dxa"/>
            <w:vMerge/>
            <w:tcBorders>
              <w:top w:val="nil"/>
              <w:left w:val="single" w:sz="2" w:space="0" w:color="000000"/>
              <w:bottom w:val="single" w:sz="2" w:space="0" w:color="000000"/>
              <w:right w:val="nil"/>
            </w:tcBorders>
          </w:tcPr>
          <w:p>
            <w:pPr>
              <w:rPr>
                <w:sz w:val="2"/>
                <w:szCs w:val="2"/>
              </w:rPr>
            </w:pPr>
          </w:p>
        </w:tc>
      </w:tr>
      <w:tr>
        <w:trPr>
          <w:trHeight w:val="519" w:hRule="atLeast"/>
        </w:trPr>
        <w:tc>
          <w:tcPr>
            <w:tcW w:w="907" w:type="dxa"/>
            <w:tcBorders>
              <w:top w:val="single" w:sz="2" w:space="0" w:color="000000"/>
              <w:left w:val="nil"/>
              <w:bottom w:val="single" w:sz="2" w:space="0" w:color="000000"/>
              <w:right w:val="single" w:sz="2" w:space="0" w:color="000000"/>
            </w:tcBorders>
          </w:tcPr>
          <w:p>
            <w:pPr>
              <w:pStyle w:val="TableParagraph"/>
              <w:spacing w:line="223" w:lineRule="auto" w:before="31"/>
              <w:ind w:left="1" w:right="156"/>
              <w:rPr>
                <w:sz w:val="14"/>
              </w:rPr>
            </w:pPr>
            <w:r>
              <w:rPr>
                <w:spacing w:val="-2"/>
                <w:w w:val="85"/>
                <w:sz w:val="14"/>
              </w:rPr>
              <w:t>INDUSTRIAL</w:t>
            </w:r>
            <w:r>
              <w:rPr>
                <w:spacing w:val="40"/>
                <w:sz w:val="14"/>
              </w:rPr>
              <w:t> </w:t>
            </w:r>
            <w:r>
              <w:rPr>
                <w:w w:val="85"/>
                <w:sz w:val="14"/>
              </w:rPr>
              <w:t>&amp;</w:t>
            </w:r>
            <w:r>
              <w:rPr>
                <w:spacing w:val="-4"/>
                <w:w w:val="85"/>
                <w:sz w:val="14"/>
              </w:rPr>
              <w:t> </w:t>
            </w:r>
            <w:r>
              <w:rPr>
                <w:w w:val="85"/>
                <w:sz w:val="14"/>
              </w:rPr>
              <w:t>SYSTEMS</w:t>
            </w:r>
            <w:r>
              <w:rPr>
                <w:spacing w:val="40"/>
                <w:sz w:val="14"/>
              </w:rPr>
              <w:t> </w:t>
            </w:r>
            <w:r>
              <w:rPr>
                <w:spacing w:val="-2"/>
                <w:w w:val="70"/>
                <w:sz w:val="14"/>
              </w:rPr>
              <w:t>ENGINEERING</w:t>
            </w:r>
          </w:p>
        </w:tc>
        <w:tc>
          <w:tcPr>
            <w:tcW w:w="1587" w:type="dxa"/>
            <w:tcBorders>
              <w:top w:val="single" w:sz="2" w:space="0" w:color="000000"/>
              <w:left w:val="single" w:sz="2" w:space="0" w:color="000000"/>
              <w:bottom w:val="single" w:sz="2" w:space="0" w:color="000000"/>
              <w:right w:val="single" w:sz="2" w:space="0" w:color="000000"/>
            </w:tcBorders>
          </w:tcPr>
          <w:p>
            <w:pPr>
              <w:pStyle w:val="TableParagraph"/>
              <w:spacing w:line="223" w:lineRule="auto" w:before="31"/>
              <w:ind w:left="56"/>
              <w:rPr>
                <w:sz w:val="14"/>
              </w:rPr>
            </w:pPr>
            <w:r>
              <w:rPr>
                <w:spacing w:val="-4"/>
                <w:sz w:val="14"/>
              </w:rPr>
              <w:t>Diploma:</w:t>
            </w:r>
            <w:r>
              <w:rPr>
                <w:spacing w:val="-6"/>
                <w:sz w:val="14"/>
              </w:rPr>
              <w:t> </w:t>
            </w:r>
            <w:r>
              <w:rPr>
                <w:spacing w:val="-4"/>
                <w:sz w:val="14"/>
              </w:rPr>
              <w:t>Engineering:</w:t>
            </w:r>
            <w:r>
              <w:rPr>
                <w:spacing w:val="40"/>
                <w:sz w:val="14"/>
              </w:rPr>
              <w:t> </w:t>
            </w:r>
            <w:r>
              <w:rPr>
                <w:spacing w:val="-2"/>
                <w:sz w:val="14"/>
              </w:rPr>
              <w:t>Industrial</w:t>
            </w:r>
          </w:p>
        </w:tc>
        <w:tc>
          <w:tcPr>
            <w:tcW w:w="623" w:type="dxa"/>
            <w:tcBorders>
              <w:top w:val="single" w:sz="2" w:space="0" w:color="000000"/>
              <w:left w:val="single" w:sz="2" w:space="0" w:color="000000"/>
              <w:bottom w:val="single" w:sz="2" w:space="0" w:color="000000"/>
              <w:right w:val="single" w:sz="2" w:space="0" w:color="000000"/>
            </w:tcBorders>
          </w:tcPr>
          <w:p>
            <w:pPr>
              <w:pStyle w:val="TableParagraph"/>
              <w:spacing w:before="21"/>
              <w:ind w:left="7" w:right="2"/>
              <w:jc w:val="center"/>
              <w:rPr>
                <w:sz w:val="14"/>
              </w:rPr>
            </w:pPr>
            <w:r>
              <w:rPr>
                <w:spacing w:val="-5"/>
                <w:sz w:val="14"/>
              </w:rPr>
              <w:t>30</w:t>
            </w:r>
          </w:p>
        </w:tc>
        <w:tc>
          <w:tcPr>
            <w:tcW w:w="566" w:type="dxa"/>
            <w:tcBorders>
              <w:top w:val="single" w:sz="2" w:space="0" w:color="000000"/>
              <w:left w:val="single" w:sz="2" w:space="0" w:color="000000"/>
              <w:bottom w:val="single" w:sz="2" w:space="0" w:color="000000"/>
              <w:right w:val="single" w:sz="2" w:space="0" w:color="000000"/>
            </w:tcBorders>
          </w:tcPr>
          <w:p>
            <w:pPr>
              <w:pStyle w:val="TableParagraph"/>
              <w:spacing w:line="155" w:lineRule="exact" w:before="21"/>
              <w:ind w:left="63"/>
              <w:rPr>
                <w:sz w:val="14"/>
              </w:rPr>
            </w:pPr>
            <w:r>
              <w:rPr>
                <w:sz w:val="14"/>
              </w:rPr>
              <w:t>27</w:t>
            </w:r>
            <w:r>
              <w:rPr>
                <w:spacing w:val="1"/>
                <w:sz w:val="14"/>
              </w:rPr>
              <w:t> </w:t>
            </w:r>
            <w:r>
              <w:rPr>
                <w:sz w:val="14"/>
              </w:rPr>
              <w:t>-</w:t>
            </w:r>
            <w:r>
              <w:rPr>
                <w:spacing w:val="2"/>
                <w:sz w:val="14"/>
              </w:rPr>
              <w:t> </w:t>
            </w:r>
            <w:r>
              <w:rPr>
                <w:spacing w:val="-5"/>
                <w:sz w:val="14"/>
              </w:rPr>
              <w:t>29</w:t>
            </w:r>
          </w:p>
          <w:p>
            <w:pPr>
              <w:pStyle w:val="TableParagraph"/>
              <w:spacing w:line="150" w:lineRule="exact"/>
              <w:ind w:left="63"/>
              <w:rPr>
                <w:sz w:val="14"/>
              </w:rPr>
            </w:pPr>
            <w:r>
              <w:rPr>
                <w:sz w:val="14"/>
              </w:rPr>
              <w:t>23</w:t>
            </w:r>
            <w:r>
              <w:rPr>
                <w:spacing w:val="1"/>
                <w:sz w:val="14"/>
              </w:rPr>
              <w:t> </w:t>
            </w:r>
            <w:r>
              <w:rPr>
                <w:sz w:val="14"/>
              </w:rPr>
              <w:t>-</w:t>
            </w:r>
            <w:r>
              <w:rPr>
                <w:spacing w:val="2"/>
                <w:sz w:val="14"/>
              </w:rPr>
              <w:t> </w:t>
            </w:r>
            <w:r>
              <w:rPr>
                <w:spacing w:val="-5"/>
                <w:sz w:val="14"/>
              </w:rPr>
              <w:t>26</w:t>
            </w:r>
          </w:p>
          <w:p>
            <w:pPr>
              <w:pStyle w:val="TableParagraph"/>
              <w:spacing w:line="155" w:lineRule="exact"/>
              <w:ind w:left="72"/>
              <w:rPr>
                <w:sz w:val="14"/>
              </w:rPr>
            </w:pPr>
            <w:r>
              <w:rPr>
                <w:spacing w:val="-2"/>
                <w:sz w:val="14"/>
              </w:rPr>
              <w:t>Waitlist</w:t>
            </w:r>
          </w:p>
        </w:tc>
        <w:tc>
          <w:tcPr>
            <w:tcW w:w="566" w:type="dxa"/>
            <w:tcBorders>
              <w:top w:val="single" w:sz="2" w:space="0" w:color="000000"/>
              <w:left w:val="single" w:sz="2" w:space="0" w:color="000000"/>
              <w:bottom w:val="single" w:sz="2" w:space="0" w:color="000000"/>
              <w:right w:val="single" w:sz="2" w:space="0" w:color="000000"/>
            </w:tcBorders>
          </w:tcPr>
          <w:p>
            <w:pPr>
              <w:pStyle w:val="TableParagraph"/>
              <w:spacing w:line="223" w:lineRule="auto" w:before="30"/>
              <w:ind w:left="246" w:right="34" w:hanging="194"/>
              <w:rPr>
                <w:sz w:val="14"/>
              </w:rPr>
            </w:pPr>
            <w:r>
              <w:rPr>
                <w:spacing w:val="-2"/>
                <w:sz w:val="14"/>
              </w:rPr>
              <w:t>Method</w:t>
            </w:r>
            <w:r>
              <w:rPr>
                <w:spacing w:val="40"/>
                <w:sz w:val="14"/>
              </w:rPr>
              <w:t> </w:t>
            </w:r>
            <w:r>
              <w:rPr>
                <w:spacing w:val="-10"/>
                <w:sz w:val="14"/>
              </w:rPr>
              <w:t>2</w:t>
            </w:r>
          </w:p>
        </w:tc>
        <w:tc>
          <w:tcPr>
            <w:tcW w:w="509" w:type="dxa"/>
            <w:tcBorders>
              <w:top w:val="single" w:sz="2" w:space="0" w:color="000000"/>
              <w:left w:val="single" w:sz="2" w:space="0" w:color="000000"/>
              <w:bottom w:val="single" w:sz="2" w:space="0" w:color="000000"/>
              <w:right w:val="single" w:sz="2" w:space="0" w:color="000000"/>
            </w:tcBorders>
          </w:tcPr>
          <w:p>
            <w:pPr>
              <w:pStyle w:val="TableParagraph"/>
              <w:spacing w:before="21"/>
              <w:ind w:left="11"/>
              <w:jc w:val="center"/>
              <w:rPr>
                <w:sz w:val="14"/>
              </w:rPr>
            </w:pPr>
            <w:r>
              <w:rPr>
                <w:spacing w:val="-10"/>
                <w:sz w:val="14"/>
              </w:rPr>
              <w:t>4</w:t>
            </w:r>
          </w:p>
        </w:tc>
        <w:tc>
          <w:tcPr>
            <w:tcW w:w="441" w:type="dxa"/>
            <w:tcBorders>
              <w:top w:val="single" w:sz="2" w:space="0" w:color="000000"/>
              <w:left w:val="single" w:sz="2" w:space="0" w:color="000000"/>
              <w:bottom w:val="single" w:sz="2" w:space="0" w:color="000000"/>
              <w:right w:val="single" w:sz="2" w:space="0" w:color="000000"/>
            </w:tcBorders>
          </w:tcPr>
          <w:p>
            <w:pPr>
              <w:pStyle w:val="TableParagraph"/>
              <w:spacing w:before="21"/>
              <w:ind w:left="13"/>
              <w:jc w:val="center"/>
              <w:rPr>
                <w:sz w:val="14"/>
              </w:rPr>
            </w:pPr>
            <w:r>
              <w:rPr>
                <w:spacing w:val="-10"/>
                <w:sz w:val="14"/>
              </w:rPr>
              <w:t>4</w:t>
            </w:r>
          </w:p>
        </w:tc>
        <w:tc>
          <w:tcPr>
            <w:tcW w:w="441" w:type="dxa"/>
            <w:tcBorders>
              <w:top w:val="single" w:sz="2" w:space="0" w:color="000000"/>
              <w:left w:val="single" w:sz="2" w:space="0" w:color="000000"/>
              <w:bottom w:val="single" w:sz="2" w:space="0" w:color="000000"/>
              <w:right w:val="single" w:sz="2" w:space="0" w:color="000000"/>
            </w:tcBorders>
          </w:tcPr>
          <w:p>
            <w:pPr>
              <w:pStyle w:val="TableParagraph"/>
              <w:spacing w:before="21"/>
              <w:ind w:left="16"/>
              <w:jc w:val="center"/>
              <w:rPr>
                <w:sz w:val="14"/>
              </w:rPr>
            </w:pPr>
            <w:r>
              <w:rPr>
                <w:spacing w:val="-10"/>
                <w:sz w:val="14"/>
              </w:rPr>
              <w:t>5</w:t>
            </w:r>
          </w:p>
        </w:tc>
        <w:tc>
          <w:tcPr>
            <w:tcW w:w="441" w:type="dxa"/>
            <w:tcBorders>
              <w:top w:val="single" w:sz="2" w:space="0" w:color="000000"/>
              <w:left w:val="single" w:sz="2" w:space="0" w:color="000000"/>
              <w:bottom w:val="single" w:sz="2" w:space="0" w:color="000000"/>
              <w:right w:val="single" w:sz="2" w:space="0" w:color="000000"/>
            </w:tcBorders>
          </w:tcPr>
          <w:p>
            <w:pPr>
              <w:pStyle w:val="TableParagraph"/>
              <w:spacing w:before="21"/>
              <w:ind w:left="18"/>
              <w:jc w:val="center"/>
              <w:rPr>
                <w:sz w:val="14"/>
              </w:rPr>
            </w:pPr>
            <w:r>
              <w:rPr>
                <w:w w:val="110"/>
                <w:sz w:val="14"/>
              </w:rPr>
              <w:t>--</w:t>
            </w:r>
          </w:p>
        </w:tc>
        <w:tc>
          <w:tcPr>
            <w:tcW w:w="566" w:type="dxa"/>
            <w:tcBorders>
              <w:top w:val="single" w:sz="2" w:space="0" w:color="000000"/>
              <w:left w:val="single" w:sz="2" w:space="0" w:color="000000"/>
              <w:bottom w:val="single" w:sz="2" w:space="0" w:color="000000"/>
              <w:right w:val="single" w:sz="2" w:space="0" w:color="000000"/>
            </w:tcBorders>
          </w:tcPr>
          <w:p>
            <w:pPr>
              <w:pStyle w:val="TableParagraph"/>
              <w:spacing w:before="21"/>
              <w:ind w:left="20"/>
              <w:jc w:val="center"/>
              <w:rPr>
                <w:sz w:val="14"/>
              </w:rPr>
            </w:pPr>
            <w:r>
              <w:rPr>
                <w:spacing w:val="-10"/>
                <w:sz w:val="14"/>
              </w:rPr>
              <w:t>4</w:t>
            </w:r>
          </w:p>
        </w:tc>
        <w:tc>
          <w:tcPr>
            <w:tcW w:w="509" w:type="dxa"/>
            <w:tcBorders>
              <w:top w:val="single" w:sz="2" w:space="0" w:color="000000"/>
              <w:left w:val="single" w:sz="2" w:space="0" w:color="000000"/>
              <w:bottom w:val="single" w:sz="2" w:space="0" w:color="000000"/>
              <w:right w:val="single" w:sz="2" w:space="0" w:color="000000"/>
            </w:tcBorders>
          </w:tcPr>
          <w:p>
            <w:pPr>
              <w:pStyle w:val="TableParagraph"/>
              <w:spacing w:before="21"/>
              <w:ind w:left="23"/>
              <w:jc w:val="center"/>
              <w:rPr>
                <w:sz w:val="14"/>
              </w:rPr>
            </w:pPr>
            <w:r>
              <w:rPr>
                <w:spacing w:val="-10"/>
                <w:sz w:val="14"/>
              </w:rPr>
              <w:t>5</w:t>
            </w:r>
          </w:p>
        </w:tc>
        <w:tc>
          <w:tcPr>
            <w:tcW w:w="1189" w:type="dxa"/>
            <w:tcBorders>
              <w:top w:val="single" w:sz="2" w:space="0" w:color="000000"/>
              <w:left w:val="single" w:sz="2" w:space="0" w:color="000000"/>
              <w:bottom w:val="single" w:sz="2" w:space="0" w:color="000000"/>
              <w:right w:val="single" w:sz="2" w:space="0" w:color="000000"/>
            </w:tcBorders>
          </w:tcPr>
          <w:p>
            <w:pPr>
              <w:pStyle w:val="TableParagraph"/>
              <w:spacing w:line="223" w:lineRule="auto" w:before="30"/>
              <w:ind w:left="66"/>
              <w:rPr>
                <w:sz w:val="14"/>
              </w:rPr>
            </w:pPr>
            <w:r>
              <w:rPr>
                <w:spacing w:val="-4"/>
                <w:sz w:val="14"/>
              </w:rPr>
              <w:t>Recommended:</w:t>
            </w:r>
            <w:r>
              <w:rPr>
                <w:spacing w:val="40"/>
                <w:sz w:val="14"/>
              </w:rPr>
              <w:t> </w:t>
            </w:r>
            <w:r>
              <w:rPr>
                <w:sz w:val="14"/>
              </w:rPr>
              <w:t>MECHT</w:t>
            </w:r>
            <w:r>
              <w:rPr>
                <w:spacing w:val="-2"/>
                <w:sz w:val="14"/>
              </w:rPr>
              <w:t> </w:t>
            </w:r>
            <w:r>
              <w:rPr>
                <w:sz w:val="14"/>
              </w:rPr>
              <w:t>(3)</w:t>
            </w:r>
          </w:p>
        </w:tc>
        <w:tc>
          <w:tcPr>
            <w:tcW w:w="1416" w:type="dxa"/>
            <w:tcBorders>
              <w:top w:val="single" w:sz="2" w:space="0" w:color="000000"/>
              <w:left w:val="single" w:sz="2" w:space="0" w:color="000000"/>
              <w:bottom w:val="single" w:sz="2" w:space="0" w:color="000000"/>
              <w:right w:val="single" w:sz="2" w:space="0" w:color="000000"/>
            </w:tcBorders>
          </w:tcPr>
          <w:p>
            <w:pPr>
              <w:pStyle w:val="TableParagraph"/>
              <w:spacing w:line="155" w:lineRule="exact" w:before="21"/>
              <w:ind w:left="67"/>
              <w:rPr>
                <w:sz w:val="14"/>
              </w:rPr>
            </w:pPr>
            <w:r>
              <w:rPr>
                <w:spacing w:val="-4"/>
                <w:sz w:val="14"/>
              </w:rPr>
              <w:t>E (N4)</w:t>
            </w:r>
            <w:r>
              <w:rPr>
                <w:spacing w:val="-5"/>
                <w:sz w:val="14"/>
              </w:rPr>
              <w:t> </w:t>
            </w:r>
            <w:r>
              <w:rPr>
                <w:spacing w:val="-4"/>
                <w:sz w:val="14"/>
              </w:rPr>
              <w:t>- </w:t>
            </w:r>
            <w:r>
              <w:rPr>
                <w:spacing w:val="-5"/>
                <w:sz w:val="14"/>
              </w:rPr>
              <w:t>60%</w:t>
            </w:r>
          </w:p>
          <w:p>
            <w:pPr>
              <w:pStyle w:val="TableParagraph"/>
              <w:spacing w:line="223" w:lineRule="auto" w:before="4"/>
              <w:ind w:left="67" w:right="362"/>
              <w:rPr>
                <w:sz w:val="14"/>
              </w:rPr>
            </w:pPr>
            <w:r>
              <w:rPr>
                <w:sz w:val="14"/>
              </w:rPr>
              <w:t>M</w:t>
            </w:r>
            <w:r>
              <w:rPr>
                <w:spacing w:val="-3"/>
                <w:sz w:val="14"/>
              </w:rPr>
              <w:t> </w:t>
            </w:r>
            <w:r>
              <w:rPr>
                <w:sz w:val="14"/>
              </w:rPr>
              <w:t>(N4)</w:t>
            </w:r>
            <w:r>
              <w:rPr>
                <w:spacing w:val="-2"/>
                <w:sz w:val="14"/>
              </w:rPr>
              <w:t> </w:t>
            </w:r>
            <w:r>
              <w:rPr>
                <w:sz w:val="14"/>
              </w:rPr>
              <w:t>-</w:t>
            </w:r>
            <w:r>
              <w:rPr>
                <w:spacing w:val="-2"/>
                <w:sz w:val="14"/>
              </w:rPr>
              <w:t> </w:t>
            </w:r>
            <w:r>
              <w:rPr>
                <w:sz w:val="14"/>
              </w:rPr>
              <w:t>60%</w:t>
            </w:r>
            <w:r>
              <w:rPr>
                <w:spacing w:val="40"/>
                <w:sz w:val="14"/>
              </w:rPr>
              <w:t> </w:t>
            </w:r>
            <w:r>
              <w:rPr>
                <w:spacing w:val="-4"/>
                <w:sz w:val="14"/>
              </w:rPr>
              <w:t>ES</w:t>
            </w:r>
            <w:r>
              <w:rPr>
                <w:spacing w:val="-5"/>
                <w:sz w:val="14"/>
              </w:rPr>
              <w:t> </w:t>
            </w:r>
            <w:r>
              <w:rPr>
                <w:spacing w:val="-4"/>
                <w:sz w:val="14"/>
              </w:rPr>
              <w:t>(N4)</w:t>
            </w:r>
            <w:r>
              <w:rPr>
                <w:spacing w:val="-5"/>
                <w:sz w:val="14"/>
              </w:rPr>
              <w:t> </w:t>
            </w:r>
            <w:r>
              <w:rPr>
                <w:spacing w:val="-4"/>
                <w:sz w:val="14"/>
              </w:rPr>
              <w:t>- </w:t>
            </w:r>
            <w:r>
              <w:rPr>
                <w:spacing w:val="-5"/>
                <w:sz w:val="14"/>
              </w:rPr>
              <w:t>60%</w:t>
            </w:r>
          </w:p>
        </w:tc>
        <w:tc>
          <w:tcPr>
            <w:tcW w:w="1246" w:type="dxa"/>
            <w:tcBorders>
              <w:top w:val="single" w:sz="2" w:space="0" w:color="000000"/>
              <w:left w:val="single" w:sz="2" w:space="0" w:color="000000"/>
              <w:bottom w:val="single" w:sz="2" w:space="0" w:color="000000"/>
              <w:right w:val="nil"/>
            </w:tcBorders>
          </w:tcPr>
          <w:p>
            <w:pPr>
              <w:pStyle w:val="TableParagraph"/>
              <w:spacing w:line="155" w:lineRule="exact" w:before="21"/>
              <w:ind w:left="69"/>
              <w:rPr>
                <w:sz w:val="14"/>
              </w:rPr>
            </w:pPr>
            <w:r>
              <w:rPr>
                <w:spacing w:val="-6"/>
                <w:sz w:val="14"/>
              </w:rPr>
              <w:t>E</w:t>
            </w:r>
            <w:r>
              <w:rPr>
                <w:spacing w:val="-4"/>
                <w:sz w:val="14"/>
              </w:rPr>
              <w:t> </w:t>
            </w:r>
            <w:r>
              <w:rPr>
                <w:spacing w:val="-6"/>
                <w:sz w:val="14"/>
              </w:rPr>
              <w:t>(5)</w:t>
            </w:r>
            <w:r>
              <w:rPr>
                <w:spacing w:val="-3"/>
                <w:sz w:val="14"/>
              </w:rPr>
              <w:t> </w:t>
            </w:r>
            <w:r>
              <w:rPr>
                <w:spacing w:val="-6"/>
                <w:sz w:val="14"/>
              </w:rPr>
              <w:t>(60</w:t>
            </w:r>
            <w:r>
              <w:rPr>
                <w:spacing w:val="-3"/>
                <w:sz w:val="14"/>
              </w:rPr>
              <w:t> </w:t>
            </w:r>
            <w:r>
              <w:rPr>
                <w:spacing w:val="-6"/>
                <w:sz w:val="14"/>
              </w:rPr>
              <w:t>–</w:t>
            </w:r>
            <w:r>
              <w:rPr>
                <w:spacing w:val="-4"/>
                <w:sz w:val="14"/>
              </w:rPr>
              <w:t> </w:t>
            </w:r>
            <w:r>
              <w:rPr>
                <w:spacing w:val="-6"/>
                <w:sz w:val="14"/>
              </w:rPr>
              <w:t>69%)</w:t>
            </w:r>
          </w:p>
          <w:p>
            <w:pPr>
              <w:pStyle w:val="TableParagraph"/>
              <w:spacing w:line="150" w:lineRule="exact"/>
              <w:ind w:left="69"/>
              <w:rPr>
                <w:sz w:val="14"/>
              </w:rPr>
            </w:pPr>
            <w:r>
              <w:rPr>
                <w:spacing w:val="-4"/>
                <w:sz w:val="14"/>
              </w:rPr>
              <w:t>M</w:t>
            </w:r>
            <w:r>
              <w:rPr>
                <w:spacing w:val="-6"/>
                <w:sz w:val="14"/>
              </w:rPr>
              <w:t> </w:t>
            </w:r>
            <w:r>
              <w:rPr>
                <w:spacing w:val="-4"/>
                <w:sz w:val="14"/>
              </w:rPr>
              <w:t>(5) (60</w:t>
            </w:r>
            <w:r>
              <w:rPr>
                <w:spacing w:val="-5"/>
                <w:sz w:val="14"/>
              </w:rPr>
              <w:t> </w:t>
            </w:r>
            <w:r>
              <w:rPr>
                <w:spacing w:val="-4"/>
                <w:sz w:val="14"/>
              </w:rPr>
              <w:t>–</w:t>
            </w:r>
            <w:r>
              <w:rPr>
                <w:spacing w:val="-5"/>
                <w:sz w:val="14"/>
              </w:rPr>
              <w:t> </w:t>
            </w:r>
            <w:r>
              <w:rPr>
                <w:spacing w:val="-4"/>
                <w:sz w:val="14"/>
              </w:rPr>
              <w:t>69%)</w:t>
            </w:r>
          </w:p>
          <w:p>
            <w:pPr>
              <w:pStyle w:val="TableParagraph"/>
              <w:spacing w:line="155" w:lineRule="exact"/>
              <w:ind w:left="69"/>
              <w:rPr>
                <w:sz w:val="14"/>
              </w:rPr>
            </w:pPr>
            <w:r>
              <w:rPr>
                <w:spacing w:val="-4"/>
                <w:sz w:val="14"/>
              </w:rPr>
              <w:t>ES</w:t>
            </w:r>
            <w:r>
              <w:rPr>
                <w:spacing w:val="-5"/>
                <w:sz w:val="14"/>
              </w:rPr>
              <w:t> </w:t>
            </w:r>
            <w:r>
              <w:rPr>
                <w:spacing w:val="-4"/>
                <w:sz w:val="14"/>
              </w:rPr>
              <w:t>(3) with</w:t>
            </w:r>
            <w:r>
              <w:rPr>
                <w:spacing w:val="-5"/>
                <w:sz w:val="14"/>
              </w:rPr>
              <w:t> 60%</w:t>
            </w:r>
          </w:p>
        </w:tc>
      </w:tr>
      <w:tr>
        <w:trPr>
          <w:trHeight w:val="819" w:hRule="atLeast"/>
        </w:trPr>
        <w:tc>
          <w:tcPr>
            <w:tcW w:w="907" w:type="dxa"/>
            <w:vMerge w:val="restart"/>
            <w:tcBorders>
              <w:top w:val="single" w:sz="2" w:space="0" w:color="000000"/>
              <w:left w:val="nil"/>
              <w:bottom w:val="single" w:sz="2" w:space="0" w:color="000000"/>
              <w:right w:val="single" w:sz="2" w:space="0" w:color="000000"/>
            </w:tcBorders>
          </w:tcPr>
          <w:p>
            <w:pPr>
              <w:pStyle w:val="TableParagraph"/>
              <w:spacing w:line="223" w:lineRule="auto" w:before="30"/>
              <w:ind w:left="2"/>
              <w:rPr>
                <w:sz w:val="14"/>
              </w:rPr>
            </w:pPr>
            <w:r>
              <w:rPr>
                <w:spacing w:val="-2"/>
                <w:w w:val="75"/>
                <w:sz w:val="14"/>
              </w:rPr>
              <w:t>MECHANICAL</w:t>
            </w:r>
            <w:r>
              <w:rPr>
                <w:spacing w:val="40"/>
                <w:sz w:val="14"/>
              </w:rPr>
              <w:t> </w:t>
            </w:r>
            <w:r>
              <w:rPr>
                <w:spacing w:val="-2"/>
                <w:w w:val="70"/>
                <w:sz w:val="14"/>
              </w:rPr>
              <w:t>ENGINEERING</w:t>
            </w:r>
          </w:p>
        </w:tc>
        <w:tc>
          <w:tcPr>
            <w:tcW w:w="1587" w:type="dxa"/>
            <w:tcBorders>
              <w:top w:val="single" w:sz="2" w:space="0" w:color="000000"/>
              <w:left w:val="single" w:sz="2" w:space="0" w:color="000000"/>
              <w:bottom w:val="single" w:sz="2" w:space="0" w:color="000000"/>
              <w:right w:val="single" w:sz="2" w:space="0" w:color="000000"/>
            </w:tcBorders>
          </w:tcPr>
          <w:p>
            <w:pPr>
              <w:pStyle w:val="TableParagraph"/>
              <w:spacing w:line="223" w:lineRule="auto" w:before="30"/>
              <w:ind w:left="56"/>
              <w:rPr>
                <w:sz w:val="14"/>
              </w:rPr>
            </w:pPr>
            <w:r>
              <w:rPr>
                <w:spacing w:val="-4"/>
                <w:sz w:val="14"/>
              </w:rPr>
              <w:t>Diploma</w:t>
            </w:r>
            <w:r>
              <w:rPr>
                <w:spacing w:val="-6"/>
                <w:sz w:val="14"/>
              </w:rPr>
              <w:t> </w:t>
            </w:r>
            <w:r>
              <w:rPr>
                <w:spacing w:val="-4"/>
                <w:sz w:val="14"/>
              </w:rPr>
              <w:t>in</w:t>
            </w:r>
            <w:r>
              <w:rPr>
                <w:spacing w:val="-6"/>
                <w:sz w:val="14"/>
              </w:rPr>
              <w:t> </w:t>
            </w:r>
            <w:r>
              <w:rPr>
                <w:spacing w:val="-4"/>
                <w:sz w:val="14"/>
              </w:rPr>
              <w:t>Mechanical</w:t>
            </w:r>
            <w:r>
              <w:rPr>
                <w:spacing w:val="40"/>
                <w:sz w:val="14"/>
              </w:rPr>
              <w:t> </w:t>
            </w:r>
            <w:r>
              <w:rPr>
                <w:spacing w:val="-2"/>
                <w:sz w:val="14"/>
              </w:rPr>
              <w:t>Engineering</w:t>
            </w:r>
          </w:p>
        </w:tc>
        <w:tc>
          <w:tcPr>
            <w:tcW w:w="623" w:type="dxa"/>
            <w:tcBorders>
              <w:top w:val="single" w:sz="2" w:space="0" w:color="000000"/>
              <w:left w:val="single" w:sz="2" w:space="0" w:color="000000"/>
              <w:bottom w:val="single" w:sz="2" w:space="0" w:color="000000"/>
              <w:right w:val="single" w:sz="2" w:space="0" w:color="000000"/>
            </w:tcBorders>
          </w:tcPr>
          <w:p>
            <w:pPr>
              <w:pStyle w:val="TableParagraph"/>
              <w:spacing w:before="21"/>
              <w:ind w:left="6"/>
              <w:jc w:val="center"/>
              <w:rPr>
                <w:sz w:val="14"/>
              </w:rPr>
            </w:pPr>
            <w:r>
              <w:rPr>
                <w:spacing w:val="-5"/>
                <w:sz w:val="14"/>
              </w:rPr>
              <w:t>30</w:t>
            </w:r>
          </w:p>
        </w:tc>
        <w:tc>
          <w:tcPr>
            <w:tcW w:w="566" w:type="dxa"/>
            <w:tcBorders>
              <w:top w:val="single" w:sz="2" w:space="0" w:color="000000"/>
              <w:left w:val="single" w:sz="2" w:space="0" w:color="000000"/>
              <w:bottom w:val="single" w:sz="2" w:space="0" w:color="000000"/>
              <w:right w:val="single" w:sz="2" w:space="0" w:color="000000"/>
            </w:tcBorders>
          </w:tcPr>
          <w:p>
            <w:pPr>
              <w:pStyle w:val="TableParagraph"/>
              <w:spacing w:line="155" w:lineRule="exact" w:before="21"/>
              <w:ind w:left="63"/>
              <w:rPr>
                <w:sz w:val="14"/>
              </w:rPr>
            </w:pPr>
            <w:r>
              <w:rPr>
                <w:sz w:val="14"/>
              </w:rPr>
              <w:t>27</w:t>
            </w:r>
            <w:r>
              <w:rPr>
                <w:spacing w:val="1"/>
                <w:sz w:val="14"/>
              </w:rPr>
              <w:t> </w:t>
            </w:r>
            <w:r>
              <w:rPr>
                <w:sz w:val="14"/>
              </w:rPr>
              <w:t>-</w:t>
            </w:r>
            <w:r>
              <w:rPr>
                <w:spacing w:val="2"/>
                <w:sz w:val="14"/>
              </w:rPr>
              <w:t> </w:t>
            </w:r>
            <w:r>
              <w:rPr>
                <w:spacing w:val="-5"/>
                <w:sz w:val="14"/>
              </w:rPr>
              <w:t>29</w:t>
            </w:r>
          </w:p>
          <w:p>
            <w:pPr>
              <w:pStyle w:val="TableParagraph"/>
              <w:spacing w:line="150" w:lineRule="exact"/>
              <w:ind w:left="63"/>
              <w:rPr>
                <w:sz w:val="14"/>
              </w:rPr>
            </w:pPr>
            <w:r>
              <w:rPr>
                <w:sz w:val="14"/>
              </w:rPr>
              <w:t>23</w:t>
            </w:r>
            <w:r>
              <w:rPr>
                <w:spacing w:val="1"/>
                <w:sz w:val="14"/>
              </w:rPr>
              <w:t> </w:t>
            </w:r>
            <w:r>
              <w:rPr>
                <w:sz w:val="14"/>
              </w:rPr>
              <w:t>-</w:t>
            </w:r>
            <w:r>
              <w:rPr>
                <w:spacing w:val="2"/>
                <w:sz w:val="14"/>
              </w:rPr>
              <w:t> </w:t>
            </w:r>
            <w:r>
              <w:rPr>
                <w:spacing w:val="-5"/>
                <w:sz w:val="14"/>
              </w:rPr>
              <w:t>26</w:t>
            </w:r>
          </w:p>
          <w:p>
            <w:pPr>
              <w:pStyle w:val="TableParagraph"/>
              <w:spacing w:line="155" w:lineRule="exact"/>
              <w:ind w:left="73"/>
              <w:rPr>
                <w:sz w:val="14"/>
              </w:rPr>
            </w:pPr>
            <w:r>
              <w:rPr>
                <w:spacing w:val="-2"/>
                <w:sz w:val="14"/>
              </w:rPr>
              <w:t>Waitlist</w:t>
            </w:r>
          </w:p>
        </w:tc>
        <w:tc>
          <w:tcPr>
            <w:tcW w:w="566" w:type="dxa"/>
            <w:tcBorders>
              <w:top w:val="single" w:sz="2" w:space="0" w:color="000000"/>
              <w:left w:val="single" w:sz="2" w:space="0" w:color="000000"/>
              <w:bottom w:val="single" w:sz="2" w:space="0" w:color="000000"/>
              <w:right w:val="single" w:sz="2" w:space="0" w:color="000000"/>
            </w:tcBorders>
          </w:tcPr>
          <w:p>
            <w:pPr>
              <w:pStyle w:val="TableParagraph"/>
              <w:spacing w:line="223" w:lineRule="auto" w:before="30"/>
              <w:ind w:left="246" w:right="34" w:hanging="194"/>
              <w:rPr>
                <w:sz w:val="14"/>
              </w:rPr>
            </w:pPr>
            <w:r>
              <w:rPr>
                <w:spacing w:val="-2"/>
                <w:sz w:val="14"/>
              </w:rPr>
              <w:t>Method</w:t>
            </w:r>
            <w:r>
              <w:rPr>
                <w:spacing w:val="40"/>
                <w:sz w:val="14"/>
              </w:rPr>
              <w:t> </w:t>
            </w:r>
            <w:r>
              <w:rPr>
                <w:spacing w:val="-10"/>
                <w:sz w:val="14"/>
              </w:rPr>
              <w:t>2</w:t>
            </w:r>
          </w:p>
        </w:tc>
        <w:tc>
          <w:tcPr>
            <w:tcW w:w="509" w:type="dxa"/>
            <w:tcBorders>
              <w:top w:val="single" w:sz="2" w:space="0" w:color="000000"/>
              <w:left w:val="single" w:sz="2" w:space="0" w:color="000000"/>
              <w:bottom w:val="single" w:sz="2" w:space="0" w:color="000000"/>
              <w:right w:val="single" w:sz="2" w:space="0" w:color="000000"/>
            </w:tcBorders>
          </w:tcPr>
          <w:p>
            <w:pPr>
              <w:pStyle w:val="TableParagraph"/>
              <w:spacing w:before="21"/>
              <w:ind w:left="11"/>
              <w:jc w:val="center"/>
              <w:rPr>
                <w:sz w:val="14"/>
              </w:rPr>
            </w:pPr>
            <w:r>
              <w:rPr>
                <w:spacing w:val="-10"/>
                <w:sz w:val="14"/>
              </w:rPr>
              <w:t>4</w:t>
            </w:r>
          </w:p>
        </w:tc>
        <w:tc>
          <w:tcPr>
            <w:tcW w:w="441" w:type="dxa"/>
            <w:tcBorders>
              <w:top w:val="single" w:sz="2" w:space="0" w:color="000000"/>
              <w:left w:val="single" w:sz="2" w:space="0" w:color="000000"/>
              <w:bottom w:val="single" w:sz="2" w:space="0" w:color="000000"/>
              <w:right w:val="single" w:sz="2" w:space="0" w:color="000000"/>
            </w:tcBorders>
          </w:tcPr>
          <w:p>
            <w:pPr>
              <w:pStyle w:val="TableParagraph"/>
              <w:spacing w:before="21"/>
              <w:ind w:left="14"/>
              <w:jc w:val="center"/>
              <w:rPr>
                <w:sz w:val="14"/>
              </w:rPr>
            </w:pPr>
            <w:r>
              <w:rPr>
                <w:spacing w:val="-10"/>
                <w:sz w:val="14"/>
              </w:rPr>
              <w:t>4</w:t>
            </w:r>
          </w:p>
        </w:tc>
        <w:tc>
          <w:tcPr>
            <w:tcW w:w="441" w:type="dxa"/>
            <w:tcBorders>
              <w:top w:val="single" w:sz="2" w:space="0" w:color="000000"/>
              <w:left w:val="single" w:sz="2" w:space="0" w:color="000000"/>
              <w:bottom w:val="single" w:sz="2" w:space="0" w:color="000000"/>
              <w:right w:val="single" w:sz="2" w:space="0" w:color="000000"/>
            </w:tcBorders>
          </w:tcPr>
          <w:p>
            <w:pPr>
              <w:pStyle w:val="TableParagraph"/>
              <w:spacing w:before="21"/>
              <w:ind w:left="16"/>
              <w:jc w:val="center"/>
              <w:rPr>
                <w:sz w:val="14"/>
              </w:rPr>
            </w:pPr>
            <w:r>
              <w:rPr>
                <w:spacing w:val="-10"/>
                <w:sz w:val="14"/>
              </w:rPr>
              <w:t>5</w:t>
            </w:r>
          </w:p>
        </w:tc>
        <w:tc>
          <w:tcPr>
            <w:tcW w:w="441" w:type="dxa"/>
            <w:tcBorders>
              <w:top w:val="single" w:sz="2" w:space="0" w:color="000000"/>
              <w:left w:val="single" w:sz="2" w:space="0" w:color="000000"/>
              <w:bottom w:val="single" w:sz="2" w:space="0" w:color="000000"/>
              <w:right w:val="single" w:sz="2" w:space="0" w:color="000000"/>
            </w:tcBorders>
          </w:tcPr>
          <w:p>
            <w:pPr>
              <w:pStyle w:val="TableParagraph"/>
              <w:spacing w:before="21"/>
              <w:ind w:left="19"/>
              <w:jc w:val="center"/>
              <w:rPr>
                <w:sz w:val="14"/>
              </w:rPr>
            </w:pPr>
            <w:r>
              <w:rPr>
                <w:w w:val="110"/>
                <w:sz w:val="14"/>
              </w:rPr>
              <w:t>--</w:t>
            </w:r>
          </w:p>
        </w:tc>
        <w:tc>
          <w:tcPr>
            <w:tcW w:w="566" w:type="dxa"/>
            <w:tcBorders>
              <w:top w:val="single" w:sz="2" w:space="0" w:color="000000"/>
              <w:left w:val="single" w:sz="2" w:space="0" w:color="000000"/>
              <w:bottom w:val="single" w:sz="2" w:space="0" w:color="000000"/>
              <w:right w:val="single" w:sz="2" w:space="0" w:color="000000"/>
            </w:tcBorders>
          </w:tcPr>
          <w:p>
            <w:pPr>
              <w:pStyle w:val="TableParagraph"/>
              <w:spacing w:before="21"/>
              <w:ind w:left="21"/>
              <w:jc w:val="center"/>
              <w:rPr>
                <w:sz w:val="14"/>
              </w:rPr>
            </w:pPr>
            <w:r>
              <w:rPr>
                <w:spacing w:val="-10"/>
                <w:sz w:val="14"/>
              </w:rPr>
              <w:t>4</w:t>
            </w:r>
          </w:p>
        </w:tc>
        <w:tc>
          <w:tcPr>
            <w:tcW w:w="509" w:type="dxa"/>
            <w:tcBorders>
              <w:top w:val="single" w:sz="2" w:space="0" w:color="000000"/>
              <w:left w:val="single" w:sz="2" w:space="0" w:color="000000"/>
              <w:bottom w:val="single" w:sz="2" w:space="0" w:color="000000"/>
              <w:right w:val="single" w:sz="2" w:space="0" w:color="000000"/>
            </w:tcBorders>
          </w:tcPr>
          <w:p>
            <w:pPr>
              <w:pStyle w:val="TableParagraph"/>
              <w:spacing w:before="21"/>
              <w:ind w:left="23"/>
              <w:jc w:val="center"/>
              <w:rPr>
                <w:sz w:val="14"/>
              </w:rPr>
            </w:pPr>
            <w:r>
              <w:rPr>
                <w:spacing w:val="-10"/>
                <w:sz w:val="14"/>
              </w:rPr>
              <w:t>5</w:t>
            </w:r>
          </w:p>
        </w:tc>
        <w:tc>
          <w:tcPr>
            <w:tcW w:w="1189" w:type="dxa"/>
            <w:tcBorders>
              <w:top w:val="single" w:sz="2" w:space="0" w:color="000000"/>
              <w:left w:val="single" w:sz="2" w:space="0" w:color="000000"/>
              <w:bottom w:val="single" w:sz="2" w:space="0" w:color="000000"/>
              <w:right w:val="single" w:sz="2" w:space="0" w:color="000000"/>
            </w:tcBorders>
          </w:tcPr>
          <w:p>
            <w:pPr>
              <w:pStyle w:val="TableParagraph"/>
              <w:spacing w:line="223" w:lineRule="auto" w:before="30"/>
              <w:ind w:left="66" w:right="90"/>
              <w:rPr>
                <w:sz w:val="14"/>
              </w:rPr>
            </w:pPr>
            <w:r>
              <w:rPr>
                <w:spacing w:val="-2"/>
                <w:sz w:val="14"/>
              </w:rPr>
              <w:t>Recommended:</w:t>
            </w:r>
            <w:r>
              <w:rPr>
                <w:spacing w:val="40"/>
                <w:sz w:val="14"/>
              </w:rPr>
              <w:t> </w:t>
            </w:r>
            <w:r>
              <w:rPr>
                <w:sz w:val="14"/>
              </w:rPr>
              <w:t>One of the</w:t>
            </w:r>
            <w:r>
              <w:rPr>
                <w:spacing w:val="40"/>
                <w:sz w:val="14"/>
              </w:rPr>
              <w:t> </w:t>
            </w:r>
            <w:r>
              <w:rPr>
                <w:spacing w:val="-4"/>
                <w:sz w:val="14"/>
              </w:rPr>
              <w:t>following:</w:t>
            </w:r>
            <w:r>
              <w:rPr>
                <w:spacing w:val="-6"/>
                <w:sz w:val="14"/>
              </w:rPr>
              <w:t> </w:t>
            </w:r>
            <w:r>
              <w:rPr>
                <w:spacing w:val="-4"/>
                <w:sz w:val="14"/>
              </w:rPr>
              <w:t>ELECT</w:t>
            </w:r>
            <w:r>
              <w:rPr>
                <w:spacing w:val="40"/>
                <w:sz w:val="14"/>
              </w:rPr>
              <w:t> </w:t>
            </w:r>
            <w:r>
              <w:rPr>
                <w:sz w:val="14"/>
              </w:rPr>
              <w:t>(3), EGD (3),</w:t>
            </w:r>
          </w:p>
          <w:p>
            <w:pPr>
              <w:pStyle w:val="TableParagraph"/>
              <w:spacing w:line="153" w:lineRule="exact"/>
              <w:ind w:left="66"/>
              <w:rPr>
                <w:sz w:val="14"/>
              </w:rPr>
            </w:pPr>
            <w:r>
              <w:rPr>
                <w:spacing w:val="-5"/>
                <w:sz w:val="14"/>
              </w:rPr>
              <w:t>MECHT</w:t>
            </w:r>
            <w:r>
              <w:rPr>
                <w:sz w:val="14"/>
              </w:rPr>
              <w:t> </w:t>
            </w:r>
            <w:r>
              <w:rPr>
                <w:spacing w:val="-5"/>
                <w:sz w:val="14"/>
              </w:rPr>
              <w:t>(3)</w:t>
            </w:r>
          </w:p>
        </w:tc>
        <w:tc>
          <w:tcPr>
            <w:tcW w:w="1416" w:type="dxa"/>
            <w:tcBorders>
              <w:top w:val="single" w:sz="2" w:space="0" w:color="000000"/>
              <w:left w:val="single" w:sz="2" w:space="0" w:color="000000"/>
              <w:bottom w:val="single" w:sz="2" w:space="0" w:color="000000"/>
              <w:right w:val="single" w:sz="2" w:space="0" w:color="000000"/>
            </w:tcBorders>
          </w:tcPr>
          <w:p>
            <w:pPr>
              <w:pStyle w:val="TableParagraph"/>
              <w:spacing w:line="155" w:lineRule="exact" w:before="21"/>
              <w:ind w:left="68"/>
              <w:rPr>
                <w:sz w:val="14"/>
              </w:rPr>
            </w:pPr>
            <w:r>
              <w:rPr>
                <w:spacing w:val="-4"/>
                <w:sz w:val="14"/>
              </w:rPr>
              <w:t>E (N4)</w:t>
            </w:r>
            <w:r>
              <w:rPr>
                <w:spacing w:val="-5"/>
                <w:sz w:val="14"/>
              </w:rPr>
              <w:t> </w:t>
            </w:r>
            <w:r>
              <w:rPr>
                <w:spacing w:val="-4"/>
                <w:sz w:val="14"/>
              </w:rPr>
              <w:t>- </w:t>
            </w:r>
            <w:r>
              <w:rPr>
                <w:spacing w:val="-5"/>
                <w:sz w:val="14"/>
              </w:rPr>
              <w:t>60%</w:t>
            </w:r>
          </w:p>
          <w:p>
            <w:pPr>
              <w:pStyle w:val="TableParagraph"/>
              <w:spacing w:line="223" w:lineRule="auto" w:before="3"/>
              <w:ind w:left="68" w:right="362"/>
              <w:rPr>
                <w:sz w:val="14"/>
              </w:rPr>
            </w:pPr>
            <w:r>
              <w:rPr>
                <w:sz w:val="14"/>
              </w:rPr>
              <w:t>M</w:t>
            </w:r>
            <w:r>
              <w:rPr>
                <w:spacing w:val="-3"/>
                <w:sz w:val="14"/>
              </w:rPr>
              <w:t> </w:t>
            </w:r>
            <w:r>
              <w:rPr>
                <w:sz w:val="14"/>
              </w:rPr>
              <w:t>(N4)</w:t>
            </w:r>
            <w:r>
              <w:rPr>
                <w:spacing w:val="-3"/>
                <w:sz w:val="14"/>
              </w:rPr>
              <w:t> </w:t>
            </w:r>
            <w:r>
              <w:rPr>
                <w:sz w:val="14"/>
              </w:rPr>
              <w:t>-</w:t>
            </w:r>
            <w:r>
              <w:rPr>
                <w:spacing w:val="-3"/>
                <w:sz w:val="14"/>
              </w:rPr>
              <w:t> </w:t>
            </w:r>
            <w:r>
              <w:rPr>
                <w:sz w:val="14"/>
              </w:rPr>
              <w:t>60%</w:t>
            </w:r>
            <w:r>
              <w:rPr>
                <w:spacing w:val="40"/>
                <w:sz w:val="14"/>
              </w:rPr>
              <w:t> </w:t>
            </w:r>
            <w:r>
              <w:rPr>
                <w:spacing w:val="-4"/>
                <w:sz w:val="14"/>
              </w:rPr>
              <w:t>ES</w:t>
            </w:r>
            <w:r>
              <w:rPr>
                <w:spacing w:val="-5"/>
                <w:sz w:val="14"/>
              </w:rPr>
              <w:t> </w:t>
            </w:r>
            <w:r>
              <w:rPr>
                <w:spacing w:val="-4"/>
                <w:sz w:val="14"/>
              </w:rPr>
              <w:t>(N4)</w:t>
            </w:r>
            <w:r>
              <w:rPr>
                <w:spacing w:val="-5"/>
                <w:sz w:val="14"/>
              </w:rPr>
              <w:t> </w:t>
            </w:r>
            <w:r>
              <w:rPr>
                <w:spacing w:val="-4"/>
                <w:sz w:val="14"/>
              </w:rPr>
              <w:t>- </w:t>
            </w:r>
            <w:r>
              <w:rPr>
                <w:spacing w:val="-5"/>
                <w:sz w:val="14"/>
              </w:rPr>
              <w:t>60%</w:t>
            </w:r>
          </w:p>
        </w:tc>
        <w:tc>
          <w:tcPr>
            <w:tcW w:w="1246" w:type="dxa"/>
            <w:tcBorders>
              <w:top w:val="single" w:sz="2" w:space="0" w:color="000000"/>
              <w:left w:val="single" w:sz="2" w:space="0" w:color="000000"/>
              <w:bottom w:val="single" w:sz="2" w:space="0" w:color="000000"/>
              <w:right w:val="nil"/>
            </w:tcBorders>
          </w:tcPr>
          <w:p>
            <w:pPr>
              <w:pStyle w:val="TableParagraph"/>
              <w:spacing w:line="155" w:lineRule="exact" w:before="20"/>
              <w:ind w:left="69"/>
              <w:rPr>
                <w:sz w:val="14"/>
              </w:rPr>
            </w:pPr>
            <w:r>
              <w:rPr>
                <w:spacing w:val="-6"/>
                <w:sz w:val="14"/>
              </w:rPr>
              <w:t>E</w:t>
            </w:r>
            <w:r>
              <w:rPr>
                <w:spacing w:val="-4"/>
                <w:sz w:val="14"/>
              </w:rPr>
              <w:t> </w:t>
            </w:r>
            <w:r>
              <w:rPr>
                <w:spacing w:val="-6"/>
                <w:sz w:val="14"/>
              </w:rPr>
              <w:t>(5)</w:t>
            </w:r>
            <w:r>
              <w:rPr>
                <w:spacing w:val="-3"/>
                <w:sz w:val="14"/>
              </w:rPr>
              <w:t> </w:t>
            </w:r>
            <w:r>
              <w:rPr>
                <w:spacing w:val="-6"/>
                <w:sz w:val="14"/>
              </w:rPr>
              <w:t>(60</w:t>
            </w:r>
            <w:r>
              <w:rPr>
                <w:spacing w:val="-3"/>
                <w:sz w:val="14"/>
              </w:rPr>
              <w:t> </w:t>
            </w:r>
            <w:r>
              <w:rPr>
                <w:spacing w:val="-6"/>
                <w:sz w:val="14"/>
              </w:rPr>
              <w:t>–</w:t>
            </w:r>
            <w:r>
              <w:rPr>
                <w:spacing w:val="-4"/>
                <w:sz w:val="14"/>
              </w:rPr>
              <w:t> </w:t>
            </w:r>
            <w:r>
              <w:rPr>
                <w:spacing w:val="-6"/>
                <w:sz w:val="14"/>
              </w:rPr>
              <w:t>69%)</w:t>
            </w:r>
          </w:p>
          <w:p>
            <w:pPr>
              <w:pStyle w:val="TableParagraph"/>
              <w:spacing w:line="150" w:lineRule="exact"/>
              <w:ind w:left="69"/>
              <w:rPr>
                <w:sz w:val="14"/>
              </w:rPr>
            </w:pPr>
            <w:r>
              <w:rPr>
                <w:spacing w:val="-4"/>
                <w:sz w:val="14"/>
              </w:rPr>
              <w:t>M</w:t>
            </w:r>
            <w:r>
              <w:rPr>
                <w:spacing w:val="-6"/>
                <w:sz w:val="14"/>
              </w:rPr>
              <w:t> </w:t>
            </w:r>
            <w:r>
              <w:rPr>
                <w:spacing w:val="-4"/>
                <w:sz w:val="14"/>
              </w:rPr>
              <w:t>(5) (60</w:t>
            </w:r>
            <w:r>
              <w:rPr>
                <w:spacing w:val="-5"/>
                <w:sz w:val="14"/>
              </w:rPr>
              <w:t> </w:t>
            </w:r>
            <w:r>
              <w:rPr>
                <w:spacing w:val="-4"/>
                <w:sz w:val="14"/>
              </w:rPr>
              <w:t>–</w:t>
            </w:r>
            <w:r>
              <w:rPr>
                <w:spacing w:val="-5"/>
                <w:sz w:val="14"/>
              </w:rPr>
              <w:t> </w:t>
            </w:r>
            <w:r>
              <w:rPr>
                <w:spacing w:val="-4"/>
                <w:sz w:val="14"/>
              </w:rPr>
              <w:t>69%)</w:t>
            </w:r>
          </w:p>
          <w:p>
            <w:pPr>
              <w:pStyle w:val="TableParagraph"/>
              <w:spacing w:line="155" w:lineRule="exact"/>
              <w:ind w:left="69"/>
              <w:rPr>
                <w:sz w:val="14"/>
              </w:rPr>
            </w:pPr>
            <w:r>
              <w:rPr>
                <w:spacing w:val="-4"/>
                <w:sz w:val="14"/>
              </w:rPr>
              <w:t>ES</w:t>
            </w:r>
            <w:r>
              <w:rPr>
                <w:spacing w:val="-5"/>
                <w:sz w:val="14"/>
              </w:rPr>
              <w:t> </w:t>
            </w:r>
            <w:r>
              <w:rPr>
                <w:spacing w:val="-4"/>
                <w:sz w:val="14"/>
              </w:rPr>
              <w:t>(3) with</w:t>
            </w:r>
            <w:r>
              <w:rPr>
                <w:spacing w:val="-5"/>
                <w:sz w:val="14"/>
              </w:rPr>
              <w:t> 60%</w:t>
            </w:r>
          </w:p>
        </w:tc>
      </w:tr>
      <w:tr>
        <w:trPr>
          <w:trHeight w:val="1419" w:hRule="atLeast"/>
        </w:trPr>
        <w:tc>
          <w:tcPr>
            <w:tcW w:w="907" w:type="dxa"/>
            <w:vMerge/>
            <w:tcBorders>
              <w:top w:val="nil"/>
              <w:left w:val="nil"/>
              <w:bottom w:val="single" w:sz="2" w:space="0" w:color="000000"/>
              <w:right w:val="single" w:sz="2" w:space="0" w:color="000000"/>
            </w:tcBorders>
          </w:tcPr>
          <w:p>
            <w:pPr>
              <w:rPr>
                <w:sz w:val="2"/>
                <w:szCs w:val="2"/>
              </w:rPr>
            </w:pPr>
          </w:p>
        </w:tc>
        <w:tc>
          <w:tcPr>
            <w:tcW w:w="1587" w:type="dxa"/>
            <w:tcBorders>
              <w:top w:val="single" w:sz="2" w:space="0" w:color="000000"/>
              <w:left w:val="single" w:sz="2" w:space="0" w:color="000000"/>
              <w:bottom w:val="single" w:sz="2" w:space="0" w:color="000000"/>
              <w:right w:val="single" w:sz="2" w:space="0" w:color="000000"/>
            </w:tcBorders>
          </w:tcPr>
          <w:p>
            <w:pPr>
              <w:pStyle w:val="TableParagraph"/>
              <w:spacing w:line="223" w:lineRule="auto" w:before="30"/>
              <w:ind w:left="56"/>
              <w:rPr>
                <w:sz w:val="14"/>
              </w:rPr>
            </w:pPr>
            <w:r>
              <w:rPr>
                <w:spacing w:val="-4"/>
                <w:sz w:val="14"/>
              </w:rPr>
              <w:t>Diploma</w:t>
            </w:r>
            <w:r>
              <w:rPr>
                <w:spacing w:val="-6"/>
                <w:sz w:val="14"/>
              </w:rPr>
              <w:t> </w:t>
            </w:r>
            <w:r>
              <w:rPr>
                <w:spacing w:val="-4"/>
                <w:sz w:val="14"/>
              </w:rPr>
              <w:t>in</w:t>
            </w:r>
            <w:r>
              <w:rPr>
                <w:spacing w:val="-6"/>
                <w:sz w:val="14"/>
              </w:rPr>
              <w:t> </w:t>
            </w:r>
            <w:r>
              <w:rPr>
                <w:spacing w:val="-4"/>
                <w:sz w:val="14"/>
              </w:rPr>
              <w:t>Mechanical</w:t>
            </w:r>
            <w:r>
              <w:rPr>
                <w:spacing w:val="40"/>
                <w:sz w:val="14"/>
              </w:rPr>
              <w:t> </w:t>
            </w:r>
            <w:r>
              <w:rPr>
                <w:spacing w:val="-2"/>
                <w:sz w:val="14"/>
              </w:rPr>
              <w:t>Engineering</w:t>
            </w:r>
            <w:r>
              <w:rPr>
                <w:spacing w:val="40"/>
                <w:sz w:val="14"/>
              </w:rPr>
              <w:t> </w:t>
            </w:r>
            <w:r>
              <w:rPr>
                <w:spacing w:val="-2"/>
                <w:sz w:val="14"/>
              </w:rPr>
              <w:t>(Mechatronics)</w:t>
            </w:r>
          </w:p>
        </w:tc>
        <w:tc>
          <w:tcPr>
            <w:tcW w:w="623" w:type="dxa"/>
            <w:tcBorders>
              <w:top w:val="single" w:sz="2" w:space="0" w:color="000000"/>
              <w:left w:val="single" w:sz="2" w:space="0" w:color="000000"/>
              <w:bottom w:val="single" w:sz="2" w:space="0" w:color="000000"/>
              <w:right w:val="single" w:sz="2" w:space="0" w:color="000000"/>
            </w:tcBorders>
          </w:tcPr>
          <w:p>
            <w:pPr>
              <w:pStyle w:val="TableParagraph"/>
              <w:spacing w:before="20"/>
              <w:ind w:left="6"/>
              <w:jc w:val="center"/>
              <w:rPr>
                <w:sz w:val="14"/>
              </w:rPr>
            </w:pPr>
            <w:r>
              <w:rPr>
                <w:spacing w:val="-5"/>
                <w:sz w:val="14"/>
              </w:rPr>
              <w:t>30</w:t>
            </w:r>
          </w:p>
        </w:tc>
        <w:tc>
          <w:tcPr>
            <w:tcW w:w="566" w:type="dxa"/>
            <w:tcBorders>
              <w:top w:val="single" w:sz="2" w:space="0" w:color="000000"/>
              <w:left w:val="single" w:sz="2" w:space="0" w:color="000000"/>
              <w:bottom w:val="single" w:sz="2" w:space="0" w:color="000000"/>
              <w:right w:val="single" w:sz="2" w:space="0" w:color="000000"/>
            </w:tcBorders>
          </w:tcPr>
          <w:p>
            <w:pPr>
              <w:pStyle w:val="TableParagraph"/>
              <w:spacing w:before="20"/>
              <w:ind w:left="8"/>
              <w:jc w:val="center"/>
              <w:rPr>
                <w:sz w:val="14"/>
              </w:rPr>
            </w:pPr>
            <w:r>
              <w:rPr>
                <w:w w:val="110"/>
                <w:sz w:val="14"/>
              </w:rPr>
              <w:t>--</w:t>
            </w:r>
          </w:p>
        </w:tc>
        <w:tc>
          <w:tcPr>
            <w:tcW w:w="566" w:type="dxa"/>
            <w:tcBorders>
              <w:top w:val="single" w:sz="2" w:space="0" w:color="000000"/>
              <w:left w:val="single" w:sz="2" w:space="0" w:color="000000"/>
              <w:bottom w:val="single" w:sz="2" w:space="0" w:color="000000"/>
              <w:right w:val="single" w:sz="2" w:space="0" w:color="000000"/>
            </w:tcBorders>
          </w:tcPr>
          <w:p>
            <w:pPr>
              <w:pStyle w:val="TableParagraph"/>
              <w:spacing w:line="223" w:lineRule="auto" w:before="29"/>
              <w:ind w:left="246" w:right="34" w:hanging="194"/>
              <w:rPr>
                <w:sz w:val="14"/>
              </w:rPr>
            </w:pPr>
            <w:r>
              <w:rPr>
                <w:spacing w:val="-2"/>
                <w:sz w:val="14"/>
              </w:rPr>
              <w:t>Method</w:t>
            </w:r>
            <w:r>
              <w:rPr>
                <w:spacing w:val="40"/>
                <w:sz w:val="14"/>
              </w:rPr>
              <w:t> </w:t>
            </w:r>
            <w:r>
              <w:rPr>
                <w:spacing w:val="-10"/>
                <w:sz w:val="14"/>
              </w:rPr>
              <w:t>2</w:t>
            </w:r>
          </w:p>
        </w:tc>
        <w:tc>
          <w:tcPr>
            <w:tcW w:w="509" w:type="dxa"/>
            <w:tcBorders>
              <w:top w:val="single" w:sz="2" w:space="0" w:color="000000"/>
              <w:left w:val="single" w:sz="2" w:space="0" w:color="000000"/>
              <w:bottom w:val="single" w:sz="2" w:space="0" w:color="000000"/>
              <w:right w:val="single" w:sz="2" w:space="0" w:color="000000"/>
            </w:tcBorders>
          </w:tcPr>
          <w:p>
            <w:pPr>
              <w:pStyle w:val="TableParagraph"/>
              <w:spacing w:before="20"/>
              <w:ind w:left="12"/>
              <w:jc w:val="center"/>
              <w:rPr>
                <w:sz w:val="14"/>
              </w:rPr>
            </w:pPr>
            <w:r>
              <w:rPr>
                <w:spacing w:val="-10"/>
                <w:sz w:val="14"/>
              </w:rPr>
              <w:t>4</w:t>
            </w:r>
          </w:p>
        </w:tc>
        <w:tc>
          <w:tcPr>
            <w:tcW w:w="441" w:type="dxa"/>
            <w:tcBorders>
              <w:top w:val="single" w:sz="2" w:space="0" w:color="000000"/>
              <w:left w:val="single" w:sz="2" w:space="0" w:color="000000"/>
              <w:bottom w:val="single" w:sz="2" w:space="0" w:color="000000"/>
              <w:right w:val="single" w:sz="2" w:space="0" w:color="000000"/>
            </w:tcBorders>
          </w:tcPr>
          <w:p>
            <w:pPr>
              <w:pStyle w:val="TableParagraph"/>
              <w:spacing w:before="20"/>
              <w:ind w:left="14"/>
              <w:jc w:val="center"/>
              <w:rPr>
                <w:sz w:val="14"/>
              </w:rPr>
            </w:pPr>
            <w:r>
              <w:rPr>
                <w:spacing w:val="-10"/>
                <w:sz w:val="14"/>
              </w:rPr>
              <w:t>4</w:t>
            </w:r>
          </w:p>
        </w:tc>
        <w:tc>
          <w:tcPr>
            <w:tcW w:w="441" w:type="dxa"/>
            <w:tcBorders>
              <w:top w:val="single" w:sz="2" w:space="0" w:color="000000"/>
              <w:left w:val="single" w:sz="2" w:space="0" w:color="000000"/>
              <w:bottom w:val="single" w:sz="2" w:space="0" w:color="000000"/>
              <w:right w:val="single" w:sz="2" w:space="0" w:color="000000"/>
            </w:tcBorders>
          </w:tcPr>
          <w:p>
            <w:pPr>
              <w:pStyle w:val="TableParagraph"/>
              <w:spacing w:before="20"/>
              <w:ind w:left="17"/>
              <w:jc w:val="center"/>
              <w:rPr>
                <w:sz w:val="14"/>
              </w:rPr>
            </w:pPr>
            <w:r>
              <w:rPr>
                <w:spacing w:val="-10"/>
                <w:sz w:val="14"/>
              </w:rPr>
              <w:t>5</w:t>
            </w:r>
          </w:p>
        </w:tc>
        <w:tc>
          <w:tcPr>
            <w:tcW w:w="441" w:type="dxa"/>
            <w:tcBorders>
              <w:top w:val="single" w:sz="2" w:space="0" w:color="000000"/>
              <w:left w:val="single" w:sz="2" w:space="0" w:color="000000"/>
              <w:bottom w:val="single" w:sz="2" w:space="0" w:color="000000"/>
              <w:right w:val="single" w:sz="2" w:space="0" w:color="000000"/>
            </w:tcBorders>
          </w:tcPr>
          <w:p>
            <w:pPr>
              <w:pStyle w:val="TableParagraph"/>
              <w:spacing w:before="20"/>
              <w:ind w:left="19"/>
              <w:jc w:val="center"/>
              <w:rPr>
                <w:sz w:val="14"/>
              </w:rPr>
            </w:pPr>
            <w:r>
              <w:rPr>
                <w:w w:val="110"/>
                <w:sz w:val="14"/>
              </w:rPr>
              <w:t>--</w:t>
            </w:r>
          </w:p>
        </w:tc>
        <w:tc>
          <w:tcPr>
            <w:tcW w:w="566" w:type="dxa"/>
            <w:tcBorders>
              <w:top w:val="single" w:sz="2" w:space="0" w:color="000000"/>
              <w:left w:val="single" w:sz="2" w:space="0" w:color="000000"/>
              <w:bottom w:val="single" w:sz="2" w:space="0" w:color="000000"/>
              <w:right w:val="single" w:sz="2" w:space="0" w:color="000000"/>
            </w:tcBorders>
          </w:tcPr>
          <w:p>
            <w:pPr>
              <w:pStyle w:val="TableParagraph"/>
              <w:spacing w:before="20"/>
              <w:ind w:left="21"/>
              <w:jc w:val="center"/>
              <w:rPr>
                <w:sz w:val="14"/>
              </w:rPr>
            </w:pPr>
            <w:r>
              <w:rPr>
                <w:spacing w:val="-10"/>
                <w:sz w:val="14"/>
              </w:rPr>
              <w:t>4</w:t>
            </w:r>
          </w:p>
        </w:tc>
        <w:tc>
          <w:tcPr>
            <w:tcW w:w="509" w:type="dxa"/>
            <w:tcBorders>
              <w:top w:val="single" w:sz="2" w:space="0" w:color="000000"/>
              <w:left w:val="single" w:sz="2" w:space="0" w:color="000000"/>
              <w:bottom w:val="single" w:sz="2" w:space="0" w:color="000000"/>
              <w:right w:val="single" w:sz="2" w:space="0" w:color="000000"/>
            </w:tcBorders>
          </w:tcPr>
          <w:p>
            <w:pPr>
              <w:pStyle w:val="TableParagraph"/>
              <w:spacing w:before="20"/>
              <w:ind w:left="23"/>
              <w:jc w:val="center"/>
              <w:rPr>
                <w:sz w:val="14"/>
              </w:rPr>
            </w:pPr>
            <w:r>
              <w:rPr>
                <w:spacing w:val="-10"/>
                <w:sz w:val="14"/>
              </w:rPr>
              <w:t>5</w:t>
            </w:r>
          </w:p>
        </w:tc>
        <w:tc>
          <w:tcPr>
            <w:tcW w:w="1189" w:type="dxa"/>
            <w:tcBorders>
              <w:top w:val="single" w:sz="2" w:space="0" w:color="000000"/>
              <w:left w:val="single" w:sz="2" w:space="0" w:color="000000"/>
              <w:bottom w:val="single" w:sz="2" w:space="0" w:color="000000"/>
              <w:right w:val="single" w:sz="2" w:space="0" w:color="000000"/>
            </w:tcBorders>
          </w:tcPr>
          <w:p>
            <w:pPr>
              <w:pStyle w:val="TableParagraph"/>
              <w:spacing w:line="223" w:lineRule="auto" w:before="29"/>
              <w:ind w:left="66" w:right="90"/>
              <w:rPr>
                <w:sz w:val="14"/>
              </w:rPr>
            </w:pPr>
            <w:r>
              <w:rPr>
                <w:spacing w:val="-2"/>
                <w:sz w:val="14"/>
              </w:rPr>
              <w:t>Recommended:</w:t>
            </w:r>
            <w:r>
              <w:rPr>
                <w:spacing w:val="40"/>
                <w:sz w:val="14"/>
              </w:rPr>
              <w:t> </w:t>
            </w:r>
            <w:r>
              <w:rPr>
                <w:sz w:val="14"/>
              </w:rPr>
              <w:t>One of the</w:t>
            </w:r>
            <w:r>
              <w:rPr>
                <w:spacing w:val="40"/>
                <w:sz w:val="14"/>
              </w:rPr>
              <w:t> </w:t>
            </w:r>
            <w:r>
              <w:rPr>
                <w:spacing w:val="-4"/>
                <w:sz w:val="14"/>
              </w:rPr>
              <w:t>following:</w:t>
            </w:r>
            <w:r>
              <w:rPr>
                <w:spacing w:val="-6"/>
                <w:sz w:val="14"/>
              </w:rPr>
              <w:t> </w:t>
            </w:r>
            <w:r>
              <w:rPr>
                <w:spacing w:val="-4"/>
                <w:sz w:val="14"/>
              </w:rPr>
              <w:t>ELECT</w:t>
            </w:r>
            <w:r>
              <w:rPr>
                <w:spacing w:val="40"/>
                <w:sz w:val="14"/>
              </w:rPr>
              <w:t> </w:t>
            </w:r>
            <w:r>
              <w:rPr>
                <w:sz w:val="14"/>
              </w:rPr>
              <w:t>(4), EGD (4),</w:t>
            </w:r>
          </w:p>
          <w:p>
            <w:pPr>
              <w:pStyle w:val="TableParagraph"/>
              <w:spacing w:line="153" w:lineRule="exact"/>
              <w:ind w:left="66"/>
              <w:rPr>
                <w:sz w:val="14"/>
              </w:rPr>
            </w:pPr>
            <w:r>
              <w:rPr>
                <w:spacing w:val="-5"/>
                <w:sz w:val="14"/>
              </w:rPr>
              <w:t>MECHT</w:t>
            </w:r>
            <w:r>
              <w:rPr>
                <w:sz w:val="14"/>
              </w:rPr>
              <w:t> </w:t>
            </w:r>
            <w:r>
              <w:rPr>
                <w:spacing w:val="-5"/>
                <w:sz w:val="14"/>
              </w:rPr>
              <w:t>(4)</w:t>
            </w:r>
          </w:p>
        </w:tc>
        <w:tc>
          <w:tcPr>
            <w:tcW w:w="1416" w:type="dxa"/>
            <w:tcBorders>
              <w:top w:val="single" w:sz="2" w:space="0" w:color="000000"/>
              <w:left w:val="single" w:sz="2" w:space="0" w:color="000000"/>
              <w:bottom w:val="single" w:sz="2" w:space="0" w:color="000000"/>
              <w:right w:val="single" w:sz="2" w:space="0" w:color="000000"/>
            </w:tcBorders>
          </w:tcPr>
          <w:p>
            <w:pPr>
              <w:pStyle w:val="TableParagraph"/>
              <w:spacing w:line="155" w:lineRule="exact" w:before="20"/>
              <w:ind w:left="68"/>
              <w:rPr>
                <w:sz w:val="14"/>
              </w:rPr>
            </w:pPr>
            <w:r>
              <w:rPr>
                <w:spacing w:val="-4"/>
                <w:sz w:val="14"/>
              </w:rPr>
              <w:t>E (N4)</w:t>
            </w:r>
            <w:r>
              <w:rPr>
                <w:spacing w:val="-5"/>
                <w:sz w:val="14"/>
              </w:rPr>
              <w:t> </w:t>
            </w:r>
            <w:r>
              <w:rPr>
                <w:spacing w:val="-4"/>
                <w:sz w:val="14"/>
              </w:rPr>
              <w:t>- </w:t>
            </w:r>
            <w:r>
              <w:rPr>
                <w:spacing w:val="-5"/>
                <w:sz w:val="14"/>
              </w:rPr>
              <w:t>60%</w:t>
            </w:r>
          </w:p>
          <w:p>
            <w:pPr>
              <w:pStyle w:val="TableParagraph"/>
              <w:spacing w:line="223" w:lineRule="auto" w:before="4"/>
              <w:ind w:left="68" w:right="362"/>
              <w:rPr>
                <w:sz w:val="14"/>
              </w:rPr>
            </w:pPr>
            <w:r>
              <w:rPr>
                <w:sz w:val="14"/>
              </w:rPr>
              <w:t>M</w:t>
            </w:r>
            <w:r>
              <w:rPr>
                <w:spacing w:val="-3"/>
                <w:sz w:val="14"/>
              </w:rPr>
              <w:t> </w:t>
            </w:r>
            <w:r>
              <w:rPr>
                <w:sz w:val="14"/>
              </w:rPr>
              <w:t>(N4)</w:t>
            </w:r>
            <w:r>
              <w:rPr>
                <w:spacing w:val="-2"/>
                <w:sz w:val="14"/>
              </w:rPr>
              <w:t> </w:t>
            </w:r>
            <w:r>
              <w:rPr>
                <w:sz w:val="14"/>
              </w:rPr>
              <w:t>-</w:t>
            </w:r>
            <w:r>
              <w:rPr>
                <w:spacing w:val="-2"/>
                <w:sz w:val="14"/>
              </w:rPr>
              <w:t> </w:t>
            </w:r>
            <w:r>
              <w:rPr>
                <w:sz w:val="14"/>
              </w:rPr>
              <w:t>60%</w:t>
            </w:r>
            <w:r>
              <w:rPr>
                <w:spacing w:val="40"/>
                <w:sz w:val="14"/>
              </w:rPr>
              <w:t> </w:t>
            </w:r>
            <w:r>
              <w:rPr>
                <w:spacing w:val="-4"/>
                <w:sz w:val="14"/>
              </w:rPr>
              <w:t>ES</w:t>
            </w:r>
            <w:r>
              <w:rPr>
                <w:spacing w:val="-5"/>
                <w:sz w:val="14"/>
              </w:rPr>
              <w:t> </w:t>
            </w:r>
            <w:r>
              <w:rPr>
                <w:spacing w:val="-4"/>
                <w:sz w:val="14"/>
              </w:rPr>
              <w:t>(N4)</w:t>
            </w:r>
            <w:r>
              <w:rPr>
                <w:spacing w:val="-5"/>
                <w:sz w:val="14"/>
              </w:rPr>
              <w:t> </w:t>
            </w:r>
            <w:r>
              <w:rPr>
                <w:spacing w:val="-4"/>
                <w:sz w:val="14"/>
              </w:rPr>
              <w:t>- </w:t>
            </w:r>
            <w:r>
              <w:rPr>
                <w:spacing w:val="-5"/>
                <w:sz w:val="14"/>
              </w:rPr>
              <w:t>60%</w:t>
            </w:r>
          </w:p>
        </w:tc>
        <w:tc>
          <w:tcPr>
            <w:tcW w:w="1246" w:type="dxa"/>
            <w:tcBorders>
              <w:top w:val="single" w:sz="2" w:space="0" w:color="000000"/>
              <w:left w:val="single" w:sz="2" w:space="0" w:color="000000"/>
              <w:bottom w:val="single" w:sz="2" w:space="0" w:color="000000"/>
              <w:right w:val="nil"/>
            </w:tcBorders>
          </w:tcPr>
          <w:p>
            <w:pPr>
              <w:pStyle w:val="TableParagraph"/>
              <w:spacing w:line="155" w:lineRule="exact" w:before="20"/>
              <w:ind w:left="69"/>
              <w:rPr>
                <w:sz w:val="14"/>
              </w:rPr>
            </w:pPr>
            <w:r>
              <w:rPr>
                <w:w w:val="90"/>
                <w:sz w:val="14"/>
              </w:rPr>
              <w:t>E</w:t>
            </w:r>
            <w:r>
              <w:rPr>
                <w:spacing w:val="-4"/>
                <w:w w:val="90"/>
                <w:sz w:val="14"/>
              </w:rPr>
              <w:t> </w:t>
            </w:r>
            <w:r>
              <w:rPr>
                <w:w w:val="90"/>
                <w:sz w:val="14"/>
              </w:rPr>
              <w:t>(5)</w:t>
            </w:r>
            <w:r>
              <w:rPr>
                <w:spacing w:val="-4"/>
                <w:w w:val="90"/>
                <w:sz w:val="14"/>
              </w:rPr>
              <w:t> </w:t>
            </w:r>
            <w:r>
              <w:rPr>
                <w:w w:val="90"/>
                <w:sz w:val="14"/>
              </w:rPr>
              <w:t>(60</w:t>
            </w:r>
            <w:r>
              <w:rPr>
                <w:spacing w:val="-4"/>
                <w:w w:val="90"/>
                <w:sz w:val="14"/>
              </w:rPr>
              <w:t> </w:t>
            </w:r>
            <w:r>
              <w:rPr>
                <w:w w:val="90"/>
                <w:sz w:val="14"/>
              </w:rPr>
              <w:t>–</w:t>
            </w:r>
            <w:r>
              <w:rPr>
                <w:spacing w:val="-4"/>
                <w:w w:val="90"/>
                <w:sz w:val="14"/>
              </w:rPr>
              <w:t> </w:t>
            </w:r>
            <w:r>
              <w:rPr>
                <w:w w:val="90"/>
                <w:sz w:val="14"/>
              </w:rPr>
              <w:t>69%),</w:t>
            </w:r>
            <w:r>
              <w:rPr>
                <w:spacing w:val="-4"/>
                <w:w w:val="90"/>
                <w:sz w:val="14"/>
              </w:rPr>
              <w:t> </w:t>
            </w:r>
            <w:r>
              <w:rPr>
                <w:spacing w:val="-10"/>
                <w:w w:val="90"/>
                <w:sz w:val="14"/>
              </w:rPr>
              <w:t>M</w:t>
            </w:r>
          </w:p>
          <w:p>
            <w:pPr>
              <w:pStyle w:val="TableParagraph"/>
              <w:spacing w:line="150" w:lineRule="exact"/>
              <w:ind w:left="69"/>
              <w:rPr>
                <w:sz w:val="14"/>
              </w:rPr>
            </w:pPr>
            <w:r>
              <w:rPr>
                <w:w w:val="90"/>
                <w:sz w:val="14"/>
              </w:rPr>
              <w:t>(5)</w:t>
            </w:r>
            <w:r>
              <w:rPr>
                <w:spacing w:val="-4"/>
                <w:w w:val="90"/>
                <w:sz w:val="14"/>
              </w:rPr>
              <w:t> </w:t>
            </w:r>
            <w:r>
              <w:rPr>
                <w:w w:val="90"/>
                <w:sz w:val="14"/>
              </w:rPr>
              <w:t>(60</w:t>
            </w:r>
            <w:r>
              <w:rPr>
                <w:spacing w:val="-4"/>
                <w:w w:val="90"/>
                <w:sz w:val="14"/>
              </w:rPr>
              <w:t> </w:t>
            </w:r>
            <w:r>
              <w:rPr>
                <w:w w:val="90"/>
                <w:sz w:val="14"/>
              </w:rPr>
              <w:t>–</w:t>
            </w:r>
            <w:r>
              <w:rPr>
                <w:spacing w:val="-4"/>
                <w:w w:val="90"/>
                <w:sz w:val="14"/>
              </w:rPr>
              <w:t> </w:t>
            </w:r>
            <w:r>
              <w:rPr>
                <w:w w:val="90"/>
                <w:sz w:val="14"/>
              </w:rPr>
              <w:t>69%),</w:t>
            </w:r>
            <w:r>
              <w:rPr>
                <w:spacing w:val="-4"/>
                <w:w w:val="90"/>
                <w:sz w:val="14"/>
              </w:rPr>
              <w:t> </w:t>
            </w:r>
            <w:r>
              <w:rPr>
                <w:spacing w:val="-5"/>
                <w:w w:val="90"/>
                <w:sz w:val="14"/>
              </w:rPr>
              <w:t>ES</w:t>
            </w:r>
          </w:p>
          <w:p>
            <w:pPr>
              <w:pStyle w:val="TableParagraph"/>
              <w:spacing w:line="223" w:lineRule="auto" w:before="3"/>
              <w:ind w:left="69" w:right="30"/>
              <w:rPr>
                <w:sz w:val="14"/>
              </w:rPr>
            </w:pPr>
            <w:r>
              <w:rPr>
                <w:sz w:val="14"/>
              </w:rPr>
              <w:t>(3) with 60%</w:t>
            </w:r>
            <w:r>
              <w:rPr>
                <w:spacing w:val="40"/>
                <w:sz w:val="14"/>
              </w:rPr>
              <w:t> </w:t>
            </w:r>
            <w:r>
              <w:rPr>
                <w:spacing w:val="-2"/>
                <w:sz w:val="14"/>
              </w:rPr>
              <w:t>Recommended:</w:t>
            </w:r>
            <w:r>
              <w:rPr>
                <w:spacing w:val="40"/>
                <w:sz w:val="14"/>
              </w:rPr>
              <w:t> </w:t>
            </w:r>
            <w:r>
              <w:rPr>
                <w:spacing w:val="-4"/>
                <w:sz w:val="14"/>
              </w:rPr>
              <w:t>Electro</w:t>
            </w:r>
            <w:r>
              <w:rPr>
                <w:spacing w:val="-6"/>
                <w:sz w:val="14"/>
              </w:rPr>
              <w:t> </w:t>
            </w:r>
            <w:r>
              <w:rPr>
                <w:spacing w:val="-4"/>
                <w:sz w:val="14"/>
              </w:rPr>
              <w:t>Technolog</w:t>
            </w:r>
            <w:r>
              <w:rPr>
                <w:spacing w:val="-4"/>
                <w:sz w:val="14"/>
              </w:rPr>
              <w:t>y</w:t>
            </w:r>
          </w:p>
          <w:p>
            <w:pPr>
              <w:pStyle w:val="TableParagraph"/>
              <w:spacing w:line="147" w:lineRule="exact"/>
              <w:ind w:left="69"/>
              <w:rPr>
                <w:sz w:val="14"/>
              </w:rPr>
            </w:pPr>
            <w:r>
              <w:rPr>
                <w:spacing w:val="-6"/>
                <w:sz w:val="14"/>
              </w:rPr>
              <w:t>(3)</w:t>
            </w:r>
            <w:r>
              <w:rPr>
                <w:spacing w:val="-3"/>
                <w:sz w:val="14"/>
              </w:rPr>
              <w:t> </w:t>
            </w:r>
            <w:r>
              <w:rPr>
                <w:spacing w:val="-6"/>
                <w:sz w:val="14"/>
              </w:rPr>
              <w:t>(50</w:t>
            </w:r>
            <w:r>
              <w:rPr>
                <w:spacing w:val="-3"/>
                <w:sz w:val="14"/>
              </w:rPr>
              <w:t> </w:t>
            </w:r>
            <w:r>
              <w:rPr>
                <w:spacing w:val="-6"/>
                <w:sz w:val="14"/>
              </w:rPr>
              <w:t>–</w:t>
            </w:r>
            <w:r>
              <w:rPr>
                <w:spacing w:val="-3"/>
                <w:sz w:val="14"/>
              </w:rPr>
              <w:t> </w:t>
            </w:r>
            <w:r>
              <w:rPr>
                <w:spacing w:val="-6"/>
                <w:sz w:val="14"/>
              </w:rPr>
              <w:t>69%),</w:t>
            </w:r>
          </w:p>
          <w:p>
            <w:pPr>
              <w:pStyle w:val="TableParagraph"/>
              <w:spacing w:line="223" w:lineRule="auto" w:before="4"/>
              <w:ind w:left="69" w:right="131"/>
              <w:rPr>
                <w:sz w:val="14"/>
              </w:rPr>
            </w:pPr>
            <w:r>
              <w:rPr>
                <w:spacing w:val="-2"/>
                <w:sz w:val="14"/>
              </w:rPr>
              <w:t>Mechatronic</w:t>
            </w:r>
            <w:r>
              <w:rPr>
                <w:spacing w:val="40"/>
                <w:sz w:val="14"/>
              </w:rPr>
              <w:t> </w:t>
            </w:r>
            <w:r>
              <w:rPr>
                <w:spacing w:val="-4"/>
                <w:sz w:val="14"/>
              </w:rPr>
              <w:t>Systems</w:t>
            </w:r>
            <w:r>
              <w:rPr>
                <w:spacing w:val="-6"/>
                <w:sz w:val="14"/>
              </w:rPr>
              <w:t> </w:t>
            </w:r>
            <w:r>
              <w:rPr>
                <w:spacing w:val="-4"/>
                <w:sz w:val="14"/>
              </w:rPr>
              <w:t>(3)</w:t>
            </w:r>
            <w:r>
              <w:rPr>
                <w:spacing w:val="-6"/>
                <w:sz w:val="14"/>
              </w:rPr>
              <w:t> </w:t>
            </w:r>
            <w:r>
              <w:rPr>
                <w:spacing w:val="-4"/>
                <w:sz w:val="14"/>
              </w:rPr>
              <w:t>(50</w:t>
            </w:r>
            <w:r>
              <w:rPr>
                <w:spacing w:val="-6"/>
                <w:sz w:val="14"/>
              </w:rPr>
              <w:t> </w:t>
            </w:r>
            <w:r>
              <w:rPr>
                <w:spacing w:val="-4"/>
                <w:sz w:val="14"/>
              </w:rPr>
              <w:t>–</w:t>
            </w:r>
          </w:p>
          <w:p>
            <w:pPr>
              <w:pStyle w:val="TableParagraph"/>
              <w:spacing w:line="152" w:lineRule="exact"/>
              <w:ind w:left="69"/>
              <w:rPr>
                <w:sz w:val="14"/>
              </w:rPr>
            </w:pPr>
            <w:r>
              <w:rPr>
                <w:spacing w:val="-4"/>
                <w:sz w:val="14"/>
              </w:rPr>
              <w:t>69%)</w:t>
            </w:r>
          </w:p>
        </w:tc>
      </w:tr>
      <w:tr>
        <w:trPr>
          <w:trHeight w:val="369" w:hRule="atLeast"/>
        </w:trPr>
        <w:tc>
          <w:tcPr>
            <w:tcW w:w="907" w:type="dxa"/>
            <w:vMerge w:val="restart"/>
            <w:tcBorders>
              <w:top w:val="single" w:sz="2" w:space="0" w:color="000000"/>
              <w:left w:val="nil"/>
              <w:bottom w:val="single" w:sz="2" w:space="0" w:color="000000"/>
              <w:right w:val="single" w:sz="2" w:space="0" w:color="000000"/>
            </w:tcBorders>
          </w:tcPr>
          <w:p>
            <w:pPr>
              <w:pStyle w:val="TableParagraph"/>
              <w:spacing w:line="223" w:lineRule="auto" w:before="29"/>
              <w:ind w:left="2" w:right="350"/>
              <w:rPr>
                <w:sz w:val="14"/>
              </w:rPr>
            </w:pPr>
            <w:r>
              <w:rPr>
                <w:spacing w:val="-2"/>
                <w:w w:val="75"/>
                <w:sz w:val="14"/>
              </w:rPr>
              <w:t>MARITIME</w:t>
            </w:r>
            <w:r>
              <w:rPr>
                <w:spacing w:val="40"/>
                <w:sz w:val="14"/>
              </w:rPr>
              <w:t> </w:t>
            </w:r>
            <w:r>
              <w:rPr>
                <w:spacing w:val="-2"/>
                <w:w w:val="90"/>
                <w:sz w:val="14"/>
              </w:rPr>
              <w:t>STUDIES</w:t>
            </w:r>
          </w:p>
        </w:tc>
        <w:tc>
          <w:tcPr>
            <w:tcW w:w="1587" w:type="dxa"/>
            <w:tcBorders>
              <w:top w:val="single" w:sz="2" w:space="0" w:color="000000"/>
              <w:left w:val="single" w:sz="2" w:space="0" w:color="000000"/>
              <w:bottom w:val="single" w:sz="2" w:space="0" w:color="000000"/>
              <w:right w:val="single" w:sz="2" w:space="0" w:color="000000"/>
            </w:tcBorders>
          </w:tcPr>
          <w:p>
            <w:pPr>
              <w:pStyle w:val="TableParagraph"/>
              <w:spacing w:line="223" w:lineRule="auto" w:before="29"/>
              <w:ind w:left="56"/>
              <w:rPr>
                <w:sz w:val="14"/>
              </w:rPr>
            </w:pPr>
            <w:r>
              <w:rPr>
                <w:spacing w:val="-4"/>
                <w:sz w:val="14"/>
              </w:rPr>
              <w:t>Bachelor</w:t>
            </w:r>
            <w:r>
              <w:rPr>
                <w:spacing w:val="-6"/>
                <w:sz w:val="14"/>
              </w:rPr>
              <w:t> </w:t>
            </w:r>
            <w:r>
              <w:rPr>
                <w:spacing w:val="-4"/>
                <w:sz w:val="14"/>
              </w:rPr>
              <w:t>of</w:t>
            </w:r>
            <w:r>
              <w:rPr>
                <w:spacing w:val="-6"/>
                <w:sz w:val="14"/>
              </w:rPr>
              <w:t> </w:t>
            </w:r>
            <w:r>
              <w:rPr>
                <w:spacing w:val="-4"/>
                <w:sz w:val="14"/>
              </w:rPr>
              <w:t>Marine</w:t>
            </w:r>
            <w:r>
              <w:rPr>
                <w:spacing w:val="40"/>
                <w:sz w:val="14"/>
              </w:rPr>
              <w:t> </w:t>
            </w:r>
            <w:r>
              <w:rPr>
                <w:spacing w:val="-2"/>
                <w:sz w:val="14"/>
              </w:rPr>
              <w:t>Engineering</w:t>
            </w:r>
          </w:p>
        </w:tc>
        <w:tc>
          <w:tcPr>
            <w:tcW w:w="623"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rPr>
                <w:sz w:val="14"/>
              </w:rPr>
            </w:pPr>
          </w:p>
          <w:p>
            <w:pPr>
              <w:pStyle w:val="TableParagraph"/>
              <w:spacing w:before="1"/>
              <w:ind w:left="6"/>
              <w:jc w:val="center"/>
              <w:rPr>
                <w:sz w:val="14"/>
              </w:rPr>
            </w:pPr>
            <w:r>
              <w:rPr>
                <w:spacing w:val="-5"/>
                <w:sz w:val="14"/>
              </w:rPr>
              <w:t>36</w:t>
            </w:r>
          </w:p>
        </w:tc>
        <w:tc>
          <w:tcPr>
            <w:tcW w:w="566"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rPr>
                <w:sz w:val="14"/>
              </w:rPr>
            </w:pPr>
          </w:p>
          <w:p>
            <w:pPr>
              <w:pStyle w:val="TableParagraph"/>
              <w:spacing w:before="1"/>
              <w:ind w:left="8"/>
              <w:jc w:val="center"/>
              <w:rPr>
                <w:sz w:val="14"/>
              </w:rPr>
            </w:pPr>
            <w:r>
              <w:rPr>
                <w:w w:val="110"/>
                <w:sz w:val="14"/>
              </w:rPr>
              <w:t>--</w:t>
            </w:r>
          </w:p>
        </w:tc>
        <w:tc>
          <w:tcPr>
            <w:tcW w:w="566"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55"/>
              <w:rPr>
                <w:sz w:val="14"/>
              </w:rPr>
            </w:pPr>
          </w:p>
          <w:p>
            <w:pPr>
              <w:pStyle w:val="TableParagraph"/>
              <w:spacing w:line="223" w:lineRule="auto"/>
              <w:ind w:left="246" w:right="34" w:hanging="194"/>
              <w:rPr>
                <w:sz w:val="14"/>
              </w:rPr>
            </w:pPr>
            <w:r>
              <w:rPr>
                <w:spacing w:val="-2"/>
                <w:sz w:val="14"/>
              </w:rPr>
              <w:t>Method</w:t>
            </w:r>
            <w:r>
              <w:rPr>
                <w:spacing w:val="40"/>
                <w:sz w:val="14"/>
              </w:rPr>
              <w:t> </w:t>
            </w:r>
            <w:r>
              <w:rPr>
                <w:spacing w:val="-10"/>
                <w:sz w:val="14"/>
              </w:rPr>
              <w:t>2</w:t>
            </w:r>
          </w:p>
        </w:tc>
        <w:tc>
          <w:tcPr>
            <w:tcW w:w="509"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rPr>
                <w:sz w:val="14"/>
              </w:rPr>
            </w:pPr>
          </w:p>
          <w:p>
            <w:pPr>
              <w:pStyle w:val="TableParagraph"/>
              <w:ind w:left="24" w:right="12"/>
              <w:jc w:val="center"/>
              <w:rPr>
                <w:sz w:val="14"/>
              </w:rPr>
            </w:pPr>
            <w:r>
              <w:rPr>
                <w:spacing w:val="-10"/>
                <w:sz w:val="14"/>
              </w:rPr>
              <w:t>4</w:t>
            </w:r>
          </w:p>
        </w:tc>
        <w:tc>
          <w:tcPr>
            <w:tcW w:w="441"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rPr>
                <w:sz w:val="14"/>
              </w:rPr>
            </w:pPr>
          </w:p>
          <w:p>
            <w:pPr>
              <w:pStyle w:val="TableParagraph"/>
              <w:ind w:left="15" w:right="1"/>
              <w:jc w:val="center"/>
              <w:rPr>
                <w:sz w:val="14"/>
              </w:rPr>
            </w:pPr>
            <w:r>
              <w:rPr>
                <w:spacing w:val="-10"/>
                <w:sz w:val="14"/>
              </w:rPr>
              <w:t>5</w:t>
            </w:r>
          </w:p>
        </w:tc>
        <w:tc>
          <w:tcPr>
            <w:tcW w:w="441"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rPr>
                <w:sz w:val="14"/>
              </w:rPr>
            </w:pPr>
          </w:p>
          <w:p>
            <w:pPr>
              <w:pStyle w:val="TableParagraph"/>
              <w:ind w:left="17"/>
              <w:jc w:val="center"/>
              <w:rPr>
                <w:sz w:val="14"/>
              </w:rPr>
            </w:pPr>
            <w:r>
              <w:rPr>
                <w:spacing w:val="-10"/>
                <w:sz w:val="14"/>
              </w:rPr>
              <w:t>5</w:t>
            </w:r>
          </w:p>
        </w:tc>
        <w:tc>
          <w:tcPr>
            <w:tcW w:w="441"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rPr>
                <w:sz w:val="14"/>
              </w:rPr>
            </w:pPr>
          </w:p>
          <w:p>
            <w:pPr>
              <w:pStyle w:val="TableParagraph"/>
              <w:ind w:left="19"/>
              <w:jc w:val="center"/>
              <w:rPr>
                <w:sz w:val="14"/>
              </w:rPr>
            </w:pPr>
            <w:r>
              <w:rPr>
                <w:w w:val="110"/>
                <w:sz w:val="14"/>
              </w:rPr>
              <w:t>--</w:t>
            </w:r>
          </w:p>
        </w:tc>
        <w:tc>
          <w:tcPr>
            <w:tcW w:w="566"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rPr>
                <w:sz w:val="14"/>
              </w:rPr>
            </w:pPr>
          </w:p>
          <w:p>
            <w:pPr>
              <w:pStyle w:val="TableParagraph"/>
              <w:ind w:left="22"/>
              <w:jc w:val="center"/>
              <w:rPr>
                <w:sz w:val="14"/>
              </w:rPr>
            </w:pPr>
            <w:r>
              <w:rPr>
                <w:spacing w:val="-10"/>
                <w:sz w:val="14"/>
              </w:rPr>
              <w:t>5</w:t>
            </w:r>
          </w:p>
        </w:tc>
        <w:tc>
          <w:tcPr>
            <w:tcW w:w="509"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rPr>
                <w:sz w:val="14"/>
              </w:rPr>
            </w:pPr>
          </w:p>
          <w:p>
            <w:pPr>
              <w:pStyle w:val="TableParagraph"/>
              <w:ind w:left="24"/>
              <w:jc w:val="center"/>
              <w:rPr>
                <w:sz w:val="14"/>
              </w:rPr>
            </w:pPr>
            <w:r>
              <w:rPr>
                <w:spacing w:val="-10"/>
                <w:sz w:val="14"/>
              </w:rPr>
              <w:t>5</w:t>
            </w:r>
          </w:p>
        </w:tc>
        <w:tc>
          <w:tcPr>
            <w:tcW w:w="1189" w:type="dxa"/>
            <w:vMerge w:val="restart"/>
            <w:tcBorders>
              <w:top w:val="single" w:sz="2" w:space="0" w:color="000000"/>
              <w:left w:val="single" w:sz="2" w:space="0" w:color="000000"/>
              <w:bottom w:val="single" w:sz="2" w:space="0" w:color="000000"/>
              <w:right w:val="single" w:sz="2" w:space="0" w:color="000000"/>
            </w:tcBorders>
          </w:tcPr>
          <w:p>
            <w:pPr>
              <w:pStyle w:val="TableParagraph"/>
              <w:rPr>
                <w:sz w:val="14"/>
              </w:rPr>
            </w:pPr>
          </w:p>
          <w:p>
            <w:pPr>
              <w:pStyle w:val="TableParagraph"/>
              <w:spacing w:before="43"/>
              <w:rPr>
                <w:sz w:val="14"/>
              </w:rPr>
            </w:pPr>
          </w:p>
          <w:p>
            <w:pPr>
              <w:pStyle w:val="TableParagraph"/>
              <w:spacing w:line="223" w:lineRule="auto"/>
              <w:ind w:left="66" w:right="140"/>
              <w:rPr>
                <w:sz w:val="14"/>
              </w:rPr>
            </w:pPr>
            <w:r>
              <w:rPr>
                <w:sz w:val="14"/>
              </w:rPr>
              <w:t>Eyesight</w:t>
            </w:r>
            <w:r>
              <w:rPr>
                <w:spacing w:val="-2"/>
                <w:sz w:val="14"/>
              </w:rPr>
              <w:t> </w:t>
            </w:r>
            <w:r>
              <w:rPr>
                <w:sz w:val="14"/>
              </w:rPr>
              <w:t>and</w:t>
            </w:r>
            <w:r>
              <w:rPr>
                <w:spacing w:val="40"/>
                <w:sz w:val="14"/>
              </w:rPr>
              <w:t> </w:t>
            </w:r>
            <w:r>
              <w:rPr>
                <w:sz w:val="14"/>
              </w:rPr>
              <w:t>Medical</w:t>
            </w:r>
            <w:r>
              <w:rPr>
                <w:spacing w:val="-2"/>
                <w:sz w:val="14"/>
              </w:rPr>
              <w:t> </w:t>
            </w:r>
            <w:r>
              <w:rPr>
                <w:sz w:val="14"/>
              </w:rPr>
              <w:t>at</w:t>
            </w:r>
            <w:r>
              <w:rPr>
                <w:spacing w:val="40"/>
                <w:sz w:val="14"/>
              </w:rPr>
              <w:t> </w:t>
            </w:r>
            <w:r>
              <w:rPr>
                <w:spacing w:val="-2"/>
                <w:sz w:val="14"/>
              </w:rPr>
              <w:t>approved</w:t>
            </w:r>
            <w:r>
              <w:rPr>
                <w:spacing w:val="40"/>
                <w:sz w:val="14"/>
              </w:rPr>
              <w:t> </w:t>
            </w:r>
            <w:r>
              <w:rPr>
                <w:spacing w:val="-4"/>
                <w:sz w:val="14"/>
              </w:rPr>
              <w:t>SAMSA</w:t>
            </w:r>
            <w:r>
              <w:rPr>
                <w:spacing w:val="-6"/>
                <w:sz w:val="14"/>
              </w:rPr>
              <w:t> </w:t>
            </w:r>
            <w:r>
              <w:rPr>
                <w:spacing w:val="-4"/>
                <w:sz w:val="14"/>
              </w:rPr>
              <w:t>Medical</w:t>
            </w:r>
            <w:r>
              <w:rPr>
                <w:spacing w:val="40"/>
                <w:sz w:val="14"/>
              </w:rPr>
              <w:t> </w:t>
            </w:r>
            <w:r>
              <w:rPr>
                <w:spacing w:val="-2"/>
                <w:sz w:val="14"/>
              </w:rPr>
              <w:t>Practitioner</w:t>
            </w:r>
          </w:p>
        </w:tc>
        <w:tc>
          <w:tcPr>
            <w:tcW w:w="1416"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54"/>
              <w:rPr>
                <w:sz w:val="14"/>
              </w:rPr>
            </w:pPr>
          </w:p>
          <w:p>
            <w:pPr>
              <w:pStyle w:val="TableParagraph"/>
              <w:spacing w:line="223" w:lineRule="auto"/>
              <w:ind w:left="68" w:right="362"/>
              <w:rPr>
                <w:sz w:val="14"/>
              </w:rPr>
            </w:pPr>
            <w:r>
              <w:rPr>
                <w:sz w:val="14"/>
              </w:rPr>
              <w:t>M</w:t>
            </w:r>
            <w:r>
              <w:rPr>
                <w:spacing w:val="-1"/>
                <w:sz w:val="14"/>
              </w:rPr>
              <w:t> </w:t>
            </w:r>
            <w:r>
              <w:rPr>
                <w:sz w:val="14"/>
              </w:rPr>
              <w:t>(N4)</w:t>
            </w:r>
            <w:r>
              <w:rPr>
                <w:spacing w:val="-1"/>
                <w:sz w:val="14"/>
              </w:rPr>
              <w:t> </w:t>
            </w:r>
            <w:r>
              <w:rPr>
                <w:sz w:val="14"/>
              </w:rPr>
              <w:t>-</w:t>
            </w:r>
            <w:r>
              <w:rPr>
                <w:spacing w:val="-1"/>
                <w:sz w:val="14"/>
              </w:rPr>
              <w:t> </w:t>
            </w:r>
            <w:r>
              <w:rPr>
                <w:sz w:val="14"/>
              </w:rPr>
              <w:t>70%</w:t>
            </w:r>
            <w:r>
              <w:rPr>
                <w:spacing w:val="40"/>
                <w:sz w:val="14"/>
              </w:rPr>
              <w:t> </w:t>
            </w:r>
            <w:r>
              <w:rPr>
                <w:spacing w:val="-2"/>
                <w:sz w:val="14"/>
              </w:rPr>
              <w:t>PS</w:t>
            </w:r>
            <w:r>
              <w:rPr>
                <w:spacing w:val="-8"/>
                <w:sz w:val="14"/>
              </w:rPr>
              <w:t> </w:t>
            </w:r>
            <w:r>
              <w:rPr>
                <w:spacing w:val="-2"/>
                <w:sz w:val="14"/>
              </w:rPr>
              <w:t>(N4)</w:t>
            </w:r>
            <w:r>
              <w:rPr>
                <w:spacing w:val="-7"/>
                <w:sz w:val="14"/>
              </w:rPr>
              <w:t> </w:t>
            </w:r>
            <w:r>
              <w:rPr>
                <w:spacing w:val="-2"/>
                <w:sz w:val="14"/>
              </w:rPr>
              <w:t>-</w:t>
            </w:r>
            <w:r>
              <w:rPr>
                <w:spacing w:val="-8"/>
                <w:sz w:val="14"/>
              </w:rPr>
              <w:t> </w:t>
            </w:r>
            <w:r>
              <w:rPr>
                <w:spacing w:val="-5"/>
                <w:sz w:val="14"/>
              </w:rPr>
              <w:t>70%</w:t>
            </w:r>
          </w:p>
        </w:tc>
        <w:tc>
          <w:tcPr>
            <w:tcW w:w="1246" w:type="dxa"/>
            <w:vMerge w:val="restart"/>
            <w:tcBorders>
              <w:top w:val="single" w:sz="2" w:space="0" w:color="000000"/>
              <w:left w:val="single" w:sz="2" w:space="0" w:color="000000"/>
              <w:bottom w:val="single" w:sz="2" w:space="0" w:color="000000"/>
              <w:right w:val="nil"/>
            </w:tcBorders>
          </w:tcPr>
          <w:p>
            <w:pPr>
              <w:pStyle w:val="TableParagraph"/>
              <w:spacing w:line="155" w:lineRule="exact" w:before="131"/>
              <w:ind w:left="69"/>
              <w:rPr>
                <w:sz w:val="14"/>
              </w:rPr>
            </w:pPr>
            <w:r>
              <w:rPr>
                <w:w w:val="95"/>
                <w:sz w:val="14"/>
              </w:rPr>
              <w:t>E</w:t>
            </w:r>
            <w:r>
              <w:rPr>
                <w:spacing w:val="-5"/>
                <w:w w:val="95"/>
                <w:sz w:val="14"/>
              </w:rPr>
              <w:t> (4)</w:t>
            </w:r>
          </w:p>
          <w:p>
            <w:pPr>
              <w:pStyle w:val="TableParagraph"/>
              <w:spacing w:line="150" w:lineRule="exact"/>
              <w:ind w:left="69"/>
              <w:rPr>
                <w:sz w:val="14"/>
              </w:rPr>
            </w:pPr>
            <w:r>
              <w:rPr>
                <w:sz w:val="14"/>
              </w:rPr>
              <w:t>M</w:t>
            </w:r>
            <w:r>
              <w:rPr>
                <w:spacing w:val="-2"/>
                <w:sz w:val="14"/>
              </w:rPr>
              <w:t> </w:t>
            </w:r>
            <w:r>
              <w:rPr>
                <w:spacing w:val="-5"/>
                <w:sz w:val="14"/>
              </w:rPr>
              <w:t>(6)</w:t>
            </w:r>
          </w:p>
          <w:p>
            <w:pPr>
              <w:pStyle w:val="TableParagraph"/>
              <w:spacing w:line="155" w:lineRule="exact"/>
              <w:ind w:left="69"/>
              <w:rPr>
                <w:sz w:val="14"/>
              </w:rPr>
            </w:pPr>
            <w:r>
              <w:rPr>
                <w:spacing w:val="-2"/>
                <w:sz w:val="14"/>
              </w:rPr>
              <w:t>PS</w:t>
            </w:r>
            <w:r>
              <w:rPr>
                <w:spacing w:val="-8"/>
                <w:sz w:val="14"/>
              </w:rPr>
              <w:t> </w:t>
            </w:r>
            <w:r>
              <w:rPr>
                <w:spacing w:val="-5"/>
                <w:sz w:val="14"/>
              </w:rPr>
              <w:t>(4)</w:t>
            </w:r>
          </w:p>
        </w:tc>
      </w:tr>
      <w:tr>
        <w:trPr>
          <w:trHeight w:val="369" w:hRule="atLeast"/>
        </w:trPr>
        <w:tc>
          <w:tcPr>
            <w:tcW w:w="907" w:type="dxa"/>
            <w:vMerge/>
            <w:tcBorders>
              <w:top w:val="nil"/>
              <w:left w:val="nil"/>
              <w:bottom w:val="single" w:sz="2" w:space="0" w:color="000000"/>
              <w:right w:val="single" w:sz="2" w:space="0" w:color="000000"/>
            </w:tcBorders>
          </w:tcPr>
          <w:p>
            <w:pPr>
              <w:rPr>
                <w:sz w:val="2"/>
                <w:szCs w:val="2"/>
              </w:rPr>
            </w:pPr>
          </w:p>
        </w:tc>
        <w:tc>
          <w:tcPr>
            <w:tcW w:w="1587" w:type="dxa"/>
            <w:tcBorders>
              <w:top w:val="single" w:sz="2" w:space="0" w:color="000000"/>
              <w:left w:val="single" w:sz="2" w:space="0" w:color="000000"/>
              <w:bottom w:val="single" w:sz="2" w:space="0" w:color="000000"/>
              <w:right w:val="single" w:sz="2" w:space="0" w:color="000000"/>
            </w:tcBorders>
          </w:tcPr>
          <w:p>
            <w:pPr>
              <w:pStyle w:val="TableParagraph"/>
              <w:spacing w:line="223" w:lineRule="auto" w:before="28"/>
              <w:ind w:left="57" w:right="304"/>
              <w:rPr>
                <w:sz w:val="14"/>
              </w:rPr>
            </w:pPr>
            <w:r>
              <w:rPr>
                <w:spacing w:val="-2"/>
                <w:sz w:val="14"/>
              </w:rPr>
              <w:t>Bachelor</w:t>
            </w:r>
            <w:r>
              <w:rPr>
                <w:spacing w:val="-8"/>
                <w:sz w:val="14"/>
              </w:rPr>
              <w:t> </w:t>
            </w:r>
            <w:r>
              <w:rPr>
                <w:spacing w:val="-2"/>
                <w:sz w:val="14"/>
              </w:rPr>
              <w:t>of</w:t>
            </w:r>
            <w:r>
              <w:rPr>
                <w:spacing w:val="-8"/>
                <w:sz w:val="14"/>
              </w:rPr>
              <w:t> </w:t>
            </w:r>
            <w:r>
              <w:rPr>
                <w:spacing w:val="-2"/>
                <w:sz w:val="14"/>
              </w:rPr>
              <w:t>Nautical</w:t>
            </w:r>
            <w:r>
              <w:rPr>
                <w:spacing w:val="40"/>
                <w:sz w:val="14"/>
              </w:rPr>
              <w:t> </w:t>
            </w:r>
            <w:r>
              <w:rPr>
                <w:spacing w:val="-2"/>
                <w:sz w:val="14"/>
              </w:rPr>
              <w:t>Science</w:t>
            </w:r>
          </w:p>
        </w:tc>
        <w:tc>
          <w:tcPr>
            <w:tcW w:w="623" w:type="dxa"/>
            <w:vMerge/>
            <w:tcBorders>
              <w:top w:val="nil"/>
              <w:left w:val="single" w:sz="2" w:space="0" w:color="000000"/>
              <w:bottom w:val="single" w:sz="2" w:space="0" w:color="000000"/>
              <w:right w:val="single" w:sz="2" w:space="0" w:color="000000"/>
            </w:tcBorders>
          </w:tcPr>
          <w:p>
            <w:pPr>
              <w:rPr>
                <w:sz w:val="2"/>
                <w:szCs w:val="2"/>
              </w:rPr>
            </w:pPr>
          </w:p>
        </w:tc>
        <w:tc>
          <w:tcPr>
            <w:tcW w:w="566" w:type="dxa"/>
            <w:vMerge/>
            <w:tcBorders>
              <w:top w:val="nil"/>
              <w:left w:val="single" w:sz="2" w:space="0" w:color="000000"/>
              <w:bottom w:val="single" w:sz="2" w:space="0" w:color="000000"/>
              <w:right w:val="single" w:sz="2" w:space="0" w:color="000000"/>
            </w:tcBorders>
          </w:tcPr>
          <w:p>
            <w:pPr>
              <w:rPr>
                <w:sz w:val="2"/>
                <w:szCs w:val="2"/>
              </w:rPr>
            </w:pPr>
          </w:p>
        </w:tc>
        <w:tc>
          <w:tcPr>
            <w:tcW w:w="566" w:type="dxa"/>
            <w:vMerge/>
            <w:tcBorders>
              <w:top w:val="nil"/>
              <w:left w:val="single" w:sz="2" w:space="0" w:color="000000"/>
              <w:bottom w:val="single" w:sz="2" w:space="0" w:color="000000"/>
              <w:right w:val="single" w:sz="2" w:space="0" w:color="000000"/>
            </w:tcBorders>
          </w:tcPr>
          <w:p>
            <w:pPr>
              <w:rPr>
                <w:sz w:val="2"/>
                <w:szCs w:val="2"/>
              </w:rPr>
            </w:pPr>
          </w:p>
        </w:tc>
        <w:tc>
          <w:tcPr>
            <w:tcW w:w="509" w:type="dxa"/>
            <w:vMerge/>
            <w:tcBorders>
              <w:top w:val="nil"/>
              <w:left w:val="single" w:sz="2" w:space="0" w:color="000000"/>
              <w:bottom w:val="single" w:sz="2" w:space="0" w:color="000000"/>
              <w:right w:val="single" w:sz="2" w:space="0" w:color="000000"/>
            </w:tcBorders>
          </w:tcPr>
          <w:p>
            <w:pPr>
              <w:rPr>
                <w:sz w:val="2"/>
                <w:szCs w:val="2"/>
              </w:rPr>
            </w:pPr>
          </w:p>
        </w:tc>
        <w:tc>
          <w:tcPr>
            <w:tcW w:w="441" w:type="dxa"/>
            <w:vMerge/>
            <w:tcBorders>
              <w:top w:val="nil"/>
              <w:left w:val="single" w:sz="2" w:space="0" w:color="000000"/>
              <w:bottom w:val="single" w:sz="2" w:space="0" w:color="000000"/>
              <w:right w:val="single" w:sz="2" w:space="0" w:color="000000"/>
            </w:tcBorders>
          </w:tcPr>
          <w:p>
            <w:pPr>
              <w:rPr>
                <w:sz w:val="2"/>
                <w:szCs w:val="2"/>
              </w:rPr>
            </w:pPr>
          </w:p>
        </w:tc>
        <w:tc>
          <w:tcPr>
            <w:tcW w:w="441" w:type="dxa"/>
            <w:vMerge/>
            <w:tcBorders>
              <w:top w:val="nil"/>
              <w:left w:val="single" w:sz="2" w:space="0" w:color="000000"/>
              <w:bottom w:val="single" w:sz="2" w:space="0" w:color="000000"/>
              <w:right w:val="single" w:sz="2" w:space="0" w:color="000000"/>
            </w:tcBorders>
          </w:tcPr>
          <w:p>
            <w:pPr>
              <w:rPr>
                <w:sz w:val="2"/>
                <w:szCs w:val="2"/>
              </w:rPr>
            </w:pPr>
          </w:p>
        </w:tc>
        <w:tc>
          <w:tcPr>
            <w:tcW w:w="441" w:type="dxa"/>
            <w:vMerge/>
            <w:tcBorders>
              <w:top w:val="nil"/>
              <w:left w:val="single" w:sz="2" w:space="0" w:color="000000"/>
              <w:bottom w:val="single" w:sz="2" w:space="0" w:color="000000"/>
              <w:right w:val="single" w:sz="2" w:space="0" w:color="000000"/>
            </w:tcBorders>
          </w:tcPr>
          <w:p>
            <w:pPr>
              <w:rPr>
                <w:sz w:val="2"/>
                <w:szCs w:val="2"/>
              </w:rPr>
            </w:pPr>
          </w:p>
        </w:tc>
        <w:tc>
          <w:tcPr>
            <w:tcW w:w="566" w:type="dxa"/>
            <w:vMerge/>
            <w:tcBorders>
              <w:top w:val="nil"/>
              <w:left w:val="single" w:sz="2" w:space="0" w:color="000000"/>
              <w:bottom w:val="single" w:sz="2" w:space="0" w:color="000000"/>
              <w:right w:val="single" w:sz="2" w:space="0" w:color="000000"/>
            </w:tcBorders>
          </w:tcPr>
          <w:p>
            <w:pPr>
              <w:rPr>
                <w:sz w:val="2"/>
                <w:szCs w:val="2"/>
              </w:rPr>
            </w:pPr>
          </w:p>
        </w:tc>
        <w:tc>
          <w:tcPr>
            <w:tcW w:w="509" w:type="dxa"/>
            <w:vMerge/>
            <w:tcBorders>
              <w:top w:val="nil"/>
              <w:left w:val="single" w:sz="2" w:space="0" w:color="000000"/>
              <w:bottom w:val="single" w:sz="2" w:space="0" w:color="000000"/>
              <w:right w:val="single" w:sz="2" w:space="0" w:color="000000"/>
            </w:tcBorders>
          </w:tcPr>
          <w:p>
            <w:pPr>
              <w:rPr>
                <w:sz w:val="2"/>
                <w:szCs w:val="2"/>
              </w:rPr>
            </w:pPr>
          </w:p>
        </w:tc>
        <w:tc>
          <w:tcPr>
            <w:tcW w:w="1189" w:type="dxa"/>
            <w:vMerge/>
            <w:tcBorders>
              <w:top w:val="nil"/>
              <w:left w:val="single" w:sz="2" w:space="0" w:color="000000"/>
              <w:bottom w:val="single" w:sz="2" w:space="0" w:color="000000"/>
              <w:right w:val="single" w:sz="2" w:space="0" w:color="000000"/>
            </w:tcBorders>
          </w:tcPr>
          <w:p>
            <w:pPr>
              <w:rPr>
                <w:sz w:val="2"/>
                <w:szCs w:val="2"/>
              </w:rPr>
            </w:pPr>
          </w:p>
        </w:tc>
        <w:tc>
          <w:tcPr>
            <w:tcW w:w="1416" w:type="dxa"/>
            <w:vMerge/>
            <w:tcBorders>
              <w:top w:val="nil"/>
              <w:left w:val="single" w:sz="2" w:space="0" w:color="000000"/>
              <w:bottom w:val="single" w:sz="2" w:space="0" w:color="000000"/>
              <w:right w:val="single" w:sz="2" w:space="0" w:color="000000"/>
            </w:tcBorders>
          </w:tcPr>
          <w:p>
            <w:pPr>
              <w:rPr>
                <w:sz w:val="2"/>
                <w:szCs w:val="2"/>
              </w:rPr>
            </w:pPr>
          </w:p>
        </w:tc>
        <w:tc>
          <w:tcPr>
            <w:tcW w:w="1246" w:type="dxa"/>
            <w:vMerge/>
            <w:tcBorders>
              <w:top w:val="nil"/>
              <w:left w:val="single" w:sz="2" w:space="0" w:color="000000"/>
              <w:bottom w:val="single" w:sz="2" w:space="0" w:color="000000"/>
              <w:right w:val="nil"/>
            </w:tcBorders>
          </w:tcPr>
          <w:p>
            <w:pPr>
              <w:rPr>
                <w:sz w:val="2"/>
                <w:szCs w:val="2"/>
              </w:rPr>
            </w:pPr>
          </w:p>
        </w:tc>
      </w:tr>
      <w:tr>
        <w:trPr>
          <w:trHeight w:val="369" w:hRule="atLeast"/>
        </w:trPr>
        <w:tc>
          <w:tcPr>
            <w:tcW w:w="907" w:type="dxa"/>
            <w:vMerge/>
            <w:tcBorders>
              <w:top w:val="nil"/>
              <w:left w:val="nil"/>
              <w:bottom w:val="single" w:sz="2" w:space="0" w:color="000000"/>
              <w:right w:val="single" w:sz="2" w:space="0" w:color="000000"/>
            </w:tcBorders>
          </w:tcPr>
          <w:p>
            <w:pPr>
              <w:rPr>
                <w:sz w:val="2"/>
                <w:szCs w:val="2"/>
              </w:rPr>
            </w:pPr>
          </w:p>
        </w:tc>
        <w:tc>
          <w:tcPr>
            <w:tcW w:w="1587" w:type="dxa"/>
            <w:tcBorders>
              <w:top w:val="single" w:sz="2" w:space="0" w:color="000000"/>
              <w:left w:val="single" w:sz="2" w:space="0" w:color="000000"/>
              <w:bottom w:val="single" w:sz="2" w:space="0" w:color="000000"/>
              <w:right w:val="single" w:sz="2" w:space="0" w:color="000000"/>
            </w:tcBorders>
          </w:tcPr>
          <w:p>
            <w:pPr>
              <w:pStyle w:val="TableParagraph"/>
              <w:spacing w:line="223" w:lineRule="auto" w:before="28"/>
              <w:ind w:left="57" w:right="437"/>
              <w:rPr>
                <w:sz w:val="14"/>
              </w:rPr>
            </w:pPr>
            <w:r>
              <w:rPr>
                <w:spacing w:val="-6"/>
                <w:sz w:val="14"/>
              </w:rPr>
              <w:t>Bachelor of </w:t>
            </w:r>
            <w:r>
              <w:rPr>
                <w:spacing w:val="-6"/>
                <w:sz w:val="14"/>
              </w:rPr>
              <w:t>Marine</w:t>
            </w:r>
            <w:r>
              <w:rPr>
                <w:spacing w:val="40"/>
                <w:sz w:val="14"/>
              </w:rPr>
              <w:t> </w:t>
            </w:r>
            <w:r>
              <w:rPr>
                <w:sz w:val="14"/>
              </w:rPr>
              <w:t>Engineering</w:t>
            </w:r>
            <w:r>
              <w:rPr>
                <w:spacing w:val="-10"/>
                <w:sz w:val="14"/>
              </w:rPr>
              <w:t> </w:t>
            </w:r>
            <w:r>
              <w:rPr>
                <w:sz w:val="14"/>
              </w:rPr>
              <w:t>ECP</w:t>
            </w:r>
          </w:p>
        </w:tc>
        <w:tc>
          <w:tcPr>
            <w:tcW w:w="623"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20"/>
              <w:rPr>
                <w:sz w:val="14"/>
              </w:rPr>
            </w:pPr>
          </w:p>
          <w:p>
            <w:pPr>
              <w:pStyle w:val="TableParagraph"/>
              <w:ind w:left="7"/>
              <w:jc w:val="center"/>
              <w:rPr>
                <w:sz w:val="14"/>
              </w:rPr>
            </w:pPr>
            <w:r>
              <w:rPr>
                <w:w w:val="110"/>
                <w:sz w:val="14"/>
              </w:rPr>
              <w:t>--</w:t>
            </w:r>
          </w:p>
        </w:tc>
        <w:tc>
          <w:tcPr>
            <w:tcW w:w="566" w:type="dxa"/>
            <w:vMerge w:val="restart"/>
            <w:tcBorders>
              <w:top w:val="single" w:sz="2" w:space="0" w:color="000000"/>
              <w:left w:val="single" w:sz="2" w:space="0" w:color="000000"/>
              <w:bottom w:val="single" w:sz="2" w:space="0" w:color="000000"/>
              <w:right w:val="single" w:sz="2" w:space="0" w:color="000000"/>
            </w:tcBorders>
          </w:tcPr>
          <w:p>
            <w:pPr>
              <w:pStyle w:val="TableParagraph"/>
              <w:spacing w:line="155" w:lineRule="exact" w:before="131"/>
              <w:ind w:left="103"/>
              <w:rPr>
                <w:sz w:val="14"/>
              </w:rPr>
            </w:pPr>
            <w:r>
              <w:rPr>
                <w:sz w:val="14"/>
              </w:rPr>
              <w:t>31-</w:t>
            </w:r>
            <w:r>
              <w:rPr>
                <w:spacing w:val="-5"/>
                <w:sz w:val="14"/>
              </w:rPr>
              <w:t>35</w:t>
            </w:r>
          </w:p>
          <w:p>
            <w:pPr>
              <w:pStyle w:val="TableParagraph"/>
              <w:spacing w:line="150" w:lineRule="exact"/>
              <w:ind w:left="64"/>
              <w:rPr>
                <w:sz w:val="14"/>
              </w:rPr>
            </w:pPr>
            <w:r>
              <w:rPr>
                <w:sz w:val="14"/>
              </w:rPr>
              <w:t>28</w:t>
            </w:r>
            <w:r>
              <w:rPr>
                <w:spacing w:val="1"/>
                <w:sz w:val="14"/>
              </w:rPr>
              <w:t> </w:t>
            </w:r>
            <w:r>
              <w:rPr>
                <w:sz w:val="14"/>
              </w:rPr>
              <w:t>-</w:t>
            </w:r>
            <w:r>
              <w:rPr>
                <w:spacing w:val="2"/>
                <w:sz w:val="14"/>
              </w:rPr>
              <w:t> </w:t>
            </w:r>
            <w:r>
              <w:rPr>
                <w:spacing w:val="-5"/>
                <w:sz w:val="14"/>
              </w:rPr>
              <w:t>30</w:t>
            </w:r>
          </w:p>
          <w:p>
            <w:pPr>
              <w:pStyle w:val="TableParagraph"/>
              <w:spacing w:line="155" w:lineRule="exact"/>
              <w:ind w:left="73"/>
              <w:rPr>
                <w:sz w:val="14"/>
              </w:rPr>
            </w:pPr>
            <w:r>
              <w:rPr>
                <w:spacing w:val="-2"/>
                <w:sz w:val="14"/>
              </w:rPr>
              <w:t>Waitlist</w:t>
            </w:r>
          </w:p>
        </w:tc>
        <w:tc>
          <w:tcPr>
            <w:tcW w:w="566"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54"/>
              <w:rPr>
                <w:sz w:val="14"/>
              </w:rPr>
            </w:pPr>
          </w:p>
          <w:p>
            <w:pPr>
              <w:pStyle w:val="TableParagraph"/>
              <w:spacing w:line="223" w:lineRule="auto"/>
              <w:ind w:left="246" w:right="34" w:hanging="194"/>
              <w:rPr>
                <w:sz w:val="14"/>
              </w:rPr>
            </w:pPr>
            <w:r>
              <w:rPr>
                <w:spacing w:val="-2"/>
                <w:sz w:val="14"/>
              </w:rPr>
              <w:t>Method</w:t>
            </w:r>
            <w:r>
              <w:rPr>
                <w:spacing w:val="40"/>
                <w:sz w:val="14"/>
              </w:rPr>
              <w:t> </w:t>
            </w:r>
            <w:r>
              <w:rPr>
                <w:spacing w:val="-10"/>
                <w:sz w:val="14"/>
              </w:rPr>
              <w:t>2</w:t>
            </w:r>
          </w:p>
        </w:tc>
        <w:tc>
          <w:tcPr>
            <w:tcW w:w="509"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19"/>
              <w:rPr>
                <w:sz w:val="14"/>
              </w:rPr>
            </w:pPr>
          </w:p>
          <w:p>
            <w:pPr>
              <w:pStyle w:val="TableParagraph"/>
              <w:spacing w:before="1"/>
              <w:ind w:left="24" w:right="12"/>
              <w:jc w:val="center"/>
              <w:rPr>
                <w:sz w:val="14"/>
              </w:rPr>
            </w:pPr>
            <w:r>
              <w:rPr>
                <w:spacing w:val="-10"/>
                <w:sz w:val="14"/>
              </w:rPr>
              <w:t>4</w:t>
            </w:r>
          </w:p>
        </w:tc>
        <w:tc>
          <w:tcPr>
            <w:tcW w:w="441"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19"/>
              <w:rPr>
                <w:sz w:val="14"/>
              </w:rPr>
            </w:pPr>
          </w:p>
          <w:p>
            <w:pPr>
              <w:pStyle w:val="TableParagraph"/>
              <w:spacing w:before="1"/>
              <w:ind w:left="15"/>
              <w:jc w:val="center"/>
              <w:rPr>
                <w:sz w:val="14"/>
              </w:rPr>
            </w:pPr>
            <w:r>
              <w:rPr>
                <w:spacing w:val="-10"/>
                <w:sz w:val="14"/>
              </w:rPr>
              <w:t>4</w:t>
            </w:r>
          </w:p>
        </w:tc>
        <w:tc>
          <w:tcPr>
            <w:tcW w:w="441"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19"/>
              <w:rPr>
                <w:sz w:val="14"/>
              </w:rPr>
            </w:pPr>
          </w:p>
          <w:p>
            <w:pPr>
              <w:pStyle w:val="TableParagraph"/>
              <w:spacing w:before="1"/>
              <w:ind w:left="18"/>
              <w:jc w:val="center"/>
              <w:rPr>
                <w:sz w:val="14"/>
              </w:rPr>
            </w:pPr>
            <w:r>
              <w:rPr>
                <w:spacing w:val="-10"/>
                <w:sz w:val="14"/>
              </w:rPr>
              <w:t>4</w:t>
            </w:r>
          </w:p>
        </w:tc>
        <w:tc>
          <w:tcPr>
            <w:tcW w:w="441"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19"/>
              <w:rPr>
                <w:sz w:val="14"/>
              </w:rPr>
            </w:pPr>
          </w:p>
          <w:p>
            <w:pPr>
              <w:pStyle w:val="TableParagraph"/>
              <w:spacing w:before="1"/>
              <w:ind w:left="20"/>
              <w:jc w:val="center"/>
              <w:rPr>
                <w:sz w:val="14"/>
              </w:rPr>
            </w:pPr>
            <w:r>
              <w:rPr>
                <w:w w:val="110"/>
                <w:sz w:val="14"/>
              </w:rPr>
              <w:t>--</w:t>
            </w:r>
          </w:p>
        </w:tc>
        <w:tc>
          <w:tcPr>
            <w:tcW w:w="566"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19"/>
              <w:rPr>
                <w:sz w:val="14"/>
              </w:rPr>
            </w:pPr>
          </w:p>
          <w:p>
            <w:pPr>
              <w:pStyle w:val="TableParagraph"/>
              <w:spacing w:before="1"/>
              <w:ind w:left="22"/>
              <w:jc w:val="center"/>
              <w:rPr>
                <w:sz w:val="14"/>
              </w:rPr>
            </w:pPr>
            <w:r>
              <w:rPr>
                <w:spacing w:val="-10"/>
                <w:sz w:val="14"/>
              </w:rPr>
              <w:t>4</w:t>
            </w:r>
          </w:p>
        </w:tc>
        <w:tc>
          <w:tcPr>
            <w:tcW w:w="509"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19"/>
              <w:rPr>
                <w:sz w:val="14"/>
              </w:rPr>
            </w:pPr>
          </w:p>
          <w:p>
            <w:pPr>
              <w:pStyle w:val="TableParagraph"/>
              <w:spacing w:before="1"/>
              <w:ind w:left="24"/>
              <w:jc w:val="center"/>
              <w:rPr>
                <w:sz w:val="14"/>
              </w:rPr>
            </w:pPr>
            <w:r>
              <w:rPr>
                <w:spacing w:val="-10"/>
                <w:sz w:val="14"/>
              </w:rPr>
              <w:t>4</w:t>
            </w:r>
          </w:p>
        </w:tc>
        <w:tc>
          <w:tcPr>
            <w:tcW w:w="1189" w:type="dxa"/>
            <w:vMerge/>
            <w:tcBorders>
              <w:top w:val="nil"/>
              <w:left w:val="single" w:sz="2" w:space="0" w:color="000000"/>
              <w:bottom w:val="single" w:sz="2" w:space="0" w:color="000000"/>
              <w:right w:val="single" w:sz="2" w:space="0" w:color="000000"/>
            </w:tcBorders>
          </w:tcPr>
          <w:p>
            <w:pPr>
              <w:rPr>
                <w:sz w:val="2"/>
                <w:szCs w:val="2"/>
              </w:rPr>
            </w:pPr>
          </w:p>
        </w:tc>
        <w:tc>
          <w:tcPr>
            <w:tcW w:w="1416"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64"/>
              <w:rPr>
                <w:sz w:val="14"/>
              </w:rPr>
            </w:pPr>
          </w:p>
          <w:p>
            <w:pPr>
              <w:pStyle w:val="TableParagraph"/>
              <w:spacing w:line="223" w:lineRule="auto"/>
              <w:ind w:left="65" w:right="362"/>
              <w:rPr>
                <w:sz w:val="14"/>
              </w:rPr>
            </w:pPr>
            <w:r>
              <w:rPr>
                <w:sz w:val="14"/>
              </w:rPr>
              <w:t>M</w:t>
            </w:r>
            <w:r>
              <w:rPr>
                <w:spacing w:val="-1"/>
                <w:sz w:val="14"/>
              </w:rPr>
              <w:t> </w:t>
            </w:r>
            <w:r>
              <w:rPr>
                <w:sz w:val="14"/>
              </w:rPr>
              <w:t>(N4)</w:t>
            </w:r>
            <w:r>
              <w:rPr>
                <w:spacing w:val="-1"/>
                <w:sz w:val="14"/>
              </w:rPr>
              <w:t> </w:t>
            </w:r>
            <w:r>
              <w:rPr>
                <w:sz w:val="14"/>
              </w:rPr>
              <w:t>-</w:t>
            </w:r>
            <w:r>
              <w:rPr>
                <w:spacing w:val="-1"/>
                <w:sz w:val="14"/>
              </w:rPr>
              <w:t> </w:t>
            </w:r>
            <w:r>
              <w:rPr>
                <w:sz w:val="14"/>
              </w:rPr>
              <w:t>60%</w:t>
            </w:r>
            <w:r>
              <w:rPr>
                <w:spacing w:val="40"/>
                <w:sz w:val="14"/>
              </w:rPr>
              <w:t> </w:t>
            </w:r>
            <w:r>
              <w:rPr>
                <w:spacing w:val="-2"/>
                <w:sz w:val="14"/>
              </w:rPr>
              <w:t>PS</w:t>
            </w:r>
            <w:r>
              <w:rPr>
                <w:spacing w:val="-8"/>
                <w:sz w:val="14"/>
              </w:rPr>
              <w:t> </w:t>
            </w:r>
            <w:r>
              <w:rPr>
                <w:spacing w:val="-2"/>
                <w:sz w:val="14"/>
              </w:rPr>
              <w:t>(N4)</w:t>
            </w:r>
            <w:r>
              <w:rPr>
                <w:spacing w:val="-7"/>
                <w:sz w:val="14"/>
              </w:rPr>
              <w:t> </w:t>
            </w:r>
            <w:r>
              <w:rPr>
                <w:spacing w:val="-2"/>
                <w:sz w:val="14"/>
              </w:rPr>
              <w:t>-</w:t>
            </w:r>
            <w:r>
              <w:rPr>
                <w:spacing w:val="-8"/>
                <w:sz w:val="14"/>
              </w:rPr>
              <w:t> </w:t>
            </w:r>
            <w:r>
              <w:rPr>
                <w:spacing w:val="-5"/>
                <w:sz w:val="14"/>
              </w:rPr>
              <w:t>60%</w:t>
            </w:r>
          </w:p>
        </w:tc>
        <w:tc>
          <w:tcPr>
            <w:tcW w:w="1246" w:type="dxa"/>
            <w:vMerge w:val="restart"/>
            <w:tcBorders>
              <w:top w:val="single" w:sz="2" w:space="0" w:color="000000"/>
              <w:left w:val="single" w:sz="2" w:space="0" w:color="000000"/>
              <w:bottom w:val="single" w:sz="2" w:space="0" w:color="000000"/>
              <w:right w:val="nil"/>
            </w:tcBorders>
          </w:tcPr>
          <w:p>
            <w:pPr>
              <w:pStyle w:val="TableParagraph"/>
              <w:spacing w:line="155" w:lineRule="exact" w:before="141"/>
              <w:ind w:left="67"/>
              <w:rPr>
                <w:sz w:val="14"/>
              </w:rPr>
            </w:pPr>
            <w:r>
              <w:rPr>
                <w:w w:val="95"/>
                <w:sz w:val="14"/>
              </w:rPr>
              <w:t>E</w:t>
            </w:r>
            <w:r>
              <w:rPr>
                <w:spacing w:val="-5"/>
                <w:w w:val="95"/>
                <w:sz w:val="14"/>
              </w:rPr>
              <w:t> (5)</w:t>
            </w:r>
          </w:p>
          <w:p>
            <w:pPr>
              <w:pStyle w:val="TableParagraph"/>
              <w:spacing w:line="150" w:lineRule="exact"/>
              <w:ind w:left="67"/>
              <w:rPr>
                <w:sz w:val="14"/>
              </w:rPr>
            </w:pPr>
            <w:r>
              <w:rPr>
                <w:sz w:val="14"/>
              </w:rPr>
              <w:t>M</w:t>
            </w:r>
            <w:r>
              <w:rPr>
                <w:spacing w:val="-2"/>
                <w:sz w:val="14"/>
              </w:rPr>
              <w:t> </w:t>
            </w:r>
            <w:r>
              <w:rPr>
                <w:spacing w:val="-5"/>
                <w:sz w:val="14"/>
              </w:rPr>
              <w:t>(5)</w:t>
            </w:r>
          </w:p>
          <w:p>
            <w:pPr>
              <w:pStyle w:val="TableParagraph"/>
              <w:spacing w:line="155" w:lineRule="exact"/>
              <w:ind w:left="67"/>
              <w:rPr>
                <w:sz w:val="14"/>
              </w:rPr>
            </w:pPr>
            <w:r>
              <w:rPr>
                <w:spacing w:val="-2"/>
                <w:sz w:val="14"/>
              </w:rPr>
              <w:t>PS</w:t>
            </w:r>
            <w:r>
              <w:rPr>
                <w:spacing w:val="-8"/>
                <w:sz w:val="14"/>
              </w:rPr>
              <w:t> </w:t>
            </w:r>
            <w:r>
              <w:rPr>
                <w:spacing w:val="-5"/>
                <w:sz w:val="14"/>
              </w:rPr>
              <w:t>(3)</w:t>
            </w:r>
          </w:p>
        </w:tc>
      </w:tr>
      <w:tr>
        <w:trPr>
          <w:trHeight w:val="369" w:hRule="atLeast"/>
        </w:trPr>
        <w:tc>
          <w:tcPr>
            <w:tcW w:w="907" w:type="dxa"/>
            <w:vMerge/>
            <w:tcBorders>
              <w:top w:val="nil"/>
              <w:left w:val="nil"/>
              <w:bottom w:val="single" w:sz="2" w:space="0" w:color="000000"/>
              <w:right w:val="single" w:sz="2" w:space="0" w:color="000000"/>
            </w:tcBorders>
          </w:tcPr>
          <w:p>
            <w:pPr>
              <w:rPr>
                <w:sz w:val="2"/>
                <w:szCs w:val="2"/>
              </w:rPr>
            </w:pPr>
          </w:p>
        </w:tc>
        <w:tc>
          <w:tcPr>
            <w:tcW w:w="1587" w:type="dxa"/>
            <w:tcBorders>
              <w:top w:val="single" w:sz="2" w:space="0" w:color="000000"/>
              <w:left w:val="single" w:sz="2" w:space="0" w:color="000000"/>
              <w:bottom w:val="single" w:sz="2" w:space="0" w:color="000000"/>
              <w:right w:val="single" w:sz="2" w:space="0" w:color="000000"/>
            </w:tcBorders>
          </w:tcPr>
          <w:p>
            <w:pPr>
              <w:pStyle w:val="TableParagraph"/>
              <w:spacing w:line="223" w:lineRule="auto" w:before="37"/>
              <w:ind w:left="54" w:right="307"/>
              <w:rPr>
                <w:sz w:val="14"/>
              </w:rPr>
            </w:pPr>
            <w:r>
              <w:rPr>
                <w:spacing w:val="-2"/>
                <w:sz w:val="14"/>
              </w:rPr>
              <w:t>Bachelor</w:t>
            </w:r>
            <w:r>
              <w:rPr>
                <w:spacing w:val="-8"/>
                <w:sz w:val="14"/>
              </w:rPr>
              <w:t> </w:t>
            </w:r>
            <w:r>
              <w:rPr>
                <w:spacing w:val="-2"/>
                <w:sz w:val="14"/>
              </w:rPr>
              <w:t>of</w:t>
            </w:r>
            <w:r>
              <w:rPr>
                <w:spacing w:val="-8"/>
                <w:sz w:val="14"/>
              </w:rPr>
              <w:t> </w:t>
            </w:r>
            <w:r>
              <w:rPr>
                <w:spacing w:val="-2"/>
                <w:sz w:val="14"/>
              </w:rPr>
              <w:t>Nautical</w:t>
            </w:r>
            <w:r>
              <w:rPr>
                <w:spacing w:val="40"/>
                <w:sz w:val="14"/>
              </w:rPr>
              <w:t> </w:t>
            </w:r>
            <w:r>
              <w:rPr>
                <w:sz w:val="14"/>
              </w:rPr>
              <w:t>Science</w:t>
            </w:r>
            <w:r>
              <w:rPr>
                <w:spacing w:val="-2"/>
                <w:sz w:val="14"/>
              </w:rPr>
              <w:t> </w:t>
            </w:r>
            <w:r>
              <w:rPr>
                <w:sz w:val="14"/>
              </w:rPr>
              <w:t>ECP</w:t>
            </w:r>
          </w:p>
        </w:tc>
        <w:tc>
          <w:tcPr>
            <w:tcW w:w="623" w:type="dxa"/>
            <w:vMerge/>
            <w:tcBorders>
              <w:top w:val="nil"/>
              <w:left w:val="single" w:sz="2" w:space="0" w:color="000000"/>
              <w:bottom w:val="single" w:sz="2" w:space="0" w:color="000000"/>
              <w:right w:val="single" w:sz="2" w:space="0" w:color="000000"/>
            </w:tcBorders>
          </w:tcPr>
          <w:p>
            <w:pPr>
              <w:rPr>
                <w:sz w:val="2"/>
                <w:szCs w:val="2"/>
              </w:rPr>
            </w:pPr>
          </w:p>
        </w:tc>
        <w:tc>
          <w:tcPr>
            <w:tcW w:w="566" w:type="dxa"/>
            <w:vMerge/>
            <w:tcBorders>
              <w:top w:val="nil"/>
              <w:left w:val="single" w:sz="2" w:space="0" w:color="000000"/>
              <w:bottom w:val="single" w:sz="2" w:space="0" w:color="000000"/>
              <w:right w:val="single" w:sz="2" w:space="0" w:color="000000"/>
            </w:tcBorders>
          </w:tcPr>
          <w:p>
            <w:pPr>
              <w:rPr>
                <w:sz w:val="2"/>
                <w:szCs w:val="2"/>
              </w:rPr>
            </w:pPr>
          </w:p>
        </w:tc>
        <w:tc>
          <w:tcPr>
            <w:tcW w:w="566" w:type="dxa"/>
            <w:vMerge/>
            <w:tcBorders>
              <w:top w:val="nil"/>
              <w:left w:val="single" w:sz="2" w:space="0" w:color="000000"/>
              <w:bottom w:val="single" w:sz="2" w:space="0" w:color="000000"/>
              <w:right w:val="single" w:sz="2" w:space="0" w:color="000000"/>
            </w:tcBorders>
          </w:tcPr>
          <w:p>
            <w:pPr>
              <w:rPr>
                <w:sz w:val="2"/>
                <w:szCs w:val="2"/>
              </w:rPr>
            </w:pPr>
          </w:p>
        </w:tc>
        <w:tc>
          <w:tcPr>
            <w:tcW w:w="509" w:type="dxa"/>
            <w:vMerge/>
            <w:tcBorders>
              <w:top w:val="nil"/>
              <w:left w:val="single" w:sz="2" w:space="0" w:color="000000"/>
              <w:bottom w:val="single" w:sz="2" w:space="0" w:color="000000"/>
              <w:right w:val="single" w:sz="2" w:space="0" w:color="000000"/>
            </w:tcBorders>
          </w:tcPr>
          <w:p>
            <w:pPr>
              <w:rPr>
                <w:sz w:val="2"/>
                <w:szCs w:val="2"/>
              </w:rPr>
            </w:pPr>
          </w:p>
        </w:tc>
        <w:tc>
          <w:tcPr>
            <w:tcW w:w="441" w:type="dxa"/>
            <w:vMerge/>
            <w:tcBorders>
              <w:top w:val="nil"/>
              <w:left w:val="single" w:sz="2" w:space="0" w:color="000000"/>
              <w:bottom w:val="single" w:sz="2" w:space="0" w:color="000000"/>
              <w:right w:val="single" w:sz="2" w:space="0" w:color="000000"/>
            </w:tcBorders>
          </w:tcPr>
          <w:p>
            <w:pPr>
              <w:rPr>
                <w:sz w:val="2"/>
                <w:szCs w:val="2"/>
              </w:rPr>
            </w:pPr>
          </w:p>
        </w:tc>
        <w:tc>
          <w:tcPr>
            <w:tcW w:w="441" w:type="dxa"/>
            <w:vMerge/>
            <w:tcBorders>
              <w:top w:val="nil"/>
              <w:left w:val="single" w:sz="2" w:space="0" w:color="000000"/>
              <w:bottom w:val="single" w:sz="2" w:space="0" w:color="000000"/>
              <w:right w:val="single" w:sz="2" w:space="0" w:color="000000"/>
            </w:tcBorders>
          </w:tcPr>
          <w:p>
            <w:pPr>
              <w:rPr>
                <w:sz w:val="2"/>
                <w:szCs w:val="2"/>
              </w:rPr>
            </w:pPr>
          </w:p>
        </w:tc>
        <w:tc>
          <w:tcPr>
            <w:tcW w:w="441" w:type="dxa"/>
            <w:vMerge/>
            <w:tcBorders>
              <w:top w:val="nil"/>
              <w:left w:val="single" w:sz="2" w:space="0" w:color="000000"/>
              <w:bottom w:val="single" w:sz="2" w:space="0" w:color="000000"/>
              <w:right w:val="single" w:sz="2" w:space="0" w:color="000000"/>
            </w:tcBorders>
          </w:tcPr>
          <w:p>
            <w:pPr>
              <w:rPr>
                <w:sz w:val="2"/>
                <w:szCs w:val="2"/>
              </w:rPr>
            </w:pPr>
          </w:p>
        </w:tc>
        <w:tc>
          <w:tcPr>
            <w:tcW w:w="566" w:type="dxa"/>
            <w:vMerge/>
            <w:tcBorders>
              <w:top w:val="nil"/>
              <w:left w:val="single" w:sz="2" w:space="0" w:color="000000"/>
              <w:bottom w:val="single" w:sz="2" w:space="0" w:color="000000"/>
              <w:right w:val="single" w:sz="2" w:space="0" w:color="000000"/>
            </w:tcBorders>
          </w:tcPr>
          <w:p>
            <w:pPr>
              <w:rPr>
                <w:sz w:val="2"/>
                <w:szCs w:val="2"/>
              </w:rPr>
            </w:pPr>
          </w:p>
        </w:tc>
        <w:tc>
          <w:tcPr>
            <w:tcW w:w="509" w:type="dxa"/>
            <w:vMerge/>
            <w:tcBorders>
              <w:top w:val="nil"/>
              <w:left w:val="single" w:sz="2" w:space="0" w:color="000000"/>
              <w:bottom w:val="single" w:sz="2" w:space="0" w:color="000000"/>
              <w:right w:val="single" w:sz="2" w:space="0" w:color="000000"/>
            </w:tcBorders>
          </w:tcPr>
          <w:p>
            <w:pPr>
              <w:rPr>
                <w:sz w:val="2"/>
                <w:szCs w:val="2"/>
              </w:rPr>
            </w:pPr>
          </w:p>
        </w:tc>
        <w:tc>
          <w:tcPr>
            <w:tcW w:w="1189" w:type="dxa"/>
            <w:vMerge/>
            <w:tcBorders>
              <w:top w:val="nil"/>
              <w:left w:val="single" w:sz="2" w:space="0" w:color="000000"/>
              <w:bottom w:val="single" w:sz="2" w:space="0" w:color="000000"/>
              <w:right w:val="single" w:sz="2" w:space="0" w:color="000000"/>
            </w:tcBorders>
          </w:tcPr>
          <w:p>
            <w:pPr>
              <w:rPr>
                <w:sz w:val="2"/>
                <w:szCs w:val="2"/>
              </w:rPr>
            </w:pPr>
          </w:p>
        </w:tc>
        <w:tc>
          <w:tcPr>
            <w:tcW w:w="1416" w:type="dxa"/>
            <w:vMerge/>
            <w:tcBorders>
              <w:top w:val="nil"/>
              <w:left w:val="single" w:sz="2" w:space="0" w:color="000000"/>
              <w:bottom w:val="single" w:sz="2" w:space="0" w:color="000000"/>
              <w:right w:val="single" w:sz="2" w:space="0" w:color="000000"/>
            </w:tcBorders>
          </w:tcPr>
          <w:p>
            <w:pPr>
              <w:rPr>
                <w:sz w:val="2"/>
                <w:szCs w:val="2"/>
              </w:rPr>
            </w:pPr>
          </w:p>
        </w:tc>
        <w:tc>
          <w:tcPr>
            <w:tcW w:w="1246" w:type="dxa"/>
            <w:vMerge/>
            <w:tcBorders>
              <w:top w:val="nil"/>
              <w:left w:val="single" w:sz="2" w:space="0" w:color="000000"/>
              <w:bottom w:val="single" w:sz="2" w:space="0" w:color="000000"/>
              <w:right w:val="nil"/>
            </w:tcBorders>
          </w:tcPr>
          <w:p>
            <w:pPr>
              <w:rPr>
                <w:sz w:val="2"/>
                <w:szCs w:val="2"/>
              </w:rPr>
            </w:pPr>
          </w:p>
        </w:tc>
      </w:tr>
    </w:tbl>
    <w:p>
      <w:pPr>
        <w:spacing w:line="208" w:lineRule="auto" w:before="128"/>
        <w:ind w:left="227" w:right="310" w:firstLine="0"/>
        <w:jc w:val="left"/>
        <w:rPr>
          <w:sz w:val="14"/>
        </w:rPr>
      </w:pPr>
      <w:r>
        <w:rPr>
          <w:sz w:val="14"/>
        </w:rPr>
        <mc:AlternateContent>
          <mc:Choice Requires="wps">
            <w:drawing>
              <wp:anchor distT="0" distB="0" distL="0" distR="0" allowOverlap="1" layoutInCell="1" locked="0" behindDoc="1" simplePos="0" relativeHeight="484252160">
                <wp:simplePos x="0" y="0"/>
                <wp:positionH relativeFrom="page">
                  <wp:posOffset>216001</wp:posOffset>
                </wp:positionH>
                <wp:positionV relativeFrom="page">
                  <wp:posOffset>267373</wp:posOffset>
                </wp:positionV>
                <wp:extent cx="7200900" cy="10208895"/>
                <wp:effectExtent l="0" t="0" r="0" b="0"/>
                <wp:wrapNone/>
                <wp:docPr id="437" name="Graphic 437"/>
                <wp:cNvGraphicFramePr>
                  <a:graphicFrameLocks/>
                </wp:cNvGraphicFramePr>
                <a:graphic>
                  <a:graphicData uri="http://schemas.microsoft.com/office/word/2010/wordprocessingShape">
                    <wps:wsp>
                      <wps:cNvPr id="437" name="Graphic 437"/>
                      <wps:cNvSpPr/>
                      <wps:spPr>
                        <a:xfrm>
                          <a:off x="0" y="0"/>
                          <a:ext cx="7200900" cy="10208895"/>
                        </a:xfrm>
                        <a:custGeom>
                          <a:avLst/>
                          <a:gdLst/>
                          <a:ahLst/>
                          <a:cxnLst/>
                          <a:rect l="l" t="t" r="r" b="b"/>
                          <a:pathLst>
                            <a:path w="7200900" h="10208895">
                              <a:moveTo>
                                <a:pt x="7200404" y="0"/>
                              </a:moveTo>
                              <a:lnTo>
                                <a:pt x="0" y="0"/>
                              </a:lnTo>
                              <a:lnTo>
                                <a:pt x="0" y="10208628"/>
                              </a:lnTo>
                              <a:lnTo>
                                <a:pt x="7200404" y="10208628"/>
                              </a:lnTo>
                              <a:lnTo>
                                <a:pt x="7200404" y="0"/>
                              </a:lnTo>
                              <a:close/>
                            </a:path>
                          </a:pathLst>
                        </a:custGeom>
                        <a:solidFill>
                          <a:srgbClr val="EBEBEC"/>
                        </a:solidFill>
                      </wps:spPr>
                      <wps:bodyPr wrap="square" lIns="0" tIns="0" rIns="0" bIns="0" rtlCol="0">
                        <a:prstTxWarp prst="textNoShape">
                          <a:avLst/>
                        </a:prstTxWarp>
                        <a:noAutofit/>
                      </wps:bodyPr>
                    </wps:wsp>
                  </a:graphicData>
                </a:graphic>
              </wp:anchor>
            </w:drawing>
          </mc:Choice>
          <mc:Fallback>
            <w:pict>
              <v:rect style="position:absolute;margin-left:17.007999pt;margin-top:21.053015pt;width:566.961pt;height:803.829pt;mso-position-horizontal-relative:page;mso-position-vertical-relative:page;z-index:-19064320" id="docshape281" filled="true" fillcolor="#ebebec" stroked="false">
                <v:fill type="solid"/>
                <w10:wrap type="none"/>
              </v:rect>
            </w:pict>
          </mc:Fallback>
        </mc:AlternateContent>
      </w:r>
      <w:r>
        <w:rPr>
          <w:spacing w:val="-4"/>
          <w:sz w:val="14"/>
        </w:rPr>
        <w:t>Subject</w:t>
      </w:r>
      <w:r>
        <w:rPr>
          <w:sz w:val="14"/>
        </w:rPr>
        <w:t> </w:t>
      </w:r>
      <w:r>
        <w:rPr>
          <w:spacing w:val="-4"/>
          <w:sz w:val="14"/>
        </w:rPr>
        <w:t>to</w:t>
      </w:r>
      <w:r>
        <w:rPr>
          <w:sz w:val="14"/>
        </w:rPr>
        <w:t> </w:t>
      </w:r>
      <w:r>
        <w:rPr>
          <w:spacing w:val="-4"/>
          <w:sz w:val="14"/>
        </w:rPr>
        <w:t>the</w:t>
      </w:r>
      <w:r>
        <w:rPr>
          <w:sz w:val="14"/>
        </w:rPr>
        <w:t> </w:t>
      </w:r>
      <w:r>
        <w:rPr>
          <w:spacing w:val="-4"/>
          <w:sz w:val="14"/>
        </w:rPr>
        <w:t>space</w:t>
      </w:r>
      <w:r>
        <w:rPr>
          <w:sz w:val="14"/>
        </w:rPr>
        <w:t> </w:t>
      </w:r>
      <w:r>
        <w:rPr>
          <w:spacing w:val="-4"/>
          <w:sz w:val="14"/>
        </w:rPr>
        <w:t>availability,</w:t>
      </w:r>
      <w:r>
        <w:rPr>
          <w:sz w:val="14"/>
        </w:rPr>
        <w:t> </w:t>
      </w:r>
      <w:r>
        <w:rPr>
          <w:spacing w:val="-4"/>
          <w:sz w:val="14"/>
        </w:rPr>
        <w:t>consideration</w:t>
      </w:r>
      <w:r>
        <w:rPr>
          <w:sz w:val="14"/>
        </w:rPr>
        <w:t> </w:t>
      </w:r>
      <w:r>
        <w:rPr>
          <w:spacing w:val="-4"/>
          <w:sz w:val="14"/>
        </w:rPr>
        <w:t>will</w:t>
      </w:r>
      <w:r>
        <w:rPr>
          <w:sz w:val="14"/>
        </w:rPr>
        <w:t> </w:t>
      </w:r>
      <w:r>
        <w:rPr>
          <w:spacing w:val="-4"/>
          <w:sz w:val="14"/>
        </w:rPr>
        <w:t>be</w:t>
      </w:r>
      <w:r>
        <w:rPr>
          <w:sz w:val="14"/>
        </w:rPr>
        <w:t> </w:t>
      </w:r>
      <w:r>
        <w:rPr>
          <w:spacing w:val="-4"/>
          <w:sz w:val="14"/>
        </w:rPr>
        <w:t>given</w:t>
      </w:r>
      <w:r>
        <w:rPr>
          <w:sz w:val="14"/>
        </w:rPr>
        <w:t> </w:t>
      </w:r>
      <w:r>
        <w:rPr>
          <w:spacing w:val="-4"/>
          <w:sz w:val="14"/>
        </w:rPr>
        <w:t>for</w:t>
      </w:r>
      <w:r>
        <w:rPr>
          <w:sz w:val="14"/>
        </w:rPr>
        <w:t> </w:t>
      </w:r>
      <w:r>
        <w:rPr>
          <w:spacing w:val="-4"/>
          <w:sz w:val="14"/>
        </w:rPr>
        <w:t>admitting</w:t>
      </w:r>
      <w:r>
        <w:rPr>
          <w:sz w:val="14"/>
        </w:rPr>
        <w:t> </w:t>
      </w:r>
      <w:r>
        <w:rPr>
          <w:spacing w:val="-4"/>
          <w:sz w:val="14"/>
        </w:rPr>
        <w:t>students</w:t>
      </w:r>
      <w:r>
        <w:rPr>
          <w:sz w:val="14"/>
        </w:rPr>
        <w:t> </w:t>
      </w:r>
      <w:r>
        <w:rPr>
          <w:spacing w:val="-4"/>
          <w:sz w:val="14"/>
        </w:rPr>
        <w:t>to</w:t>
      </w:r>
      <w:r>
        <w:rPr>
          <w:sz w:val="14"/>
        </w:rPr>
        <w:t> </w:t>
      </w:r>
      <w:r>
        <w:rPr>
          <w:spacing w:val="-4"/>
          <w:sz w:val="14"/>
        </w:rPr>
        <w:t>the</w:t>
      </w:r>
      <w:r>
        <w:rPr>
          <w:sz w:val="14"/>
        </w:rPr>
        <w:t> </w:t>
      </w:r>
      <w:r>
        <w:rPr>
          <w:spacing w:val="-4"/>
          <w:sz w:val="14"/>
        </w:rPr>
        <w:t>ECP</w:t>
      </w:r>
      <w:r>
        <w:rPr>
          <w:sz w:val="14"/>
        </w:rPr>
        <w:t> </w:t>
      </w:r>
      <w:r>
        <w:rPr>
          <w:spacing w:val="-4"/>
          <w:sz w:val="14"/>
        </w:rPr>
        <w:t>programmes</w:t>
      </w:r>
      <w:r>
        <w:rPr>
          <w:sz w:val="14"/>
        </w:rPr>
        <w:t> </w:t>
      </w:r>
      <w:r>
        <w:rPr>
          <w:spacing w:val="-4"/>
          <w:sz w:val="14"/>
        </w:rPr>
        <w:t>with:</w:t>
      </w:r>
      <w:r>
        <w:rPr>
          <w:sz w:val="14"/>
        </w:rPr>
        <w:t> </w:t>
      </w:r>
      <w:r>
        <w:rPr>
          <w:spacing w:val="-4"/>
          <w:sz w:val="14"/>
        </w:rPr>
        <w:t>English</w:t>
      </w:r>
      <w:r>
        <w:rPr>
          <w:sz w:val="14"/>
        </w:rPr>
        <w:t> </w:t>
      </w:r>
      <w:r>
        <w:rPr>
          <w:spacing w:val="-4"/>
          <w:sz w:val="14"/>
        </w:rPr>
        <w:t>(4);</w:t>
      </w:r>
      <w:r>
        <w:rPr>
          <w:sz w:val="14"/>
        </w:rPr>
        <w:t> </w:t>
      </w:r>
      <w:r>
        <w:rPr>
          <w:spacing w:val="-4"/>
          <w:sz w:val="14"/>
        </w:rPr>
        <w:t>with</w:t>
      </w:r>
      <w:r>
        <w:rPr>
          <w:sz w:val="14"/>
        </w:rPr>
        <w:t> </w:t>
      </w:r>
      <w:r>
        <w:rPr>
          <w:spacing w:val="-4"/>
          <w:sz w:val="14"/>
        </w:rPr>
        <w:t>one</w:t>
      </w:r>
      <w:r>
        <w:rPr>
          <w:sz w:val="14"/>
        </w:rPr>
        <w:t> </w:t>
      </w:r>
      <w:r>
        <w:rPr>
          <w:spacing w:val="-4"/>
          <w:sz w:val="14"/>
        </w:rPr>
        <w:t>of</w:t>
      </w:r>
      <w:r>
        <w:rPr>
          <w:sz w:val="14"/>
        </w:rPr>
        <w:t> </w:t>
      </w:r>
      <w:r>
        <w:rPr>
          <w:spacing w:val="-4"/>
          <w:sz w:val="14"/>
        </w:rPr>
        <w:t>either</w:t>
      </w:r>
      <w:r>
        <w:rPr>
          <w:sz w:val="14"/>
        </w:rPr>
        <w:t> </w:t>
      </w:r>
      <w:r>
        <w:rPr>
          <w:spacing w:val="-4"/>
          <w:sz w:val="14"/>
        </w:rPr>
        <w:t>Mathematics,</w:t>
      </w:r>
      <w:r>
        <w:rPr>
          <w:sz w:val="14"/>
        </w:rPr>
        <w:t> </w:t>
      </w:r>
      <w:r>
        <w:rPr>
          <w:spacing w:val="-4"/>
          <w:sz w:val="14"/>
        </w:rPr>
        <w:t>Physical</w:t>
      </w:r>
      <w:r>
        <w:rPr>
          <w:sz w:val="14"/>
        </w:rPr>
        <w:t> </w:t>
      </w:r>
      <w:r>
        <w:rPr>
          <w:spacing w:val="-4"/>
          <w:sz w:val="14"/>
        </w:rPr>
        <w:t>Science</w:t>
      </w:r>
      <w:r>
        <w:rPr>
          <w:sz w:val="14"/>
        </w:rPr>
        <w:t> </w:t>
      </w:r>
      <w:r>
        <w:rPr>
          <w:spacing w:val="-4"/>
          <w:sz w:val="14"/>
        </w:rPr>
        <w:t>(4),</w:t>
      </w:r>
      <w:r>
        <w:rPr>
          <w:sz w:val="14"/>
        </w:rPr>
        <w:t> </w:t>
      </w:r>
      <w:r>
        <w:rPr>
          <w:spacing w:val="-4"/>
          <w:sz w:val="14"/>
        </w:rPr>
        <w:t>and</w:t>
      </w:r>
      <w:r>
        <w:rPr>
          <w:spacing w:val="40"/>
          <w:sz w:val="14"/>
        </w:rPr>
        <w:t> </w:t>
      </w:r>
      <w:r>
        <w:rPr>
          <w:spacing w:val="-4"/>
          <w:sz w:val="14"/>
        </w:rPr>
        <w:t>the other (3), with a minimum of 45%, or Technical Maths/ Technical Science (5) and the other (4) with a minimum of 55% for the following programmes only: Diploma</w:t>
      </w:r>
      <w:r>
        <w:rPr>
          <w:sz w:val="14"/>
        </w:rPr>
        <w:t> </w:t>
      </w:r>
      <w:r>
        <w:rPr>
          <w:spacing w:val="-4"/>
          <w:sz w:val="14"/>
        </w:rPr>
        <w:t>in</w:t>
      </w:r>
      <w:r>
        <w:rPr>
          <w:sz w:val="14"/>
        </w:rPr>
        <w:t> </w:t>
      </w:r>
      <w:r>
        <w:rPr>
          <w:spacing w:val="-4"/>
          <w:sz w:val="14"/>
        </w:rPr>
        <w:t>Chemical</w:t>
      </w:r>
      <w:r>
        <w:rPr>
          <w:spacing w:val="40"/>
          <w:sz w:val="14"/>
        </w:rPr>
        <w:t> </w:t>
      </w:r>
      <w:r>
        <w:rPr>
          <w:w w:val="90"/>
          <w:sz w:val="14"/>
        </w:rPr>
        <w:t>Engineering</w:t>
      </w:r>
      <w:r>
        <w:rPr>
          <w:spacing w:val="2"/>
          <w:sz w:val="14"/>
        </w:rPr>
        <w:t> </w:t>
      </w:r>
      <w:r>
        <w:rPr>
          <w:w w:val="90"/>
          <w:sz w:val="14"/>
        </w:rPr>
        <w:t>(ECP),</w:t>
      </w:r>
      <w:r>
        <w:rPr>
          <w:spacing w:val="3"/>
          <w:sz w:val="14"/>
        </w:rPr>
        <w:t> </w:t>
      </w:r>
      <w:r>
        <w:rPr>
          <w:w w:val="90"/>
          <w:sz w:val="14"/>
        </w:rPr>
        <w:t>Diploma</w:t>
      </w:r>
      <w:r>
        <w:rPr>
          <w:spacing w:val="7"/>
          <w:sz w:val="14"/>
        </w:rPr>
        <w:t> </w:t>
      </w:r>
      <w:r>
        <w:rPr>
          <w:w w:val="90"/>
          <w:sz w:val="14"/>
        </w:rPr>
        <w:t>in</w:t>
      </w:r>
      <w:r>
        <w:rPr>
          <w:spacing w:val="6"/>
          <w:sz w:val="14"/>
        </w:rPr>
        <w:t> </w:t>
      </w:r>
      <w:r>
        <w:rPr>
          <w:w w:val="90"/>
          <w:sz w:val="14"/>
        </w:rPr>
        <w:t>Civil</w:t>
      </w:r>
      <w:r>
        <w:rPr>
          <w:spacing w:val="3"/>
          <w:sz w:val="14"/>
        </w:rPr>
        <w:t> </w:t>
      </w:r>
      <w:r>
        <w:rPr>
          <w:w w:val="90"/>
          <w:sz w:val="14"/>
        </w:rPr>
        <w:t>Engineering</w:t>
      </w:r>
      <w:r>
        <w:rPr>
          <w:spacing w:val="3"/>
          <w:sz w:val="14"/>
        </w:rPr>
        <w:t> </w:t>
      </w:r>
      <w:r>
        <w:rPr>
          <w:w w:val="90"/>
          <w:sz w:val="14"/>
        </w:rPr>
        <w:t>(ECP),</w:t>
      </w:r>
      <w:r>
        <w:rPr>
          <w:spacing w:val="2"/>
          <w:sz w:val="14"/>
        </w:rPr>
        <w:t> </w:t>
      </w:r>
      <w:r>
        <w:rPr>
          <w:w w:val="90"/>
          <w:sz w:val="14"/>
        </w:rPr>
        <w:t>Diploma</w:t>
      </w:r>
      <w:r>
        <w:rPr>
          <w:spacing w:val="3"/>
          <w:sz w:val="14"/>
        </w:rPr>
        <w:t> </w:t>
      </w:r>
      <w:r>
        <w:rPr>
          <w:w w:val="90"/>
          <w:sz w:val="14"/>
        </w:rPr>
        <w:t>in</w:t>
      </w:r>
      <w:r>
        <w:rPr>
          <w:spacing w:val="3"/>
          <w:sz w:val="14"/>
        </w:rPr>
        <w:t> </w:t>
      </w:r>
      <w:r>
        <w:rPr>
          <w:w w:val="90"/>
          <w:sz w:val="14"/>
        </w:rPr>
        <w:t>Industrial</w:t>
      </w:r>
      <w:r>
        <w:rPr>
          <w:spacing w:val="3"/>
          <w:sz w:val="14"/>
        </w:rPr>
        <w:t> </w:t>
      </w:r>
      <w:r>
        <w:rPr>
          <w:w w:val="90"/>
          <w:sz w:val="14"/>
        </w:rPr>
        <w:t>Engineering</w:t>
      </w:r>
      <w:r>
        <w:rPr>
          <w:spacing w:val="3"/>
          <w:sz w:val="14"/>
        </w:rPr>
        <w:t> </w:t>
      </w:r>
      <w:r>
        <w:rPr>
          <w:w w:val="90"/>
          <w:sz w:val="14"/>
        </w:rPr>
        <w:t>(ECP),</w:t>
      </w:r>
      <w:r>
        <w:rPr>
          <w:spacing w:val="3"/>
          <w:sz w:val="14"/>
        </w:rPr>
        <w:t> </w:t>
      </w:r>
      <w:r>
        <w:rPr>
          <w:w w:val="90"/>
          <w:sz w:val="14"/>
        </w:rPr>
        <w:t>Diploma</w:t>
      </w:r>
      <w:r>
        <w:rPr>
          <w:spacing w:val="6"/>
          <w:sz w:val="14"/>
        </w:rPr>
        <w:t> </w:t>
      </w:r>
      <w:r>
        <w:rPr>
          <w:w w:val="90"/>
          <w:sz w:val="14"/>
        </w:rPr>
        <w:t>in</w:t>
      </w:r>
      <w:r>
        <w:rPr>
          <w:spacing w:val="4"/>
          <w:sz w:val="14"/>
        </w:rPr>
        <w:t> </w:t>
      </w:r>
      <w:r>
        <w:rPr>
          <w:w w:val="90"/>
          <w:sz w:val="14"/>
        </w:rPr>
        <w:t>Mechanical</w:t>
      </w:r>
      <w:r>
        <w:rPr>
          <w:spacing w:val="3"/>
          <w:sz w:val="14"/>
        </w:rPr>
        <w:t> </w:t>
      </w:r>
      <w:r>
        <w:rPr>
          <w:w w:val="90"/>
          <w:sz w:val="14"/>
        </w:rPr>
        <w:t>Engineering</w:t>
      </w:r>
      <w:r>
        <w:rPr>
          <w:spacing w:val="3"/>
          <w:sz w:val="14"/>
        </w:rPr>
        <w:t> </w:t>
      </w:r>
      <w:r>
        <w:rPr>
          <w:w w:val="90"/>
          <w:sz w:val="14"/>
        </w:rPr>
        <w:t>(ECP),</w:t>
      </w:r>
      <w:r>
        <w:rPr>
          <w:spacing w:val="3"/>
          <w:sz w:val="14"/>
        </w:rPr>
        <w:t> </w:t>
      </w:r>
      <w:r>
        <w:rPr>
          <w:w w:val="90"/>
          <w:sz w:val="14"/>
        </w:rPr>
        <w:t>Diploma</w:t>
      </w:r>
      <w:r>
        <w:rPr>
          <w:spacing w:val="3"/>
          <w:sz w:val="14"/>
        </w:rPr>
        <w:t> </w:t>
      </w:r>
      <w:r>
        <w:rPr>
          <w:w w:val="90"/>
          <w:sz w:val="14"/>
        </w:rPr>
        <w:t>in</w:t>
      </w:r>
      <w:r>
        <w:rPr>
          <w:spacing w:val="2"/>
          <w:sz w:val="14"/>
        </w:rPr>
        <w:t> </w:t>
      </w:r>
      <w:r>
        <w:rPr>
          <w:w w:val="90"/>
          <w:sz w:val="14"/>
        </w:rPr>
        <w:t>Engineering</w:t>
      </w:r>
      <w:r>
        <w:rPr>
          <w:spacing w:val="3"/>
          <w:sz w:val="14"/>
        </w:rPr>
        <w:t> </w:t>
      </w:r>
      <w:r>
        <w:rPr>
          <w:w w:val="90"/>
          <w:sz w:val="14"/>
        </w:rPr>
        <w:t>Technology</w:t>
      </w:r>
      <w:r>
        <w:rPr>
          <w:spacing w:val="3"/>
          <w:sz w:val="14"/>
        </w:rPr>
        <w:t> </w:t>
      </w:r>
      <w:r>
        <w:rPr>
          <w:w w:val="90"/>
          <w:sz w:val="14"/>
        </w:rPr>
        <w:t>in</w:t>
      </w:r>
      <w:r>
        <w:rPr>
          <w:spacing w:val="3"/>
          <w:sz w:val="14"/>
        </w:rPr>
        <w:t> </w:t>
      </w:r>
      <w:r>
        <w:rPr>
          <w:spacing w:val="-2"/>
          <w:w w:val="90"/>
          <w:sz w:val="14"/>
        </w:rPr>
        <w:t>Electrical</w:t>
      </w:r>
    </w:p>
    <w:p>
      <w:pPr>
        <w:spacing w:line="208" w:lineRule="auto" w:before="0"/>
        <w:ind w:left="227" w:right="0" w:firstLine="0"/>
        <w:jc w:val="left"/>
        <w:rPr>
          <w:sz w:val="14"/>
        </w:rPr>
      </w:pPr>
      <w:r>
        <w:rPr>
          <w:spacing w:val="-4"/>
          <w:sz w:val="14"/>
        </w:rPr>
        <w:t>Engineering</w:t>
      </w:r>
      <w:r>
        <w:rPr>
          <w:spacing w:val="-6"/>
          <w:sz w:val="14"/>
        </w:rPr>
        <w:t> </w:t>
      </w:r>
      <w:r>
        <w:rPr>
          <w:spacing w:val="-4"/>
          <w:sz w:val="14"/>
        </w:rPr>
        <w:t>(ECP),</w:t>
      </w:r>
      <w:r>
        <w:rPr>
          <w:spacing w:val="-5"/>
          <w:sz w:val="14"/>
        </w:rPr>
        <w:t> </w:t>
      </w:r>
      <w:r>
        <w:rPr>
          <w:spacing w:val="-4"/>
          <w:sz w:val="14"/>
        </w:rPr>
        <w:t>or</w:t>
      </w:r>
      <w:r>
        <w:rPr>
          <w:spacing w:val="-6"/>
          <w:sz w:val="14"/>
        </w:rPr>
        <w:t> </w:t>
      </w:r>
      <w:r>
        <w:rPr>
          <w:spacing w:val="-4"/>
          <w:sz w:val="14"/>
        </w:rPr>
        <w:t>Diploma</w:t>
      </w:r>
      <w:r>
        <w:rPr>
          <w:spacing w:val="-5"/>
          <w:sz w:val="14"/>
        </w:rPr>
        <w:t> </w:t>
      </w:r>
      <w:r>
        <w:rPr>
          <w:spacing w:val="-4"/>
          <w:sz w:val="14"/>
        </w:rPr>
        <w:t>in</w:t>
      </w:r>
      <w:r>
        <w:rPr>
          <w:spacing w:val="-6"/>
          <w:sz w:val="14"/>
        </w:rPr>
        <w:t> </w:t>
      </w:r>
      <w:r>
        <w:rPr>
          <w:spacing w:val="-4"/>
          <w:sz w:val="14"/>
        </w:rPr>
        <w:t>Engineering</w:t>
      </w:r>
      <w:r>
        <w:rPr>
          <w:spacing w:val="-5"/>
          <w:sz w:val="14"/>
        </w:rPr>
        <w:t> </w:t>
      </w:r>
      <w:r>
        <w:rPr>
          <w:spacing w:val="-4"/>
          <w:sz w:val="14"/>
        </w:rPr>
        <w:t>Technology</w:t>
      </w:r>
      <w:r>
        <w:rPr>
          <w:spacing w:val="-6"/>
          <w:sz w:val="14"/>
        </w:rPr>
        <w:t> </w:t>
      </w:r>
      <w:r>
        <w:rPr>
          <w:spacing w:val="-4"/>
          <w:sz w:val="14"/>
        </w:rPr>
        <w:t>in</w:t>
      </w:r>
      <w:r>
        <w:rPr>
          <w:spacing w:val="-5"/>
          <w:sz w:val="14"/>
        </w:rPr>
        <w:t> </w:t>
      </w:r>
      <w:r>
        <w:rPr>
          <w:spacing w:val="-4"/>
          <w:sz w:val="14"/>
        </w:rPr>
        <w:t>Computer</w:t>
      </w:r>
      <w:r>
        <w:rPr>
          <w:spacing w:val="-6"/>
          <w:sz w:val="14"/>
        </w:rPr>
        <w:t> </w:t>
      </w:r>
      <w:r>
        <w:rPr>
          <w:spacing w:val="-4"/>
          <w:sz w:val="14"/>
        </w:rPr>
        <w:t>Engineering</w:t>
      </w:r>
      <w:r>
        <w:rPr>
          <w:spacing w:val="-5"/>
          <w:sz w:val="14"/>
        </w:rPr>
        <w:t> </w:t>
      </w:r>
      <w:r>
        <w:rPr>
          <w:spacing w:val="-4"/>
          <w:sz w:val="14"/>
        </w:rPr>
        <w:t>(ECP).</w:t>
      </w:r>
      <w:r>
        <w:rPr>
          <w:spacing w:val="-6"/>
          <w:sz w:val="14"/>
        </w:rPr>
        <w:t> </w:t>
      </w:r>
      <w:r>
        <w:rPr>
          <w:spacing w:val="-4"/>
          <w:sz w:val="14"/>
        </w:rPr>
        <w:t>Meeting</w:t>
      </w:r>
      <w:r>
        <w:rPr>
          <w:spacing w:val="-5"/>
          <w:sz w:val="14"/>
        </w:rPr>
        <w:t> </w:t>
      </w:r>
      <w:r>
        <w:rPr>
          <w:spacing w:val="-4"/>
          <w:sz w:val="14"/>
        </w:rPr>
        <w:t>these</w:t>
      </w:r>
      <w:r>
        <w:rPr>
          <w:spacing w:val="-6"/>
          <w:sz w:val="14"/>
        </w:rPr>
        <w:t> </w:t>
      </w:r>
      <w:r>
        <w:rPr>
          <w:spacing w:val="-4"/>
          <w:sz w:val="14"/>
        </w:rPr>
        <w:t>requirements</w:t>
      </w:r>
      <w:r>
        <w:rPr>
          <w:spacing w:val="-5"/>
          <w:sz w:val="14"/>
        </w:rPr>
        <w:t> </w:t>
      </w:r>
      <w:r>
        <w:rPr>
          <w:spacing w:val="-4"/>
          <w:sz w:val="14"/>
        </w:rPr>
        <w:t>does</w:t>
      </w:r>
      <w:r>
        <w:rPr>
          <w:spacing w:val="-6"/>
          <w:sz w:val="14"/>
        </w:rPr>
        <w:t> </w:t>
      </w:r>
      <w:r>
        <w:rPr>
          <w:spacing w:val="-4"/>
          <w:sz w:val="14"/>
        </w:rPr>
        <w:t>not</w:t>
      </w:r>
      <w:r>
        <w:rPr>
          <w:spacing w:val="-5"/>
          <w:sz w:val="14"/>
        </w:rPr>
        <w:t> </w:t>
      </w:r>
      <w:r>
        <w:rPr>
          <w:spacing w:val="-4"/>
          <w:sz w:val="14"/>
        </w:rPr>
        <w:t>automatically</w:t>
      </w:r>
      <w:r>
        <w:rPr>
          <w:spacing w:val="-6"/>
          <w:sz w:val="14"/>
        </w:rPr>
        <w:t> </w:t>
      </w:r>
      <w:r>
        <w:rPr>
          <w:spacing w:val="-4"/>
          <w:sz w:val="14"/>
        </w:rPr>
        <w:t>imply</w:t>
      </w:r>
      <w:r>
        <w:rPr>
          <w:spacing w:val="-5"/>
          <w:sz w:val="14"/>
        </w:rPr>
        <w:t> </w:t>
      </w:r>
      <w:r>
        <w:rPr>
          <w:spacing w:val="-4"/>
          <w:sz w:val="14"/>
        </w:rPr>
        <w:t>that</w:t>
      </w:r>
      <w:r>
        <w:rPr>
          <w:spacing w:val="-6"/>
          <w:sz w:val="14"/>
        </w:rPr>
        <w:t> </w:t>
      </w:r>
      <w:r>
        <w:rPr>
          <w:spacing w:val="-4"/>
          <w:sz w:val="14"/>
        </w:rPr>
        <w:t>applicants</w:t>
      </w:r>
      <w:r>
        <w:rPr>
          <w:spacing w:val="-5"/>
          <w:sz w:val="14"/>
        </w:rPr>
        <w:t> </w:t>
      </w:r>
      <w:r>
        <w:rPr>
          <w:spacing w:val="-4"/>
          <w:sz w:val="14"/>
        </w:rPr>
        <w:t>will</w:t>
      </w:r>
      <w:r>
        <w:rPr>
          <w:spacing w:val="-6"/>
          <w:sz w:val="14"/>
        </w:rPr>
        <w:t> </w:t>
      </w:r>
      <w:r>
        <w:rPr>
          <w:spacing w:val="-4"/>
          <w:sz w:val="14"/>
        </w:rPr>
        <w:t>be</w:t>
      </w:r>
      <w:r>
        <w:rPr>
          <w:spacing w:val="-5"/>
          <w:sz w:val="14"/>
        </w:rPr>
        <w:t> </w:t>
      </w:r>
      <w:r>
        <w:rPr>
          <w:spacing w:val="-4"/>
          <w:sz w:val="14"/>
        </w:rPr>
        <w:t>accepted.</w:t>
      </w:r>
      <w:r>
        <w:rPr>
          <w:spacing w:val="-6"/>
          <w:sz w:val="14"/>
        </w:rPr>
        <w:t> </w:t>
      </w:r>
      <w:r>
        <w:rPr>
          <w:spacing w:val="-4"/>
          <w:sz w:val="14"/>
        </w:rPr>
        <w:t>First</w:t>
      </w:r>
      <w:r>
        <w:rPr>
          <w:spacing w:val="40"/>
          <w:sz w:val="14"/>
        </w:rPr>
        <w:t> </w:t>
      </w:r>
      <w:r>
        <w:rPr>
          <w:spacing w:val="-2"/>
          <w:sz w:val="14"/>
        </w:rPr>
        <w:t>option</w:t>
      </w:r>
      <w:r>
        <w:rPr>
          <w:spacing w:val="-6"/>
          <w:sz w:val="14"/>
        </w:rPr>
        <w:t> </w:t>
      </w:r>
      <w:r>
        <w:rPr>
          <w:spacing w:val="-2"/>
          <w:sz w:val="14"/>
        </w:rPr>
        <w:t>for</w:t>
      </w:r>
      <w:r>
        <w:rPr>
          <w:spacing w:val="-6"/>
          <w:sz w:val="14"/>
        </w:rPr>
        <w:t> </w:t>
      </w:r>
      <w:r>
        <w:rPr>
          <w:spacing w:val="-2"/>
          <w:sz w:val="14"/>
        </w:rPr>
        <w:t>admission,</w:t>
      </w:r>
      <w:r>
        <w:rPr>
          <w:spacing w:val="-6"/>
          <w:sz w:val="14"/>
        </w:rPr>
        <w:t> </w:t>
      </w:r>
      <w:r>
        <w:rPr>
          <w:spacing w:val="-2"/>
          <w:sz w:val="14"/>
        </w:rPr>
        <w:t>selection</w:t>
      </w:r>
      <w:r>
        <w:rPr>
          <w:spacing w:val="-6"/>
          <w:sz w:val="14"/>
        </w:rPr>
        <w:t> </w:t>
      </w:r>
      <w:r>
        <w:rPr>
          <w:spacing w:val="-2"/>
          <w:sz w:val="14"/>
        </w:rPr>
        <w:t>and</w:t>
      </w:r>
      <w:r>
        <w:rPr>
          <w:spacing w:val="-6"/>
          <w:sz w:val="14"/>
        </w:rPr>
        <w:t> </w:t>
      </w:r>
      <w:r>
        <w:rPr>
          <w:spacing w:val="-2"/>
          <w:sz w:val="14"/>
        </w:rPr>
        <w:t>placement</w:t>
      </w:r>
      <w:r>
        <w:rPr>
          <w:spacing w:val="-6"/>
          <w:sz w:val="14"/>
        </w:rPr>
        <w:t> </w:t>
      </w:r>
      <w:r>
        <w:rPr>
          <w:spacing w:val="-2"/>
          <w:sz w:val="14"/>
        </w:rPr>
        <w:t>will</w:t>
      </w:r>
      <w:r>
        <w:rPr>
          <w:spacing w:val="-6"/>
          <w:sz w:val="14"/>
        </w:rPr>
        <w:t> </w:t>
      </w:r>
      <w:r>
        <w:rPr>
          <w:spacing w:val="-2"/>
          <w:sz w:val="14"/>
        </w:rPr>
        <w:t>be</w:t>
      </w:r>
      <w:r>
        <w:rPr>
          <w:spacing w:val="-6"/>
          <w:sz w:val="14"/>
        </w:rPr>
        <w:t> </w:t>
      </w:r>
      <w:r>
        <w:rPr>
          <w:spacing w:val="-2"/>
          <w:sz w:val="14"/>
        </w:rPr>
        <w:t>given.</w:t>
      </w:r>
      <w:r>
        <w:rPr>
          <w:spacing w:val="-6"/>
          <w:sz w:val="14"/>
        </w:rPr>
        <w:t> </w:t>
      </w:r>
      <w:r>
        <w:rPr>
          <w:spacing w:val="-2"/>
          <w:sz w:val="14"/>
        </w:rPr>
        <w:t>Pre-2008</w:t>
      </w:r>
      <w:r>
        <w:rPr>
          <w:spacing w:val="-6"/>
          <w:sz w:val="14"/>
        </w:rPr>
        <w:t> </w:t>
      </w:r>
      <w:r>
        <w:rPr>
          <w:spacing w:val="-2"/>
          <w:sz w:val="14"/>
        </w:rPr>
        <w:t>Matriculants</w:t>
      </w:r>
      <w:r>
        <w:rPr>
          <w:spacing w:val="-6"/>
          <w:sz w:val="14"/>
        </w:rPr>
        <w:t> </w:t>
      </w:r>
      <w:r>
        <w:rPr>
          <w:spacing w:val="-2"/>
          <w:sz w:val="14"/>
        </w:rPr>
        <w:t>must</w:t>
      </w:r>
      <w:r>
        <w:rPr>
          <w:spacing w:val="-6"/>
          <w:sz w:val="14"/>
        </w:rPr>
        <w:t> </w:t>
      </w:r>
      <w:r>
        <w:rPr>
          <w:spacing w:val="-2"/>
          <w:sz w:val="14"/>
        </w:rPr>
        <w:t>contact</w:t>
      </w:r>
      <w:r>
        <w:rPr>
          <w:spacing w:val="-6"/>
          <w:sz w:val="14"/>
        </w:rPr>
        <w:t> </w:t>
      </w:r>
      <w:r>
        <w:rPr>
          <w:spacing w:val="-2"/>
          <w:sz w:val="14"/>
        </w:rPr>
        <w:t>the</w:t>
      </w:r>
      <w:r>
        <w:rPr>
          <w:spacing w:val="-6"/>
          <w:sz w:val="14"/>
        </w:rPr>
        <w:t> </w:t>
      </w:r>
      <w:r>
        <w:rPr>
          <w:spacing w:val="-2"/>
          <w:sz w:val="14"/>
        </w:rPr>
        <w:t>faculty</w:t>
      </w:r>
      <w:r>
        <w:rPr>
          <w:spacing w:val="-6"/>
          <w:sz w:val="14"/>
        </w:rPr>
        <w:t> </w:t>
      </w:r>
      <w:r>
        <w:rPr>
          <w:spacing w:val="-2"/>
          <w:sz w:val="14"/>
        </w:rPr>
        <w:t>office</w:t>
      </w:r>
      <w:r>
        <w:rPr>
          <w:spacing w:val="-6"/>
          <w:sz w:val="14"/>
        </w:rPr>
        <w:t> </w:t>
      </w:r>
      <w:r>
        <w:rPr>
          <w:spacing w:val="-2"/>
          <w:sz w:val="14"/>
        </w:rPr>
        <w:t>for</w:t>
      </w:r>
      <w:r>
        <w:rPr>
          <w:spacing w:val="-6"/>
          <w:sz w:val="14"/>
        </w:rPr>
        <w:t> </w:t>
      </w:r>
      <w:r>
        <w:rPr>
          <w:spacing w:val="-2"/>
          <w:sz w:val="14"/>
        </w:rPr>
        <w:t>information.</w:t>
      </w:r>
    </w:p>
    <w:sectPr>
      <w:pgSz w:w="11910" w:h="16840"/>
      <w:pgMar w:top="580" w:bottom="280" w:left="283"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1023" w:hanging="140"/>
      </w:pPr>
      <w:rPr>
        <w:rFonts w:hint="default" w:ascii="Arial MT" w:hAnsi="Arial MT" w:eastAsia="Arial MT" w:cs="Arial MT"/>
        <w:b w:val="0"/>
        <w:bCs w:val="0"/>
        <w:i w:val="0"/>
        <w:iCs w:val="0"/>
        <w:color w:val="9D3D96"/>
        <w:spacing w:val="0"/>
        <w:w w:val="142"/>
        <w:sz w:val="15"/>
        <w:szCs w:val="15"/>
        <w:lang w:val="en-US" w:eastAsia="en-US" w:bidi="ar-SA"/>
      </w:rPr>
    </w:lvl>
    <w:lvl w:ilvl="1">
      <w:start w:val="0"/>
      <w:numFmt w:val="bullet"/>
      <w:lvlText w:val="•"/>
      <w:lvlJc w:val="left"/>
      <w:pPr>
        <w:ind w:left="4491" w:hanging="221"/>
      </w:pPr>
      <w:rPr>
        <w:rFonts w:hint="default" w:ascii="Arial MT" w:hAnsi="Arial MT" w:eastAsia="Arial MT" w:cs="Arial MT"/>
        <w:b w:val="0"/>
        <w:bCs w:val="0"/>
        <w:i w:val="0"/>
        <w:iCs w:val="0"/>
        <w:color w:val="CE1141"/>
        <w:spacing w:val="0"/>
        <w:w w:val="142"/>
        <w:sz w:val="15"/>
        <w:szCs w:val="15"/>
        <w:lang w:val="en-US" w:eastAsia="en-US" w:bidi="ar-SA"/>
      </w:rPr>
    </w:lvl>
    <w:lvl w:ilvl="2">
      <w:start w:val="0"/>
      <w:numFmt w:val="bullet"/>
      <w:lvlText w:val="•"/>
      <w:lvlJc w:val="left"/>
      <w:pPr>
        <w:ind w:left="4469" w:hanging="221"/>
      </w:pPr>
      <w:rPr>
        <w:rFonts w:hint="default"/>
        <w:lang w:val="en-US" w:eastAsia="en-US" w:bidi="ar-SA"/>
      </w:rPr>
    </w:lvl>
    <w:lvl w:ilvl="3">
      <w:start w:val="0"/>
      <w:numFmt w:val="bullet"/>
      <w:lvlText w:val="•"/>
      <w:lvlJc w:val="left"/>
      <w:pPr>
        <w:ind w:left="4439" w:hanging="221"/>
      </w:pPr>
      <w:rPr>
        <w:rFonts w:hint="default"/>
        <w:lang w:val="en-US" w:eastAsia="en-US" w:bidi="ar-SA"/>
      </w:rPr>
    </w:lvl>
    <w:lvl w:ilvl="4">
      <w:start w:val="0"/>
      <w:numFmt w:val="bullet"/>
      <w:lvlText w:val="•"/>
      <w:lvlJc w:val="left"/>
      <w:pPr>
        <w:ind w:left="4409" w:hanging="221"/>
      </w:pPr>
      <w:rPr>
        <w:rFonts w:hint="default"/>
        <w:lang w:val="en-US" w:eastAsia="en-US" w:bidi="ar-SA"/>
      </w:rPr>
    </w:lvl>
    <w:lvl w:ilvl="5">
      <w:start w:val="0"/>
      <w:numFmt w:val="bullet"/>
      <w:lvlText w:val="•"/>
      <w:lvlJc w:val="left"/>
      <w:pPr>
        <w:ind w:left="4379" w:hanging="221"/>
      </w:pPr>
      <w:rPr>
        <w:rFonts w:hint="default"/>
        <w:lang w:val="en-US" w:eastAsia="en-US" w:bidi="ar-SA"/>
      </w:rPr>
    </w:lvl>
    <w:lvl w:ilvl="6">
      <w:start w:val="0"/>
      <w:numFmt w:val="bullet"/>
      <w:lvlText w:val="•"/>
      <w:lvlJc w:val="left"/>
      <w:pPr>
        <w:ind w:left="4349" w:hanging="221"/>
      </w:pPr>
      <w:rPr>
        <w:rFonts w:hint="default"/>
        <w:lang w:val="en-US" w:eastAsia="en-US" w:bidi="ar-SA"/>
      </w:rPr>
    </w:lvl>
    <w:lvl w:ilvl="7">
      <w:start w:val="0"/>
      <w:numFmt w:val="bullet"/>
      <w:lvlText w:val="•"/>
      <w:lvlJc w:val="left"/>
      <w:pPr>
        <w:ind w:left="4319" w:hanging="221"/>
      </w:pPr>
      <w:rPr>
        <w:rFonts w:hint="default"/>
        <w:lang w:val="en-US" w:eastAsia="en-US" w:bidi="ar-SA"/>
      </w:rPr>
    </w:lvl>
    <w:lvl w:ilvl="8">
      <w:start w:val="0"/>
      <w:numFmt w:val="bullet"/>
      <w:lvlText w:val="•"/>
      <w:lvlJc w:val="left"/>
      <w:pPr>
        <w:ind w:left="4289" w:hanging="221"/>
      </w:pPr>
      <w:rPr>
        <w:rFonts w:hint="default"/>
        <w:lang w:val="en-US" w:eastAsia="en-US" w:bidi="ar-SA"/>
      </w:rPr>
    </w:lvl>
  </w:abstractNum>
  <w:abstractNum w:abstractNumId="5">
    <w:multiLevelType w:val="hybridMultilevel"/>
    <w:lvl w:ilvl="0">
      <w:start w:val="1"/>
      <w:numFmt w:val="decimal"/>
      <w:lvlText w:val="%1."/>
      <w:lvlJc w:val="left"/>
      <w:pPr>
        <w:ind w:left="55" w:hanging="175"/>
        <w:jc w:val="left"/>
      </w:pPr>
      <w:rPr>
        <w:rFonts w:hint="default" w:ascii="Arial MT" w:hAnsi="Arial MT" w:eastAsia="Arial MT" w:cs="Arial MT"/>
        <w:b w:val="0"/>
        <w:bCs w:val="0"/>
        <w:i w:val="0"/>
        <w:iCs w:val="0"/>
        <w:spacing w:val="0"/>
        <w:w w:val="98"/>
        <w:sz w:val="16"/>
        <w:szCs w:val="16"/>
        <w:lang w:val="en-US" w:eastAsia="en-US" w:bidi="ar-SA"/>
      </w:rPr>
    </w:lvl>
    <w:lvl w:ilvl="1">
      <w:start w:val="0"/>
      <w:numFmt w:val="bullet"/>
      <w:lvlText w:val="•"/>
      <w:lvlJc w:val="left"/>
      <w:pPr>
        <w:ind w:left="282" w:hanging="166"/>
      </w:pPr>
      <w:rPr>
        <w:rFonts w:hint="default" w:ascii="Arial MT" w:hAnsi="Arial MT" w:eastAsia="Arial MT" w:cs="Arial MT"/>
        <w:b w:val="0"/>
        <w:bCs w:val="0"/>
        <w:i w:val="0"/>
        <w:iCs w:val="0"/>
        <w:spacing w:val="0"/>
        <w:w w:val="139"/>
        <w:sz w:val="16"/>
        <w:szCs w:val="16"/>
        <w:lang w:val="en-US" w:eastAsia="en-US" w:bidi="ar-SA"/>
      </w:rPr>
    </w:lvl>
    <w:lvl w:ilvl="2">
      <w:start w:val="0"/>
      <w:numFmt w:val="bullet"/>
      <w:lvlText w:val="•"/>
      <w:lvlJc w:val="left"/>
      <w:pPr>
        <w:ind w:left="733" w:hanging="166"/>
      </w:pPr>
      <w:rPr>
        <w:rFonts w:hint="default"/>
        <w:lang w:val="en-US" w:eastAsia="en-US" w:bidi="ar-SA"/>
      </w:rPr>
    </w:lvl>
    <w:lvl w:ilvl="3">
      <w:start w:val="0"/>
      <w:numFmt w:val="bullet"/>
      <w:lvlText w:val="•"/>
      <w:lvlJc w:val="left"/>
      <w:pPr>
        <w:ind w:left="1187" w:hanging="166"/>
      </w:pPr>
      <w:rPr>
        <w:rFonts w:hint="default"/>
        <w:lang w:val="en-US" w:eastAsia="en-US" w:bidi="ar-SA"/>
      </w:rPr>
    </w:lvl>
    <w:lvl w:ilvl="4">
      <w:start w:val="0"/>
      <w:numFmt w:val="bullet"/>
      <w:lvlText w:val="•"/>
      <w:lvlJc w:val="left"/>
      <w:pPr>
        <w:ind w:left="1640" w:hanging="166"/>
      </w:pPr>
      <w:rPr>
        <w:rFonts w:hint="default"/>
        <w:lang w:val="en-US" w:eastAsia="en-US" w:bidi="ar-SA"/>
      </w:rPr>
    </w:lvl>
    <w:lvl w:ilvl="5">
      <w:start w:val="0"/>
      <w:numFmt w:val="bullet"/>
      <w:lvlText w:val="•"/>
      <w:lvlJc w:val="left"/>
      <w:pPr>
        <w:ind w:left="2094" w:hanging="166"/>
      </w:pPr>
      <w:rPr>
        <w:rFonts w:hint="default"/>
        <w:lang w:val="en-US" w:eastAsia="en-US" w:bidi="ar-SA"/>
      </w:rPr>
    </w:lvl>
    <w:lvl w:ilvl="6">
      <w:start w:val="0"/>
      <w:numFmt w:val="bullet"/>
      <w:lvlText w:val="•"/>
      <w:lvlJc w:val="left"/>
      <w:pPr>
        <w:ind w:left="2548" w:hanging="166"/>
      </w:pPr>
      <w:rPr>
        <w:rFonts w:hint="default"/>
        <w:lang w:val="en-US" w:eastAsia="en-US" w:bidi="ar-SA"/>
      </w:rPr>
    </w:lvl>
    <w:lvl w:ilvl="7">
      <w:start w:val="0"/>
      <w:numFmt w:val="bullet"/>
      <w:lvlText w:val="•"/>
      <w:lvlJc w:val="left"/>
      <w:pPr>
        <w:ind w:left="3001" w:hanging="166"/>
      </w:pPr>
      <w:rPr>
        <w:rFonts w:hint="default"/>
        <w:lang w:val="en-US" w:eastAsia="en-US" w:bidi="ar-SA"/>
      </w:rPr>
    </w:lvl>
    <w:lvl w:ilvl="8">
      <w:start w:val="0"/>
      <w:numFmt w:val="bullet"/>
      <w:lvlText w:val="•"/>
      <w:lvlJc w:val="left"/>
      <w:pPr>
        <w:ind w:left="3455" w:hanging="166"/>
      </w:pPr>
      <w:rPr>
        <w:rFonts w:hint="default"/>
        <w:lang w:val="en-US" w:eastAsia="en-US" w:bidi="ar-SA"/>
      </w:rPr>
    </w:lvl>
  </w:abstractNum>
  <w:abstractNum w:abstractNumId="4">
    <w:multiLevelType w:val="hybridMultilevel"/>
    <w:lvl w:ilvl="0">
      <w:start w:val="0"/>
      <w:numFmt w:val="bullet"/>
      <w:lvlText w:val="•"/>
      <w:lvlJc w:val="left"/>
      <w:pPr>
        <w:ind w:left="175" w:hanging="166"/>
      </w:pPr>
      <w:rPr>
        <w:rFonts w:hint="default" w:ascii="Arial MT" w:hAnsi="Arial MT" w:eastAsia="Arial MT" w:cs="Arial MT"/>
        <w:b w:val="0"/>
        <w:bCs w:val="0"/>
        <w:i w:val="0"/>
        <w:iCs w:val="0"/>
        <w:spacing w:val="0"/>
        <w:w w:val="139"/>
        <w:sz w:val="16"/>
        <w:szCs w:val="16"/>
        <w:lang w:val="en-US" w:eastAsia="en-US" w:bidi="ar-SA"/>
      </w:rPr>
    </w:lvl>
    <w:lvl w:ilvl="1">
      <w:start w:val="0"/>
      <w:numFmt w:val="bullet"/>
      <w:lvlText w:val="•"/>
      <w:lvlJc w:val="left"/>
      <w:pPr>
        <w:ind w:left="598" w:hanging="166"/>
      </w:pPr>
      <w:rPr>
        <w:rFonts w:hint="default"/>
        <w:lang w:val="en-US" w:eastAsia="en-US" w:bidi="ar-SA"/>
      </w:rPr>
    </w:lvl>
    <w:lvl w:ilvl="2">
      <w:start w:val="0"/>
      <w:numFmt w:val="bullet"/>
      <w:lvlText w:val="•"/>
      <w:lvlJc w:val="left"/>
      <w:pPr>
        <w:ind w:left="1016" w:hanging="166"/>
      </w:pPr>
      <w:rPr>
        <w:rFonts w:hint="default"/>
        <w:lang w:val="en-US" w:eastAsia="en-US" w:bidi="ar-SA"/>
      </w:rPr>
    </w:lvl>
    <w:lvl w:ilvl="3">
      <w:start w:val="0"/>
      <w:numFmt w:val="bullet"/>
      <w:lvlText w:val="•"/>
      <w:lvlJc w:val="left"/>
      <w:pPr>
        <w:ind w:left="1434" w:hanging="166"/>
      </w:pPr>
      <w:rPr>
        <w:rFonts w:hint="default"/>
        <w:lang w:val="en-US" w:eastAsia="en-US" w:bidi="ar-SA"/>
      </w:rPr>
    </w:lvl>
    <w:lvl w:ilvl="4">
      <w:start w:val="0"/>
      <w:numFmt w:val="bullet"/>
      <w:lvlText w:val="•"/>
      <w:lvlJc w:val="left"/>
      <w:pPr>
        <w:ind w:left="1853" w:hanging="166"/>
      </w:pPr>
      <w:rPr>
        <w:rFonts w:hint="default"/>
        <w:lang w:val="en-US" w:eastAsia="en-US" w:bidi="ar-SA"/>
      </w:rPr>
    </w:lvl>
    <w:lvl w:ilvl="5">
      <w:start w:val="0"/>
      <w:numFmt w:val="bullet"/>
      <w:lvlText w:val="•"/>
      <w:lvlJc w:val="left"/>
      <w:pPr>
        <w:ind w:left="2271" w:hanging="166"/>
      </w:pPr>
      <w:rPr>
        <w:rFonts w:hint="default"/>
        <w:lang w:val="en-US" w:eastAsia="en-US" w:bidi="ar-SA"/>
      </w:rPr>
    </w:lvl>
    <w:lvl w:ilvl="6">
      <w:start w:val="0"/>
      <w:numFmt w:val="bullet"/>
      <w:lvlText w:val="•"/>
      <w:lvlJc w:val="left"/>
      <w:pPr>
        <w:ind w:left="2689" w:hanging="166"/>
      </w:pPr>
      <w:rPr>
        <w:rFonts w:hint="default"/>
        <w:lang w:val="en-US" w:eastAsia="en-US" w:bidi="ar-SA"/>
      </w:rPr>
    </w:lvl>
    <w:lvl w:ilvl="7">
      <w:start w:val="0"/>
      <w:numFmt w:val="bullet"/>
      <w:lvlText w:val="•"/>
      <w:lvlJc w:val="left"/>
      <w:pPr>
        <w:ind w:left="3107" w:hanging="166"/>
      </w:pPr>
      <w:rPr>
        <w:rFonts w:hint="default"/>
        <w:lang w:val="en-US" w:eastAsia="en-US" w:bidi="ar-SA"/>
      </w:rPr>
    </w:lvl>
    <w:lvl w:ilvl="8">
      <w:start w:val="0"/>
      <w:numFmt w:val="bullet"/>
      <w:lvlText w:val="•"/>
      <w:lvlJc w:val="left"/>
      <w:pPr>
        <w:ind w:left="3526" w:hanging="166"/>
      </w:pPr>
      <w:rPr>
        <w:rFonts w:hint="default"/>
        <w:lang w:val="en-US" w:eastAsia="en-US" w:bidi="ar-SA"/>
      </w:rPr>
    </w:lvl>
  </w:abstractNum>
  <w:abstractNum w:abstractNumId="3">
    <w:multiLevelType w:val="hybridMultilevel"/>
    <w:lvl w:ilvl="0">
      <w:start w:val="0"/>
      <w:numFmt w:val="bullet"/>
      <w:lvlText w:val="•"/>
      <w:lvlJc w:val="left"/>
      <w:pPr>
        <w:ind w:left="325" w:hanging="161"/>
      </w:pPr>
      <w:rPr>
        <w:rFonts w:hint="default" w:ascii="Arial MT" w:hAnsi="Arial MT" w:eastAsia="Arial MT" w:cs="Arial MT"/>
        <w:b w:val="0"/>
        <w:bCs w:val="0"/>
        <w:i w:val="0"/>
        <w:iCs w:val="0"/>
        <w:spacing w:val="0"/>
        <w:w w:val="142"/>
        <w:sz w:val="15"/>
        <w:szCs w:val="15"/>
        <w:lang w:val="en-US" w:eastAsia="en-US" w:bidi="ar-SA"/>
      </w:rPr>
    </w:lvl>
    <w:lvl w:ilvl="1">
      <w:start w:val="0"/>
      <w:numFmt w:val="bullet"/>
      <w:lvlText w:val="•"/>
      <w:lvlJc w:val="left"/>
      <w:pPr>
        <w:ind w:left="758" w:hanging="161"/>
      </w:pPr>
      <w:rPr>
        <w:rFonts w:hint="default"/>
        <w:lang w:val="en-US" w:eastAsia="en-US" w:bidi="ar-SA"/>
      </w:rPr>
    </w:lvl>
    <w:lvl w:ilvl="2">
      <w:start w:val="0"/>
      <w:numFmt w:val="bullet"/>
      <w:lvlText w:val="•"/>
      <w:lvlJc w:val="left"/>
      <w:pPr>
        <w:ind w:left="1197" w:hanging="161"/>
      </w:pPr>
      <w:rPr>
        <w:rFonts w:hint="default"/>
        <w:lang w:val="en-US" w:eastAsia="en-US" w:bidi="ar-SA"/>
      </w:rPr>
    </w:lvl>
    <w:lvl w:ilvl="3">
      <w:start w:val="0"/>
      <w:numFmt w:val="bullet"/>
      <w:lvlText w:val="•"/>
      <w:lvlJc w:val="left"/>
      <w:pPr>
        <w:ind w:left="1636" w:hanging="161"/>
      </w:pPr>
      <w:rPr>
        <w:rFonts w:hint="default"/>
        <w:lang w:val="en-US" w:eastAsia="en-US" w:bidi="ar-SA"/>
      </w:rPr>
    </w:lvl>
    <w:lvl w:ilvl="4">
      <w:start w:val="0"/>
      <w:numFmt w:val="bullet"/>
      <w:lvlText w:val="•"/>
      <w:lvlJc w:val="left"/>
      <w:pPr>
        <w:ind w:left="2075" w:hanging="161"/>
      </w:pPr>
      <w:rPr>
        <w:rFonts w:hint="default"/>
        <w:lang w:val="en-US" w:eastAsia="en-US" w:bidi="ar-SA"/>
      </w:rPr>
    </w:lvl>
    <w:lvl w:ilvl="5">
      <w:start w:val="0"/>
      <w:numFmt w:val="bullet"/>
      <w:lvlText w:val="•"/>
      <w:lvlJc w:val="left"/>
      <w:pPr>
        <w:ind w:left="2514" w:hanging="161"/>
      </w:pPr>
      <w:rPr>
        <w:rFonts w:hint="default"/>
        <w:lang w:val="en-US" w:eastAsia="en-US" w:bidi="ar-SA"/>
      </w:rPr>
    </w:lvl>
    <w:lvl w:ilvl="6">
      <w:start w:val="0"/>
      <w:numFmt w:val="bullet"/>
      <w:lvlText w:val="•"/>
      <w:lvlJc w:val="left"/>
      <w:pPr>
        <w:ind w:left="2952" w:hanging="161"/>
      </w:pPr>
      <w:rPr>
        <w:rFonts w:hint="default"/>
        <w:lang w:val="en-US" w:eastAsia="en-US" w:bidi="ar-SA"/>
      </w:rPr>
    </w:lvl>
    <w:lvl w:ilvl="7">
      <w:start w:val="0"/>
      <w:numFmt w:val="bullet"/>
      <w:lvlText w:val="•"/>
      <w:lvlJc w:val="left"/>
      <w:pPr>
        <w:ind w:left="3391" w:hanging="161"/>
      </w:pPr>
      <w:rPr>
        <w:rFonts w:hint="default"/>
        <w:lang w:val="en-US" w:eastAsia="en-US" w:bidi="ar-SA"/>
      </w:rPr>
    </w:lvl>
    <w:lvl w:ilvl="8">
      <w:start w:val="0"/>
      <w:numFmt w:val="bullet"/>
      <w:lvlText w:val="•"/>
      <w:lvlJc w:val="left"/>
      <w:pPr>
        <w:ind w:left="3830" w:hanging="161"/>
      </w:pPr>
      <w:rPr>
        <w:rFonts w:hint="default"/>
        <w:lang w:val="en-US" w:eastAsia="en-US" w:bidi="ar-SA"/>
      </w:rPr>
    </w:lvl>
  </w:abstractNum>
  <w:abstractNum w:abstractNumId="2">
    <w:multiLevelType w:val="hybridMultilevel"/>
    <w:lvl w:ilvl="0">
      <w:start w:val="1"/>
      <w:numFmt w:val="lowerLetter"/>
      <w:lvlText w:val="(%1)"/>
      <w:lvlJc w:val="left"/>
      <w:pPr>
        <w:ind w:left="218" w:hanging="160"/>
        <w:jc w:val="left"/>
      </w:pPr>
      <w:rPr>
        <w:rFonts w:hint="default" w:ascii="Arial MT" w:hAnsi="Arial MT" w:eastAsia="Arial MT" w:cs="Arial MT"/>
        <w:b w:val="0"/>
        <w:bCs w:val="0"/>
        <w:i w:val="0"/>
        <w:iCs w:val="0"/>
        <w:spacing w:val="0"/>
        <w:w w:val="81"/>
        <w:sz w:val="12"/>
        <w:szCs w:val="12"/>
        <w:lang w:val="en-US" w:eastAsia="en-US" w:bidi="ar-SA"/>
      </w:rPr>
    </w:lvl>
    <w:lvl w:ilvl="1">
      <w:start w:val="1"/>
      <w:numFmt w:val="lowerRoman"/>
      <w:lvlText w:val="%2)"/>
      <w:lvlJc w:val="left"/>
      <w:pPr>
        <w:ind w:left="418" w:hanging="180"/>
        <w:jc w:val="left"/>
      </w:pPr>
      <w:rPr>
        <w:rFonts w:hint="default" w:ascii="Arial MT" w:hAnsi="Arial MT" w:eastAsia="Arial MT" w:cs="Arial MT"/>
        <w:b w:val="0"/>
        <w:bCs w:val="0"/>
        <w:i w:val="0"/>
        <w:iCs w:val="0"/>
        <w:spacing w:val="0"/>
        <w:w w:val="76"/>
        <w:sz w:val="12"/>
        <w:szCs w:val="12"/>
        <w:lang w:val="en-US" w:eastAsia="en-US" w:bidi="ar-SA"/>
      </w:rPr>
    </w:lvl>
    <w:lvl w:ilvl="2">
      <w:start w:val="0"/>
      <w:numFmt w:val="bullet"/>
      <w:lvlText w:val="•"/>
      <w:lvlJc w:val="left"/>
      <w:pPr>
        <w:ind w:left="921" w:hanging="180"/>
      </w:pPr>
      <w:rPr>
        <w:rFonts w:hint="default"/>
        <w:lang w:val="en-US" w:eastAsia="en-US" w:bidi="ar-SA"/>
      </w:rPr>
    </w:lvl>
    <w:lvl w:ilvl="3">
      <w:start w:val="0"/>
      <w:numFmt w:val="bullet"/>
      <w:lvlText w:val="•"/>
      <w:lvlJc w:val="left"/>
      <w:pPr>
        <w:ind w:left="1422" w:hanging="180"/>
      </w:pPr>
      <w:rPr>
        <w:rFonts w:hint="default"/>
        <w:lang w:val="en-US" w:eastAsia="en-US" w:bidi="ar-SA"/>
      </w:rPr>
    </w:lvl>
    <w:lvl w:ilvl="4">
      <w:start w:val="0"/>
      <w:numFmt w:val="bullet"/>
      <w:lvlText w:val="•"/>
      <w:lvlJc w:val="left"/>
      <w:pPr>
        <w:ind w:left="1923" w:hanging="180"/>
      </w:pPr>
      <w:rPr>
        <w:rFonts w:hint="default"/>
        <w:lang w:val="en-US" w:eastAsia="en-US" w:bidi="ar-SA"/>
      </w:rPr>
    </w:lvl>
    <w:lvl w:ilvl="5">
      <w:start w:val="0"/>
      <w:numFmt w:val="bullet"/>
      <w:lvlText w:val="•"/>
      <w:lvlJc w:val="left"/>
      <w:pPr>
        <w:ind w:left="2424" w:hanging="180"/>
      </w:pPr>
      <w:rPr>
        <w:rFonts w:hint="default"/>
        <w:lang w:val="en-US" w:eastAsia="en-US" w:bidi="ar-SA"/>
      </w:rPr>
    </w:lvl>
    <w:lvl w:ilvl="6">
      <w:start w:val="0"/>
      <w:numFmt w:val="bullet"/>
      <w:lvlText w:val="•"/>
      <w:lvlJc w:val="left"/>
      <w:pPr>
        <w:ind w:left="2925" w:hanging="180"/>
      </w:pPr>
      <w:rPr>
        <w:rFonts w:hint="default"/>
        <w:lang w:val="en-US" w:eastAsia="en-US" w:bidi="ar-SA"/>
      </w:rPr>
    </w:lvl>
    <w:lvl w:ilvl="7">
      <w:start w:val="0"/>
      <w:numFmt w:val="bullet"/>
      <w:lvlText w:val="•"/>
      <w:lvlJc w:val="left"/>
      <w:pPr>
        <w:ind w:left="3426" w:hanging="180"/>
      </w:pPr>
      <w:rPr>
        <w:rFonts w:hint="default"/>
        <w:lang w:val="en-US" w:eastAsia="en-US" w:bidi="ar-SA"/>
      </w:rPr>
    </w:lvl>
    <w:lvl w:ilvl="8">
      <w:start w:val="0"/>
      <w:numFmt w:val="bullet"/>
      <w:lvlText w:val="•"/>
      <w:lvlJc w:val="left"/>
      <w:pPr>
        <w:ind w:left="3927" w:hanging="180"/>
      </w:pPr>
      <w:rPr>
        <w:rFonts w:hint="default"/>
        <w:lang w:val="en-US" w:eastAsia="en-US" w:bidi="ar-SA"/>
      </w:rPr>
    </w:lvl>
  </w:abstractNum>
  <w:abstractNum w:abstractNumId="1">
    <w:multiLevelType w:val="hybridMultilevel"/>
    <w:lvl w:ilvl="0">
      <w:start w:val="28"/>
      <w:numFmt w:val="decimal"/>
      <w:lvlText w:val="%1"/>
      <w:lvlJc w:val="left"/>
      <w:pPr>
        <w:ind w:left="305" w:hanging="223"/>
        <w:jc w:val="right"/>
      </w:pPr>
      <w:rPr>
        <w:rFonts w:hint="default" w:ascii="Arial MT" w:hAnsi="Arial MT" w:eastAsia="Arial MT" w:cs="Arial MT"/>
        <w:b w:val="0"/>
        <w:bCs w:val="0"/>
        <w:i w:val="0"/>
        <w:iCs w:val="0"/>
        <w:spacing w:val="0"/>
        <w:w w:val="99"/>
        <w:sz w:val="16"/>
        <w:szCs w:val="16"/>
        <w:lang w:val="en-US" w:eastAsia="en-US" w:bidi="ar-SA"/>
      </w:rPr>
    </w:lvl>
    <w:lvl w:ilvl="1">
      <w:start w:val="0"/>
      <w:numFmt w:val="bullet"/>
      <w:lvlText w:val="•"/>
      <w:lvlJc w:val="left"/>
      <w:pPr>
        <w:ind w:left="388" w:hanging="223"/>
      </w:pPr>
      <w:rPr>
        <w:rFonts w:hint="default"/>
        <w:lang w:val="en-US" w:eastAsia="en-US" w:bidi="ar-SA"/>
      </w:rPr>
    </w:lvl>
    <w:lvl w:ilvl="2">
      <w:start w:val="0"/>
      <w:numFmt w:val="bullet"/>
      <w:lvlText w:val="•"/>
      <w:lvlJc w:val="left"/>
      <w:pPr>
        <w:ind w:left="477" w:hanging="223"/>
      </w:pPr>
      <w:rPr>
        <w:rFonts w:hint="default"/>
        <w:lang w:val="en-US" w:eastAsia="en-US" w:bidi="ar-SA"/>
      </w:rPr>
    </w:lvl>
    <w:lvl w:ilvl="3">
      <w:start w:val="0"/>
      <w:numFmt w:val="bullet"/>
      <w:lvlText w:val="•"/>
      <w:lvlJc w:val="left"/>
      <w:pPr>
        <w:ind w:left="565" w:hanging="223"/>
      </w:pPr>
      <w:rPr>
        <w:rFonts w:hint="default"/>
        <w:lang w:val="en-US" w:eastAsia="en-US" w:bidi="ar-SA"/>
      </w:rPr>
    </w:lvl>
    <w:lvl w:ilvl="4">
      <w:start w:val="0"/>
      <w:numFmt w:val="bullet"/>
      <w:lvlText w:val="•"/>
      <w:lvlJc w:val="left"/>
      <w:pPr>
        <w:ind w:left="654" w:hanging="223"/>
      </w:pPr>
      <w:rPr>
        <w:rFonts w:hint="default"/>
        <w:lang w:val="en-US" w:eastAsia="en-US" w:bidi="ar-SA"/>
      </w:rPr>
    </w:lvl>
    <w:lvl w:ilvl="5">
      <w:start w:val="0"/>
      <w:numFmt w:val="bullet"/>
      <w:lvlText w:val="•"/>
      <w:lvlJc w:val="left"/>
      <w:pPr>
        <w:ind w:left="742" w:hanging="223"/>
      </w:pPr>
      <w:rPr>
        <w:rFonts w:hint="default"/>
        <w:lang w:val="en-US" w:eastAsia="en-US" w:bidi="ar-SA"/>
      </w:rPr>
    </w:lvl>
    <w:lvl w:ilvl="6">
      <w:start w:val="0"/>
      <w:numFmt w:val="bullet"/>
      <w:lvlText w:val="•"/>
      <w:lvlJc w:val="left"/>
      <w:pPr>
        <w:ind w:left="831" w:hanging="223"/>
      </w:pPr>
      <w:rPr>
        <w:rFonts w:hint="default"/>
        <w:lang w:val="en-US" w:eastAsia="en-US" w:bidi="ar-SA"/>
      </w:rPr>
    </w:lvl>
    <w:lvl w:ilvl="7">
      <w:start w:val="0"/>
      <w:numFmt w:val="bullet"/>
      <w:lvlText w:val="•"/>
      <w:lvlJc w:val="left"/>
      <w:pPr>
        <w:ind w:left="919" w:hanging="223"/>
      </w:pPr>
      <w:rPr>
        <w:rFonts w:hint="default"/>
        <w:lang w:val="en-US" w:eastAsia="en-US" w:bidi="ar-SA"/>
      </w:rPr>
    </w:lvl>
    <w:lvl w:ilvl="8">
      <w:start w:val="0"/>
      <w:numFmt w:val="bullet"/>
      <w:lvlText w:val="•"/>
      <w:lvlJc w:val="left"/>
      <w:pPr>
        <w:ind w:left="1008" w:hanging="223"/>
      </w:pPr>
      <w:rPr>
        <w:rFonts w:hint="default"/>
        <w:lang w:val="en-US" w:eastAsia="en-US" w:bidi="ar-SA"/>
      </w:rPr>
    </w:lvl>
  </w:abstractNum>
  <w:abstractNum w:abstractNumId="0">
    <w:multiLevelType w:val="hybridMultilevel"/>
    <w:lvl w:ilvl="0">
      <w:start w:val="0"/>
      <w:numFmt w:val="bullet"/>
      <w:lvlText w:val="•"/>
      <w:lvlJc w:val="left"/>
      <w:pPr>
        <w:ind w:left="503" w:hanging="220"/>
      </w:pPr>
      <w:rPr>
        <w:rFonts w:hint="default" w:ascii="Arial MT" w:hAnsi="Arial MT" w:eastAsia="Arial MT" w:cs="Arial MT"/>
        <w:b w:val="0"/>
        <w:bCs w:val="0"/>
        <w:i w:val="0"/>
        <w:iCs w:val="0"/>
        <w:spacing w:val="0"/>
        <w:w w:val="146"/>
        <w:sz w:val="16"/>
        <w:szCs w:val="16"/>
        <w:lang w:val="en-US" w:eastAsia="en-US" w:bidi="ar-SA"/>
      </w:rPr>
    </w:lvl>
    <w:lvl w:ilvl="1">
      <w:start w:val="0"/>
      <w:numFmt w:val="bullet"/>
      <w:lvlText w:val="•"/>
      <w:lvlJc w:val="left"/>
      <w:pPr>
        <w:ind w:left="6377" w:hanging="380"/>
      </w:pPr>
      <w:rPr>
        <w:rFonts w:hint="default" w:ascii="Arial MT" w:hAnsi="Arial MT" w:eastAsia="Arial MT" w:cs="Arial MT"/>
        <w:b w:val="0"/>
        <w:bCs w:val="0"/>
        <w:i w:val="0"/>
        <w:iCs w:val="0"/>
        <w:spacing w:val="0"/>
        <w:w w:val="146"/>
        <w:sz w:val="16"/>
        <w:szCs w:val="16"/>
        <w:lang w:val="en-US" w:eastAsia="en-US" w:bidi="ar-SA"/>
      </w:rPr>
    </w:lvl>
    <w:lvl w:ilvl="2">
      <w:start w:val="0"/>
      <w:numFmt w:val="bullet"/>
      <w:lvlText w:val="•"/>
      <w:lvlJc w:val="left"/>
      <w:pPr>
        <w:ind w:left="6299" w:hanging="380"/>
      </w:pPr>
      <w:rPr>
        <w:rFonts w:hint="default"/>
        <w:lang w:val="en-US" w:eastAsia="en-US" w:bidi="ar-SA"/>
      </w:rPr>
    </w:lvl>
    <w:lvl w:ilvl="3">
      <w:start w:val="0"/>
      <w:numFmt w:val="bullet"/>
      <w:lvlText w:val="•"/>
      <w:lvlJc w:val="left"/>
      <w:pPr>
        <w:ind w:left="6218" w:hanging="380"/>
      </w:pPr>
      <w:rPr>
        <w:rFonts w:hint="default"/>
        <w:lang w:val="en-US" w:eastAsia="en-US" w:bidi="ar-SA"/>
      </w:rPr>
    </w:lvl>
    <w:lvl w:ilvl="4">
      <w:start w:val="0"/>
      <w:numFmt w:val="bullet"/>
      <w:lvlText w:val="•"/>
      <w:lvlJc w:val="left"/>
      <w:pPr>
        <w:ind w:left="6137" w:hanging="380"/>
      </w:pPr>
      <w:rPr>
        <w:rFonts w:hint="default"/>
        <w:lang w:val="en-US" w:eastAsia="en-US" w:bidi="ar-SA"/>
      </w:rPr>
    </w:lvl>
    <w:lvl w:ilvl="5">
      <w:start w:val="0"/>
      <w:numFmt w:val="bullet"/>
      <w:lvlText w:val="•"/>
      <w:lvlJc w:val="left"/>
      <w:pPr>
        <w:ind w:left="6056" w:hanging="380"/>
      </w:pPr>
      <w:rPr>
        <w:rFonts w:hint="default"/>
        <w:lang w:val="en-US" w:eastAsia="en-US" w:bidi="ar-SA"/>
      </w:rPr>
    </w:lvl>
    <w:lvl w:ilvl="6">
      <w:start w:val="0"/>
      <w:numFmt w:val="bullet"/>
      <w:lvlText w:val="•"/>
      <w:lvlJc w:val="left"/>
      <w:pPr>
        <w:ind w:left="5975" w:hanging="380"/>
      </w:pPr>
      <w:rPr>
        <w:rFonts w:hint="default"/>
        <w:lang w:val="en-US" w:eastAsia="en-US" w:bidi="ar-SA"/>
      </w:rPr>
    </w:lvl>
    <w:lvl w:ilvl="7">
      <w:start w:val="0"/>
      <w:numFmt w:val="bullet"/>
      <w:lvlText w:val="•"/>
      <w:lvlJc w:val="left"/>
      <w:pPr>
        <w:ind w:left="5895" w:hanging="380"/>
      </w:pPr>
      <w:rPr>
        <w:rFonts w:hint="default"/>
        <w:lang w:val="en-US" w:eastAsia="en-US" w:bidi="ar-SA"/>
      </w:rPr>
    </w:lvl>
    <w:lvl w:ilvl="8">
      <w:start w:val="0"/>
      <w:numFmt w:val="bullet"/>
      <w:lvlText w:val="•"/>
      <w:lvlJc w:val="left"/>
      <w:pPr>
        <w:ind w:left="5814" w:hanging="380"/>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5"/>
      <w:szCs w:val="15"/>
      <w:lang w:val="en-US" w:eastAsia="en-US" w:bidi="ar-SA"/>
    </w:rPr>
  </w:style>
  <w:style w:styleId="Heading1" w:type="paragraph">
    <w:name w:val="Heading 1"/>
    <w:basedOn w:val="Normal"/>
    <w:uiPriority w:val="1"/>
    <w:qFormat/>
    <w:pPr>
      <w:spacing w:before="108" w:line="709" w:lineRule="exact"/>
      <w:ind w:left="278"/>
      <w:outlineLvl w:val="1"/>
    </w:pPr>
    <w:rPr>
      <w:rFonts w:ascii="Arial" w:hAnsi="Arial" w:eastAsia="Arial" w:cs="Arial"/>
      <w:b/>
      <w:bCs/>
      <w:sz w:val="72"/>
      <w:szCs w:val="72"/>
      <w:lang w:val="en-US" w:eastAsia="en-US" w:bidi="ar-SA"/>
    </w:rPr>
  </w:style>
  <w:style w:styleId="Heading2" w:type="paragraph">
    <w:name w:val="Heading 2"/>
    <w:basedOn w:val="Normal"/>
    <w:uiPriority w:val="1"/>
    <w:qFormat/>
    <w:pPr>
      <w:spacing w:before="234"/>
      <w:ind w:left="283"/>
      <w:outlineLvl w:val="2"/>
    </w:pPr>
    <w:rPr>
      <w:rFonts w:ascii="Arial" w:hAnsi="Arial" w:eastAsia="Arial" w:cs="Arial"/>
      <w:b/>
      <w:bCs/>
      <w:sz w:val="42"/>
      <w:szCs w:val="42"/>
      <w:lang w:val="en-US" w:eastAsia="en-US" w:bidi="ar-SA"/>
    </w:rPr>
  </w:style>
  <w:style w:styleId="Heading3" w:type="paragraph">
    <w:name w:val="Heading 3"/>
    <w:basedOn w:val="Normal"/>
    <w:uiPriority w:val="1"/>
    <w:qFormat/>
    <w:pPr>
      <w:spacing w:before="12"/>
      <w:ind w:left="558"/>
      <w:outlineLvl w:val="3"/>
    </w:pPr>
    <w:rPr>
      <w:rFonts w:ascii="Arial MT" w:hAnsi="Arial MT" w:eastAsia="Arial MT" w:cs="Arial MT"/>
      <w:sz w:val="38"/>
      <w:szCs w:val="38"/>
      <w:lang w:val="en-US" w:eastAsia="en-US" w:bidi="ar-SA"/>
    </w:rPr>
  </w:style>
  <w:style w:styleId="Heading4" w:type="paragraph">
    <w:name w:val="Heading 4"/>
    <w:basedOn w:val="Normal"/>
    <w:uiPriority w:val="1"/>
    <w:qFormat/>
    <w:pPr>
      <w:ind w:left="283"/>
      <w:outlineLvl w:val="4"/>
    </w:pPr>
    <w:rPr>
      <w:rFonts w:ascii="Arial MT" w:hAnsi="Arial MT" w:eastAsia="Arial MT" w:cs="Arial MT"/>
      <w:sz w:val="32"/>
      <w:szCs w:val="32"/>
      <w:lang w:val="en-US" w:eastAsia="en-US" w:bidi="ar-SA"/>
    </w:rPr>
  </w:style>
  <w:style w:styleId="Heading5" w:type="paragraph">
    <w:name w:val="Heading 5"/>
    <w:basedOn w:val="Normal"/>
    <w:uiPriority w:val="1"/>
    <w:qFormat/>
    <w:pPr>
      <w:spacing w:before="146"/>
      <w:ind w:left="575"/>
      <w:outlineLvl w:val="5"/>
    </w:pPr>
    <w:rPr>
      <w:rFonts w:ascii="Arial" w:hAnsi="Arial" w:eastAsia="Arial" w:cs="Arial"/>
      <w:b/>
      <w:bCs/>
      <w:sz w:val="28"/>
      <w:szCs w:val="28"/>
      <w:lang w:val="en-US" w:eastAsia="en-US" w:bidi="ar-SA"/>
    </w:rPr>
  </w:style>
  <w:style w:styleId="Heading6" w:type="paragraph">
    <w:name w:val="Heading 6"/>
    <w:basedOn w:val="Normal"/>
    <w:uiPriority w:val="1"/>
    <w:qFormat/>
    <w:pPr>
      <w:ind w:left="150"/>
      <w:outlineLvl w:val="6"/>
    </w:pPr>
    <w:rPr>
      <w:rFonts w:ascii="Arial MT" w:hAnsi="Arial MT" w:eastAsia="Arial MT" w:cs="Arial MT"/>
      <w:sz w:val="24"/>
      <w:szCs w:val="24"/>
      <w:lang w:val="en-US" w:eastAsia="en-US" w:bidi="ar-SA"/>
    </w:rPr>
  </w:style>
  <w:style w:styleId="Heading7" w:type="paragraph">
    <w:name w:val="Heading 7"/>
    <w:basedOn w:val="Normal"/>
    <w:uiPriority w:val="1"/>
    <w:qFormat/>
    <w:pPr>
      <w:spacing w:before="56"/>
      <w:ind w:left="1220"/>
      <w:outlineLvl w:val="7"/>
    </w:pPr>
    <w:rPr>
      <w:rFonts w:ascii="Arial" w:hAnsi="Arial" w:eastAsia="Arial" w:cs="Arial"/>
      <w:b/>
      <w:bCs/>
      <w:sz w:val="20"/>
      <w:szCs w:val="20"/>
      <w:lang w:val="en-US" w:eastAsia="en-US" w:bidi="ar-SA"/>
    </w:rPr>
  </w:style>
  <w:style w:styleId="Heading8" w:type="paragraph">
    <w:name w:val="Heading 8"/>
    <w:basedOn w:val="Normal"/>
    <w:uiPriority w:val="1"/>
    <w:qFormat/>
    <w:pPr>
      <w:ind w:left="575"/>
      <w:outlineLvl w:val="8"/>
    </w:pPr>
    <w:rPr>
      <w:rFonts w:ascii="Arial" w:hAnsi="Arial" w:eastAsia="Arial" w:cs="Arial"/>
      <w:b/>
      <w:bCs/>
      <w:sz w:val="18"/>
      <w:szCs w:val="18"/>
      <w:lang w:val="en-US" w:eastAsia="en-US" w:bidi="ar-SA"/>
    </w:rPr>
  </w:style>
  <w:style w:styleId="Heading9" w:type="paragraph">
    <w:name w:val="Heading 9"/>
    <w:basedOn w:val="Normal"/>
    <w:uiPriority w:val="1"/>
    <w:qFormat/>
    <w:pPr>
      <w:ind w:left="850"/>
      <w:outlineLvl w:val="9"/>
    </w:pPr>
    <w:rPr>
      <w:rFonts w:ascii="Arial MT" w:hAnsi="Arial MT" w:eastAsia="Arial MT" w:cs="Arial MT"/>
      <w:sz w:val="18"/>
      <w:szCs w:val="18"/>
      <w:lang w:val="en-US" w:eastAsia="en-US" w:bidi="ar-SA"/>
    </w:rPr>
  </w:style>
  <w:style w:styleId="Title" w:type="paragraph">
    <w:name w:val="Title"/>
    <w:basedOn w:val="Normal"/>
    <w:uiPriority w:val="1"/>
    <w:qFormat/>
    <w:pPr>
      <w:spacing w:before="1"/>
      <w:ind w:left="314"/>
    </w:pPr>
    <w:rPr>
      <w:rFonts w:ascii="Arial MT" w:hAnsi="Arial MT" w:eastAsia="Arial MT" w:cs="Arial MT"/>
      <w:sz w:val="241"/>
      <w:szCs w:val="241"/>
      <w:lang w:val="en-US" w:eastAsia="en-US" w:bidi="ar-SA"/>
    </w:rPr>
  </w:style>
  <w:style w:styleId="ListParagraph" w:type="paragraph">
    <w:name w:val="List Paragraph"/>
    <w:basedOn w:val="Normal"/>
    <w:uiPriority w:val="1"/>
    <w:qFormat/>
    <w:pPr>
      <w:ind w:left="503" w:hanging="220"/>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mailto:info@cput.ac.za" TargetMode="External"/><Relationship Id="rId9" Type="http://schemas.openxmlformats.org/officeDocument/2006/relationships/hyperlink" Target="http://www.cput.ac.za/" TargetMode="External"/><Relationship Id="rId10" Type="http://schemas.openxmlformats.org/officeDocument/2006/relationships/hyperlink" Target="http://www.facebook.com/cput.ac.za" TargetMode="Externa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hyperlink" Target="https://www.cput.ac.za/study/rpl" TargetMode="External"/><Relationship Id="rId23" Type="http://schemas.openxmlformats.org/officeDocument/2006/relationships/hyperlink" Target="https://www.cput.ac.za/study-at-cput/undergraduate/apply/step-2#minor-applicants" TargetMode="External"/><Relationship Id="rId24" Type="http://schemas.openxmlformats.org/officeDocument/2006/relationships/hyperlink" Target="http://www.cput.ac.za/study/apply" TargetMode="External"/><Relationship Id="rId25" Type="http://schemas.openxmlformats.org/officeDocument/2006/relationships/hyperlink" Target="http://www.cput.ac.za/study/track" TargetMode="External"/><Relationship Id="rId26" Type="http://schemas.openxmlformats.org/officeDocument/2006/relationships/hyperlink" Target="https://www.cput.ac.za/study-at-cput/undergraduate/apply-for-residence" TargetMode="External"/><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hyperlink" Target="http://www.cput.ac.za/study/funding/undergraduate" TargetMode="External"/><Relationship Id="rId30" Type="http://schemas.openxmlformats.org/officeDocument/2006/relationships/hyperlink" Target="https://www.cput.ac.za/study/funding/undergraduate/contact-financial-aid" TargetMode="External"/><Relationship Id="rId31" Type="http://schemas.openxmlformats.org/officeDocument/2006/relationships/image" Target="media/image17.png"/><Relationship Id="rId32" Type="http://schemas.openxmlformats.org/officeDocument/2006/relationships/hyperlink" Target="http://www.mb.usaf.ac.za/" TargetMode="External"/><Relationship Id="rId33" Type="http://schemas.openxmlformats.org/officeDocument/2006/relationships/hyperlink" Target="http://www.saqa.org.za/" TargetMode="External"/><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hyperlink" Target="http://www.cput.ac.za/study/fees" TargetMode="External"/><Relationship Id="rId37" Type="http://schemas.openxmlformats.org/officeDocument/2006/relationships/hyperlink" Target="https://www.cput.ac.za/study/international-applicants" TargetMode="External"/><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hyperlink" Target="https://issuu.com/cput6/docs/faculty-of-education-application-guidelines/1?ff" TargetMode="External"/><Relationship Id="rId41" Type="http://schemas.openxmlformats.org/officeDocument/2006/relationships/hyperlink" Target="http://business@cput.ac.za/" TargetMode="External"/><Relationship Id="rId42" Type="http://schemas.openxmlformats.org/officeDocument/2006/relationships/image" Target="media/image22.png"/><Relationship Id="rId43" Type="http://schemas.openxmlformats.org/officeDocument/2006/relationships/image" Target="media/image23.png"/><Relationship Id="rId44" Type="http://schemas.openxmlformats.org/officeDocument/2006/relationships/image" Target="media/image24.png"/><Relationship Id="rId45" Type="http://schemas.openxmlformats.org/officeDocument/2006/relationships/hyperlink" Target="https://www.cput.ac.za/academic/faculties/education/resources/application-guidelines" TargetMode="External"/><Relationship Id="rId46" Type="http://schemas.openxmlformats.org/officeDocument/2006/relationships/image" Target="media/image25.png"/><Relationship Id="rId47" Type="http://schemas.openxmlformats.org/officeDocument/2006/relationships/image" Target="media/image26.png"/><Relationship Id="rId48" Type="http://schemas.openxmlformats.org/officeDocument/2006/relationships/image" Target="media/image27.png"/><Relationship Id="rId49" Type="http://schemas.openxmlformats.org/officeDocument/2006/relationships/image" Target="media/image28.png"/><Relationship Id="rId50" Type="http://schemas.openxmlformats.org/officeDocument/2006/relationships/image" Target="media/image29.png"/><Relationship Id="rId51" Type="http://schemas.openxmlformats.org/officeDocument/2006/relationships/image" Target="media/image30.png"/><Relationship Id="rId52" Type="http://schemas.openxmlformats.org/officeDocument/2006/relationships/image" Target="media/image31.png"/><Relationship Id="rId53" Type="http://schemas.openxmlformats.org/officeDocument/2006/relationships/image" Target="media/image32.png"/><Relationship Id="rId5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2026-09-22T19:02:28Z</dcterms:created>
  <dcterms:modified xsi:type="dcterms:W3CDTF">2026-09-22T19:02:28Z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2026-04-13T00:00:00Z</vt:filetime>
  </property>
  <property fmtid="{D5CDD505-2E9C-101B-9397-08002B2CF9AE}" pid="4" name="Creator">
    <vt:lpwstr>Adobe InDesign 21.3 (Macintosh)</vt:lpwstr>
  </property>
  <property fmtid="{D5CDD505-2E9C-101B-9397-08002B2CF9AE}" pid="5" name="LastSaved">
    <vt:filetime>2026-09-22T00:00:00Z</vt:filetime>
  </property>
  <property fmtid="{D5CDD505-2E9C-101B-9397-08002B2CF9AE}" pid="6" name="Producer">
    <vt:lpwstr>Adobe PDF Library 18.0</vt:lpwstr>
  </property>
</Properties>
</file>