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9C65" w14:textId="50D05133" w:rsidR="00A607B5" w:rsidRPr="00B26DB7" w:rsidRDefault="00000000">
      <w:pPr>
        <w:jc w:val="center"/>
        <w:rPr>
          <w:rFonts w:ascii="Century Gothic" w:hAnsi="Century Gothic"/>
        </w:rPr>
      </w:pPr>
      <w:r w:rsidRPr="00B26DB7">
        <w:rPr>
          <w:rFonts w:ascii="Century Gothic" w:hAnsi="Century Gothic"/>
          <w:b/>
          <w:sz w:val="48"/>
        </w:rPr>
        <w:t xml:space="preserve">Data </w:t>
      </w:r>
      <w:r w:rsidR="00DA0C86">
        <w:rPr>
          <w:rFonts w:ascii="Century Gothic" w:hAnsi="Century Gothic"/>
          <w:b/>
          <w:sz w:val="48"/>
        </w:rPr>
        <w:t>Quality &amp; User Acceptance Test Specifications</w:t>
      </w:r>
    </w:p>
    <w:p w14:paraId="10959966" w14:textId="75830AD1" w:rsidR="00A607B5" w:rsidRPr="00B26DB7" w:rsidRDefault="00000000">
      <w:pPr>
        <w:jc w:val="center"/>
        <w:rPr>
          <w:rFonts w:ascii="Century Gothic" w:hAnsi="Century Gothic"/>
        </w:rPr>
      </w:pPr>
      <w:r w:rsidRPr="00B26DB7">
        <w:rPr>
          <w:rFonts w:ascii="Century Gothic" w:hAnsi="Century Gothic"/>
        </w:rPr>
        <w:t>Version: 1.</w:t>
      </w:r>
      <w:r w:rsidR="001943CD">
        <w:rPr>
          <w:rFonts w:ascii="Century Gothic" w:hAnsi="Century Gothic"/>
        </w:rPr>
        <w:t>3</w:t>
      </w:r>
    </w:p>
    <w:p w14:paraId="562A9533" w14:textId="50908420" w:rsidR="00A607B5" w:rsidRPr="00B26DB7" w:rsidRDefault="00000000">
      <w:pPr>
        <w:jc w:val="center"/>
        <w:rPr>
          <w:rFonts w:ascii="Century Gothic" w:hAnsi="Century Gothic"/>
        </w:rPr>
      </w:pPr>
      <w:r w:rsidRPr="00B26DB7">
        <w:rPr>
          <w:rFonts w:ascii="Century Gothic" w:hAnsi="Century Gothic"/>
        </w:rPr>
        <w:t xml:space="preserve">Prepared by: </w:t>
      </w:r>
      <w:r w:rsidR="00B34A1D">
        <w:rPr>
          <w:rFonts w:ascii="Century Gothic" w:hAnsi="Century Gothic"/>
        </w:rPr>
        <w:t>Thando Calana &amp; Thembani Faleni</w:t>
      </w:r>
    </w:p>
    <w:p w14:paraId="3AAAB9BE" w14:textId="77777777" w:rsidR="00A607B5" w:rsidRPr="00B26DB7" w:rsidRDefault="00000000">
      <w:pPr>
        <w:rPr>
          <w:rFonts w:ascii="Century Gothic" w:hAnsi="Century Gothic"/>
        </w:rPr>
      </w:pPr>
      <w:r w:rsidRPr="00B26DB7">
        <w:rPr>
          <w:rFonts w:ascii="Century Gothic" w:hAnsi="Century Gothic"/>
        </w:rPr>
        <w:br w:type="page"/>
      </w:r>
    </w:p>
    <w:p w14:paraId="42A47D4C" w14:textId="77777777" w:rsidR="00A607B5" w:rsidRPr="00B26DB7" w:rsidRDefault="00000000">
      <w:pPr>
        <w:pStyle w:val="Heading1"/>
        <w:rPr>
          <w:rFonts w:ascii="Century Gothic" w:hAnsi="Century Gothic"/>
        </w:rPr>
      </w:pPr>
      <w:r w:rsidRPr="00B26DB7">
        <w:rPr>
          <w:rFonts w:ascii="Century Gothic" w:hAnsi="Century Gothic"/>
        </w:rPr>
        <w:lastRenderedPageBreak/>
        <w:t>Table of Contents</w:t>
      </w:r>
    </w:p>
    <w:p w14:paraId="7B9F0BF8" w14:textId="77777777" w:rsidR="00B34A1D" w:rsidRPr="00B34A1D" w:rsidRDefault="00B34A1D" w:rsidP="00B34A1D">
      <w:pPr>
        <w:rPr>
          <w:rFonts w:ascii="Century Gothic" w:hAnsi="Century Gothic"/>
        </w:rPr>
      </w:pPr>
      <w:r w:rsidRPr="00B34A1D">
        <w:rPr>
          <w:rFonts w:ascii="Century Gothic" w:hAnsi="Century Gothic"/>
        </w:rPr>
        <w:t>1. Overview</w:t>
      </w:r>
    </w:p>
    <w:p w14:paraId="1F9B2D92" w14:textId="77777777" w:rsidR="00B34A1D" w:rsidRPr="00B34A1D" w:rsidRDefault="00B34A1D" w:rsidP="00B34A1D">
      <w:pPr>
        <w:rPr>
          <w:rFonts w:ascii="Century Gothic" w:hAnsi="Century Gothic"/>
        </w:rPr>
      </w:pPr>
      <w:r w:rsidRPr="00B34A1D">
        <w:rPr>
          <w:rFonts w:ascii="Century Gothic" w:hAnsi="Century Gothic"/>
        </w:rPr>
        <w:t>2. Test Categories</w:t>
      </w:r>
    </w:p>
    <w:p w14:paraId="1F2FF2E9" w14:textId="77777777" w:rsidR="00B34A1D" w:rsidRPr="00B34A1D" w:rsidRDefault="00B34A1D" w:rsidP="00B34A1D">
      <w:pPr>
        <w:rPr>
          <w:rFonts w:ascii="Century Gothic" w:hAnsi="Century Gothic"/>
        </w:rPr>
      </w:pPr>
      <w:r w:rsidRPr="00B34A1D">
        <w:rPr>
          <w:rFonts w:ascii="Century Gothic" w:hAnsi="Century Gothic"/>
        </w:rPr>
        <w:t xml:space="preserve">    2.1 One-to-One Tests</w:t>
      </w:r>
    </w:p>
    <w:p w14:paraId="0D86A951" w14:textId="77777777" w:rsidR="00B34A1D" w:rsidRPr="00B34A1D" w:rsidRDefault="00B34A1D" w:rsidP="00B34A1D">
      <w:pPr>
        <w:rPr>
          <w:rFonts w:ascii="Century Gothic" w:hAnsi="Century Gothic"/>
        </w:rPr>
      </w:pPr>
      <w:r w:rsidRPr="00B34A1D">
        <w:rPr>
          <w:rFonts w:ascii="Century Gothic" w:hAnsi="Century Gothic"/>
        </w:rPr>
        <w:t xml:space="preserve">    2.2 Type 2 SCD Tests</w:t>
      </w:r>
    </w:p>
    <w:p w14:paraId="021A45A5" w14:textId="77777777" w:rsidR="00B34A1D" w:rsidRPr="00B34A1D" w:rsidRDefault="00B34A1D" w:rsidP="00B34A1D">
      <w:pPr>
        <w:rPr>
          <w:rFonts w:ascii="Century Gothic" w:hAnsi="Century Gothic"/>
        </w:rPr>
      </w:pPr>
      <w:r w:rsidRPr="00B34A1D">
        <w:rPr>
          <w:rFonts w:ascii="Century Gothic" w:hAnsi="Century Gothic"/>
        </w:rPr>
        <w:t xml:space="preserve">    2.3 Fact Table Tests</w:t>
      </w:r>
    </w:p>
    <w:p w14:paraId="44EE8DC7" w14:textId="77777777" w:rsidR="00B34A1D" w:rsidRPr="00B34A1D" w:rsidRDefault="00B34A1D" w:rsidP="00B34A1D">
      <w:pPr>
        <w:rPr>
          <w:rFonts w:ascii="Century Gothic" w:hAnsi="Century Gothic"/>
        </w:rPr>
      </w:pPr>
      <w:r w:rsidRPr="00B34A1D">
        <w:rPr>
          <w:rFonts w:ascii="Century Gothic" w:hAnsi="Century Gothic"/>
        </w:rPr>
        <w:t xml:space="preserve">    2.4 Business Logic Tests</w:t>
      </w:r>
    </w:p>
    <w:p w14:paraId="0EC1E609" w14:textId="77777777" w:rsidR="00B34A1D" w:rsidRPr="00B34A1D" w:rsidRDefault="00B34A1D" w:rsidP="00B34A1D">
      <w:pPr>
        <w:rPr>
          <w:rFonts w:ascii="Century Gothic" w:hAnsi="Century Gothic"/>
        </w:rPr>
      </w:pPr>
      <w:r w:rsidRPr="00B34A1D">
        <w:rPr>
          <w:rFonts w:ascii="Century Gothic" w:hAnsi="Century Gothic"/>
        </w:rPr>
        <w:t>3. Execution Flow</w:t>
      </w:r>
    </w:p>
    <w:p w14:paraId="3FA2B07A" w14:textId="77777777" w:rsidR="00B34A1D" w:rsidRPr="00B34A1D" w:rsidRDefault="00B34A1D" w:rsidP="00B34A1D">
      <w:pPr>
        <w:rPr>
          <w:rFonts w:ascii="Century Gothic" w:hAnsi="Century Gothic"/>
        </w:rPr>
      </w:pPr>
      <w:r w:rsidRPr="00B34A1D">
        <w:rPr>
          <w:rFonts w:ascii="Century Gothic" w:hAnsi="Century Gothic"/>
        </w:rPr>
        <w:t>4. Result Logging</w:t>
      </w:r>
    </w:p>
    <w:p w14:paraId="5F58FD8D" w14:textId="77777777" w:rsidR="00B34A1D" w:rsidRPr="00B34A1D" w:rsidRDefault="00B34A1D" w:rsidP="00B34A1D">
      <w:pPr>
        <w:rPr>
          <w:rFonts w:ascii="Century Gothic" w:hAnsi="Century Gothic"/>
        </w:rPr>
      </w:pPr>
      <w:r w:rsidRPr="00B34A1D">
        <w:rPr>
          <w:rFonts w:ascii="Century Gothic" w:hAnsi="Century Gothic"/>
        </w:rPr>
        <w:t>5. Acceptance Certificate</w:t>
      </w:r>
    </w:p>
    <w:p w14:paraId="3B67AD31" w14:textId="04458F81" w:rsidR="00A607B5" w:rsidRPr="00B26DB7" w:rsidRDefault="00000000">
      <w:pPr>
        <w:rPr>
          <w:rFonts w:ascii="Century Gothic" w:hAnsi="Century Gothic"/>
        </w:rPr>
      </w:pPr>
      <w:r w:rsidRPr="00B26DB7">
        <w:rPr>
          <w:rFonts w:ascii="Century Gothic" w:hAnsi="Century Gothic"/>
        </w:rPr>
        <w:br/>
      </w:r>
    </w:p>
    <w:p w14:paraId="136C0FD0" w14:textId="77777777" w:rsidR="00A607B5" w:rsidRPr="00B26DB7" w:rsidRDefault="00000000">
      <w:pPr>
        <w:rPr>
          <w:rFonts w:ascii="Century Gothic" w:hAnsi="Century Gothic"/>
        </w:rPr>
      </w:pPr>
      <w:r w:rsidRPr="00B26DB7">
        <w:rPr>
          <w:rFonts w:ascii="Century Gothic" w:hAnsi="Century Gothic"/>
        </w:rPr>
        <w:br w:type="page"/>
      </w:r>
    </w:p>
    <w:p w14:paraId="21882E72" w14:textId="77777777" w:rsidR="00175ED1" w:rsidRPr="00B26DB7" w:rsidRDefault="00175ED1" w:rsidP="00175ED1">
      <w:pPr>
        <w:pStyle w:val="Heading1"/>
        <w:rPr>
          <w:rFonts w:ascii="Century Gothic" w:hAnsi="Century Gothic"/>
          <w:lang w:val="en-GB"/>
        </w:rPr>
      </w:pPr>
      <w:bookmarkStart w:id="0" w:name="_Toc187476801"/>
      <w:bookmarkStart w:id="1" w:name="_Toc47522962"/>
      <w:bookmarkStart w:id="2" w:name="_Toc58994013"/>
      <w:r w:rsidRPr="00B26DB7">
        <w:rPr>
          <w:rFonts w:ascii="Century Gothic" w:hAnsi="Century Gothic"/>
          <w:lang w:val="en-GB"/>
        </w:rPr>
        <w:lastRenderedPageBreak/>
        <w:t>Document Control</w:t>
      </w:r>
      <w:bookmarkEnd w:id="0"/>
    </w:p>
    <w:p w14:paraId="006A8590" w14:textId="77777777" w:rsidR="00175ED1" w:rsidRPr="00B26DB7" w:rsidRDefault="00175ED1" w:rsidP="00175ED1">
      <w:pPr>
        <w:pStyle w:val="Heading2"/>
        <w:rPr>
          <w:rFonts w:ascii="Century Gothic" w:hAnsi="Century Gothic"/>
          <w:lang w:val="en-GB"/>
        </w:rPr>
      </w:pPr>
      <w:bookmarkStart w:id="3" w:name="_Toc187476802"/>
      <w:r w:rsidRPr="00B26DB7">
        <w:rPr>
          <w:rFonts w:ascii="Century Gothic" w:hAnsi="Century Gothic"/>
          <w:lang w:val="en-GB"/>
        </w:rPr>
        <w:t>Revision History</w:t>
      </w:r>
      <w:bookmarkEnd w:id="1"/>
      <w:bookmarkEnd w:id="2"/>
      <w:bookmarkEnd w:id="3"/>
    </w:p>
    <w:p w14:paraId="62C1C258" w14:textId="77777777" w:rsidR="00175ED1" w:rsidRPr="00B26DB7" w:rsidRDefault="00175ED1" w:rsidP="00175ED1">
      <w:pPr>
        <w:rPr>
          <w:rFonts w:ascii="Century Gothic" w:hAnsi="Century Gothic"/>
          <w:lang w:val="en-GB"/>
        </w:rPr>
      </w:pPr>
    </w:p>
    <w:tbl>
      <w:tblPr>
        <w:tblW w:w="86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1323"/>
        <w:gridCol w:w="1764"/>
        <w:gridCol w:w="3620"/>
      </w:tblGrid>
      <w:tr w:rsidR="00175ED1" w:rsidRPr="00B26DB7" w14:paraId="62E20EE8" w14:textId="77777777" w:rsidTr="00175ED1">
        <w:trPr>
          <w:trHeight w:val="35"/>
        </w:trPr>
        <w:tc>
          <w:tcPr>
            <w:tcW w:w="1900" w:type="dxa"/>
            <w:tcBorders>
              <w:tl2br w:val="nil"/>
              <w:tr2bl w:val="nil"/>
            </w:tcBorders>
          </w:tcPr>
          <w:p w14:paraId="119296FE" w14:textId="77777777" w:rsidR="00175ED1" w:rsidRPr="00B26DB7" w:rsidRDefault="00175ED1" w:rsidP="00175ED1">
            <w:pPr>
              <w:spacing w:after="0"/>
              <w:rPr>
                <w:rFonts w:ascii="Century Gothic" w:hAnsi="Century Gothic"/>
                <w:b/>
                <w:lang w:val="en-GB"/>
              </w:rPr>
            </w:pPr>
            <w:r w:rsidRPr="00B26DB7">
              <w:rPr>
                <w:rFonts w:ascii="Century Gothic" w:hAnsi="Century Gothic"/>
                <w:b/>
                <w:lang w:val="en-GB"/>
              </w:rPr>
              <w:t>Revision Number</w:t>
            </w:r>
          </w:p>
        </w:tc>
        <w:tc>
          <w:tcPr>
            <w:tcW w:w="1323" w:type="dxa"/>
            <w:tcBorders>
              <w:tl2br w:val="nil"/>
              <w:tr2bl w:val="nil"/>
            </w:tcBorders>
          </w:tcPr>
          <w:p w14:paraId="3FB75229" w14:textId="77777777" w:rsidR="00175ED1" w:rsidRPr="00B26DB7" w:rsidRDefault="00175ED1" w:rsidP="00175ED1">
            <w:pPr>
              <w:spacing w:after="0"/>
              <w:rPr>
                <w:rFonts w:ascii="Century Gothic" w:hAnsi="Century Gothic"/>
                <w:b/>
                <w:lang w:val="en-GB"/>
              </w:rPr>
            </w:pPr>
            <w:r w:rsidRPr="00B26DB7">
              <w:rPr>
                <w:rFonts w:ascii="Century Gothic" w:hAnsi="Century Gothic"/>
                <w:b/>
                <w:lang w:val="en-GB"/>
              </w:rPr>
              <w:t>Date</w:t>
            </w:r>
          </w:p>
        </w:tc>
        <w:tc>
          <w:tcPr>
            <w:tcW w:w="1764" w:type="dxa"/>
            <w:tcBorders>
              <w:tl2br w:val="nil"/>
              <w:tr2bl w:val="nil"/>
            </w:tcBorders>
          </w:tcPr>
          <w:p w14:paraId="76D7C399" w14:textId="77777777" w:rsidR="00175ED1" w:rsidRPr="00B26DB7" w:rsidRDefault="00175ED1" w:rsidP="00175ED1">
            <w:pPr>
              <w:spacing w:after="0"/>
              <w:rPr>
                <w:rFonts w:ascii="Century Gothic" w:hAnsi="Century Gothic"/>
                <w:b/>
                <w:lang w:val="en-GB"/>
              </w:rPr>
            </w:pPr>
            <w:r w:rsidRPr="00B26DB7">
              <w:rPr>
                <w:rFonts w:ascii="Century Gothic" w:hAnsi="Century Gothic"/>
                <w:b/>
                <w:lang w:val="en-GB"/>
              </w:rPr>
              <w:t>Name</w:t>
            </w:r>
          </w:p>
        </w:tc>
        <w:tc>
          <w:tcPr>
            <w:tcW w:w="3620" w:type="dxa"/>
            <w:tcBorders>
              <w:tl2br w:val="nil"/>
              <w:tr2bl w:val="nil"/>
            </w:tcBorders>
          </w:tcPr>
          <w:p w14:paraId="4E77BEDD" w14:textId="77777777" w:rsidR="00175ED1" w:rsidRPr="00B26DB7" w:rsidRDefault="00175ED1" w:rsidP="00175ED1">
            <w:pPr>
              <w:spacing w:after="0"/>
              <w:rPr>
                <w:rFonts w:ascii="Century Gothic" w:hAnsi="Century Gothic"/>
                <w:b/>
                <w:lang w:val="en-GB"/>
              </w:rPr>
            </w:pPr>
            <w:r w:rsidRPr="00B26DB7">
              <w:rPr>
                <w:rFonts w:ascii="Century Gothic" w:hAnsi="Century Gothic"/>
                <w:b/>
                <w:lang w:val="en-GB"/>
              </w:rPr>
              <w:t>Revision</w:t>
            </w:r>
          </w:p>
        </w:tc>
      </w:tr>
      <w:tr w:rsidR="00175ED1" w:rsidRPr="00B26DB7" w14:paraId="126E43AD" w14:textId="77777777" w:rsidTr="00175ED1">
        <w:trPr>
          <w:trHeight w:val="35"/>
        </w:trPr>
        <w:tc>
          <w:tcPr>
            <w:tcW w:w="1900" w:type="dxa"/>
            <w:tcBorders>
              <w:tl2br w:val="nil"/>
              <w:tr2bl w:val="nil"/>
            </w:tcBorders>
          </w:tcPr>
          <w:p w14:paraId="1562C655" w14:textId="15C2E47A" w:rsidR="00175ED1" w:rsidRPr="00B26DB7" w:rsidRDefault="00175ED1" w:rsidP="00175ED1">
            <w:pPr>
              <w:spacing w:after="0"/>
              <w:rPr>
                <w:rFonts w:ascii="Century Gothic" w:hAnsi="Century Gothic"/>
                <w:lang w:val="en-GB"/>
              </w:rPr>
            </w:pPr>
            <w:r w:rsidRPr="00B26DB7">
              <w:rPr>
                <w:rFonts w:ascii="Century Gothic" w:hAnsi="Century Gothic"/>
                <w:lang w:val="en-GB"/>
              </w:rPr>
              <w:t>V</w:t>
            </w:r>
            <w:r w:rsidR="001943CD">
              <w:rPr>
                <w:rFonts w:ascii="Century Gothic" w:hAnsi="Century Gothic"/>
                <w:lang w:val="en-GB"/>
              </w:rPr>
              <w:t xml:space="preserve"> </w:t>
            </w:r>
            <w:r w:rsidRPr="00B26DB7">
              <w:rPr>
                <w:rFonts w:ascii="Century Gothic" w:hAnsi="Century Gothic"/>
                <w:lang w:val="en-GB"/>
              </w:rPr>
              <w:t>1</w:t>
            </w:r>
            <w:r w:rsidR="001943CD">
              <w:rPr>
                <w:rFonts w:ascii="Century Gothic" w:hAnsi="Century Gothic"/>
                <w:lang w:val="en-GB"/>
              </w:rPr>
              <w:t>.0</w:t>
            </w:r>
          </w:p>
        </w:tc>
        <w:tc>
          <w:tcPr>
            <w:tcW w:w="1323" w:type="dxa"/>
            <w:tcBorders>
              <w:tl2br w:val="nil"/>
              <w:tr2bl w:val="nil"/>
            </w:tcBorders>
          </w:tcPr>
          <w:p w14:paraId="095F5B83" w14:textId="5488C75E" w:rsidR="00175ED1" w:rsidRPr="00B26DB7" w:rsidRDefault="004F63A1" w:rsidP="00175ED1">
            <w:pPr>
              <w:spacing w:after="0"/>
              <w:rPr>
                <w:rFonts w:ascii="Century Gothic" w:hAnsi="Century Gothic"/>
                <w:lang w:val="en-GB"/>
              </w:rPr>
            </w:pPr>
            <w:r w:rsidRPr="00B26DB7">
              <w:rPr>
                <w:rFonts w:ascii="Century Gothic" w:hAnsi="Century Gothic"/>
                <w:lang w:val="en-GB"/>
              </w:rPr>
              <w:t>30/06/25</w:t>
            </w:r>
          </w:p>
        </w:tc>
        <w:tc>
          <w:tcPr>
            <w:tcW w:w="1764" w:type="dxa"/>
            <w:tcBorders>
              <w:tl2br w:val="nil"/>
              <w:tr2bl w:val="nil"/>
            </w:tcBorders>
          </w:tcPr>
          <w:p w14:paraId="2A465FA5" w14:textId="53B8DE6C" w:rsidR="00175ED1" w:rsidRPr="00B26DB7" w:rsidRDefault="00175ED1" w:rsidP="00175ED1">
            <w:pPr>
              <w:spacing w:after="0"/>
              <w:rPr>
                <w:rFonts w:ascii="Century Gothic" w:hAnsi="Century Gothic"/>
                <w:lang w:val="en-GB"/>
              </w:rPr>
            </w:pPr>
            <w:r w:rsidRPr="00B26DB7">
              <w:rPr>
                <w:rFonts w:ascii="Century Gothic" w:hAnsi="Century Gothic"/>
                <w:lang w:val="en-GB"/>
              </w:rPr>
              <w:t>T. Calana</w:t>
            </w:r>
          </w:p>
        </w:tc>
        <w:tc>
          <w:tcPr>
            <w:tcW w:w="3620" w:type="dxa"/>
            <w:tcBorders>
              <w:tl2br w:val="nil"/>
              <w:tr2bl w:val="nil"/>
            </w:tcBorders>
          </w:tcPr>
          <w:p w14:paraId="68D0197A" w14:textId="77777777" w:rsidR="00175ED1" w:rsidRPr="00B26DB7" w:rsidRDefault="00175ED1" w:rsidP="00175ED1">
            <w:pPr>
              <w:spacing w:after="0"/>
              <w:rPr>
                <w:rFonts w:ascii="Century Gothic" w:hAnsi="Century Gothic"/>
                <w:lang w:val="en-GB"/>
              </w:rPr>
            </w:pPr>
            <w:r w:rsidRPr="00B26DB7">
              <w:rPr>
                <w:rFonts w:ascii="Century Gothic" w:hAnsi="Century Gothic"/>
                <w:lang w:val="en-GB"/>
              </w:rPr>
              <w:t>Initial version</w:t>
            </w:r>
          </w:p>
        </w:tc>
      </w:tr>
      <w:tr w:rsidR="00175ED1" w:rsidRPr="00B26DB7" w14:paraId="7F7AC755" w14:textId="77777777" w:rsidTr="00175ED1">
        <w:trPr>
          <w:trHeight w:val="372"/>
        </w:trPr>
        <w:tc>
          <w:tcPr>
            <w:tcW w:w="1900" w:type="dxa"/>
            <w:tcBorders>
              <w:tl2br w:val="nil"/>
              <w:tr2bl w:val="nil"/>
            </w:tcBorders>
          </w:tcPr>
          <w:p w14:paraId="2B26FBF8" w14:textId="7AAB0456" w:rsidR="00175ED1" w:rsidRPr="00B26DB7" w:rsidRDefault="00175ED1" w:rsidP="00175ED1">
            <w:pPr>
              <w:spacing w:after="0"/>
              <w:rPr>
                <w:rFonts w:ascii="Century Gothic" w:hAnsi="Century Gothic"/>
                <w:lang w:val="en-GB"/>
              </w:rPr>
            </w:pPr>
            <w:r w:rsidRPr="00B26DB7">
              <w:rPr>
                <w:rFonts w:ascii="Century Gothic" w:hAnsi="Century Gothic"/>
                <w:lang w:val="en-GB"/>
              </w:rPr>
              <w:t>V</w:t>
            </w:r>
            <w:r w:rsidR="001943CD">
              <w:rPr>
                <w:rFonts w:ascii="Century Gothic" w:hAnsi="Century Gothic"/>
                <w:lang w:val="en-GB"/>
              </w:rPr>
              <w:t xml:space="preserve"> 1.1</w:t>
            </w:r>
          </w:p>
        </w:tc>
        <w:tc>
          <w:tcPr>
            <w:tcW w:w="1323" w:type="dxa"/>
            <w:tcBorders>
              <w:tl2br w:val="nil"/>
              <w:tr2bl w:val="nil"/>
            </w:tcBorders>
          </w:tcPr>
          <w:p w14:paraId="119D34CF" w14:textId="1196FC12" w:rsidR="00175ED1" w:rsidRPr="00B26DB7" w:rsidRDefault="004F63A1" w:rsidP="00175ED1">
            <w:pPr>
              <w:spacing w:after="0"/>
              <w:rPr>
                <w:rFonts w:ascii="Century Gothic" w:hAnsi="Century Gothic"/>
                <w:lang w:val="en-GB"/>
              </w:rPr>
            </w:pPr>
            <w:r w:rsidRPr="00B26DB7">
              <w:rPr>
                <w:rFonts w:ascii="Century Gothic" w:hAnsi="Century Gothic"/>
                <w:lang w:val="en-GB"/>
              </w:rPr>
              <w:t>03/07/25</w:t>
            </w:r>
          </w:p>
        </w:tc>
        <w:tc>
          <w:tcPr>
            <w:tcW w:w="1764" w:type="dxa"/>
            <w:tcBorders>
              <w:tl2br w:val="nil"/>
              <w:tr2bl w:val="nil"/>
            </w:tcBorders>
          </w:tcPr>
          <w:p w14:paraId="56FFA943" w14:textId="1C86B69B" w:rsidR="00175ED1" w:rsidRPr="00B26DB7" w:rsidRDefault="00175ED1" w:rsidP="00175ED1">
            <w:pPr>
              <w:spacing w:after="0"/>
              <w:rPr>
                <w:rFonts w:ascii="Century Gothic" w:hAnsi="Century Gothic"/>
                <w:lang w:val="en-GB"/>
              </w:rPr>
            </w:pPr>
            <w:r w:rsidRPr="00B26DB7">
              <w:rPr>
                <w:rFonts w:ascii="Century Gothic" w:hAnsi="Century Gothic"/>
                <w:lang w:val="en-GB"/>
              </w:rPr>
              <w:t xml:space="preserve">T. </w:t>
            </w:r>
            <w:r w:rsidR="004F63A1" w:rsidRPr="00B26DB7">
              <w:rPr>
                <w:rFonts w:ascii="Century Gothic" w:hAnsi="Century Gothic"/>
                <w:lang w:val="en-GB"/>
              </w:rPr>
              <w:t>Faleni</w:t>
            </w:r>
          </w:p>
        </w:tc>
        <w:tc>
          <w:tcPr>
            <w:tcW w:w="3620" w:type="dxa"/>
            <w:tcBorders>
              <w:tl2br w:val="nil"/>
              <w:tr2bl w:val="nil"/>
            </w:tcBorders>
          </w:tcPr>
          <w:p w14:paraId="290D54CB" w14:textId="3F215479" w:rsidR="00175ED1" w:rsidRPr="00B26DB7" w:rsidRDefault="00175ED1" w:rsidP="00175ED1">
            <w:pPr>
              <w:spacing w:after="0"/>
              <w:rPr>
                <w:rFonts w:ascii="Century Gothic" w:hAnsi="Century Gothic"/>
                <w:lang w:val="en-GB"/>
              </w:rPr>
            </w:pPr>
            <w:r w:rsidRPr="00B26DB7">
              <w:rPr>
                <w:rFonts w:ascii="Century Gothic" w:hAnsi="Century Gothic"/>
                <w:lang w:val="en-GB"/>
              </w:rPr>
              <w:t>Update to V2</w:t>
            </w:r>
          </w:p>
        </w:tc>
      </w:tr>
      <w:tr w:rsidR="00175ED1" w:rsidRPr="00B26DB7" w14:paraId="2C10A56C" w14:textId="77777777" w:rsidTr="00175ED1">
        <w:trPr>
          <w:trHeight w:val="35"/>
        </w:trPr>
        <w:tc>
          <w:tcPr>
            <w:tcW w:w="1900" w:type="dxa"/>
            <w:tcBorders>
              <w:tl2br w:val="nil"/>
              <w:tr2bl w:val="nil"/>
            </w:tcBorders>
          </w:tcPr>
          <w:p w14:paraId="243E150C" w14:textId="5788D825" w:rsidR="00175ED1" w:rsidRPr="00B26DB7" w:rsidRDefault="004F63A1" w:rsidP="00175ED1">
            <w:pPr>
              <w:spacing w:after="0"/>
              <w:rPr>
                <w:rFonts w:ascii="Century Gothic" w:hAnsi="Century Gothic"/>
                <w:lang w:val="en-GB"/>
              </w:rPr>
            </w:pPr>
            <w:r w:rsidRPr="00B26DB7">
              <w:rPr>
                <w:rFonts w:ascii="Century Gothic" w:hAnsi="Century Gothic"/>
                <w:lang w:val="en-GB"/>
              </w:rPr>
              <w:t>V</w:t>
            </w:r>
            <w:r w:rsidR="001943CD">
              <w:rPr>
                <w:rFonts w:ascii="Century Gothic" w:hAnsi="Century Gothic"/>
                <w:lang w:val="en-GB"/>
              </w:rPr>
              <w:t xml:space="preserve"> 1.2</w:t>
            </w:r>
          </w:p>
        </w:tc>
        <w:tc>
          <w:tcPr>
            <w:tcW w:w="1323" w:type="dxa"/>
            <w:tcBorders>
              <w:tl2br w:val="nil"/>
              <w:tr2bl w:val="nil"/>
            </w:tcBorders>
          </w:tcPr>
          <w:p w14:paraId="7CBA28ED" w14:textId="2137539E" w:rsidR="00175ED1" w:rsidRPr="00B26DB7" w:rsidRDefault="004F63A1" w:rsidP="00175ED1">
            <w:pPr>
              <w:spacing w:after="0"/>
              <w:rPr>
                <w:rFonts w:ascii="Century Gothic" w:hAnsi="Century Gothic"/>
                <w:lang w:val="en-GB"/>
              </w:rPr>
            </w:pPr>
            <w:r w:rsidRPr="00B26DB7">
              <w:rPr>
                <w:rFonts w:ascii="Century Gothic" w:hAnsi="Century Gothic"/>
                <w:lang w:val="en-GB"/>
              </w:rPr>
              <w:t>2</w:t>
            </w:r>
            <w:r w:rsidR="00FB4638">
              <w:rPr>
                <w:rFonts w:ascii="Century Gothic" w:hAnsi="Century Gothic"/>
                <w:lang w:val="en-GB"/>
              </w:rPr>
              <w:t>1</w:t>
            </w:r>
            <w:r w:rsidRPr="00B26DB7">
              <w:rPr>
                <w:rFonts w:ascii="Century Gothic" w:hAnsi="Century Gothic"/>
                <w:lang w:val="en-GB"/>
              </w:rPr>
              <w:t>/07/25</w:t>
            </w:r>
          </w:p>
        </w:tc>
        <w:tc>
          <w:tcPr>
            <w:tcW w:w="1764" w:type="dxa"/>
            <w:tcBorders>
              <w:tl2br w:val="nil"/>
              <w:tr2bl w:val="nil"/>
            </w:tcBorders>
          </w:tcPr>
          <w:p w14:paraId="0CC0F573" w14:textId="56119310" w:rsidR="00175ED1" w:rsidRPr="00B26DB7" w:rsidRDefault="004F63A1" w:rsidP="00175ED1">
            <w:pPr>
              <w:spacing w:after="0"/>
              <w:rPr>
                <w:rFonts w:ascii="Century Gothic" w:hAnsi="Century Gothic"/>
                <w:lang w:val="en-GB"/>
              </w:rPr>
            </w:pPr>
            <w:r w:rsidRPr="00B26DB7">
              <w:rPr>
                <w:rFonts w:ascii="Century Gothic" w:hAnsi="Century Gothic"/>
                <w:lang w:val="en-GB"/>
              </w:rPr>
              <w:t>T. Calana</w:t>
            </w:r>
          </w:p>
        </w:tc>
        <w:tc>
          <w:tcPr>
            <w:tcW w:w="3620" w:type="dxa"/>
            <w:tcBorders>
              <w:tl2br w:val="nil"/>
              <w:tr2bl w:val="nil"/>
            </w:tcBorders>
          </w:tcPr>
          <w:p w14:paraId="6194FF3D" w14:textId="42961214" w:rsidR="00175ED1" w:rsidRPr="00B26DB7" w:rsidRDefault="00B34A1D" w:rsidP="00175ED1">
            <w:pPr>
              <w:spacing w:after="0"/>
              <w:rPr>
                <w:rFonts w:ascii="Century Gothic" w:hAnsi="Century Gothic"/>
                <w:lang w:val="en-GB"/>
              </w:rPr>
            </w:pPr>
            <w:r>
              <w:rPr>
                <w:rFonts w:ascii="Century Gothic" w:hAnsi="Century Gothic"/>
                <w:lang w:val="en-GB"/>
              </w:rPr>
              <w:t>Addition of tests</w:t>
            </w:r>
          </w:p>
        </w:tc>
      </w:tr>
      <w:tr w:rsidR="00175ED1" w:rsidRPr="00B26DB7" w14:paraId="7C8E6D7B" w14:textId="77777777" w:rsidTr="00175ED1">
        <w:trPr>
          <w:trHeight w:val="35"/>
        </w:trPr>
        <w:tc>
          <w:tcPr>
            <w:tcW w:w="1900" w:type="dxa"/>
            <w:tcBorders>
              <w:tl2br w:val="nil"/>
              <w:tr2bl w:val="nil"/>
            </w:tcBorders>
          </w:tcPr>
          <w:p w14:paraId="15A6E70B" w14:textId="18292840" w:rsidR="00175ED1" w:rsidRPr="00B26DB7" w:rsidRDefault="00B34A1D" w:rsidP="00175ED1">
            <w:pPr>
              <w:spacing w:after="0"/>
              <w:rPr>
                <w:rFonts w:ascii="Century Gothic" w:hAnsi="Century Gothic"/>
                <w:lang w:val="en-GB"/>
              </w:rPr>
            </w:pPr>
            <w:r>
              <w:rPr>
                <w:rFonts w:ascii="Century Gothic" w:hAnsi="Century Gothic"/>
                <w:lang w:val="en-GB"/>
              </w:rPr>
              <w:t>V</w:t>
            </w:r>
            <w:r w:rsidR="001943CD">
              <w:rPr>
                <w:rFonts w:ascii="Century Gothic" w:hAnsi="Century Gothic"/>
                <w:lang w:val="en-GB"/>
              </w:rPr>
              <w:t xml:space="preserve"> 1.3</w:t>
            </w:r>
          </w:p>
        </w:tc>
        <w:tc>
          <w:tcPr>
            <w:tcW w:w="1323" w:type="dxa"/>
            <w:tcBorders>
              <w:tl2br w:val="nil"/>
              <w:tr2bl w:val="nil"/>
            </w:tcBorders>
          </w:tcPr>
          <w:p w14:paraId="3EFA5D6C" w14:textId="2199E690" w:rsidR="00175ED1" w:rsidRPr="00B26DB7" w:rsidRDefault="00B34A1D" w:rsidP="00175ED1">
            <w:pPr>
              <w:spacing w:after="0"/>
              <w:rPr>
                <w:rFonts w:ascii="Century Gothic" w:hAnsi="Century Gothic"/>
                <w:lang w:val="en-GB"/>
              </w:rPr>
            </w:pPr>
            <w:r>
              <w:rPr>
                <w:rFonts w:ascii="Century Gothic" w:hAnsi="Century Gothic"/>
                <w:lang w:val="en-GB"/>
              </w:rPr>
              <w:t>30/07/25</w:t>
            </w:r>
          </w:p>
        </w:tc>
        <w:tc>
          <w:tcPr>
            <w:tcW w:w="1764" w:type="dxa"/>
            <w:tcBorders>
              <w:tl2br w:val="nil"/>
              <w:tr2bl w:val="nil"/>
            </w:tcBorders>
          </w:tcPr>
          <w:p w14:paraId="25DEDC91" w14:textId="2FBE93EE" w:rsidR="00175ED1" w:rsidRPr="00B26DB7" w:rsidRDefault="00B34A1D" w:rsidP="00175ED1">
            <w:pPr>
              <w:spacing w:after="0"/>
              <w:rPr>
                <w:rFonts w:ascii="Century Gothic" w:hAnsi="Century Gothic"/>
                <w:lang w:val="en-GB"/>
              </w:rPr>
            </w:pPr>
            <w:r>
              <w:rPr>
                <w:rFonts w:ascii="Century Gothic" w:hAnsi="Century Gothic"/>
                <w:lang w:val="en-GB"/>
              </w:rPr>
              <w:t>T. Calana</w:t>
            </w:r>
          </w:p>
        </w:tc>
        <w:tc>
          <w:tcPr>
            <w:tcW w:w="3620" w:type="dxa"/>
            <w:tcBorders>
              <w:tl2br w:val="nil"/>
              <w:tr2bl w:val="nil"/>
            </w:tcBorders>
          </w:tcPr>
          <w:p w14:paraId="71C06277" w14:textId="5A04D8BD" w:rsidR="00175ED1" w:rsidRPr="00B26DB7" w:rsidRDefault="00B34A1D" w:rsidP="00175ED1">
            <w:pPr>
              <w:spacing w:after="0"/>
              <w:rPr>
                <w:rFonts w:ascii="Century Gothic" w:hAnsi="Century Gothic"/>
                <w:lang w:val="en-GB"/>
              </w:rPr>
            </w:pPr>
            <w:r>
              <w:rPr>
                <w:rFonts w:ascii="Century Gothic" w:hAnsi="Century Gothic"/>
                <w:lang w:val="en-GB"/>
              </w:rPr>
              <w:t>Addition of overview</w:t>
            </w:r>
          </w:p>
        </w:tc>
      </w:tr>
      <w:tr w:rsidR="00175ED1" w:rsidRPr="00B26DB7" w14:paraId="515168A9" w14:textId="77777777" w:rsidTr="00175ED1">
        <w:trPr>
          <w:trHeight w:val="35"/>
        </w:trPr>
        <w:tc>
          <w:tcPr>
            <w:tcW w:w="1900" w:type="dxa"/>
            <w:tcBorders>
              <w:tl2br w:val="nil"/>
              <w:tr2bl w:val="nil"/>
            </w:tcBorders>
          </w:tcPr>
          <w:p w14:paraId="7F0B0A6E" w14:textId="77777777" w:rsidR="00175ED1" w:rsidRPr="00B26DB7" w:rsidRDefault="00175ED1" w:rsidP="00175ED1">
            <w:pPr>
              <w:spacing w:after="0"/>
              <w:rPr>
                <w:rFonts w:ascii="Century Gothic" w:hAnsi="Century Gothic"/>
                <w:lang w:val="en-GB"/>
              </w:rPr>
            </w:pPr>
          </w:p>
        </w:tc>
        <w:tc>
          <w:tcPr>
            <w:tcW w:w="1323" w:type="dxa"/>
            <w:tcBorders>
              <w:tl2br w:val="nil"/>
              <w:tr2bl w:val="nil"/>
            </w:tcBorders>
          </w:tcPr>
          <w:p w14:paraId="659C1CD0" w14:textId="77777777" w:rsidR="00175ED1" w:rsidRPr="00B26DB7" w:rsidRDefault="00175ED1" w:rsidP="00175ED1">
            <w:pPr>
              <w:spacing w:after="0"/>
              <w:rPr>
                <w:rFonts w:ascii="Century Gothic" w:hAnsi="Century Gothic"/>
                <w:lang w:val="en-GB"/>
              </w:rPr>
            </w:pPr>
          </w:p>
        </w:tc>
        <w:tc>
          <w:tcPr>
            <w:tcW w:w="1764" w:type="dxa"/>
            <w:tcBorders>
              <w:tl2br w:val="nil"/>
              <w:tr2bl w:val="nil"/>
            </w:tcBorders>
          </w:tcPr>
          <w:p w14:paraId="310A4555" w14:textId="77777777" w:rsidR="00175ED1" w:rsidRPr="00B26DB7" w:rsidRDefault="00175ED1" w:rsidP="00175ED1">
            <w:pPr>
              <w:spacing w:after="0"/>
              <w:rPr>
                <w:rFonts w:ascii="Century Gothic" w:hAnsi="Century Gothic"/>
                <w:lang w:val="en-GB"/>
              </w:rPr>
            </w:pPr>
          </w:p>
        </w:tc>
        <w:tc>
          <w:tcPr>
            <w:tcW w:w="3620" w:type="dxa"/>
            <w:tcBorders>
              <w:tl2br w:val="nil"/>
              <w:tr2bl w:val="nil"/>
            </w:tcBorders>
          </w:tcPr>
          <w:p w14:paraId="7212ABB0" w14:textId="77777777" w:rsidR="00175ED1" w:rsidRPr="00B26DB7" w:rsidRDefault="00175ED1" w:rsidP="00175ED1">
            <w:pPr>
              <w:spacing w:after="0"/>
              <w:rPr>
                <w:rFonts w:ascii="Century Gothic" w:hAnsi="Century Gothic"/>
                <w:lang w:val="en-GB"/>
              </w:rPr>
            </w:pPr>
          </w:p>
        </w:tc>
      </w:tr>
      <w:tr w:rsidR="00175ED1" w:rsidRPr="00B26DB7" w14:paraId="3C6F88C5" w14:textId="77777777" w:rsidTr="00175ED1">
        <w:trPr>
          <w:trHeight w:val="35"/>
        </w:trPr>
        <w:tc>
          <w:tcPr>
            <w:tcW w:w="1900" w:type="dxa"/>
            <w:tcBorders>
              <w:tl2br w:val="nil"/>
              <w:tr2bl w:val="nil"/>
            </w:tcBorders>
          </w:tcPr>
          <w:p w14:paraId="3B2900A0" w14:textId="77777777" w:rsidR="00175ED1" w:rsidRPr="00B26DB7" w:rsidRDefault="00175ED1" w:rsidP="00175ED1">
            <w:pPr>
              <w:spacing w:after="0"/>
              <w:rPr>
                <w:rFonts w:ascii="Century Gothic" w:hAnsi="Century Gothic"/>
                <w:lang w:val="en-GB"/>
              </w:rPr>
            </w:pPr>
          </w:p>
        </w:tc>
        <w:tc>
          <w:tcPr>
            <w:tcW w:w="1323" w:type="dxa"/>
            <w:tcBorders>
              <w:tl2br w:val="nil"/>
              <w:tr2bl w:val="nil"/>
            </w:tcBorders>
          </w:tcPr>
          <w:p w14:paraId="2F09BCD0" w14:textId="77777777" w:rsidR="00175ED1" w:rsidRPr="00B26DB7" w:rsidRDefault="00175ED1" w:rsidP="00175ED1">
            <w:pPr>
              <w:spacing w:after="0"/>
              <w:rPr>
                <w:rFonts w:ascii="Century Gothic" w:hAnsi="Century Gothic"/>
                <w:lang w:val="en-GB"/>
              </w:rPr>
            </w:pPr>
          </w:p>
        </w:tc>
        <w:tc>
          <w:tcPr>
            <w:tcW w:w="1764" w:type="dxa"/>
            <w:tcBorders>
              <w:tl2br w:val="nil"/>
              <w:tr2bl w:val="nil"/>
            </w:tcBorders>
          </w:tcPr>
          <w:p w14:paraId="239D445E" w14:textId="77777777" w:rsidR="00175ED1" w:rsidRPr="00B26DB7" w:rsidRDefault="00175ED1" w:rsidP="00175ED1">
            <w:pPr>
              <w:spacing w:after="0"/>
              <w:rPr>
                <w:rFonts w:ascii="Century Gothic" w:hAnsi="Century Gothic"/>
                <w:lang w:val="en-GB"/>
              </w:rPr>
            </w:pPr>
          </w:p>
        </w:tc>
        <w:tc>
          <w:tcPr>
            <w:tcW w:w="3620" w:type="dxa"/>
            <w:tcBorders>
              <w:tl2br w:val="nil"/>
              <w:tr2bl w:val="nil"/>
            </w:tcBorders>
          </w:tcPr>
          <w:p w14:paraId="63548497" w14:textId="77777777" w:rsidR="00175ED1" w:rsidRPr="00B26DB7" w:rsidRDefault="00175ED1" w:rsidP="00175ED1">
            <w:pPr>
              <w:spacing w:after="0"/>
              <w:rPr>
                <w:rFonts w:ascii="Century Gothic" w:hAnsi="Century Gothic"/>
                <w:lang w:val="en-GB"/>
              </w:rPr>
            </w:pPr>
          </w:p>
        </w:tc>
      </w:tr>
    </w:tbl>
    <w:p w14:paraId="01C8B6C3" w14:textId="77777777" w:rsidR="00175ED1" w:rsidRPr="00B26DB7" w:rsidRDefault="00175ED1" w:rsidP="00175ED1">
      <w:pPr>
        <w:pStyle w:val="Heading2"/>
        <w:rPr>
          <w:rFonts w:ascii="Century Gothic" w:hAnsi="Century Gothic"/>
          <w:lang w:val="en-GB"/>
        </w:rPr>
      </w:pPr>
      <w:bookmarkStart w:id="4" w:name="_Toc47522963"/>
      <w:bookmarkStart w:id="5" w:name="_Toc58994014"/>
      <w:bookmarkStart w:id="6" w:name="_Toc187476803"/>
    </w:p>
    <w:p w14:paraId="1DDEC755" w14:textId="4F7976A0" w:rsidR="00175ED1" w:rsidRPr="00B26DB7" w:rsidRDefault="00175ED1" w:rsidP="00175ED1">
      <w:pPr>
        <w:pStyle w:val="Heading2"/>
        <w:rPr>
          <w:rFonts w:ascii="Century Gothic" w:hAnsi="Century Gothic"/>
          <w:lang w:val="en-GB"/>
        </w:rPr>
      </w:pPr>
      <w:r w:rsidRPr="00B26DB7">
        <w:rPr>
          <w:rFonts w:ascii="Century Gothic" w:hAnsi="Century Gothic"/>
          <w:lang w:val="en-GB"/>
        </w:rPr>
        <w:t>Reviewers</w:t>
      </w:r>
      <w:bookmarkEnd w:id="4"/>
      <w:bookmarkEnd w:id="5"/>
      <w:bookmarkEnd w:id="6"/>
    </w:p>
    <w:tbl>
      <w:tblPr>
        <w:tblpPr w:leftFromText="180" w:rightFromText="180" w:vertAnchor="page" w:horzAnchor="margin" w:tblpY="6796"/>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5884"/>
      </w:tblGrid>
      <w:tr w:rsidR="001510AB" w:rsidRPr="00B26DB7" w14:paraId="1E4B48C2" w14:textId="77777777" w:rsidTr="001510AB">
        <w:trPr>
          <w:trHeight w:val="40"/>
        </w:trPr>
        <w:tc>
          <w:tcPr>
            <w:tcW w:w="1550" w:type="dxa"/>
            <w:tcBorders>
              <w:tl2br w:val="nil"/>
              <w:tr2bl w:val="nil"/>
            </w:tcBorders>
          </w:tcPr>
          <w:p w14:paraId="76F0576E" w14:textId="77777777" w:rsidR="001510AB" w:rsidRPr="00B26DB7" w:rsidRDefault="001510AB" w:rsidP="001510AB">
            <w:pPr>
              <w:spacing w:after="0" w:line="360" w:lineRule="auto"/>
              <w:rPr>
                <w:rFonts w:ascii="Century Gothic" w:hAnsi="Century Gothic"/>
                <w:b/>
                <w:lang w:val="en-GB"/>
              </w:rPr>
            </w:pPr>
            <w:r w:rsidRPr="00B26DB7">
              <w:rPr>
                <w:rFonts w:ascii="Century Gothic" w:hAnsi="Century Gothic"/>
                <w:b/>
                <w:lang w:val="en-GB"/>
              </w:rPr>
              <w:t>Reviewer</w:t>
            </w:r>
          </w:p>
        </w:tc>
        <w:tc>
          <w:tcPr>
            <w:tcW w:w="1134" w:type="dxa"/>
            <w:tcBorders>
              <w:tl2br w:val="nil"/>
              <w:tr2bl w:val="nil"/>
            </w:tcBorders>
          </w:tcPr>
          <w:p w14:paraId="7D5702A1" w14:textId="77777777" w:rsidR="001510AB" w:rsidRPr="00B26DB7" w:rsidRDefault="001510AB" w:rsidP="001510AB">
            <w:pPr>
              <w:spacing w:after="0" w:line="360" w:lineRule="auto"/>
              <w:rPr>
                <w:rFonts w:ascii="Century Gothic" w:hAnsi="Century Gothic"/>
                <w:b/>
                <w:lang w:val="en-GB"/>
              </w:rPr>
            </w:pPr>
            <w:r w:rsidRPr="00B26DB7">
              <w:rPr>
                <w:rFonts w:ascii="Century Gothic" w:hAnsi="Century Gothic"/>
                <w:b/>
                <w:lang w:val="en-GB"/>
              </w:rPr>
              <w:t>Date</w:t>
            </w:r>
          </w:p>
        </w:tc>
        <w:tc>
          <w:tcPr>
            <w:tcW w:w="5884" w:type="dxa"/>
            <w:tcBorders>
              <w:tl2br w:val="nil"/>
              <w:tr2bl w:val="nil"/>
            </w:tcBorders>
          </w:tcPr>
          <w:p w14:paraId="0E0CDB71" w14:textId="77777777" w:rsidR="001510AB" w:rsidRPr="00B26DB7" w:rsidRDefault="001510AB" w:rsidP="001510AB">
            <w:pPr>
              <w:spacing w:after="0" w:line="360" w:lineRule="auto"/>
              <w:rPr>
                <w:rFonts w:ascii="Century Gothic" w:hAnsi="Century Gothic"/>
                <w:b/>
                <w:lang w:val="en-GB"/>
              </w:rPr>
            </w:pPr>
            <w:r w:rsidRPr="00B26DB7">
              <w:rPr>
                <w:rFonts w:ascii="Century Gothic" w:hAnsi="Century Gothic"/>
                <w:b/>
                <w:lang w:val="en-GB"/>
              </w:rPr>
              <w:t>Feedback</w:t>
            </w:r>
          </w:p>
        </w:tc>
      </w:tr>
      <w:tr w:rsidR="001510AB" w:rsidRPr="00B26DB7" w14:paraId="3FC9DB4D" w14:textId="77777777" w:rsidTr="001510AB">
        <w:trPr>
          <w:trHeight w:val="40"/>
        </w:trPr>
        <w:tc>
          <w:tcPr>
            <w:tcW w:w="1550" w:type="dxa"/>
            <w:tcBorders>
              <w:tl2br w:val="nil"/>
              <w:tr2bl w:val="nil"/>
            </w:tcBorders>
          </w:tcPr>
          <w:p w14:paraId="4932F1A0" w14:textId="77777777" w:rsidR="001510AB" w:rsidRPr="00B26DB7" w:rsidRDefault="001510AB" w:rsidP="001510AB">
            <w:pPr>
              <w:spacing w:after="0" w:line="360" w:lineRule="auto"/>
              <w:rPr>
                <w:rFonts w:ascii="Century Gothic" w:hAnsi="Century Gothic"/>
                <w:lang w:val="en-GB"/>
              </w:rPr>
            </w:pPr>
          </w:p>
        </w:tc>
        <w:tc>
          <w:tcPr>
            <w:tcW w:w="1134" w:type="dxa"/>
            <w:tcBorders>
              <w:tl2br w:val="nil"/>
              <w:tr2bl w:val="nil"/>
            </w:tcBorders>
          </w:tcPr>
          <w:p w14:paraId="426C54FA" w14:textId="77777777" w:rsidR="001510AB" w:rsidRPr="00B26DB7" w:rsidRDefault="001510AB" w:rsidP="001510AB">
            <w:pPr>
              <w:spacing w:after="0" w:line="360" w:lineRule="auto"/>
              <w:rPr>
                <w:rFonts w:ascii="Century Gothic" w:hAnsi="Century Gothic"/>
                <w:lang w:val="en-GB"/>
              </w:rPr>
            </w:pPr>
          </w:p>
        </w:tc>
        <w:tc>
          <w:tcPr>
            <w:tcW w:w="5884" w:type="dxa"/>
            <w:tcBorders>
              <w:tl2br w:val="nil"/>
              <w:tr2bl w:val="nil"/>
            </w:tcBorders>
          </w:tcPr>
          <w:p w14:paraId="5104CA18" w14:textId="77777777" w:rsidR="001510AB" w:rsidRPr="00B26DB7" w:rsidRDefault="001510AB" w:rsidP="001510AB">
            <w:pPr>
              <w:spacing w:after="0" w:line="360" w:lineRule="auto"/>
              <w:rPr>
                <w:rFonts w:ascii="Century Gothic" w:hAnsi="Century Gothic"/>
                <w:lang w:val="en-GB"/>
              </w:rPr>
            </w:pPr>
          </w:p>
        </w:tc>
      </w:tr>
      <w:tr w:rsidR="001510AB" w:rsidRPr="00B26DB7" w14:paraId="7E8C17A6" w14:textId="77777777" w:rsidTr="001510AB">
        <w:trPr>
          <w:trHeight w:val="40"/>
        </w:trPr>
        <w:tc>
          <w:tcPr>
            <w:tcW w:w="1550" w:type="dxa"/>
            <w:tcBorders>
              <w:tl2br w:val="nil"/>
              <w:tr2bl w:val="nil"/>
            </w:tcBorders>
          </w:tcPr>
          <w:p w14:paraId="3DEEF7FB" w14:textId="77777777" w:rsidR="001510AB" w:rsidRPr="00B26DB7" w:rsidRDefault="001510AB" w:rsidP="001510AB">
            <w:pPr>
              <w:spacing w:after="0" w:line="360" w:lineRule="auto"/>
              <w:rPr>
                <w:rFonts w:ascii="Century Gothic" w:hAnsi="Century Gothic"/>
                <w:lang w:val="en-GB"/>
              </w:rPr>
            </w:pPr>
          </w:p>
        </w:tc>
        <w:tc>
          <w:tcPr>
            <w:tcW w:w="1134" w:type="dxa"/>
            <w:tcBorders>
              <w:tl2br w:val="nil"/>
              <w:tr2bl w:val="nil"/>
            </w:tcBorders>
          </w:tcPr>
          <w:p w14:paraId="13AC3E50" w14:textId="77777777" w:rsidR="001510AB" w:rsidRPr="00B26DB7" w:rsidRDefault="001510AB" w:rsidP="001510AB">
            <w:pPr>
              <w:spacing w:after="0" w:line="360" w:lineRule="auto"/>
              <w:rPr>
                <w:rFonts w:ascii="Century Gothic" w:hAnsi="Century Gothic"/>
                <w:lang w:val="en-GB"/>
              </w:rPr>
            </w:pPr>
          </w:p>
        </w:tc>
        <w:tc>
          <w:tcPr>
            <w:tcW w:w="5884" w:type="dxa"/>
            <w:tcBorders>
              <w:tl2br w:val="nil"/>
              <w:tr2bl w:val="nil"/>
            </w:tcBorders>
          </w:tcPr>
          <w:p w14:paraId="51DF4CA4" w14:textId="77777777" w:rsidR="001510AB" w:rsidRPr="00B26DB7" w:rsidRDefault="001510AB" w:rsidP="001510AB">
            <w:pPr>
              <w:spacing w:after="0" w:line="360" w:lineRule="auto"/>
              <w:rPr>
                <w:rFonts w:ascii="Century Gothic" w:hAnsi="Century Gothic"/>
                <w:lang w:val="en-GB"/>
              </w:rPr>
            </w:pPr>
          </w:p>
        </w:tc>
      </w:tr>
      <w:tr w:rsidR="001510AB" w:rsidRPr="00B26DB7" w14:paraId="1EB1E42A" w14:textId="77777777" w:rsidTr="001510AB">
        <w:trPr>
          <w:trHeight w:val="40"/>
        </w:trPr>
        <w:tc>
          <w:tcPr>
            <w:tcW w:w="1550" w:type="dxa"/>
            <w:tcBorders>
              <w:tl2br w:val="nil"/>
              <w:tr2bl w:val="nil"/>
            </w:tcBorders>
          </w:tcPr>
          <w:p w14:paraId="5F7446F8" w14:textId="77777777" w:rsidR="001510AB" w:rsidRPr="00B26DB7" w:rsidRDefault="001510AB" w:rsidP="001510AB">
            <w:pPr>
              <w:spacing w:after="0" w:line="360" w:lineRule="auto"/>
              <w:rPr>
                <w:rFonts w:ascii="Century Gothic" w:hAnsi="Century Gothic"/>
                <w:lang w:val="en-GB"/>
              </w:rPr>
            </w:pPr>
          </w:p>
        </w:tc>
        <w:tc>
          <w:tcPr>
            <w:tcW w:w="1134" w:type="dxa"/>
            <w:tcBorders>
              <w:tl2br w:val="nil"/>
              <w:tr2bl w:val="nil"/>
            </w:tcBorders>
          </w:tcPr>
          <w:p w14:paraId="0AD3881D" w14:textId="77777777" w:rsidR="001510AB" w:rsidRPr="00B26DB7" w:rsidRDefault="001510AB" w:rsidP="001510AB">
            <w:pPr>
              <w:spacing w:after="0" w:line="360" w:lineRule="auto"/>
              <w:rPr>
                <w:rFonts w:ascii="Century Gothic" w:hAnsi="Century Gothic"/>
                <w:lang w:val="en-GB"/>
              </w:rPr>
            </w:pPr>
          </w:p>
        </w:tc>
        <w:tc>
          <w:tcPr>
            <w:tcW w:w="5884" w:type="dxa"/>
            <w:tcBorders>
              <w:tl2br w:val="nil"/>
              <w:tr2bl w:val="nil"/>
            </w:tcBorders>
          </w:tcPr>
          <w:p w14:paraId="70198937" w14:textId="77777777" w:rsidR="001510AB" w:rsidRPr="00B26DB7" w:rsidRDefault="001510AB" w:rsidP="001510AB">
            <w:pPr>
              <w:spacing w:after="0" w:line="360" w:lineRule="auto"/>
              <w:rPr>
                <w:rFonts w:ascii="Century Gothic" w:hAnsi="Century Gothic"/>
                <w:lang w:val="en-GB"/>
              </w:rPr>
            </w:pPr>
          </w:p>
        </w:tc>
      </w:tr>
    </w:tbl>
    <w:p w14:paraId="296D04A6" w14:textId="298AE95D" w:rsidR="00175ED1" w:rsidRPr="00B26DB7" w:rsidRDefault="001510AB">
      <w:pPr>
        <w:rPr>
          <w:rFonts w:ascii="Century Gothic" w:eastAsiaTheme="majorEastAsia" w:hAnsi="Century Gothic" w:cstheme="majorBidi"/>
          <w:b/>
          <w:bCs/>
          <w:color w:val="365F91" w:themeColor="accent1" w:themeShade="BF"/>
          <w:sz w:val="28"/>
          <w:szCs w:val="28"/>
        </w:rPr>
      </w:pPr>
      <w:r w:rsidRPr="00B26DB7">
        <w:rPr>
          <w:rFonts w:ascii="Century Gothic" w:hAnsi="Century Gothic"/>
        </w:rPr>
        <w:t xml:space="preserve"> </w:t>
      </w:r>
      <w:r w:rsidR="00175ED1" w:rsidRPr="00B26DB7">
        <w:rPr>
          <w:rFonts w:ascii="Century Gothic" w:hAnsi="Century Gothic"/>
        </w:rPr>
        <w:br w:type="page"/>
      </w:r>
    </w:p>
    <w:p w14:paraId="55563280" w14:textId="77777777" w:rsidR="005348DE" w:rsidRPr="00591095" w:rsidRDefault="005348DE" w:rsidP="005348DE">
      <w:pPr>
        <w:pStyle w:val="Heading2"/>
        <w:rPr>
          <w:rFonts w:ascii="Century Gothic" w:hAnsi="Century Gothic"/>
        </w:rPr>
      </w:pPr>
      <w:r w:rsidRPr="00591095">
        <w:rPr>
          <w:rFonts w:ascii="Century Gothic" w:hAnsi="Century Gothic"/>
        </w:rPr>
        <w:lastRenderedPageBreak/>
        <w:t>1. Overview</w:t>
      </w:r>
    </w:p>
    <w:p w14:paraId="1DC5F9B8" w14:textId="77777777" w:rsidR="00591095" w:rsidRDefault="005348DE" w:rsidP="005348DE">
      <w:pPr>
        <w:rPr>
          <w:rFonts w:ascii="Century Gothic" w:hAnsi="Century Gothic"/>
        </w:rPr>
      </w:pPr>
      <w:r w:rsidRPr="005348DE">
        <w:rPr>
          <w:rFonts w:ascii="Century Gothic" w:hAnsi="Century Gothic"/>
        </w:rPr>
        <w:t>This document serves as a formal specification for the automated data quality testing framework implemented across the client’s data pipeline. It outlines the testing scope, objectives, data movement strategy, and types of validations conducted to ensure that the delivered data platform meets quality and functional standards.</w:t>
      </w:r>
      <w:r w:rsidRPr="005348DE">
        <w:rPr>
          <w:rFonts w:ascii="Century Gothic" w:hAnsi="Century Gothic"/>
        </w:rPr>
        <w:br/>
      </w:r>
      <w:r w:rsidRPr="005348DE">
        <w:rPr>
          <w:rFonts w:ascii="Century Gothic" w:hAnsi="Century Gothic"/>
        </w:rPr>
        <w:br/>
        <w:t>The goal is to provide the client with clear evidence that the ingestion, transformation, and storage layers function as expected, preserving data accuracy, consistency, and usability across different layers of the architecture.</w:t>
      </w:r>
      <w:r w:rsidRPr="005348DE">
        <w:rPr>
          <w:rFonts w:ascii="Century Gothic" w:hAnsi="Century Gothic"/>
        </w:rPr>
        <w:br/>
      </w:r>
      <w:r w:rsidRPr="005348DE">
        <w:rPr>
          <w:rFonts w:ascii="Century Gothic" w:hAnsi="Century Gothic"/>
        </w:rPr>
        <w:br/>
      </w:r>
      <w:r w:rsidRPr="00591095">
        <w:rPr>
          <w:rFonts w:ascii="Century Gothic" w:hAnsi="Century Gothic"/>
          <w:b/>
          <w:bCs/>
        </w:rPr>
        <w:t>Testing Strategy</w:t>
      </w:r>
      <w:r w:rsidRPr="005348DE">
        <w:rPr>
          <w:rFonts w:ascii="Century Gothic" w:hAnsi="Century Gothic"/>
        </w:rPr>
        <w:br/>
        <w:t>The framework adopts a multi-layer testing approach aligned with the modern data lakehouse model, covering:</w:t>
      </w:r>
      <w:r w:rsidRPr="005348DE">
        <w:rPr>
          <w:rFonts w:ascii="Century Gothic" w:hAnsi="Century Gothic"/>
        </w:rPr>
        <w:br/>
      </w:r>
      <w:r w:rsidRPr="005348DE">
        <w:rPr>
          <w:rFonts w:ascii="Century Gothic" w:hAnsi="Century Gothic"/>
        </w:rPr>
        <w:br/>
        <w:t xml:space="preserve">- </w:t>
      </w:r>
      <w:r w:rsidRPr="00591095">
        <w:rPr>
          <w:rFonts w:ascii="Century Gothic" w:hAnsi="Century Gothic"/>
          <w:b/>
          <w:bCs/>
        </w:rPr>
        <w:t>Staging Layer</w:t>
      </w:r>
      <w:r w:rsidRPr="005348DE">
        <w:rPr>
          <w:rFonts w:ascii="Century Gothic" w:hAnsi="Century Gothic"/>
        </w:rPr>
        <w:t xml:space="preserve"> (RAW / SRC): Ensures data from the source systems is completely and accurately captured without loss or corruption.</w:t>
      </w:r>
      <w:r w:rsidRPr="005348DE">
        <w:rPr>
          <w:rFonts w:ascii="Century Gothic" w:hAnsi="Century Gothic"/>
        </w:rPr>
        <w:br/>
        <w:t xml:space="preserve">- </w:t>
      </w:r>
      <w:r w:rsidRPr="00ED4717">
        <w:rPr>
          <w:rFonts w:ascii="Century Gothic" w:hAnsi="Century Gothic"/>
          <w:b/>
          <w:bCs/>
        </w:rPr>
        <w:t>Lake Layer</w:t>
      </w:r>
      <w:r w:rsidRPr="005348DE">
        <w:rPr>
          <w:rFonts w:ascii="Century Gothic" w:hAnsi="Century Gothic"/>
        </w:rPr>
        <w:t xml:space="preserve"> (Bronze → Silver → Gold): Tracks data refinement and transformation steps; focuses on consistency, type integrity, and content validation.</w:t>
      </w:r>
      <w:r w:rsidRPr="005348DE">
        <w:rPr>
          <w:rFonts w:ascii="Century Gothic" w:hAnsi="Century Gothic"/>
        </w:rPr>
        <w:br/>
        <w:t xml:space="preserve">- </w:t>
      </w:r>
      <w:r w:rsidRPr="00ED4717">
        <w:rPr>
          <w:rFonts w:ascii="Century Gothic" w:hAnsi="Century Gothic"/>
          <w:b/>
          <w:bCs/>
        </w:rPr>
        <w:t>Warehouse Layer</w:t>
      </w:r>
      <w:r w:rsidRPr="005348DE">
        <w:rPr>
          <w:rFonts w:ascii="Century Gothic" w:hAnsi="Century Gothic"/>
        </w:rPr>
        <w:t xml:space="preserve"> (DIM / FCT / SCD2): Emphasizes conformance to slowly changing dimension rules, surrogate key uniqueness, historical integrity, and fact table structure.</w:t>
      </w:r>
      <w:r w:rsidRPr="005348DE">
        <w:rPr>
          <w:rFonts w:ascii="Century Gothic" w:hAnsi="Century Gothic"/>
        </w:rPr>
        <w:br/>
      </w:r>
      <w:r w:rsidRPr="005348DE">
        <w:rPr>
          <w:rFonts w:ascii="Century Gothic" w:hAnsi="Century Gothic"/>
        </w:rPr>
        <w:br/>
      </w:r>
      <w:r w:rsidRPr="00591095">
        <w:rPr>
          <w:rFonts w:ascii="Century Gothic" w:hAnsi="Century Gothic"/>
          <w:b/>
          <w:bCs/>
        </w:rPr>
        <w:t>Types of Tests</w:t>
      </w:r>
      <w:r w:rsidRPr="005348DE">
        <w:rPr>
          <w:rFonts w:ascii="Century Gothic" w:hAnsi="Century Gothic"/>
        </w:rPr>
        <w:br/>
        <w:t xml:space="preserve">- </w:t>
      </w:r>
      <w:r w:rsidRPr="00591095">
        <w:rPr>
          <w:rFonts w:ascii="Century Gothic" w:hAnsi="Century Gothic"/>
          <w:b/>
          <w:bCs/>
        </w:rPr>
        <w:t>One-to-One Tests</w:t>
      </w:r>
      <w:r w:rsidRPr="005348DE">
        <w:rPr>
          <w:rFonts w:ascii="Century Gothic" w:hAnsi="Century Gothic"/>
        </w:rPr>
        <w:t>: Validates row-level and column-level parity between source and target tables across RAW, Landing, and Lake layers.</w:t>
      </w:r>
      <w:r w:rsidRPr="005348DE">
        <w:rPr>
          <w:rFonts w:ascii="Century Gothic" w:hAnsi="Century Gothic"/>
        </w:rPr>
        <w:br/>
        <w:t xml:space="preserve">- </w:t>
      </w:r>
      <w:r w:rsidRPr="00591095">
        <w:rPr>
          <w:rFonts w:ascii="Century Gothic" w:hAnsi="Century Gothic"/>
          <w:b/>
          <w:bCs/>
        </w:rPr>
        <w:t>Type 2 Slowly Changing Dimension (SCD2) Tests</w:t>
      </w:r>
      <w:r w:rsidRPr="005348DE">
        <w:rPr>
          <w:rFonts w:ascii="Century Gothic" w:hAnsi="Century Gothic"/>
        </w:rPr>
        <w:t>: Ensures that SCD2 tables in the warehouse adhere to dimensional modeling standards.</w:t>
      </w:r>
      <w:r w:rsidRPr="005348DE">
        <w:rPr>
          <w:rFonts w:ascii="Century Gothic" w:hAnsi="Century Gothic"/>
        </w:rPr>
        <w:br/>
        <w:t xml:space="preserve">- </w:t>
      </w:r>
      <w:r w:rsidRPr="00591095">
        <w:rPr>
          <w:rFonts w:ascii="Century Gothic" w:hAnsi="Century Gothic"/>
          <w:b/>
          <w:bCs/>
        </w:rPr>
        <w:t>Fact Table Tests</w:t>
      </w:r>
      <w:r w:rsidRPr="005348DE">
        <w:rPr>
          <w:rFonts w:ascii="Century Gothic" w:hAnsi="Century Gothic"/>
        </w:rPr>
        <w:t>: Similar to SCD2 tests but applied to fact tables.</w:t>
      </w:r>
      <w:r w:rsidRPr="005348DE">
        <w:rPr>
          <w:rFonts w:ascii="Century Gothic" w:hAnsi="Century Gothic"/>
        </w:rPr>
        <w:br/>
        <w:t xml:space="preserve">- </w:t>
      </w:r>
      <w:r w:rsidRPr="00591095">
        <w:rPr>
          <w:rFonts w:ascii="Century Gothic" w:hAnsi="Century Gothic"/>
          <w:b/>
          <w:bCs/>
        </w:rPr>
        <w:t>Business Logic Tests</w:t>
      </w:r>
      <w:r w:rsidRPr="005348DE">
        <w:rPr>
          <w:rFonts w:ascii="Century Gothic" w:hAnsi="Century Gothic"/>
        </w:rPr>
        <w:t xml:space="preserve"> (Planned Phase): These will validate client-specific rules and KPIs.</w:t>
      </w:r>
      <w:r w:rsidRPr="005348DE">
        <w:rPr>
          <w:rFonts w:ascii="Century Gothic" w:hAnsi="Century Gothic"/>
        </w:rPr>
        <w:br/>
      </w:r>
    </w:p>
    <w:p w14:paraId="4F09BC4B" w14:textId="68B7A290" w:rsidR="00591095" w:rsidRPr="00591095" w:rsidRDefault="00591095" w:rsidP="00591095">
      <w:pPr>
        <w:pStyle w:val="Heading2"/>
        <w:rPr>
          <w:rFonts w:ascii="Century Gothic" w:hAnsi="Century Gothic"/>
        </w:rPr>
      </w:pPr>
      <w:r w:rsidRPr="00591095">
        <w:rPr>
          <w:rFonts w:ascii="Century Gothic" w:hAnsi="Century Gothic"/>
        </w:rPr>
        <w:t>1.</w:t>
      </w:r>
      <w:r>
        <w:rPr>
          <w:rFonts w:ascii="Century Gothic" w:hAnsi="Century Gothic"/>
        </w:rPr>
        <w:t>2</w:t>
      </w:r>
      <w:r w:rsidRPr="00591095">
        <w:rPr>
          <w:rFonts w:ascii="Century Gothic" w:hAnsi="Century Gothic"/>
        </w:rPr>
        <w:t xml:space="preserve"> </w:t>
      </w:r>
      <w:r>
        <w:rPr>
          <w:rFonts w:ascii="Century Gothic" w:hAnsi="Century Gothic"/>
        </w:rPr>
        <w:t>Data Orchestration Architecture</w:t>
      </w:r>
    </w:p>
    <w:p w14:paraId="2A536113" w14:textId="0CE0C4D3" w:rsidR="005348DE" w:rsidRPr="00591095" w:rsidRDefault="005348DE" w:rsidP="00ED4717">
      <w:pPr>
        <w:rPr>
          <w:rFonts w:ascii="Century Gothic" w:hAnsi="Century Gothic"/>
        </w:rPr>
      </w:pPr>
      <w:r w:rsidRPr="005348DE">
        <w:rPr>
          <w:rFonts w:ascii="Century Gothic" w:hAnsi="Century Gothic"/>
        </w:rPr>
        <w:br/>
        <w:t>Data flows through a layered architecture:</w:t>
      </w:r>
      <w:r w:rsidRPr="005348DE">
        <w:rPr>
          <w:rFonts w:ascii="Century Gothic" w:hAnsi="Century Gothic"/>
        </w:rPr>
        <w:br/>
        <w:t>- Bronze: Raw ingested data</w:t>
      </w:r>
      <w:r w:rsidRPr="005348DE">
        <w:rPr>
          <w:rFonts w:ascii="Century Gothic" w:hAnsi="Century Gothic"/>
        </w:rPr>
        <w:br/>
        <w:t>- Silver: Cleansed and structured data with minor transformations</w:t>
      </w:r>
      <w:r w:rsidRPr="005348DE">
        <w:rPr>
          <w:rFonts w:ascii="Century Gothic" w:hAnsi="Century Gothic"/>
        </w:rPr>
        <w:br/>
        <w:t>- Gold: Final analytical model with conformed dimensions and standardized measures</w:t>
      </w:r>
      <w:r w:rsidRPr="005348DE">
        <w:rPr>
          <w:rFonts w:ascii="Century Gothic" w:hAnsi="Century Gothic"/>
        </w:rPr>
        <w:br/>
        <w:t>- Warehouse/Data Mart: Subject-specific views (DIMs, FCTs) for reporting</w:t>
      </w:r>
    </w:p>
    <w:p w14:paraId="43AB070D" w14:textId="5C184672" w:rsidR="00A607B5" w:rsidRPr="003842E8" w:rsidRDefault="00000000">
      <w:pPr>
        <w:pStyle w:val="Heading1"/>
        <w:rPr>
          <w:rFonts w:ascii="Century Gothic" w:hAnsi="Century Gothic"/>
          <w:color w:val="000000" w:themeColor="text1"/>
        </w:rPr>
      </w:pPr>
      <w:r w:rsidRPr="003842E8">
        <w:rPr>
          <w:rFonts w:ascii="Century Gothic" w:hAnsi="Century Gothic"/>
          <w:color w:val="000000" w:themeColor="text1"/>
        </w:rPr>
        <w:lastRenderedPageBreak/>
        <w:t>2. Test Cases</w:t>
      </w:r>
    </w:p>
    <w:p w14:paraId="6E8B3D14" w14:textId="50C7CA28" w:rsidR="00175ED1" w:rsidRPr="003842E8" w:rsidRDefault="00175ED1" w:rsidP="00175ED1">
      <w:pPr>
        <w:rPr>
          <w:rFonts w:ascii="Century Gothic" w:hAnsi="Century Gothic"/>
          <w:b/>
          <w:bCs/>
        </w:rPr>
      </w:pPr>
      <w:r w:rsidRPr="003842E8">
        <w:rPr>
          <w:rFonts w:ascii="Century Gothic" w:hAnsi="Century Gothic"/>
          <w:b/>
          <w:bCs/>
        </w:rPr>
        <w:t>2.1 One</w:t>
      </w:r>
      <w:r w:rsidR="00F50B77" w:rsidRPr="003842E8">
        <w:rPr>
          <w:rFonts w:ascii="Century Gothic" w:hAnsi="Century Gothic"/>
          <w:b/>
          <w:bCs/>
        </w:rPr>
        <w:t>-</w:t>
      </w:r>
      <w:r w:rsidRPr="003842E8">
        <w:rPr>
          <w:rFonts w:ascii="Century Gothic" w:hAnsi="Century Gothic"/>
          <w:b/>
          <w:bCs/>
        </w:rPr>
        <w:t>to</w:t>
      </w:r>
      <w:r w:rsidR="00F50B77" w:rsidRPr="003842E8">
        <w:rPr>
          <w:rFonts w:ascii="Century Gothic" w:hAnsi="Century Gothic"/>
          <w:b/>
          <w:bCs/>
        </w:rPr>
        <w:t>-</w:t>
      </w:r>
      <w:r w:rsidRPr="003842E8">
        <w:rPr>
          <w:rFonts w:ascii="Century Gothic" w:hAnsi="Century Gothic"/>
          <w:b/>
          <w:bCs/>
        </w:rPr>
        <w:t>One tests: Source to Target</w:t>
      </w:r>
    </w:p>
    <w:tbl>
      <w:tblPr>
        <w:tblStyle w:val="TableGrid"/>
        <w:tblW w:w="11880" w:type="dxa"/>
        <w:tblInd w:w="-1512" w:type="dxa"/>
        <w:tblLook w:val="04A0" w:firstRow="1" w:lastRow="0" w:firstColumn="1" w:lastColumn="0" w:noHBand="0" w:noVBand="1"/>
      </w:tblPr>
      <w:tblGrid>
        <w:gridCol w:w="879"/>
        <w:gridCol w:w="2506"/>
        <w:gridCol w:w="1651"/>
        <w:gridCol w:w="1246"/>
        <w:gridCol w:w="1165"/>
        <w:gridCol w:w="881"/>
        <w:gridCol w:w="1159"/>
        <w:gridCol w:w="1219"/>
        <w:gridCol w:w="1174"/>
      </w:tblGrid>
      <w:tr w:rsidR="003842E8" w14:paraId="12E272FA" w14:textId="77777777" w:rsidTr="00025CFC">
        <w:tc>
          <w:tcPr>
            <w:tcW w:w="895" w:type="dxa"/>
          </w:tcPr>
          <w:p w14:paraId="7F84563B" w14:textId="23AC318A" w:rsidR="003842E8" w:rsidRDefault="003842E8" w:rsidP="003842E8">
            <w:pPr>
              <w:rPr>
                <w:rFonts w:ascii="Century Gothic" w:hAnsi="Century Gothic"/>
              </w:rPr>
            </w:pPr>
            <w:proofErr w:type="spellStart"/>
            <w:r w:rsidRPr="00B26DB7">
              <w:rPr>
                <w:rFonts w:ascii="Century Gothic" w:hAnsi="Century Gothic"/>
                <w:b/>
                <w:bCs/>
                <w:sz w:val="18"/>
                <w:szCs w:val="18"/>
              </w:rPr>
              <w:t>Test_ID</w:t>
            </w:r>
            <w:proofErr w:type="spellEnd"/>
          </w:p>
        </w:tc>
        <w:tc>
          <w:tcPr>
            <w:tcW w:w="2352" w:type="dxa"/>
          </w:tcPr>
          <w:p w14:paraId="795970CD" w14:textId="1FF53ECC" w:rsidR="003842E8" w:rsidRDefault="003842E8" w:rsidP="003842E8">
            <w:pPr>
              <w:rPr>
                <w:rFonts w:ascii="Century Gothic" w:hAnsi="Century Gothic"/>
              </w:rPr>
            </w:pPr>
            <w:r w:rsidRPr="00B26DB7">
              <w:rPr>
                <w:rFonts w:ascii="Century Gothic" w:hAnsi="Century Gothic"/>
                <w:b/>
                <w:bCs/>
                <w:sz w:val="18"/>
                <w:szCs w:val="18"/>
              </w:rPr>
              <w:t>Test Name</w:t>
            </w:r>
          </w:p>
        </w:tc>
        <w:tc>
          <w:tcPr>
            <w:tcW w:w="1703" w:type="dxa"/>
          </w:tcPr>
          <w:p w14:paraId="21F79BAA" w14:textId="1E76CC69" w:rsidR="003842E8" w:rsidRDefault="003842E8" w:rsidP="003842E8">
            <w:pPr>
              <w:rPr>
                <w:rFonts w:ascii="Century Gothic" w:hAnsi="Century Gothic"/>
              </w:rPr>
            </w:pPr>
            <w:r w:rsidRPr="00B26DB7">
              <w:rPr>
                <w:rFonts w:ascii="Century Gothic" w:hAnsi="Century Gothic"/>
                <w:b/>
                <w:bCs/>
                <w:sz w:val="18"/>
                <w:szCs w:val="18"/>
              </w:rPr>
              <w:t>Description</w:t>
            </w:r>
          </w:p>
        </w:tc>
        <w:tc>
          <w:tcPr>
            <w:tcW w:w="1260" w:type="dxa"/>
          </w:tcPr>
          <w:p w14:paraId="12ED241A" w14:textId="4E8CA9BE" w:rsidR="003842E8" w:rsidRDefault="003842E8" w:rsidP="003842E8">
            <w:pPr>
              <w:rPr>
                <w:rFonts w:ascii="Century Gothic" w:hAnsi="Century Gothic"/>
              </w:rPr>
            </w:pPr>
            <w:r w:rsidRPr="00B26DB7">
              <w:rPr>
                <w:rFonts w:ascii="Century Gothic" w:hAnsi="Century Gothic"/>
                <w:b/>
                <w:bCs/>
                <w:sz w:val="18"/>
                <w:szCs w:val="18"/>
              </w:rPr>
              <w:t>Applicable Layer(s)</w:t>
            </w:r>
          </w:p>
        </w:tc>
        <w:tc>
          <w:tcPr>
            <w:tcW w:w="1170" w:type="dxa"/>
          </w:tcPr>
          <w:p w14:paraId="2E8EA6EE" w14:textId="0558B073" w:rsidR="003842E8" w:rsidRDefault="003842E8" w:rsidP="003842E8">
            <w:pPr>
              <w:rPr>
                <w:rFonts w:ascii="Century Gothic" w:hAnsi="Century Gothic"/>
              </w:rPr>
            </w:pPr>
            <w:r w:rsidRPr="00B26DB7">
              <w:rPr>
                <w:rFonts w:ascii="Century Gothic" w:hAnsi="Century Gothic"/>
                <w:b/>
                <w:bCs/>
                <w:sz w:val="18"/>
                <w:szCs w:val="18"/>
              </w:rPr>
              <w:t>Frequency</w:t>
            </w:r>
          </w:p>
        </w:tc>
        <w:tc>
          <w:tcPr>
            <w:tcW w:w="900" w:type="dxa"/>
          </w:tcPr>
          <w:p w14:paraId="31A6B5C1" w14:textId="3675D7C3" w:rsidR="003842E8" w:rsidRDefault="003842E8" w:rsidP="003842E8">
            <w:pPr>
              <w:rPr>
                <w:rFonts w:ascii="Century Gothic" w:hAnsi="Century Gothic"/>
              </w:rPr>
            </w:pPr>
            <w:r w:rsidRPr="00B26DB7">
              <w:rPr>
                <w:rFonts w:ascii="Century Gothic" w:hAnsi="Century Gothic"/>
                <w:b/>
                <w:bCs/>
                <w:sz w:val="18"/>
                <w:szCs w:val="18"/>
              </w:rPr>
              <w:t>Defect (Y/N)</w:t>
            </w:r>
          </w:p>
        </w:tc>
        <w:tc>
          <w:tcPr>
            <w:tcW w:w="1170" w:type="dxa"/>
          </w:tcPr>
          <w:p w14:paraId="61E31F37" w14:textId="77777777" w:rsidR="003842E8" w:rsidRPr="00B26DB7" w:rsidRDefault="003842E8" w:rsidP="003842E8">
            <w:pPr>
              <w:rPr>
                <w:rFonts w:ascii="Century Gothic" w:hAnsi="Century Gothic"/>
                <w:b/>
                <w:bCs/>
                <w:sz w:val="18"/>
                <w:szCs w:val="18"/>
              </w:rPr>
            </w:pPr>
            <w:r w:rsidRPr="00B26DB7">
              <w:rPr>
                <w:rFonts w:ascii="Century Gothic" w:hAnsi="Century Gothic"/>
                <w:b/>
                <w:bCs/>
                <w:sz w:val="18"/>
                <w:szCs w:val="18"/>
              </w:rPr>
              <w:t>Slipstream</w:t>
            </w:r>
          </w:p>
          <w:p w14:paraId="639776EA" w14:textId="613176D7" w:rsidR="003842E8" w:rsidRDefault="003842E8" w:rsidP="003842E8">
            <w:pPr>
              <w:rPr>
                <w:rFonts w:ascii="Century Gothic" w:hAnsi="Century Gothic"/>
              </w:rPr>
            </w:pPr>
            <w:r w:rsidRPr="00B26DB7">
              <w:rPr>
                <w:rFonts w:ascii="Century Gothic" w:hAnsi="Century Gothic"/>
                <w:b/>
                <w:bCs/>
                <w:sz w:val="18"/>
                <w:szCs w:val="18"/>
              </w:rPr>
              <w:t>Signature</w:t>
            </w:r>
          </w:p>
        </w:tc>
        <w:tc>
          <w:tcPr>
            <w:tcW w:w="1255" w:type="dxa"/>
          </w:tcPr>
          <w:p w14:paraId="44B9EBFD" w14:textId="41A90B98" w:rsidR="003842E8" w:rsidRDefault="003842E8" w:rsidP="003842E8">
            <w:pPr>
              <w:rPr>
                <w:rFonts w:ascii="Century Gothic" w:hAnsi="Century Gothic"/>
              </w:rPr>
            </w:pPr>
            <w:r w:rsidRPr="00B26DB7">
              <w:rPr>
                <w:rFonts w:ascii="Century Gothic" w:hAnsi="Century Gothic"/>
                <w:b/>
                <w:bCs/>
                <w:sz w:val="18"/>
                <w:szCs w:val="18"/>
              </w:rPr>
              <w:t>Customer Signature</w:t>
            </w:r>
          </w:p>
        </w:tc>
        <w:tc>
          <w:tcPr>
            <w:tcW w:w="1175" w:type="dxa"/>
          </w:tcPr>
          <w:p w14:paraId="2B9F21DA" w14:textId="0D2E98DE" w:rsidR="003842E8" w:rsidRDefault="003842E8" w:rsidP="003842E8">
            <w:pPr>
              <w:rPr>
                <w:rFonts w:ascii="Century Gothic" w:hAnsi="Century Gothic"/>
              </w:rPr>
            </w:pPr>
            <w:r w:rsidRPr="00B26DB7">
              <w:rPr>
                <w:rFonts w:ascii="Century Gothic" w:hAnsi="Century Gothic"/>
                <w:b/>
                <w:bCs/>
                <w:sz w:val="18"/>
                <w:szCs w:val="18"/>
              </w:rPr>
              <w:t>Comments</w:t>
            </w:r>
          </w:p>
        </w:tc>
      </w:tr>
      <w:tr w:rsidR="003842E8" w14:paraId="10EFDF69" w14:textId="77777777" w:rsidTr="00025CFC">
        <w:tc>
          <w:tcPr>
            <w:tcW w:w="895" w:type="dxa"/>
          </w:tcPr>
          <w:p w14:paraId="1557CD67" w14:textId="054276F4" w:rsidR="003842E8" w:rsidRPr="00025CFC" w:rsidRDefault="003842E8" w:rsidP="003842E8">
            <w:pPr>
              <w:rPr>
                <w:rFonts w:ascii="Century Gothic" w:hAnsi="Century Gothic"/>
                <w:sz w:val="18"/>
                <w:szCs w:val="18"/>
              </w:rPr>
            </w:pPr>
            <w:r w:rsidRPr="00025CFC">
              <w:rPr>
                <w:rFonts w:ascii="Century Gothic" w:hAnsi="Century Gothic"/>
                <w:sz w:val="18"/>
                <w:szCs w:val="18"/>
              </w:rPr>
              <w:t>2.1.1</w:t>
            </w:r>
          </w:p>
        </w:tc>
        <w:tc>
          <w:tcPr>
            <w:tcW w:w="2352" w:type="dxa"/>
          </w:tcPr>
          <w:p w14:paraId="646FA40F" w14:textId="372D9934" w:rsidR="003842E8" w:rsidRPr="00B26DB7" w:rsidRDefault="003842E8" w:rsidP="003842E8">
            <w:pPr>
              <w:rPr>
                <w:rFonts w:ascii="Century Gothic" w:hAnsi="Century Gothic"/>
                <w:b/>
                <w:bCs/>
                <w:sz w:val="18"/>
                <w:szCs w:val="18"/>
              </w:rPr>
            </w:pPr>
            <w:proofErr w:type="spellStart"/>
            <w:r w:rsidRPr="003842E8">
              <w:rPr>
                <w:rFonts w:ascii="Century Gothic" w:hAnsi="Century Gothic"/>
                <w:sz w:val="16"/>
                <w:szCs w:val="16"/>
              </w:rPr>
              <w:t>row_count_match</w:t>
            </w:r>
            <w:proofErr w:type="spellEnd"/>
          </w:p>
        </w:tc>
        <w:tc>
          <w:tcPr>
            <w:tcW w:w="1703" w:type="dxa"/>
          </w:tcPr>
          <w:p w14:paraId="29F5C3C5" w14:textId="50C8DD38" w:rsidR="003842E8" w:rsidRPr="00B26DB7" w:rsidRDefault="00004F0C" w:rsidP="003842E8">
            <w:pPr>
              <w:rPr>
                <w:rFonts w:ascii="Century Gothic" w:hAnsi="Century Gothic"/>
                <w:b/>
                <w:bCs/>
                <w:sz w:val="18"/>
                <w:szCs w:val="18"/>
              </w:rPr>
            </w:pPr>
            <w:r w:rsidRPr="00004F0C">
              <w:rPr>
                <w:rFonts w:ascii="Century Gothic" w:hAnsi="Century Gothic"/>
                <w:sz w:val="16"/>
                <w:szCs w:val="16"/>
              </w:rPr>
              <w:t>Compares row counts between source and target entities to verify full coverage</w:t>
            </w:r>
          </w:p>
        </w:tc>
        <w:tc>
          <w:tcPr>
            <w:tcW w:w="1260" w:type="dxa"/>
          </w:tcPr>
          <w:p w14:paraId="54641AC2" w14:textId="255DF122" w:rsidR="003842E8" w:rsidRPr="00B26DB7" w:rsidRDefault="003842E8" w:rsidP="003842E8">
            <w:pPr>
              <w:rPr>
                <w:rFonts w:ascii="Century Gothic" w:hAnsi="Century Gothic"/>
                <w:b/>
                <w:bCs/>
                <w:sz w:val="18"/>
                <w:szCs w:val="18"/>
              </w:rPr>
            </w:pPr>
            <w:r w:rsidRPr="003842E8">
              <w:rPr>
                <w:rFonts w:ascii="Century Gothic" w:hAnsi="Century Gothic"/>
                <w:sz w:val="16"/>
                <w:szCs w:val="16"/>
              </w:rPr>
              <w:t>Landing, Lake</w:t>
            </w:r>
          </w:p>
        </w:tc>
        <w:tc>
          <w:tcPr>
            <w:tcW w:w="1170" w:type="dxa"/>
          </w:tcPr>
          <w:p w14:paraId="1F63552D" w14:textId="1FF8759A" w:rsidR="003842E8" w:rsidRPr="00B26DB7" w:rsidRDefault="003842E8" w:rsidP="003842E8">
            <w:pPr>
              <w:rPr>
                <w:rFonts w:ascii="Century Gothic" w:hAnsi="Century Gothic"/>
                <w:b/>
                <w:bCs/>
                <w:sz w:val="18"/>
                <w:szCs w:val="18"/>
              </w:rPr>
            </w:pPr>
            <w:r w:rsidRPr="003842E8">
              <w:rPr>
                <w:rFonts w:ascii="Century Gothic" w:hAnsi="Century Gothic"/>
                <w:sz w:val="16"/>
                <w:szCs w:val="16"/>
              </w:rPr>
              <w:t>Daily</w:t>
            </w:r>
          </w:p>
        </w:tc>
        <w:tc>
          <w:tcPr>
            <w:tcW w:w="900" w:type="dxa"/>
          </w:tcPr>
          <w:p w14:paraId="40C76AE0" w14:textId="77777777" w:rsidR="003842E8" w:rsidRPr="00B26DB7" w:rsidRDefault="003842E8" w:rsidP="003842E8">
            <w:pPr>
              <w:rPr>
                <w:rFonts w:ascii="Century Gothic" w:hAnsi="Century Gothic"/>
                <w:b/>
                <w:bCs/>
                <w:sz w:val="18"/>
                <w:szCs w:val="18"/>
              </w:rPr>
            </w:pPr>
          </w:p>
        </w:tc>
        <w:tc>
          <w:tcPr>
            <w:tcW w:w="1170" w:type="dxa"/>
          </w:tcPr>
          <w:p w14:paraId="3D5BF0D0" w14:textId="77777777" w:rsidR="003842E8" w:rsidRPr="00B26DB7" w:rsidRDefault="003842E8" w:rsidP="003842E8">
            <w:pPr>
              <w:rPr>
                <w:rFonts w:ascii="Century Gothic" w:hAnsi="Century Gothic"/>
                <w:b/>
                <w:bCs/>
                <w:sz w:val="18"/>
                <w:szCs w:val="18"/>
              </w:rPr>
            </w:pPr>
          </w:p>
        </w:tc>
        <w:tc>
          <w:tcPr>
            <w:tcW w:w="1255" w:type="dxa"/>
          </w:tcPr>
          <w:p w14:paraId="0B322273" w14:textId="77777777" w:rsidR="003842E8" w:rsidRPr="00B26DB7" w:rsidRDefault="003842E8" w:rsidP="003842E8">
            <w:pPr>
              <w:rPr>
                <w:rFonts w:ascii="Century Gothic" w:hAnsi="Century Gothic"/>
                <w:b/>
                <w:bCs/>
                <w:sz w:val="18"/>
                <w:szCs w:val="18"/>
              </w:rPr>
            </w:pPr>
          </w:p>
        </w:tc>
        <w:tc>
          <w:tcPr>
            <w:tcW w:w="1175" w:type="dxa"/>
          </w:tcPr>
          <w:p w14:paraId="1D6042D0" w14:textId="77777777" w:rsidR="003842E8" w:rsidRPr="00B26DB7" w:rsidRDefault="003842E8" w:rsidP="003842E8">
            <w:pPr>
              <w:rPr>
                <w:rFonts w:ascii="Century Gothic" w:hAnsi="Century Gothic"/>
                <w:b/>
                <w:bCs/>
                <w:sz w:val="18"/>
                <w:szCs w:val="18"/>
              </w:rPr>
            </w:pPr>
          </w:p>
        </w:tc>
      </w:tr>
      <w:tr w:rsidR="003842E8" w14:paraId="29E9775D" w14:textId="77777777" w:rsidTr="00025CFC">
        <w:tc>
          <w:tcPr>
            <w:tcW w:w="895" w:type="dxa"/>
          </w:tcPr>
          <w:p w14:paraId="59F826E3" w14:textId="48C00658" w:rsidR="003842E8" w:rsidRPr="00025CFC" w:rsidRDefault="003842E8" w:rsidP="003842E8">
            <w:pPr>
              <w:rPr>
                <w:rFonts w:ascii="Century Gothic" w:hAnsi="Century Gothic"/>
                <w:sz w:val="18"/>
                <w:szCs w:val="18"/>
              </w:rPr>
            </w:pPr>
            <w:r w:rsidRPr="00025CFC">
              <w:rPr>
                <w:rFonts w:ascii="Century Gothic" w:hAnsi="Century Gothic"/>
                <w:sz w:val="18"/>
                <w:szCs w:val="18"/>
              </w:rPr>
              <w:t>2.1.2</w:t>
            </w:r>
          </w:p>
        </w:tc>
        <w:tc>
          <w:tcPr>
            <w:tcW w:w="2352" w:type="dxa"/>
          </w:tcPr>
          <w:p w14:paraId="1FF8A5A3" w14:textId="63946D25" w:rsidR="003842E8" w:rsidRPr="003842E8" w:rsidRDefault="00004F0C" w:rsidP="003842E8">
            <w:pPr>
              <w:rPr>
                <w:rFonts w:ascii="Century Gothic" w:hAnsi="Century Gothic"/>
                <w:sz w:val="16"/>
                <w:szCs w:val="16"/>
              </w:rPr>
            </w:pPr>
            <w:proofErr w:type="spellStart"/>
            <w:r w:rsidRPr="00004F0C">
              <w:rPr>
                <w:rFonts w:ascii="Century Gothic" w:hAnsi="Century Gothic"/>
                <w:sz w:val="16"/>
                <w:szCs w:val="16"/>
              </w:rPr>
              <w:t>column_presence_and_types</w:t>
            </w:r>
            <w:proofErr w:type="spellEnd"/>
          </w:p>
        </w:tc>
        <w:tc>
          <w:tcPr>
            <w:tcW w:w="1703" w:type="dxa"/>
          </w:tcPr>
          <w:p w14:paraId="20F72985" w14:textId="2C295D32" w:rsidR="003842E8" w:rsidRPr="003842E8" w:rsidRDefault="00004F0C" w:rsidP="003842E8">
            <w:pPr>
              <w:rPr>
                <w:rFonts w:ascii="Century Gothic" w:hAnsi="Century Gothic"/>
                <w:sz w:val="16"/>
                <w:szCs w:val="16"/>
              </w:rPr>
            </w:pPr>
            <w:r w:rsidRPr="00004F0C">
              <w:rPr>
                <w:rFonts w:ascii="Century Gothic" w:hAnsi="Century Gothic"/>
                <w:sz w:val="16"/>
                <w:szCs w:val="16"/>
              </w:rPr>
              <w:t>Checks column presence and type consistency between landing and lake tables</w:t>
            </w:r>
          </w:p>
        </w:tc>
        <w:tc>
          <w:tcPr>
            <w:tcW w:w="1260" w:type="dxa"/>
          </w:tcPr>
          <w:p w14:paraId="45009BD9" w14:textId="6A0B625E" w:rsidR="003842E8" w:rsidRPr="003842E8" w:rsidRDefault="003842E8" w:rsidP="003842E8">
            <w:pPr>
              <w:rPr>
                <w:rFonts w:ascii="Century Gothic" w:hAnsi="Century Gothic"/>
                <w:sz w:val="16"/>
                <w:szCs w:val="16"/>
              </w:rPr>
            </w:pPr>
            <w:r w:rsidRPr="003842E8">
              <w:rPr>
                <w:rFonts w:ascii="Century Gothic" w:hAnsi="Century Gothic"/>
                <w:sz w:val="16"/>
                <w:szCs w:val="16"/>
              </w:rPr>
              <w:t>Lake, Warehouse</w:t>
            </w:r>
          </w:p>
        </w:tc>
        <w:tc>
          <w:tcPr>
            <w:tcW w:w="1170" w:type="dxa"/>
          </w:tcPr>
          <w:p w14:paraId="4367A714" w14:textId="51C997EC"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00" w:type="dxa"/>
          </w:tcPr>
          <w:p w14:paraId="7A817C89" w14:textId="77777777" w:rsidR="003842E8" w:rsidRPr="00B26DB7" w:rsidRDefault="003842E8" w:rsidP="003842E8">
            <w:pPr>
              <w:rPr>
                <w:rFonts w:ascii="Century Gothic" w:hAnsi="Century Gothic"/>
                <w:b/>
                <w:bCs/>
                <w:sz w:val="18"/>
                <w:szCs w:val="18"/>
              </w:rPr>
            </w:pPr>
          </w:p>
        </w:tc>
        <w:tc>
          <w:tcPr>
            <w:tcW w:w="1170" w:type="dxa"/>
          </w:tcPr>
          <w:p w14:paraId="54937E8B" w14:textId="77777777" w:rsidR="003842E8" w:rsidRPr="00B26DB7" w:rsidRDefault="003842E8" w:rsidP="003842E8">
            <w:pPr>
              <w:rPr>
                <w:rFonts w:ascii="Century Gothic" w:hAnsi="Century Gothic"/>
                <w:b/>
                <w:bCs/>
                <w:sz w:val="18"/>
                <w:szCs w:val="18"/>
              </w:rPr>
            </w:pPr>
          </w:p>
        </w:tc>
        <w:tc>
          <w:tcPr>
            <w:tcW w:w="1255" w:type="dxa"/>
          </w:tcPr>
          <w:p w14:paraId="396A6E31" w14:textId="77777777" w:rsidR="003842E8" w:rsidRPr="00B26DB7" w:rsidRDefault="003842E8" w:rsidP="003842E8">
            <w:pPr>
              <w:rPr>
                <w:rFonts w:ascii="Century Gothic" w:hAnsi="Century Gothic"/>
                <w:b/>
                <w:bCs/>
                <w:sz w:val="18"/>
                <w:szCs w:val="18"/>
              </w:rPr>
            </w:pPr>
          </w:p>
        </w:tc>
        <w:tc>
          <w:tcPr>
            <w:tcW w:w="1175" w:type="dxa"/>
          </w:tcPr>
          <w:p w14:paraId="43122385" w14:textId="77777777" w:rsidR="003842E8" w:rsidRPr="00B26DB7" w:rsidRDefault="003842E8" w:rsidP="003842E8">
            <w:pPr>
              <w:rPr>
                <w:rFonts w:ascii="Century Gothic" w:hAnsi="Century Gothic"/>
                <w:b/>
                <w:bCs/>
                <w:sz w:val="18"/>
                <w:szCs w:val="18"/>
              </w:rPr>
            </w:pPr>
          </w:p>
        </w:tc>
      </w:tr>
      <w:tr w:rsidR="003842E8" w14:paraId="58AD80DB" w14:textId="77777777" w:rsidTr="00025CFC">
        <w:tc>
          <w:tcPr>
            <w:tcW w:w="895" w:type="dxa"/>
          </w:tcPr>
          <w:p w14:paraId="7ACEB5BF" w14:textId="0261CEF4" w:rsidR="003842E8" w:rsidRPr="00025CFC" w:rsidRDefault="003842E8" w:rsidP="003842E8">
            <w:pPr>
              <w:rPr>
                <w:rFonts w:ascii="Century Gothic" w:hAnsi="Century Gothic"/>
                <w:sz w:val="18"/>
                <w:szCs w:val="18"/>
              </w:rPr>
            </w:pPr>
            <w:r w:rsidRPr="00025CFC">
              <w:rPr>
                <w:rFonts w:ascii="Century Gothic" w:hAnsi="Century Gothic"/>
                <w:sz w:val="18"/>
                <w:szCs w:val="18"/>
              </w:rPr>
              <w:t>2.1.3</w:t>
            </w:r>
          </w:p>
        </w:tc>
        <w:tc>
          <w:tcPr>
            <w:tcW w:w="2352" w:type="dxa"/>
          </w:tcPr>
          <w:p w14:paraId="671F50ED" w14:textId="2DD83232" w:rsidR="003842E8" w:rsidRPr="003842E8" w:rsidRDefault="00004F0C" w:rsidP="003842E8">
            <w:pPr>
              <w:rPr>
                <w:rFonts w:ascii="Century Gothic" w:hAnsi="Century Gothic"/>
                <w:sz w:val="16"/>
                <w:szCs w:val="16"/>
              </w:rPr>
            </w:pPr>
            <w:proofErr w:type="spellStart"/>
            <w:r w:rsidRPr="00004F0C">
              <w:rPr>
                <w:rFonts w:ascii="Century Gothic" w:hAnsi="Century Gothic"/>
                <w:sz w:val="16"/>
                <w:szCs w:val="16"/>
              </w:rPr>
              <w:t>unique_key</w:t>
            </w:r>
            <w:proofErr w:type="spellEnd"/>
          </w:p>
        </w:tc>
        <w:tc>
          <w:tcPr>
            <w:tcW w:w="1703" w:type="dxa"/>
          </w:tcPr>
          <w:p w14:paraId="37708DB5" w14:textId="12E0AF1C" w:rsidR="003842E8" w:rsidRPr="003842E8" w:rsidRDefault="00004F0C" w:rsidP="003842E8">
            <w:pPr>
              <w:rPr>
                <w:rFonts w:ascii="Century Gothic" w:hAnsi="Century Gothic"/>
                <w:sz w:val="16"/>
                <w:szCs w:val="16"/>
              </w:rPr>
            </w:pPr>
            <w:r w:rsidRPr="00004F0C">
              <w:rPr>
                <w:rFonts w:ascii="Century Gothic" w:hAnsi="Century Gothic"/>
                <w:sz w:val="16"/>
                <w:szCs w:val="16"/>
              </w:rPr>
              <w:t>Validates that natural/primary key is unique in both source and target tables</w:t>
            </w:r>
          </w:p>
        </w:tc>
        <w:tc>
          <w:tcPr>
            <w:tcW w:w="1260" w:type="dxa"/>
          </w:tcPr>
          <w:p w14:paraId="73F92B06" w14:textId="60B649CD" w:rsidR="003842E8" w:rsidRPr="003842E8" w:rsidRDefault="003842E8" w:rsidP="003842E8">
            <w:pPr>
              <w:rPr>
                <w:rFonts w:ascii="Century Gothic" w:hAnsi="Century Gothic"/>
                <w:sz w:val="16"/>
                <w:szCs w:val="16"/>
              </w:rPr>
            </w:pPr>
            <w:r>
              <w:rPr>
                <w:rFonts w:ascii="Century Gothic" w:hAnsi="Century Gothic"/>
                <w:sz w:val="16"/>
                <w:szCs w:val="16"/>
              </w:rPr>
              <w:t xml:space="preserve">Landing, </w:t>
            </w:r>
            <w:r w:rsidRPr="003842E8">
              <w:rPr>
                <w:rFonts w:ascii="Century Gothic" w:hAnsi="Century Gothic"/>
                <w:sz w:val="16"/>
                <w:szCs w:val="16"/>
              </w:rPr>
              <w:t>Lake, Warehouse</w:t>
            </w:r>
          </w:p>
        </w:tc>
        <w:tc>
          <w:tcPr>
            <w:tcW w:w="1170" w:type="dxa"/>
          </w:tcPr>
          <w:p w14:paraId="38F46FF4" w14:textId="4C3A1B82"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00" w:type="dxa"/>
          </w:tcPr>
          <w:p w14:paraId="1477B757" w14:textId="77777777" w:rsidR="003842E8" w:rsidRPr="00B26DB7" w:rsidRDefault="003842E8" w:rsidP="003842E8">
            <w:pPr>
              <w:rPr>
                <w:rFonts w:ascii="Century Gothic" w:hAnsi="Century Gothic"/>
                <w:b/>
                <w:bCs/>
                <w:sz w:val="18"/>
                <w:szCs w:val="18"/>
              </w:rPr>
            </w:pPr>
          </w:p>
        </w:tc>
        <w:tc>
          <w:tcPr>
            <w:tcW w:w="1170" w:type="dxa"/>
          </w:tcPr>
          <w:p w14:paraId="4FC133F6" w14:textId="77777777" w:rsidR="003842E8" w:rsidRPr="00B26DB7" w:rsidRDefault="003842E8" w:rsidP="003842E8">
            <w:pPr>
              <w:rPr>
                <w:rFonts w:ascii="Century Gothic" w:hAnsi="Century Gothic"/>
                <w:b/>
                <w:bCs/>
                <w:sz w:val="18"/>
                <w:szCs w:val="18"/>
              </w:rPr>
            </w:pPr>
          </w:p>
        </w:tc>
        <w:tc>
          <w:tcPr>
            <w:tcW w:w="1255" w:type="dxa"/>
          </w:tcPr>
          <w:p w14:paraId="41F3366A" w14:textId="77777777" w:rsidR="003842E8" w:rsidRPr="00B26DB7" w:rsidRDefault="003842E8" w:rsidP="003842E8">
            <w:pPr>
              <w:rPr>
                <w:rFonts w:ascii="Century Gothic" w:hAnsi="Century Gothic"/>
                <w:b/>
                <w:bCs/>
                <w:sz w:val="18"/>
                <w:szCs w:val="18"/>
              </w:rPr>
            </w:pPr>
          </w:p>
        </w:tc>
        <w:tc>
          <w:tcPr>
            <w:tcW w:w="1175" w:type="dxa"/>
          </w:tcPr>
          <w:p w14:paraId="2A7B5661" w14:textId="77777777" w:rsidR="003842E8" w:rsidRPr="00B26DB7" w:rsidRDefault="003842E8" w:rsidP="003842E8">
            <w:pPr>
              <w:rPr>
                <w:rFonts w:ascii="Century Gothic" w:hAnsi="Century Gothic"/>
                <w:b/>
                <w:bCs/>
                <w:sz w:val="18"/>
                <w:szCs w:val="18"/>
              </w:rPr>
            </w:pPr>
          </w:p>
        </w:tc>
      </w:tr>
      <w:tr w:rsidR="003842E8" w14:paraId="53511FAA" w14:textId="77777777" w:rsidTr="00025CFC">
        <w:tc>
          <w:tcPr>
            <w:tcW w:w="895" w:type="dxa"/>
          </w:tcPr>
          <w:p w14:paraId="2A62EFEB" w14:textId="69391019" w:rsidR="003842E8" w:rsidRPr="00025CFC" w:rsidRDefault="003842E8" w:rsidP="003842E8">
            <w:pPr>
              <w:rPr>
                <w:rFonts w:ascii="Century Gothic" w:hAnsi="Century Gothic"/>
                <w:sz w:val="18"/>
                <w:szCs w:val="18"/>
              </w:rPr>
            </w:pPr>
            <w:r w:rsidRPr="00025CFC">
              <w:rPr>
                <w:rFonts w:ascii="Century Gothic" w:hAnsi="Century Gothic"/>
                <w:sz w:val="18"/>
                <w:szCs w:val="18"/>
              </w:rPr>
              <w:t>2.1.4</w:t>
            </w:r>
          </w:p>
        </w:tc>
        <w:tc>
          <w:tcPr>
            <w:tcW w:w="2352" w:type="dxa"/>
          </w:tcPr>
          <w:p w14:paraId="309AD17B" w14:textId="00C58DA0" w:rsidR="003842E8" w:rsidRPr="003842E8" w:rsidRDefault="00004F0C" w:rsidP="003842E8">
            <w:pPr>
              <w:rPr>
                <w:rFonts w:ascii="Century Gothic" w:hAnsi="Century Gothic"/>
                <w:sz w:val="16"/>
                <w:szCs w:val="16"/>
              </w:rPr>
            </w:pPr>
            <w:proofErr w:type="spellStart"/>
            <w:r w:rsidRPr="00004F0C">
              <w:rPr>
                <w:rFonts w:ascii="Century Gothic" w:hAnsi="Century Gothic"/>
                <w:sz w:val="16"/>
                <w:szCs w:val="16"/>
              </w:rPr>
              <w:t>not_null_key</w:t>
            </w:r>
            <w:proofErr w:type="spellEnd"/>
          </w:p>
        </w:tc>
        <w:tc>
          <w:tcPr>
            <w:tcW w:w="1703" w:type="dxa"/>
          </w:tcPr>
          <w:p w14:paraId="3E631D9F" w14:textId="66B4CF06" w:rsidR="003842E8" w:rsidRPr="003842E8" w:rsidRDefault="00004F0C" w:rsidP="003842E8">
            <w:pPr>
              <w:rPr>
                <w:rFonts w:ascii="Century Gothic" w:hAnsi="Century Gothic"/>
                <w:sz w:val="16"/>
                <w:szCs w:val="16"/>
              </w:rPr>
            </w:pPr>
            <w:r w:rsidRPr="00004F0C">
              <w:rPr>
                <w:rFonts w:ascii="Century Gothic" w:hAnsi="Century Gothic"/>
                <w:sz w:val="16"/>
                <w:szCs w:val="16"/>
              </w:rPr>
              <w:t>Checks that key columns are not null in both source and target tables</w:t>
            </w:r>
          </w:p>
        </w:tc>
        <w:tc>
          <w:tcPr>
            <w:tcW w:w="1260" w:type="dxa"/>
          </w:tcPr>
          <w:p w14:paraId="7B74309A" w14:textId="6DD5E1AF" w:rsidR="003842E8" w:rsidRDefault="003842E8" w:rsidP="003842E8">
            <w:pPr>
              <w:rPr>
                <w:rFonts w:ascii="Century Gothic" w:hAnsi="Century Gothic"/>
                <w:sz w:val="16"/>
                <w:szCs w:val="16"/>
              </w:rPr>
            </w:pPr>
            <w:r w:rsidRPr="003842E8">
              <w:rPr>
                <w:rFonts w:ascii="Century Gothic" w:hAnsi="Century Gothic"/>
                <w:sz w:val="16"/>
                <w:szCs w:val="16"/>
              </w:rPr>
              <w:t>Landing, Lake</w:t>
            </w:r>
          </w:p>
        </w:tc>
        <w:tc>
          <w:tcPr>
            <w:tcW w:w="1170" w:type="dxa"/>
          </w:tcPr>
          <w:p w14:paraId="33798DF7" w14:textId="413FD91B"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00" w:type="dxa"/>
          </w:tcPr>
          <w:p w14:paraId="594806AF" w14:textId="77777777" w:rsidR="003842E8" w:rsidRPr="00B26DB7" w:rsidRDefault="003842E8" w:rsidP="003842E8">
            <w:pPr>
              <w:rPr>
                <w:rFonts w:ascii="Century Gothic" w:hAnsi="Century Gothic"/>
                <w:b/>
                <w:bCs/>
                <w:sz w:val="18"/>
                <w:szCs w:val="18"/>
              </w:rPr>
            </w:pPr>
          </w:p>
        </w:tc>
        <w:tc>
          <w:tcPr>
            <w:tcW w:w="1170" w:type="dxa"/>
          </w:tcPr>
          <w:p w14:paraId="3B354C21" w14:textId="77777777" w:rsidR="003842E8" w:rsidRPr="00B26DB7" w:rsidRDefault="003842E8" w:rsidP="003842E8">
            <w:pPr>
              <w:rPr>
                <w:rFonts w:ascii="Century Gothic" w:hAnsi="Century Gothic"/>
                <w:b/>
                <w:bCs/>
                <w:sz w:val="18"/>
                <w:szCs w:val="18"/>
              </w:rPr>
            </w:pPr>
          </w:p>
        </w:tc>
        <w:tc>
          <w:tcPr>
            <w:tcW w:w="1255" w:type="dxa"/>
          </w:tcPr>
          <w:p w14:paraId="06B65EB1" w14:textId="77777777" w:rsidR="003842E8" w:rsidRPr="00B26DB7" w:rsidRDefault="003842E8" w:rsidP="003842E8">
            <w:pPr>
              <w:rPr>
                <w:rFonts w:ascii="Century Gothic" w:hAnsi="Century Gothic"/>
                <w:b/>
                <w:bCs/>
                <w:sz w:val="18"/>
                <w:szCs w:val="18"/>
              </w:rPr>
            </w:pPr>
          </w:p>
        </w:tc>
        <w:tc>
          <w:tcPr>
            <w:tcW w:w="1175" w:type="dxa"/>
          </w:tcPr>
          <w:p w14:paraId="1D5B5178" w14:textId="77777777" w:rsidR="003842E8" w:rsidRPr="00B26DB7" w:rsidRDefault="003842E8" w:rsidP="003842E8">
            <w:pPr>
              <w:rPr>
                <w:rFonts w:ascii="Century Gothic" w:hAnsi="Century Gothic"/>
                <w:b/>
                <w:bCs/>
                <w:sz w:val="18"/>
                <w:szCs w:val="18"/>
              </w:rPr>
            </w:pPr>
          </w:p>
        </w:tc>
      </w:tr>
      <w:tr w:rsidR="00004F0C" w14:paraId="399D7070" w14:textId="77777777" w:rsidTr="00025CFC">
        <w:tc>
          <w:tcPr>
            <w:tcW w:w="895" w:type="dxa"/>
          </w:tcPr>
          <w:p w14:paraId="3E0A8DBB" w14:textId="1D9E2DF1" w:rsidR="00004F0C" w:rsidRPr="00025CFC" w:rsidRDefault="00004F0C" w:rsidP="003842E8">
            <w:pPr>
              <w:rPr>
                <w:rFonts w:ascii="Century Gothic" w:hAnsi="Century Gothic"/>
                <w:sz w:val="18"/>
                <w:szCs w:val="18"/>
              </w:rPr>
            </w:pPr>
            <w:r>
              <w:rPr>
                <w:rFonts w:ascii="Century Gothic" w:hAnsi="Century Gothic"/>
                <w:sz w:val="18"/>
                <w:szCs w:val="18"/>
              </w:rPr>
              <w:t>2.1.5</w:t>
            </w:r>
          </w:p>
        </w:tc>
        <w:tc>
          <w:tcPr>
            <w:tcW w:w="2352" w:type="dxa"/>
          </w:tcPr>
          <w:p w14:paraId="35EC07EA" w14:textId="0DD40196" w:rsidR="00004F0C" w:rsidRPr="00004F0C" w:rsidRDefault="00004F0C" w:rsidP="003842E8">
            <w:pPr>
              <w:rPr>
                <w:rFonts w:ascii="Century Gothic" w:hAnsi="Century Gothic"/>
                <w:sz w:val="16"/>
                <w:szCs w:val="16"/>
              </w:rPr>
            </w:pPr>
            <w:proofErr w:type="spellStart"/>
            <w:r w:rsidRPr="00004F0C">
              <w:rPr>
                <w:rFonts w:ascii="Century Gothic" w:hAnsi="Century Gothic"/>
                <w:sz w:val="16"/>
                <w:szCs w:val="16"/>
              </w:rPr>
              <w:t>hash_match</w:t>
            </w:r>
            <w:proofErr w:type="spellEnd"/>
          </w:p>
        </w:tc>
        <w:tc>
          <w:tcPr>
            <w:tcW w:w="1703" w:type="dxa"/>
          </w:tcPr>
          <w:p w14:paraId="3AF872B3" w14:textId="2D98E772" w:rsidR="00004F0C" w:rsidRPr="003842E8" w:rsidRDefault="00004F0C" w:rsidP="00004F0C">
            <w:pPr>
              <w:rPr>
                <w:rFonts w:ascii="Century Gothic" w:hAnsi="Century Gothic"/>
                <w:sz w:val="16"/>
                <w:szCs w:val="16"/>
              </w:rPr>
            </w:pPr>
            <w:r w:rsidRPr="00004F0C">
              <w:rPr>
                <w:rFonts w:ascii="Century Gothic" w:hAnsi="Century Gothic"/>
                <w:sz w:val="16"/>
                <w:szCs w:val="16"/>
              </w:rPr>
              <w:t>Verifies row-level content match between source and target using hash comparison</w:t>
            </w:r>
          </w:p>
        </w:tc>
        <w:tc>
          <w:tcPr>
            <w:tcW w:w="1260" w:type="dxa"/>
          </w:tcPr>
          <w:p w14:paraId="68551CEF" w14:textId="484826FA" w:rsidR="00004F0C" w:rsidRPr="003842E8" w:rsidRDefault="00004F0C" w:rsidP="003842E8">
            <w:pPr>
              <w:rPr>
                <w:rFonts w:ascii="Century Gothic" w:hAnsi="Century Gothic"/>
                <w:sz w:val="16"/>
                <w:szCs w:val="16"/>
              </w:rPr>
            </w:pPr>
            <w:r w:rsidRPr="003842E8">
              <w:rPr>
                <w:rFonts w:ascii="Century Gothic" w:hAnsi="Century Gothic"/>
                <w:sz w:val="16"/>
                <w:szCs w:val="16"/>
              </w:rPr>
              <w:t>Landing, Lake</w:t>
            </w:r>
          </w:p>
        </w:tc>
        <w:tc>
          <w:tcPr>
            <w:tcW w:w="1170" w:type="dxa"/>
          </w:tcPr>
          <w:p w14:paraId="2443E9D9" w14:textId="4436109F" w:rsidR="00004F0C" w:rsidRPr="003842E8" w:rsidRDefault="00004F0C" w:rsidP="003842E8">
            <w:pPr>
              <w:rPr>
                <w:rFonts w:ascii="Century Gothic" w:hAnsi="Century Gothic"/>
                <w:sz w:val="16"/>
                <w:szCs w:val="16"/>
              </w:rPr>
            </w:pPr>
            <w:r>
              <w:rPr>
                <w:rFonts w:ascii="Century Gothic" w:hAnsi="Century Gothic"/>
                <w:sz w:val="16"/>
                <w:szCs w:val="16"/>
              </w:rPr>
              <w:t>Daily</w:t>
            </w:r>
          </w:p>
        </w:tc>
        <w:tc>
          <w:tcPr>
            <w:tcW w:w="900" w:type="dxa"/>
          </w:tcPr>
          <w:p w14:paraId="5C6EE852" w14:textId="77777777" w:rsidR="00004F0C" w:rsidRPr="00B26DB7" w:rsidRDefault="00004F0C" w:rsidP="003842E8">
            <w:pPr>
              <w:rPr>
                <w:rFonts w:ascii="Century Gothic" w:hAnsi="Century Gothic"/>
                <w:b/>
                <w:bCs/>
                <w:sz w:val="18"/>
                <w:szCs w:val="18"/>
              </w:rPr>
            </w:pPr>
          </w:p>
        </w:tc>
        <w:tc>
          <w:tcPr>
            <w:tcW w:w="1170" w:type="dxa"/>
          </w:tcPr>
          <w:p w14:paraId="25D37E5D" w14:textId="77777777" w:rsidR="00004F0C" w:rsidRPr="00B26DB7" w:rsidRDefault="00004F0C" w:rsidP="003842E8">
            <w:pPr>
              <w:rPr>
                <w:rFonts w:ascii="Century Gothic" w:hAnsi="Century Gothic"/>
                <w:b/>
                <w:bCs/>
                <w:sz w:val="18"/>
                <w:szCs w:val="18"/>
              </w:rPr>
            </w:pPr>
          </w:p>
        </w:tc>
        <w:tc>
          <w:tcPr>
            <w:tcW w:w="1255" w:type="dxa"/>
          </w:tcPr>
          <w:p w14:paraId="3DA370D4" w14:textId="77777777" w:rsidR="00004F0C" w:rsidRPr="00B26DB7" w:rsidRDefault="00004F0C" w:rsidP="003842E8">
            <w:pPr>
              <w:rPr>
                <w:rFonts w:ascii="Century Gothic" w:hAnsi="Century Gothic"/>
                <w:b/>
                <w:bCs/>
                <w:sz w:val="18"/>
                <w:szCs w:val="18"/>
              </w:rPr>
            </w:pPr>
          </w:p>
        </w:tc>
        <w:tc>
          <w:tcPr>
            <w:tcW w:w="1175" w:type="dxa"/>
          </w:tcPr>
          <w:p w14:paraId="422C53F3" w14:textId="77777777" w:rsidR="00004F0C" w:rsidRPr="00B26DB7" w:rsidRDefault="00004F0C" w:rsidP="003842E8">
            <w:pPr>
              <w:rPr>
                <w:rFonts w:ascii="Century Gothic" w:hAnsi="Century Gothic"/>
                <w:b/>
                <w:bCs/>
                <w:sz w:val="18"/>
                <w:szCs w:val="18"/>
              </w:rPr>
            </w:pPr>
          </w:p>
        </w:tc>
      </w:tr>
    </w:tbl>
    <w:p w14:paraId="0EB9CCB3" w14:textId="77777777" w:rsidR="00175ED1" w:rsidRPr="00B26DB7" w:rsidRDefault="00175ED1">
      <w:pPr>
        <w:rPr>
          <w:rFonts w:ascii="Century Gothic" w:hAnsi="Century Gothic"/>
        </w:rPr>
      </w:pPr>
    </w:p>
    <w:p w14:paraId="389F735A" w14:textId="39E12B2F" w:rsidR="004F63A1" w:rsidRPr="00B26DB7" w:rsidRDefault="00175ED1" w:rsidP="00F50B77">
      <w:pPr>
        <w:rPr>
          <w:rFonts w:ascii="Century Gothic" w:hAnsi="Century Gothic" w:cstheme="majorHAnsi"/>
          <w:b/>
          <w:bCs/>
          <w:sz w:val="24"/>
          <w:szCs w:val="24"/>
        </w:rPr>
      </w:pPr>
      <w:r w:rsidRPr="00B26DB7">
        <w:rPr>
          <w:rFonts w:ascii="Century Gothic" w:hAnsi="Century Gothic" w:cstheme="majorHAnsi"/>
          <w:b/>
          <w:bCs/>
          <w:sz w:val="24"/>
          <w:szCs w:val="24"/>
        </w:rPr>
        <w:t xml:space="preserve">2.2 </w:t>
      </w:r>
      <w:r w:rsidR="004F63A1" w:rsidRPr="00B26DB7">
        <w:rPr>
          <w:rFonts w:ascii="Century Gothic" w:hAnsi="Century Gothic" w:cstheme="majorHAnsi"/>
          <w:b/>
          <w:bCs/>
          <w:sz w:val="24"/>
          <w:szCs w:val="24"/>
        </w:rPr>
        <w:t>Type 2 Slowly Changing Dimensions</w:t>
      </w:r>
    </w:p>
    <w:p w14:paraId="4489FA8C" w14:textId="39E88AF9" w:rsidR="00175ED1" w:rsidRPr="00B26DB7" w:rsidRDefault="004F63A1" w:rsidP="00F50B77">
      <w:pPr>
        <w:rPr>
          <w:rFonts w:ascii="Century Gothic" w:hAnsi="Century Gothic"/>
          <w:b/>
          <w:bCs/>
        </w:rPr>
      </w:pPr>
      <w:r w:rsidRPr="00B26DB7">
        <w:rPr>
          <w:rFonts w:ascii="Century Gothic" w:hAnsi="Century Gothic"/>
          <w:b/>
          <w:bCs/>
        </w:rPr>
        <w:t xml:space="preserve">2.2.1 </w:t>
      </w:r>
      <w:r w:rsidR="00175ED1" w:rsidRPr="00B26DB7">
        <w:rPr>
          <w:rFonts w:ascii="Century Gothic" w:hAnsi="Century Gothic"/>
          <w:b/>
          <w:bCs/>
        </w:rPr>
        <w:t>Initial Load Tests</w:t>
      </w:r>
    </w:p>
    <w:p w14:paraId="536CD779" w14:textId="123C297C" w:rsidR="00B26DB7" w:rsidRPr="00ED4717" w:rsidRDefault="008D440D" w:rsidP="00F50B77">
      <w:pPr>
        <w:rPr>
          <w:rFonts w:ascii="Century Gothic" w:hAnsi="Century Gothic"/>
        </w:rPr>
      </w:pPr>
      <w:r w:rsidRPr="00ED4717">
        <w:rPr>
          <w:rFonts w:ascii="Century Gothic" w:hAnsi="Century Gothic"/>
        </w:rPr>
        <w:t>The purpose of these tests is to ensure that when the data is initially sent to the data warehouse, it has the correct initial configurations (i.e. effective dates and expiry dates are set).</w:t>
      </w:r>
    </w:p>
    <w:tbl>
      <w:tblPr>
        <w:tblStyle w:val="TableGrid"/>
        <w:tblW w:w="11880" w:type="dxa"/>
        <w:tblInd w:w="-1512" w:type="dxa"/>
        <w:tblLook w:val="04A0" w:firstRow="1" w:lastRow="0" w:firstColumn="1" w:lastColumn="0" w:noHBand="0" w:noVBand="1"/>
      </w:tblPr>
      <w:tblGrid>
        <w:gridCol w:w="877"/>
        <w:gridCol w:w="2489"/>
        <w:gridCol w:w="1706"/>
        <w:gridCol w:w="1214"/>
        <w:gridCol w:w="1223"/>
        <w:gridCol w:w="834"/>
        <w:gridCol w:w="1167"/>
        <w:gridCol w:w="1202"/>
        <w:gridCol w:w="1168"/>
      </w:tblGrid>
      <w:tr w:rsidR="00B26DB7" w14:paraId="7F9E29EB" w14:textId="403E05FC" w:rsidTr="00B34A1D">
        <w:tc>
          <w:tcPr>
            <w:tcW w:w="902" w:type="dxa"/>
          </w:tcPr>
          <w:p w14:paraId="65E8BB77" w14:textId="233D7997" w:rsidR="00B26DB7" w:rsidRDefault="00B26DB7" w:rsidP="00B26DB7">
            <w:pPr>
              <w:rPr>
                <w:rFonts w:ascii="Century Gothic" w:hAnsi="Century Gothic"/>
              </w:rPr>
            </w:pPr>
            <w:proofErr w:type="spellStart"/>
            <w:r w:rsidRPr="00B26DB7">
              <w:rPr>
                <w:rFonts w:ascii="Century Gothic" w:hAnsi="Century Gothic"/>
                <w:b/>
                <w:bCs/>
                <w:sz w:val="18"/>
                <w:szCs w:val="18"/>
              </w:rPr>
              <w:t>Test_ID</w:t>
            </w:r>
            <w:proofErr w:type="spellEnd"/>
          </w:p>
        </w:tc>
        <w:tc>
          <w:tcPr>
            <w:tcW w:w="2158" w:type="dxa"/>
          </w:tcPr>
          <w:p w14:paraId="2C6CA6C3" w14:textId="086E5A32" w:rsidR="00B26DB7" w:rsidRDefault="00B26DB7" w:rsidP="00B26DB7">
            <w:pPr>
              <w:rPr>
                <w:rFonts w:ascii="Century Gothic" w:hAnsi="Century Gothic"/>
              </w:rPr>
            </w:pPr>
            <w:r w:rsidRPr="00B26DB7">
              <w:rPr>
                <w:rFonts w:ascii="Century Gothic" w:hAnsi="Century Gothic"/>
                <w:b/>
                <w:bCs/>
                <w:sz w:val="18"/>
                <w:szCs w:val="18"/>
              </w:rPr>
              <w:t>Test Name</w:t>
            </w:r>
          </w:p>
        </w:tc>
        <w:tc>
          <w:tcPr>
            <w:tcW w:w="1888" w:type="dxa"/>
          </w:tcPr>
          <w:p w14:paraId="5F465B35" w14:textId="0C86D675" w:rsidR="00B26DB7" w:rsidRDefault="00B26DB7" w:rsidP="00B26DB7">
            <w:pPr>
              <w:rPr>
                <w:rFonts w:ascii="Century Gothic" w:hAnsi="Century Gothic"/>
              </w:rPr>
            </w:pPr>
            <w:r w:rsidRPr="00B26DB7">
              <w:rPr>
                <w:rFonts w:ascii="Century Gothic" w:hAnsi="Century Gothic"/>
                <w:b/>
                <w:bCs/>
                <w:sz w:val="18"/>
                <w:szCs w:val="18"/>
              </w:rPr>
              <w:t>Description</w:t>
            </w:r>
          </w:p>
        </w:tc>
        <w:tc>
          <w:tcPr>
            <w:tcW w:w="1224" w:type="dxa"/>
          </w:tcPr>
          <w:p w14:paraId="2925EE53" w14:textId="2BDDF303" w:rsidR="00B26DB7" w:rsidRDefault="00B26DB7" w:rsidP="00B26DB7">
            <w:pPr>
              <w:rPr>
                <w:rFonts w:ascii="Century Gothic" w:hAnsi="Century Gothic"/>
              </w:rPr>
            </w:pPr>
            <w:r w:rsidRPr="00B26DB7">
              <w:rPr>
                <w:rFonts w:ascii="Century Gothic" w:hAnsi="Century Gothic"/>
                <w:b/>
                <w:bCs/>
                <w:sz w:val="18"/>
                <w:szCs w:val="18"/>
              </w:rPr>
              <w:t>Applicable Layer(s)</w:t>
            </w:r>
          </w:p>
        </w:tc>
        <w:tc>
          <w:tcPr>
            <w:tcW w:w="1250" w:type="dxa"/>
          </w:tcPr>
          <w:p w14:paraId="2F34B979" w14:textId="7CC08FE1" w:rsidR="00B26DB7" w:rsidRDefault="00B26DB7" w:rsidP="00B26DB7">
            <w:pPr>
              <w:rPr>
                <w:rFonts w:ascii="Century Gothic" w:hAnsi="Century Gothic"/>
              </w:rPr>
            </w:pPr>
            <w:r w:rsidRPr="00B26DB7">
              <w:rPr>
                <w:rFonts w:ascii="Century Gothic" w:hAnsi="Century Gothic"/>
                <w:b/>
                <w:bCs/>
                <w:sz w:val="18"/>
                <w:szCs w:val="18"/>
              </w:rPr>
              <w:t>Frequency</w:t>
            </w:r>
          </w:p>
        </w:tc>
        <w:tc>
          <w:tcPr>
            <w:tcW w:w="848" w:type="dxa"/>
          </w:tcPr>
          <w:p w14:paraId="14BC3033" w14:textId="025CAA1F" w:rsidR="00B26DB7" w:rsidRDefault="00B26DB7" w:rsidP="00B26DB7">
            <w:pPr>
              <w:rPr>
                <w:rFonts w:ascii="Century Gothic" w:hAnsi="Century Gothic"/>
              </w:rPr>
            </w:pPr>
            <w:r w:rsidRPr="00B26DB7">
              <w:rPr>
                <w:rFonts w:ascii="Century Gothic" w:hAnsi="Century Gothic"/>
                <w:b/>
                <w:bCs/>
                <w:sz w:val="18"/>
                <w:szCs w:val="18"/>
              </w:rPr>
              <w:t>Defect (Y/N)</w:t>
            </w:r>
          </w:p>
        </w:tc>
        <w:tc>
          <w:tcPr>
            <w:tcW w:w="1187" w:type="dxa"/>
          </w:tcPr>
          <w:p w14:paraId="37F712A5" w14:textId="77777777" w:rsidR="00B26DB7" w:rsidRPr="00B26DB7" w:rsidRDefault="00B26DB7" w:rsidP="00B26DB7">
            <w:pPr>
              <w:rPr>
                <w:rFonts w:ascii="Century Gothic" w:hAnsi="Century Gothic"/>
                <w:b/>
                <w:bCs/>
                <w:sz w:val="18"/>
                <w:szCs w:val="18"/>
              </w:rPr>
            </w:pPr>
            <w:r w:rsidRPr="00B26DB7">
              <w:rPr>
                <w:rFonts w:ascii="Century Gothic" w:hAnsi="Century Gothic"/>
                <w:b/>
                <w:bCs/>
                <w:sz w:val="18"/>
                <w:szCs w:val="18"/>
              </w:rPr>
              <w:t>Slipstream</w:t>
            </w:r>
          </w:p>
          <w:p w14:paraId="1291D4D2" w14:textId="1C93244E" w:rsidR="00B26DB7" w:rsidRDefault="00B26DB7" w:rsidP="00B26DB7">
            <w:pPr>
              <w:rPr>
                <w:rFonts w:ascii="Century Gothic" w:hAnsi="Century Gothic"/>
              </w:rPr>
            </w:pPr>
            <w:r w:rsidRPr="00B26DB7">
              <w:rPr>
                <w:rFonts w:ascii="Century Gothic" w:hAnsi="Century Gothic"/>
                <w:b/>
                <w:bCs/>
                <w:sz w:val="18"/>
                <w:szCs w:val="18"/>
              </w:rPr>
              <w:t>Signature</w:t>
            </w:r>
          </w:p>
        </w:tc>
        <w:tc>
          <w:tcPr>
            <w:tcW w:w="1254" w:type="dxa"/>
          </w:tcPr>
          <w:p w14:paraId="066EADA3" w14:textId="53E47F14" w:rsidR="00B26DB7" w:rsidRDefault="00B26DB7" w:rsidP="00B26DB7">
            <w:pPr>
              <w:rPr>
                <w:rFonts w:ascii="Century Gothic" w:hAnsi="Century Gothic"/>
              </w:rPr>
            </w:pPr>
            <w:r w:rsidRPr="00B26DB7">
              <w:rPr>
                <w:rFonts w:ascii="Century Gothic" w:hAnsi="Century Gothic"/>
                <w:b/>
                <w:bCs/>
                <w:sz w:val="18"/>
                <w:szCs w:val="18"/>
              </w:rPr>
              <w:t>Customer Signature</w:t>
            </w:r>
          </w:p>
        </w:tc>
        <w:tc>
          <w:tcPr>
            <w:tcW w:w="1169" w:type="dxa"/>
          </w:tcPr>
          <w:p w14:paraId="26786732" w14:textId="7FEC0BB0" w:rsidR="00B26DB7" w:rsidRDefault="00B26DB7" w:rsidP="00B26DB7">
            <w:pPr>
              <w:rPr>
                <w:rFonts w:ascii="Century Gothic" w:hAnsi="Century Gothic"/>
              </w:rPr>
            </w:pPr>
            <w:r w:rsidRPr="00B26DB7">
              <w:rPr>
                <w:rFonts w:ascii="Century Gothic" w:hAnsi="Century Gothic"/>
                <w:b/>
                <w:bCs/>
                <w:sz w:val="18"/>
                <w:szCs w:val="18"/>
              </w:rPr>
              <w:t>Comments</w:t>
            </w:r>
          </w:p>
        </w:tc>
      </w:tr>
      <w:tr w:rsidR="00B26DB7" w14:paraId="392CCE28" w14:textId="77777777" w:rsidTr="00B34A1D">
        <w:tc>
          <w:tcPr>
            <w:tcW w:w="902" w:type="dxa"/>
          </w:tcPr>
          <w:p w14:paraId="56DF273F" w14:textId="19DF8E72" w:rsidR="00B26DB7" w:rsidRPr="00025CFC" w:rsidRDefault="00025CFC" w:rsidP="00B26DB7">
            <w:pPr>
              <w:rPr>
                <w:rFonts w:ascii="Century Gothic" w:hAnsi="Century Gothic"/>
                <w:sz w:val="18"/>
                <w:szCs w:val="18"/>
              </w:rPr>
            </w:pPr>
            <w:r>
              <w:rPr>
                <w:rFonts w:ascii="Century Gothic" w:hAnsi="Century Gothic"/>
                <w:sz w:val="18"/>
                <w:szCs w:val="18"/>
              </w:rPr>
              <w:t>2.2.1.1</w:t>
            </w:r>
          </w:p>
        </w:tc>
        <w:tc>
          <w:tcPr>
            <w:tcW w:w="2158" w:type="dxa"/>
          </w:tcPr>
          <w:p w14:paraId="49F17760" w14:textId="74E48FA4" w:rsidR="00B26DB7" w:rsidRPr="00B26DB7" w:rsidRDefault="00B26DB7" w:rsidP="00B26DB7">
            <w:pPr>
              <w:rPr>
                <w:rFonts w:ascii="Century Gothic" w:hAnsi="Century Gothic"/>
                <w:b/>
                <w:bCs/>
                <w:sz w:val="16"/>
                <w:szCs w:val="16"/>
              </w:rPr>
            </w:pPr>
            <w:proofErr w:type="spellStart"/>
            <w:r w:rsidRPr="00B26DB7">
              <w:rPr>
                <w:rFonts w:ascii="Century Gothic" w:hAnsi="Century Gothic"/>
                <w:sz w:val="16"/>
                <w:szCs w:val="16"/>
              </w:rPr>
              <w:t>scd_initial_active_state</w:t>
            </w:r>
            <w:proofErr w:type="spellEnd"/>
          </w:p>
        </w:tc>
        <w:tc>
          <w:tcPr>
            <w:tcW w:w="1888" w:type="dxa"/>
          </w:tcPr>
          <w:p w14:paraId="4F7D6F65" w14:textId="7F676B6E" w:rsidR="00B26DB7" w:rsidRPr="00B26DB7" w:rsidRDefault="00B26DB7" w:rsidP="00B26DB7">
            <w:pPr>
              <w:rPr>
                <w:rFonts w:ascii="Century Gothic" w:hAnsi="Century Gothic"/>
                <w:b/>
                <w:bCs/>
                <w:sz w:val="16"/>
                <w:szCs w:val="16"/>
              </w:rPr>
            </w:pPr>
            <w:r w:rsidRPr="00B26DB7">
              <w:rPr>
                <w:rFonts w:ascii="Century Gothic" w:hAnsi="Century Gothic"/>
                <w:sz w:val="16"/>
                <w:szCs w:val="16"/>
              </w:rPr>
              <w:t>Confirms first record per natural key is marked active</w:t>
            </w:r>
          </w:p>
        </w:tc>
        <w:tc>
          <w:tcPr>
            <w:tcW w:w="1224" w:type="dxa"/>
          </w:tcPr>
          <w:p w14:paraId="1A276783" w14:textId="0C830558" w:rsidR="00B26DB7" w:rsidRPr="00B26DB7" w:rsidRDefault="00B26DB7" w:rsidP="00B26DB7">
            <w:pPr>
              <w:rPr>
                <w:rFonts w:ascii="Century Gothic" w:hAnsi="Century Gothic"/>
                <w:b/>
                <w:bCs/>
                <w:sz w:val="16"/>
                <w:szCs w:val="16"/>
              </w:rPr>
            </w:pPr>
            <w:r w:rsidRPr="00B26DB7">
              <w:rPr>
                <w:rFonts w:ascii="Century Gothic" w:hAnsi="Century Gothic"/>
                <w:sz w:val="16"/>
                <w:szCs w:val="16"/>
              </w:rPr>
              <w:t xml:space="preserve">Warehouse </w:t>
            </w:r>
          </w:p>
        </w:tc>
        <w:tc>
          <w:tcPr>
            <w:tcW w:w="1250" w:type="dxa"/>
          </w:tcPr>
          <w:p w14:paraId="74BABCB1" w14:textId="0977CDA2" w:rsidR="00B26DB7" w:rsidRPr="00B26DB7" w:rsidRDefault="00B26DB7" w:rsidP="00B26DB7">
            <w:pPr>
              <w:rPr>
                <w:rFonts w:ascii="Century Gothic" w:hAnsi="Century Gothic"/>
                <w:b/>
                <w:bCs/>
                <w:sz w:val="16"/>
                <w:szCs w:val="16"/>
              </w:rPr>
            </w:pPr>
            <w:r w:rsidRPr="00B26DB7">
              <w:rPr>
                <w:rFonts w:ascii="Century Gothic" w:hAnsi="Century Gothic"/>
                <w:sz w:val="16"/>
                <w:szCs w:val="16"/>
              </w:rPr>
              <w:t>Once-off</w:t>
            </w:r>
          </w:p>
        </w:tc>
        <w:tc>
          <w:tcPr>
            <w:tcW w:w="848" w:type="dxa"/>
          </w:tcPr>
          <w:p w14:paraId="3AE5C3AB" w14:textId="77777777" w:rsidR="00B26DB7" w:rsidRPr="00B26DB7" w:rsidRDefault="00B26DB7" w:rsidP="00B26DB7">
            <w:pPr>
              <w:rPr>
                <w:rFonts w:ascii="Century Gothic" w:hAnsi="Century Gothic"/>
                <w:b/>
                <w:bCs/>
                <w:sz w:val="18"/>
                <w:szCs w:val="18"/>
              </w:rPr>
            </w:pPr>
          </w:p>
        </w:tc>
        <w:tc>
          <w:tcPr>
            <w:tcW w:w="1187" w:type="dxa"/>
          </w:tcPr>
          <w:p w14:paraId="1B904A38" w14:textId="77777777" w:rsidR="00B26DB7" w:rsidRPr="00B26DB7" w:rsidRDefault="00B26DB7" w:rsidP="00B26DB7">
            <w:pPr>
              <w:rPr>
                <w:rFonts w:ascii="Century Gothic" w:hAnsi="Century Gothic"/>
                <w:b/>
                <w:bCs/>
                <w:sz w:val="18"/>
                <w:szCs w:val="18"/>
              </w:rPr>
            </w:pPr>
          </w:p>
        </w:tc>
        <w:tc>
          <w:tcPr>
            <w:tcW w:w="1254" w:type="dxa"/>
          </w:tcPr>
          <w:p w14:paraId="097C0AAF" w14:textId="77777777" w:rsidR="00B26DB7" w:rsidRPr="00B26DB7" w:rsidRDefault="00B26DB7" w:rsidP="00B26DB7">
            <w:pPr>
              <w:rPr>
                <w:rFonts w:ascii="Century Gothic" w:hAnsi="Century Gothic"/>
                <w:b/>
                <w:bCs/>
                <w:sz w:val="18"/>
                <w:szCs w:val="18"/>
              </w:rPr>
            </w:pPr>
          </w:p>
        </w:tc>
        <w:tc>
          <w:tcPr>
            <w:tcW w:w="1169" w:type="dxa"/>
          </w:tcPr>
          <w:p w14:paraId="76B281DC" w14:textId="77777777" w:rsidR="00B26DB7" w:rsidRPr="00B26DB7" w:rsidRDefault="00B26DB7" w:rsidP="00B26DB7">
            <w:pPr>
              <w:rPr>
                <w:rFonts w:ascii="Century Gothic" w:hAnsi="Century Gothic"/>
                <w:b/>
                <w:bCs/>
                <w:sz w:val="18"/>
                <w:szCs w:val="18"/>
              </w:rPr>
            </w:pPr>
          </w:p>
        </w:tc>
      </w:tr>
      <w:tr w:rsidR="00B26DB7" w14:paraId="6DFB53AA" w14:textId="77777777" w:rsidTr="00B34A1D">
        <w:tc>
          <w:tcPr>
            <w:tcW w:w="902" w:type="dxa"/>
          </w:tcPr>
          <w:p w14:paraId="0EEE40F1" w14:textId="63468E47" w:rsidR="00B26DB7" w:rsidRPr="00025CFC" w:rsidRDefault="00025CFC" w:rsidP="00B26DB7">
            <w:pPr>
              <w:rPr>
                <w:rFonts w:ascii="Century Gothic" w:hAnsi="Century Gothic"/>
                <w:sz w:val="18"/>
                <w:szCs w:val="18"/>
              </w:rPr>
            </w:pPr>
            <w:r w:rsidRPr="00025CFC">
              <w:rPr>
                <w:rFonts w:ascii="Century Gothic" w:hAnsi="Century Gothic"/>
                <w:sz w:val="18"/>
                <w:szCs w:val="18"/>
              </w:rPr>
              <w:t>2.2.1.2</w:t>
            </w:r>
          </w:p>
        </w:tc>
        <w:tc>
          <w:tcPr>
            <w:tcW w:w="2158" w:type="dxa"/>
          </w:tcPr>
          <w:p w14:paraId="653E0F9A" w14:textId="5DC5A00F" w:rsidR="00B26DB7" w:rsidRPr="00B26DB7" w:rsidRDefault="00B26DB7" w:rsidP="00B26DB7">
            <w:pPr>
              <w:rPr>
                <w:rFonts w:ascii="Century Gothic" w:hAnsi="Century Gothic"/>
                <w:sz w:val="16"/>
                <w:szCs w:val="16"/>
              </w:rPr>
            </w:pPr>
            <w:proofErr w:type="spellStart"/>
            <w:r w:rsidRPr="00B26DB7">
              <w:rPr>
                <w:rFonts w:ascii="Century Gothic" w:hAnsi="Century Gothic"/>
                <w:sz w:val="16"/>
                <w:szCs w:val="16"/>
              </w:rPr>
              <w:t>scd_initial_effective_date_set</w:t>
            </w:r>
            <w:proofErr w:type="spellEnd"/>
          </w:p>
        </w:tc>
        <w:tc>
          <w:tcPr>
            <w:tcW w:w="1888" w:type="dxa"/>
          </w:tcPr>
          <w:p w14:paraId="18E96DAD" w14:textId="29488E05" w:rsidR="00B26DB7" w:rsidRPr="00B26DB7" w:rsidRDefault="00B26DB7" w:rsidP="00B26DB7">
            <w:pPr>
              <w:rPr>
                <w:rFonts w:ascii="Century Gothic" w:hAnsi="Century Gothic"/>
                <w:sz w:val="16"/>
                <w:szCs w:val="16"/>
              </w:rPr>
            </w:pPr>
            <w:r w:rsidRPr="00B26DB7">
              <w:rPr>
                <w:rFonts w:ascii="Century Gothic" w:hAnsi="Century Gothic"/>
                <w:sz w:val="16"/>
                <w:szCs w:val="16"/>
              </w:rPr>
              <w:t xml:space="preserve">Ensures earliest record has a </w:t>
            </w:r>
            <w:r w:rsidR="003842E8">
              <w:rPr>
                <w:rFonts w:ascii="Century Gothic" w:hAnsi="Century Gothic"/>
                <w:sz w:val="16"/>
                <w:szCs w:val="16"/>
              </w:rPr>
              <w:t>‘</w:t>
            </w:r>
            <w:proofErr w:type="spellStart"/>
            <w:r w:rsidRPr="00B26DB7">
              <w:rPr>
                <w:rFonts w:ascii="Century Gothic" w:hAnsi="Century Gothic"/>
                <w:sz w:val="16"/>
                <w:szCs w:val="16"/>
              </w:rPr>
              <w:t>valid_from</w:t>
            </w:r>
            <w:proofErr w:type="spellEnd"/>
            <w:r w:rsidR="003842E8">
              <w:rPr>
                <w:rFonts w:ascii="Century Gothic" w:hAnsi="Century Gothic"/>
                <w:sz w:val="16"/>
                <w:szCs w:val="16"/>
              </w:rPr>
              <w:t>’</w:t>
            </w:r>
            <w:r w:rsidRPr="00B26DB7">
              <w:rPr>
                <w:rFonts w:ascii="Century Gothic" w:hAnsi="Century Gothic"/>
                <w:sz w:val="16"/>
                <w:szCs w:val="16"/>
              </w:rPr>
              <w:t xml:space="preserve"> date set</w:t>
            </w:r>
          </w:p>
        </w:tc>
        <w:tc>
          <w:tcPr>
            <w:tcW w:w="1224" w:type="dxa"/>
          </w:tcPr>
          <w:p w14:paraId="4E213A72" w14:textId="53362324" w:rsidR="00B26DB7" w:rsidRPr="00B26DB7" w:rsidRDefault="00B26DB7" w:rsidP="00B26DB7">
            <w:pPr>
              <w:rPr>
                <w:rFonts w:ascii="Century Gothic" w:hAnsi="Century Gothic"/>
                <w:sz w:val="16"/>
                <w:szCs w:val="16"/>
              </w:rPr>
            </w:pPr>
            <w:r w:rsidRPr="00B26DB7">
              <w:rPr>
                <w:rFonts w:ascii="Century Gothic" w:hAnsi="Century Gothic"/>
                <w:sz w:val="16"/>
                <w:szCs w:val="16"/>
              </w:rPr>
              <w:t>Warehouse</w:t>
            </w:r>
          </w:p>
        </w:tc>
        <w:tc>
          <w:tcPr>
            <w:tcW w:w="1250" w:type="dxa"/>
          </w:tcPr>
          <w:p w14:paraId="6BCC14E2" w14:textId="0A3E37DE" w:rsidR="00B26DB7" w:rsidRPr="00B26DB7" w:rsidRDefault="00B26DB7" w:rsidP="00B26DB7">
            <w:pPr>
              <w:rPr>
                <w:rFonts w:ascii="Century Gothic" w:hAnsi="Century Gothic"/>
                <w:sz w:val="16"/>
                <w:szCs w:val="16"/>
              </w:rPr>
            </w:pPr>
            <w:r w:rsidRPr="00B26DB7">
              <w:rPr>
                <w:rFonts w:ascii="Century Gothic" w:hAnsi="Century Gothic"/>
                <w:sz w:val="16"/>
                <w:szCs w:val="16"/>
              </w:rPr>
              <w:t>Once-off</w:t>
            </w:r>
          </w:p>
        </w:tc>
        <w:tc>
          <w:tcPr>
            <w:tcW w:w="848" w:type="dxa"/>
          </w:tcPr>
          <w:p w14:paraId="0F4A0A68" w14:textId="77777777" w:rsidR="00B26DB7" w:rsidRPr="00B26DB7" w:rsidRDefault="00B26DB7" w:rsidP="00B26DB7">
            <w:pPr>
              <w:rPr>
                <w:rFonts w:ascii="Century Gothic" w:hAnsi="Century Gothic"/>
                <w:b/>
                <w:bCs/>
                <w:sz w:val="18"/>
                <w:szCs w:val="18"/>
              </w:rPr>
            </w:pPr>
          </w:p>
        </w:tc>
        <w:tc>
          <w:tcPr>
            <w:tcW w:w="1187" w:type="dxa"/>
          </w:tcPr>
          <w:p w14:paraId="267DE544" w14:textId="77777777" w:rsidR="00B26DB7" w:rsidRPr="00B26DB7" w:rsidRDefault="00B26DB7" w:rsidP="00B26DB7">
            <w:pPr>
              <w:rPr>
                <w:rFonts w:ascii="Century Gothic" w:hAnsi="Century Gothic"/>
                <w:b/>
                <w:bCs/>
                <w:sz w:val="18"/>
                <w:szCs w:val="18"/>
              </w:rPr>
            </w:pPr>
          </w:p>
        </w:tc>
        <w:tc>
          <w:tcPr>
            <w:tcW w:w="1254" w:type="dxa"/>
          </w:tcPr>
          <w:p w14:paraId="46D11EFF" w14:textId="77777777" w:rsidR="00B26DB7" w:rsidRPr="00B26DB7" w:rsidRDefault="00B26DB7" w:rsidP="00B26DB7">
            <w:pPr>
              <w:rPr>
                <w:rFonts w:ascii="Century Gothic" w:hAnsi="Century Gothic"/>
                <w:b/>
                <w:bCs/>
                <w:sz w:val="18"/>
                <w:szCs w:val="18"/>
              </w:rPr>
            </w:pPr>
          </w:p>
        </w:tc>
        <w:tc>
          <w:tcPr>
            <w:tcW w:w="1169" w:type="dxa"/>
          </w:tcPr>
          <w:p w14:paraId="5F9EE671" w14:textId="77777777" w:rsidR="00B26DB7" w:rsidRPr="00B26DB7" w:rsidRDefault="00B26DB7" w:rsidP="00B26DB7">
            <w:pPr>
              <w:rPr>
                <w:rFonts w:ascii="Century Gothic" w:hAnsi="Century Gothic"/>
                <w:b/>
                <w:bCs/>
                <w:sz w:val="18"/>
                <w:szCs w:val="18"/>
              </w:rPr>
            </w:pPr>
          </w:p>
        </w:tc>
      </w:tr>
      <w:tr w:rsidR="00B26DB7" w14:paraId="03A59383" w14:textId="77777777" w:rsidTr="00B34A1D">
        <w:tc>
          <w:tcPr>
            <w:tcW w:w="902" w:type="dxa"/>
          </w:tcPr>
          <w:p w14:paraId="334423EC" w14:textId="703FFA5F" w:rsidR="00B26DB7" w:rsidRPr="00025CFC" w:rsidRDefault="00025CFC" w:rsidP="00B26DB7">
            <w:pPr>
              <w:rPr>
                <w:rFonts w:ascii="Century Gothic" w:hAnsi="Century Gothic"/>
                <w:sz w:val="18"/>
                <w:szCs w:val="18"/>
              </w:rPr>
            </w:pPr>
            <w:r w:rsidRPr="00025CFC">
              <w:rPr>
                <w:rFonts w:ascii="Century Gothic" w:hAnsi="Century Gothic"/>
                <w:sz w:val="18"/>
                <w:szCs w:val="18"/>
              </w:rPr>
              <w:t>2.2.1.3</w:t>
            </w:r>
          </w:p>
        </w:tc>
        <w:tc>
          <w:tcPr>
            <w:tcW w:w="2158" w:type="dxa"/>
          </w:tcPr>
          <w:p w14:paraId="5822DF23" w14:textId="0218C702" w:rsidR="00B26DB7" w:rsidRPr="00B26DB7" w:rsidRDefault="00B26DB7" w:rsidP="00B26DB7">
            <w:pPr>
              <w:rPr>
                <w:rFonts w:ascii="Century Gothic" w:hAnsi="Century Gothic"/>
                <w:sz w:val="16"/>
                <w:szCs w:val="16"/>
              </w:rPr>
            </w:pPr>
            <w:proofErr w:type="spellStart"/>
            <w:r w:rsidRPr="00B26DB7">
              <w:rPr>
                <w:rFonts w:ascii="Century Gothic" w:hAnsi="Century Gothic"/>
                <w:sz w:val="16"/>
                <w:szCs w:val="16"/>
              </w:rPr>
              <w:t>scd_initial_expiry_is_null</w:t>
            </w:r>
            <w:proofErr w:type="spellEnd"/>
          </w:p>
        </w:tc>
        <w:tc>
          <w:tcPr>
            <w:tcW w:w="1888" w:type="dxa"/>
          </w:tcPr>
          <w:p w14:paraId="4CD73537" w14:textId="0B9756F8" w:rsidR="00B26DB7" w:rsidRPr="00B26DB7" w:rsidRDefault="00B26DB7" w:rsidP="00B26DB7">
            <w:pPr>
              <w:rPr>
                <w:rFonts w:ascii="Century Gothic" w:hAnsi="Century Gothic"/>
                <w:sz w:val="16"/>
                <w:szCs w:val="16"/>
              </w:rPr>
            </w:pPr>
            <w:r w:rsidRPr="00B26DB7">
              <w:rPr>
                <w:rFonts w:ascii="Century Gothic" w:hAnsi="Century Gothic"/>
                <w:sz w:val="16"/>
                <w:szCs w:val="16"/>
              </w:rPr>
              <w:t>Confirms earliest version has NULL expiry</w:t>
            </w:r>
          </w:p>
        </w:tc>
        <w:tc>
          <w:tcPr>
            <w:tcW w:w="1224" w:type="dxa"/>
          </w:tcPr>
          <w:p w14:paraId="77216BEC" w14:textId="40222E1A" w:rsidR="00B26DB7" w:rsidRPr="00B26DB7" w:rsidRDefault="00B26DB7" w:rsidP="00B26DB7">
            <w:pPr>
              <w:rPr>
                <w:rFonts w:ascii="Century Gothic" w:hAnsi="Century Gothic"/>
                <w:sz w:val="16"/>
                <w:szCs w:val="16"/>
              </w:rPr>
            </w:pPr>
            <w:r w:rsidRPr="00B26DB7">
              <w:rPr>
                <w:rFonts w:ascii="Century Gothic" w:hAnsi="Century Gothic"/>
                <w:sz w:val="16"/>
                <w:szCs w:val="16"/>
              </w:rPr>
              <w:t>Warehouse</w:t>
            </w:r>
          </w:p>
        </w:tc>
        <w:tc>
          <w:tcPr>
            <w:tcW w:w="1250" w:type="dxa"/>
          </w:tcPr>
          <w:p w14:paraId="583640FB" w14:textId="631F0487" w:rsidR="00B26DB7" w:rsidRPr="00B26DB7" w:rsidRDefault="00B26DB7" w:rsidP="00B26DB7">
            <w:pPr>
              <w:rPr>
                <w:rFonts w:ascii="Century Gothic" w:hAnsi="Century Gothic"/>
                <w:sz w:val="16"/>
                <w:szCs w:val="16"/>
              </w:rPr>
            </w:pPr>
            <w:r w:rsidRPr="00B26DB7">
              <w:rPr>
                <w:rFonts w:ascii="Century Gothic" w:hAnsi="Century Gothic"/>
                <w:sz w:val="16"/>
                <w:szCs w:val="16"/>
              </w:rPr>
              <w:t>Once-off</w:t>
            </w:r>
          </w:p>
        </w:tc>
        <w:tc>
          <w:tcPr>
            <w:tcW w:w="848" w:type="dxa"/>
          </w:tcPr>
          <w:p w14:paraId="3467CDF4" w14:textId="77777777" w:rsidR="00B26DB7" w:rsidRPr="00B26DB7" w:rsidRDefault="00B26DB7" w:rsidP="00B26DB7">
            <w:pPr>
              <w:rPr>
                <w:rFonts w:ascii="Century Gothic" w:hAnsi="Century Gothic"/>
                <w:b/>
                <w:bCs/>
                <w:sz w:val="18"/>
                <w:szCs w:val="18"/>
              </w:rPr>
            </w:pPr>
          </w:p>
        </w:tc>
        <w:tc>
          <w:tcPr>
            <w:tcW w:w="1187" w:type="dxa"/>
          </w:tcPr>
          <w:p w14:paraId="0D54CB48" w14:textId="77777777" w:rsidR="00B26DB7" w:rsidRPr="00B26DB7" w:rsidRDefault="00B26DB7" w:rsidP="00B26DB7">
            <w:pPr>
              <w:rPr>
                <w:rFonts w:ascii="Century Gothic" w:hAnsi="Century Gothic"/>
                <w:b/>
                <w:bCs/>
                <w:sz w:val="18"/>
                <w:szCs w:val="18"/>
              </w:rPr>
            </w:pPr>
          </w:p>
        </w:tc>
        <w:tc>
          <w:tcPr>
            <w:tcW w:w="1254" w:type="dxa"/>
          </w:tcPr>
          <w:p w14:paraId="09074122" w14:textId="77777777" w:rsidR="00B26DB7" w:rsidRPr="00B26DB7" w:rsidRDefault="00B26DB7" w:rsidP="00B26DB7">
            <w:pPr>
              <w:rPr>
                <w:rFonts w:ascii="Century Gothic" w:hAnsi="Century Gothic"/>
                <w:b/>
                <w:bCs/>
                <w:sz w:val="18"/>
                <w:szCs w:val="18"/>
              </w:rPr>
            </w:pPr>
          </w:p>
        </w:tc>
        <w:tc>
          <w:tcPr>
            <w:tcW w:w="1169" w:type="dxa"/>
          </w:tcPr>
          <w:p w14:paraId="765A5CC3" w14:textId="77777777" w:rsidR="00B26DB7" w:rsidRPr="00B26DB7" w:rsidRDefault="00B26DB7" w:rsidP="00B26DB7">
            <w:pPr>
              <w:rPr>
                <w:rFonts w:ascii="Century Gothic" w:hAnsi="Century Gothic"/>
                <w:b/>
                <w:bCs/>
                <w:sz w:val="18"/>
                <w:szCs w:val="18"/>
              </w:rPr>
            </w:pPr>
          </w:p>
        </w:tc>
      </w:tr>
    </w:tbl>
    <w:p w14:paraId="534E7CBD" w14:textId="77777777" w:rsidR="00B26DB7" w:rsidRPr="00B26DB7" w:rsidRDefault="00B26DB7" w:rsidP="00F50B77">
      <w:pPr>
        <w:rPr>
          <w:rFonts w:ascii="Century Gothic" w:hAnsi="Century Gothic"/>
        </w:rPr>
      </w:pPr>
    </w:p>
    <w:p w14:paraId="63B55988" w14:textId="77777777" w:rsidR="004F63A1" w:rsidRPr="00B26DB7" w:rsidRDefault="004F63A1">
      <w:pPr>
        <w:rPr>
          <w:rFonts w:ascii="Century Gothic" w:hAnsi="Century Gothic"/>
        </w:rPr>
      </w:pPr>
    </w:p>
    <w:p w14:paraId="4B423E9D" w14:textId="77777777" w:rsidR="00B26DB7" w:rsidRDefault="00B26DB7">
      <w:pPr>
        <w:rPr>
          <w:rFonts w:ascii="Century Gothic" w:hAnsi="Century Gothic"/>
          <w:b/>
          <w:bCs/>
        </w:rPr>
      </w:pPr>
      <w:r>
        <w:rPr>
          <w:rFonts w:ascii="Century Gothic" w:hAnsi="Century Gothic"/>
          <w:b/>
          <w:bCs/>
        </w:rPr>
        <w:br w:type="page"/>
      </w:r>
    </w:p>
    <w:p w14:paraId="67D2EF3B" w14:textId="0D2122D7" w:rsidR="008D440D" w:rsidRPr="00B26DB7" w:rsidRDefault="008D440D">
      <w:pPr>
        <w:rPr>
          <w:rFonts w:ascii="Century Gothic" w:hAnsi="Century Gothic"/>
          <w:b/>
          <w:bCs/>
        </w:rPr>
      </w:pPr>
      <w:r w:rsidRPr="00B26DB7">
        <w:rPr>
          <w:rFonts w:ascii="Century Gothic" w:hAnsi="Century Gothic"/>
          <w:b/>
          <w:bCs/>
        </w:rPr>
        <w:lastRenderedPageBreak/>
        <w:t>2.2.2 Structure Test</w:t>
      </w:r>
    </w:p>
    <w:p w14:paraId="3BEA1B7E" w14:textId="4CB9D322" w:rsidR="008D440D" w:rsidRPr="00ED4717" w:rsidRDefault="008D440D">
      <w:pPr>
        <w:rPr>
          <w:rFonts w:ascii="Century Gothic" w:hAnsi="Century Gothic"/>
        </w:rPr>
      </w:pPr>
      <w:r w:rsidRPr="00ED4717">
        <w:rPr>
          <w:rFonts w:ascii="Century Gothic" w:hAnsi="Century Gothic"/>
        </w:rPr>
        <w:t xml:space="preserve">The purpose of this test is </w:t>
      </w:r>
      <w:r w:rsidR="00E65114" w:rsidRPr="00ED4717">
        <w:rPr>
          <w:rFonts w:ascii="Century Gothic" w:hAnsi="Century Gothic"/>
        </w:rPr>
        <w:t>to ensure</w:t>
      </w:r>
      <w:r w:rsidRPr="00ED4717">
        <w:rPr>
          <w:rFonts w:ascii="Century Gothic" w:hAnsi="Century Gothic"/>
        </w:rPr>
        <w:t xml:space="preserve"> that</w:t>
      </w:r>
      <w:r w:rsidR="00E65114" w:rsidRPr="00ED4717">
        <w:rPr>
          <w:rFonts w:ascii="Century Gothic" w:hAnsi="Century Gothic"/>
        </w:rPr>
        <w:t xml:space="preserve"> the structure of the SCD Type 2 in the data warehouse is correct and has the necessary columns.</w:t>
      </w:r>
    </w:p>
    <w:tbl>
      <w:tblPr>
        <w:tblStyle w:val="TableGrid"/>
        <w:tblW w:w="11880" w:type="dxa"/>
        <w:tblInd w:w="-1512" w:type="dxa"/>
        <w:tblLayout w:type="fixed"/>
        <w:tblLook w:val="04A0" w:firstRow="1" w:lastRow="0" w:firstColumn="1" w:lastColumn="0" w:noHBand="0" w:noVBand="1"/>
      </w:tblPr>
      <w:tblGrid>
        <w:gridCol w:w="990"/>
        <w:gridCol w:w="1930"/>
        <w:gridCol w:w="1611"/>
        <w:gridCol w:w="1273"/>
        <w:gridCol w:w="1216"/>
        <w:gridCol w:w="990"/>
        <w:gridCol w:w="1260"/>
        <w:gridCol w:w="1440"/>
        <w:gridCol w:w="1170"/>
      </w:tblGrid>
      <w:tr w:rsidR="00B26DB7" w:rsidRPr="00B26DB7" w14:paraId="238B2F86" w14:textId="55D5CA59" w:rsidTr="00B26DB7">
        <w:tc>
          <w:tcPr>
            <w:tcW w:w="990" w:type="dxa"/>
          </w:tcPr>
          <w:p w14:paraId="1E83312F" w14:textId="375B41AF" w:rsidR="00B26DB7" w:rsidRPr="00B26DB7" w:rsidRDefault="00B26DB7" w:rsidP="008D440D">
            <w:pPr>
              <w:rPr>
                <w:rFonts w:ascii="Century Gothic" w:hAnsi="Century Gothic"/>
                <w:b/>
                <w:bCs/>
                <w:sz w:val="18"/>
                <w:szCs w:val="18"/>
              </w:rPr>
            </w:pPr>
            <w:proofErr w:type="spellStart"/>
            <w:r w:rsidRPr="00B26DB7">
              <w:rPr>
                <w:rFonts w:ascii="Century Gothic" w:hAnsi="Century Gothic"/>
                <w:b/>
                <w:bCs/>
                <w:sz w:val="18"/>
                <w:szCs w:val="18"/>
              </w:rPr>
              <w:t>Test_ID</w:t>
            </w:r>
            <w:proofErr w:type="spellEnd"/>
          </w:p>
        </w:tc>
        <w:tc>
          <w:tcPr>
            <w:tcW w:w="1930" w:type="dxa"/>
          </w:tcPr>
          <w:p w14:paraId="1FD6CD15" w14:textId="216443A1"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Test Name</w:t>
            </w:r>
          </w:p>
        </w:tc>
        <w:tc>
          <w:tcPr>
            <w:tcW w:w="1611" w:type="dxa"/>
          </w:tcPr>
          <w:p w14:paraId="0E867181" w14:textId="038D789C"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Description</w:t>
            </w:r>
          </w:p>
        </w:tc>
        <w:tc>
          <w:tcPr>
            <w:tcW w:w="1273" w:type="dxa"/>
          </w:tcPr>
          <w:p w14:paraId="56BD284B" w14:textId="6558B3CA"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Applicable Layer(s)</w:t>
            </w:r>
          </w:p>
        </w:tc>
        <w:tc>
          <w:tcPr>
            <w:tcW w:w="1216" w:type="dxa"/>
          </w:tcPr>
          <w:p w14:paraId="31BFBB8F" w14:textId="16F6324A"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Frequency</w:t>
            </w:r>
          </w:p>
        </w:tc>
        <w:tc>
          <w:tcPr>
            <w:tcW w:w="990" w:type="dxa"/>
          </w:tcPr>
          <w:p w14:paraId="4DC827D5" w14:textId="1F7BB755"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Defect (Y/N)</w:t>
            </w:r>
          </w:p>
        </w:tc>
        <w:tc>
          <w:tcPr>
            <w:tcW w:w="1260" w:type="dxa"/>
          </w:tcPr>
          <w:p w14:paraId="3A929C49" w14:textId="77777777"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Slipstream</w:t>
            </w:r>
          </w:p>
          <w:p w14:paraId="6AFE4F48" w14:textId="63C8A727"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Signature</w:t>
            </w:r>
          </w:p>
        </w:tc>
        <w:tc>
          <w:tcPr>
            <w:tcW w:w="1440" w:type="dxa"/>
          </w:tcPr>
          <w:p w14:paraId="02A72110" w14:textId="79F71CA3"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Customer Signature</w:t>
            </w:r>
          </w:p>
        </w:tc>
        <w:tc>
          <w:tcPr>
            <w:tcW w:w="1170" w:type="dxa"/>
          </w:tcPr>
          <w:p w14:paraId="05C0A774" w14:textId="09A55D48" w:rsidR="00B26DB7" w:rsidRPr="00B26DB7" w:rsidRDefault="00B26DB7" w:rsidP="008D440D">
            <w:pPr>
              <w:rPr>
                <w:rFonts w:ascii="Century Gothic" w:hAnsi="Century Gothic"/>
                <w:b/>
                <w:bCs/>
                <w:sz w:val="18"/>
                <w:szCs w:val="18"/>
              </w:rPr>
            </w:pPr>
            <w:r w:rsidRPr="00B26DB7">
              <w:rPr>
                <w:rFonts w:ascii="Century Gothic" w:hAnsi="Century Gothic"/>
                <w:b/>
                <w:bCs/>
                <w:sz w:val="18"/>
                <w:szCs w:val="18"/>
              </w:rPr>
              <w:t>Comments</w:t>
            </w:r>
          </w:p>
        </w:tc>
      </w:tr>
      <w:tr w:rsidR="00B26DB7" w:rsidRPr="00B26DB7" w14:paraId="102EC50E" w14:textId="4AE4CEED" w:rsidTr="00B26DB7">
        <w:tc>
          <w:tcPr>
            <w:tcW w:w="990" w:type="dxa"/>
          </w:tcPr>
          <w:p w14:paraId="43A6F8BC" w14:textId="3FBB81EB" w:rsidR="00B26DB7" w:rsidRPr="00B26DB7" w:rsidRDefault="00B26DB7" w:rsidP="008D440D">
            <w:pPr>
              <w:rPr>
                <w:rFonts w:ascii="Century Gothic" w:hAnsi="Century Gothic"/>
                <w:sz w:val="16"/>
                <w:szCs w:val="16"/>
              </w:rPr>
            </w:pPr>
            <w:r>
              <w:rPr>
                <w:rFonts w:ascii="Century Gothic" w:hAnsi="Century Gothic"/>
                <w:sz w:val="16"/>
                <w:szCs w:val="16"/>
              </w:rPr>
              <w:t>2.2.2.1</w:t>
            </w:r>
          </w:p>
        </w:tc>
        <w:tc>
          <w:tcPr>
            <w:tcW w:w="1930" w:type="dxa"/>
          </w:tcPr>
          <w:p w14:paraId="7F334D82" w14:textId="2A02ACAC" w:rsidR="00B26DB7" w:rsidRPr="00B26DB7" w:rsidRDefault="00B26DB7" w:rsidP="008D440D">
            <w:pPr>
              <w:rPr>
                <w:rFonts w:ascii="Century Gothic" w:hAnsi="Century Gothic"/>
                <w:b/>
                <w:bCs/>
                <w:sz w:val="16"/>
                <w:szCs w:val="16"/>
              </w:rPr>
            </w:pPr>
            <w:proofErr w:type="spellStart"/>
            <w:r w:rsidRPr="00B26DB7">
              <w:rPr>
                <w:rFonts w:ascii="Century Gothic" w:hAnsi="Century Gothic"/>
                <w:sz w:val="16"/>
                <w:szCs w:val="16"/>
              </w:rPr>
              <w:t>scd_columns_check</w:t>
            </w:r>
            <w:proofErr w:type="spellEnd"/>
          </w:p>
        </w:tc>
        <w:tc>
          <w:tcPr>
            <w:tcW w:w="1611" w:type="dxa"/>
          </w:tcPr>
          <w:p w14:paraId="6E316E5B" w14:textId="34B1355B" w:rsidR="00B26DB7" w:rsidRPr="00B26DB7" w:rsidRDefault="00B26DB7" w:rsidP="008D440D">
            <w:pPr>
              <w:rPr>
                <w:rFonts w:ascii="Century Gothic" w:hAnsi="Century Gothic"/>
                <w:b/>
                <w:bCs/>
                <w:sz w:val="16"/>
                <w:szCs w:val="16"/>
              </w:rPr>
            </w:pPr>
            <w:r w:rsidRPr="00B26DB7">
              <w:rPr>
                <w:rFonts w:ascii="Century Gothic" w:hAnsi="Century Gothic"/>
                <w:sz w:val="16"/>
                <w:szCs w:val="16"/>
              </w:rPr>
              <w:t>Verifies existence of required SCD2 fields</w:t>
            </w:r>
          </w:p>
        </w:tc>
        <w:tc>
          <w:tcPr>
            <w:tcW w:w="1273" w:type="dxa"/>
          </w:tcPr>
          <w:p w14:paraId="79639C41" w14:textId="57E85171" w:rsidR="00B26DB7" w:rsidRPr="00B26DB7" w:rsidRDefault="00B26DB7" w:rsidP="008D440D">
            <w:pPr>
              <w:rPr>
                <w:rFonts w:ascii="Century Gothic" w:hAnsi="Century Gothic"/>
                <w:b/>
                <w:bCs/>
                <w:sz w:val="16"/>
                <w:szCs w:val="16"/>
              </w:rPr>
            </w:pPr>
            <w:r w:rsidRPr="00B26DB7">
              <w:rPr>
                <w:rFonts w:ascii="Century Gothic" w:hAnsi="Century Gothic"/>
                <w:sz w:val="16"/>
                <w:szCs w:val="16"/>
              </w:rPr>
              <w:t>Warehouse (SCD2 only)</w:t>
            </w:r>
          </w:p>
        </w:tc>
        <w:tc>
          <w:tcPr>
            <w:tcW w:w="1216" w:type="dxa"/>
          </w:tcPr>
          <w:p w14:paraId="7D6E6BE9" w14:textId="0689404F" w:rsidR="00B26DB7" w:rsidRPr="00B26DB7" w:rsidRDefault="00B26DB7" w:rsidP="008D440D">
            <w:pPr>
              <w:rPr>
                <w:rFonts w:ascii="Century Gothic" w:hAnsi="Century Gothic"/>
                <w:b/>
                <w:bCs/>
                <w:sz w:val="16"/>
                <w:szCs w:val="16"/>
              </w:rPr>
            </w:pPr>
            <w:r w:rsidRPr="00B26DB7">
              <w:rPr>
                <w:rFonts w:ascii="Century Gothic" w:hAnsi="Century Gothic"/>
                <w:sz w:val="16"/>
                <w:szCs w:val="16"/>
              </w:rPr>
              <w:t>Daily</w:t>
            </w:r>
          </w:p>
        </w:tc>
        <w:tc>
          <w:tcPr>
            <w:tcW w:w="990" w:type="dxa"/>
          </w:tcPr>
          <w:p w14:paraId="12C160E7" w14:textId="77777777" w:rsidR="00B26DB7" w:rsidRPr="00B26DB7" w:rsidRDefault="00B26DB7" w:rsidP="008D440D">
            <w:pPr>
              <w:rPr>
                <w:rFonts w:ascii="Century Gothic" w:hAnsi="Century Gothic"/>
                <w:sz w:val="16"/>
                <w:szCs w:val="16"/>
              </w:rPr>
            </w:pPr>
          </w:p>
        </w:tc>
        <w:tc>
          <w:tcPr>
            <w:tcW w:w="1260" w:type="dxa"/>
          </w:tcPr>
          <w:p w14:paraId="2B44806B" w14:textId="77777777" w:rsidR="00B26DB7" w:rsidRPr="00B26DB7" w:rsidRDefault="00B26DB7" w:rsidP="008D440D">
            <w:pPr>
              <w:rPr>
                <w:rFonts w:ascii="Century Gothic" w:hAnsi="Century Gothic"/>
                <w:sz w:val="16"/>
                <w:szCs w:val="16"/>
              </w:rPr>
            </w:pPr>
          </w:p>
        </w:tc>
        <w:tc>
          <w:tcPr>
            <w:tcW w:w="1440" w:type="dxa"/>
          </w:tcPr>
          <w:p w14:paraId="471ECCB1" w14:textId="77777777" w:rsidR="00B26DB7" w:rsidRPr="00B26DB7" w:rsidRDefault="00B26DB7" w:rsidP="008D440D">
            <w:pPr>
              <w:rPr>
                <w:rFonts w:ascii="Century Gothic" w:hAnsi="Century Gothic"/>
                <w:sz w:val="16"/>
                <w:szCs w:val="16"/>
              </w:rPr>
            </w:pPr>
          </w:p>
        </w:tc>
        <w:tc>
          <w:tcPr>
            <w:tcW w:w="1170" w:type="dxa"/>
          </w:tcPr>
          <w:p w14:paraId="46E3465E" w14:textId="77777777" w:rsidR="00B26DB7" w:rsidRPr="00B26DB7" w:rsidRDefault="00B26DB7" w:rsidP="008D440D">
            <w:pPr>
              <w:rPr>
                <w:rFonts w:ascii="Century Gothic" w:hAnsi="Century Gothic"/>
                <w:sz w:val="16"/>
                <w:szCs w:val="16"/>
              </w:rPr>
            </w:pPr>
          </w:p>
        </w:tc>
      </w:tr>
    </w:tbl>
    <w:p w14:paraId="78616E4A" w14:textId="4D2B9102" w:rsidR="00E65114" w:rsidRDefault="00E65114">
      <w:pPr>
        <w:rPr>
          <w:rFonts w:ascii="Century Gothic" w:hAnsi="Century Gothic"/>
          <w:b/>
          <w:bCs/>
        </w:rPr>
      </w:pPr>
    </w:p>
    <w:p w14:paraId="529B75AD" w14:textId="738AF619" w:rsidR="003842E8" w:rsidRPr="003842E8" w:rsidRDefault="003842E8">
      <w:pPr>
        <w:rPr>
          <w:rFonts w:ascii="Century Gothic" w:hAnsi="Century Gothic"/>
          <w:b/>
          <w:bCs/>
        </w:rPr>
      </w:pPr>
      <w:r w:rsidRPr="003842E8">
        <w:rPr>
          <w:rFonts w:ascii="Century Gothic" w:hAnsi="Century Gothic"/>
          <w:b/>
          <w:bCs/>
        </w:rPr>
        <w:t>2.2.3 Data Validation and quality tests</w:t>
      </w:r>
    </w:p>
    <w:p w14:paraId="47EBC429" w14:textId="77777777" w:rsidR="004F63A1" w:rsidRDefault="004F63A1">
      <w:pPr>
        <w:rPr>
          <w:rFonts w:ascii="Century Gothic" w:hAnsi="Century Gothic"/>
        </w:rPr>
      </w:pPr>
    </w:p>
    <w:tbl>
      <w:tblPr>
        <w:tblStyle w:val="TableGrid"/>
        <w:tblW w:w="11880" w:type="dxa"/>
        <w:tblInd w:w="-1512" w:type="dxa"/>
        <w:tblLayout w:type="fixed"/>
        <w:tblLook w:val="04A0" w:firstRow="1" w:lastRow="0" w:firstColumn="1" w:lastColumn="0" w:noHBand="0" w:noVBand="1"/>
      </w:tblPr>
      <w:tblGrid>
        <w:gridCol w:w="990"/>
        <w:gridCol w:w="1930"/>
        <w:gridCol w:w="1611"/>
        <w:gridCol w:w="1273"/>
        <w:gridCol w:w="1216"/>
        <w:gridCol w:w="990"/>
        <w:gridCol w:w="1260"/>
        <w:gridCol w:w="1440"/>
        <w:gridCol w:w="1170"/>
      </w:tblGrid>
      <w:tr w:rsidR="003842E8" w:rsidRPr="00B26DB7" w14:paraId="03CA0821" w14:textId="77777777" w:rsidTr="00083610">
        <w:tc>
          <w:tcPr>
            <w:tcW w:w="990" w:type="dxa"/>
          </w:tcPr>
          <w:p w14:paraId="17745796" w14:textId="77777777" w:rsidR="003842E8" w:rsidRPr="00B26DB7" w:rsidRDefault="003842E8" w:rsidP="00083610">
            <w:pPr>
              <w:rPr>
                <w:rFonts w:ascii="Century Gothic" w:hAnsi="Century Gothic"/>
                <w:b/>
                <w:bCs/>
                <w:sz w:val="18"/>
                <w:szCs w:val="18"/>
              </w:rPr>
            </w:pPr>
            <w:proofErr w:type="spellStart"/>
            <w:r w:rsidRPr="00B26DB7">
              <w:rPr>
                <w:rFonts w:ascii="Century Gothic" w:hAnsi="Century Gothic"/>
                <w:b/>
                <w:bCs/>
                <w:sz w:val="18"/>
                <w:szCs w:val="18"/>
              </w:rPr>
              <w:t>Test_ID</w:t>
            </w:r>
            <w:proofErr w:type="spellEnd"/>
          </w:p>
        </w:tc>
        <w:tc>
          <w:tcPr>
            <w:tcW w:w="1930" w:type="dxa"/>
          </w:tcPr>
          <w:p w14:paraId="6550C632"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Test Name</w:t>
            </w:r>
          </w:p>
        </w:tc>
        <w:tc>
          <w:tcPr>
            <w:tcW w:w="1611" w:type="dxa"/>
          </w:tcPr>
          <w:p w14:paraId="66D0488C"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Description</w:t>
            </w:r>
          </w:p>
        </w:tc>
        <w:tc>
          <w:tcPr>
            <w:tcW w:w="1273" w:type="dxa"/>
          </w:tcPr>
          <w:p w14:paraId="5F7C21A3"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Applicable Layer(s)</w:t>
            </w:r>
          </w:p>
        </w:tc>
        <w:tc>
          <w:tcPr>
            <w:tcW w:w="1216" w:type="dxa"/>
          </w:tcPr>
          <w:p w14:paraId="382350F1"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Frequency</w:t>
            </w:r>
          </w:p>
        </w:tc>
        <w:tc>
          <w:tcPr>
            <w:tcW w:w="990" w:type="dxa"/>
          </w:tcPr>
          <w:p w14:paraId="3DE50884"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Defect (Y/N)</w:t>
            </w:r>
          </w:p>
        </w:tc>
        <w:tc>
          <w:tcPr>
            <w:tcW w:w="1260" w:type="dxa"/>
          </w:tcPr>
          <w:p w14:paraId="16847710"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Slipstream</w:t>
            </w:r>
          </w:p>
          <w:p w14:paraId="72D862BF"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Signature</w:t>
            </w:r>
          </w:p>
        </w:tc>
        <w:tc>
          <w:tcPr>
            <w:tcW w:w="1440" w:type="dxa"/>
          </w:tcPr>
          <w:p w14:paraId="72513398"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Customer Signature</w:t>
            </w:r>
          </w:p>
        </w:tc>
        <w:tc>
          <w:tcPr>
            <w:tcW w:w="1170" w:type="dxa"/>
          </w:tcPr>
          <w:p w14:paraId="303531F3" w14:textId="77777777" w:rsidR="003842E8" w:rsidRPr="00B26DB7" w:rsidRDefault="003842E8" w:rsidP="00083610">
            <w:pPr>
              <w:rPr>
                <w:rFonts w:ascii="Century Gothic" w:hAnsi="Century Gothic"/>
                <w:b/>
                <w:bCs/>
                <w:sz w:val="18"/>
                <w:szCs w:val="18"/>
              </w:rPr>
            </w:pPr>
            <w:r w:rsidRPr="00B26DB7">
              <w:rPr>
                <w:rFonts w:ascii="Century Gothic" w:hAnsi="Century Gothic"/>
                <w:b/>
                <w:bCs/>
                <w:sz w:val="18"/>
                <w:szCs w:val="18"/>
              </w:rPr>
              <w:t>Comments</w:t>
            </w:r>
          </w:p>
        </w:tc>
      </w:tr>
      <w:tr w:rsidR="003842E8" w:rsidRPr="00B26DB7" w14:paraId="01C5DF0D" w14:textId="77777777" w:rsidTr="00083610">
        <w:tc>
          <w:tcPr>
            <w:tcW w:w="990" w:type="dxa"/>
          </w:tcPr>
          <w:p w14:paraId="04A39222" w14:textId="5BA825BC" w:rsidR="003842E8" w:rsidRPr="00025CFC" w:rsidRDefault="00025CFC" w:rsidP="003842E8">
            <w:pPr>
              <w:rPr>
                <w:rFonts w:ascii="Century Gothic" w:hAnsi="Century Gothic"/>
                <w:sz w:val="18"/>
                <w:szCs w:val="18"/>
              </w:rPr>
            </w:pPr>
            <w:r w:rsidRPr="00025CFC">
              <w:rPr>
                <w:rFonts w:ascii="Century Gothic" w:hAnsi="Century Gothic"/>
                <w:sz w:val="18"/>
                <w:szCs w:val="18"/>
              </w:rPr>
              <w:t>2.2.3.1</w:t>
            </w:r>
          </w:p>
        </w:tc>
        <w:tc>
          <w:tcPr>
            <w:tcW w:w="1930" w:type="dxa"/>
          </w:tcPr>
          <w:p w14:paraId="1229DFB9" w14:textId="219D4CFC" w:rsidR="003842E8" w:rsidRPr="00B26DB7" w:rsidRDefault="003842E8" w:rsidP="003842E8">
            <w:pPr>
              <w:rPr>
                <w:rFonts w:ascii="Century Gothic" w:hAnsi="Century Gothic"/>
                <w:b/>
                <w:bCs/>
                <w:sz w:val="18"/>
                <w:szCs w:val="18"/>
              </w:rPr>
            </w:pPr>
            <w:proofErr w:type="spellStart"/>
            <w:r w:rsidRPr="003842E8">
              <w:rPr>
                <w:rFonts w:ascii="Century Gothic" w:hAnsi="Century Gothic"/>
                <w:sz w:val="16"/>
                <w:szCs w:val="16"/>
              </w:rPr>
              <w:t>scd_unique_surrogate_key</w:t>
            </w:r>
            <w:proofErr w:type="spellEnd"/>
          </w:p>
        </w:tc>
        <w:tc>
          <w:tcPr>
            <w:tcW w:w="1611" w:type="dxa"/>
          </w:tcPr>
          <w:p w14:paraId="6B78669D" w14:textId="2A9F1100" w:rsidR="003842E8" w:rsidRPr="00B26DB7" w:rsidRDefault="003842E8" w:rsidP="003842E8">
            <w:pPr>
              <w:rPr>
                <w:rFonts w:ascii="Century Gothic" w:hAnsi="Century Gothic"/>
                <w:b/>
                <w:bCs/>
                <w:sz w:val="18"/>
                <w:szCs w:val="18"/>
              </w:rPr>
            </w:pPr>
            <w:r w:rsidRPr="003842E8">
              <w:rPr>
                <w:rFonts w:ascii="Century Gothic" w:hAnsi="Century Gothic"/>
                <w:sz w:val="16"/>
                <w:szCs w:val="16"/>
              </w:rPr>
              <w:t>Ensures surrogate key is unique</w:t>
            </w:r>
          </w:p>
        </w:tc>
        <w:tc>
          <w:tcPr>
            <w:tcW w:w="1273" w:type="dxa"/>
          </w:tcPr>
          <w:p w14:paraId="05058DE6" w14:textId="335C0258" w:rsidR="003842E8" w:rsidRPr="00B26DB7" w:rsidRDefault="003842E8" w:rsidP="003842E8">
            <w:pPr>
              <w:rPr>
                <w:rFonts w:ascii="Century Gothic" w:hAnsi="Century Gothic"/>
                <w:b/>
                <w:bCs/>
                <w:sz w:val="18"/>
                <w:szCs w:val="18"/>
              </w:rPr>
            </w:pPr>
            <w:r w:rsidRPr="003842E8">
              <w:rPr>
                <w:rFonts w:ascii="Century Gothic" w:hAnsi="Century Gothic"/>
                <w:sz w:val="16"/>
                <w:szCs w:val="16"/>
              </w:rPr>
              <w:t>Warehouse (SCD2 only)</w:t>
            </w:r>
          </w:p>
        </w:tc>
        <w:tc>
          <w:tcPr>
            <w:tcW w:w="1216" w:type="dxa"/>
          </w:tcPr>
          <w:p w14:paraId="41216395" w14:textId="6BD2BF89" w:rsidR="003842E8" w:rsidRPr="00B26DB7" w:rsidRDefault="003842E8" w:rsidP="003842E8">
            <w:pPr>
              <w:rPr>
                <w:rFonts w:ascii="Century Gothic" w:hAnsi="Century Gothic"/>
                <w:b/>
                <w:bCs/>
                <w:sz w:val="18"/>
                <w:szCs w:val="18"/>
              </w:rPr>
            </w:pPr>
            <w:r w:rsidRPr="003842E8">
              <w:rPr>
                <w:rFonts w:ascii="Century Gothic" w:hAnsi="Century Gothic"/>
                <w:sz w:val="16"/>
                <w:szCs w:val="16"/>
              </w:rPr>
              <w:t>Daily</w:t>
            </w:r>
          </w:p>
        </w:tc>
        <w:tc>
          <w:tcPr>
            <w:tcW w:w="990" w:type="dxa"/>
          </w:tcPr>
          <w:p w14:paraId="38F6195B" w14:textId="77777777" w:rsidR="003842E8" w:rsidRPr="00B26DB7" w:rsidRDefault="003842E8" w:rsidP="003842E8">
            <w:pPr>
              <w:rPr>
                <w:rFonts w:ascii="Century Gothic" w:hAnsi="Century Gothic"/>
                <w:b/>
                <w:bCs/>
                <w:sz w:val="18"/>
                <w:szCs w:val="18"/>
              </w:rPr>
            </w:pPr>
          </w:p>
        </w:tc>
        <w:tc>
          <w:tcPr>
            <w:tcW w:w="1260" w:type="dxa"/>
          </w:tcPr>
          <w:p w14:paraId="543783CF" w14:textId="77777777" w:rsidR="003842E8" w:rsidRPr="00B26DB7" w:rsidRDefault="003842E8" w:rsidP="003842E8">
            <w:pPr>
              <w:rPr>
                <w:rFonts w:ascii="Century Gothic" w:hAnsi="Century Gothic"/>
                <w:b/>
                <w:bCs/>
                <w:sz w:val="18"/>
                <w:szCs w:val="18"/>
              </w:rPr>
            </w:pPr>
          </w:p>
        </w:tc>
        <w:tc>
          <w:tcPr>
            <w:tcW w:w="1440" w:type="dxa"/>
          </w:tcPr>
          <w:p w14:paraId="70C88E8A" w14:textId="77777777" w:rsidR="003842E8" w:rsidRPr="00B26DB7" w:rsidRDefault="003842E8" w:rsidP="003842E8">
            <w:pPr>
              <w:rPr>
                <w:rFonts w:ascii="Century Gothic" w:hAnsi="Century Gothic"/>
                <w:b/>
                <w:bCs/>
                <w:sz w:val="18"/>
                <w:szCs w:val="18"/>
              </w:rPr>
            </w:pPr>
          </w:p>
        </w:tc>
        <w:tc>
          <w:tcPr>
            <w:tcW w:w="1170" w:type="dxa"/>
          </w:tcPr>
          <w:p w14:paraId="59112504" w14:textId="77777777" w:rsidR="003842E8" w:rsidRPr="00B26DB7" w:rsidRDefault="003842E8" w:rsidP="003842E8">
            <w:pPr>
              <w:rPr>
                <w:rFonts w:ascii="Century Gothic" w:hAnsi="Century Gothic"/>
                <w:b/>
                <w:bCs/>
                <w:sz w:val="18"/>
                <w:szCs w:val="18"/>
              </w:rPr>
            </w:pPr>
          </w:p>
        </w:tc>
      </w:tr>
      <w:tr w:rsidR="003842E8" w:rsidRPr="00B26DB7" w14:paraId="2CB614F1" w14:textId="77777777" w:rsidTr="00083610">
        <w:tc>
          <w:tcPr>
            <w:tcW w:w="990" w:type="dxa"/>
          </w:tcPr>
          <w:p w14:paraId="7044B85D" w14:textId="760C058A" w:rsidR="003842E8" w:rsidRPr="00025CFC" w:rsidRDefault="00025CFC" w:rsidP="003842E8">
            <w:pPr>
              <w:rPr>
                <w:rFonts w:ascii="Century Gothic" w:hAnsi="Century Gothic"/>
                <w:sz w:val="18"/>
                <w:szCs w:val="18"/>
              </w:rPr>
            </w:pPr>
            <w:r w:rsidRPr="00025CFC">
              <w:rPr>
                <w:rFonts w:ascii="Century Gothic" w:hAnsi="Century Gothic"/>
                <w:sz w:val="18"/>
                <w:szCs w:val="18"/>
              </w:rPr>
              <w:t>2.2.3.2</w:t>
            </w:r>
          </w:p>
        </w:tc>
        <w:tc>
          <w:tcPr>
            <w:tcW w:w="1930" w:type="dxa"/>
          </w:tcPr>
          <w:p w14:paraId="1761ADD7" w14:textId="604E3CE3" w:rsidR="003842E8" w:rsidRPr="003842E8" w:rsidRDefault="003842E8" w:rsidP="003842E8">
            <w:pPr>
              <w:rPr>
                <w:rFonts w:ascii="Century Gothic" w:hAnsi="Century Gothic"/>
                <w:sz w:val="16"/>
                <w:szCs w:val="16"/>
              </w:rPr>
            </w:pPr>
            <w:proofErr w:type="spellStart"/>
            <w:r w:rsidRPr="003842E8">
              <w:rPr>
                <w:rFonts w:ascii="Century Gothic" w:hAnsi="Century Gothic"/>
                <w:sz w:val="16"/>
                <w:szCs w:val="16"/>
              </w:rPr>
              <w:t>scd_not_null_surrogate_key</w:t>
            </w:r>
            <w:proofErr w:type="spellEnd"/>
          </w:p>
        </w:tc>
        <w:tc>
          <w:tcPr>
            <w:tcW w:w="1611" w:type="dxa"/>
          </w:tcPr>
          <w:p w14:paraId="1956D3DF" w14:textId="3482BA6A" w:rsidR="003842E8" w:rsidRPr="003842E8" w:rsidRDefault="003842E8" w:rsidP="003842E8">
            <w:pPr>
              <w:rPr>
                <w:rFonts w:ascii="Century Gothic" w:hAnsi="Century Gothic"/>
                <w:sz w:val="16"/>
                <w:szCs w:val="16"/>
              </w:rPr>
            </w:pPr>
            <w:r w:rsidRPr="003842E8">
              <w:rPr>
                <w:rFonts w:ascii="Century Gothic" w:hAnsi="Century Gothic"/>
                <w:sz w:val="16"/>
                <w:szCs w:val="16"/>
              </w:rPr>
              <w:t>Ensures surrogate key field is not null</w:t>
            </w:r>
          </w:p>
        </w:tc>
        <w:tc>
          <w:tcPr>
            <w:tcW w:w="1273" w:type="dxa"/>
          </w:tcPr>
          <w:p w14:paraId="330ABF6B" w14:textId="16364835"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3E5E488F" w14:textId="3B7CC89C"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421263E0" w14:textId="77777777" w:rsidR="003842E8" w:rsidRPr="00B26DB7" w:rsidRDefault="003842E8" w:rsidP="003842E8">
            <w:pPr>
              <w:rPr>
                <w:rFonts w:ascii="Century Gothic" w:hAnsi="Century Gothic"/>
                <w:b/>
                <w:bCs/>
                <w:sz w:val="18"/>
                <w:szCs w:val="18"/>
              </w:rPr>
            </w:pPr>
          </w:p>
        </w:tc>
        <w:tc>
          <w:tcPr>
            <w:tcW w:w="1260" w:type="dxa"/>
          </w:tcPr>
          <w:p w14:paraId="568E5E9E" w14:textId="77777777" w:rsidR="003842E8" w:rsidRPr="00B26DB7" w:rsidRDefault="003842E8" w:rsidP="003842E8">
            <w:pPr>
              <w:rPr>
                <w:rFonts w:ascii="Century Gothic" w:hAnsi="Century Gothic"/>
                <w:b/>
                <w:bCs/>
                <w:sz w:val="18"/>
                <w:szCs w:val="18"/>
              </w:rPr>
            </w:pPr>
          </w:p>
        </w:tc>
        <w:tc>
          <w:tcPr>
            <w:tcW w:w="1440" w:type="dxa"/>
          </w:tcPr>
          <w:p w14:paraId="2ED0AFDC" w14:textId="77777777" w:rsidR="003842E8" w:rsidRPr="00B26DB7" w:rsidRDefault="003842E8" w:rsidP="003842E8">
            <w:pPr>
              <w:rPr>
                <w:rFonts w:ascii="Century Gothic" w:hAnsi="Century Gothic"/>
                <w:b/>
                <w:bCs/>
                <w:sz w:val="18"/>
                <w:szCs w:val="18"/>
              </w:rPr>
            </w:pPr>
          </w:p>
        </w:tc>
        <w:tc>
          <w:tcPr>
            <w:tcW w:w="1170" w:type="dxa"/>
          </w:tcPr>
          <w:p w14:paraId="16F76A4F" w14:textId="77777777" w:rsidR="003842E8" w:rsidRPr="00B26DB7" w:rsidRDefault="003842E8" w:rsidP="003842E8">
            <w:pPr>
              <w:rPr>
                <w:rFonts w:ascii="Century Gothic" w:hAnsi="Century Gothic"/>
                <w:b/>
                <w:bCs/>
                <w:sz w:val="18"/>
                <w:szCs w:val="18"/>
              </w:rPr>
            </w:pPr>
          </w:p>
        </w:tc>
      </w:tr>
      <w:tr w:rsidR="003842E8" w:rsidRPr="00B26DB7" w14:paraId="5DF62C17" w14:textId="77777777" w:rsidTr="00083610">
        <w:tc>
          <w:tcPr>
            <w:tcW w:w="990" w:type="dxa"/>
          </w:tcPr>
          <w:p w14:paraId="0FCC5C71" w14:textId="326598B3" w:rsidR="003842E8" w:rsidRPr="00025CFC" w:rsidRDefault="00025CFC" w:rsidP="003842E8">
            <w:pPr>
              <w:rPr>
                <w:rFonts w:ascii="Century Gothic" w:hAnsi="Century Gothic"/>
                <w:sz w:val="18"/>
                <w:szCs w:val="18"/>
              </w:rPr>
            </w:pPr>
            <w:r w:rsidRPr="00025CFC">
              <w:rPr>
                <w:rFonts w:ascii="Century Gothic" w:hAnsi="Century Gothic"/>
                <w:sz w:val="18"/>
                <w:szCs w:val="18"/>
              </w:rPr>
              <w:t>2.2.3.3</w:t>
            </w:r>
          </w:p>
        </w:tc>
        <w:tc>
          <w:tcPr>
            <w:tcW w:w="1930" w:type="dxa"/>
          </w:tcPr>
          <w:p w14:paraId="2E030FBA" w14:textId="48065C33" w:rsidR="003842E8" w:rsidRPr="003842E8" w:rsidRDefault="003842E8" w:rsidP="003842E8">
            <w:pPr>
              <w:rPr>
                <w:rFonts w:ascii="Century Gothic" w:hAnsi="Century Gothic"/>
                <w:sz w:val="16"/>
                <w:szCs w:val="16"/>
              </w:rPr>
            </w:pPr>
            <w:proofErr w:type="spellStart"/>
            <w:r w:rsidRPr="003842E8">
              <w:rPr>
                <w:rFonts w:ascii="Century Gothic" w:hAnsi="Century Gothic"/>
                <w:sz w:val="16"/>
                <w:szCs w:val="16"/>
              </w:rPr>
              <w:t>scd_effective_before_expiry</w:t>
            </w:r>
            <w:proofErr w:type="spellEnd"/>
          </w:p>
        </w:tc>
        <w:tc>
          <w:tcPr>
            <w:tcW w:w="1611" w:type="dxa"/>
          </w:tcPr>
          <w:p w14:paraId="467F20A5" w14:textId="370BF54F" w:rsidR="003842E8" w:rsidRPr="003842E8" w:rsidRDefault="003842E8" w:rsidP="003842E8">
            <w:pPr>
              <w:rPr>
                <w:rFonts w:ascii="Century Gothic" w:hAnsi="Century Gothic"/>
                <w:sz w:val="16"/>
                <w:szCs w:val="16"/>
              </w:rPr>
            </w:pPr>
            <w:r w:rsidRPr="003842E8">
              <w:rPr>
                <w:rFonts w:ascii="Century Gothic" w:hAnsi="Century Gothic"/>
                <w:sz w:val="16"/>
                <w:szCs w:val="16"/>
              </w:rPr>
              <w:t xml:space="preserve">Ensures </w:t>
            </w:r>
            <w:proofErr w:type="spellStart"/>
            <w:r w:rsidRPr="003842E8">
              <w:rPr>
                <w:rFonts w:ascii="Century Gothic" w:hAnsi="Century Gothic"/>
                <w:sz w:val="16"/>
                <w:szCs w:val="16"/>
              </w:rPr>
              <w:t>valid_from</w:t>
            </w:r>
            <w:proofErr w:type="spellEnd"/>
            <w:r w:rsidRPr="003842E8">
              <w:rPr>
                <w:rFonts w:ascii="Century Gothic" w:hAnsi="Century Gothic"/>
                <w:sz w:val="16"/>
                <w:szCs w:val="16"/>
              </w:rPr>
              <w:t xml:space="preserve"> &lt; </w:t>
            </w:r>
            <w:proofErr w:type="spellStart"/>
            <w:r w:rsidRPr="003842E8">
              <w:rPr>
                <w:rFonts w:ascii="Century Gothic" w:hAnsi="Century Gothic"/>
                <w:sz w:val="16"/>
                <w:szCs w:val="16"/>
              </w:rPr>
              <w:t>valid_to</w:t>
            </w:r>
            <w:proofErr w:type="spellEnd"/>
            <w:r w:rsidRPr="003842E8">
              <w:rPr>
                <w:rFonts w:ascii="Century Gothic" w:hAnsi="Century Gothic"/>
                <w:sz w:val="16"/>
                <w:szCs w:val="16"/>
              </w:rPr>
              <w:t xml:space="preserve"> for all SCD2 records</w:t>
            </w:r>
          </w:p>
        </w:tc>
        <w:tc>
          <w:tcPr>
            <w:tcW w:w="1273" w:type="dxa"/>
          </w:tcPr>
          <w:p w14:paraId="16143E20" w14:textId="60CE96F0"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219FFF7C" w14:textId="70815AB6"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1218F1D2" w14:textId="77777777" w:rsidR="003842E8" w:rsidRPr="00B26DB7" w:rsidRDefault="003842E8" w:rsidP="003842E8">
            <w:pPr>
              <w:rPr>
                <w:rFonts w:ascii="Century Gothic" w:hAnsi="Century Gothic"/>
                <w:b/>
                <w:bCs/>
                <w:sz w:val="18"/>
                <w:szCs w:val="18"/>
              </w:rPr>
            </w:pPr>
          </w:p>
        </w:tc>
        <w:tc>
          <w:tcPr>
            <w:tcW w:w="1260" w:type="dxa"/>
          </w:tcPr>
          <w:p w14:paraId="6201BA7D" w14:textId="77777777" w:rsidR="003842E8" w:rsidRPr="00B26DB7" w:rsidRDefault="003842E8" w:rsidP="003842E8">
            <w:pPr>
              <w:rPr>
                <w:rFonts w:ascii="Century Gothic" w:hAnsi="Century Gothic"/>
                <w:b/>
                <w:bCs/>
                <w:sz w:val="18"/>
                <w:szCs w:val="18"/>
              </w:rPr>
            </w:pPr>
          </w:p>
        </w:tc>
        <w:tc>
          <w:tcPr>
            <w:tcW w:w="1440" w:type="dxa"/>
          </w:tcPr>
          <w:p w14:paraId="775C25E6" w14:textId="77777777" w:rsidR="003842E8" w:rsidRPr="00B26DB7" w:rsidRDefault="003842E8" w:rsidP="003842E8">
            <w:pPr>
              <w:rPr>
                <w:rFonts w:ascii="Century Gothic" w:hAnsi="Century Gothic"/>
                <w:b/>
                <w:bCs/>
                <w:sz w:val="18"/>
                <w:szCs w:val="18"/>
              </w:rPr>
            </w:pPr>
          </w:p>
        </w:tc>
        <w:tc>
          <w:tcPr>
            <w:tcW w:w="1170" w:type="dxa"/>
          </w:tcPr>
          <w:p w14:paraId="2526D640" w14:textId="77777777" w:rsidR="003842E8" w:rsidRPr="00B26DB7" w:rsidRDefault="003842E8" w:rsidP="003842E8">
            <w:pPr>
              <w:rPr>
                <w:rFonts w:ascii="Century Gothic" w:hAnsi="Century Gothic"/>
                <w:b/>
                <w:bCs/>
                <w:sz w:val="18"/>
                <w:szCs w:val="18"/>
              </w:rPr>
            </w:pPr>
          </w:p>
        </w:tc>
      </w:tr>
      <w:tr w:rsidR="003842E8" w:rsidRPr="00B26DB7" w14:paraId="6A08F3B0" w14:textId="77777777" w:rsidTr="00083610">
        <w:tc>
          <w:tcPr>
            <w:tcW w:w="990" w:type="dxa"/>
          </w:tcPr>
          <w:p w14:paraId="444A712E" w14:textId="7C95F3D7" w:rsidR="003842E8" w:rsidRPr="00025CFC" w:rsidRDefault="00025CFC" w:rsidP="003842E8">
            <w:pPr>
              <w:rPr>
                <w:rFonts w:ascii="Century Gothic" w:hAnsi="Century Gothic"/>
                <w:sz w:val="18"/>
                <w:szCs w:val="18"/>
              </w:rPr>
            </w:pPr>
            <w:r w:rsidRPr="00025CFC">
              <w:rPr>
                <w:rFonts w:ascii="Century Gothic" w:hAnsi="Century Gothic"/>
                <w:sz w:val="18"/>
                <w:szCs w:val="18"/>
              </w:rPr>
              <w:t>2.2.3.4</w:t>
            </w:r>
          </w:p>
        </w:tc>
        <w:tc>
          <w:tcPr>
            <w:tcW w:w="1930" w:type="dxa"/>
          </w:tcPr>
          <w:p w14:paraId="76E4C45B" w14:textId="747986C5" w:rsidR="003842E8" w:rsidRPr="003842E8" w:rsidRDefault="003842E8" w:rsidP="003842E8">
            <w:pPr>
              <w:rPr>
                <w:rFonts w:ascii="Century Gothic" w:hAnsi="Century Gothic"/>
                <w:sz w:val="16"/>
                <w:szCs w:val="16"/>
              </w:rPr>
            </w:pPr>
            <w:proofErr w:type="spellStart"/>
            <w:r w:rsidRPr="003842E8">
              <w:rPr>
                <w:rFonts w:ascii="Century Gothic" w:hAnsi="Century Gothic"/>
                <w:sz w:val="16"/>
                <w:szCs w:val="16"/>
              </w:rPr>
              <w:t>scd_unique_active_nkey</w:t>
            </w:r>
            <w:proofErr w:type="spellEnd"/>
          </w:p>
        </w:tc>
        <w:tc>
          <w:tcPr>
            <w:tcW w:w="1611" w:type="dxa"/>
          </w:tcPr>
          <w:p w14:paraId="414DBE4F" w14:textId="7534199E" w:rsidR="003842E8" w:rsidRPr="003842E8" w:rsidRDefault="003842E8" w:rsidP="003842E8">
            <w:pPr>
              <w:rPr>
                <w:rFonts w:ascii="Century Gothic" w:hAnsi="Century Gothic"/>
                <w:sz w:val="16"/>
                <w:szCs w:val="16"/>
              </w:rPr>
            </w:pPr>
            <w:r w:rsidRPr="003842E8">
              <w:rPr>
                <w:rFonts w:ascii="Century Gothic" w:hAnsi="Century Gothic"/>
                <w:sz w:val="16"/>
                <w:szCs w:val="16"/>
              </w:rPr>
              <w:t>Ensures only one active record exists per natural key</w:t>
            </w:r>
          </w:p>
        </w:tc>
        <w:tc>
          <w:tcPr>
            <w:tcW w:w="1273" w:type="dxa"/>
          </w:tcPr>
          <w:p w14:paraId="5E8AC23A" w14:textId="6AC7AB85"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0C4A09A2" w14:textId="090C0787"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0F60482C" w14:textId="77777777" w:rsidR="003842E8" w:rsidRPr="00B26DB7" w:rsidRDefault="003842E8" w:rsidP="003842E8">
            <w:pPr>
              <w:rPr>
                <w:rFonts w:ascii="Century Gothic" w:hAnsi="Century Gothic"/>
                <w:b/>
                <w:bCs/>
                <w:sz w:val="18"/>
                <w:szCs w:val="18"/>
              </w:rPr>
            </w:pPr>
          </w:p>
        </w:tc>
        <w:tc>
          <w:tcPr>
            <w:tcW w:w="1260" w:type="dxa"/>
          </w:tcPr>
          <w:p w14:paraId="7BBD7BEC" w14:textId="77777777" w:rsidR="003842E8" w:rsidRPr="00B26DB7" w:rsidRDefault="003842E8" w:rsidP="003842E8">
            <w:pPr>
              <w:rPr>
                <w:rFonts w:ascii="Century Gothic" w:hAnsi="Century Gothic"/>
                <w:b/>
                <w:bCs/>
                <w:sz w:val="18"/>
                <w:szCs w:val="18"/>
              </w:rPr>
            </w:pPr>
          </w:p>
        </w:tc>
        <w:tc>
          <w:tcPr>
            <w:tcW w:w="1440" w:type="dxa"/>
          </w:tcPr>
          <w:p w14:paraId="2F4818ED" w14:textId="77777777" w:rsidR="003842E8" w:rsidRPr="00B26DB7" w:rsidRDefault="003842E8" w:rsidP="003842E8">
            <w:pPr>
              <w:rPr>
                <w:rFonts w:ascii="Century Gothic" w:hAnsi="Century Gothic"/>
                <w:b/>
                <w:bCs/>
                <w:sz w:val="18"/>
                <w:szCs w:val="18"/>
              </w:rPr>
            </w:pPr>
          </w:p>
        </w:tc>
        <w:tc>
          <w:tcPr>
            <w:tcW w:w="1170" w:type="dxa"/>
          </w:tcPr>
          <w:p w14:paraId="7BF1103D" w14:textId="77777777" w:rsidR="003842E8" w:rsidRPr="00B26DB7" w:rsidRDefault="003842E8" w:rsidP="003842E8">
            <w:pPr>
              <w:rPr>
                <w:rFonts w:ascii="Century Gothic" w:hAnsi="Century Gothic"/>
                <w:b/>
                <w:bCs/>
                <w:sz w:val="18"/>
                <w:szCs w:val="18"/>
              </w:rPr>
            </w:pPr>
          </w:p>
        </w:tc>
      </w:tr>
      <w:tr w:rsidR="003842E8" w:rsidRPr="00B26DB7" w14:paraId="2BFA2E55" w14:textId="77777777" w:rsidTr="00083610">
        <w:tc>
          <w:tcPr>
            <w:tcW w:w="990" w:type="dxa"/>
          </w:tcPr>
          <w:p w14:paraId="07CAB1C8" w14:textId="320BA2E4" w:rsidR="003842E8" w:rsidRPr="00025CFC" w:rsidRDefault="00025CFC" w:rsidP="003842E8">
            <w:pPr>
              <w:rPr>
                <w:rFonts w:ascii="Century Gothic" w:hAnsi="Century Gothic"/>
                <w:sz w:val="18"/>
                <w:szCs w:val="18"/>
              </w:rPr>
            </w:pPr>
            <w:r w:rsidRPr="00025CFC">
              <w:rPr>
                <w:rFonts w:ascii="Century Gothic" w:hAnsi="Century Gothic"/>
                <w:sz w:val="18"/>
                <w:szCs w:val="18"/>
              </w:rPr>
              <w:t>2.2.3.5</w:t>
            </w:r>
          </w:p>
        </w:tc>
        <w:tc>
          <w:tcPr>
            <w:tcW w:w="1930" w:type="dxa"/>
          </w:tcPr>
          <w:p w14:paraId="0612F4F1" w14:textId="37D04706" w:rsidR="003842E8" w:rsidRPr="003842E8" w:rsidRDefault="003842E8" w:rsidP="003842E8">
            <w:pPr>
              <w:rPr>
                <w:rFonts w:ascii="Century Gothic" w:hAnsi="Century Gothic"/>
                <w:sz w:val="16"/>
                <w:szCs w:val="16"/>
              </w:rPr>
            </w:pPr>
            <w:proofErr w:type="spellStart"/>
            <w:r w:rsidRPr="003842E8">
              <w:rPr>
                <w:rFonts w:ascii="Century Gothic" w:hAnsi="Century Gothic"/>
                <w:sz w:val="16"/>
                <w:szCs w:val="16"/>
              </w:rPr>
              <w:t>scd_active_null_expiry</w:t>
            </w:r>
            <w:proofErr w:type="spellEnd"/>
          </w:p>
        </w:tc>
        <w:tc>
          <w:tcPr>
            <w:tcW w:w="1611" w:type="dxa"/>
          </w:tcPr>
          <w:p w14:paraId="204B6645" w14:textId="4C418A58" w:rsidR="003842E8" w:rsidRPr="003842E8" w:rsidRDefault="003842E8" w:rsidP="003842E8">
            <w:pPr>
              <w:rPr>
                <w:rFonts w:ascii="Century Gothic" w:hAnsi="Century Gothic"/>
                <w:sz w:val="16"/>
                <w:szCs w:val="16"/>
              </w:rPr>
            </w:pPr>
            <w:r w:rsidRPr="003842E8">
              <w:rPr>
                <w:rFonts w:ascii="Century Gothic" w:hAnsi="Century Gothic"/>
                <w:sz w:val="16"/>
                <w:szCs w:val="16"/>
              </w:rPr>
              <w:t>Validates active records have NULL expiry date</w:t>
            </w:r>
          </w:p>
        </w:tc>
        <w:tc>
          <w:tcPr>
            <w:tcW w:w="1273" w:type="dxa"/>
          </w:tcPr>
          <w:p w14:paraId="079F18B2" w14:textId="096531A8"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7D831DE8" w14:textId="0A2EABCA"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2A1F44CB" w14:textId="77777777" w:rsidR="003842E8" w:rsidRPr="00B26DB7" w:rsidRDefault="003842E8" w:rsidP="003842E8">
            <w:pPr>
              <w:rPr>
                <w:rFonts w:ascii="Century Gothic" w:hAnsi="Century Gothic"/>
                <w:b/>
                <w:bCs/>
                <w:sz w:val="18"/>
                <w:szCs w:val="18"/>
              </w:rPr>
            </w:pPr>
          </w:p>
        </w:tc>
        <w:tc>
          <w:tcPr>
            <w:tcW w:w="1260" w:type="dxa"/>
          </w:tcPr>
          <w:p w14:paraId="0C9EEECD" w14:textId="77777777" w:rsidR="003842E8" w:rsidRPr="00B26DB7" w:rsidRDefault="003842E8" w:rsidP="003842E8">
            <w:pPr>
              <w:rPr>
                <w:rFonts w:ascii="Century Gothic" w:hAnsi="Century Gothic"/>
                <w:b/>
                <w:bCs/>
                <w:sz w:val="18"/>
                <w:szCs w:val="18"/>
              </w:rPr>
            </w:pPr>
          </w:p>
        </w:tc>
        <w:tc>
          <w:tcPr>
            <w:tcW w:w="1440" w:type="dxa"/>
          </w:tcPr>
          <w:p w14:paraId="483BD3C9" w14:textId="77777777" w:rsidR="003842E8" w:rsidRPr="00B26DB7" w:rsidRDefault="003842E8" w:rsidP="003842E8">
            <w:pPr>
              <w:rPr>
                <w:rFonts w:ascii="Century Gothic" w:hAnsi="Century Gothic"/>
                <w:b/>
                <w:bCs/>
                <w:sz w:val="18"/>
                <w:szCs w:val="18"/>
              </w:rPr>
            </w:pPr>
          </w:p>
        </w:tc>
        <w:tc>
          <w:tcPr>
            <w:tcW w:w="1170" w:type="dxa"/>
          </w:tcPr>
          <w:p w14:paraId="3A38B164" w14:textId="77777777" w:rsidR="003842E8" w:rsidRPr="00B26DB7" w:rsidRDefault="003842E8" w:rsidP="003842E8">
            <w:pPr>
              <w:rPr>
                <w:rFonts w:ascii="Century Gothic" w:hAnsi="Century Gothic"/>
                <w:b/>
                <w:bCs/>
                <w:sz w:val="18"/>
                <w:szCs w:val="18"/>
              </w:rPr>
            </w:pPr>
          </w:p>
        </w:tc>
      </w:tr>
      <w:tr w:rsidR="003842E8" w:rsidRPr="00B26DB7" w14:paraId="5F438472" w14:textId="77777777" w:rsidTr="00083610">
        <w:tc>
          <w:tcPr>
            <w:tcW w:w="990" w:type="dxa"/>
          </w:tcPr>
          <w:p w14:paraId="2E260529" w14:textId="4930D540" w:rsidR="003842E8" w:rsidRPr="00025CFC" w:rsidRDefault="00025CFC" w:rsidP="003842E8">
            <w:pPr>
              <w:rPr>
                <w:rFonts w:ascii="Century Gothic" w:hAnsi="Century Gothic"/>
                <w:sz w:val="18"/>
                <w:szCs w:val="18"/>
              </w:rPr>
            </w:pPr>
            <w:r w:rsidRPr="00025CFC">
              <w:rPr>
                <w:rFonts w:ascii="Century Gothic" w:hAnsi="Century Gothic"/>
                <w:sz w:val="18"/>
                <w:szCs w:val="18"/>
              </w:rPr>
              <w:t>2.2.3.6</w:t>
            </w:r>
          </w:p>
        </w:tc>
        <w:tc>
          <w:tcPr>
            <w:tcW w:w="1930" w:type="dxa"/>
          </w:tcPr>
          <w:p w14:paraId="03A0B7C3" w14:textId="087D234C" w:rsidR="003842E8" w:rsidRPr="003842E8" w:rsidRDefault="00004F0C" w:rsidP="003842E8">
            <w:pPr>
              <w:rPr>
                <w:rFonts w:ascii="Century Gothic" w:hAnsi="Century Gothic"/>
                <w:sz w:val="16"/>
                <w:szCs w:val="16"/>
              </w:rPr>
            </w:pPr>
            <w:proofErr w:type="spellStart"/>
            <w:r w:rsidRPr="00004F0C">
              <w:rPr>
                <w:rFonts w:ascii="Century Gothic" w:hAnsi="Century Gothic"/>
                <w:sz w:val="16"/>
                <w:szCs w:val="16"/>
              </w:rPr>
              <w:t>scd_inactive_historical_records</w:t>
            </w:r>
            <w:proofErr w:type="spellEnd"/>
          </w:p>
        </w:tc>
        <w:tc>
          <w:tcPr>
            <w:tcW w:w="1611" w:type="dxa"/>
          </w:tcPr>
          <w:p w14:paraId="47B65A5A" w14:textId="093FCB42" w:rsidR="003842E8" w:rsidRPr="003842E8" w:rsidRDefault="003842E8" w:rsidP="003842E8">
            <w:pPr>
              <w:rPr>
                <w:rFonts w:ascii="Century Gothic" w:hAnsi="Century Gothic"/>
                <w:sz w:val="16"/>
                <w:szCs w:val="16"/>
              </w:rPr>
            </w:pPr>
            <w:r w:rsidRPr="003842E8">
              <w:rPr>
                <w:rFonts w:ascii="Century Gothic" w:hAnsi="Century Gothic"/>
                <w:sz w:val="16"/>
                <w:szCs w:val="16"/>
              </w:rPr>
              <w:t xml:space="preserve">Ensures inactive records have </w:t>
            </w:r>
            <w:proofErr w:type="spellStart"/>
            <w:r w:rsidRPr="003842E8">
              <w:rPr>
                <w:rFonts w:ascii="Century Gothic" w:hAnsi="Century Gothic"/>
                <w:sz w:val="16"/>
                <w:szCs w:val="16"/>
              </w:rPr>
              <w:t>is_active</w:t>
            </w:r>
            <w:proofErr w:type="spellEnd"/>
            <w:r w:rsidRPr="003842E8">
              <w:rPr>
                <w:rFonts w:ascii="Century Gothic" w:hAnsi="Century Gothic"/>
                <w:sz w:val="16"/>
                <w:szCs w:val="16"/>
              </w:rPr>
              <w:t xml:space="preserve"> = false</w:t>
            </w:r>
          </w:p>
        </w:tc>
        <w:tc>
          <w:tcPr>
            <w:tcW w:w="1273" w:type="dxa"/>
          </w:tcPr>
          <w:p w14:paraId="39B51679" w14:textId="6F656B0E"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732BE962" w14:textId="20C8EE40"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76A5551A" w14:textId="77777777" w:rsidR="003842E8" w:rsidRPr="00B26DB7" w:rsidRDefault="003842E8" w:rsidP="003842E8">
            <w:pPr>
              <w:rPr>
                <w:rFonts w:ascii="Century Gothic" w:hAnsi="Century Gothic"/>
                <w:b/>
                <w:bCs/>
                <w:sz w:val="18"/>
                <w:szCs w:val="18"/>
              </w:rPr>
            </w:pPr>
          </w:p>
        </w:tc>
        <w:tc>
          <w:tcPr>
            <w:tcW w:w="1260" w:type="dxa"/>
          </w:tcPr>
          <w:p w14:paraId="3FBEB411" w14:textId="77777777" w:rsidR="003842E8" w:rsidRPr="00B26DB7" w:rsidRDefault="003842E8" w:rsidP="003842E8">
            <w:pPr>
              <w:rPr>
                <w:rFonts w:ascii="Century Gothic" w:hAnsi="Century Gothic"/>
                <w:b/>
                <w:bCs/>
                <w:sz w:val="18"/>
                <w:szCs w:val="18"/>
              </w:rPr>
            </w:pPr>
          </w:p>
        </w:tc>
        <w:tc>
          <w:tcPr>
            <w:tcW w:w="1440" w:type="dxa"/>
          </w:tcPr>
          <w:p w14:paraId="120EC021" w14:textId="77777777" w:rsidR="003842E8" w:rsidRPr="00B26DB7" w:rsidRDefault="003842E8" w:rsidP="003842E8">
            <w:pPr>
              <w:rPr>
                <w:rFonts w:ascii="Century Gothic" w:hAnsi="Century Gothic"/>
                <w:b/>
                <w:bCs/>
                <w:sz w:val="18"/>
                <w:szCs w:val="18"/>
              </w:rPr>
            </w:pPr>
          </w:p>
        </w:tc>
        <w:tc>
          <w:tcPr>
            <w:tcW w:w="1170" w:type="dxa"/>
          </w:tcPr>
          <w:p w14:paraId="5AED5E32" w14:textId="77777777" w:rsidR="003842E8" w:rsidRPr="00B26DB7" w:rsidRDefault="003842E8" w:rsidP="003842E8">
            <w:pPr>
              <w:rPr>
                <w:rFonts w:ascii="Century Gothic" w:hAnsi="Century Gothic"/>
                <w:b/>
                <w:bCs/>
                <w:sz w:val="18"/>
                <w:szCs w:val="18"/>
              </w:rPr>
            </w:pPr>
          </w:p>
        </w:tc>
      </w:tr>
      <w:tr w:rsidR="003842E8" w:rsidRPr="00B26DB7" w14:paraId="29C93499" w14:textId="77777777" w:rsidTr="00083610">
        <w:tc>
          <w:tcPr>
            <w:tcW w:w="990" w:type="dxa"/>
          </w:tcPr>
          <w:p w14:paraId="020BA547" w14:textId="562A02B5" w:rsidR="003842E8" w:rsidRPr="00025CFC" w:rsidRDefault="00025CFC" w:rsidP="003842E8">
            <w:pPr>
              <w:rPr>
                <w:rFonts w:ascii="Century Gothic" w:hAnsi="Century Gothic"/>
                <w:sz w:val="18"/>
                <w:szCs w:val="18"/>
              </w:rPr>
            </w:pPr>
            <w:r w:rsidRPr="00025CFC">
              <w:rPr>
                <w:rFonts w:ascii="Century Gothic" w:hAnsi="Century Gothic"/>
                <w:sz w:val="18"/>
                <w:szCs w:val="18"/>
              </w:rPr>
              <w:t>2.2.3.7</w:t>
            </w:r>
          </w:p>
        </w:tc>
        <w:tc>
          <w:tcPr>
            <w:tcW w:w="1930" w:type="dxa"/>
          </w:tcPr>
          <w:p w14:paraId="13D040B4" w14:textId="26F3A6ED" w:rsidR="003842E8" w:rsidRPr="003842E8" w:rsidRDefault="003842E8" w:rsidP="003842E8">
            <w:pPr>
              <w:rPr>
                <w:rFonts w:ascii="Century Gothic" w:hAnsi="Century Gothic"/>
                <w:sz w:val="16"/>
                <w:szCs w:val="16"/>
              </w:rPr>
            </w:pPr>
            <w:r w:rsidRPr="003842E8">
              <w:rPr>
                <w:rFonts w:ascii="Century Gothic" w:hAnsi="Century Gothic"/>
                <w:sz w:val="16"/>
                <w:szCs w:val="16"/>
              </w:rPr>
              <w:t>scd_no_scd2_valid_from_gaps</w:t>
            </w:r>
          </w:p>
        </w:tc>
        <w:tc>
          <w:tcPr>
            <w:tcW w:w="1611" w:type="dxa"/>
          </w:tcPr>
          <w:p w14:paraId="374EFDCE" w14:textId="6C57A7AA" w:rsidR="003842E8" w:rsidRPr="003842E8" w:rsidRDefault="003842E8" w:rsidP="003842E8">
            <w:pPr>
              <w:rPr>
                <w:rFonts w:ascii="Century Gothic" w:hAnsi="Century Gothic"/>
                <w:sz w:val="16"/>
                <w:szCs w:val="16"/>
              </w:rPr>
            </w:pPr>
            <w:r w:rsidRPr="003842E8">
              <w:rPr>
                <w:rFonts w:ascii="Century Gothic" w:hAnsi="Century Gothic"/>
                <w:sz w:val="16"/>
                <w:szCs w:val="16"/>
              </w:rPr>
              <w:t xml:space="preserve">Validates continuity in </w:t>
            </w:r>
            <w:proofErr w:type="spellStart"/>
            <w:r w:rsidRPr="003842E8">
              <w:rPr>
                <w:rFonts w:ascii="Century Gothic" w:hAnsi="Century Gothic"/>
                <w:sz w:val="16"/>
                <w:szCs w:val="16"/>
              </w:rPr>
              <w:t>valid_from</w:t>
            </w:r>
            <w:proofErr w:type="spellEnd"/>
            <w:r w:rsidRPr="003842E8">
              <w:rPr>
                <w:rFonts w:ascii="Century Gothic" w:hAnsi="Century Gothic"/>
                <w:sz w:val="16"/>
                <w:szCs w:val="16"/>
              </w:rPr>
              <w:t xml:space="preserve"> dates</w:t>
            </w:r>
          </w:p>
        </w:tc>
        <w:tc>
          <w:tcPr>
            <w:tcW w:w="1273" w:type="dxa"/>
          </w:tcPr>
          <w:p w14:paraId="6C6B8C18" w14:textId="79C80F3A" w:rsidR="003842E8" w:rsidRPr="003842E8" w:rsidRDefault="003842E8" w:rsidP="003842E8">
            <w:pPr>
              <w:rPr>
                <w:rFonts w:ascii="Century Gothic" w:hAnsi="Century Gothic"/>
                <w:sz w:val="16"/>
                <w:szCs w:val="16"/>
              </w:rPr>
            </w:pPr>
            <w:r w:rsidRPr="003842E8">
              <w:rPr>
                <w:rFonts w:ascii="Century Gothic" w:hAnsi="Century Gothic"/>
                <w:sz w:val="16"/>
                <w:szCs w:val="16"/>
              </w:rPr>
              <w:t>Warehouse (SCD2 only)</w:t>
            </w:r>
          </w:p>
        </w:tc>
        <w:tc>
          <w:tcPr>
            <w:tcW w:w="1216" w:type="dxa"/>
          </w:tcPr>
          <w:p w14:paraId="74EA60C3" w14:textId="0AFD289F" w:rsidR="003842E8" w:rsidRPr="003842E8" w:rsidRDefault="003842E8" w:rsidP="003842E8">
            <w:pPr>
              <w:rPr>
                <w:rFonts w:ascii="Century Gothic" w:hAnsi="Century Gothic"/>
                <w:sz w:val="16"/>
                <w:szCs w:val="16"/>
              </w:rPr>
            </w:pPr>
            <w:r w:rsidRPr="003842E8">
              <w:rPr>
                <w:rFonts w:ascii="Century Gothic" w:hAnsi="Century Gothic"/>
                <w:sz w:val="16"/>
                <w:szCs w:val="16"/>
              </w:rPr>
              <w:t>Daily</w:t>
            </w:r>
          </w:p>
        </w:tc>
        <w:tc>
          <w:tcPr>
            <w:tcW w:w="990" w:type="dxa"/>
          </w:tcPr>
          <w:p w14:paraId="5E8F1658" w14:textId="77777777" w:rsidR="003842E8" w:rsidRPr="00B26DB7" w:rsidRDefault="003842E8" w:rsidP="003842E8">
            <w:pPr>
              <w:rPr>
                <w:rFonts w:ascii="Century Gothic" w:hAnsi="Century Gothic"/>
                <w:b/>
                <w:bCs/>
                <w:sz w:val="18"/>
                <w:szCs w:val="18"/>
              </w:rPr>
            </w:pPr>
          </w:p>
        </w:tc>
        <w:tc>
          <w:tcPr>
            <w:tcW w:w="1260" w:type="dxa"/>
          </w:tcPr>
          <w:p w14:paraId="32591166" w14:textId="77777777" w:rsidR="003842E8" w:rsidRPr="00B26DB7" w:rsidRDefault="003842E8" w:rsidP="003842E8">
            <w:pPr>
              <w:rPr>
                <w:rFonts w:ascii="Century Gothic" w:hAnsi="Century Gothic"/>
                <w:b/>
                <w:bCs/>
                <w:sz w:val="18"/>
                <w:szCs w:val="18"/>
              </w:rPr>
            </w:pPr>
          </w:p>
        </w:tc>
        <w:tc>
          <w:tcPr>
            <w:tcW w:w="1440" w:type="dxa"/>
          </w:tcPr>
          <w:p w14:paraId="1DFD5152" w14:textId="77777777" w:rsidR="003842E8" w:rsidRPr="00B26DB7" w:rsidRDefault="003842E8" w:rsidP="003842E8">
            <w:pPr>
              <w:rPr>
                <w:rFonts w:ascii="Century Gothic" w:hAnsi="Century Gothic"/>
                <w:b/>
                <w:bCs/>
                <w:sz w:val="18"/>
                <w:szCs w:val="18"/>
              </w:rPr>
            </w:pPr>
          </w:p>
        </w:tc>
        <w:tc>
          <w:tcPr>
            <w:tcW w:w="1170" w:type="dxa"/>
          </w:tcPr>
          <w:p w14:paraId="1A257369" w14:textId="77777777" w:rsidR="003842E8" w:rsidRPr="00B26DB7" w:rsidRDefault="003842E8" w:rsidP="003842E8">
            <w:pPr>
              <w:rPr>
                <w:rFonts w:ascii="Century Gothic" w:hAnsi="Century Gothic"/>
                <w:b/>
                <w:bCs/>
                <w:sz w:val="18"/>
                <w:szCs w:val="18"/>
              </w:rPr>
            </w:pPr>
          </w:p>
        </w:tc>
      </w:tr>
    </w:tbl>
    <w:p w14:paraId="6862200C" w14:textId="77777777" w:rsidR="003842E8" w:rsidRPr="00B26DB7" w:rsidRDefault="003842E8">
      <w:pPr>
        <w:rPr>
          <w:rFonts w:ascii="Century Gothic" w:hAnsi="Century Gothic"/>
        </w:rPr>
      </w:pPr>
    </w:p>
    <w:p w14:paraId="14953A48" w14:textId="6CA1A70C" w:rsidR="005348DE" w:rsidRDefault="005348DE" w:rsidP="005348DE">
      <w:pPr>
        <w:rPr>
          <w:rFonts w:ascii="Century Gothic" w:hAnsi="Century Gothic" w:cstheme="majorHAnsi"/>
          <w:b/>
          <w:bCs/>
          <w:sz w:val="24"/>
          <w:szCs w:val="24"/>
        </w:rPr>
      </w:pPr>
      <w:r w:rsidRPr="00B26DB7">
        <w:rPr>
          <w:rFonts w:ascii="Century Gothic" w:hAnsi="Century Gothic" w:cstheme="majorHAnsi"/>
          <w:b/>
          <w:bCs/>
          <w:sz w:val="24"/>
          <w:szCs w:val="24"/>
        </w:rPr>
        <w:t>2.</w:t>
      </w:r>
      <w:r>
        <w:rPr>
          <w:rFonts w:ascii="Century Gothic" w:hAnsi="Century Gothic" w:cstheme="majorHAnsi"/>
          <w:b/>
          <w:bCs/>
          <w:sz w:val="24"/>
          <w:szCs w:val="24"/>
        </w:rPr>
        <w:t>3</w:t>
      </w:r>
      <w:r w:rsidRPr="00B26DB7">
        <w:rPr>
          <w:rFonts w:ascii="Century Gothic" w:hAnsi="Century Gothic" w:cstheme="majorHAnsi"/>
          <w:b/>
          <w:bCs/>
          <w:sz w:val="24"/>
          <w:szCs w:val="24"/>
        </w:rPr>
        <w:t xml:space="preserve"> </w:t>
      </w:r>
      <w:r>
        <w:rPr>
          <w:rFonts w:ascii="Century Gothic" w:hAnsi="Century Gothic" w:cstheme="majorHAnsi"/>
          <w:b/>
          <w:bCs/>
          <w:sz w:val="24"/>
          <w:szCs w:val="24"/>
        </w:rPr>
        <w:t>Fact Table Tests</w:t>
      </w:r>
    </w:p>
    <w:p w14:paraId="48A48926" w14:textId="485A55ED" w:rsidR="005348DE" w:rsidRPr="00B26DB7" w:rsidRDefault="005348DE" w:rsidP="005348DE">
      <w:pPr>
        <w:rPr>
          <w:rFonts w:ascii="Century Gothic" w:hAnsi="Century Gothic" w:cstheme="majorHAnsi"/>
          <w:b/>
          <w:bCs/>
          <w:sz w:val="24"/>
          <w:szCs w:val="24"/>
        </w:rPr>
      </w:pPr>
      <w:r>
        <w:rPr>
          <w:rFonts w:ascii="Century Gothic" w:hAnsi="Century Gothic" w:cstheme="majorHAnsi"/>
          <w:b/>
          <w:bCs/>
          <w:sz w:val="24"/>
          <w:szCs w:val="24"/>
        </w:rPr>
        <w:t>2.4 Business Logic Tests</w:t>
      </w:r>
    </w:p>
    <w:p w14:paraId="49389EDF" w14:textId="5BBFF1B0" w:rsidR="00A607B5" w:rsidRPr="00B26DB7" w:rsidRDefault="00A607B5">
      <w:pPr>
        <w:rPr>
          <w:rFonts w:ascii="Century Gothic" w:hAnsi="Century Gothic"/>
        </w:rPr>
      </w:pPr>
    </w:p>
    <w:p w14:paraId="5B6FD036" w14:textId="77777777" w:rsidR="005348DE" w:rsidRDefault="005348DE">
      <w:pPr>
        <w:rPr>
          <w:rFonts w:ascii="Century Gothic" w:eastAsiaTheme="majorEastAsia" w:hAnsi="Century Gothic" w:cstheme="majorBidi"/>
          <w:b/>
          <w:bCs/>
          <w:color w:val="365F91" w:themeColor="accent1" w:themeShade="BF"/>
          <w:sz w:val="28"/>
          <w:szCs w:val="28"/>
        </w:rPr>
      </w:pPr>
      <w:r>
        <w:rPr>
          <w:rFonts w:ascii="Century Gothic" w:hAnsi="Century Gothic"/>
        </w:rPr>
        <w:br w:type="page"/>
      </w:r>
    </w:p>
    <w:p w14:paraId="67039B06" w14:textId="77777777" w:rsidR="00ED4717" w:rsidRDefault="00ED4717" w:rsidP="00ED4717">
      <w:pPr>
        <w:pStyle w:val="Heading1"/>
        <w:rPr>
          <w:rFonts w:ascii="Century Gothic" w:hAnsi="Century Gothic"/>
        </w:rPr>
      </w:pPr>
      <w:r w:rsidRPr="00B26DB7">
        <w:rPr>
          <w:rFonts w:ascii="Century Gothic" w:hAnsi="Century Gothic"/>
        </w:rPr>
        <w:lastRenderedPageBreak/>
        <w:t>3. Execution Flow</w:t>
      </w:r>
    </w:p>
    <w:p w14:paraId="2D621B5D" w14:textId="77777777" w:rsidR="00ED4717" w:rsidRPr="00ED4717" w:rsidRDefault="00ED4717" w:rsidP="00ED4717"/>
    <w:p w14:paraId="28D8FB1F" w14:textId="77777777" w:rsidR="00ED4717" w:rsidRPr="00ED4717" w:rsidRDefault="00ED4717" w:rsidP="00ED4717">
      <w:pPr>
        <w:rPr>
          <w:rFonts w:ascii="Century Gothic" w:hAnsi="Century Gothic"/>
        </w:rPr>
      </w:pPr>
      <w:r w:rsidRPr="00ED4717">
        <w:rPr>
          <w:rFonts w:ascii="Century Gothic" w:hAnsi="Century Gothic"/>
        </w:rPr>
        <w:t xml:space="preserve">Tests are orchestrated using a centralized macro called </w:t>
      </w:r>
      <w:proofErr w:type="spellStart"/>
      <w:r w:rsidRPr="00ED4717">
        <w:rPr>
          <w:rFonts w:ascii="Century Gothic" w:hAnsi="Century Gothic"/>
        </w:rPr>
        <w:t>run_tests_controller</w:t>
      </w:r>
      <w:proofErr w:type="spellEnd"/>
      <w:r w:rsidRPr="00ED4717">
        <w:rPr>
          <w:rFonts w:ascii="Century Gothic" w:hAnsi="Century Gothic"/>
        </w:rPr>
        <w:t>, which serves as the execution backbone for the entire data quality testing framework.</w:t>
      </w:r>
    </w:p>
    <w:p w14:paraId="272695AD" w14:textId="77777777" w:rsidR="00ED4717" w:rsidRPr="00ED4717" w:rsidRDefault="00ED4717" w:rsidP="00ED4717">
      <w:pPr>
        <w:rPr>
          <w:rFonts w:ascii="Century Gothic" w:hAnsi="Century Gothic"/>
          <w:b/>
          <w:bCs/>
        </w:rPr>
      </w:pPr>
      <w:r w:rsidRPr="00ED4717">
        <w:rPr>
          <w:rFonts w:ascii="Century Gothic" w:hAnsi="Century Gothic"/>
          <w:b/>
          <w:bCs/>
        </w:rPr>
        <w:t>Key Components:</w:t>
      </w:r>
    </w:p>
    <w:p w14:paraId="0E48D748" w14:textId="77777777" w:rsidR="00ED4717" w:rsidRPr="00ED4717" w:rsidRDefault="00ED4717" w:rsidP="00ED4717">
      <w:pPr>
        <w:numPr>
          <w:ilvl w:val="0"/>
          <w:numId w:val="11"/>
        </w:numPr>
        <w:rPr>
          <w:rFonts w:ascii="Century Gothic" w:hAnsi="Century Gothic"/>
        </w:rPr>
      </w:pPr>
      <w:r w:rsidRPr="00ED4717">
        <w:rPr>
          <w:rFonts w:ascii="Century Gothic" w:hAnsi="Century Gothic"/>
          <w:b/>
          <w:bCs/>
        </w:rPr>
        <w:t>Controller Macro (</w:t>
      </w:r>
      <w:proofErr w:type="spellStart"/>
      <w:r w:rsidRPr="00ED4717">
        <w:rPr>
          <w:rFonts w:ascii="Century Gothic" w:hAnsi="Century Gothic"/>
          <w:b/>
          <w:bCs/>
        </w:rPr>
        <w:t>run_tests_controller</w:t>
      </w:r>
      <w:proofErr w:type="spellEnd"/>
      <w:r w:rsidRPr="00ED4717">
        <w:rPr>
          <w:rFonts w:ascii="Century Gothic" w:hAnsi="Century Gothic"/>
          <w:b/>
          <w:bCs/>
        </w:rPr>
        <w:t>)</w:t>
      </w:r>
      <w:r w:rsidRPr="00ED4717">
        <w:rPr>
          <w:rFonts w:ascii="Century Gothic" w:hAnsi="Century Gothic"/>
        </w:rPr>
        <w:t>:</w:t>
      </w:r>
      <w:r w:rsidRPr="00ED4717">
        <w:rPr>
          <w:rFonts w:ascii="Century Gothic" w:hAnsi="Century Gothic"/>
        </w:rPr>
        <w:br/>
        <w:t>Dynamically invokes tests based on metadata definitions. This modular macro evaluates each test configuration and dispatches execution logic accordingly, promoting scalability and standardization.</w:t>
      </w:r>
    </w:p>
    <w:p w14:paraId="1B7798EF" w14:textId="77777777" w:rsidR="00ED4717" w:rsidRPr="00ED4717" w:rsidRDefault="00ED4717" w:rsidP="00ED4717">
      <w:pPr>
        <w:numPr>
          <w:ilvl w:val="0"/>
          <w:numId w:val="11"/>
        </w:numPr>
        <w:rPr>
          <w:rFonts w:ascii="Century Gothic" w:hAnsi="Century Gothic"/>
        </w:rPr>
      </w:pPr>
      <w:r w:rsidRPr="00ED4717">
        <w:rPr>
          <w:rFonts w:ascii="Century Gothic" w:hAnsi="Century Gothic"/>
          <w:b/>
          <w:bCs/>
        </w:rPr>
        <w:t>Metadata Tables</w:t>
      </w:r>
      <w:r w:rsidRPr="00ED4717">
        <w:rPr>
          <w:rFonts w:ascii="Century Gothic" w:hAnsi="Century Gothic"/>
        </w:rPr>
        <w:t>:</w:t>
      </w:r>
    </w:p>
    <w:p w14:paraId="5632D001" w14:textId="77777777" w:rsidR="00ED4717" w:rsidRPr="00ED4717" w:rsidRDefault="00ED4717" w:rsidP="00ED4717">
      <w:pPr>
        <w:numPr>
          <w:ilvl w:val="1"/>
          <w:numId w:val="11"/>
        </w:numPr>
        <w:rPr>
          <w:rFonts w:ascii="Century Gothic" w:hAnsi="Century Gothic"/>
        </w:rPr>
      </w:pPr>
      <w:r w:rsidRPr="00ED4717">
        <w:rPr>
          <w:rFonts w:ascii="Century Gothic" w:hAnsi="Century Gothic"/>
        </w:rPr>
        <w:t>TEST_CONFIG: Holds runtime configurations for each test, including frequency (daily, weekly, once-off), severity, and alerting preferences.</w:t>
      </w:r>
    </w:p>
    <w:p w14:paraId="7662A5A1" w14:textId="77777777" w:rsidR="00ED4717" w:rsidRPr="00ED4717" w:rsidRDefault="00ED4717" w:rsidP="00ED4717">
      <w:pPr>
        <w:numPr>
          <w:ilvl w:val="1"/>
          <w:numId w:val="11"/>
        </w:numPr>
        <w:rPr>
          <w:rFonts w:ascii="Century Gothic" w:hAnsi="Century Gothic"/>
        </w:rPr>
      </w:pPr>
      <w:r w:rsidRPr="00ED4717">
        <w:rPr>
          <w:rFonts w:ascii="Century Gothic" w:hAnsi="Century Gothic"/>
        </w:rPr>
        <w:t>TEST_METADATA: Defines each test’s logic, including SQL template, test type (row count, hash check, etc.), and descriptive metadata.</w:t>
      </w:r>
    </w:p>
    <w:p w14:paraId="41790793" w14:textId="77777777" w:rsidR="00ED4717" w:rsidRPr="00ED4717" w:rsidRDefault="00ED4717" w:rsidP="00ED4717">
      <w:pPr>
        <w:numPr>
          <w:ilvl w:val="1"/>
          <w:numId w:val="11"/>
        </w:numPr>
        <w:rPr>
          <w:rFonts w:ascii="Century Gothic" w:hAnsi="Century Gothic"/>
        </w:rPr>
      </w:pPr>
      <w:r w:rsidRPr="00ED4717">
        <w:rPr>
          <w:rFonts w:ascii="Century Gothic" w:hAnsi="Century Gothic"/>
        </w:rPr>
        <w:t>ENTITY_METADATA: Maps source and target entities, identifies key columns, and links tests to schema/table combinations.</w:t>
      </w:r>
    </w:p>
    <w:p w14:paraId="5B24766E" w14:textId="77777777" w:rsidR="00ED4717" w:rsidRPr="00ED4717" w:rsidRDefault="00ED4717" w:rsidP="00ED4717">
      <w:pPr>
        <w:rPr>
          <w:rFonts w:ascii="Century Gothic" w:hAnsi="Century Gothic"/>
          <w:b/>
          <w:bCs/>
        </w:rPr>
      </w:pPr>
      <w:r w:rsidRPr="00ED4717">
        <w:rPr>
          <w:rFonts w:ascii="Century Gothic" w:hAnsi="Century Gothic"/>
          <w:b/>
          <w:bCs/>
        </w:rPr>
        <w:t>Test Trigger Conditions:</w:t>
      </w:r>
    </w:p>
    <w:p w14:paraId="20E0469C" w14:textId="77777777" w:rsidR="00ED4717" w:rsidRPr="00ED4717" w:rsidRDefault="00ED4717" w:rsidP="00ED4717">
      <w:pPr>
        <w:numPr>
          <w:ilvl w:val="0"/>
          <w:numId w:val="12"/>
        </w:numPr>
        <w:rPr>
          <w:rFonts w:ascii="Century Gothic" w:hAnsi="Century Gothic"/>
        </w:rPr>
      </w:pPr>
      <w:r w:rsidRPr="00ED4717">
        <w:rPr>
          <w:rFonts w:ascii="Century Gothic" w:hAnsi="Century Gothic"/>
        </w:rPr>
        <w:t>Tests are triggered only when IS_ACTIVE = TRUE in TEST_CONFIG.</w:t>
      </w:r>
    </w:p>
    <w:p w14:paraId="570190AF" w14:textId="42EC3986" w:rsidR="00ED4717" w:rsidRPr="00ED4717" w:rsidRDefault="00ED4717" w:rsidP="00ED4717">
      <w:pPr>
        <w:numPr>
          <w:ilvl w:val="0"/>
          <w:numId w:val="12"/>
        </w:numPr>
        <w:rPr>
          <w:rFonts w:ascii="Century Gothic" w:hAnsi="Century Gothic"/>
        </w:rPr>
      </w:pPr>
      <w:r w:rsidRPr="00ED4717">
        <w:rPr>
          <w:rFonts w:ascii="Century Gothic" w:hAnsi="Century Gothic"/>
        </w:rPr>
        <w:t>Filtering can be applied by</w:t>
      </w:r>
      <w:r w:rsidR="00B34A1D">
        <w:rPr>
          <w:rFonts w:ascii="Century Gothic" w:hAnsi="Century Gothic"/>
        </w:rPr>
        <w:t xml:space="preserve"> schema, </w:t>
      </w:r>
      <w:r w:rsidRPr="00ED4717">
        <w:rPr>
          <w:rFonts w:ascii="Century Gothic" w:hAnsi="Century Gothic"/>
        </w:rPr>
        <w:t>layer (RAW, Lake, Warehouse), and frequency.</w:t>
      </w:r>
    </w:p>
    <w:p w14:paraId="72186462" w14:textId="77777777" w:rsidR="00ED4717" w:rsidRPr="00ED4717" w:rsidRDefault="00ED4717" w:rsidP="00ED4717">
      <w:pPr>
        <w:numPr>
          <w:ilvl w:val="0"/>
          <w:numId w:val="12"/>
        </w:numPr>
        <w:rPr>
          <w:rFonts w:ascii="Century Gothic" w:hAnsi="Century Gothic"/>
        </w:rPr>
      </w:pPr>
      <w:r w:rsidRPr="00ED4717">
        <w:rPr>
          <w:rFonts w:ascii="Century Gothic" w:hAnsi="Century Gothic"/>
        </w:rPr>
        <w:t>The controller batches all active and relevant tests into a single execution pipeline and logs outcomes to TEST_RESULTS.</w:t>
      </w:r>
    </w:p>
    <w:p w14:paraId="6EE3C2E3" w14:textId="77777777" w:rsidR="00175ED1" w:rsidRPr="00B26DB7" w:rsidRDefault="00175ED1">
      <w:pPr>
        <w:rPr>
          <w:rFonts w:ascii="Century Gothic" w:hAnsi="Century Gothic"/>
        </w:rPr>
      </w:pPr>
    </w:p>
    <w:p w14:paraId="0FB8BDB1" w14:textId="6784DB73" w:rsidR="00A607B5" w:rsidRPr="00B26DB7" w:rsidRDefault="00000000">
      <w:pPr>
        <w:rPr>
          <w:rFonts w:ascii="Century Gothic" w:hAnsi="Century Gothic"/>
        </w:rPr>
      </w:pPr>
      <w:r w:rsidRPr="00B26DB7">
        <w:rPr>
          <w:rFonts w:ascii="Century Gothic" w:hAnsi="Century Gothic"/>
        </w:rPr>
        <w:br w:type="page"/>
      </w:r>
    </w:p>
    <w:p w14:paraId="3D51D9B7" w14:textId="77777777" w:rsidR="00A607B5" w:rsidRPr="00B26DB7" w:rsidRDefault="00000000">
      <w:pPr>
        <w:pStyle w:val="Heading1"/>
        <w:rPr>
          <w:rFonts w:ascii="Century Gothic" w:hAnsi="Century Gothic"/>
        </w:rPr>
      </w:pPr>
      <w:r w:rsidRPr="00B26DB7">
        <w:rPr>
          <w:rFonts w:ascii="Century Gothic" w:hAnsi="Century Gothic"/>
        </w:rPr>
        <w:lastRenderedPageBreak/>
        <w:t>4. Result Logging</w:t>
      </w:r>
    </w:p>
    <w:p w14:paraId="22F9C50B" w14:textId="4257C693" w:rsidR="0058351F" w:rsidRDefault="00000000" w:rsidP="0058351F">
      <w:pPr>
        <w:spacing w:after="0"/>
        <w:rPr>
          <w:rFonts w:ascii="Century Gothic" w:hAnsi="Century Gothic"/>
        </w:rPr>
      </w:pPr>
      <w:r w:rsidRPr="00B26DB7">
        <w:rPr>
          <w:rFonts w:ascii="Century Gothic" w:hAnsi="Century Gothic"/>
        </w:rPr>
        <w:t xml:space="preserve">Test results are logged into </w:t>
      </w:r>
      <w:r w:rsidR="0058351F">
        <w:rPr>
          <w:rFonts w:ascii="Century Gothic" w:hAnsi="Century Gothic"/>
        </w:rPr>
        <w:t>‘</w:t>
      </w:r>
      <w:r w:rsidRPr="00B26DB7">
        <w:rPr>
          <w:rFonts w:ascii="Century Gothic" w:hAnsi="Century Gothic"/>
        </w:rPr>
        <w:t>TEST_RESULTS</w:t>
      </w:r>
      <w:r w:rsidR="0058351F">
        <w:rPr>
          <w:rFonts w:ascii="Century Gothic" w:hAnsi="Century Gothic"/>
        </w:rPr>
        <w:t>’</w:t>
      </w:r>
      <w:r w:rsidRPr="00B26DB7">
        <w:rPr>
          <w:rFonts w:ascii="Century Gothic" w:hAnsi="Century Gothic"/>
        </w:rPr>
        <w:t>, capturing:</w:t>
      </w:r>
    </w:p>
    <w:p w14:paraId="4F6C9E40" w14:textId="2E4C60EA" w:rsidR="0058351F" w:rsidRDefault="0058351F" w:rsidP="0058351F">
      <w:pPr>
        <w:spacing w:after="0"/>
        <w:rPr>
          <w:rFonts w:ascii="Century Gothic" w:hAnsi="Century Gothic"/>
        </w:rPr>
      </w:pPr>
      <w:r w:rsidRPr="00B26DB7">
        <w:rPr>
          <w:rFonts w:ascii="Century Gothic" w:hAnsi="Century Gothic"/>
        </w:rPr>
        <w:t xml:space="preserve">- </w:t>
      </w:r>
      <w:r>
        <w:rPr>
          <w:rFonts w:ascii="Century Gothic" w:hAnsi="Century Gothic"/>
        </w:rPr>
        <w:t>RESULT_ID</w:t>
      </w:r>
    </w:p>
    <w:p w14:paraId="7450D9F7" w14:textId="71600416" w:rsidR="0058351F" w:rsidRDefault="0058351F" w:rsidP="0058351F">
      <w:pPr>
        <w:spacing w:after="0"/>
        <w:rPr>
          <w:rFonts w:ascii="Century Gothic" w:hAnsi="Century Gothic"/>
        </w:rPr>
      </w:pPr>
      <w:r>
        <w:rPr>
          <w:rFonts w:ascii="Century Gothic" w:hAnsi="Century Gothic"/>
        </w:rPr>
        <w:t>- TEST_NAME</w:t>
      </w:r>
    </w:p>
    <w:p w14:paraId="71698B20" w14:textId="39F62582" w:rsidR="0058351F" w:rsidRDefault="0058351F" w:rsidP="0058351F">
      <w:pPr>
        <w:spacing w:after="0"/>
        <w:rPr>
          <w:rFonts w:ascii="Century Gothic" w:hAnsi="Century Gothic"/>
        </w:rPr>
      </w:pPr>
      <w:r w:rsidRPr="00B26DB7">
        <w:rPr>
          <w:rFonts w:ascii="Century Gothic" w:hAnsi="Century Gothic"/>
        </w:rPr>
        <w:t>- TEST_ID</w:t>
      </w:r>
    </w:p>
    <w:p w14:paraId="34552B49" w14:textId="08A13363" w:rsidR="0058351F" w:rsidRDefault="0058351F" w:rsidP="0058351F">
      <w:pPr>
        <w:spacing w:after="0"/>
        <w:rPr>
          <w:rFonts w:ascii="Century Gothic" w:hAnsi="Century Gothic"/>
        </w:rPr>
      </w:pPr>
      <w:r>
        <w:rPr>
          <w:rFonts w:ascii="Century Gothic" w:hAnsi="Century Gothic"/>
        </w:rPr>
        <w:t>- TEST_CONFIG_ID,</w:t>
      </w:r>
      <w:r w:rsidRPr="00B26DB7">
        <w:rPr>
          <w:rFonts w:ascii="Century Gothic" w:hAnsi="Century Gothic"/>
        </w:rPr>
        <w:br/>
        <w:t xml:space="preserve">- </w:t>
      </w:r>
      <w:r>
        <w:rPr>
          <w:rFonts w:ascii="Century Gothic" w:hAnsi="Century Gothic"/>
        </w:rPr>
        <w:t>SRC_ENTITY</w:t>
      </w:r>
    </w:p>
    <w:p w14:paraId="21ABA0E0" w14:textId="77777777" w:rsidR="0058351F" w:rsidRDefault="0058351F" w:rsidP="0058351F">
      <w:pPr>
        <w:spacing w:after="0"/>
        <w:rPr>
          <w:rFonts w:ascii="Century Gothic" w:hAnsi="Century Gothic"/>
        </w:rPr>
      </w:pPr>
      <w:r>
        <w:rPr>
          <w:rFonts w:ascii="Century Gothic" w:hAnsi="Century Gothic"/>
        </w:rPr>
        <w:t>- TRG_ENTITY</w:t>
      </w:r>
      <w:r w:rsidRPr="00B26DB7">
        <w:rPr>
          <w:rFonts w:ascii="Century Gothic" w:hAnsi="Century Gothic"/>
        </w:rPr>
        <w:br/>
        <w:t>- RESULT (PASS / FAIL)</w:t>
      </w:r>
      <w:r w:rsidRPr="00B26DB7">
        <w:rPr>
          <w:rFonts w:ascii="Century Gothic" w:hAnsi="Century Gothic"/>
        </w:rPr>
        <w:br/>
        <w:t xml:space="preserve">- </w:t>
      </w:r>
      <w:r>
        <w:rPr>
          <w:rFonts w:ascii="Century Gothic" w:hAnsi="Century Gothic"/>
        </w:rPr>
        <w:t>RESULT_</w:t>
      </w:r>
      <w:r w:rsidRPr="00B26DB7">
        <w:rPr>
          <w:rFonts w:ascii="Century Gothic" w:hAnsi="Century Gothic"/>
        </w:rPr>
        <w:t>DESCRIPTION</w:t>
      </w:r>
    </w:p>
    <w:p w14:paraId="59614C50" w14:textId="4CF9F474" w:rsidR="0058351F" w:rsidRDefault="0058351F" w:rsidP="0058351F">
      <w:pPr>
        <w:spacing w:after="0"/>
        <w:rPr>
          <w:rFonts w:ascii="Century Gothic" w:hAnsi="Century Gothic"/>
        </w:rPr>
      </w:pPr>
      <w:r>
        <w:rPr>
          <w:rFonts w:ascii="Century Gothic" w:hAnsi="Century Gothic"/>
        </w:rPr>
        <w:t xml:space="preserve">- </w:t>
      </w:r>
      <w:r w:rsidR="00ED4717">
        <w:rPr>
          <w:rFonts w:ascii="Century Gothic" w:hAnsi="Century Gothic"/>
        </w:rPr>
        <w:t>TEST_DATE</w:t>
      </w:r>
      <w:r w:rsidRPr="00B26DB7">
        <w:rPr>
          <w:rFonts w:ascii="Century Gothic" w:hAnsi="Century Gothic"/>
        </w:rPr>
        <w:br/>
        <w:t>- HWM_FROM</w:t>
      </w:r>
    </w:p>
    <w:p w14:paraId="081A049F" w14:textId="1224DF43" w:rsidR="00ED4717" w:rsidRDefault="0058351F" w:rsidP="0058351F">
      <w:pPr>
        <w:spacing w:after="0"/>
        <w:rPr>
          <w:rFonts w:ascii="Century Gothic" w:hAnsi="Century Gothic"/>
        </w:rPr>
      </w:pPr>
      <w:r>
        <w:rPr>
          <w:rFonts w:ascii="Century Gothic" w:hAnsi="Century Gothic"/>
        </w:rPr>
        <w:t xml:space="preserve">- </w:t>
      </w:r>
      <w:r w:rsidRPr="00B26DB7">
        <w:rPr>
          <w:rFonts w:ascii="Century Gothic" w:hAnsi="Century Gothic"/>
        </w:rPr>
        <w:t>HWM_TO (where applicable)</w:t>
      </w:r>
    </w:p>
    <w:p w14:paraId="2B95C6E3" w14:textId="77777777" w:rsidR="00ED4717" w:rsidRDefault="00ED4717">
      <w:pPr>
        <w:rPr>
          <w:rFonts w:ascii="Century Gothic" w:hAnsi="Century Gothic"/>
        </w:rPr>
      </w:pPr>
      <w:r>
        <w:rPr>
          <w:rFonts w:ascii="Century Gothic" w:hAnsi="Century Gothic"/>
        </w:rPr>
        <w:br w:type="page"/>
      </w:r>
    </w:p>
    <w:p w14:paraId="7225A81B" w14:textId="77777777" w:rsidR="00ED4717" w:rsidRPr="00ED4717" w:rsidRDefault="00ED4717" w:rsidP="00ED4717">
      <w:pPr>
        <w:pStyle w:val="Heading2"/>
        <w:rPr>
          <w:rFonts w:ascii="Century Gothic" w:hAnsi="Century Gothic"/>
        </w:rPr>
      </w:pPr>
      <w:r w:rsidRPr="00ED4717">
        <w:rPr>
          <w:rFonts w:ascii="Century Gothic" w:hAnsi="Century Gothic"/>
        </w:rPr>
        <w:lastRenderedPageBreak/>
        <w:t>5. Acceptance Certificate</w:t>
      </w:r>
    </w:p>
    <w:p w14:paraId="29AEF54B" w14:textId="77777777" w:rsidR="00ED4717" w:rsidRPr="00ED4717" w:rsidRDefault="00ED4717" w:rsidP="00ED4717">
      <w:pPr>
        <w:rPr>
          <w:rFonts w:ascii="Century Gothic" w:hAnsi="Century Gothic"/>
        </w:rPr>
      </w:pPr>
      <w:r w:rsidRPr="00ED4717">
        <w:rPr>
          <w:rFonts w:ascii="Century Gothic" w:hAnsi="Century Gothic"/>
        </w:rPr>
        <w:t>Slipstream Consulting (Pty) Ltd</w:t>
      </w:r>
      <w:r w:rsidRPr="00ED4717">
        <w:rPr>
          <w:rFonts w:ascii="Century Gothic" w:hAnsi="Century Gothic"/>
        </w:rPr>
        <w:br/>
      </w:r>
      <w:r w:rsidRPr="00ED4717">
        <w:rPr>
          <w:rFonts w:ascii="Century Gothic" w:hAnsi="Century Gothic"/>
        </w:rPr>
        <w:br/>
        <w:t>CERTIFICATE OF ACCEPTANCE</w:t>
      </w:r>
      <w:r w:rsidRPr="00ED4717">
        <w:rPr>
          <w:rFonts w:ascii="Century Gothic" w:hAnsi="Century Gothic"/>
        </w:rPr>
        <w:br/>
      </w:r>
      <w:r w:rsidRPr="00ED4717">
        <w:rPr>
          <w:rFonts w:ascii="Century Gothic" w:hAnsi="Century Gothic"/>
        </w:rPr>
        <w:br/>
        <w:t>Client Name: ________________________</w:t>
      </w:r>
      <w:r w:rsidRPr="00ED4717">
        <w:rPr>
          <w:rFonts w:ascii="Century Gothic" w:hAnsi="Century Gothic"/>
        </w:rPr>
        <w:br/>
        <w:t>Project Name: ________________________</w:t>
      </w:r>
      <w:r w:rsidRPr="00ED4717">
        <w:rPr>
          <w:rFonts w:ascii="Century Gothic" w:hAnsi="Century Gothic"/>
        </w:rPr>
        <w:br/>
        <w:t xml:space="preserve">Environment: </w:t>
      </w:r>
      <w:r w:rsidRPr="00ED4717">
        <w:rPr>
          <w:rFonts w:ascii="Segoe UI Symbol" w:hAnsi="Segoe UI Symbol" w:cs="Segoe UI Symbol"/>
        </w:rPr>
        <w:t>☐</w:t>
      </w:r>
      <w:r w:rsidRPr="00ED4717">
        <w:rPr>
          <w:rFonts w:ascii="Century Gothic" w:hAnsi="Century Gothic"/>
        </w:rPr>
        <w:t xml:space="preserve"> Development  </w:t>
      </w:r>
      <w:r w:rsidRPr="00ED4717">
        <w:rPr>
          <w:rFonts w:ascii="Segoe UI Symbol" w:hAnsi="Segoe UI Symbol" w:cs="Segoe UI Symbol"/>
        </w:rPr>
        <w:t>☐</w:t>
      </w:r>
      <w:r w:rsidRPr="00ED4717">
        <w:rPr>
          <w:rFonts w:ascii="Century Gothic" w:hAnsi="Century Gothic"/>
        </w:rPr>
        <w:t xml:space="preserve"> QA  </w:t>
      </w:r>
      <w:r w:rsidRPr="00ED4717">
        <w:rPr>
          <w:rFonts w:ascii="Segoe UI Symbol" w:hAnsi="Segoe UI Symbol" w:cs="Segoe UI Symbol"/>
        </w:rPr>
        <w:t>☐</w:t>
      </w:r>
      <w:r w:rsidRPr="00ED4717">
        <w:rPr>
          <w:rFonts w:ascii="Century Gothic" w:hAnsi="Century Gothic"/>
        </w:rPr>
        <w:t xml:space="preserve"> Production</w:t>
      </w:r>
      <w:r w:rsidRPr="00ED4717">
        <w:rPr>
          <w:rFonts w:ascii="Century Gothic" w:hAnsi="Century Gothic"/>
        </w:rPr>
        <w:br/>
        <w:t>Date: ________________________</w:t>
      </w:r>
      <w:r w:rsidRPr="00ED4717">
        <w:rPr>
          <w:rFonts w:ascii="Century Gothic" w:hAnsi="Century Gothic"/>
        </w:rPr>
        <w:br/>
      </w:r>
      <w:r w:rsidRPr="00ED4717">
        <w:rPr>
          <w:rFonts w:ascii="Century Gothic" w:hAnsi="Century Gothic"/>
        </w:rPr>
        <w:br/>
        <w:t>We hereby certify that the asset(s) specified below have been successfully tested and accepted by the client:</w:t>
      </w:r>
      <w:r w:rsidRPr="00ED4717">
        <w:rPr>
          <w:rFonts w:ascii="Century Gothic" w:hAnsi="Century Gothic"/>
        </w:rPr>
        <w:br/>
      </w:r>
      <w:r w:rsidRPr="00ED4717">
        <w:rPr>
          <w:rFonts w:ascii="Century Gothic" w:hAnsi="Century Gothic"/>
        </w:rPr>
        <w:br/>
        <w:t>Assets Covered:</w:t>
      </w:r>
      <w:r w:rsidRPr="00ED4717">
        <w:rPr>
          <w:rFonts w:ascii="Century Gothic" w:hAnsi="Century Gothic"/>
        </w:rPr>
        <w:br/>
      </w:r>
      <w:r w:rsidRPr="00ED4717">
        <w:rPr>
          <w:rFonts w:ascii="Segoe UI Symbol" w:hAnsi="Segoe UI Symbol" w:cs="Segoe UI Symbol"/>
        </w:rPr>
        <w:t>☐</w:t>
      </w:r>
      <w:r w:rsidRPr="00ED4717">
        <w:rPr>
          <w:rFonts w:ascii="Century Gothic" w:hAnsi="Century Gothic"/>
        </w:rPr>
        <w:t xml:space="preserve"> One-to-One Data Quality Tests</w:t>
      </w:r>
      <w:r w:rsidRPr="00ED4717">
        <w:rPr>
          <w:rFonts w:ascii="Century Gothic" w:hAnsi="Century Gothic"/>
        </w:rPr>
        <w:br/>
      </w:r>
      <w:r w:rsidRPr="00ED4717">
        <w:rPr>
          <w:rFonts w:ascii="Segoe UI Symbol" w:hAnsi="Segoe UI Symbol" w:cs="Segoe UI Symbol"/>
        </w:rPr>
        <w:t>☐</w:t>
      </w:r>
      <w:r w:rsidRPr="00ED4717">
        <w:rPr>
          <w:rFonts w:ascii="Century Gothic" w:hAnsi="Century Gothic"/>
        </w:rPr>
        <w:t xml:space="preserve"> Type 2 SCD Validation</w:t>
      </w:r>
      <w:r w:rsidRPr="00ED4717">
        <w:rPr>
          <w:rFonts w:ascii="Century Gothic" w:hAnsi="Century Gothic"/>
        </w:rPr>
        <w:br/>
      </w:r>
      <w:r w:rsidRPr="00ED4717">
        <w:rPr>
          <w:rFonts w:ascii="Segoe UI Symbol" w:hAnsi="Segoe UI Symbol" w:cs="Segoe UI Symbol"/>
        </w:rPr>
        <w:t>☐</w:t>
      </w:r>
      <w:r w:rsidRPr="00ED4717">
        <w:rPr>
          <w:rFonts w:ascii="Century Gothic" w:hAnsi="Century Gothic"/>
        </w:rPr>
        <w:t xml:space="preserve"> Fact Table Conformance</w:t>
      </w:r>
      <w:r w:rsidRPr="00ED4717">
        <w:rPr>
          <w:rFonts w:ascii="Century Gothic" w:hAnsi="Century Gothic"/>
        </w:rPr>
        <w:br/>
      </w:r>
      <w:r w:rsidRPr="00ED4717">
        <w:rPr>
          <w:rFonts w:ascii="Segoe UI Symbol" w:hAnsi="Segoe UI Symbol" w:cs="Segoe UI Symbol"/>
        </w:rPr>
        <w:t>☐</w:t>
      </w:r>
      <w:r w:rsidRPr="00ED4717">
        <w:rPr>
          <w:rFonts w:ascii="Century Gothic" w:hAnsi="Century Gothic"/>
        </w:rPr>
        <w:t xml:space="preserve"> Execution Workflow &amp; Logging</w:t>
      </w:r>
      <w:r w:rsidRPr="00ED4717">
        <w:rPr>
          <w:rFonts w:ascii="Century Gothic" w:hAnsi="Century Gothic"/>
        </w:rPr>
        <w:br/>
      </w:r>
      <w:r w:rsidRPr="00ED4717">
        <w:rPr>
          <w:rFonts w:ascii="Segoe UI Symbol" w:hAnsi="Segoe UI Symbol" w:cs="Segoe UI Symbol"/>
        </w:rPr>
        <w:t>☐</w:t>
      </w:r>
      <w:r w:rsidRPr="00ED4717">
        <w:rPr>
          <w:rFonts w:ascii="Century Gothic" w:hAnsi="Century Gothic"/>
        </w:rPr>
        <w:t xml:space="preserve"> Business Logic (if applicable)</w:t>
      </w:r>
      <w:r w:rsidRPr="00ED4717">
        <w:rPr>
          <w:rFonts w:ascii="Century Gothic" w:hAnsi="Century Gothic"/>
        </w:rPr>
        <w:br/>
      </w:r>
      <w:r w:rsidRPr="00ED4717">
        <w:rPr>
          <w:rFonts w:ascii="Century Gothic" w:hAnsi="Century Gothic"/>
        </w:rPr>
        <w:br/>
        <w:t>Test Summary:</w:t>
      </w:r>
      <w:r w:rsidRPr="00ED4717">
        <w:rPr>
          <w:rFonts w:ascii="Century Gothic" w:hAnsi="Century Gothic"/>
        </w:rPr>
        <w:br/>
        <w:t>All critical and high-priority tests passed successfully, with no outstanding defects at the time of acceptance.</w:t>
      </w:r>
      <w:r w:rsidRPr="00ED4717">
        <w:rPr>
          <w:rFonts w:ascii="Century Gothic" w:hAnsi="Century Gothic"/>
        </w:rPr>
        <w:br/>
      </w:r>
      <w:r w:rsidRPr="00ED4717">
        <w:rPr>
          <w:rFonts w:ascii="Century Gothic" w:hAnsi="Century Gothic"/>
        </w:rPr>
        <w:br/>
        <w:t xml:space="preserve">Client Representative: ___________________________  </w:t>
      </w:r>
      <w:r w:rsidRPr="00ED4717">
        <w:rPr>
          <w:rFonts w:ascii="Century Gothic" w:hAnsi="Century Gothic"/>
        </w:rPr>
        <w:br/>
        <w:t xml:space="preserve">Signature: _______________________________________  </w:t>
      </w:r>
      <w:r w:rsidRPr="00ED4717">
        <w:rPr>
          <w:rFonts w:ascii="Century Gothic" w:hAnsi="Century Gothic"/>
        </w:rPr>
        <w:br/>
        <w:t>Date: ___________________</w:t>
      </w:r>
      <w:r w:rsidRPr="00ED4717">
        <w:rPr>
          <w:rFonts w:ascii="Century Gothic" w:hAnsi="Century Gothic"/>
        </w:rPr>
        <w:br/>
      </w:r>
      <w:r w:rsidRPr="00ED4717">
        <w:rPr>
          <w:rFonts w:ascii="Century Gothic" w:hAnsi="Century Gothic"/>
        </w:rPr>
        <w:br/>
        <w:t xml:space="preserve">Slipstream Representative: _______________________  </w:t>
      </w:r>
      <w:r w:rsidRPr="00ED4717">
        <w:rPr>
          <w:rFonts w:ascii="Century Gothic" w:hAnsi="Century Gothic"/>
        </w:rPr>
        <w:br/>
        <w:t xml:space="preserve">Signature: _______________________________________  </w:t>
      </w:r>
      <w:r w:rsidRPr="00ED4717">
        <w:rPr>
          <w:rFonts w:ascii="Century Gothic" w:hAnsi="Century Gothic"/>
        </w:rPr>
        <w:br/>
        <w:t>Date: ___________________</w:t>
      </w:r>
    </w:p>
    <w:p w14:paraId="43D65FC5" w14:textId="77777777" w:rsidR="00A607B5" w:rsidRPr="00B26DB7" w:rsidRDefault="00A607B5" w:rsidP="0058351F">
      <w:pPr>
        <w:spacing w:after="0"/>
        <w:rPr>
          <w:rFonts w:ascii="Century Gothic" w:hAnsi="Century Gothic"/>
        </w:rPr>
      </w:pPr>
    </w:p>
    <w:sectPr w:rsidR="00A607B5" w:rsidRPr="00B26DB7" w:rsidSect="00CF12B8">
      <w:headerReference w:type="default" r:id="rId8"/>
      <w:footerReference w:type="default" r:id="rId9"/>
      <w:pgSz w:w="12240" w:h="15840"/>
      <w:pgMar w:top="1440" w:right="1800" w:bottom="1440" w:left="180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0C5B2" w14:textId="77777777" w:rsidR="00116540" w:rsidRDefault="00116540" w:rsidP="00941AA1">
      <w:pPr>
        <w:spacing w:after="0" w:line="240" w:lineRule="auto"/>
      </w:pPr>
      <w:r>
        <w:separator/>
      </w:r>
    </w:p>
  </w:endnote>
  <w:endnote w:type="continuationSeparator" w:id="0">
    <w:p w14:paraId="0935B592" w14:textId="77777777" w:rsidR="00116540" w:rsidRDefault="00116540" w:rsidP="00941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EE6D6" w14:textId="685EC54F" w:rsidR="00CF12B8" w:rsidRPr="0058351F" w:rsidRDefault="00CF12B8">
    <w:pPr>
      <w:pStyle w:val="Footer"/>
      <w:rPr>
        <w:b/>
        <w:bCs/>
      </w:rPr>
    </w:pPr>
    <w:r>
      <w:t>Thando Calana</w:t>
    </w:r>
    <w:r w:rsidR="0058351F">
      <w:t xml:space="preserve"> &amp; </w:t>
    </w:r>
    <w:r>
      <w:t>Thembani Faleni</w:t>
    </w:r>
    <w:r w:rsidR="0058351F">
      <w:t xml:space="preserve"> |  </w:t>
    </w:r>
    <w:r w:rsidRPr="0058351F">
      <w:rPr>
        <w:b/>
        <w:bCs/>
      </w:rPr>
      <w:ptab w:relativeTo="margin" w:alignment="center" w:leader="none"/>
    </w:r>
    <w:r w:rsidRPr="0058351F">
      <w:rPr>
        <w:b/>
        <w:bCs/>
      </w:rPr>
      <w:t>Acceptance Test Specification</w:t>
    </w:r>
    <w:r w:rsidRPr="0058351F">
      <w:rPr>
        <w:b/>
        <w:bCs/>
      </w:rPr>
      <w:ptab w:relativeTo="margin" w:alignment="right" w:leader="none"/>
    </w:r>
    <w:r w:rsidRPr="0058351F">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DF7E4" w14:textId="77777777" w:rsidR="00116540" w:rsidRDefault="00116540" w:rsidP="00941AA1">
      <w:pPr>
        <w:spacing w:after="0" w:line="240" w:lineRule="auto"/>
      </w:pPr>
      <w:r>
        <w:separator/>
      </w:r>
    </w:p>
  </w:footnote>
  <w:footnote w:type="continuationSeparator" w:id="0">
    <w:p w14:paraId="27BC056C" w14:textId="77777777" w:rsidR="00116540" w:rsidRDefault="00116540" w:rsidP="00941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57786" w14:textId="2413E96C" w:rsidR="00CF12B8" w:rsidRPr="00941AA1" w:rsidRDefault="00CF12B8">
    <w:pPr>
      <w:pStyle w:val="Header"/>
      <w:rPr>
        <w:lang w:val="en-ZA"/>
      </w:rPr>
    </w:pPr>
    <w:r>
      <w:rPr>
        <w:lang w:val="en-ZA"/>
      </w:rPr>
      <w:t xml:space="preserve">Slipstream Consulting </w:t>
    </w:r>
    <w:r w:rsidR="00004F0C">
      <w:rPr>
        <w:lang w:val="en-ZA"/>
      </w:rPr>
      <w:t>(</w:t>
    </w:r>
    <w:r>
      <w:rPr>
        <w:lang w:val="en-ZA"/>
      </w:rPr>
      <w:t>Pty</w:t>
    </w:r>
    <w:r w:rsidR="00004F0C">
      <w:rPr>
        <w:lang w:val="en-ZA"/>
      </w:rPr>
      <w:t>)</w:t>
    </w:r>
    <w:r>
      <w:rPr>
        <w:lang w:val="en-ZA"/>
      </w:rPr>
      <w:t xml:space="preserv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F3795"/>
    <w:multiLevelType w:val="multilevel"/>
    <w:tmpl w:val="1BE4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55884"/>
    <w:multiLevelType w:val="multilevel"/>
    <w:tmpl w:val="2D1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F6AD9"/>
    <w:multiLevelType w:val="hybridMultilevel"/>
    <w:tmpl w:val="5B4623B6"/>
    <w:lvl w:ilvl="0" w:tplc="83247DC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689190">
    <w:abstractNumId w:val="8"/>
  </w:num>
  <w:num w:numId="2" w16cid:durableId="662778399">
    <w:abstractNumId w:val="6"/>
  </w:num>
  <w:num w:numId="3" w16cid:durableId="192154640">
    <w:abstractNumId w:val="5"/>
  </w:num>
  <w:num w:numId="4" w16cid:durableId="981617695">
    <w:abstractNumId w:val="4"/>
  </w:num>
  <w:num w:numId="5" w16cid:durableId="529072249">
    <w:abstractNumId w:val="7"/>
  </w:num>
  <w:num w:numId="6" w16cid:durableId="1952931326">
    <w:abstractNumId w:val="3"/>
  </w:num>
  <w:num w:numId="7" w16cid:durableId="1113597776">
    <w:abstractNumId w:val="2"/>
  </w:num>
  <w:num w:numId="8" w16cid:durableId="1790272027">
    <w:abstractNumId w:val="1"/>
  </w:num>
  <w:num w:numId="9" w16cid:durableId="1132289008">
    <w:abstractNumId w:val="0"/>
  </w:num>
  <w:num w:numId="10" w16cid:durableId="1470127975">
    <w:abstractNumId w:val="11"/>
  </w:num>
  <w:num w:numId="11" w16cid:durableId="444233976">
    <w:abstractNumId w:val="9"/>
  </w:num>
  <w:num w:numId="12" w16cid:durableId="1750224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0C"/>
    <w:rsid w:val="0001632C"/>
    <w:rsid w:val="00025CFC"/>
    <w:rsid w:val="0003303A"/>
    <w:rsid w:val="00034616"/>
    <w:rsid w:val="0006063C"/>
    <w:rsid w:val="000A779F"/>
    <w:rsid w:val="000F74DB"/>
    <w:rsid w:val="00116540"/>
    <w:rsid w:val="0015074B"/>
    <w:rsid w:val="001510AB"/>
    <w:rsid w:val="00175ED1"/>
    <w:rsid w:val="001943CD"/>
    <w:rsid w:val="0029639D"/>
    <w:rsid w:val="00302B4C"/>
    <w:rsid w:val="00326F90"/>
    <w:rsid w:val="0034313C"/>
    <w:rsid w:val="003842E8"/>
    <w:rsid w:val="0048009F"/>
    <w:rsid w:val="00497D89"/>
    <w:rsid w:val="004F63A1"/>
    <w:rsid w:val="005348DE"/>
    <w:rsid w:val="0058351F"/>
    <w:rsid w:val="00591095"/>
    <w:rsid w:val="00650027"/>
    <w:rsid w:val="007176E6"/>
    <w:rsid w:val="007545D5"/>
    <w:rsid w:val="007B27C1"/>
    <w:rsid w:val="007B2EC9"/>
    <w:rsid w:val="008D440D"/>
    <w:rsid w:val="00941AA1"/>
    <w:rsid w:val="009B6CF9"/>
    <w:rsid w:val="00A607B5"/>
    <w:rsid w:val="00A80E85"/>
    <w:rsid w:val="00AA1D8D"/>
    <w:rsid w:val="00B2530E"/>
    <w:rsid w:val="00B26DB7"/>
    <w:rsid w:val="00B34A1D"/>
    <w:rsid w:val="00B47730"/>
    <w:rsid w:val="00CB0664"/>
    <w:rsid w:val="00CF12B8"/>
    <w:rsid w:val="00DA0C86"/>
    <w:rsid w:val="00E30DFF"/>
    <w:rsid w:val="00E65114"/>
    <w:rsid w:val="00E92401"/>
    <w:rsid w:val="00EB5260"/>
    <w:rsid w:val="00ED4717"/>
    <w:rsid w:val="00F50B77"/>
    <w:rsid w:val="00FB4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83B1EA"/>
  <w14:defaultImageDpi w14:val="330"/>
  <w15:docId w15:val="{71C0EA00-EB4A-4738-908B-EB38BDEE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835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Thando Calana</cp:lastModifiedBy>
  <cp:revision>15</cp:revision>
  <dcterms:created xsi:type="dcterms:W3CDTF">2013-12-23T23:15:00Z</dcterms:created>
  <dcterms:modified xsi:type="dcterms:W3CDTF">2025-07-30T14:05:00Z</dcterms:modified>
  <cp:category/>
</cp:coreProperties>
</file>