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BFC6" w14:textId="77777777" w:rsidR="00744309" w:rsidRDefault="00744309" w:rsidP="00744309">
      <w:pPr>
        <w:spacing w:after="80"/>
      </w:pPr>
      <w:r>
        <w:rPr>
          <w:b/>
          <w:bCs/>
          <w:caps/>
          <w:color w:val="777777"/>
          <w:spacing w:val="120"/>
          <w:sz w:val="18"/>
          <w:szCs w:val="18"/>
        </w:rPr>
        <w:t>SLIPSTREAM DATA</w:t>
      </w:r>
    </w:p>
    <w:p w14:paraId="364AFF19" w14:textId="77777777" w:rsidR="00744309" w:rsidRDefault="00744309" w:rsidP="00744309">
      <w:pPr>
        <w:spacing w:after="60"/>
      </w:pPr>
      <w:r>
        <w:rPr>
          <w:b/>
          <w:bCs/>
          <w:color w:val="1A1A2E"/>
          <w:sz w:val="56"/>
          <w:szCs w:val="56"/>
        </w:rPr>
        <w:t>Slipstream Intelligence</w:t>
      </w:r>
    </w:p>
    <w:p w14:paraId="762938C5" w14:textId="77777777" w:rsidR="00744309" w:rsidRDefault="00744309" w:rsidP="00744309">
      <w:pPr>
        <w:pBdr>
          <w:bottom w:val="single" w:sz="4" w:space="1" w:color="7B5EA7"/>
        </w:pBdr>
      </w:pPr>
    </w:p>
    <w:p w14:paraId="2673E3D7" w14:textId="77777777" w:rsidR="00744309" w:rsidRDefault="00744309" w:rsidP="00744309"/>
    <w:p w14:paraId="46F875C3" w14:textId="74DEBFD9" w:rsidR="00744309" w:rsidRDefault="00744309" w:rsidP="00744309">
      <w:pPr>
        <w:spacing w:after="160"/>
      </w:pPr>
      <w:r>
        <w:t xml:space="preserve">Team Documentation </w:t>
      </w:r>
      <w:r>
        <w:t>· Chatbot</w:t>
      </w:r>
      <w:r>
        <w:t xml:space="preserve"> Platform for Skills &amp; Scheduling</w:t>
      </w:r>
    </w:p>
    <w:p w14:paraId="44CA9EB1" w14:textId="77777777" w:rsidR="00744309" w:rsidRDefault="00744309" w:rsidP="00744309"/>
    <w:p w14:paraId="2C36D8E0" w14:textId="5B7BF670" w:rsidR="00744309" w:rsidRDefault="00744309" w:rsidP="00744309">
      <w:r>
        <w:rPr>
          <w:color w:val="777777"/>
          <w:sz w:val="18"/>
          <w:szCs w:val="18"/>
        </w:rPr>
        <w:t xml:space="preserve">Version </w:t>
      </w:r>
      <w:r>
        <w:rPr>
          <w:color w:val="777777"/>
          <w:sz w:val="18"/>
          <w:szCs w:val="18"/>
        </w:rPr>
        <w:t>2</w:t>
      </w:r>
      <w:r>
        <w:rPr>
          <w:color w:val="777777"/>
          <w:sz w:val="18"/>
          <w:szCs w:val="18"/>
        </w:rPr>
        <w:t>.</w:t>
      </w:r>
      <w:r>
        <w:rPr>
          <w:color w:val="777777"/>
          <w:sz w:val="18"/>
          <w:szCs w:val="18"/>
        </w:rPr>
        <w:t>7</w:t>
      </w:r>
      <w:r>
        <w:rPr>
          <w:color w:val="777777"/>
          <w:sz w:val="18"/>
          <w:szCs w:val="18"/>
        </w:rPr>
        <w:t xml:space="preserve">   ·   12 March 2026</w:t>
      </w:r>
    </w:p>
    <w:p w14:paraId="4F2AC46B" w14:textId="77777777" w:rsidR="00744309" w:rsidRDefault="00744309" w:rsidP="00744309"/>
    <w:p w14:paraId="36BE1BCE" w14:textId="77777777" w:rsidR="00744309" w:rsidRDefault="00744309" w:rsidP="00744309">
      <w:r>
        <w:br w:type="page"/>
      </w:r>
    </w:p>
    <w:p w14:paraId="363D8CFF" w14:textId="77777777" w:rsidR="00744309" w:rsidRDefault="00744309" w:rsidP="00744309">
      <w:pPr>
        <w:pStyle w:val="Heading2"/>
        <w:pBdr>
          <w:bottom w:val="single" w:sz="3" w:space="4" w:color="CCCCCC"/>
        </w:pBdr>
      </w:pPr>
      <w:bookmarkStart w:id="0" w:name="toc"/>
      <w:r>
        <w:rPr>
          <w:rFonts w:ascii="Arial" w:eastAsia="Arial" w:hAnsi="Arial" w:cs="Arial"/>
          <w:b/>
          <w:bCs/>
          <w:color w:val="4A3568"/>
          <w:sz w:val="24"/>
          <w:szCs w:val="24"/>
        </w:rPr>
        <w:lastRenderedPageBreak/>
        <w:t>Contents</w:t>
      </w:r>
      <w:bookmarkEnd w:id="0"/>
    </w:p>
    <w:p w14:paraId="7256E056" w14:textId="77777777" w:rsidR="00744309" w:rsidRDefault="00744309" w:rsidP="00744309"/>
    <w:p w14:paraId="09E92AF2" w14:textId="77777777" w:rsidR="00744309" w:rsidRDefault="00744309" w:rsidP="00744309">
      <w:pPr>
        <w:tabs>
          <w:tab w:val="right" w:leader="dot" w:pos="8640"/>
        </w:tabs>
        <w:spacing w:after="70"/>
      </w:pPr>
      <w:hyperlink w:anchor="s1" w:history="1">
        <w:r>
          <w:rPr>
            <w:color w:val="4A3568"/>
          </w:rPr>
          <w:t>1.  What Is This?</w:t>
        </w:r>
        <w:r>
          <w:rPr>
            <w:color w:val="777777"/>
          </w:rPr>
          <w:tab/>
          <w:t>3</w:t>
        </w:r>
      </w:hyperlink>
    </w:p>
    <w:p w14:paraId="51214860" w14:textId="77777777" w:rsidR="00744309" w:rsidRDefault="00744309" w:rsidP="00744309">
      <w:pPr>
        <w:tabs>
          <w:tab w:val="right" w:leader="dot" w:pos="8640"/>
        </w:tabs>
        <w:spacing w:after="70"/>
      </w:pPr>
      <w:hyperlink w:anchor="s2" w:history="1">
        <w:r>
          <w:rPr>
            <w:color w:val="4A3568"/>
          </w:rPr>
          <w:t>2.  Who Is It For?</w:t>
        </w:r>
        <w:r>
          <w:rPr>
            <w:color w:val="777777"/>
          </w:rPr>
          <w:tab/>
          <w:t>3</w:t>
        </w:r>
      </w:hyperlink>
    </w:p>
    <w:p w14:paraId="04E26924" w14:textId="77777777" w:rsidR="00744309" w:rsidRDefault="00744309" w:rsidP="00744309">
      <w:pPr>
        <w:tabs>
          <w:tab w:val="right" w:leader="dot" w:pos="8640"/>
        </w:tabs>
        <w:spacing w:after="70"/>
      </w:pPr>
      <w:hyperlink w:anchor="s3" w:history="1">
        <w:r>
          <w:rPr>
            <w:color w:val="4A3568"/>
          </w:rPr>
          <w:t>3.  What Can You Ask It?</w:t>
        </w:r>
        <w:r>
          <w:rPr>
            <w:color w:val="777777"/>
          </w:rPr>
          <w:tab/>
          <w:t>3</w:t>
        </w:r>
      </w:hyperlink>
    </w:p>
    <w:p w14:paraId="7CE82A85" w14:textId="77777777" w:rsidR="00744309" w:rsidRDefault="00744309" w:rsidP="00744309">
      <w:pPr>
        <w:tabs>
          <w:tab w:val="right" w:leader="dot" w:pos="8640"/>
        </w:tabs>
        <w:spacing w:after="70"/>
      </w:pPr>
      <w:hyperlink w:anchor="s4" w:history="1">
        <w:r>
          <w:rPr>
            <w:color w:val="4A3568"/>
          </w:rPr>
          <w:t>4.  How a Query Works — Step by Step</w:t>
        </w:r>
        <w:r>
          <w:rPr>
            <w:color w:val="777777"/>
          </w:rPr>
          <w:tab/>
          <w:t>4</w:t>
        </w:r>
      </w:hyperlink>
    </w:p>
    <w:p w14:paraId="71B4231B" w14:textId="77777777" w:rsidR="00744309" w:rsidRDefault="00744309" w:rsidP="00744309">
      <w:pPr>
        <w:tabs>
          <w:tab w:val="right" w:leader="dot" w:pos="8640"/>
        </w:tabs>
        <w:spacing w:after="70"/>
      </w:pPr>
      <w:hyperlink w:anchor="s5" w:history="1">
        <w:r>
          <w:rPr>
            <w:color w:val="4A3568"/>
          </w:rPr>
          <w:t>5.  The D</w:t>
        </w:r>
        <w:r>
          <w:rPr>
            <w:color w:val="4A3568"/>
          </w:rPr>
          <w:t>a</w:t>
        </w:r>
        <w:r>
          <w:rPr>
            <w:color w:val="4A3568"/>
          </w:rPr>
          <w:t>ta</w:t>
        </w:r>
        <w:r>
          <w:rPr>
            <w:color w:val="777777"/>
          </w:rPr>
          <w:tab/>
          <w:t>5</w:t>
        </w:r>
      </w:hyperlink>
    </w:p>
    <w:p w14:paraId="26B3A724" w14:textId="425DF91D" w:rsidR="00744309" w:rsidRDefault="00744309" w:rsidP="00744309">
      <w:pPr>
        <w:tabs>
          <w:tab w:val="right" w:leader="dot" w:pos="8640"/>
        </w:tabs>
        <w:spacing w:after="70"/>
        <w:ind w:left="360"/>
      </w:pPr>
      <w:hyperlink w:anchor="s51" w:history="1">
        <w:r>
          <w:rPr>
            <w:color w:val="4A3568"/>
          </w:rPr>
          <w:t xml:space="preserve">  </w:t>
        </w:r>
        <w:r>
          <w:rPr>
            <w:color w:val="4A3568"/>
          </w:rPr>
          <w:t>5.1 Schedule</w:t>
        </w:r>
        <w:r>
          <w:rPr>
            <w:color w:val="4A3568"/>
          </w:rPr>
          <w:t xml:space="preserve"> Data</w:t>
        </w:r>
        <w:r>
          <w:rPr>
            <w:color w:val="777777"/>
          </w:rPr>
          <w:tab/>
          <w:t>5</w:t>
        </w:r>
      </w:hyperlink>
    </w:p>
    <w:p w14:paraId="551FCBF2" w14:textId="421EB724" w:rsidR="00744309" w:rsidRDefault="00744309" w:rsidP="00744309">
      <w:pPr>
        <w:tabs>
          <w:tab w:val="right" w:leader="dot" w:pos="8640"/>
        </w:tabs>
        <w:spacing w:after="70"/>
        <w:ind w:left="360"/>
      </w:pPr>
      <w:hyperlink w:anchor="s52" w:history="1">
        <w:r>
          <w:rPr>
            <w:color w:val="4A3568"/>
          </w:rPr>
          <w:t xml:space="preserve">  </w:t>
        </w:r>
        <w:r>
          <w:rPr>
            <w:color w:val="4A3568"/>
          </w:rPr>
          <w:t>5.2 Certifications</w:t>
        </w:r>
        <w:r>
          <w:rPr>
            <w:color w:val="4A3568"/>
          </w:rPr>
          <w:t xml:space="preserve"> Data</w:t>
        </w:r>
        <w:r>
          <w:rPr>
            <w:color w:val="777777"/>
          </w:rPr>
          <w:tab/>
          <w:t>5</w:t>
        </w:r>
      </w:hyperlink>
    </w:p>
    <w:p w14:paraId="3FDFE1C6" w14:textId="4645DDA8" w:rsidR="00744309" w:rsidRDefault="00744309" w:rsidP="00744309">
      <w:pPr>
        <w:tabs>
          <w:tab w:val="right" w:leader="dot" w:pos="8640"/>
        </w:tabs>
        <w:spacing w:after="70"/>
        <w:ind w:left="360"/>
      </w:pPr>
      <w:hyperlink w:anchor="s53" w:history="1">
        <w:r>
          <w:rPr>
            <w:color w:val="4A3568"/>
          </w:rPr>
          <w:t xml:space="preserve">  </w:t>
        </w:r>
        <w:r>
          <w:rPr>
            <w:color w:val="4A3568"/>
          </w:rPr>
          <w:t>5.3 Employee</w:t>
        </w:r>
        <w:r>
          <w:rPr>
            <w:color w:val="4A3568"/>
          </w:rPr>
          <w:t xml:space="preserve"> Reference</w:t>
        </w:r>
        <w:r>
          <w:rPr>
            <w:color w:val="777777"/>
          </w:rPr>
          <w:tab/>
          <w:t>5</w:t>
        </w:r>
      </w:hyperlink>
    </w:p>
    <w:p w14:paraId="0AE54120" w14:textId="77777777" w:rsidR="00744309" w:rsidRDefault="00744309" w:rsidP="00744309">
      <w:pPr>
        <w:tabs>
          <w:tab w:val="right" w:leader="dot" w:pos="8640"/>
        </w:tabs>
        <w:spacing w:after="70"/>
      </w:pPr>
      <w:hyperlink w:anchor="s6" w:history="1">
        <w:r>
          <w:rPr>
            <w:color w:val="4A3568"/>
          </w:rPr>
          <w:t>6.  How the Data Stays Current</w:t>
        </w:r>
        <w:r>
          <w:rPr>
            <w:color w:val="777777"/>
          </w:rPr>
          <w:tab/>
          <w:t>6</w:t>
        </w:r>
      </w:hyperlink>
    </w:p>
    <w:p w14:paraId="18001416" w14:textId="77777777" w:rsidR="00744309" w:rsidRDefault="00744309" w:rsidP="00744309">
      <w:pPr>
        <w:tabs>
          <w:tab w:val="right" w:leader="dot" w:pos="8640"/>
        </w:tabs>
        <w:spacing w:after="70"/>
      </w:pPr>
      <w:hyperlink w:anchor="s7" w:history="1">
        <w:r>
          <w:rPr>
            <w:color w:val="4A3568"/>
          </w:rPr>
          <w:t>7.  Technology Stack</w:t>
        </w:r>
        <w:r>
          <w:rPr>
            <w:color w:val="777777"/>
          </w:rPr>
          <w:tab/>
          <w:t>6</w:t>
        </w:r>
      </w:hyperlink>
    </w:p>
    <w:p w14:paraId="560F50F4" w14:textId="77777777" w:rsidR="00744309" w:rsidRDefault="00744309" w:rsidP="00744309">
      <w:pPr>
        <w:tabs>
          <w:tab w:val="right" w:leader="dot" w:pos="8640"/>
        </w:tabs>
        <w:spacing w:after="70"/>
      </w:pPr>
      <w:hyperlink w:anchor="s8" w:history="1">
        <w:r>
          <w:rPr>
            <w:color w:val="4A3568"/>
          </w:rPr>
          <w:t>8.  Roles &amp; Responsibilities</w:t>
        </w:r>
        <w:r>
          <w:rPr>
            <w:color w:val="777777"/>
          </w:rPr>
          <w:tab/>
          <w:t>7</w:t>
        </w:r>
      </w:hyperlink>
    </w:p>
    <w:p w14:paraId="24A18CFD" w14:textId="77777777" w:rsidR="00744309" w:rsidRDefault="00744309" w:rsidP="00744309">
      <w:pPr>
        <w:tabs>
          <w:tab w:val="right" w:leader="dot" w:pos="8640"/>
        </w:tabs>
        <w:spacing w:after="70"/>
      </w:pPr>
      <w:hyperlink w:anchor="s9" w:history="1">
        <w:r>
          <w:rPr>
            <w:color w:val="4A3568"/>
          </w:rPr>
          <w:t>9.  Scope &amp; What the Tool Does Not Do</w:t>
        </w:r>
        <w:r>
          <w:rPr>
            <w:color w:val="777777"/>
          </w:rPr>
          <w:tab/>
          <w:t>7</w:t>
        </w:r>
      </w:hyperlink>
    </w:p>
    <w:p w14:paraId="64AA9269" w14:textId="77777777" w:rsidR="00744309" w:rsidRDefault="00744309" w:rsidP="00744309">
      <w:pPr>
        <w:tabs>
          <w:tab w:val="right" w:leader="dot" w:pos="8640"/>
        </w:tabs>
        <w:spacing w:after="70"/>
      </w:pPr>
      <w:hyperlink w:anchor="s10" w:history="1">
        <w:r>
          <w:rPr>
            <w:color w:val="4A3568"/>
          </w:rPr>
          <w:t>10. Known Gaps &amp; Open Items</w:t>
        </w:r>
        <w:r>
          <w:rPr>
            <w:color w:val="777777"/>
          </w:rPr>
          <w:tab/>
          <w:t>8</w:t>
        </w:r>
      </w:hyperlink>
    </w:p>
    <w:p w14:paraId="7EBFB170" w14:textId="77777777" w:rsidR="00744309" w:rsidRDefault="00744309" w:rsidP="00744309">
      <w:r>
        <w:br w:type="page"/>
      </w:r>
    </w:p>
    <w:p w14:paraId="1B071A17" w14:textId="77777777" w:rsidR="00744309" w:rsidRDefault="00744309" w:rsidP="00744309">
      <w:pPr>
        <w:pStyle w:val="Heading1"/>
      </w:pPr>
      <w:bookmarkStart w:id="1" w:name="s1"/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1.  What Is This?</w:t>
      </w:r>
      <w:bookmarkEnd w:id="1"/>
    </w:p>
    <w:p w14:paraId="7A809654" w14:textId="77777777" w:rsidR="00744309" w:rsidRDefault="00744309" w:rsidP="00744309">
      <w:pPr>
        <w:spacing w:after="110"/>
      </w:pPr>
      <w:r>
        <w:t>Slipstream Intelligence is an internal chatbot that lets anyone at Slipstream ask plain-English questions about two things:</w:t>
      </w:r>
    </w:p>
    <w:p w14:paraId="32141AA3" w14:textId="77777777" w:rsidR="00744309" w:rsidRDefault="00744309" w:rsidP="00744309">
      <w:pPr>
        <w:spacing w:after="80"/>
        <w:ind w:left="480" w:hanging="240"/>
      </w:pPr>
      <w:r>
        <w:rPr>
          <w:b/>
          <w:bCs/>
          <w:color w:val="7B5EA7"/>
        </w:rPr>
        <w:t xml:space="preserve">–  </w:t>
      </w:r>
      <w:r>
        <w:t>Who is available, how busy they are, and what their meeting load looks like.</w:t>
      </w:r>
    </w:p>
    <w:p w14:paraId="484EBE73" w14:textId="77777777" w:rsidR="00744309" w:rsidRDefault="00744309" w:rsidP="00744309">
      <w:pPr>
        <w:spacing w:after="80"/>
        <w:ind w:left="480" w:hanging="240"/>
      </w:pPr>
      <w:r>
        <w:rPr>
          <w:b/>
          <w:bCs/>
          <w:color w:val="7B5EA7"/>
        </w:rPr>
        <w:t xml:space="preserve">–  </w:t>
      </w:r>
      <w:r>
        <w:t>Who holds which certifications, what is expiring soon, and what skills the team has across different technology platforms.</w:t>
      </w:r>
    </w:p>
    <w:p w14:paraId="0FED1673" w14:textId="77777777" w:rsidR="00744309" w:rsidRDefault="00744309" w:rsidP="00744309"/>
    <w:p w14:paraId="1582F6FF" w14:textId="77777777" w:rsidR="00744309" w:rsidRDefault="00744309" w:rsidP="00744309">
      <w:pPr>
        <w:spacing w:after="110"/>
      </w:pPr>
      <w:r>
        <w:t>You type a question. The tool figures out what you are asking, queries the relevant data, and returns an answer — in words, numbers, and where helpful, a chart. There is no SQL, no spreadsheet to open, and no dashboard to navigate.</w:t>
      </w:r>
    </w:p>
    <w:p w14:paraId="5C4A5779" w14:textId="77777777" w:rsidR="00744309" w:rsidRDefault="00744309" w:rsidP="00744309"/>
    <w:p w14:paraId="2B0A97B2" w14:textId="77777777" w:rsidR="00744309" w:rsidRDefault="00744309" w:rsidP="00744309">
      <w:pPr>
        <w:pBdr>
          <w:left w:val="single" w:sz="22" w:space="8" w:color="7B5EA7"/>
        </w:pBdr>
        <w:shd w:val="clear" w:color="auto" w:fill="F4F1FA"/>
        <w:spacing w:before="60" w:after="100"/>
        <w:ind w:left="200"/>
      </w:pPr>
      <w:r>
        <w:rPr>
          <w:sz w:val="19"/>
          <w:szCs w:val="19"/>
        </w:rPr>
        <w:t>Slipstream Intelligence is built on Snowflake Cortex Analyst, which means questions are answered directly from the live data warehouse — not from a cached report or a manually maintained spreadsheet.</w:t>
      </w:r>
    </w:p>
    <w:p w14:paraId="506A603B" w14:textId="77777777" w:rsidR="00744309" w:rsidRDefault="00744309" w:rsidP="00744309">
      <w:pPr>
        <w:pStyle w:val="Heading1"/>
      </w:pPr>
      <w:bookmarkStart w:id="2" w:name="s2"/>
      <w:r>
        <w:rPr>
          <w:rFonts w:ascii="Arial" w:eastAsia="Arial" w:hAnsi="Arial" w:cs="Arial"/>
          <w:b/>
          <w:bCs/>
          <w:color w:val="1A1A2E"/>
          <w:sz w:val="36"/>
          <w:szCs w:val="36"/>
        </w:rPr>
        <w:t>2.  Who Is It For?</w:t>
      </w:r>
      <w:bookmarkEnd w:id="2"/>
    </w:p>
    <w:p w14:paraId="1BFA85BC" w14:textId="77777777" w:rsidR="00744309" w:rsidRDefault="00744309" w:rsidP="00744309">
      <w:pPr>
        <w:spacing w:after="110"/>
      </w:pPr>
      <w:r>
        <w:t>The tool is built for everyone on the team — no technical background is required.</w:t>
      </w:r>
    </w:p>
    <w:p w14:paraId="74E95004" w14:textId="77777777" w:rsidR="00744309" w:rsidRDefault="00744309" w:rsidP="007443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4309" w14:paraId="275963E5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AF97AC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Who</w:t>
            </w:r>
          </w:p>
        </w:tc>
        <w:tc>
          <w:tcPr>
            <w:tcW w:w="65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A82D1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What they use it for</w:t>
            </w:r>
          </w:p>
        </w:tc>
      </w:tr>
      <w:tr w:rsidR="00744309" w14:paraId="3085835C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5A051C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Delivery leads &amp; managers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82D080" w14:textId="77777777" w:rsidR="00744309" w:rsidRDefault="00744309" w:rsidP="00BF5195">
            <w:r>
              <w:rPr>
                <w:sz w:val="19"/>
                <w:szCs w:val="19"/>
              </w:rPr>
              <w:t xml:space="preserve">Check team availability, find scheduling conflicts, identify who is over-committed </w:t>
            </w:r>
            <w:proofErr w:type="gramStart"/>
            <w:r>
              <w:rPr>
                <w:sz w:val="19"/>
                <w:szCs w:val="19"/>
              </w:rPr>
              <w:t>in a given</w:t>
            </w:r>
            <w:proofErr w:type="gramEnd"/>
            <w:r>
              <w:rPr>
                <w:sz w:val="19"/>
                <w:szCs w:val="19"/>
              </w:rPr>
              <w:t xml:space="preserve"> week.</w:t>
            </w:r>
          </w:p>
        </w:tc>
      </w:tr>
      <w:tr w:rsidR="00744309" w14:paraId="300A7487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0D377E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Graduates &amp; analysts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1692CC" w14:textId="77777777" w:rsidR="00744309" w:rsidRDefault="00744309" w:rsidP="00BF5195">
            <w:r>
              <w:rPr>
                <w:sz w:val="19"/>
                <w:szCs w:val="19"/>
              </w:rPr>
              <w:t>Answer your own questions about skills coverage and cert expiry without waiting for a report.</w:t>
            </w:r>
          </w:p>
        </w:tc>
      </w:tr>
      <w:tr w:rsidR="00744309" w14:paraId="4F266D7E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251F69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Partners &amp; senior staff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32B3BE" w14:textId="77777777" w:rsidR="00744309" w:rsidRDefault="00744309" w:rsidP="00BF5195">
            <w:r>
              <w:rPr>
                <w:sz w:val="19"/>
                <w:szCs w:val="19"/>
              </w:rPr>
              <w:t>Get a quick read on team capacity and certification status before a client conversation.</w:t>
            </w:r>
          </w:p>
        </w:tc>
      </w:tr>
      <w:tr w:rsidR="00744309" w14:paraId="2562BA0B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436314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Clients &amp; stakeholders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3CA3C0" w14:textId="77777777" w:rsidR="00744309" w:rsidRDefault="00744309" w:rsidP="00BF5195">
            <w:r>
              <w:rPr>
                <w:sz w:val="19"/>
                <w:szCs w:val="19"/>
              </w:rPr>
              <w:t xml:space="preserve">Understand team capabilities at a high level — what technologies are </w:t>
            </w:r>
            <w:proofErr w:type="gramStart"/>
            <w:r>
              <w:rPr>
                <w:sz w:val="19"/>
                <w:szCs w:val="19"/>
              </w:rPr>
              <w:t>covered,</w:t>
            </w:r>
            <w:proofErr w:type="gramEnd"/>
            <w:r>
              <w:rPr>
                <w:sz w:val="19"/>
                <w:szCs w:val="19"/>
              </w:rPr>
              <w:t xml:space="preserve"> how many active certifications exist.</w:t>
            </w:r>
          </w:p>
        </w:tc>
      </w:tr>
    </w:tbl>
    <w:p w14:paraId="578801CD" w14:textId="77777777" w:rsidR="00744309" w:rsidRDefault="00744309" w:rsidP="00744309">
      <w:r>
        <w:br w:type="page"/>
      </w:r>
    </w:p>
    <w:p w14:paraId="17B9EC18" w14:textId="77777777" w:rsidR="00744309" w:rsidRDefault="00744309" w:rsidP="00744309">
      <w:pPr>
        <w:pStyle w:val="Heading1"/>
      </w:pPr>
      <w:bookmarkStart w:id="3" w:name="s3"/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3.  What Can You Ask It?</w:t>
      </w:r>
      <w:bookmarkEnd w:id="3"/>
    </w:p>
    <w:p w14:paraId="52A3074B" w14:textId="77777777" w:rsidR="00744309" w:rsidRDefault="00744309" w:rsidP="00744309">
      <w:pPr>
        <w:spacing w:after="110"/>
      </w:pPr>
      <w:r>
        <w:t>The tool runs in two modes. Switch between them using the Schedule / Skills toggle in the sidebar.</w:t>
      </w:r>
    </w:p>
    <w:p w14:paraId="535BB963" w14:textId="77777777" w:rsidR="00744309" w:rsidRDefault="00744309" w:rsidP="00744309"/>
    <w:p w14:paraId="00E3EF73" w14:textId="77777777" w:rsidR="00744309" w:rsidRDefault="00744309" w:rsidP="00744309">
      <w:pPr>
        <w:pStyle w:val="Heading3"/>
      </w:pPr>
      <w:r>
        <w:rPr>
          <w:rFonts w:eastAsia="Arial" w:cs="Arial"/>
          <w:b/>
          <w:bCs/>
          <w:color w:val="444444"/>
          <w:sz w:val="21"/>
          <w:szCs w:val="21"/>
        </w:rPr>
        <w:t>Schedule Mode — meetings, workload, availability</w:t>
      </w:r>
    </w:p>
    <w:p w14:paraId="4365B225" w14:textId="77777777" w:rsidR="00744309" w:rsidRDefault="00744309" w:rsidP="007443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309" w14:paraId="0B203F7E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00518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67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802BE1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Example question</w:t>
            </w:r>
          </w:p>
        </w:tc>
      </w:tr>
      <w:tr w:rsidR="00744309" w14:paraId="1A9CFAC6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F3075D9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Workload overview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260510" w14:textId="77777777" w:rsidR="00744309" w:rsidRDefault="00744309" w:rsidP="00BF5195">
            <w:r>
              <w:rPr>
                <w:sz w:val="19"/>
                <w:szCs w:val="19"/>
              </w:rPr>
              <w:t>Who has the most meetings this week?</w:t>
            </w:r>
          </w:p>
        </w:tc>
      </w:tr>
      <w:tr w:rsidR="00744309" w14:paraId="5ADA8BA7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4D4E1B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Individual schedule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BA22ED" w14:textId="77777777" w:rsidR="00744309" w:rsidRDefault="00744309" w:rsidP="00BF5195">
            <w:r>
              <w:rPr>
                <w:sz w:val="19"/>
                <w:szCs w:val="19"/>
              </w:rPr>
              <w:t>Show Robin's busiest days in February.</w:t>
            </w:r>
          </w:p>
        </w:tc>
      </w:tr>
      <w:tr w:rsidR="00744309" w14:paraId="39C92B74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2C704B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Load categories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DCB2ED" w14:textId="77777777" w:rsidR="00744309" w:rsidRDefault="00744309" w:rsidP="00BF5195">
            <w:r>
              <w:rPr>
                <w:sz w:val="19"/>
                <w:szCs w:val="19"/>
              </w:rPr>
              <w:t>Which employees have a Heavy workload today?</w:t>
            </w:r>
          </w:p>
        </w:tc>
      </w:tr>
      <w:tr w:rsidR="00744309" w14:paraId="59B0CD4A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94D6A2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Time patterns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FAE85B" w14:textId="77777777" w:rsidR="00744309" w:rsidRDefault="00744309" w:rsidP="00BF5195">
            <w:r>
              <w:rPr>
                <w:sz w:val="19"/>
                <w:szCs w:val="19"/>
              </w:rPr>
              <w:t>How many meetings happen in the morning versus afternoon?</w:t>
            </w:r>
          </w:p>
        </w:tc>
      </w:tr>
      <w:tr w:rsidR="00744309" w14:paraId="3369DAE1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C06EBD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Day-of-week trends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654736" w14:textId="77777777" w:rsidR="00744309" w:rsidRDefault="00744309" w:rsidP="00BF5195">
            <w:r>
              <w:rPr>
                <w:sz w:val="19"/>
                <w:szCs w:val="19"/>
              </w:rPr>
              <w:t>Which day of the week has the most meetings across the team?</w:t>
            </w:r>
          </w:p>
        </w:tc>
      </w:tr>
      <w:tr w:rsidR="00744309" w14:paraId="7DEF8448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FEB1AA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Follow-up questions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F2D55A" w14:textId="77777777" w:rsidR="00744309" w:rsidRDefault="00744309" w:rsidP="00BF5195">
            <w:r>
              <w:rPr>
                <w:sz w:val="19"/>
                <w:szCs w:val="19"/>
              </w:rPr>
              <w:t>What about her schedule on Monday?   (the tool resolves 'her' from context)</w:t>
            </w:r>
          </w:p>
        </w:tc>
      </w:tr>
    </w:tbl>
    <w:p w14:paraId="68B2ACE6" w14:textId="77777777" w:rsidR="00744309" w:rsidRDefault="00744309" w:rsidP="00744309"/>
    <w:p w14:paraId="299FDF61" w14:textId="77777777" w:rsidR="00744309" w:rsidRDefault="00744309" w:rsidP="00744309">
      <w:pPr>
        <w:pStyle w:val="Heading3"/>
      </w:pPr>
      <w:r>
        <w:rPr>
          <w:rFonts w:eastAsia="Arial" w:cs="Arial"/>
          <w:b/>
          <w:bCs/>
          <w:color w:val="444444"/>
          <w:sz w:val="21"/>
          <w:szCs w:val="21"/>
        </w:rPr>
        <w:t>Skills Mode — certifications, expiry, technology coverage</w:t>
      </w:r>
    </w:p>
    <w:p w14:paraId="75494E52" w14:textId="77777777" w:rsidR="00744309" w:rsidRDefault="00744309" w:rsidP="007443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309" w14:paraId="755B6995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EA7F0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67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D5750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Example question</w:t>
            </w:r>
          </w:p>
        </w:tc>
      </w:tr>
      <w:tr w:rsidR="00744309" w14:paraId="59440679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EE6AF2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Expiry alerts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899C75" w14:textId="77777777" w:rsidR="00744309" w:rsidRDefault="00744309" w:rsidP="00BF5195">
            <w:r>
              <w:rPr>
                <w:sz w:val="19"/>
                <w:szCs w:val="19"/>
              </w:rPr>
              <w:t>Which certifications are expiring within 90 days?</w:t>
            </w:r>
          </w:p>
        </w:tc>
      </w:tr>
      <w:tr w:rsidR="00744309" w14:paraId="57F15E07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B94539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Technology coverage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A15972" w14:textId="77777777" w:rsidR="00744309" w:rsidRDefault="00744309" w:rsidP="00BF5195">
            <w:r>
              <w:rPr>
                <w:sz w:val="19"/>
                <w:szCs w:val="19"/>
              </w:rPr>
              <w:t>Show all active Snowflake certifications.</w:t>
            </w:r>
          </w:p>
        </w:tc>
      </w:tr>
      <w:tr w:rsidR="00744309" w14:paraId="47551E9F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B116CC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Individual profile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C46B4C" w14:textId="77777777" w:rsidR="00744309" w:rsidRDefault="00744309" w:rsidP="00BF5195">
            <w:r>
              <w:rPr>
                <w:sz w:val="19"/>
                <w:szCs w:val="19"/>
              </w:rPr>
              <w:t xml:space="preserve">What certifications does </w:t>
            </w:r>
            <w:proofErr w:type="spellStart"/>
            <w:r>
              <w:rPr>
                <w:sz w:val="19"/>
                <w:szCs w:val="19"/>
              </w:rPr>
              <w:t>Azabenathi</w:t>
            </w:r>
            <w:proofErr w:type="spellEnd"/>
            <w:r>
              <w:rPr>
                <w:sz w:val="19"/>
                <w:szCs w:val="19"/>
              </w:rPr>
              <w:t xml:space="preserve"> hold?</w:t>
            </w:r>
          </w:p>
        </w:tc>
      </w:tr>
      <w:tr w:rsidR="00744309" w14:paraId="6F7EB7B9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8495B3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Cost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6FC8FF" w14:textId="77777777" w:rsidR="00744309" w:rsidRDefault="00744309" w:rsidP="00BF5195">
            <w:r>
              <w:rPr>
                <w:sz w:val="19"/>
                <w:szCs w:val="19"/>
              </w:rPr>
              <w:t xml:space="preserve">What </w:t>
            </w:r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 xml:space="preserve"> the total certification spend per person?</w:t>
            </w:r>
          </w:p>
        </w:tc>
      </w:tr>
      <w:tr w:rsidR="00744309" w14:paraId="27590408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5B3348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Partner 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CB53C2" w14:textId="77777777" w:rsidR="00744309" w:rsidRDefault="00744309" w:rsidP="00BF5195">
            <w:r>
              <w:rPr>
                <w:sz w:val="19"/>
                <w:szCs w:val="19"/>
              </w:rPr>
              <w:t>Who are our Gold Partners?</w:t>
            </w:r>
          </w:p>
        </w:tc>
      </w:tr>
      <w:tr w:rsidR="00744309" w14:paraId="48F4FAD1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FC767C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Planned certs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5A22C7" w14:textId="77777777" w:rsidR="00744309" w:rsidRDefault="00744309" w:rsidP="00BF5195">
            <w:r>
              <w:rPr>
                <w:sz w:val="19"/>
                <w:szCs w:val="19"/>
              </w:rPr>
              <w:t>Which employees have certifications planned but not yet obtained?</w:t>
            </w:r>
          </w:p>
        </w:tc>
      </w:tr>
    </w:tbl>
    <w:p w14:paraId="79470B8C" w14:textId="77777777" w:rsidR="00744309" w:rsidRDefault="00744309" w:rsidP="00744309"/>
    <w:p w14:paraId="35930214" w14:textId="77777777" w:rsidR="00744309" w:rsidRDefault="00744309" w:rsidP="00744309">
      <w:pPr>
        <w:pBdr>
          <w:left w:val="single" w:sz="22" w:space="8" w:color="2E7D52"/>
        </w:pBdr>
        <w:shd w:val="clear" w:color="auto" w:fill="EAF5EF"/>
        <w:spacing w:before="60" w:after="100"/>
        <w:ind w:left="200"/>
      </w:pPr>
      <w:r>
        <w:rPr>
          <w:sz w:val="19"/>
          <w:szCs w:val="19"/>
        </w:rPr>
        <w:t xml:space="preserve">The tool understands follow-up questions. If you </w:t>
      </w:r>
      <w:proofErr w:type="gramStart"/>
      <w:r>
        <w:rPr>
          <w:sz w:val="19"/>
          <w:szCs w:val="19"/>
        </w:rPr>
        <w:t>ask</w:t>
      </w:r>
      <w:proofErr w:type="gramEnd"/>
      <w:r>
        <w:rPr>
          <w:sz w:val="19"/>
          <w:szCs w:val="19"/>
        </w:rPr>
        <w:t xml:space="preserve"> 'What about her?' after asking about a specific person, it uses the conversation history to work out who you mean.</w:t>
      </w:r>
    </w:p>
    <w:p w14:paraId="63C39BCB" w14:textId="77777777" w:rsidR="00744309" w:rsidRDefault="00744309" w:rsidP="00744309">
      <w:r>
        <w:br w:type="page"/>
      </w:r>
    </w:p>
    <w:p w14:paraId="623CB57A" w14:textId="77777777" w:rsidR="00744309" w:rsidRDefault="00744309" w:rsidP="00744309">
      <w:pPr>
        <w:pStyle w:val="Heading1"/>
      </w:pPr>
      <w:bookmarkStart w:id="4" w:name="s4"/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4.  How a Query Works — Step by Step</w:t>
      </w:r>
      <w:bookmarkEnd w:id="4"/>
    </w:p>
    <w:p w14:paraId="4E0AF764" w14:textId="77777777" w:rsidR="00744309" w:rsidRDefault="00744309" w:rsidP="00744309">
      <w:pPr>
        <w:spacing w:after="110"/>
      </w:pPr>
      <w:r>
        <w:t>When you type a question and press Enter, the following happens automatically before any answer appears. The 'Thinking…' panel in the app shows this in real time.</w:t>
      </w:r>
    </w:p>
    <w:p w14:paraId="15C18AA7" w14:textId="77777777" w:rsidR="00744309" w:rsidRDefault="00744309" w:rsidP="007443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744309" w14:paraId="46FAEEC7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568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CF0DB8B" w14:textId="77777777" w:rsidR="00744309" w:rsidRDefault="00744309" w:rsidP="00BF51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F234A25" w14:textId="77777777" w:rsidR="00744309" w:rsidRDefault="00744309" w:rsidP="00BF5195">
            <w:pPr>
              <w:spacing w:after="40"/>
            </w:pPr>
            <w:r>
              <w:rPr>
                <w:b/>
                <w:bCs/>
                <w:color w:val="1A1A2E"/>
                <w:sz w:val="21"/>
                <w:szCs w:val="21"/>
              </w:rPr>
              <w:t>You type a question</w:t>
            </w:r>
          </w:p>
          <w:p w14:paraId="07E067CE" w14:textId="77777777" w:rsidR="00744309" w:rsidRDefault="00744309" w:rsidP="00BF5195">
            <w:r>
              <w:rPr>
                <w:sz w:val="19"/>
                <w:szCs w:val="19"/>
              </w:rPr>
              <w:t>Your plain-English question is received by the app. It may be specific ('Show Andrew's meetings this week') or contain a pronoun or vague reference ('What about him?').</w:t>
            </w:r>
          </w:p>
        </w:tc>
      </w:tr>
    </w:tbl>
    <w:p w14:paraId="23A710D3" w14:textId="77777777" w:rsidR="00744309" w:rsidRDefault="00744309" w:rsidP="00744309">
      <w:pPr>
        <w:ind w:left="240"/>
      </w:pPr>
      <w:r>
        <w:rPr>
          <w:color w:val="CCCCCC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744309" w14:paraId="04A08439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5EA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B3D41E5" w14:textId="77777777" w:rsidR="00744309" w:rsidRDefault="00744309" w:rsidP="00BF51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815E6D3" w14:textId="77777777" w:rsidR="00744309" w:rsidRDefault="00744309" w:rsidP="00BF5195">
            <w:pPr>
              <w:spacing w:after="40"/>
            </w:pPr>
            <w:r>
              <w:rPr>
                <w:b/>
                <w:bCs/>
                <w:color w:val="1A1A2E"/>
                <w:sz w:val="21"/>
                <w:szCs w:val="21"/>
              </w:rPr>
              <w:t>The question is clarified</w:t>
            </w:r>
          </w:p>
          <w:p w14:paraId="5B45176C" w14:textId="77777777" w:rsidR="00744309" w:rsidRDefault="00744309" w:rsidP="00BF5195">
            <w:r>
              <w:rPr>
                <w:sz w:val="19"/>
                <w:szCs w:val="19"/>
              </w:rPr>
              <w:t xml:space="preserve">A first AI model (Snowflake Cortex Complete) checks whether the question contains any pronouns or ambiguous references. If it does, it rewrites the question into a fully explicit version using the conversation history — replacing 'him' with the actual name, 'that day' with the actual date, and so on. If the question is already clear, it passes through unchanged. You </w:t>
            </w:r>
            <w:proofErr w:type="gramStart"/>
            <w:r>
              <w:rPr>
                <w:sz w:val="19"/>
                <w:szCs w:val="19"/>
              </w:rPr>
              <w:t>will</w:t>
            </w:r>
            <w:proofErr w:type="gramEnd"/>
            <w:r>
              <w:rPr>
                <w:sz w:val="19"/>
                <w:szCs w:val="19"/>
              </w:rPr>
              <w:t xml:space="preserve"> see the clarified version shown in the response if a rewrite happened.</w:t>
            </w:r>
          </w:p>
        </w:tc>
      </w:tr>
    </w:tbl>
    <w:p w14:paraId="1CFD2719" w14:textId="77777777" w:rsidR="00744309" w:rsidRDefault="00744309" w:rsidP="00744309">
      <w:pPr>
        <w:ind w:left="240"/>
      </w:pPr>
      <w:r>
        <w:rPr>
          <w:color w:val="CCCCCC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744309" w14:paraId="1A9EAD76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5EA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6D199E3" w14:textId="77777777" w:rsidR="00744309" w:rsidRDefault="00744309" w:rsidP="00BF51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2096EF6" w14:textId="77777777" w:rsidR="00744309" w:rsidRDefault="00744309" w:rsidP="00BF5195">
            <w:pPr>
              <w:spacing w:after="40"/>
            </w:pPr>
            <w:r>
              <w:rPr>
                <w:b/>
                <w:bCs/>
                <w:color w:val="1A1A2E"/>
                <w:sz w:val="21"/>
                <w:szCs w:val="21"/>
              </w:rPr>
              <w:t>SQL is generated</w:t>
            </w:r>
          </w:p>
          <w:p w14:paraId="5EF29082" w14:textId="77777777" w:rsidR="00744309" w:rsidRDefault="00744309" w:rsidP="00BF5195">
            <w:r>
              <w:rPr>
                <w:sz w:val="19"/>
                <w:szCs w:val="19"/>
              </w:rPr>
              <w:t>The clarified question is sent to Snowflake Cortex Analyst together with a semantic model — a configuration file that describes all the data columns, their meanings, and how they relate to each other. Cortex Analyst uses this to generate a precise SQL query. No SQL is written manually; the AI handles this entirely.</w:t>
            </w:r>
          </w:p>
        </w:tc>
      </w:tr>
    </w:tbl>
    <w:p w14:paraId="5471405D" w14:textId="77777777" w:rsidR="00744309" w:rsidRDefault="00744309" w:rsidP="00744309">
      <w:pPr>
        <w:ind w:left="240"/>
      </w:pPr>
      <w:r>
        <w:rPr>
          <w:color w:val="CCCCCC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744309" w14:paraId="32BE8744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568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7BF07FB" w14:textId="77777777" w:rsidR="00744309" w:rsidRDefault="00744309" w:rsidP="00BF51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6A1D3A5" w14:textId="77777777" w:rsidR="00744309" w:rsidRDefault="00744309" w:rsidP="00BF5195">
            <w:pPr>
              <w:spacing w:after="40"/>
            </w:pPr>
            <w:r>
              <w:rPr>
                <w:b/>
                <w:bCs/>
                <w:color w:val="1A1A2E"/>
                <w:sz w:val="21"/>
                <w:szCs w:val="21"/>
              </w:rPr>
              <w:t>The query runs on Snowflake</w:t>
            </w:r>
          </w:p>
          <w:p w14:paraId="594121E7" w14:textId="77777777" w:rsidR="00744309" w:rsidRDefault="00744309" w:rsidP="00BF5195">
            <w:r>
              <w:rPr>
                <w:sz w:val="19"/>
                <w:szCs w:val="19"/>
              </w:rPr>
              <w:t>The generated SQL runs directly against the Slipstream Snowflake data warehouse. The result is a live table of rows — not a pre-computed report.</w:t>
            </w:r>
          </w:p>
        </w:tc>
      </w:tr>
    </w:tbl>
    <w:p w14:paraId="52580834" w14:textId="77777777" w:rsidR="00744309" w:rsidRDefault="00744309" w:rsidP="00744309">
      <w:pPr>
        <w:ind w:left="240"/>
      </w:pPr>
      <w:r>
        <w:rPr>
          <w:color w:val="CCCCCC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744309" w14:paraId="2DF31280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5EA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63F9E31" w14:textId="77777777" w:rsidR="00744309" w:rsidRDefault="00744309" w:rsidP="00BF51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1A4757A" w14:textId="77777777" w:rsidR="00744309" w:rsidRDefault="00744309" w:rsidP="00BF5195">
            <w:pPr>
              <w:spacing w:after="40"/>
            </w:pPr>
            <w:r>
              <w:rPr>
                <w:b/>
                <w:bCs/>
                <w:color w:val="1A1A2E"/>
                <w:sz w:val="21"/>
                <w:szCs w:val="21"/>
              </w:rPr>
              <w:t>The answer is written in plain English</w:t>
            </w:r>
          </w:p>
          <w:p w14:paraId="3D3B7B39" w14:textId="77777777" w:rsidR="00744309" w:rsidRDefault="00744309" w:rsidP="00BF5195">
            <w:r>
              <w:rPr>
                <w:sz w:val="19"/>
                <w:szCs w:val="19"/>
              </w:rPr>
              <w:t>A second AI model reads the question and the data result and writes a natural-language summary — a headline finding and supporting detail. For larger result sets this appears alongside a data table and charts.</w:t>
            </w:r>
          </w:p>
        </w:tc>
      </w:tr>
    </w:tbl>
    <w:p w14:paraId="61197557" w14:textId="77777777" w:rsidR="00744309" w:rsidRDefault="00744309" w:rsidP="00744309">
      <w:pPr>
        <w:ind w:left="240"/>
      </w:pPr>
      <w:r>
        <w:rPr>
          <w:color w:val="CCCCCC"/>
          <w:sz w:val="18"/>
          <w:szCs w:val="1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744309" w14:paraId="495034EC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568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8B77754" w14:textId="77777777" w:rsidR="00744309" w:rsidRDefault="00744309" w:rsidP="00BF519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1699A7F" w14:textId="77777777" w:rsidR="00744309" w:rsidRDefault="00744309" w:rsidP="00BF5195">
            <w:pPr>
              <w:spacing w:after="40"/>
            </w:pPr>
            <w:r>
              <w:rPr>
                <w:b/>
                <w:bCs/>
                <w:color w:val="1A1A2E"/>
                <w:sz w:val="21"/>
                <w:szCs w:val="21"/>
              </w:rPr>
              <w:t>The response is displayed</w:t>
            </w:r>
          </w:p>
          <w:p w14:paraId="6B58D0D4" w14:textId="77777777" w:rsidR="00744309" w:rsidRDefault="00744309" w:rsidP="00BF5195">
            <w:r>
              <w:rPr>
                <w:sz w:val="19"/>
                <w:szCs w:val="19"/>
              </w:rPr>
              <w:t>You see: the clarified question (if it was rewritten), the AI summary, any relevant charts or metric cards, the data table, and a collapsible 'View SQL' option so technical users can inspect the query that ran.</w:t>
            </w:r>
          </w:p>
        </w:tc>
      </w:tr>
    </w:tbl>
    <w:p w14:paraId="250B2EC2" w14:textId="77777777" w:rsidR="00744309" w:rsidRDefault="00744309" w:rsidP="00744309"/>
    <w:p w14:paraId="390D86F8" w14:textId="77777777" w:rsidR="00744309" w:rsidRDefault="00744309" w:rsidP="00744309">
      <w:pPr>
        <w:pBdr>
          <w:left w:val="single" w:sz="22" w:space="8" w:color="7B5EA7"/>
        </w:pBdr>
        <w:shd w:val="clear" w:color="auto" w:fill="F4F1FA"/>
        <w:spacing w:before="60" w:after="100"/>
        <w:ind w:left="200"/>
      </w:pPr>
      <w:r>
        <w:rPr>
          <w:sz w:val="19"/>
          <w:szCs w:val="19"/>
        </w:rPr>
        <w:t>The entire process — clarify, generate SQL, run, summarise — typically completes in under 10 seconds. None of the AI models store your questions or data outside of Snowflake.</w:t>
      </w:r>
    </w:p>
    <w:p w14:paraId="56FF9E4D" w14:textId="77777777" w:rsidR="00744309" w:rsidRDefault="00744309" w:rsidP="00744309">
      <w:r>
        <w:br w:type="page"/>
      </w:r>
    </w:p>
    <w:p w14:paraId="2768D162" w14:textId="77777777" w:rsidR="00744309" w:rsidRDefault="00744309" w:rsidP="00744309">
      <w:pPr>
        <w:pStyle w:val="Heading1"/>
      </w:pPr>
      <w:bookmarkStart w:id="5" w:name="s5"/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5.  The Data</w:t>
      </w:r>
      <w:bookmarkEnd w:id="5"/>
    </w:p>
    <w:p w14:paraId="7B35552B" w14:textId="77777777" w:rsidR="00744309" w:rsidRDefault="00744309" w:rsidP="00744309">
      <w:pPr>
        <w:spacing w:after="110"/>
      </w:pPr>
      <w:r>
        <w:t>The chatbot queries three datasets that live in Snowflake. All data is structured, cleaned, and loaded by the pipelines before it reaches the warehouse.</w:t>
      </w:r>
    </w:p>
    <w:p w14:paraId="48115825" w14:textId="3EFA65CC" w:rsidR="00744309" w:rsidRDefault="00744309" w:rsidP="00744309">
      <w:pPr>
        <w:pStyle w:val="Heading2"/>
        <w:pBdr>
          <w:bottom w:val="single" w:sz="3" w:space="4" w:color="CCCCCC"/>
        </w:pBdr>
      </w:pPr>
      <w:bookmarkStart w:id="6" w:name="s51"/>
      <w:r>
        <w:rPr>
          <w:rFonts w:ascii="Arial" w:eastAsia="Arial" w:hAnsi="Arial" w:cs="Arial"/>
          <w:b/>
          <w:bCs/>
          <w:color w:val="4A3568"/>
          <w:sz w:val="24"/>
          <w:szCs w:val="24"/>
        </w:rPr>
        <w:t>5.1 Schedule</w:t>
      </w:r>
      <w:r>
        <w:rPr>
          <w:rFonts w:ascii="Arial" w:eastAsia="Arial" w:hAnsi="Arial" w:cs="Arial"/>
          <w:b/>
          <w:bCs/>
          <w:color w:val="4A3568"/>
          <w:sz w:val="24"/>
          <w:szCs w:val="24"/>
        </w:rPr>
        <w:t xml:space="preserve"> Data</w:t>
      </w:r>
      <w:bookmarkEnd w:id="6"/>
    </w:p>
    <w:p w14:paraId="5C6F514A" w14:textId="77777777" w:rsidR="00744309" w:rsidRDefault="00744309" w:rsidP="00744309">
      <w:pPr>
        <w:spacing w:after="110"/>
      </w:pPr>
      <w:r>
        <w:t>Source: Outlook calendar export (CSV). Covers all team members' meetings for the period loaded.</w:t>
      </w:r>
    </w:p>
    <w:p w14:paraId="358E7985" w14:textId="77777777" w:rsidR="00744309" w:rsidRDefault="00744309" w:rsidP="007443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309" w14:paraId="4E40D370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D8C3E6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What</w:t>
            </w:r>
          </w:p>
        </w:tc>
        <w:tc>
          <w:tcPr>
            <w:tcW w:w="67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02D90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Description</w:t>
            </w:r>
          </w:p>
        </w:tc>
      </w:tr>
      <w:tr w:rsidR="00744309" w14:paraId="0F0FF89E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FC5FA2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Meetings 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ED8B91" w14:textId="77777777" w:rsidR="00744309" w:rsidRDefault="00744309" w:rsidP="00BF5195">
            <w:r>
              <w:rPr>
                <w:sz w:val="19"/>
                <w:szCs w:val="19"/>
              </w:rPr>
              <w:t>One row per unique meeting per person. Includes meeting subject, start/end time, duration, and whether it overlaps with another meeting.</w:t>
            </w:r>
          </w:p>
        </w:tc>
      </w:tr>
      <w:tr w:rsidR="00744309" w14:paraId="56844489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C18F0D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Daily summary 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699D4C5" w14:textId="77777777" w:rsidR="00744309" w:rsidRDefault="00744309" w:rsidP="00BF5195">
            <w:r>
              <w:rPr>
                <w:sz w:val="19"/>
                <w:szCs w:val="19"/>
              </w:rPr>
              <w:t>One row per person per day. Shows total meeting time, free time, meeting count, and a workload category: Light, Moderate, Heavy, or Very Heavy.</w:t>
            </w:r>
          </w:p>
        </w:tc>
      </w:tr>
      <w:tr w:rsidR="00744309" w14:paraId="74535917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4613BD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Load percentage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A6FF694" w14:textId="77777777" w:rsidR="00744309" w:rsidRDefault="00744309" w:rsidP="00BF5195">
            <w:r>
              <w:rPr>
                <w:sz w:val="19"/>
                <w:szCs w:val="19"/>
              </w:rPr>
              <w:t>Calculated as total booked time divided by an 8-hour working day, expressed as a whole number (e.g. 72 = 72% of the day is booked).</w:t>
            </w:r>
          </w:p>
        </w:tc>
      </w:tr>
    </w:tbl>
    <w:p w14:paraId="3C8DB294" w14:textId="77777777" w:rsidR="00744309" w:rsidRDefault="00744309" w:rsidP="00744309"/>
    <w:p w14:paraId="2308AEE9" w14:textId="77777777" w:rsidR="00744309" w:rsidRDefault="00744309" w:rsidP="00744309">
      <w:pPr>
        <w:pBdr>
          <w:left w:val="single" w:sz="22" w:space="8" w:color="2E7D52"/>
        </w:pBdr>
        <w:shd w:val="clear" w:color="auto" w:fill="EAF5EF"/>
        <w:spacing w:before="60" w:after="100"/>
        <w:ind w:left="200"/>
      </w:pPr>
      <w:r>
        <w:rPr>
          <w:sz w:val="19"/>
          <w:szCs w:val="19"/>
        </w:rPr>
        <w:t>All-day blocks and out-of-office entries are excluded from the meetings table. They are detected and filtered by the pipeline before loading.</w:t>
      </w:r>
    </w:p>
    <w:p w14:paraId="1F2ADDA3" w14:textId="18117BC0" w:rsidR="00744309" w:rsidRDefault="00744309" w:rsidP="00744309">
      <w:pPr>
        <w:pStyle w:val="Heading2"/>
        <w:pBdr>
          <w:bottom w:val="single" w:sz="3" w:space="4" w:color="CCCCCC"/>
        </w:pBdr>
      </w:pPr>
      <w:bookmarkStart w:id="7" w:name="s52"/>
      <w:r>
        <w:rPr>
          <w:rFonts w:ascii="Arial" w:eastAsia="Arial" w:hAnsi="Arial" w:cs="Arial"/>
          <w:b/>
          <w:bCs/>
          <w:color w:val="4A3568"/>
          <w:sz w:val="24"/>
          <w:szCs w:val="24"/>
        </w:rPr>
        <w:t>5.2 Certifications</w:t>
      </w:r>
      <w:r>
        <w:rPr>
          <w:rFonts w:ascii="Arial" w:eastAsia="Arial" w:hAnsi="Arial" w:cs="Arial"/>
          <w:b/>
          <w:bCs/>
          <w:color w:val="4A3568"/>
          <w:sz w:val="24"/>
          <w:szCs w:val="24"/>
        </w:rPr>
        <w:t xml:space="preserve"> Data</w:t>
      </w:r>
      <w:bookmarkEnd w:id="7"/>
    </w:p>
    <w:p w14:paraId="4A858A82" w14:textId="77777777" w:rsidR="00744309" w:rsidRDefault="00744309" w:rsidP="00744309">
      <w:pPr>
        <w:spacing w:after="110"/>
      </w:pPr>
      <w:r>
        <w:t>Source: Certifications spreadsheet (Excel). Covers all active and historical certifications across the team.</w:t>
      </w:r>
    </w:p>
    <w:p w14:paraId="001F8455" w14:textId="77777777" w:rsidR="00744309" w:rsidRDefault="00744309" w:rsidP="007443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309" w14:paraId="22965936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461F5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ECCE0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Description</w:t>
            </w:r>
          </w:p>
        </w:tc>
      </w:tr>
      <w:tr w:rsidR="00744309" w14:paraId="3A0D7B40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E92A0E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One row per cert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FF5931" w14:textId="77777777" w:rsidR="00744309" w:rsidRDefault="00744309" w:rsidP="00BF5195">
            <w:r>
              <w:rPr>
                <w:sz w:val="19"/>
                <w:szCs w:val="19"/>
              </w:rPr>
              <w:t>Each employee has one row per certification — the most current snapshot of that cert's status.</w:t>
            </w:r>
          </w:p>
        </w:tc>
      </w:tr>
      <w:tr w:rsidR="00744309" w14:paraId="3D7D5DFC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3E26E9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Status values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5677843" w14:textId="77777777" w:rsidR="00744309" w:rsidRDefault="00744309" w:rsidP="00BF5195">
            <w:r>
              <w:rPr>
                <w:sz w:val="19"/>
                <w:szCs w:val="19"/>
              </w:rPr>
              <w:t>Active, Planned, Expired, Projected Active, Projected Expired.</w:t>
            </w:r>
          </w:p>
        </w:tc>
      </w:tr>
      <w:tr w:rsidR="00744309" w14:paraId="636C56C8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8B5681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Expiry category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82510E" w14:textId="77777777" w:rsidR="00744309" w:rsidRDefault="00744309" w:rsidP="00BF5195">
            <w:r>
              <w:rPr>
                <w:sz w:val="19"/>
                <w:szCs w:val="19"/>
              </w:rPr>
              <w:t>Pre-computed label: Valid, Expiring Within 90 Days, Expiring Within 6 Months, Expiring Within 1 Year, Expired, or Planned / Not Yet Active.</w:t>
            </w:r>
          </w:p>
        </w:tc>
      </w:tr>
      <w:tr w:rsidR="00744309" w14:paraId="0C350A7F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4A288C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Days until expiry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02604C" w14:textId="77777777" w:rsidR="00744309" w:rsidRDefault="00744309" w:rsidP="00BF5195">
            <w:r>
              <w:rPr>
                <w:sz w:val="19"/>
                <w:szCs w:val="19"/>
              </w:rPr>
              <w:t>Recomputed from today's date every time the pipeline runs — so alerts are always accurate.</w:t>
            </w:r>
          </w:p>
        </w:tc>
      </w:tr>
      <w:tr w:rsidR="00744309" w14:paraId="7996638B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E0572B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Technologies covered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7CECD4" w14:textId="77777777" w:rsidR="00744309" w:rsidRDefault="00744309" w:rsidP="00BF5195">
            <w:r>
              <w:rPr>
                <w:sz w:val="19"/>
                <w:szCs w:val="19"/>
              </w:rPr>
              <w:t>Alteryx, AWS, Snowflake, Salesforce, Data Vault.</w:t>
            </w:r>
          </w:p>
        </w:tc>
      </w:tr>
      <w:tr w:rsidR="00744309" w14:paraId="52333124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75C63B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Partner tiers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428D4A" w14:textId="77777777" w:rsidR="00744309" w:rsidRDefault="00744309" w:rsidP="00BF5195">
            <w:r>
              <w:rPr>
                <w:sz w:val="19"/>
                <w:szCs w:val="19"/>
              </w:rPr>
              <w:t>No Partner Tier, Silver Partner, Gold Partner — decoded from the source data.</w:t>
            </w:r>
          </w:p>
        </w:tc>
      </w:tr>
    </w:tbl>
    <w:p w14:paraId="10F10314" w14:textId="345742BA" w:rsidR="00744309" w:rsidRDefault="00744309" w:rsidP="00744309">
      <w:pPr>
        <w:pStyle w:val="Heading2"/>
        <w:pBdr>
          <w:bottom w:val="single" w:sz="3" w:space="4" w:color="CCCCCC"/>
        </w:pBdr>
      </w:pPr>
      <w:bookmarkStart w:id="8" w:name="s53"/>
      <w:r>
        <w:rPr>
          <w:rFonts w:ascii="Arial" w:eastAsia="Arial" w:hAnsi="Arial" w:cs="Arial"/>
          <w:b/>
          <w:bCs/>
          <w:color w:val="4A3568"/>
          <w:sz w:val="24"/>
          <w:szCs w:val="24"/>
        </w:rPr>
        <w:t>5.3 Employee</w:t>
      </w:r>
      <w:r>
        <w:rPr>
          <w:rFonts w:ascii="Arial" w:eastAsia="Arial" w:hAnsi="Arial" w:cs="Arial"/>
          <w:b/>
          <w:bCs/>
          <w:color w:val="4A3568"/>
          <w:sz w:val="24"/>
          <w:szCs w:val="24"/>
        </w:rPr>
        <w:t xml:space="preserve"> Reference</w:t>
      </w:r>
      <w:bookmarkEnd w:id="8"/>
    </w:p>
    <w:p w14:paraId="090FD74F" w14:textId="77777777" w:rsidR="00744309" w:rsidRDefault="00744309" w:rsidP="00744309">
      <w:pPr>
        <w:spacing w:after="110"/>
      </w:pPr>
      <w:r>
        <w:t>A master list of all 19 employees (15 active, 4 resigned) that both datasets reference. This table also stores name variant mappings — for example, the schedule source exports 'Andrew' and 'Mark' as first names only; the reference table maps these to 'Andrew Milner' and 'Mark Gelman' so that joins across datasets work correctly.</w:t>
      </w:r>
    </w:p>
    <w:p w14:paraId="3FC3984A" w14:textId="77777777" w:rsidR="00744309" w:rsidRDefault="00744309" w:rsidP="00744309">
      <w:r>
        <w:br w:type="page"/>
      </w:r>
    </w:p>
    <w:p w14:paraId="4DB61743" w14:textId="77777777" w:rsidR="00744309" w:rsidRDefault="00744309" w:rsidP="00744309">
      <w:pPr>
        <w:pStyle w:val="Heading1"/>
      </w:pPr>
      <w:bookmarkStart w:id="9" w:name="s6"/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6.  How the Data Stays Current</w:t>
      </w:r>
      <w:bookmarkEnd w:id="9"/>
    </w:p>
    <w:p w14:paraId="5DA75103" w14:textId="77777777" w:rsidR="00744309" w:rsidRDefault="00744309" w:rsidP="00744309">
      <w:pPr>
        <w:spacing w:after="110"/>
      </w:pPr>
      <w:r>
        <w:t>Data is refreshed every week. The process is a full replace — old data is removed and the latest version is loaded. There is no historical accumulation in the raw tables.</w:t>
      </w:r>
    </w:p>
    <w:p w14:paraId="76DBBA9A" w14:textId="77777777" w:rsidR="00744309" w:rsidRDefault="00744309" w:rsidP="007443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309" w14:paraId="56957EF1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28FF8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7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9F7D6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Detail</w:t>
            </w:r>
          </w:p>
        </w:tc>
      </w:tr>
      <w:tr w:rsidR="00744309" w14:paraId="695B293F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33D837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Who does it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FA88B4" w14:textId="77777777" w:rsidR="00744309" w:rsidRDefault="00744309" w:rsidP="00BF5195">
            <w:r>
              <w:rPr>
                <w:sz w:val="19"/>
                <w:szCs w:val="19"/>
              </w:rPr>
              <w:t>The graduate team handles data updates and cleaning each week.</w:t>
            </w:r>
          </w:p>
        </w:tc>
      </w:tr>
      <w:tr w:rsidR="00744309" w14:paraId="29514B17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4A3724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Schedule 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F325770" w14:textId="77777777" w:rsidR="00744309" w:rsidRDefault="00744309" w:rsidP="00BF5195">
            <w:r>
              <w:rPr>
                <w:sz w:val="19"/>
                <w:szCs w:val="19"/>
              </w:rPr>
              <w:t>Export the Outlook calendar as a CSV. Run the schedule pipeline script. It cleans the file and uploads it to Snowflake automatically.</w:t>
            </w:r>
          </w:p>
        </w:tc>
      </w:tr>
      <w:tr w:rsidR="00744309" w14:paraId="7C0E9BEF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BA7E4F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Certifications 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8C6514" w14:textId="77777777" w:rsidR="00744309" w:rsidRDefault="00744309" w:rsidP="00BF5195">
            <w:r>
              <w:rPr>
                <w:sz w:val="19"/>
                <w:szCs w:val="19"/>
              </w:rPr>
              <w:t>Update the certifications spreadsheet, export as Excel (.xlsx), and run the certifications pipeline script.</w:t>
            </w:r>
          </w:p>
        </w:tc>
      </w:tr>
      <w:tr w:rsidR="00744309" w14:paraId="478E9663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8120B3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Snowflake automation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D05D0E" w14:textId="77777777" w:rsidR="00744309" w:rsidRDefault="00744309" w:rsidP="00BF5195">
            <w:r>
              <w:rPr>
                <w:sz w:val="19"/>
                <w:szCs w:val="19"/>
              </w:rPr>
              <w:t>Once the files are uploaded, Snowflake Task chains run automatically every Monday morning to load the data into the warehouse tables. No manual SQL required.</w:t>
            </w:r>
          </w:p>
        </w:tc>
      </w:tr>
      <w:tr w:rsidR="00744309" w14:paraId="4AC619A5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2C2590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Timing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A9D7BB" w14:textId="77777777" w:rsidR="00744309" w:rsidRDefault="00744309" w:rsidP="00BF5195">
            <w:r>
              <w:rPr>
                <w:sz w:val="19"/>
                <w:szCs w:val="19"/>
              </w:rPr>
              <w:t>Schedule pipeline runs at 06:00 SAST every Monday. Certifications pipeline runs at 07:00 SAST every Monday.</w:t>
            </w:r>
          </w:p>
        </w:tc>
      </w:tr>
    </w:tbl>
    <w:p w14:paraId="2CD29A65" w14:textId="77777777" w:rsidR="00744309" w:rsidRDefault="00744309" w:rsidP="00744309">
      <w:pPr>
        <w:pStyle w:val="Heading1"/>
      </w:pPr>
      <w:bookmarkStart w:id="10" w:name="s7"/>
      <w:r>
        <w:rPr>
          <w:rFonts w:ascii="Arial" w:eastAsia="Arial" w:hAnsi="Arial" w:cs="Arial"/>
          <w:b/>
          <w:bCs/>
          <w:color w:val="1A1A2E"/>
          <w:sz w:val="36"/>
          <w:szCs w:val="36"/>
        </w:rPr>
        <w:t>7.  Technology Stack</w:t>
      </w:r>
      <w:bookmarkEnd w:id="10"/>
    </w:p>
    <w:p w14:paraId="2679EB29" w14:textId="77777777" w:rsidR="00744309" w:rsidRDefault="00744309" w:rsidP="00744309">
      <w:pPr>
        <w:spacing w:after="110"/>
      </w:pPr>
      <w:r>
        <w:t>You do not need to understand any of this to use the tool. This section is for reference.</w:t>
      </w:r>
    </w:p>
    <w:p w14:paraId="2E3F4EE6" w14:textId="77777777" w:rsidR="00744309" w:rsidRDefault="00744309" w:rsidP="007443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309" w14:paraId="4392E820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2A093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7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70B22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What it does</w:t>
            </w:r>
          </w:p>
        </w:tc>
      </w:tr>
      <w:tr w:rsidR="00744309" w14:paraId="7CCB5105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DFE61E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Snowflake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8C0C94" w14:textId="77777777" w:rsidR="00744309" w:rsidRDefault="00744309" w:rsidP="00BF5195">
            <w:r>
              <w:rPr>
                <w:sz w:val="19"/>
                <w:szCs w:val="19"/>
              </w:rPr>
              <w:t xml:space="preserve">Cloud data warehouse where all data lives. Hosts the chatbot application itself via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in Snowflake.</w:t>
            </w:r>
          </w:p>
        </w:tc>
      </w:tr>
      <w:tr w:rsidR="00744309" w14:paraId="56D05315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F0230E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Cortex Analyst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7D9BD6" w14:textId="77777777" w:rsidR="00744309" w:rsidRDefault="00744309" w:rsidP="00BF5195">
            <w:r>
              <w:rPr>
                <w:sz w:val="19"/>
                <w:szCs w:val="19"/>
              </w:rPr>
              <w:t>Snowflake's AI service that converts plain-English questions into SQL queries using a semantic model.</w:t>
            </w:r>
          </w:p>
        </w:tc>
      </w:tr>
      <w:tr w:rsidR="00744309" w14:paraId="0DD90E9A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102DAA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Cortex Complete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B48EDA" w14:textId="77777777" w:rsidR="00744309" w:rsidRDefault="00744309" w:rsidP="00BF5195">
            <w:r>
              <w:rPr>
                <w:sz w:val="19"/>
                <w:szCs w:val="19"/>
              </w:rPr>
              <w:t>Snowflake's general-purpose AI model (mistral-large2) used for pronoun resolution and plain-English answer summaries.</w:t>
            </w:r>
          </w:p>
        </w:tc>
      </w:tr>
      <w:tr w:rsidR="00744309" w14:paraId="4978C91E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11CF68" w14:textId="77777777" w:rsidR="00744309" w:rsidRDefault="00744309" w:rsidP="00BF5195">
            <w:proofErr w:type="spellStart"/>
            <w:r>
              <w:rPr>
                <w:b/>
                <w:bCs/>
                <w:color w:val="4A3568"/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4EC217" w14:textId="77777777" w:rsidR="00744309" w:rsidRDefault="00744309" w:rsidP="00BF5195">
            <w:r>
              <w:rPr>
                <w:sz w:val="19"/>
                <w:szCs w:val="19"/>
              </w:rPr>
              <w:t>Python-based web application framework — used to build the chatbot interface that runs inside Snowflake.</w:t>
            </w:r>
          </w:p>
        </w:tc>
      </w:tr>
      <w:tr w:rsidR="00744309" w14:paraId="5436627C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C858CB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Python pipelines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0335DE" w14:textId="77777777" w:rsidR="00744309" w:rsidRDefault="00744309" w:rsidP="00BF5195">
            <w:r>
              <w:rPr>
                <w:sz w:val="19"/>
                <w:szCs w:val="19"/>
              </w:rPr>
              <w:t>Two scripts (schedule and certifications) that clean raw source files and load them into Snowflake each week.</w:t>
            </w:r>
          </w:p>
        </w:tc>
      </w:tr>
      <w:tr w:rsidR="00744309" w14:paraId="09CA4928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6D0AE9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Semantic models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3485AA6" w14:textId="77777777" w:rsidR="00744309" w:rsidRDefault="00744309" w:rsidP="00BF5195">
            <w:r>
              <w:rPr>
                <w:sz w:val="19"/>
                <w:szCs w:val="19"/>
              </w:rPr>
              <w:t>YAML configuration files that describe the data to Cortex Analyst — column names, meanings, synonyms, and how measures are calculated.</w:t>
            </w:r>
          </w:p>
        </w:tc>
      </w:tr>
    </w:tbl>
    <w:p w14:paraId="30653583" w14:textId="77777777" w:rsidR="00744309" w:rsidRDefault="00744309" w:rsidP="00744309">
      <w:r>
        <w:br w:type="page"/>
      </w:r>
    </w:p>
    <w:p w14:paraId="35C2B2FB" w14:textId="77777777" w:rsidR="00744309" w:rsidRDefault="00744309" w:rsidP="00744309">
      <w:pPr>
        <w:pStyle w:val="Heading1"/>
      </w:pPr>
      <w:bookmarkStart w:id="11" w:name="s8"/>
      <w:r>
        <w:rPr>
          <w:rFonts w:ascii="Arial" w:eastAsia="Arial" w:hAnsi="Arial" w:cs="Arial"/>
          <w:b/>
          <w:bCs/>
          <w:color w:val="1A1A2E"/>
          <w:sz w:val="36"/>
          <w:szCs w:val="36"/>
        </w:rPr>
        <w:lastRenderedPageBreak/>
        <w:t>8.  Roles &amp; Responsibilities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44309" w14:paraId="1AAC1359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90DF5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67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925CE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Responsibility</w:t>
            </w:r>
          </w:p>
        </w:tc>
      </w:tr>
      <w:tr w:rsidR="00744309" w14:paraId="7ADAD78D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66F0A0F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Graduate team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CE1BB49" w14:textId="77777777" w:rsidR="00744309" w:rsidRDefault="00744309" w:rsidP="00BF5195">
            <w:r>
              <w:rPr>
                <w:sz w:val="19"/>
                <w:szCs w:val="19"/>
              </w:rPr>
              <w:t>Run the weekly pipeline scripts. Update and export the certifications spreadsheet. Flag any data quality issues.</w:t>
            </w:r>
          </w:p>
        </w:tc>
      </w:tr>
      <w:tr w:rsidR="00744309" w14:paraId="41C8AFC4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8C3C20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Delivery leads / managers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EB73DC" w14:textId="77777777" w:rsidR="00744309" w:rsidRDefault="00744309" w:rsidP="00BF5195">
            <w:r>
              <w:rPr>
                <w:sz w:val="19"/>
                <w:szCs w:val="19"/>
              </w:rPr>
              <w:t>Primary users. Raise any questions or answer quality issues so they can be investigated.</w:t>
            </w:r>
          </w:p>
        </w:tc>
      </w:tr>
      <w:tr w:rsidR="00744309" w14:paraId="343A9171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0BBAF5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Data team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103128" w14:textId="77777777" w:rsidR="00744309" w:rsidRDefault="00744309" w:rsidP="00BF5195">
            <w:r>
              <w:rPr>
                <w:sz w:val="19"/>
                <w:szCs w:val="19"/>
              </w:rPr>
              <w:t>Maintain the pipeline scripts, semantic model YAML files, and Snowflake DDL. Handle schema changes, new employees, and platform issues.</w:t>
            </w:r>
          </w:p>
        </w:tc>
      </w:tr>
      <w:tr w:rsidR="00744309" w14:paraId="00865886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EA6196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Andrew Milner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AE808C" w14:textId="77777777" w:rsidR="00744309" w:rsidRDefault="00744309" w:rsidP="00BF5195">
            <w:r>
              <w:rPr>
                <w:sz w:val="19"/>
                <w:szCs w:val="19"/>
              </w:rPr>
              <w:t>Platform owner. Final decisions on scope, data sources, and access.</w:t>
            </w:r>
          </w:p>
        </w:tc>
      </w:tr>
    </w:tbl>
    <w:p w14:paraId="3CFEC21B" w14:textId="77777777" w:rsidR="00744309" w:rsidRDefault="00744309" w:rsidP="00744309">
      <w:pPr>
        <w:pStyle w:val="Heading1"/>
      </w:pPr>
      <w:bookmarkStart w:id="12" w:name="s9"/>
      <w:r>
        <w:rPr>
          <w:rFonts w:ascii="Arial" w:eastAsia="Arial" w:hAnsi="Arial" w:cs="Arial"/>
          <w:b/>
          <w:bCs/>
          <w:color w:val="1A1A2E"/>
          <w:sz w:val="36"/>
          <w:szCs w:val="36"/>
        </w:rPr>
        <w:t>9.  Scope &amp; What the Tool Does Not Do</w:t>
      </w:r>
      <w:bookmarkEnd w:id="12"/>
    </w:p>
    <w:p w14:paraId="14694CD8" w14:textId="77777777" w:rsidR="00744309" w:rsidRDefault="00744309" w:rsidP="00744309">
      <w:pPr>
        <w:spacing w:after="110"/>
      </w:pPr>
      <w:r>
        <w:t>The tool is deliberately focused. It answers questions about team schedules and certifications. It does not:</w:t>
      </w:r>
    </w:p>
    <w:p w14:paraId="26B5C0E7" w14:textId="77777777" w:rsidR="00744309" w:rsidRDefault="00744309" w:rsidP="00744309"/>
    <w:p w14:paraId="25B62DDE" w14:textId="77777777" w:rsidR="00744309" w:rsidRDefault="00744309" w:rsidP="00744309">
      <w:pPr>
        <w:spacing w:after="80"/>
        <w:ind w:left="480" w:hanging="240"/>
      </w:pPr>
      <w:r>
        <w:rPr>
          <w:b/>
          <w:bCs/>
          <w:color w:val="7B5EA7"/>
        </w:rPr>
        <w:t xml:space="preserve">–  </w:t>
      </w:r>
      <w:r>
        <w:t>Make decisions — it surfaces information; humans decide what to do with it.</w:t>
      </w:r>
    </w:p>
    <w:p w14:paraId="590A7038" w14:textId="77777777" w:rsidR="00744309" w:rsidRDefault="00744309" w:rsidP="00744309">
      <w:pPr>
        <w:spacing w:after="80"/>
        <w:ind w:left="480" w:hanging="240"/>
      </w:pPr>
      <w:r>
        <w:rPr>
          <w:b/>
          <w:bCs/>
          <w:color w:val="7B5EA7"/>
        </w:rPr>
        <w:t xml:space="preserve">–  </w:t>
      </w:r>
      <w:r>
        <w:t>Connect to live calendar systems — data is a weekly snapshot from an Outlook export, not a real-time feed.</w:t>
      </w:r>
    </w:p>
    <w:p w14:paraId="007FF4A1" w14:textId="77777777" w:rsidR="00744309" w:rsidRDefault="00744309" w:rsidP="00744309">
      <w:pPr>
        <w:spacing w:after="80"/>
        <w:ind w:left="480" w:hanging="240"/>
      </w:pPr>
      <w:r>
        <w:rPr>
          <w:b/>
          <w:bCs/>
          <w:color w:val="7B5EA7"/>
        </w:rPr>
        <w:t xml:space="preserve">–  </w:t>
      </w:r>
      <w:r>
        <w:t>Store or remember queries between sessions — conversation history only exists within a single session.</w:t>
      </w:r>
    </w:p>
    <w:p w14:paraId="47D887A0" w14:textId="77777777" w:rsidR="00744309" w:rsidRDefault="00744309" w:rsidP="00744309">
      <w:pPr>
        <w:spacing w:after="80"/>
        <w:ind w:left="480" w:hanging="240"/>
      </w:pPr>
      <w:r>
        <w:rPr>
          <w:b/>
          <w:bCs/>
          <w:color w:val="7B5EA7"/>
        </w:rPr>
        <w:t xml:space="preserve">–  </w:t>
      </w:r>
      <w:r>
        <w:t>Access project data, financials, or any system outside the two source datasets.</w:t>
      </w:r>
    </w:p>
    <w:p w14:paraId="58D7D560" w14:textId="77777777" w:rsidR="00744309" w:rsidRDefault="00744309" w:rsidP="00744309">
      <w:pPr>
        <w:spacing w:after="80"/>
        <w:ind w:left="480" w:hanging="240"/>
      </w:pPr>
      <w:r>
        <w:rPr>
          <w:b/>
          <w:bCs/>
          <w:color w:val="7B5EA7"/>
        </w:rPr>
        <w:t xml:space="preserve">–  </w:t>
      </w:r>
      <w:r>
        <w:t>Export to Excel directly — data can be copied from the table in the interface, but a native Excel export is not in scope for v1.</w:t>
      </w:r>
    </w:p>
    <w:p w14:paraId="6B21976B" w14:textId="77777777" w:rsidR="00744309" w:rsidRDefault="00744309" w:rsidP="00744309"/>
    <w:p w14:paraId="02BAD205" w14:textId="77777777" w:rsidR="00744309" w:rsidRDefault="00744309" w:rsidP="00744309">
      <w:pPr>
        <w:pBdr>
          <w:left w:val="single" w:sz="22" w:space="8" w:color="7B5EA7"/>
        </w:pBdr>
        <w:shd w:val="clear" w:color="auto" w:fill="F4F1FA"/>
        <w:spacing w:before="60" w:after="100"/>
        <w:ind w:left="200"/>
      </w:pPr>
      <w:r>
        <w:rPr>
          <w:sz w:val="19"/>
          <w:szCs w:val="19"/>
        </w:rPr>
        <w:t>If a question falls outside what the data covers, Cortex Analyst will say so rather than guess. The tool is designed to be honest about the limits of the data.</w:t>
      </w:r>
    </w:p>
    <w:p w14:paraId="5417BDE4" w14:textId="77777777" w:rsidR="00744309" w:rsidRDefault="00744309" w:rsidP="00744309">
      <w:pPr>
        <w:pStyle w:val="Heading1"/>
      </w:pPr>
      <w:bookmarkStart w:id="13" w:name="s10"/>
      <w:r>
        <w:rPr>
          <w:rFonts w:ascii="Arial" w:eastAsia="Arial" w:hAnsi="Arial" w:cs="Arial"/>
          <w:b/>
          <w:bCs/>
          <w:color w:val="1A1A2E"/>
          <w:sz w:val="36"/>
          <w:szCs w:val="36"/>
        </w:rPr>
        <w:t>10.  Known Gaps &amp; Open Items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4309" w14:paraId="2D2C7FFC" w14:textId="77777777" w:rsidTr="00BF51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CB6E3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6" w:space="0" w:color="4A3568"/>
              <w:left w:val="single" w:sz="6" w:space="0" w:color="4A3568"/>
              <w:bottom w:val="single" w:sz="6" w:space="0" w:color="4A3568"/>
              <w:right w:val="single" w:sz="6" w:space="0" w:color="4A3568"/>
            </w:tcBorders>
            <w:shd w:val="clear" w:color="auto" w:fill="4A3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0F1E5" w14:textId="77777777" w:rsidR="00744309" w:rsidRDefault="00744309" w:rsidP="00BF5195">
            <w:r>
              <w:rPr>
                <w:b/>
                <w:bCs/>
                <w:caps/>
                <w:color w:val="FFFFFF"/>
                <w:sz w:val="18"/>
                <w:szCs w:val="18"/>
              </w:rPr>
              <w:t>Status</w:t>
            </w:r>
          </w:p>
        </w:tc>
      </w:tr>
      <w:tr w:rsidR="00744309" w14:paraId="1370BC17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36BD51" w14:textId="2F318185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 xml:space="preserve">Andrew Milner </w:t>
            </w:r>
            <w:r>
              <w:rPr>
                <w:b/>
                <w:bCs/>
                <w:color w:val="4A3568"/>
                <w:sz w:val="19"/>
                <w:szCs w:val="19"/>
              </w:rPr>
              <w:t>-</w:t>
            </w:r>
            <w:r>
              <w:rPr>
                <w:b/>
                <w:bCs/>
                <w:color w:val="4A3568"/>
                <w:sz w:val="19"/>
                <w:szCs w:val="19"/>
              </w:rPr>
              <w:t xml:space="preserve"> certs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098CF1" w14:textId="77777777" w:rsidR="00744309" w:rsidRDefault="00744309" w:rsidP="00BF5195">
            <w:r>
              <w:rPr>
                <w:sz w:val="19"/>
                <w:szCs w:val="19"/>
              </w:rPr>
              <w:t>No certification records loaded yet. Will appear in cert queries once added to the source spreadsheet.</w:t>
            </w:r>
          </w:p>
        </w:tc>
      </w:tr>
      <w:tr w:rsidR="00744309" w14:paraId="463E0D7E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EC7D38" w14:textId="7EC7AF66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 xml:space="preserve">Ntsako Mavuyangwa </w:t>
            </w:r>
            <w:r>
              <w:rPr>
                <w:b/>
                <w:bCs/>
                <w:color w:val="4A3568"/>
                <w:sz w:val="19"/>
                <w:szCs w:val="19"/>
              </w:rPr>
              <w:t xml:space="preserve">- </w:t>
            </w:r>
            <w:r>
              <w:rPr>
                <w:b/>
                <w:bCs/>
                <w:color w:val="4A3568"/>
                <w:sz w:val="19"/>
                <w:szCs w:val="19"/>
              </w:rPr>
              <w:t>certs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8CB665" w14:textId="77777777" w:rsidR="00744309" w:rsidRDefault="00744309" w:rsidP="00BF5195">
            <w:r>
              <w:rPr>
                <w:sz w:val="19"/>
                <w:szCs w:val="19"/>
              </w:rPr>
              <w:t>No certification records loaded yet.</w:t>
            </w:r>
          </w:p>
        </w:tc>
      </w:tr>
      <w:tr w:rsidR="00744309" w14:paraId="3A577CFA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987B94" w14:textId="4128AAF3" w:rsidR="00744309" w:rsidRDefault="00744309" w:rsidP="00BF5195">
            <w:proofErr w:type="spellStart"/>
            <w:r>
              <w:rPr>
                <w:b/>
                <w:bCs/>
                <w:color w:val="4A3568"/>
                <w:sz w:val="19"/>
                <w:szCs w:val="19"/>
              </w:rPr>
              <w:t>Sandisiwe</w:t>
            </w:r>
            <w:proofErr w:type="spellEnd"/>
            <w:r>
              <w:rPr>
                <w:b/>
                <w:bCs/>
                <w:color w:val="4A356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A3568"/>
                <w:sz w:val="19"/>
                <w:szCs w:val="19"/>
              </w:rPr>
              <w:t>Manquma</w:t>
            </w:r>
            <w:proofErr w:type="spellEnd"/>
            <w:r>
              <w:rPr>
                <w:b/>
                <w:bCs/>
                <w:color w:val="4A356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A3568"/>
                <w:sz w:val="19"/>
                <w:szCs w:val="19"/>
              </w:rPr>
              <w:t xml:space="preserve">- </w:t>
            </w:r>
            <w:r>
              <w:rPr>
                <w:b/>
                <w:bCs/>
                <w:color w:val="4A3568"/>
                <w:sz w:val="19"/>
                <w:szCs w:val="19"/>
              </w:rPr>
              <w:t>certs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C9D0AE" w14:textId="77777777" w:rsidR="00744309" w:rsidRDefault="00744309" w:rsidP="00BF5195">
            <w:r>
              <w:rPr>
                <w:sz w:val="19"/>
                <w:szCs w:val="19"/>
              </w:rPr>
              <w:t>No certification records loaded yet.</w:t>
            </w:r>
          </w:p>
        </w:tc>
      </w:tr>
      <w:tr w:rsidR="00744309" w14:paraId="7DFF84A6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624D86" w14:textId="52E2A263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 xml:space="preserve">Thando Calana </w:t>
            </w:r>
            <w:r>
              <w:rPr>
                <w:b/>
                <w:bCs/>
                <w:color w:val="4A3568"/>
                <w:sz w:val="19"/>
                <w:szCs w:val="19"/>
              </w:rPr>
              <w:t xml:space="preserve">- </w:t>
            </w:r>
            <w:r>
              <w:rPr>
                <w:b/>
                <w:bCs/>
                <w:color w:val="4A3568"/>
                <w:sz w:val="19"/>
                <w:szCs w:val="19"/>
              </w:rPr>
              <w:t>certs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B44EB30" w14:textId="77777777" w:rsidR="00744309" w:rsidRDefault="00744309" w:rsidP="00BF5195">
            <w:r>
              <w:rPr>
                <w:sz w:val="19"/>
                <w:szCs w:val="19"/>
              </w:rPr>
              <w:t>No certification records loaded yet.</w:t>
            </w:r>
          </w:p>
        </w:tc>
      </w:tr>
      <w:tr w:rsidR="00744309" w14:paraId="4CAACE1A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90C9F1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Marguerite Botha &amp; Tumelo Lottering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A00349" w14:textId="74F2B9AD" w:rsidR="00744309" w:rsidRDefault="00744309" w:rsidP="00BF5195">
            <w:r>
              <w:rPr>
                <w:sz w:val="19"/>
                <w:szCs w:val="19"/>
              </w:rPr>
              <w:t xml:space="preserve">Confirmed active. Not yet reflected in schedule </w:t>
            </w:r>
            <w:r>
              <w:rPr>
                <w:sz w:val="19"/>
                <w:szCs w:val="19"/>
              </w:rPr>
              <w:t xml:space="preserve">data and </w:t>
            </w:r>
            <w:r>
              <w:rPr>
                <w:sz w:val="19"/>
                <w:szCs w:val="19"/>
              </w:rPr>
              <w:t>will appear once included in the Outlook export.</w:t>
            </w:r>
          </w:p>
        </w:tc>
      </w:tr>
      <w:tr w:rsidR="00744309" w14:paraId="14CAFE4A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B19954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Excel export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541C35" w14:textId="77777777" w:rsidR="00744309" w:rsidRDefault="00744309" w:rsidP="00BF5195">
            <w:r>
              <w:rPr>
                <w:sz w:val="19"/>
                <w:szCs w:val="19"/>
              </w:rPr>
              <w:t>Direct export to Excel is not available in v1. Planned for a future release.</w:t>
            </w:r>
          </w:p>
        </w:tc>
      </w:tr>
      <w:tr w:rsidR="00744309" w14:paraId="42DB4C6D" w14:textId="77777777" w:rsidTr="00BF519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8A190D" w14:textId="77777777" w:rsidR="00744309" w:rsidRDefault="00744309" w:rsidP="00BF5195">
            <w:r>
              <w:rPr>
                <w:b/>
                <w:bCs/>
                <w:color w:val="4A3568"/>
                <w:sz w:val="19"/>
                <w:szCs w:val="19"/>
              </w:rPr>
              <w:t>Historical 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EFDC18" w14:textId="77777777" w:rsidR="00744309" w:rsidRDefault="00744309" w:rsidP="00BF5195">
            <w:r>
              <w:rPr>
                <w:sz w:val="19"/>
                <w:szCs w:val="19"/>
              </w:rPr>
              <w:t>The current load pattern is full replace weekly. No trend-over-time reporting is available until historical snapshots are retained.</w:t>
            </w:r>
          </w:p>
        </w:tc>
      </w:tr>
    </w:tbl>
    <w:p w14:paraId="720FC4EA" w14:textId="77777777" w:rsidR="00744309" w:rsidRDefault="00744309" w:rsidP="00744309"/>
    <w:p w14:paraId="13309B1E" w14:textId="77777777" w:rsidR="00AB1BF7" w:rsidRDefault="00AB1BF7"/>
    <w:sectPr w:rsidR="00AB1BF7" w:rsidSect="00744309">
      <w:headerReference w:type="default" r:id="rId6"/>
      <w:footerReference w:type="default" r:id="rId7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52773" w14:textId="77777777" w:rsidR="00E65C52" w:rsidRDefault="00E65C52" w:rsidP="00744309">
      <w:r>
        <w:separator/>
      </w:r>
    </w:p>
  </w:endnote>
  <w:endnote w:type="continuationSeparator" w:id="0">
    <w:p w14:paraId="1EB709DE" w14:textId="77777777" w:rsidR="00E65C52" w:rsidRDefault="00E65C52" w:rsidP="00744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5305" w14:textId="0C14AD20" w:rsidR="00744309" w:rsidRDefault="00744309">
    <w:pPr>
      <w:pBdr>
        <w:top w:val="single" w:sz="3" w:space="2" w:color="CCCCCC"/>
      </w:pBdr>
      <w:spacing w:before="40"/>
    </w:pPr>
    <w:r>
      <w:rPr>
        <w:color w:val="777777"/>
        <w:sz w:val="15"/>
        <w:szCs w:val="15"/>
      </w:rPr>
      <w:t xml:space="preserve">Internal </w:t>
    </w:r>
    <w:r>
      <w:rPr>
        <w:color w:val="777777"/>
        <w:sz w:val="15"/>
        <w:szCs w:val="15"/>
      </w:rPr>
      <w:t>· 12</w:t>
    </w:r>
    <w:r>
      <w:rPr>
        <w:color w:val="777777"/>
        <w:sz w:val="15"/>
        <w:szCs w:val="15"/>
      </w:rPr>
      <w:t xml:space="preserve"> 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D0F42" w14:textId="77777777" w:rsidR="00E65C52" w:rsidRDefault="00E65C52" w:rsidP="00744309">
      <w:r>
        <w:separator/>
      </w:r>
    </w:p>
  </w:footnote>
  <w:footnote w:type="continuationSeparator" w:id="0">
    <w:p w14:paraId="21F4E45B" w14:textId="77777777" w:rsidR="00E65C52" w:rsidRDefault="00E65C52" w:rsidP="00744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6C21A" w14:textId="77777777" w:rsidR="00744309" w:rsidRDefault="00744309">
    <w:pPr>
      <w:pBdr>
        <w:bottom w:val="single" w:sz="3" w:space="2" w:color="CCCCCC"/>
      </w:pBdr>
      <w:rPr>
        <w:color w:val="777777"/>
        <w:sz w:val="16"/>
        <w:szCs w:val="16"/>
      </w:rPr>
    </w:pPr>
    <w:r>
      <w:rPr>
        <w:b/>
        <w:bCs/>
        <w:color w:val="777777"/>
        <w:sz w:val="16"/>
        <w:szCs w:val="16"/>
      </w:rPr>
      <w:t xml:space="preserve">Slipstream Data · </w:t>
    </w:r>
    <w:r>
      <w:rPr>
        <w:color w:val="777777"/>
        <w:sz w:val="16"/>
        <w:szCs w:val="16"/>
      </w:rPr>
      <w:t>Slipstream Intelligence</w:t>
    </w:r>
  </w:p>
  <w:p w14:paraId="6202449C" w14:textId="68A130F7" w:rsidR="00744309" w:rsidRDefault="00744309">
    <w:pPr>
      <w:pBdr>
        <w:bottom w:val="single" w:sz="3" w:space="2" w:color="CCCCCC"/>
      </w:pBdr>
    </w:pPr>
    <w:r>
      <w:rPr>
        <w:color w:val="777777"/>
        <w:sz w:val="16"/>
        <w:szCs w:val="16"/>
      </w:rPr>
      <w:t xml:space="preserve"> Team Documentation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09"/>
    <w:rsid w:val="00744309"/>
    <w:rsid w:val="00760F28"/>
    <w:rsid w:val="00AB1BF7"/>
    <w:rsid w:val="00B23162"/>
    <w:rsid w:val="00E6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02BCE"/>
  <w15:chartTrackingRefBased/>
  <w15:docId w15:val="{4C882114-87DC-4309-8AEF-84462E7B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309"/>
    <w:pPr>
      <w:spacing w:after="0" w:line="240" w:lineRule="auto"/>
    </w:pPr>
    <w:rPr>
      <w:rFonts w:ascii="Arial" w:eastAsia="Arial" w:hAnsi="Arial" w:cs="Arial"/>
      <w:color w:val="444444"/>
      <w:kern w:val="0"/>
      <w:sz w:val="20"/>
      <w:szCs w:val="20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3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3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3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3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3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3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43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309"/>
    <w:rPr>
      <w:rFonts w:ascii="Arial" w:eastAsia="Arial" w:hAnsi="Arial" w:cs="Arial"/>
      <w:color w:val="444444"/>
      <w:kern w:val="0"/>
      <w:sz w:val="20"/>
      <w:szCs w:val="20"/>
      <w:lang w:eastAsia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43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309"/>
    <w:rPr>
      <w:rFonts w:ascii="Arial" w:eastAsia="Arial" w:hAnsi="Arial" w:cs="Arial"/>
      <w:color w:val="444444"/>
      <w:kern w:val="0"/>
      <w:sz w:val="20"/>
      <w:szCs w:val="2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1810</Words>
  <Characters>9593</Characters>
  <Application>Microsoft Office Word</Application>
  <DocSecurity>0</DocSecurity>
  <Lines>299</Lines>
  <Paragraphs>237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Zuhayr Adams - Slipstream Data - Trainee Graduate</dc:creator>
  <cp:keywords/>
  <dc:description/>
  <cp:lastModifiedBy>Zuhayr Adams - Slipstream Data - Trainee Graduate</cp:lastModifiedBy>
  <cp:revision>2</cp:revision>
  <dcterms:created xsi:type="dcterms:W3CDTF">2026-03-12T09:18:00Z</dcterms:created>
  <dcterms:modified xsi:type="dcterms:W3CDTF">2026-03-12T09:18:00Z</dcterms:modified>
</cp:coreProperties>
</file>