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FE534" w14:textId="77777777" w:rsidR="0030234F" w:rsidRPr="0030234F" w:rsidRDefault="0030234F" w:rsidP="0030234F">
      <w:pPr>
        <w:ind w:left="2880" w:firstLine="720"/>
        <w:rPr>
          <w:sz w:val="72"/>
          <w:szCs w:val="72"/>
        </w:rPr>
      </w:pPr>
      <w:r w:rsidRPr="0030234F">
        <w:rPr>
          <w:sz w:val="72"/>
          <w:szCs w:val="72"/>
        </w:rPr>
        <w:t>DOCKER</w:t>
      </w:r>
    </w:p>
    <w:p w14:paraId="5E9EF46B" w14:textId="4A1B0A6D" w:rsidR="0030234F" w:rsidRDefault="0030234F" w:rsidP="0030234F">
      <w:pPr>
        <w:rPr>
          <w:rFonts w:ascii="Segoe UI" w:hAnsi="Segoe UI" w:cs="Segoe UI"/>
          <w:color w:val="000000"/>
          <w:shd w:val="clear" w:color="auto" w:fill="F9F9FA"/>
        </w:rPr>
      </w:pPr>
      <w:r>
        <w:rPr>
          <w:rFonts w:ascii="Segoe UI" w:hAnsi="Segoe UI" w:cs="Segoe UI"/>
          <w:color w:val="000000"/>
          <w:shd w:val="clear" w:color="auto" w:fill="F9F9FA"/>
        </w:rPr>
        <w:t xml:space="preserve">* </w:t>
      </w:r>
      <w:r>
        <w:rPr>
          <w:rFonts w:ascii="Segoe UI" w:hAnsi="Segoe UI" w:cs="Segoe UI"/>
          <w:color w:val="000000"/>
          <w:shd w:val="clear" w:color="auto" w:fill="F9F9FA"/>
        </w:rPr>
        <w:t xml:space="preserve"> </w:t>
      </w:r>
      <w:proofErr w:type="gramStart"/>
      <w:r>
        <w:rPr>
          <w:rFonts w:ascii="Segoe UI" w:hAnsi="Segoe UI" w:cs="Segoe UI"/>
          <w:color w:val="000000"/>
          <w:shd w:val="clear" w:color="auto" w:fill="F9F9FA"/>
        </w:rPr>
        <w:t>is</w:t>
      </w:r>
      <w:proofErr w:type="gramEnd"/>
      <w:r>
        <w:rPr>
          <w:rFonts w:ascii="Segoe UI" w:hAnsi="Segoe UI" w:cs="Segoe UI"/>
          <w:color w:val="000000"/>
          <w:shd w:val="clear" w:color="auto" w:fill="F9F9FA"/>
        </w:rPr>
        <w:t xml:space="preserve"> an open platform for developing, shipping, and running applications.</w:t>
      </w:r>
    </w:p>
    <w:p w14:paraId="12AF51E1" w14:textId="4E1260DE" w:rsidR="0030234F" w:rsidRDefault="0030234F" w:rsidP="0030234F">
      <w:pPr>
        <w:rPr>
          <w:rFonts w:ascii="Arial" w:hAnsi="Arial" w:cs="Arial"/>
          <w:color w:val="040C28"/>
          <w:shd w:val="clear" w:color="auto" w:fill="D3E3FD"/>
        </w:rPr>
      </w:pPr>
      <w:r>
        <w:rPr>
          <w:rFonts w:ascii="Arial" w:hAnsi="Arial" w:cs="Arial"/>
          <w:color w:val="040C28"/>
          <w:shd w:val="clear" w:color="auto" w:fill="D3E3FD"/>
        </w:rPr>
        <w:t>Docker lets you run an application on any operating system</w:t>
      </w:r>
    </w:p>
    <w:p w14:paraId="51D2855F" w14:textId="6AAA6F9B" w:rsidR="0030234F" w:rsidRDefault="0030234F" w:rsidP="0030234F">
      <w:pPr>
        <w:rPr>
          <w:rFonts w:ascii="Arial" w:hAnsi="Arial" w:cs="Arial"/>
          <w:color w:val="4D5156"/>
          <w:shd w:val="clear" w:color="auto" w:fill="FFFFFF"/>
        </w:rPr>
      </w:pPr>
      <w:r>
        <w:rPr>
          <w:rFonts w:ascii="Arial" w:hAnsi="Arial" w:cs="Arial"/>
          <w:color w:val="4D5156"/>
          <w:shd w:val="clear" w:color="auto" w:fill="FFFFFF"/>
        </w:rPr>
        <w:t>It uses isolated user-space instances known as containers</w:t>
      </w:r>
    </w:p>
    <w:p w14:paraId="6AA9C4F5" w14:textId="025E6ABA" w:rsidR="00EC180B" w:rsidRDefault="00EC180B" w:rsidP="0030234F">
      <w:pPr>
        <w:rPr>
          <w:rFonts w:ascii="Arial" w:hAnsi="Arial" w:cs="Arial"/>
          <w:color w:val="040C28"/>
          <w:sz w:val="30"/>
          <w:szCs w:val="30"/>
          <w:shd w:val="clear" w:color="auto" w:fill="D3E3FD"/>
        </w:rPr>
      </w:pPr>
      <w:r>
        <w:rPr>
          <w:rFonts w:ascii="Arial" w:hAnsi="Arial" w:cs="Arial"/>
          <w:color w:val="202124"/>
          <w:sz w:val="30"/>
          <w:szCs w:val="30"/>
          <w:shd w:val="clear" w:color="auto" w:fill="FFFFFF"/>
        </w:rPr>
        <w:t>Docker </w:t>
      </w:r>
      <w:r>
        <w:rPr>
          <w:rFonts w:ascii="Arial" w:hAnsi="Arial" w:cs="Arial"/>
          <w:color w:val="040C28"/>
          <w:sz w:val="30"/>
          <w:szCs w:val="30"/>
          <w:shd w:val="clear" w:color="auto" w:fill="D3E3FD"/>
        </w:rPr>
        <w:t>allows you to ship, test, and deploy your applications in any environment without worrying about incompatible issues regardless of the machine's configuration settings</w:t>
      </w:r>
    </w:p>
    <w:p w14:paraId="25D31598" w14:textId="77777777" w:rsidR="00EC180B" w:rsidRDefault="00EC180B" w:rsidP="0030234F">
      <w:pPr>
        <w:rPr>
          <w:rFonts w:ascii="Arial" w:hAnsi="Arial" w:cs="Arial"/>
          <w:color w:val="4D5156"/>
          <w:shd w:val="clear" w:color="auto" w:fill="FFFFFF"/>
        </w:rPr>
      </w:pPr>
    </w:p>
    <w:p w14:paraId="39C12DC2" w14:textId="6BE68DEA" w:rsidR="0030234F" w:rsidRDefault="0030234F" w:rsidP="0030234F">
      <w:pPr>
        <w:rPr>
          <w:rFonts w:ascii="Segoe UI" w:hAnsi="Segoe UI" w:cs="Segoe UI"/>
          <w:color w:val="000000"/>
          <w:shd w:val="clear" w:color="auto" w:fill="F9F9FA"/>
        </w:rPr>
      </w:pPr>
      <w:r>
        <w:rPr>
          <w:rFonts w:ascii="Arial" w:hAnsi="Arial" w:cs="Arial"/>
          <w:color w:val="4D5156"/>
          <w:shd w:val="clear" w:color="auto" w:fill="FFFFFF"/>
        </w:rPr>
        <w:t> Docker containers have their own file system, dependency structure, processes, and network capabilities.</w:t>
      </w:r>
    </w:p>
    <w:p w14:paraId="423D364B" w14:textId="6E5899DD" w:rsidR="0030234F" w:rsidRDefault="0030234F" w:rsidP="0030234F">
      <w:pPr>
        <w:rPr>
          <w:rFonts w:ascii="Segoe UI" w:hAnsi="Segoe UI" w:cs="Segoe UI"/>
          <w:color w:val="000000"/>
          <w:shd w:val="clear" w:color="auto" w:fill="F9F9FA"/>
        </w:rPr>
      </w:pPr>
      <w:r>
        <w:rPr>
          <w:rFonts w:ascii="Segoe UI" w:hAnsi="Segoe UI" w:cs="Segoe UI"/>
          <w:color w:val="000000"/>
          <w:shd w:val="clear" w:color="auto" w:fill="F9F9FA"/>
        </w:rPr>
        <w:t>Docker allows you to separate your applications from your infrastructure so you can deliver software quickly</w:t>
      </w:r>
    </w:p>
    <w:p w14:paraId="04139408" w14:textId="77777777" w:rsidR="0030234F" w:rsidRDefault="0030234F" w:rsidP="0030234F">
      <w:pPr>
        <w:rPr>
          <w:rFonts w:ascii="Segoe UI" w:hAnsi="Segoe UI" w:cs="Segoe UI"/>
          <w:color w:val="000000"/>
          <w:shd w:val="clear" w:color="auto" w:fill="F9F9FA"/>
        </w:rPr>
      </w:pPr>
    </w:p>
    <w:p w14:paraId="102F02F6" w14:textId="45D986BE" w:rsidR="0030234F" w:rsidRDefault="0030234F" w:rsidP="0030234F">
      <w:pPr>
        <w:rPr>
          <w:rFonts w:ascii="Segoe UI" w:hAnsi="Segoe UI" w:cs="Segoe UI"/>
          <w:color w:val="000000"/>
          <w:shd w:val="clear" w:color="auto" w:fill="F9F9FA"/>
        </w:rPr>
      </w:pPr>
      <w:r>
        <w:rPr>
          <w:rFonts w:ascii="Segoe UI" w:hAnsi="Segoe UI" w:cs="Segoe UI"/>
          <w:color w:val="000000"/>
          <w:shd w:val="clear" w:color="auto" w:fill="F9F9FA"/>
        </w:rPr>
        <w:t>By taking advantage of Docker’s methodologies for shipping, testing, and deploying code quickly, you can significantly reduce the delay between writing code and running it in production.</w:t>
      </w:r>
    </w:p>
    <w:p w14:paraId="323895F8" w14:textId="231FF84D" w:rsidR="00EC180B" w:rsidRDefault="009A596B" w:rsidP="0030234F">
      <w:pPr>
        <w:rPr>
          <w:rFonts w:ascii="Segoe UI" w:hAnsi="Segoe UI" w:cs="Segoe UI"/>
          <w:color w:val="000000"/>
          <w:shd w:val="clear" w:color="auto" w:fill="F9F9FA"/>
        </w:rPr>
      </w:pPr>
      <w:r w:rsidRPr="009A596B">
        <w:rPr>
          <w:rFonts w:ascii="Segoe UI" w:hAnsi="Segoe UI" w:cs="Segoe UI"/>
          <w:color w:val="000000"/>
          <w:shd w:val="clear" w:color="auto" w:fill="F9F9FA"/>
        </w:rPr>
        <w:drawing>
          <wp:inline distT="0" distB="0" distL="0" distR="0" wp14:anchorId="1C856616" wp14:editId="44AA11BD">
            <wp:extent cx="5532599" cy="3215919"/>
            <wp:effectExtent l="0" t="0" r="0" b="3810"/>
            <wp:docPr id="900932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932280" name=""/>
                    <pic:cNvPicPr/>
                  </pic:nvPicPr>
                  <pic:blipFill>
                    <a:blip r:embed="rId4"/>
                    <a:stretch>
                      <a:fillRect/>
                    </a:stretch>
                  </pic:blipFill>
                  <pic:spPr>
                    <a:xfrm>
                      <a:off x="0" y="0"/>
                      <a:ext cx="5532599" cy="3215919"/>
                    </a:xfrm>
                    <a:prstGeom prst="rect">
                      <a:avLst/>
                    </a:prstGeom>
                  </pic:spPr>
                </pic:pic>
              </a:graphicData>
            </a:graphic>
          </wp:inline>
        </w:drawing>
      </w:r>
    </w:p>
    <w:p w14:paraId="3D804BDC" w14:textId="77777777" w:rsidR="009A596B" w:rsidRDefault="009A596B" w:rsidP="0030234F">
      <w:pPr>
        <w:rPr>
          <w:rFonts w:ascii="Segoe UI" w:hAnsi="Segoe UI" w:cs="Segoe UI"/>
          <w:color w:val="000000"/>
          <w:shd w:val="clear" w:color="auto" w:fill="F9F9FA"/>
        </w:rPr>
      </w:pPr>
    </w:p>
    <w:p w14:paraId="0796D7BC" w14:textId="77777777" w:rsidR="00EC180B" w:rsidRPr="00EC180B" w:rsidRDefault="00EC180B" w:rsidP="00EC180B">
      <w:pPr>
        <w:shd w:val="clear" w:color="auto" w:fill="FFFFFF"/>
        <w:spacing w:line="240" w:lineRule="auto"/>
        <w:rPr>
          <w:rFonts w:ascii="Arial" w:eastAsia="Times New Roman" w:hAnsi="Arial" w:cs="Arial"/>
          <w:color w:val="202124"/>
          <w:kern w:val="0"/>
          <w:sz w:val="27"/>
          <w:szCs w:val="27"/>
          <w:lang w:eastAsia="en-IN"/>
          <w14:ligatures w14:val="none"/>
        </w:rPr>
      </w:pPr>
      <w:r w:rsidRPr="00EC180B">
        <w:rPr>
          <w:rFonts w:ascii="Arial" w:eastAsia="Times New Roman" w:hAnsi="Arial" w:cs="Arial"/>
          <w:color w:val="202124"/>
          <w:kern w:val="0"/>
          <w:sz w:val="24"/>
          <w:szCs w:val="24"/>
          <w:lang w:eastAsia="en-IN"/>
          <w14:ligatures w14:val="none"/>
        </w:rPr>
        <w:t>Is Docker Engine free?</w:t>
      </w:r>
    </w:p>
    <w:p w14:paraId="40DF0D81" w14:textId="77777777" w:rsidR="00EC180B" w:rsidRPr="00EC180B" w:rsidRDefault="00EC180B" w:rsidP="00EC180B">
      <w:pPr>
        <w:shd w:val="clear" w:color="auto" w:fill="FFFFFF"/>
        <w:spacing w:after="0" w:line="240" w:lineRule="auto"/>
        <w:rPr>
          <w:rFonts w:ascii="Arial" w:eastAsia="Times New Roman" w:hAnsi="Arial" w:cs="Arial"/>
          <w:color w:val="202124"/>
          <w:kern w:val="0"/>
          <w:sz w:val="27"/>
          <w:szCs w:val="27"/>
          <w:lang w:eastAsia="en-IN"/>
          <w14:ligatures w14:val="none"/>
        </w:rPr>
      </w:pPr>
      <w:r w:rsidRPr="00EC180B">
        <w:rPr>
          <w:rFonts w:ascii="Arial" w:eastAsia="Times New Roman" w:hAnsi="Arial" w:cs="Arial"/>
          <w:color w:val="4D5156"/>
          <w:kern w:val="0"/>
          <w:sz w:val="24"/>
          <w:szCs w:val="24"/>
          <w:lang w:val="en" w:eastAsia="en-IN"/>
          <w14:ligatures w14:val="none"/>
        </w:rPr>
        <w:t xml:space="preserve">Docker Desktop is free for small businesses (fewer than 250 employees AND less than $10 million in annual revenue), personal use, education, and non-commercial </w:t>
      </w:r>
      <w:proofErr w:type="gramStart"/>
      <w:r w:rsidRPr="00EC180B">
        <w:rPr>
          <w:rFonts w:ascii="Arial" w:eastAsia="Times New Roman" w:hAnsi="Arial" w:cs="Arial"/>
          <w:color w:val="4D5156"/>
          <w:kern w:val="0"/>
          <w:sz w:val="24"/>
          <w:szCs w:val="24"/>
          <w:lang w:val="en" w:eastAsia="en-IN"/>
          <w14:ligatures w14:val="none"/>
        </w:rPr>
        <w:lastRenderedPageBreak/>
        <w:t>open source</w:t>
      </w:r>
      <w:proofErr w:type="gramEnd"/>
      <w:r w:rsidRPr="00EC180B">
        <w:rPr>
          <w:rFonts w:ascii="Arial" w:eastAsia="Times New Roman" w:hAnsi="Arial" w:cs="Arial"/>
          <w:color w:val="4D5156"/>
          <w:kern w:val="0"/>
          <w:sz w:val="24"/>
          <w:szCs w:val="24"/>
          <w:lang w:val="en" w:eastAsia="en-IN"/>
          <w14:ligatures w14:val="none"/>
        </w:rPr>
        <w:t xml:space="preserve"> projects. Otherwise, it requires a paid subscription for professional use. Paid subscriptions are also required for government entities.</w:t>
      </w:r>
    </w:p>
    <w:p w14:paraId="4891F29E" w14:textId="77777777" w:rsidR="00EC180B" w:rsidRDefault="00EC180B" w:rsidP="0030234F">
      <w:pPr>
        <w:rPr>
          <w:sz w:val="72"/>
          <w:szCs w:val="72"/>
        </w:rPr>
      </w:pPr>
    </w:p>
    <w:p w14:paraId="12170699" w14:textId="77777777" w:rsidR="00EC180B" w:rsidRDefault="00EC180B" w:rsidP="0030234F">
      <w:pPr>
        <w:rPr>
          <w:sz w:val="72"/>
          <w:szCs w:val="72"/>
        </w:rPr>
      </w:pPr>
    </w:p>
    <w:p w14:paraId="707C1A90" w14:textId="77777777" w:rsidR="00EC180B" w:rsidRPr="0030234F" w:rsidRDefault="00EC180B" w:rsidP="0030234F">
      <w:pPr>
        <w:rPr>
          <w:sz w:val="72"/>
          <w:szCs w:val="72"/>
        </w:rPr>
      </w:pPr>
    </w:p>
    <w:p w14:paraId="6085C281" w14:textId="77777777" w:rsidR="0030234F" w:rsidRDefault="0030234F" w:rsidP="0030234F"/>
    <w:p w14:paraId="3A2514C2" w14:textId="39ACBC10" w:rsidR="006E46DF" w:rsidRDefault="0030234F" w:rsidP="0030234F">
      <w:proofErr w:type="gramStart"/>
      <w:r>
        <w:t xml:space="preserve">Installation </w:t>
      </w:r>
      <w:r>
        <w:t>:</w:t>
      </w:r>
      <w:proofErr w:type="gramEnd"/>
      <w:r>
        <w:t xml:space="preserve"> </w:t>
      </w:r>
      <w:hyperlink r:id="rId5" w:history="1">
        <w:r w:rsidRPr="00440D42">
          <w:rPr>
            <w:rStyle w:val="Hyperlink"/>
          </w:rPr>
          <w:t>https://docs.docker.com/desktop/install/windows-install/</w:t>
        </w:r>
      </w:hyperlink>
    </w:p>
    <w:p w14:paraId="043C4F72" w14:textId="77777777" w:rsidR="0030234F" w:rsidRDefault="0030234F" w:rsidP="0030234F"/>
    <w:p w14:paraId="46C013FA" w14:textId="66FC3039" w:rsidR="0030234F" w:rsidRDefault="0030234F" w:rsidP="0030234F">
      <w:r w:rsidRPr="0030234F">
        <w:drawing>
          <wp:inline distT="0" distB="0" distL="0" distR="0" wp14:anchorId="73D2E3FA" wp14:editId="4FE856F4">
            <wp:extent cx="5731510" cy="3127375"/>
            <wp:effectExtent l="0" t="0" r="2540" b="0"/>
            <wp:docPr id="298802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02353" name=""/>
                    <pic:cNvPicPr/>
                  </pic:nvPicPr>
                  <pic:blipFill>
                    <a:blip r:embed="rId6"/>
                    <a:stretch>
                      <a:fillRect/>
                    </a:stretch>
                  </pic:blipFill>
                  <pic:spPr>
                    <a:xfrm>
                      <a:off x="0" y="0"/>
                      <a:ext cx="5731510" cy="3127375"/>
                    </a:xfrm>
                    <a:prstGeom prst="rect">
                      <a:avLst/>
                    </a:prstGeom>
                  </pic:spPr>
                </pic:pic>
              </a:graphicData>
            </a:graphic>
          </wp:inline>
        </w:drawing>
      </w:r>
    </w:p>
    <w:p w14:paraId="11A20FCB" w14:textId="77777777" w:rsidR="0030234F" w:rsidRDefault="0030234F" w:rsidP="0030234F"/>
    <w:p w14:paraId="3CA84053" w14:textId="77777777" w:rsidR="0030234F" w:rsidRDefault="0030234F" w:rsidP="0030234F"/>
    <w:p w14:paraId="493CC1D8" w14:textId="54F780C4" w:rsidR="0030234F" w:rsidRDefault="0030234F" w:rsidP="0030234F">
      <w:r>
        <w:t xml:space="preserve">DOCKER TOOLS: </w:t>
      </w:r>
    </w:p>
    <w:p w14:paraId="2D724F63" w14:textId="77777777" w:rsidR="0030234F" w:rsidRDefault="0030234F" w:rsidP="0030234F"/>
    <w:p w14:paraId="0FEEDC8F" w14:textId="019A6E5D" w:rsidR="0030234F" w:rsidRDefault="0030234F" w:rsidP="0030234F">
      <w:r w:rsidRPr="0030234F">
        <w:lastRenderedPageBreak/>
        <w:drawing>
          <wp:inline distT="0" distB="0" distL="0" distR="0" wp14:anchorId="1C888615" wp14:editId="71C5F315">
            <wp:extent cx="5731510" cy="3714750"/>
            <wp:effectExtent l="0" t="0" r="2540" b="0"/>
            <wp:docPr id="840115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15204" name=""/>
                    <pic:cNvPicPr/>
                  </pic:nvPicPr>
                  <pic:blipFill>
                    <a:blip r:embed="rId7"/>
                    <a:stretch>
                      <a:fillRect/>
                    </a:stretch>
                  </pic:blipFill>
                  <pic:spPr>
                    <a:xfrm>
                      <a:off x="0" y="0"/>
                      <a:ext cx="5731510" cy="3714750"/>
                    </a:xfrm>
                    <a:prstGeom prst="rect">
                      <a:avLst/>
                    </a:prstGeom>
                  </pic:spPr>
                </pic:pic>
              </a:graphicData>
            </a:graphic>
          </wp:inline>
        </w:drawing>
      </w:r>
    </w:p>
    <w:p w14:paraId="1BD693A4" w14:textId="77777777" w:rsidR="0030234F" w:rsidRDefault="0030234F" w:rsidP="0030234F"/>
    <w:p w14:paraId="411CE3D4" w14:textId="77777777" w:rsidR="0030234F" w:rsidRDefault="0030234F" w:rsidP="0030234F"/>
    <w:p w14:paraId="6B6C9519" w14:textId="77777777" w:rsidR="0030234F" w:rsidRDefault="0030234F" w:rsidP="0030234F"/>
    <w:p w14:paraId="167368C1" w14:textId="72CA8768" w:rsidR="0030234F" w:rsidRDefault="0030234F" w:rsidP="0030234F">
      <w:r>
        <w:t xml:space="preserve">DOCKER </w:t>
      </w:r>
      <w:proofErr w:type="gramStart"/>
      <w:r>
        <w:t>ENGINE :</w:t>
      </w:r>
      <w:proofErr w:type="gramEnd"/>
      <w:r>
        <w:t xml:space="preserve"> </w:t>
      </w:r>
    </w:p>
    <w:p w14:paraId="6111344D" w14:textId="75AC6A5B" w:rsidR="0030234F" w:rsidRDefault="0030234F" w:rsidP="0030234F">
      <w:pPr>
        <w:rPr>
          <w:rStyle w:val="Emphasis"/>
          <w:rFonts w:ascii="Arial" w:hAnsi="Arial" w:cs="Arial"/>
          <w:b/>
          <w:bCs/>
          <w:i w:val="0"/>
          <w:iCs w:val="0"/>
          <w:color w:val="5F6368"/>
          <w:sz w:val="21"/>
          <w:szCs w:val="21"/>
          <w:shd w:val="clear" w:color="auto" w:fill="FFFFFF"/>
        </w:rPr>
      </w:pPr>
      <w:r>
        <w:rPr>
          <w:rFonts w:ascii="Arial" w:hAnsi="Arial" w:cs="Arial"/>
          <w:color w:val="4D5156"/>
          <w:sz w:val="21"/>
          <w:szCs w:val="21"/>
          <w:shd w:val="clear" w:color="auto" w:fill="FFFFFF"/>
        </w:rPr>
        <w:t>is </w:t>
      </w:r>
      <w:r>
        <w:rPr>
          <w:rStyle w:val="Emphasis"/>
          <w:rFonts w:ascii="Arial" w:hAnsi="Arial" w:cs="Arial"/>
          <w:b/>
          <w:bCs/>
          <w:i w:val="0"/>
          <w:iCs w:val="0"/>
          <w:color w:val="5F6368"/>
          <w:sz w:val="21"/>
          <w:szCs w:val="21"/>
          <w:shd w:val="clear" w:color="auto" w:fill="FFFFFF"/>
        </w:rPr>
        <w:t xml:space="preserve">an </w:t>
      </w:r>
      <w:proofErr w:type="gramStart"/>
      <w:r>
        <w:rPr>
          <w:rStyle w:val="Emphasis"/>
          <w:rFonts w:ascii="Arial" w:hAnsi="Arial" w:cs="Arial"/>
          <w:b/>
          <w:bCs/>
          <w:i w:val="0"/>
          <w:iCs w:val="0"/>
          <w:color w:val="5F6368"/>
          <w:sz w:val="21"/>
          <w:szCs w:val="21"/>
          <w:shd w:val="clear" w:color="auto" w:fill="FFFFFF"/>
        </w:rPr>
        <w:t>open source</w:t>
      </w:r>
      <w:proofErr w:type="gramEnd"/>
      <w:r>
        <w:rPr>
          <w:rStyle w:val="Emphasis"/>
          <w:rFonts w:ascii="Arial" w:hAnsi="Arial" w:cs="Arial"/>
          <w:b/>
          <w:bCs/>
          <w:i w:val="0"/>
          <w:iCs w:val="0"/>
          <w:color w:val="5F6368"/>
          <w:sz w:val="21"/>
          <w:szCs w:val="21"/>
          <w:shd w:val="clear" w:color="auto" w:fill="FFFFFF"/>
        </w:rPr>
        <w:t xml:space="preserve"> containerization technology for building and containerizing your applications</w:t>
      </w:r>
    </w:p>
    <w:p w14:paraId="2758240F" w14:textId="77777777" w:rsidR="0030234F" w:rsidRDefault="0030234F" w:rsidP="0030234F">
      <w:pPr>
        <w:rPr>
          <w:rStyle w:val="Emphasis"/>
          <w:rFonts w:ascii="Arial" w:hAnsi="Arial" w:cs="Arial"/>
          <w:b/>
          <w:bCs/>
          <w:i w:val="0"/>
          <w:iCs w:val="0"/>
          <w:color w:val="5F6368"/>
          <w:sz w:val="21"/>
          <w:szCs w:val="21"/>
          <w:shd w:val="clear" w:color="auto" w:fill="FFFFFF"/>
        </w:rPr>
      </w:pPr>
    </w:p>
    <w:p w14:paraId="0DBBB8C7" w14:textId="77777777" w:rsidR="00EC180B" w:rsidRDefault="00EC180B" w:rsidP="0030234F">
      <w:pPr>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Docker Machine </w:t>
      </w:r>
    </w:p>
    <w:p w14:paraId="73AD5BEE" w14:textId="31406050" w:rsidR="00EC180B" w:rsidRDefault="00EC180B" w:rsidP="00EC180B">
      <w:pPr>
        <w:ind w:firstLine="720"/>
        <w:rPr>
          <w:rFonts w:ascii="Arial" w:hAnsi="Arial" w:cs="Arial"/>
          <w:color w:val="040C28"/>
          <w:sz w:val="30"/>
          <w:szCs w:val="30"/>
          <w:shd w:val="clear" w:color="auto" w:fill="D3E3FD"/>
        </w:rPr>
      </w:pPr>
      <w:r>
        <w:rPr>
          <w:rFonts w:ascii="Arial" w:hAnsi="Arial" w:cs="Arial"/>
          <w:color w:val="202124"/>
          <w:sz w:val="30"/>
          <w:szCs w:val="30"/>
          <w:shd w:val="clear" w:color="auto" w:fill="FFFFFF"/>
        </w:rPr>
        <w:t>is </w:t>
      </w:r>
      <w:r>
        <w:rPr>
          <w:rFonts w:ascii="Arial" w:hAnsi="Arial" w:cs="Arial"/>
          <w:color w:val="040C28"/>
          <w:sz w:val="30"/>
          <w:szCs w:val="30"/>
          <w:shd w:val="clear" w:color="auto" w:fill="D3E3FD"/>
        </w:rPr>
        <w:t>a tool used to install and manage Docker Engine</w:t>
      </w:r>
    </w:p>
    <w:p w14:paraId="168D9DF8" w14:textId="77777777" w:rsidR="00EC180B" w:rsidRDefault="00EC180B" w:rsidP="00EC180B">
      <w:pPr>
        <w:rPr>
          <w:rFonts w:ascii="Arial" w:hAnsi="Arial" w:cs="Arial"/>
          <w:color w:val="202124"/>
          <w:sz w:val="30"/>
          <w:szCs w:val="30"/>
          <w:shd w:val="clear" w:color="auto" w:fill="FFFFFF"/>
        </w:rPr>
      </w:pPr>
      <w:r>
        <w:rPr>
          <w:rFonts w:ascii="Arial" w:hAnsi="Arial" w:cs="Arial"/>
          <w:color w:val="202124"/>
          <w:sz w:val="30"/>
          <w:szCs w:val="30"/>
          <w:shd w:val="clear" w:color="auto" w:fill="FFFFFF"/>
        </w:rPr>
        <w:t>Docker Compose </w:t>
      </w:r>
    </w:p>
    <w:p w14:paraId="5504292C" w14:textId="1869311B" w:rsidR="00EC180B" w:rsidRDefault="00EC180B" w:rsidP="00EC180B">
      <w:pPr>
        <w:ind w:firstLine="720"/>
        <w:rPr>
          <w:rFonts w:ascii="Arial" w:hAnsi="Arial" w:cs="Arial"/>
          <w:color w:val="040C28"/>
          <w:sz w:val="30"/>
          <w:szCs w:val="30"/>
          <w:shd w:val="clear" w:color="auto" w:fill="D3E3FD"/>
        </w:rPr>
      </w:pPr>
      <w:r>
        <w:rPr>
          <w:rFonts w:ascii="Arial" w:hAnsi="Arial" w:cs="Arial"/>
          <w:color w:val="040C28"/>
          <w:sz w:val="30"/>
          <w:szCs w:val="30"/>
          <w:shd w:val="clear" w:color="auto" w:fill="D3E3FD"/>
        </w:rPr>
        <w:t>allows you to define and manage multi-container applications in a single YAML file</w:t>
      </w:r>
    </w:p>
    <w:p w14:paraId="4BEA3563" w14:textId="77777777" w:rsidR="00EC180B" w:rsidRDefault="00EC180B" w:rsidP="00EC180B">
      <w:pPr>
        <w:ind w:firstLine="720"/>
        <w:rPr>
          <w:rFonts w:ascii="Arial" w:hAnsi="Arial" w:cs="Arial"/>
          <w:color w:val="040C28"/>
          <w:sz w:val="30"/>
          <w:szCs w:val="30"/>
          <w:shd w:val="clear" w:color="auto" w:fill="D3E3FD"/>
        </w:rPr>
      </w:pPr>
    </w:p>
    <w:p w14:paraId="1F3BC061" w14:textId="22ADABEF" w:rsidR="00EC180B" w:rsidRDefault="00EC180B" w:rsidP="00EC180B">
      <w:pPr>
        <w:ind w:firstLine="720"/>
        <w:rPr>
          <w:rFonts w:ascii="Arial" w:hAnsi="Arial" w:cs="Arial"/>
          <w:color w:val="202124"/>
          <w:sz w:val="30"/>
          <w:szCs w:val="30"/>
          <w:shd w:val="clear" w:color="auto" w:fill="FFFFFF"/>
        </w:rPr>
      </w:pPr>
      <w:r>
        <w:rPr>
          <w:rFonts w:ascii="Arial" w:hAnsi="Arial" w:cs="Arial"/>
          <w:color w:val="202124"/>
          <w:sz w:val="30"/>
          <w:szCs w:val="30"/>
          <w:shd w:val="clear" w:color="auto" w:fill="FFFFFF"/>
        </w:rPr>
        <w:t>This simplifies the complex task of orchestrating and coordinating various services, making it easier to manage and replicate your application environment.</w:t>
      </w:r>
    </w:p>
    <w:p w14:paraId="3837D822" w14:textId="77777777" w:rsidR="00EC180B" w:rsidRDefault="00EC180B" w:rsidP="00EC180B">
      <w:pPr>
        <w:pBdr>
          <w:bottom w:val="double" w:sz="6" w:space="1" w:color="auto"/>
        </w:pBdr>
        <w:ind w:firstLine="720"/>
        <w:rPr>
          <w:rFonts w:ascii="Arial" w:hAnsi="Arial" w:cs="Arial"/>
          <w:color w:val="202124"/>
          <w:sz w:val="30"/>
          <w:szCs w:val="30"/>
          <w:shd w:val="clear" w:color="auto" w:fill="FFFFFF"/>
        </w:rPr>
      </w:pPr>
    </w:p>
    <w:p w14:paraId="7998D127" w14:textId="77777777" w:rsidR="00EC180B" w:rsidRPr="00EC180B" w:rsidRDefault="00EC180B" w:rsidP="00EC180B">
      <w:pPr>
        <w:spacing w:after="0" w:line="240" w:lineRule="auto"/>
        <w:jc w:val="center"/>
        <w:outlineLvl w:val="0"/>
        <w:rPr>
          <w:rFonts w:ascii="var(--ff-lato)" w:eastAsia="Times New Roman" w:hAnsi="var(--ff-lato)" w:cs="Times New Roman"/>
          <w:b/>
          <w:bCs/>
          <w:color w:val="000000"/>
          <w:kern w:val="36"/>
          <w:sz w:val="48"/>
          <w:szCs w:val="48"/>
          <w:lang w:eastAsia="en-IN"/>
          <w14:ligatures w14:val="none"/>
        </w:rPr>
      </w:pPr>
      <w:r w:rsidRPr="00EC180B">
        <w:rPr>
          <w:rFonts w:ascii="var(--ff-lato)" w:eastAsia="Times New Roman" w:hAnsi="var(--ff-lato)" w:cs="Times New Roman"/>
          <w:b/>
          <w:bCs/>
          <w:color w:val="000000"/>
          <w:kern w:val="36"/>
          <w:sz w:val="48"/>
          <w:szCs w:val="48"/>
          <w:lang w:eastAsia="en-IN"/>
          <w14:ligatures w14:val="none"/>
        </w:rPr>
        <w:lastRenderedPageBreak/>
        <w:t>Docker - Hub</w:t>
      </w:r>
    </w:p>
    <w:p w14:paraId="3247CD65" w14:textId="77777777" w:rsidR="00EC180B" w:rsidRDefault="00EC180B" w:rsidP="00EC180B">
      <w:pPr>
        <w:ind w:firstLine="720"/>
        <w:rPr>
          <w:rFonts w:ascii="Arial" w:hAnsi="Arial" w:cs="Arial"/>
          <w:color w:val="040C28"/>
          <w:sz w:val="30"/>
          <w:szCs w:val="30"/>
          <w:shd w:val="clear" w:color="auto" w:fill="D3E3FD"/>
        </w:rPr>
      </w:pPr>
    </w:p>
    <w:p w14:paraId="23D8C234" w14:textId="5EE54E2A" w:rsidR="00EC180B" w:rsidRDefault="00EC180B" w:rsidP="00EC180B">
      <w:pPr>
        <w:ind w:firstLine="720"/>
        <w:rPr>
          <w:rFonts w:ascii="Verdana" w:hAnsi="Verdana"/>
          <w:color w:val="000000"/>
          <w:sz w:val="27"/>
          <w:szCs w:val="27"/>
          <w:shd w:val="clear" w:color="auto" w:fill="FFFFFF"/>
        </w:rPr>
      </w:pPr>
      <w:r>
        <w:rPr>
          <w:rFonts w:ascii="Verdana" w:hAnsi="Verdana"/>
          <w:color w:val="000000"/>
          <w:sz w:val="27"/>
          <w:szCs w:val="27"/>
          <w:shd w:val="clear" w:color="auto" w:fill="FFFFFF"/>
        </w:rPr>
        <w:t>Docker Hub is a registry service on the cloud that allows you to download Docker images that are built by other communities. You can also upload your own Docker built images to Docker hub. In this chapter, we will see how to download and the use the Jenkins Docker image from Docker hub.</w:t>
      </w:r>
    </w:p>
    <w:p w14:paraId="46CD03A2" w14:textId="77777777" w:rsidR="00EC180B" w:rsidRDefault="00EC180B" w:rsidP="00EC180B">
      <w:pPr>
        <w:ind w:firstLine="720"/>
        <w:rPr>
          <w:rFonts w:ascii="Verdana" w:hAnsi="Verdana"/>
          <w:color w:val="000000"/>
          <w:sz w:val="27"/>
          <w:szCs w:val="27"/>
          <w:shd w:val="clear" w:color="auto" w:fill="FFFFFF"/>
        </w:rPr>
      </w:pPr>
    </w:p>
    <w:p w14:paraId="2AC8C502" w14:textId="6F346697" w:rsidR="00EC180B" w:rsidRDefault="00EC180B" w:rsidP="00EC180B">
      <w:pPr>
        <w:ind w:firstLine="720"/>
        <w:rPr>
          <w:rFonts w:ascii="Arial" w:hAnsi="Arial" w:cs="Arial"/>
          <w:color w:val="040C28"/>
          <w:sz w:val="30"/>
          <w:szCs w:val="30"/>
          <w:shd w:val="clear" w:color="auto" w:fill="D3E3FD"/>
        </w:rPr>
      </w:pPr>
      <w:hyperlink r:id="rId8" w:history="1">
        <w:r w:rsidRPr="00440D42">
          <w:rPr>
            <w:rStyle w:val="Hyperlink"/>
            <w:rFonts w:ascii="Arial" w:hAnsi="Arial" w:cs="Arial"/>
            <w:sz w:val="30"/>
            <w:szCs w:val="30"/>
            <w:shd w:val="clear" w:color="auto" w:fill="D3E3FD"/>
          </w:rPr>
          <w:t>https://hub.docker.com/</w:t>
        </w:r>
      </w:hyperlink>
    </w:p>
    <w:p w14:paraId="04775937" w14:textId="77777777" w:rsidR="00EC180B" w:rsidRDefault="00EC180B" w:rsidP="00EC180B">
      <w:pPr>
        <w:ind w:firstLine="720"/>
        <w:rPr>
          <w:rFonts w:ascii="Arial" w:hAnsi="Arial" w:cs="Arial"/>
          <w:color w:val="040C28"/>
          <w:sz w:val="30"/>
          <w:szCs w:val="30"/>
          <w:shd w:val="clear" w:color="auto" w:fill="D3E3FD"/>
        </w:rPr>
      </w:pPr>
    </w:p>
    <w:p w14:paraId="5631140C" w14:textId="4FD5A8AD" w:rsidR="00EC180B" w:rsidRDefault="00EC180B" w:rsidP="00EC180B">
      <w:pPr>
        <w:ind w:firstLine="720"/>
        <w:rPr>
          <w:rFonts w:ascii="Arial" w:hAnsi="Arial" w:cs="Arial"/>
          <w:color w:val="040C28"/>
          <w:sz w:val="30"/>
          <w:szCs w:val="30"/>
          <w:shd w:val="clear" w:color="auto" w:fill="D3E3FD"/>
        </w:rPr>
      </w:pPr>
      <w:r w:rsidRPr="00EC180B">
        <w:rPr>
          <w:rFonts w:ascii="Arial" w:hAnsi="Arial" w:cs="Arial"/>
          <w:color w:val="040C28"/>
          <w:sz w:val="30"/>
          <w:szCs w:val="30"/>
          <w:shd w:val="clear" w:color="auto" w:fill="D3E3FD"/>
        </w:rPr>
        <w:drawing>
          <wp:inline distT="0" distB="0" distL="0" distR="0" wp14:anchorId="52B4C5FF" wp14:editId="123B2588">
            <wp:extent cx="5731510" cy="3541395"/>
            <wp:effectExtent l="0" t="0" r="2540" b="1905"/>
            <wp:docPr id="377477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477385" name=""/>
                    <pic:cNvPicPr/>
                  </pic:nvPicPr>
                  <pic:blipFill>
                    <a:blip r:embed="rId9"/>
                    <a:stretch>
                      <a:fillRect/>
                    </a:stretch>
                  </pic:blipFill>
                  <pic:spPr>
                    <a:xfrm>
                      <a:off x="0" y="0"/>
                      <a:ext cx="5731510" cy="3541395"/>
                    </a:xfrm>
                    <a:prstGeom prst="rect">
                      <a:avLst/>
                    </a:prstGeom>
                  </pic:spPr>
                </pic:pic>
              </a:graphicData>
            </a:graphic>
          </wp:inline>
        </w:drawing>
      </w:r>
    </w:p>
    <w:p w14:paraId="7505DF9B" w14:textId="77777777" w:rsidR="00EC180B" w:rsidRDefault="00EC180B" w:rsidP="00EC180B">
      <w:pPr>
        <w:pBdr>
          <w:bottom w:val="double" w:sz="6" w:space="1" w:color="auto"/>
        </w:pBdr>
        <w:ind w:firstLine="720"/>
        <w:rPr>
          <w:rFonts w:ascii="Arial" w:hAnsi="Arial" w:cs="Arial"/>
          <w:color w:val="040C28"/>
          <w:sz w:val="30"/>
          <w:szCs w:val="30"/>
          <w:shd w:val="clear" w:color="auto" w:fill="D3E3FD"/>
        </w:rPr>
      </w:pPr>
    </w:p>
    <w:p w14:paraId="5836F61D" w14:textId="77777777" w:rsidR="00EC180B" w:rsidRDefault="00EC180B" w:rsidP="00EC180B">
      <w:pPr>
        <w:pStyle w:val="Heading1"/>
        <w:spacing w:before="0" w:beforeAutospacing="0" w:after="0" w:afterAutospacing="0"/>
        <w:jc w:val="center"/>
        <w:rPr>
          <w:rFonts w:ascii="var(--ff-lato)" w:hAnsi="var(--ff-lato)"/>
          <w:color w:val="000000"/>
        </w:rPr>
      </w:pPr>
      <w:r>
        <w:rPr>
          <w:rFonts w:ascii="var(--ff-lato)" w:hAnsi="var(--ff-lato)"/>
          <w:color w:val="000000"/>
        </w:rPr>
        <w:t>Docker - Images</w:t>
      </w:r>
    </w:p>
    <w:p w14:paraId="301B2C30" w14:textId="77777777" w:rsidR="00EC180B" w:rsidRDefault="00EC180B" w:rsidP="0030234F">
      <w:pPr>
        <w:rPr>
          <w:rFonts w:ascii="Arial" w:hAnsi="Arial" w:cs="Arial"/>
          <w:color w:val="040C28"/>
          <w:sz w:val="30"/>
          <w:szCs w:val="30"/>
          <w:shd w:val="clear" w:color="auto" w:fill="D3E3FD"/>
        </w:rPr>
      </w:pPr>
    </w:p>
    <w:p w14:paraId="1B806C3E" w14:textId="6F9EEF23" w:rsidR="00EC180B" w:rsidRDefault="00EC180B" w:rsidP="0030234F">
      <w:pPr>
        <w:rPr>
          <w:rFonts w:ascii="Verdana" w:hAnsi="Verdana"/>
          <w:color w:val="000000"/>
          <w:sz w:val="27"/>
          <w:szCs w:val="27"/>
          <w:shd w:val="clear" w:color="auto" w:fill="FFFFFF"/>
        </w:rPr>
      </w:pPr>
      <w:r>
        <w:rPr>
          <w:rFonts w:ascii="Verdana" w:hAnsi="Verdana"/>
          <w:color w:val="000000"/>
          <w:sz w:val="27"/>
          <w:szCs w:val="27"/>
          <w:shd w:val="clear" w:color="auto" w:fill="FFFFFF"/>
        </w:rPr>
        <w:t>In Docker, everything is based on Images. An image is a combination of a file system and parameters. Let’s take an example of the following command in Docker.</w:t>
      </w:r>
    </w:p>
    <w:p w14:paraId="49389F08" w14:textId="4D3C400D" w:rsidR="00EC180B" w:rsidRDefault="00EC180B" w:rsidP="0030234F">
      <w:pPr>
        <w:rPr>
          <w:rFonts w:ascii="Verdana" w:hAnsi="Verdana"/>
          <w:color w:val="000000"/>
          <w:sz w:val="27"/>
          <w:szCs w:val="27"/>
          <w:shd w:val="clear" w:color="auto" w:fill="FFFFFF"/>
        </w:rPr>
      </w:pPr>
    </w:p>
    <w:p w14:paraId="0B79F23C" w14:textId="77777777" w:rsidR="00EC180B" w:rsidRDefault="00EC180B" w:rsidP="0030234F">
      <w:pPr>
        <w:rPr>
          <w:rFonts w:ascii="Verdana" w:hAnsi="Verdana"/>
          <w:color w:val="000000"/>
          <w:sz w:val="27"/>
          <w:szCs w:val="27"/>
          <w:shd w:val="clear" w:color="auto" w:fill="FFFFFF"/>
        </w:rPr>
      </w:pPr>
    </w:p>
    <w:p w14:paraId="7D6606ED" w14:textId="1C86E660" w:rsidR="00EC180B" w:rsidRPr="00EC180B" w:rsidRDefault="00EC180B" w:rsidP="00EC1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lang w:eastAsia="en-IN"/>
          <w14:ligatures w14:val="none"/>
        </w:rPr>
      </w:pPr>
      <w:r>
        <w:rPr>
          <w:rFonts w:ascii="inherit" w:eastAsia="Times New Roman" w:hAnsi="inherit" w:cs="Courier New"/>
          <w:color w:val="000000"/>
          <w:kern w:val="0"/>
          <w:sz w:val="23"/>
          <w:szCs w:val="23"/>
          <w:lang w:eastAsia="en-IN"/>
          <w14:ligatures w14:val="none"/>
        </w:rPr>
        <w:t xml:space="preserve">TO </w:t>
      </w:r>
      <w:proofErr w:type="gramStart"/>
      <w:r>
        <w:rPr>
          <w:rFonts w:ascii="inherit" w:eastAsia="Times New Roman" w:hAnsi="inherit" w:cs="Courier New"/>
          <w:color w:val="000000"/>
          <w:kern w:val="0"/>
          <w:sz w:val="23"/>
          <w:szCs w:val="23"/>
          <w:lang w:eastAsia="en-IN"/>
          <w14:ligatures w14:val="none"/>
        </w:rPr>
        <w:t>RUN :</w:t>
      </w:r>
      <w:proofErr w:type="gramEnd"/>
      <w:r>
        <w:rPr>
          <w:rFonts w:ascii="inherit" w:eastAsia="Times New Roman" w:hAnsi="inherit" w:cs="Courier New"/>
          <w:color w:val="000000"/>
          <w:kern w:val="0"/>
          <w:sz w:val="23"/>
          <w:szCs w:val="23"/>
          <w:lang w:eastAsia="en-IN"/>
          <w14:ligatures w14:val="none"/>
        </w:rPr>
        <w:t xml:space="preserve"> </w:t>
      </w:r>
      <w:r w:rsidRPr="00EC180B">
        <w:rPr>
          <w:rFonts w:ascii="inherit" w:eastAsia="Times New Roman" w:hAnsi="inherit" w:cs="Courier New"/>
          <w:color w:val="000000"/>
          <w:kern w:val="0"/>
          <w:sz w:val="23"/>
          <w:szCs w:val="23"/>
          <w:lang w:eastAsia="en-IN"/>
          <w14:ligatures w14:val="none"/>
        </w:rPr>
        <w:t xml:space="preserve">docker run hello-world </w:t>
      </w:r>
    </w:p>
    <w:p w14:paraId="78CFD0FB" w14:textId="53272426" w:rsidR="00EC180B" w:rsidRDefault="00EC180B" w:rsidP="00EC180B">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TO  Check</w:t>
      </w:r>
      <w:proofErr w:type="gramEnd"/>
      <w:r>
        <w:rPr>
          <w:rFonts w:ascii="inherit" w:hAnsi="inherit"/>
          <w:color w:val="000000"/>
          <w:sz w:val="23"/>
          <w:szCs w:val="23"/>
        </w:rPr>
        <w:t xml:space="preserve"> the images : </w:t>
      </w:r>
      <w:r>
        <w:rPr>
          <w:rFonts w:ascii="inherit" w:hAnsi="inherit"/>
          <w:color w:val="000000"/>
          <w:sz w:val="23"/>
          <w:szCs w:val="23"/>
        </w:rPr>
        <w:t>docker images</w:t>
      </w:r>
    </w:p>
    <w:p w14:paraId="4BD488DF" w14:textId="77777777" w:rsidR="00EC180B" w:rsidRDefault="00EC180B" w:rsidP="00EC180B">
      <w:pPr>
        <w:pStyle w:val="HTMLPreformatted"/>
        <w:spacing w:line="360" w:lineRule="atLeast"/>
        <w:rPr>
          <w:rFonts w:ascii="inherit" w:hAnsi="inherit"/>
          <w:color w:val="000000"/>
          <w:sz w:val="23"/>
          <w:szCs w:val="23"/>
        </w:rPr>
      </w:pPr>
      <w:r>
        <w:rPr>
          <w:rFonts w:ascii="inherit" w:hAnsi="inherit"/>
          <w:color w:val="000000"/>
          <w:sz w:val="23"/>
          <w:szCs w:val="23"/>
        </w:rPr>
        <w:t xml:space="preserve">TO Remove </w:t>
      </w:r>
      <w:proofErr w:type="gramStart"/>
      <w:r>
        <w:rPr>
          <w:rFonts w:ascii="inherit" w:hAnsi="inherit"/>
          <w:color w:val="000000"/>
          <w:sz w:val="23"/>
          <w:szCs w:val="23"/>
        </w:rPr>
        <w:t>Image :</w:t>
      </w:r>
      <w:proofErr w:type="gramEnd"/>
      <w:r>
        <w:rPr>
          <w:rFonts w:ascii="inherit" w:hAnsi="inherit"/>
          <w:color w:val="000000"/>
          <w:sz w:val="23"/>
          <w:szCs w:val="23"/>
        </w:rPr>
        <w:t xml:space="preserve"> </w:t>
      </w:r>
      <w:r>
        <w:rPr>
          <w:rFonts w:ascii="inherit" w:hAnsi="inherit"/>
          <w:color w:val="000000"/>
          <w:sz w:val="23"/>
          <w:szCs w:val="23"/>
        </w:rPr>
        <w:t xml:space="preserve">docker </w:t>
      </w:r>
      <w:proofErr w:type="spellStart"/>
      <w:r>
        <w:rPr>
          <w:rFonts w:ascii="inherit" w:hAnsi="inherit"/>
          <w:color w:val="000000"/>
          <w:sz w:val="23"/>
          <w:szCs w:val="23"/>
        </w:rPr>
        <w:t>rmi</w:t>
      </w:r>
      <w:proofErr w:type="spellEnd"/>
    </w:p>
    <w:p w14:paraId="508B3E92" w14:textId="77777777" w:rsidR="00EC180B" w:rsidRDefault="00EC180B" w:rsidP="00EC180B">
      <w:pPr>
        <w:pStyle w:val="HTMLPreformatted"/>
        <w:spacing w:line="360" w:lineRule="atLeast"/>
        <w:rPr>
          <w:rFonts w:ascii="inherit" w:hAnsi="inherit"/>
          <w:color w:val="000000"/>
          <w:sz w:val="23"/>
          <w:szCs w:val="23"/>
        </w:rPr>
      </w:pPr>
      <w:r>
        <w:rPr>
          <w:rFonts w:ascii="inherit" w:hAnsi="inherit"/>
          <w:color w:val="000000"/>
          <w:sz w:val="23"/>
          <w:szCs w:val="23"/>
        </w:rPr>
        <w:tab/>
      </w:r>
      <w:r>
        <w:rPr>
          <w:rFonts w:ascii="inherit" w:hAnsi="inherit"/>
          <w:color w:val="000000"/>
          <w:sz w:val="23"/>
          <w:szCs w:val="23"/>
        </w:rPr>
        <w:tab/>
      </w:r>
      <w:r>
        <w:rPr>
          <w:rFonts w:ascii="inherit" w:hAnsi="inherit"/>
          <w:color w:val="000000"/>
          <w:sz w:val="23"/>
          <w:szCs w:val="23"/>
        </w:rPr>
        <w:t xml:space="preserve">docker </w:t>
      </w:r>
      <w:proofErr w:type="spellStart"/>
      <w:r>
        <w:rPr>
          <w:rFonts w:ascii="inherit" w:hAnsi="inherit"/>
          <w:color w:val="000000"/>
          <w:sz w:val="23"/>
          <w:szCs w:val="23"/>
        </w:rPr>
        <w:t>rmi</w:t>
      </w:r>
      <w:proofErr w:type="spellEnd"/>
      <w:r>
        <w:rPr>
          <w:rFonts w:ascii="inherit" w:hAnsi="inherit"/>
          <w:color w:val="000000"/>
          <w:sz w:val="23"/>
          <w:szCs w:val="23"/>
        </w:rPr>
        <w:t xml:space="preserve"> </w:t>
      </w:r>
      <w:proofErr w:type="spellStart"/>
      <w:r>
        <w:rPr>
          <w:rFonts w:ascii="inherit" w:hAnsi="inherit"/>
          <w:color w:val="000000"/>
          <w:sz w:val="23"/>
          <w:szCs w:val="23"/>
        </w:rPr>
        <w:t>ImageID</w:t>
      </w:r>
      <w:proofErr w:type="spellEnd"/>
    </w:p>
    <w:p w14:paraId="2FEE4F5C" w14:textId="77777777" w:rsidR="00EC180B" w:rsidRDefault="00EC180B" w:rsidP="00EC180B">
      <w:pPr>
        <w:pStyle w:val="HTMLPreformatted"/>
        <w:pBdr>
          <w:top w:val="single" w:sz="6" w:space="2" w:color="888888"/>
          <w:left w:val="single" w:sz="6" w:space="2" w:color="888888"/>
          <w:bottom w:val="single" w:sz="6" w:space="2" w:color="888888"/>
          <w:right w:val="single" w:sz="6" w:space="2" w:color="888888"/>
        </w:pBdr>
        <w:shd w:val="clear" w:color="auto" w:fill="EEEEEE"/>
        <w:rPr>
          <w:color w:val="000000"/>
          <w:sz w:val="27"/>
          <w:szCs w:val="27"/>
        </w:rPr>
      </w:pPr>
      <w:r>
        <w:rPr>
          <w:rFonts w:ascii="inherit" w:hAnsi="inherit"/>
          <w:color w:val="000000"/>
          <w:sz w:val="23"/>
          <w:szCs w:val="23"/>
        </w:rPr>
        <w:tab/>
      </w:r>
      <w:r>
        <w:rPr>
          <w:rFonts w:ascii="inherit" w:hAnsi="inherit"/>
          <w:color w:val="000000"/>
          <w:sz w:val="23"/>
          <w:szCs w:val="23"/>
        </w:rPr>
        <w:tab/>
        <w:t xml:space="preserve">EX: </w:t>
      </w:r>
      <w:r>
        <w:rPr>
          <w:rStyle w:val="pln"/>
          <w:color w:val="000000"/>
          <w:sz w:val="27"/>
          <w:szCs w:val="27"/>
        </w:rPr>
        <w:t xml:space="preserve">docker </w:t>
      </w:r>
      <w:proofErr w:type="spellStart"/>
      <w:r>
        <w:rPr>
          <w:rStyle w:val="pln"/>
          <w:color w:val="000000"/>
          <w:sz w:val="27"/>
          <w:szCs w:val="27"/>
        </w:rPr>
        <w:t>rmi</w:t>
      </w:r>
      <w:proofErr w:type="spellEnd"/>
      <w:r>
        <w:rPr>
          <w:rStyle w:val="pln"/>
          <w:color w:val="000000"/>
          <w:sz w:val="27"/>
          <w:szCs w:val="27"/>
        </w:rPr>
        <w:t xml:space="preserve"> </w:t>
      </w:r>
      <w:r>
        <w:rPr>
          <w:rStyle w:val="lit"/>
          <w:color w:val="006666"/>
          <w:sz w:val="27"/>
          <w:szCs w:val="27"/>
        </w:rPr>
        <w:t>7a86f8ffcb25</w:t>
      </w:r>
      <w:r>
        <w:rPr>
          <w:rStyle w:val="pln"/>
          <w:color w:val="000000"/>
          <w:sz w:val="27"/>
          <w:szCs w:val="27"/>
        </w:rPr>
        <w:t xml:space="preserve"> </w:t>
      </w:r>
    </w:p>
    <w:p w14:paraId="193DB87E" w14:textId="64675330" w:rsidR="00EC180B" w:rsidRDefault="00EC180B" w:rsidP="00EC180B">
      <w:pPr>
        <w:pStyle w:val="HTMLPreformatted"/>
        <w:spacing w:line="360" w:lineRule="atLeast"/>
        <w:rPr>
          <w:rFonts w:ascii="inherit" w:hAnsi="inherit"/>
          <w:color w:val="000000"/>
          <w:sz w:val="23"/>
          <w:szCs w:val="23"/>
        </w:rPr>
      </w:pPr>
    </w:p>
    <w:p w14:paraId="728AC45E" w14:textId="77777777" w:rsidR="00EC180B" w:rsidRDefault="00EC180B" w:rsidP="00EC180B">
      <w:pPr>
        <w:pStyle w:val="Heading2"/>
        <w:rPr>
          <w:rFonts w:ascii="var(--ff-lato)" w:hAnsi="var(--ff-lato)"/>
          <w:color w:val="000000"/>
        </w:rPr>
      </w:pPr>
      <w:r>
        <w:rPr>
          <w:rFonts w:ascii="var(--ff-lato)" w:hAnsi="var(--ff-lato)"/>
          <w:b/>
          <w:bCs/>
          <w:color w:val="000000"/>
        </w:rPr>
        <w:t>docker images -q</w:t>
      </w:r>
    </w:p>
    <w:p w14:paraId="4E843258" w14:textId="77777777" w:rsidR="00EC180B" w:rsidRDefault="00EC180B" w:rsidP="00EC180B">
      <w:pPr>
        <w:pStyle w:val="HTMLPreformatted"/>
        <w:spacing w:line="360" w:lineRule="atLeast"/>
        <w:rPr>
          <w:rFonts w:ascii="inherit" w:hAnsi="inherit"/>
          <w:color w:val="000000"/>
          <w:sz w:val="23"/>
          <w:szCs w:val="23"/>
        </w:rPr>
      </w:pPr>
    </w:p>
    <w:p w14:paraId="3DF06E00" w14:textId="77777777" w:rsidR="00EC180B" w:rsidRDefault="00EC180B" w:rsidP="00EC180B">
      <w:pPr>
        <w:pStyle w:val="HTMLPreformatted"/>
        <w:pBdr>
          <w:top w:val="single" w:sz="6" w:space="2" w:color="888888"/>
          <w:left w:val="single" w:sz="6" w:space="2" w:color="888888"/>
          <w:bottom w:val="single" w:sz="6" w:space="2" w:color="888888"/>
          <w:right w:val="single" w:sz="6" w:space="2" w:color="888888"/>
        </w:pBdr>
        <w:shd w:val="clear" w:color="auto" w:fill="EEEEEE"/>
        <w:rPr>
          <w:color w:val="000000"/>
          <w:sz w:val="27"/>
          <w:szCs w:val="27"/>
        </w:rPr>
      </w:pPr>
      <w:r>
        <w:rPr>
          <w:rFonts w:ascii="inherit" w:hAnsi="inherit"/>
          <w:color w:val="000000"/>
          <w:sz w:val="23"/>
          <w:szCs w:val="23"/>
        </w:rPr>
        <w:tab/>
      </w:r>
      <w:r>
        <w:rPr>
          <w:rStyle w:val="pln"/>
          <w:color w:val="000000"/>
          <w:sz w:val="27"/>
          <w:szCs w:val="27"/>
        </w:rPr>
        <w:t xml:space="preserve">docker images </w:t>
      </w:r>
      <w:r>
        <w:rPr>
          <w:rStyle w:val="pun"/>
          <w:color w:val="666600"/>
          <w:sz w:val="27"/>
          <w:szCs w:val="27"/>
        </w:rPr>
        <w:t>-</w:t>
      </w:r>
      <w:r>
        <w:rPr>
          <w:rStyle w:val="pln"/>
          <w:color w:val="000000"/>
          <w:sz w:val="27"/>
          <w:szCs w:val="27"/>
        </w:rPr>
        <w:t xml:space="preserve">q </w:t>
      </w:r>
    </w:p>
    <w:p w14:paraId="14874B58" w14:textId="4BB8D588" w:rsidR="00EC180B" w:rsidRDefault="00EC180B" w:rsidP="00EC180B">
      <w:pPr>
        <w:pStyle w:val="HTMLPreformatted"/>
        <w:spacing w:line="360" w:lineRule="atLeast"/>
        <w:rPr>
          <w:rFonts w:ascii="inherit" w:hAnsi="inherit"/>
          <w:color w:val="000000"/>
          <w:sz w:val="23"/>
          <w:szCs w:val="23"/>
        </w:rPr>
      </w:pPr>
    </w:p>
    <w:p w14:paraId="53F56E45" w14:textId="31CD9CA8" w:rsidR="00EC180B" w:rsidRDefault="00311250" w:rsidP="00EC180B">
      <w:pPr>
        <w:pStyle w:val="HTMLPreformatted"/>
        <w:spacing w:line="360" w:lineRule="atLeast"/>
        <w:rPr>
          <w:rFonts w:ascii="inherit" w:hAnsi="inherit"/>
          <w:color w:val="000000"/>
          <w:sz w:val="23"/>
          <w:szCs w:val="23"/>
        </w:rPr>
      </w:pPr>
      <w:r w:rsidRPr="00311250">
        <w:rPr>
          <w:rFonts w:ascii="inherit" w:hAnsi="inherit"/>
          <w:color w:val="000000"/>
          <w:sz w:val="23"/>
          <w:szCs w:val="23"/>
        </w:rPr>
        <w:drawing>
          <wp:inline distT="0" distB="0" distL="0" distR="0" wp14:anchorId="37FF95A6" wp14:editId="631CD91E">
            <wp:extent cx="3421677" cy="883997"/>
            <wp:effectExtent l="0" t="0" r="7620" b="0"/>
            <wp:docPr id="44529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9134" name=""/>
                    <pic:cNvPicPr/>
                  </pic:nvPicPr>
                  <pic:blipFill>
                    <a:blip r:embed="rId10"/>
                    <a:stretch>
                      <a:fillRect/>
                    </a:stretch>
                  </pic:blipFill>
                  <pic:spPr>
                    <a:xfrm>
                      <a:off x="0" y="0"/>
                      <a:ext cx="3421677" cy="883997"/>
                    </a:xfrm>
                    <a:prstGeom prst="rect">
                      <a:avLst/>
                    </a:prstGeom>
                  </pic:spPr>
                </pic:pic>
              </a:graphicData>
            </a:graphic>
          </wp:inline>
        </w:drawing>
      </w:r>
    </w:p>
    <w:p w14:paraId="0D74C2E1" w14:textId="77777777" w:rsidR="00311250" w:rsidRDefault="00311250" w:rsidP="00EC180B">
      <w:pPr>
        <w:pStyle w:val="HTMLPreformatted"/>
        <w:pBdr>
          <w:bottom w:val="double" w:sz="6" w:space="1" w:color="auto"/>
        </w:pBdr>
        <w:spacing w:line="360" w:lineRule="atLeast"/>
        <w:rPr>
          <w:rFonts w:ascii="inherit" w:hAnsi="inherit"/>
          <w:color w:val="000000"/>
          <w:sz w:val="23"/>
          <w:szCs w:val="23"/>
        </w:rPr>
      </w:pPr>
    </w:p>
    <w:p w14:paraId="3B309677" w14:textId="77777777" w:rsidR="00311250" w:rsidRDefault="00311250" w:rsidP="00311250">
      <w:pPr>
        <w:pStyle w:val="Heading2"/>
        <w:rPr>
          <w:rFonts w:ascii="var(--ff-lato)" w:hAnsi="var(--ff-lato)"/>
          <w:color w:val="000000"/>
        </w:rPr>
      </w:pPr>
      <w:r>
        <w:rPr>
          <w:rFonts w:ascii="var(--ff-lato)" w:hAnsi="var(--ff-lato)"/>
          <w:b/>
          <w:bCs/>
          <w:color w:val="000000"/>
        </w:rPr>
        <w:t>Running a Container</w:t>
      </w:r>
    </w:p>
    <w:p w14:paraId="473ECD23" w14:textId="77777777" w:rsidR="00311250" w:rsidRDefault="00311250" w:rsidP="00EC180B">
      <w:pPr>
        <w:pStyle w:val="HTMLPreformatted"/>
        <w:spacing w:line="360" w:lineRule="atLeast"/>
        <w:rPr>
          <w:rFonts w:ascii="inherit" w:hAnsi="inherit"/>
          <w:color w:val="000000"/>
          <w:sz w:val="23"/>
          <w:szCs w:val="23"/>
        </w:rPr>
      </w:pPr>
    </w:p>
    <w:p w14:paraId="4291DA0D" w14:textId="77777777" w:rsidR="00311250" w:rsidRDefault="00311250" w:rsidP="00EC180B">
      <w:pPr>
        <w:pStyle w:val="HTMLPreformatted"/>
        <w:spacing w:line="360" w:lineRule="atLeast"/>
        <w:rPr>
          <w:rFonts w:ascii="inherit" w:hAnsi="inherit"/>
          <w:color w:val="000000"/>
          <w:sz w:val="23"/>
          <w:szCs w:val="23"/>
        </w:rPr>
      </w:pPr>
    </w:p>
    <w:p w14:paraId="39ED4FBC" w14:textId="7A912B6D" w:rsidR="00311250" w:rsidRDefault="00311250" w:rsidP="00EC180B">
      <w:pPr>
        <w:pStyle w:val="HTMLPreformatted"/>
        <w:spacing w:line="360" w:lineRule="atLeast"/>
        <w:rPr>
          <w:rFonts w:ascii="Verdana" w:hAnsi="Verdana"/>
          <w:color w:val="000000"/>
          <w:sz w:val="27"/>
          <w:szCs w:val="27"/>
          <w:shd w:val="clear" w:color="auto" w:fill="FFFFFF"/>
        </w:rPr>
      </w:pPr>
      <w:r>
        <w:rPr>
          <w:rFonts w:ascii="Verdana" w:hAnsi="Verdana"/>
          <w:color w:val="000000"/>
          <w:sz w:val="27"/>
          <w:szCs w:val="27"/>
          <w:shd w:val="clear" w:color="auto" w:fill="FFFFFF"/>
        </w:rPr>
        <w:t>Containers are instances of Docker images that can be run using the Docker run command. The basic purpose of Docker is to run containers. Let’s discuss how to work with containers.</w:t>
      </w:r>
    </w:p>
    <w:p w14:paraId="4D30EDF6" w14:textId="77777777" w:rsidR="00311250" w:rsidRDefault="00311250" w:rsidP="00EC180B">
      <w:pPr>
        <w:pStyle w:val="HTMLPreformatted"/>
        <w:spacing w:line="360" w:lineRule="atLeast"/>
        <w:rPr>
          <w:rFonts w:ascii="Verdana" w:hAnsi="Verdana"/>
          <w:color w:val="000000"/>
          <w:sz w:val="27"/>
          <w:szCs w:val="27"/>
          <w:shd w:val="clear" w:color="auto" w:fill="FFFFFF"/>
        </w:rPr>
      </w:pPr>
    </w:p>
    <w:p w14:paraId="6A6F35E6" w14:textId="5D7244D2" w:rsidR="00311250" w:rsidRDefault="00311250" w:rsidP="00EC180B">
      <w:pPr>
        <w:pStyle w:val="HTMLPreformatted"/>
        <w:spacing w:line="360" w:lineRule="atLeast"/>
        <w:rPr>
          <w:rFonts w:ascii="Verdana" w:hAnsi="Verdana"/>
          <w:color w:val="000000"/>
          <w:sz w:val="27"/>
          <w:szCs w:val="27"/>
          <w:shd w:val="clear" w:color="auto" w:fill="FFFFFF"/>
        </w:rPr>
      </w:pPr>
      <w:r>
        <w:rPr>
          <w:rFonts w:ascii="Verdana" w:hAnsi="Verdana"/>
          <w:color w:val="000000"/>
          <w:sz w:val="27"/>
          <w:szCs w:val="27"/>
          <w:shd w:val="clear" w:color="auto" w:fill="FFFFFF"/>
        </w:rPr>
        <w:t xml:space="preserve">To check the all the containers in </w:t>
      </w:r>
      <w:proofErr w:type="gramStart"/>
      <w:r>
        <w:rPr>
          <w:rFonts w:ascii="Verdana" w:hAnsi="Verdana"/>
          <w:color w:val="000000"/>
          <w:sz w:val="27"/>
          <w:szCs w:val="27"/>
          <w:shd w:val="clear" w:color="auto" w:fill="FFFFFF"/>
        </w:rPr>
        <w:t>docker  :</w:t>
      </w:r>
      <w:proofErr w:type="gramEnd"/>
      <w:r>
        <w:rPr>
          <w:rFonts w:ascii="Verdana" w:hAnsi="Verdana"/>
          <w:color w:val="000000"/>
          <w:sz w:val="27"/>
          <w:szCs w:val="27"/>
          <w:shd w:val="clear" w:color="auto" w:fill="FFFFFF"/>
        </w:rPr>
        <w:t xml:space="preserve"> </w:t>
      </w:r>
    </w:p>
    <w:p w14:paraId="795C69EA" w14:textId="77777777" w:rsidR="00311250" w:rsidRDefault="00311250" w:rsidP="00311250">
      <w:pPr>
        <w:pStyle w:val="HTMLPreformatted"/>
        <w:spacing w:line="360" w:lineRule="atLeast"/>
        <w:rPr>
          <w:rFonts w:ascii="inherit" w:hAnsi="inherit"/>
          <w:color w:val="000000"/>
          <w:sz w:val="23"/>
          <w:szCs w:val="23"/>
        </w:rPr>
      </w:pPr>
    </w:p>
    <w:p w14:paraId="7313EA3D" w14:textId="7F765309" w:rsidR="00311250" w:rsidRDefault="00311250" w:rsidP="00311250">
      <w:pPr>
        <w:pStyle w:val="HTMLPreformatted"/>
        <w:spacing w:line="360" w:lineRule="atLeast"/>
        <w:rPr>
          <w:rFonts w:ascii="inherit" w:hAnsi="inherit"/>
          <w:color w:val="000000"/>
          <w:sz w:val="23"/>
          <w:szCs w:val="23"/>
        </w:rPr>
      </w:pPr>
      <w:r>
        <w:rPr>
          <w:rFonts w:ascii="inherit" w:hAnsi="inherit"/>
          <w:color w:val="000000"/>
          <w:sz w:val="23"/>
          <w:szCs w:val="23"/>
        </w:rPr>
        <w:t xml:space="preserve">docker </w:t>
      </w:r>
      <w:proofErr w:type="spellStart"/>
      <w:r>
        <w:rPr>
          <w:rFonts w:ascii="inherit" w:hAnsi="inherit"/>
          <w:color w:val="000000"/>
          <w:sz w:val="23"/>
          <w:szCs w:val="23"/>
        </w:rPr>
        <w:t>ps</w:t>
      </w:r>
      <w:proofErr w:type="spellEnd"/>
    </w:p>
    <w:p w14:paraId="05FAE963" w14:textId="77777777" w:rsidR="00311250" w:rsidRDefault="00311250" w:rsidP="00EC180B">
      <w:pPr>
        <w:pStyle w:val="HTMLPreformatted"/>
        <w:spacing w:line="360" w:lineRule="atLeast"/>
        <w:rPr>
          <w:rFonts w:ascii="inherit" w:hAnsi="inherit"/>
          <w:color w:val="000000"/>
          <w:sz w:val="23"/>
          <w:szCs w:val="23"/>
        </w:rPr>
      </w:pPr>
    </w:p>
    <w:p w14:paraId="78D0FF9A" w14:textId="76A2FC79" w:rsidR="00311250" w:rsidRDefault="00311250" w:rsidP="00EC180B">
      <w:pPr>
        <w:pStyle w:val="HTMLPreformatted"/>
        <w:spacing w:line="360" w:lineRule="atLeast"/>
        <w:rPr>
          <w:rFonts w:ascii="inherit" w:hAnsi="inherit"/>
          <w:color w:val="000000"/>
          <w:sz w:val="23"/>
          <w:szCs w:val="23"/>
        </w:rPr>
      </w:pPr>
      <w:r>
        <w:rPr>
          <w:rFonts w:ascii="inherit" w:hAnsi="inherit"/>
          <w:color w:val="000000"/>
          <w:sz w:val="23"/>
          <w:szCs w:val="23"/>
        </w:rPr>
        <w:t xml:space="preserve">to Check all the container </w:t>
      </w:r>
    </w:p>
    <w:p w14:paraId="0FAC2C83" w14:textId="77777777" w:rsidR="00311250" w:rsidRDefault="00311250" w:rsidP="00EC180B">
      <w:pPr>
        <w:pStyle w:val="HTMLPreformatted"/>
        <w:spacing w:line="360" w:lineRule="atLeast"/>
        <w:rPr>
          <w:rFonts w:ascii="inherit" w:hAnsi="inherit"/>
          <w:color w:val="000000"/>
          <w:sz w:val="23"/>
          <w:szCs w:val="23"/>
        </w:rPr>
      </w:pPr>
    </w:p>
    <w:p w14:paraId="77400F8B" w14:textId="77777777" w:rsidR="00311250" w:rsidRDefault="00311250" w:rsidP="00311250">
      <w:pPr>
        <w:pStyle w:val="Heading2"/>
        <w:rPr>
          <w:rFonts w:ascii="var(--ff-lato)" w:hAnsi="var(--ff-lato)"/>
          <w:b/>
          <w:bCs/>
          <w:color w:val="000000"/>
        </w:rPr>
      </w:pPr>
      <w:r>
        <w:rPr>
          <w:rFonts w:ascii="var(--ff-lato)" w:hAnsi="var(--ff-lato)"/>
          <w:b/>
          <w:bCs/>
          <w:color w:val="000000"/>
        </w:rPr>
        <w:t xml:space="preserve">docker </w:t>
      </w:r>
      <w:proofErr w:type="spellStart"/>
      <w:r>
        <w:rPr>
          <w:rFonts w:ascii="var(--ff-lato)" w:hAnsi="var(--ff-lato)"/>
          <w:b/>
          <w:bCs/>
          <w:color w:val="000000"/>
        </w:rPr>
        <w:t>ps</w:t>
      </w:r>
      <w:proofErr w:type="spellEnd"/>
      <w:r>
        <w:rPr>
          <w:rFonts w:ascii="var(--ff-lato)" w:hAnsi="var(--ff-lato)"/>
          <w:b/>
          <w:bCs/>
          <w:color w:val="000000"/>
        </w:rPr>
        <w:t xml:space="preserve"> -a</w:t>
      </w:r>
    </w:p>
    <w:p w14:paraId="04164852" w14:textId="77777777" w:rsidR="00311250" w:rsidRDefault="00311250" w:rsidP="00311250"/>
    <w:p w14:paraId="0B22BF13" w14:textId="77777777" w:rsidR="00311250" w:rsidRDefault="00311250" w:rsidP="00311250"/>
    <w:p w14:paraId="49E64D85" w14:textId="77777777" w:rsidR="00311250" w:rsidRDefault="00311250" w:rsidP="00311250">
      <w:pPr>
        <w:pStyle w:val="Heading2"/>
        <w:rPr>
          <w:rFonts w:ascii="var(--ff-lato)" w:hAnsi="var(--ff-lato)"/>
          <w:color w:val="000000"/>
        </w:rPr>
      </w:pPr>
      <w:r>
        <w:rPr>
          <w:rFonts w:ascii="var(--ff-lato)" w:hAnsi="var(--ff-lato)"/>
          <w:b/>
          <w:bCs/>
          <w:color w:val="000000"/>
        </w:rPr>
        <w:t>docker history</w:t>
      </w:r>
    </w:p>
    <w:p w14:paraId="52D22A80" w14:textId="77777777" w:rsidR="00311250" w:rsidRDefault="00311250" w:rsidP="00311250">
      <w:pPr>
        <w:pStyle w:val="HTMLPreformatted"/>
        <w:spacing w:line="360" w:lineRule="atLeast"/>
        <w:rPr>
          <w:rFonts w:ascii="inherit" w:hAnsi="inherit"/>
          <w:color w:val="000000"/>
          <w:sz w:val="23"/>
          <w:szCs w:val="23"/>
        </w:rPr>
      </w:pPr>
      <w:r>
        <w:rPr>
          <w:rFonts w:ascii="inherit" w:hAnsi="inherit"/>
          <w:color w:val="000000"/>
          <w:sz w:val="23"/>
          <w:szCs w:val="23"/>
        </w:rPr>
        <w:t xml:space="preserve">docker history </w:t>
      </w:r>
      <w:proofErr w:type="spellStart"/>
      <w:r>
        <w:rPr>
          <w:rFonts w:ascii="inherit" w:hAnsi="inherit"/>
          <w:color w:val="000000"/>
          <w:sz w:val="23"/>
          <w:szCs w:val="23"/>
        </w:rPr>
        <w:t>ImageID</w:t>
      </w:r>
      <w:proofErr w:type="spellEnd"/>
      <w:r>
        <w:rPr>
          <w:rFonts w:ascii="inherit" w:hAnsi="inherit"/>
          <w:color w:val="000000"/>
          <w:sz w:val="23"/>
          <w:szCs w:val="23"/>
        </w:rPr>
        <w:t xml:space="preserve"> </w:t>
      </w:r>
    </w:p>
    <w:p w14:paraId="4D6EF924" w14:textId="77777777" w:rsidR="009A596B" w:rsidRDefault="009A596B" w:rsidP="00311250">
      <w:pPr>
        <w:pStyle w:val="HTMLPreformatted"/>
        <w:pBdr>
          <w:bottom w:val="double" w:sz="6" w:space="1" w:color="auto"/>
        </w:pBdr>
        <w:spacing w:line="360" w:lineRule="atLeast"/>
        <w:rPr>
          <w:rFonts w:ascii="inherit" w:hAnsi="inherit"/>
          <w:color w:val="000000"/>
          <w:sz w:val="23"/>
          <w:szCs w:val="23"/>
        </w:rPr>
      </w:pPr>
    </w:p>
    <w:p w14:paraId="662CCDC0" w14:textId="0AAC7EC8" w:rsidR="009A596B" w:rsidRDefault="009A596B" w:rsidP="0031125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CMDS :</w:t>
      </w:r>
      <w:proofErr w:type="gramEnd"/>
      <w:r>
        <w:rPr>
          <w:rFonts w:ascii="inherit" w:hAnsi="inherit"/>
          <w:color w:val="000000"/>
          <w:sz w:val="23"/>
          <w:szCs w:val="23"/>
        </w:rPr>
        <w:t xml:space="preserve"> </w:t>
      </w:r>
      <w:hyperlink r:id="rId11" w:history="1">
        <w:r w:rsidRPr="00440D42">
          <w:rPr>
            <w:rStyle w:val="Hyperlink"/>
            <w:rFonts w:ascii="inherit" w:hAnsi="inherit"/>
            <w:sz w:val="23"/>
            <w:szCs w:val="23"/>
          </w:rPr>
          <w:t>https://docs.docker.com/reference/dockerfile/</w:t>
        </w:r>
      </w:hyperlink>
    </w:p>
    <w:p w14:paraId="258945C4" w14:textId="77777777" w:rsidR="00311250" w:rsidRDefault="00311250" w:rsidP="00311250">
      <w:pPr>
        <w:pBdr>
          <w:bottom w:val="double" w:sz="6" w:space="1" w:color="auto"/>
        </w:pBdr>
      </w:pPr>
    </w:p>
    <w:p w14:paraId="5368EFFC" w14:textId="1FB96E98" w:rsidR="00311250" w:rsidRDefault="00311250" w:rsidP="00311250">
      <w:proofErr w:type="gramStart"/>
      <w:r>
        <w:lastRenderedPageBreak/>
        <w:t>1 )Create</w:t>
      </w:r>
      <w:proofErr w:type="gramEnd"/>
      <w:r>
        <w:t xml:space="preserve"> a Simple Spring boot application </w:t>
      </w:r>
    </w:p>
    <w:p w14:paraId="3469CB9A" w14:textId="77777777" w:rsidR="00311250" w:rsidRDefault="00311250" w:rsidP="00311250"/>
    <w:p w14:paraId="02EB117B" w14:textId="31D1F7EA" w:rsidR="00311250" w:rsidRDefault="00311250" w:rsidP="00311250">
      <w:proofErr w:type="gramStart"/>
      <w:r>
        <w:t>2 )</w:t>
      </w:r>
      <w:proofErr w:type="gramEnd"/>
      <w:r>
        <w:t xml:space="preserve"> Add the </w:t>
      </w:r>
      <w:proofErr w:type="spellStart"/>
      <w:r>
        <w:t>DockerFile</w:t>
      </w:r>
      <w:proofErr w:type="spellEnd"/>
      <w:r>
        <w:t xml:space="preserve"> and specify the instruction </w:t>
      </w:r>
    </w:p>
    <w:p w14:paraId="037B9C84" w14:textId="77777777" w:rsidR="00311250" w:rsidRDefault="00311250" w:rsidP="00311250"/>
    <w:p w14:paraId="2993A213" w14:textId="0203BD62" w:rsidR="00311250" w:rsidRDefault="00311250" w:rsidP="00311250">
      <w:proofErr w:type="gramStart"/>
      <w:r>
        <w:t>3  )</w:t>
      </w:r>
      <w:proofErr w:type="gramEnd"/>
      <w:r w:rsidR="009A596B">
        <w:t xml:space="preserve"> </w:t>
      </w:r>
    </w:p>
    <w:p w14:paraId="19550C07" w14:textId="77777777" w:rsidR="00311250" w:rsidRPr="00311250" w:rsidRDefault="00311250" w:rsidP="00311250"/>
    <w:p w14:paraId="39EBB0DD" w14:textId="77777777" w:rsidR="00311250" w:rsidRDefault="00311250" w:rsidP="00EC180B">
      <w:pPr>
        <w:pStyle w:val="HTMLPreformatted"/>
        <w:spacing w:line="360" w:lineRule="atLeast"/>
        <w:rPr>
          <w:rFonts w:ascii="inherit" w:hAnsi="inherit"/>
          <w:color w:val="000000"/>
          <w:sz w:val="23"/>
          <w:szCs w:val="23"/>
        </w:rPr>
      </w:pPr>
    </w:p>
    <w:p w14:paraId="3BF8D871" w14:textId="3393A2A9" w:rsidR="00EC180B" w:rsidRDefault="00EC180B" w:rsidP="00EC180B">
      <w:pPr>
        <w:pStyle w:val="HTMLPreformatted"/>
        <w:spacing w:line="360" w:lineRule="atLeast"/>
        <w:rPr>
          <w:rFonts w:ascii="inherit" w:hAnsi="inherit"/>
          <w:color w:val="000000"/>
          <w:sz w:val="23"/>
          <w:szCs w:val="23"/>
        </w:rPr>
      </w:pPr>
    </w:p>
    <w:p w14:paraId="7BED9155" w14:textId="77777777" w:rsidR="00EC180B" w:rsidRDefault="00EC180B" w:rsidP="0030234F">
      <w:pPr>
        <w:rPr>
          <w:rFonts w:ascii="Arial" w:hAnsi="Arial" w:cs="Arial"/>
          <w:color w:val="040C28"/>
          <w:sz w:val="30"/>
          <w:szCs w:val="30"/>
          <w:shd w:val="clear" w:color="auto" w:fill="D3E3FD"/>
        </w:rPr>
      </w:pPr>
    </w:p>
    <w:p w14:paraId="0DB343E5" w14:textId="77777777" w:rsidR="00EC180B" w:rsidRDefault="00EC180B" w:rsidP="0030234F">
      <w:pPr>
        <w:rPr>
          <w:rStyle w:val="Emphasis"/>
          <w:rFonts w:ascii="Arial" w:hAnsi="Arial" w:cs="Arial"/>
          <w:b/>
          <w:bCs/>
          <w:i w:val="0"/>
          <w:iCs w:val="0"/>
          <w:color w:val="5F6368"/>
          <w:sz w:val="21"/>
          <w:szCs w:val="21"/>
          <w:shd w:val="clear" w:color="auto" w:fill="FFFFFF"/>
        </w:rPr>
      </w:pPr>
    </w:p>
    <w:p w14:paraId="002660A7" w14:textId="26443F8D" w:rsidR="0030234F" w:rsidRDefault="0030234F" w:rsidP="0030234F">
      <w:pPr>
        <w:rPr>
          <w:rFonts w:ascii="Arial" w:hAnsi="Arial" w:cs="Arial"/>
          <w:color w:val="4D5156"/>
          <w:sz w:val="21"/>
          <w:szCs w:val="21"/>
          <w:shd w:val="clear" w:color="auto" w:fill="FFFFFF"/>
        </w:rPr>
      </w:pPr>
      <w:r>
        <w:rPr>
          <w:rFonts w:ascii="Arial" w:hAnsi="Arial" w:cs="Arial"/>
          <w:color w:val="4D5156"/>
          <w:sz w:val="21"/>
          <w:szCs w:val="21"/>
          <w:shd w:val="clear" w:color="auto" w:fill="FFFFFF"/>
        </w:rPr>
        <w:t> Docker Engine acts as a client-server application</w:t>
      </w:r>
    </w:p>
    <w:p w14:paraId="3A664275" w14:textId="3C53B6E8" w:rsidR="0030234F" w:rsidRDefault="0030234F" w:rsidP="0030234F">
      <w:pPr>
        <w:rPr>
          <w:rFonts w:ascii="Arial" w:hAnsi="Arial" w:cs="Arial"/>
          <w:color w:val="202124"/>
          <w:shd w:val="clear" w:color="auto" w:fill="FFFFFF"/>
        </w:rPr>
      </w:pPr>
      <w:r>
        <w:rPr>
          <w:rFonts w:ascii="Arial" w:hAnsi="Arial" w:cs="Arial"/>
          <w:color w:val="202124"/>
          <w:shd w:val="clear" w:color="auto" w:fill="FFFFFF"/>
        </w:rPr>
        <w:t>What are the 3 types of cloud computing?</w:t>
      </w:r>
    </w:p>
    <w:p w14:paraId="00E9EE73" w14:textId="77777777" w:rsidR="0030234F" w:rsidRDefault="0030234F" w:rsidP="0030234F">
      <w:pPr>
        <w:rPr>
          <w:rFonts w:ascii="Arial" w:hAnsi="Arial" w:cs="Arial"/>
          <w:color w:val="202124"/>
          <w:shd w:val="clear" w:color="auto" w:fill="FFFFFF"/>
        </w:rPr>
      </w:pPr>
    </w:p>
    <w:p w14:paraId="623D1E08" w14:textId="77777777" w:rsidR="0030234F" w:rsidRDefault="0030234F" w:rsidP="0030234F">
      <w:pPr>
        <w:rPr>
          <w:rFonts w:ascii="Arial" w:hAnsi="Arial" w:cs="Arial"/>
          <w:color w:val="4D5156"/>
          <w:sz w:val="21"/>
          <w:szCs w:val="21"/>
          <w:shd w:val="clear" w:color="auto" w:fill="FFFFFF"/>
        </w:rPr>
      </w:pPr>
    </w:p>
    <w:p w14:paraId="0E4ED22C" w14:textId="5A05F9B8" w:rsidR="0030234F" w:rsidRDefault="0030234F" w:rsidP="0030234F">
      <w:pPr>
        <w:rPr>
          <w:rFonts w:ascii="Arial" w:hAnsi="Arial" w:cs="Arial"/>
          <w:color w:val="4D5156"/>
          <w:shd w:val="clear" w:color="auto" w:fill="FFFFFF"/>
        </w:rPr>
      </w:pPr>
      <w:r>
        <w:rPr>
          <w:rFonts w:ascii="Arial" w:hAnsi="Arial" w:cs="Arial"/>
          <w:color w:val="040C28"/>
          <w:shd w:val="clear" w:color="auto" w:fill="D3E3FD"/>
        </w:rPr>
        <w:t>public cloud, private cloud, and hybrid cloud</w:t>
      </w:r>
      <w:r>
        <w:rPr>
          <w:rFonts w:ascii="Arial" w:hAnsi="Arial" w:cs="Arial"/>
          <w:color w:val="4D5156"/>
          <w:shd w:val="clear" w:color="auto" w:fill="FFFFFF"/>
        </w:rPr>
        <w:t>. Within these deployment models, there are four main services: infrastructure as a service (IaaS), platform as a service (PaaS), software as a service (SaaS), and serverless computing.</w:t>
      </w:r>
    </w:p>
    <w:p w14:paraId="28272B6C" w14:textId="77777777" w:rsidR="0030234F" w:rsidRDefault="0030234F" w:rsidP="0030234F">
      <w:pPr>
        <w:rPr>
          <w:rFonts w:ascii="Arial" w:hAnsi="Arial" w:cs="Arial"/>
          <w:color w:val="4D5156"/>
          <w:shd w:val="clear" w:color="auto" w:fill="FFFFFF"/>
        </w:rPr>
      </w:pPr>
    </w:p>
    <w:p w14:paraId="46B19DC5" w14:textId="6CFFA642" w:rsidR="0030234F" w:rsidRDefault="0030234F" w:rsidP="0030234F">
      <w:pPr>
        <w:rPr>
          <w:rFonts w:ascii="Arial" w:hAnsi="Arial" w:cs="Arial"/>
          <w:color w:val="4D5156"/>
          <w:sz w:val="21"/>
          <w:szCs w:val="21"/>
          <w:shd w:val="clear" w:color="auto" w:fill="FFFFFF"/>
        </w:rPr>
      </w:pPr>
      <w:r w:rsidRPr="0030234F">
        <w:rPr>
          <w:rFonts w:ascii="Arial" w:hAnsi="Arial" w:cs="Arial"/>
          <w:color w:val="4D5156"/>
          <w:sz w:val="21"/>
          <w:szCs w:val="21"/>
          <w:shd w:val="clear" w:color="auto" w:fill="FFFFFF"/>
        </w:rPr>
        <w:t>https://www.geeksforgeeks.org/difference-between-iaas-paas-and-saas/</w:t>
      </w:r>
    </w:p>
    <w:p w14:paraId="6F438EAF" w14:textId="77777777" w:rsidR="0030234F" w:rsidRDefault="0030234F" w:rsidP="0030234F">
      <w:pPr>
        <w:rPr>
          <w:rFonts w:ascii="Arial" w:hAnsi="Arial" w:cs="Arial"/>
          <w:color w:val="4D5156"/>
          <w:sz w:val="21"/>
          <w:szCs w:val="21"/>
          <w:shd w:val="clear" w:color="auto" w:fill="FFFFFF"/>
        </w:rPr>
      </w:pPr>
    </w:p>
    <w:p w14:paraId="749666F1" w14:textId="77777777" w:rsidR="0030234F" w:rsidRDefault="0030234F" w:rsidP="0030234F"/>
    <w:p w14:paraId="14B96C97" w14:textId="77777777" w:rsidR="0030234F" w:rsidRDefault="0030234F" w:rsidP="0030234F"/>
    <w:p w14:paraId="775A1042" w14:textId="339D8AD9" w:rsidR="0030234F" w:rsidRDefault="0030234F" w:rsidP="0030234F">
      <w:r w:rsidRPr="0030234F">
        <w:lastRenderedPageBreak/>
        <w:drawing>
          <wp:inline distT="0" distB="0" distL="0" distR="0" wp14:anchorId="3DE4670C" wp14:editId="4849B6CB">
            <wp:extent cx="5731510" cy="3088640"/>
            <wp:effectExtent l="0" t="0" r="2540" b="0"/>
            <wp:docPr id="33030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03214" name=""/>
                    <pic:cNvPicPr/>
                  </pic:nvPicPr>
                  <pic:blipFill>
                    <a:blip r:embed="rId12"/>
                    <a:stretch>
                      <a:fillRect/>
                    </a:stretch>
                  </pic:blipFill>
                  <pic:spPr>
                    <a:xfrm>
                      <a:off x="0" y="0"/>
                      <a:ext cx="5731510" cy="3088640"/>
                    </a:xfrm>
                    <a:prstGeom prst="rect">
                      <a:avLst/>
                    </a:prstGeom>
                  </pic:spPr>
                </pic:pic>
              </a:graphicData>
            </a:graphic>
          </wp:inline>
        </w:drawing>
      </w:r>
    </w:p>
    <w:p w14:paraId="44FC88C7" w14:textId="77777777" w:rsidR="009A596B" w:rsidRDefault="009A596B" w:rsidP="0030234F"/>
    <w:p w14:paraId="63D4567C" w14:textId="6406BDAB" w:rsidR="009A596B" w:rsidRDefault="009A596B" w:rsidP="0030234F">
      <w:r w:rsidRPr="009A596B">
        <w:rPr>
          <w:rFonts w:ascii="Segoe UI" w:hAnsi="Segoe UI" w:cs="Segoe UI"/>
          <w:color w:val="000000"/>
          <w:shd w:val="clear" w:color="auto" w:fill="F9F9FA"/>
        </w:rPr>
        <w:drawing>
          <wp:inline distT="0" distB="0" distL="0" distR="0" wp14:anchorId="71A7352A" wp14:editId="36AF899D">
            <wp:extent cx="5532599" cy="3215919"/>
            <wp:effectExtent l="0" t="0" r="0" b="3810"/>
            <wp:docPr id="1736469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932280" name=""/>
                    <pic:cNvPicPr/>
                  </pic:nvPicPr>
                  <pic:blipFill>
                    <a:blip r:embed="rId4"/>
                    <a:stretch>
                      <a:fillRect/>
                    </a:stretch>
                  </pic:blipFill>
                  <pic:spPr>
                    <a:xfrm>
                      <a:off x="0" y="0"/>
                      <a:ext cx="5532599" cy="3215919"/>
                    </a:xfrm>
                    <a:prstGeom prst="rect">
                      <a:avLst/>
                    </a:prstGeom>
                  </pic:spPr>
                </pic:pic>
              </a:graphicData>
            </a:graphic>
          </wp:inline>
        </w:drawing>
      </w:r>
    </w:p>
    <w:p w14:paraId="1BF61B8D" w14:textId="77777777" w:rsidR="009A596B" w:rsidRDefault="009A596B" w:rsidP="0030234F"/>
    <w:sectPr w:rsidR="009A59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ff-lato)">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3FA"/>
    <w:rsid w:val="0030234F"/>
    <w:rsid w:val="00311250"/>
    <w:rsid w:val="006E46DF"/>
    <w:rsid w:val="009923FA"/>
    <w:rsid w:val="009A596B"/>
    <w:rsid w:val="00E21EE4"/>
    <w:rsid w:val="00EC18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12C75"/>
  <w15:chartTrackingRefBased/>
  <w15:docId w15:val="{15985C75-C804-4F83-AE1E-4F33856B7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18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EC18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34F"/>
    <w:rPr>
      <w:color w:val="0563C1" w:themeColor="hyperlink"/>
      <w:u w:val="single"/>
    </w:rPr>
  </w:style>
  <w:style w:type="character" w:styleId="UnresolvedMention">
    <w:name w:val="Unresolved Mention"/>
    <w:basedOn w:val="DefaultParagraphFont"/>
    <w:uiPriority w:val="99"/>
    <w:semiHidden/>
    <w:unhideWhenUsed/>
    <w:rsid w:val="0030234F"/>
    <w:rPr>
      <w:color w:val="605E5C"/>
      <w:shd w:val="clear" w:color="auto" w:fill="E1DFDD"/>
    </w:rPr>
  </w:style>
  <w:style w:type="paragraph" w:styleId="ListParagraph">
    <w:name w:val="List Paragraph"/>
    <w:basedOn w:val="Normal"/>
    <w:uiPriority w:val="34"/>
    <w:qFormat/>
    <w:rsid w:val="0030234F"/>
    <w:pPr>
      <w:ind w:left="720"/>
      <w:contextualSpacing/>
    </w:pPr>
  </w:style>
  <w:style w:type="character" w:styleId="Emphasis">
    <w:name w:val="Emphasis"/>
    <w:basedOn w:val="DefaultParagraphFont"/>
    <w:uiPriority w:val="20"/>
    <w:qFormat/>
    <w:rsid w:val="0030234F"/>
    <w:rPr>
      <w:i/>
      <w:iCs/>
    </w:rPr>
  </w:style>
  <w:style w:type="character" w:customStyle="1" w:styleId="cskcde">
    <w:name w:val="cskcde"/>
    <w:basedOn w:val="DefaultParagraphFont"/>
    <w:rsid w:val="00EC180B"/>
  </w:style>
  <w:style w:type="character" w:customStyle="1" w:styleId="hgkelc">
    <w:name w:val="hgkelc"/>
    <w:basedOn w:val="DefaultParagraphFont"/>
    <w:rsid w:val="00EC180B"/>
  </w:style>
  <w:style w:type="character" w:customStyle="1" w:styleId="Heading1Char">
    <w:name w:val="Heading 1 Char"/>
    <w:basedOn w:val="DefaultParagraphFont"/>
    <w:link w:val="Heading1"/>
    <w:uiPriority w:val="9"/>
    <w:rsid w:val="00EC180B"/>
    <w:rPr>
      <w:rFonts w:ascii="Times New Roman" w:eastAsia="Times New Roman" w:hAnsi="Times New Roman" w:cs="Times New Roman"/>
      <w:b/>
      <w:bCs/>
      <w:kern w:val="36"/>
      <w:sz w:val="48"/>
      <w:szCs w:val="48"/>
      <w:lang w:eastAsia="en-IN"/>
      <w14:ligatures w14:val="none"/>
    </w:rPr>
  </w:style>
  <w:style w:type="paragraph" w:styleId="HTMLPreformatted">
    <w:name w:val="HTML Preformatted"/>
    <w:basedOn w:val="Normal"/>
    <w:link w:val="HTMLPreformattedChar"/>
    <w:uiPriority w:val="99"/>
    <w:semiHidden/>
    <w:unhideWhenUsed/>
    <w:rsid w:val="00EC1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C180B"/>
    <w:rPr>
      <w:rFonts w:ascii="Courier New" w:eastAsia="Times New Roman" w:hAnsi="Courier New" w:cs="Courier New"/>
      <w:kern w:val="0"/>
      <w:sz w:val="20"/>
      <w:szCs w:val="20"/>
      <w:lang w:eastAsia="en-IN"/>
      <w14:ligatures w14:val="none"/>
    </w:rPr>
  </w:style>
  <w:style w:type="character" w:customStyle="1" w:styleId="pln">
    <w:name w:val="pln"/>
    <w:basedOn w:val="DefaultParagraphFont"/>
    <w:rsid w:val="00EC180B"/>
  </w:style>
  <w:style w:type="character" w:customStyle="1" w:styleId="lit">
    <w:name w:val="lit"/>
    <w:basedOn w:val="DefaultParagraphFont"/>
    <w:rsid w:val="00EC180B"/>
  </w:style>
  <w:style w:type="character" w:customStyle="1" w:styleId="Heading2Char">
    <w:name w:val="Heading 2 Char"/>
    <w:basedOn w:val="DefaultParagraphFont"/>
    <w:link w:val="Heading2"/>
    <w:uiPriority w:val="9"/>
    <w:semiHidden/>
    <w:rsid w:val="00EC180B"/>
    <w:rPr>
      <w:rFonts w:asciiTheme="majorHAnsi" w:eastAsiaTheme="majorEastAsia" w:hAnsiTheme="majorHAnsi" w:cstheme="majorBidi"/>
      <w:color w:val="2F5496" w:themeColor="accent1" w:themeShade="BF"/>
      <w:sz w:val="26"/>
      <w:szCs w:val="26"/>
    </w:rPr>
  </w:style>
  <w:style w:type="character" w:customStyle="1" w:styleId="pun">
    <w:name w:val="pun"/>
    <w:basedOn w:val="DefaultParagraphFont"/>
    <w:rsid w:val="00EC1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2591">
      <w:bodyDiv w:val="1"/>
      <w:marLeft w:val="0"/>
      <w:marRight w:val="0"/>
      <w:marTop w:val="0"/>
      <w:marBottom w:val="0"/>
      <w:divBdr>
        <w:top w:val="none" w:sz="0" w:space="0" w:color="auto"/>
        <w:left w:val="none" w:sz="0" w:space="0" w:color="auto"/>
        <w:bottom w:val="none" w:sz="0" w:space="0" w:color="auto"/>
        <w:right w:val="none" w:sz="0" w:space="0" w:color="auto"/>
      </w:divBdr>
    </w:div>
    <w:div w:id="138041533">
      <w:bodyDiv w:val="1"/>
      <w:marLeft w:val="0"/>
      <w:marRight w:val="0"/>
      <w:marTop w:val="0"/>
      <w:marBottom w:val="0"/>
      <w:divBdr>
        <w:top w:val="none" w:sz="0" w:space="0" w:color="auto"/>
        <w:left w:val="none" w:sz="0" w:space="0" w:color="auto"/>
        <w:bottom w:val="none" w:sz="0" w:space="0" w:color="auto"/>
        <w:right w:val="none" w:sz="0" w:space="0" w:color="auto"/>
      </w:divBdr>
    </w:div>
    <w:div w:id="178279052">
      <w:bodyDiv w:val="1"/>
      <w:marLeft w:val="0"/>
      <w:marRight w:val="0"/>
      <w:marTop w:val="0"/>
      <w:marBottom w:val="0"/>
      <w:divBdr>
        <w:top w:val="none" w:sz="0" w:space="0" w:color="auto"/>
        <w:left w:val="none" w:sz="0" w:space="0" w:color="auto"/>
        <w:bottom w:val="none" w:sz="0" w:space="0" w:color="auto"/>
        <w:right w:val="none" w:sz="0" w:space="0" w:color="auto"/>
      </w:divBdr>
      <w:divsChild>
        <w:div w:id="719550417">
          <w:marLeft w:val="0"/>
          <w:marRight w:val="0"/>
          <w:marTop w:val="0"/>
          <w:marBottom w:val="0"/>
          <w:divBdr>
            <w:top w:val="none" w:sz="0" w:space="0" w:color="auto"/>
            <w:left w:val="none" w:sz="0" w:space="0" w:color="auto"/>
            <w:bottom w:val="none" w:sz="0" w:space="0" w:color="auto"/>
            <w:right w:val="none" w:sz="0" w:space="0" w:color="auto"/>
          </w:divBdr>
          <w:divsChild>
            <w:div w:id="1998532325">
              <w:marLeft w:val="0"/>
              <w:marRight w:val="0"/>
              <w:marTop w:val="0"/>
              <w:marBottom w:val="0"/>
              <w:divBdr>
                <w:top w:val="none" w:sz="0" w:space="0" w:color="auto"/>
                <w:left w:val="none" w:sz="0" w:space="0" w:color="auto"/>
                <w:bottom w:val="none" w:sz="0" w:space="0" w:color="auto"/>
                <w:right w:val="none" w:sz="0" w:space="0" w:color="auto"/>
              </w:divBdr>
              <w:divsChild>
                <w:div w:id="177454452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75269074">
          <w:marLeft w:val="0"/>
          <w:marRight w:val="0"/>
          <w:marTop w:val="0"/>
          <w:marBottom w:val="0"/>
          <w:divBdr>
            <w:top w:val="none" w:sz="0" w:space="0" w:color="auto"/>
            <w:left w:val="none" w:sz="0" w:space="0" w:color="auto"/>
            <w:bottom w:val="none" w:sz="0" w:space="0" w:color="auto"/>
            <w:right w:val="none" w:sz="0" w:space="0" w:color="auto"/>
          </w:divBdr>
          <w:divsChild>
            <w:div w:id="51388865">
              <w:marLeft w:val="0"/>
              <w:marRight w:val="0"/>
              <w:marTop w:val="0"/>
              <w:marBottom w:val="0"/>
              <w:divBdr>
                <w:top w:val="none" w:sz="0" w:space="0" w:color="auto"/>
                <w:left w:val="none" w:sz="0" w:space="0" w:color="auto"/>
                <w:bottom w:val="none" w:sz="0" w:space="0" w:color="auto"/>
                <w:right w:val="none" w:sz="0" w:space="0" w:color="auto"/>
              </w:divBdr>
              <w:divsChild>
                <w:div w:id="687105335">
                  <w:marLeft w:val="0"/>
                  <w:marRight w:val="0"/>
                  <w:marTop w:val="0"/>
                  <w:marBottom w:val="0"/>
                  <w:divBdr>
                    <w:top w:val="none" w:sz="0" w:space="0" w:color="auto"/>
                    <w:left w:val="none" w:sz="0" w:space="0" w:color="auto"/>
                    <w:bottom w:val="none" w:sz="0" w:space="0" w:color="auto"/>
                    <w:right w:val="none" w:sz="0" w:space="0" w:color="auto"/>
                  </w:divBdr>
                  <w:divsChild>
                    <w:div w:id="1313632015">
                      <w:marLeft w:val="0"/>
                      <w:marRight w:val="0"/>
                      <w:marTop w:val="0"/>
                      <w:marBottom w:val="0"/>
                      <w:divBdr>
                        <w:top w:val="none" w:sz="0" w:space="0" w:color="auto"/>
                        <w:left w:val="none" w:sz="0" w:space="0" w:color="auto"/>
                        <w:bottom w:val="none" w:sz="0" w:space="0" w:color="auto"/>
                        <w:right w:val="none" w:sz="0" w:space="0" w:color="auto"/>
                      </w:divBdr>
                      <w:divsChild>
                        <w:div w:id="911617673">
                          <w:marLeft w:val="0"/>
                          <w:marRight w:val="0"/>
                          <w:marTop w:val="0"/>
                          <w:marBottom w:val="0"/>
                          <w:divBdr>
                            <w:top w:val="none" w:sz="0" w:space="0" w:color="auto"/>
                            <w:left w:val="none" w:sz="0" w:space="0" w:color="auto"/>
                            <w:bottom w:val="none" w:sz="0" w:space="0" w:color="auto"/>
                            <w:right w:val="none" w:sz="0" w:space="0" w:color="auto"/>
                          </w:divBdr>
                          <w:divsChild>
                            <w:div w:id="65903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696837">
      <w:bodyDiv w:val="1"/>
      <w:marLeft w:val="0"/>
      <w:marRight w:val="0"/>
      <w:marTop w:val="0"/>
      <w:marBottom w:val="0"/>
      <w:divBdr>
        <w:top w:val="none" w:sz="0" w:space="0" w:color="auto"/>
        <w:left w:val="none" w:sz="0" w:space="0" w:color="auto"/>
        <w:bottom w:val="none" w:sz="0" w:space="0" w:color="auto"/>
        <w:right w:val="none" w:sz="0" w:space="0" w:color="auto"/>
      </w:divBdr>
    </w:div>
    <w:div w:id="528296592">
      <w:bodyDiv w:val="1"/>
      <w:marLeft w:val="0"/>
      <w:marRight w:val="0"/>
      <w:marTop w:val="0"/>
      <w:marBottom w:val="0"/>
      <w:divBdr>
        <w:top w:val="none" w:sz="0" w:space="0" w:color="auto"/>
        <w:left w:val="none" w:sz="0" w:space="0" w:color="auto"/>
        <w:bottom w:val="none" w:sz="0" w:space="0" w:color="auto"/>
        <w:right w:val="none" w:sz="0" w:space="0" w:color="auto"/>
      </w:divBdr>
    </w:div>
    <w:div w:id="1052464740">
      <w:bodyDiv w:val="1"/>
      <w:marLeft w:val="0"/>
      <w:marRight w:val="0"/>
      <w:marTop w:val="0"/>
      <w:marBottom w:val="0"/>
      <w:divBdr>
        <w:top w:val="none" w:sz="0" w:space="0" w:color="auto"/>
        <w:left w:val="none" w:sz="0" w:space="0" w:color="auto"/>
        <w:bottom w:val="none" w:sz="0" w:space="0" w:color="auto"/>
        <w:right w:val="none" w:sz="0" w:space="0" w:color="auto"/>
      </w:divBdr>
    </w:div>
    <w:div w:id="1122839955">
      <w:bodyDiv w:val="1"/>
      <w:marLeft w:val="0"/>
      <w:marRight w:val="0"/>
      <w:marTop w:val="0"/>
      <w:marBottom w:val="0"/>
      <w:divBdr>
        <w:top w:val="none" w:sz="0" w:space="0" w:color="auto"/>
        <w:left w:val="none" w:sz="0" w:space="0" w:color="auto"/>
        <w:bottom w:val="none" w:sz="0" w:space="0" w:color="auto"/>
        <w:right w:val="none" w:sz="0" w:space="0" w:color="auto"/>
      </w:divBdr>
    </w:div>
    <w:div w:id="1292133014">
      <w:bodyDiv w:val="1"/>
      <w:marLeft w:val="0"/>
      <w:marRight w:val="0"/>
      <w:marTop w:val="0"/>
      <w:marBottom w:val="0"/>
      <w:divBdr>
        <w:top w:val="none" w:sz="0" w:space="0" w:color="auto"/>
        <w:left w:val="none" w:sz="0" w:space="0" w:color="auto"/>
        <w:bottom w:val="none" w:sz="0" w:space="0" w:color="auto"/>
        <w:right w:val="none" w:sz="0" w:space="0" w:color="auto"/>
      </w:divBdr>
    </w:div>
    <w:div w:id="1414626779">
      <w:bodyDiv w:val="1"/>
      <w:marLeft w:val="0"/>
      <w:marRight w:val="0"/>
      <w:marTop w:val="0"/>
      <w:marBottom w:val="0"/>
      <w:divBdr>
        <w:top w:val="none" w:sz="0" w:space="0" w:color="auto"/>
        <w:left w:val="none" w:sz="0" w:space="0" w:color="auto"/>
        <w:bottom w:val="none" w:sz="0" w:space="0" w:color="auto"/>
        <w:right w:val="none" w:sz="0" w:space="0" w:color="auto"/>
      </w:divBdr>
    </w:div>
    <w:div w:id="1461074896">
      <w:bodyDiv w:val="1"/>
      <w:marLeft w:val="0"/>
      <w:marRight w:val="0"/>
      <w:marTop w:val="0"/>
      <w:marBottom w:val="0"/>
      <w:divBdr>
        <w:top w:val="none" w:sz="0" w:space="0" w:color="auto"/>
        <w:left w:val="none" w:sz="0" w:space="0" w:color="auto"/>
        <w:bottom w:val="none" w:sz="0" w:space="0" w:color="auto"/>
        <w:right w:val="none" w:sz="0" w:space="0" w:color="auto"/>
      </w:divBdr>
    </w:div>
    <w:div w:id="1532766156">
      <w:bodyDiv w:val="1"/>
      <w:marLeft w:val="0"/>
      <w:marRight w:val="0"/>
      <w:marTop w:val="0"/>
      <w:marBottom w:val="0"/>
      <w:divBdr>
        <w:top w:val="none" w:sz="0" w:space="0" w:color="auto"/>
        <w:left w:val="none" w:sz="0" w:space="0" w:color="auto"/>
        <w:bottom w:val="none" w:sz="0" w:space="0" w:color="auto"/>
        <w:right w:val="none" w:sz="0" w:space="0" w:color="auto"/>
      </w:divBdr>
    </w:div>
    <w:div w:id="1578904092">
      <w:bodyDiv w:val="1"/>
      <w:marLeft w:val="0"/>
      <w:marRight w:val="0"/>
      <w:marTop w:val="0"/>
      <w:marBottom w:val="0"/>
      <w:divBdr>
        <w:top w:val="none" w:sz="0" w:space="0" w:color="auto"/>
        <w:left w:val="none" w:sz="0" w:space="0" w:color="auto"/>
        <w:bottom w:val="none" w:sz="0" w:space="0" w:color="auto"/>
        <w:right w:val="none" w:sz="0" w:space="0" w:color="auto"/>
      </w:divBdr>
    </w:div>
    <w:div w:id="1623226508">
      <w:bodyDiv w:val="1"/>
      <w:marLeft w:val="0"/>
      <w:marRight w:val="0"/>
      <w:marTop w:val="0"/>
      <w:marBottom w:val="0"/>
      <w:divBdr>
        <w:top w:val="none" w:sz="0" w:space="0" w:color="auto"/>
        <w:left w:val="none" w:sz="0" w:space="0" w:color="auto"/>
        <w:bottom w:val="none" w:sz="0" w:space="0" w:color="auto"/>
        <w:right w:val="none" w:sz="0" w:space="0" w:color="auto"/>
      </w:divBdr>
    </w:div>
    <w:div w:id="1782995727">
      <w:bodyDiv w:val="1"/>
      <w:marLeft w:val="0"/>
      <w:marRight w:val="0"/>
      <w:marTop w:val="0"/>
      <w:marBottom w:val="0"/>
      <w:divBdr>
        <w:top w:val="none" w:sz="0" w:space="0" w:color="auto"/>
        <w:left w:val="none" w:sz="0" w:space="0" w:color="auto"/>
        <w:bottom w:val="none" w:sz="0" w:space="0" w:color="auto"/>
        <w:right w:val="none" w:sz="0" w:space="0" w:color="auto"/>
      </w:divBdr>
    </w:div>
    <w:div w:id="207022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docs.docker.com/reference/dockerfile/" TargetMode="External"/><Relationship Id="rId5" Type="http://schemas.openxmlformats.org/officeDocument/2006/relationships/hyperlink" Target="https://docs.docker.com/desktop/install/windows-install/" TargetMode="Externa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Thaneshwara M</dc:creator>
  <cp:keywords/>
  <dc:description/>
  <cp:lastModifiedBy>Thaneshwara M</cp:lastModifiedBy>
  <cp:revision>2</cp:revision>
  <dcterms:created xsi:type="dcterms:W3CDTF">2024-02-29T05:24:00Z</dcterms:created>
  <dcterms:modified xsi:type="dcterms:W3CDTF">2024-02-29T06:13:00Z</dcterms:modified>
</cp:coreProperties>
</file>