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sz w:val="72"/>
          <w:szCs w:val="72"/>
          <w:rtl w:val="0"/>
        </w:rPr>
        <w:t xml:space="preserve">.10 Working with Babel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635000</wp:posOffset>
                </wp:positionV>
                <wp:extent cx="5800725" cy="31750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JavaScript project in your IDE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in JavaScript to implement Babel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2.10.1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in JavaScript to verify implementation of Babel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2.10.2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the program and verifying implementation of Babel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2.10.3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in JavaScript to verify implementation of Babel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demo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which contains a file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index.html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and a folder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The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folder contains a file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install Babel: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npm install -g babel-cli@6.24.1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You can run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babel –help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to check all the Babel options.</w:t>
      </w:r>
    </w:p>
    <w:p w:rsidR="00000000" w:rsidDel="00000000" w:rsidP="00000000" w:rsidRDefault="00000000" w:rsidRPr="00000000" w14:paraId="0000001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set up your project: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yarn init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Leave all options as default.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to install Babel presets: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yarn add babel-preset-es2015 babel-preset-env@1.5.2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Create a folder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src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containing a file named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app.js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This will contain the JSX code.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sum = (a, b) =&gt; {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console.log(a+b);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let multiply = (a, b) =&gt; 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   console.log(a*b)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sum(5,6);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multiply(10,2);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2.10.2: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Executing the program and verifying implementation of Babel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Run the following command in the terminal: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babel src/app.js --out-file=public/scripts/app.js --presets=env,es2015 –watch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Open a new terminal and run the following commands: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cd src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node app.js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11</w:t>
      </w:r>
    </w:p>
    <w:p w:rsidR="00000000" w:rsidDel="00000000" w:rsidP="00000000" w:rsidRDefault="00000000" w:rsidRPr="00000000" w14:paraId="00000032">
      <w:pPr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rPr>
          <w:color w:val="0d0d0d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Step 2.10.3:</w:t>
      </w:r>
      <w:r w:rsidDel="00000000" w:rsidR="00000000" w:rsidRPr="00000000">
        <w:rPr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B3A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B3A74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5C2307"/>
    <w:pPr>
      <w:ind w:left="720"/>
      <w:contextualSpacing w:val="1"/>
    </w:pPr>
  </w:style>
  <w:style w:type="character" w:styleId="lit" w:customStyle="1">
    <w:name w:val="lit"/>
    <w:basedOn w:val="DefaultParagraphFont"/>
    <w:rsid w:val="006F33B1"/>
  </w:style>
  <w:style w:type="character" w:styleId="str" w:customStyle="1">
    <w:name w:val="str"/>
    <w:basedOn w:val="DefaultParagraphFont"/>
    <w:rsid w:val="006F33B1"/>
  </w:style>
  <w:style w:type="character" w:styleId="pun" w:customStyle="1">
    <w:name w:val="pun"/>
    <w:basedOn w:val="DefaultParagraphFont"/>
    <w:rsid w:val="006F33B1"/>
  </w:style>
  <w:style w:type="character" w:styleId="pln" w:customStyle="1">
    <w:name w:val="pln"/>
    <w:basedOn w:val="DefaultParagraphFont"/>
    <w:rsid w:val="006F33B1"/>
  </w:style>
  <w:style w:type="character" w:styleId="kwd" w:customStyle="1">
    <w:name w:val="kwd"/>
    <w:basedOn w:val="DefaultParagraphFont"/>
    <w:rsid w:val="006F33B1"/>
  </w:style>
  <w:style w:type="character" w:styleId="typ" w:customStyle="1">
    <w:name w:val="typ"/>
    <w:basedOn w:val="DefaultParagraphFont"/>
    <w:rsid w:val="006F33B1"/>
  </w:style>
  <w:style w:type="character" w:styleId="Hyperlink">
    <w:name w:val="Hyperlink"/>
    <w:basedOn w:val="DefaultParagraphFont"/>
    <w:uiPriority w:val="99"/>
    <w:unhideWhenUsed w:val="1"/>
    <w:rsid w:val="0020141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vfljK+Q1xAMPCww1cwDHevHfg==">AMUW2mXawAMdoW3//L2zamlSLrGRMHDI9j2hp+pqObCh69MYDZqyKm4IBYlNVk24zDZcAXtf+KQ4Q3s+6sB+D1Y0EMZj7DzYs9zuc/eIXr2KaHOJ2b2YOmWRJoukHYnvu32m+E0bC0dv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2019-08-01T11:45:00Z</dcterms:created>
  <dc:creator>Shalini Basu</dc:creator>
</cp:coreProperties>
</file>