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19:04 ICT ngày 08/10/2026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104.61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`104.61` (+4.40%)</w:t>
      </w:r>
      <w:r>
        <w:t xml:space="preserve"> | DXY: </w:t>
      </w:r>
      <w:r>
        <w:rPr>
          <w:b/>
        </w:rPr>
        <w:t>`102.41` (+0.17%)</w:t>
      </w:r>
      <w:r>
        <w:t xml:space="preserve"> | Lúa mì CBOT: </w:t>
      </w:r>
      <w:r>
        <w:rPr>
          <w:b/>
        </w:rPr>
        <w:t>`687.25` (+0.07%)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19:04 ICT ngày 08/10/2026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08/10/2026)</w:t>
      </w:r>
    </w:p>
    <w:p>
      <w:pPr>
        <w:spacing w:before="80" w:after="240" w:line="276" w:lineRule="auto"/>
      </w:pPr>
      <w:r>
        <w:rPr>
          <w:i/>
          <w:color w:val="5C768D"/>
          <w:sz w:val="19"/>
        </w:rPr>
        <w:t>Thời gian đóng cửa phiên giao dịch được đồng bộ chính xác vào lúc 1:20 AM ICT ngày 08/10/2026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502.98 (+0.73)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(502.71 &lt; 502.79)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687.85 (+0.60)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(689.09 &lt; 691.37)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500.75 - 502.71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492.83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503.25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499.25 - 500.75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493.55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503.25 - 504.75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489.21 - 495.00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689.09 - 691.37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778.96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685.00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683.00 - 685.00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667.94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689.00 - 691.00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691.81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659.53 - 670.75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502.25 cents | </w:t>
      </w:r>
      <w:r>
        <w:rPr>
          <w:b/>
        </w:rPr>
        <w:t>Dự báo Chốt Phiên:</w:t>
      </w:r>
      <w:r>
        <w:t xml:space="preserve"> </w:t>
      </w:r>
      <w:r>
        <w:rPr>
          <w:b/>
        </w:rPr>
        <w:t>`502.98 cents`</w:t>
      </w:r>
      <w:r>
        <w:t xml:space="preserve"> (+0.73).</w:t>
      </w:r>
    </w:p>
    <w:p>
      <w:pPr>
        <w:pStyle w:val="ListBullet"/>
        <w:spacing w:before="0" w:after="60"/>
      </w:pPr>
      <w:r>
        <w:rPr>
          <w:b/>
        </w:rPr>
        <w:t>Thanh khoản phiên chốt:</w:t>
      </w:r>
      <w:r>
        <w:t xml:space="preserve"> Volume: </w:t>
      </w:r>
      <w:r>
        <w:rPr>
          <w:b/>
        </w:rPr>
        <w:t>`27,718`</w:t>
      </w:r>
      <w:r>
        <w:t xml:space="preserve"> (Chênh lệch: </w:t>
      </w:r>
      <w:r>
        <w:rPr>
          <w:b/>
        </w:rPr>
        <w:t>`-166,588`</w:t>
      </w:r>
      <w:r>
        <w:t xml:space="preserve">) | OI: </w:t>
      </w:r>
      <w:r>
        <w:rPr>
          <w:b/>
        </w:rPr>
        <w:t>`894,239`</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(502.71) &lt; </w:t>
      </w:r>
      <w:r>
        <w:rPr>
          <w:rFonts w:ascii="Consolas" w:hAnsi="Consolas"/>
          <w:color w:val="D97706"/>
          <w:sz w:val="19"/>
        </w:rPr>
        <w:t xml:space="preserve"> EMA_50 </w:t>
      </w:r>
      <w:r>
        <w:t xml:space="preserve"> (502.79).</w:t>
      </w:r>
    </w:p>
    <w:p>
      <w:pPr>
        <w:pStyle w:val="ListBullet"/>
        <w:spacing w:before="0" w:after="60"/>
      </w:pPr>
      <w:r>
        <w:rPr>
          <w:b/>
        </w:rPr>
        <w:t>Động lượng &amp; Dao động:</w:t>
      </w:r>
      <w:r>
        <w:t xml:space="preserve"> RSI (14) = </w:t>
      </w:r>
      <w:r>
        <w:rPr>
          <w:b/>
        </w:rPr>
        <w:t>`46.81`</w:t>
      </w:r>
      <w:r>
        <w:t xml:space="preserve"> | ATR (14) = </w:t>
      </w:r>
      <w:r>
        <w:rPr>
          <w:b/>
        </w:rPr>
        <w:t>`1.45`</w:t>
      </w:r>
      <w:r>
        <w:t xml:space="preserve"> cents | Volatility = </w:t>
      </w:r>
      <w:r>
        <w:rPr>
          <w:b/>
        </w:rPr>
        <w:t>`1.50 cents`</w:t>
      </w:r>
      <w:r>
        <w:t>.</w:t>
      </w:r>
    </w:p>
    <w:p>
      <w:pPr>
        <w:pStyle w:val="ListBullet"/>
        <w:spacing w:before="0" w:after="60"/>
      </w:pPr>
      <w:r>
        <w:rPr>
          <w:b/>
        </w:rPr>
        <w:t>Vùng cản Pivot:</w:t>
      </w:r>
      <w:r>
        <w:t xml:space="preserve"> Hỗ trợ S1: </w:t>
      </w:r>
      <w:r>
        <w:rPr>
          <w:b/>
        </w:rPr>
        <w:t>`500.75`</w:t>
      </w:r>
      <w:r>
        <w:t xml:space="preserve"> | S2: </w:t>
      </w:r>
      <w:r>
        <w:rPr>
          <w:b/>
        </w:rPr>
        <w:t>`495.00`</w:t>
      </w:r>
      <w:r>
        <w:t xml:space="preserve"> || Kháng cự R1: </w:t>
      </w:r>
      <w:r>
        <w:rPr>
          <w:b/>
        </w:rPr>
        <w:t>`503.25`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`500.75 - 502.71 cents (Canh mua vùng hỗ trợ)`</w:t>
      </w:r>
      <w:r>
        <w:t xml:space="preserve"> | SL: </w:t>
      </w:r>
      <w:r>
        <w:rPr>
          <w:b/>
        </w:rPr>
        <w:t>`492.83 cents (Dưới cản S2 + 1.5x ATR)`</w:t>
      </w:r>
      <w:r>
        <w:t xml:space="preserve"> | TP: </w:t>
      </w:r>
      <w:r>
        <w:rPr>
          <w:rFonts w:ascii="Consolas" w:hAnsi="Consolas"/>
          <w:color w:val="D97706"/>
          <w:sz w:val="19"/>
        </w:rPr>
        <w:t xml:space="preserve"> 503.25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`499.25 - 500.75 cents`</w:t>
      </w:r>
      <w:r>
        <w:t xml:space="preserve"> | SL: </w:t>
      </w:r>
      <w:r>
        <w:rPr>
          <w:b/>
        </w:rPr>
        <w:t>`493.55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`503.25 - 504.75 cents`</w:t>
      </w:r>
      <w:r>
        <w:t xml:space="preserve"> | SL: </w:t>
      </w:r>
      <w:r>
        <w:rPr>
          <w:b/>
        </w:rPr>
        <w:t>`504.70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`489.21 - 495.00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687.25 cents | </w:t>
      </w:r>
      <w:r>
        <w:rPr>
          <w:b/>
        </w:rPr>
        <w:t>Dự báo Chốt Phiên:</w:t>
      </w:r>
      <w:r>
        <w:t xml:space="preserve"> </w:t>
      </w:r>
      <w:r>
        <w:rPr>
          <w:b/>
        </w:rPr>
        <w:t>`687.85 cents`</w:t>
      </w:r>
      <w:r>
        <w:t xml:space="preserve"> (+0.60).</w:t>
      </w:r>
    </w:p>
    <w:p>
      <w:pPr>
        <w:pStyle w:val="ListBullet"/>
        <w:spacing w:before="0" w:after="60"/>
      </w:pPr>
      <w:r>
        <w:rPr>
          <w:b/>
        </w:rPr>
        <w:t>Thanh khoản phiên chốt:</w:t>
      </w:r>
      <w:r>
        <w:t xml:space="preserve"> Volume: </w:t>
      </w:r>
      <w:r>
        <w:rPr>
          <w:b/>
        </w:rPr>
        <w:t>`9,151`</w:t>
      </w:r>
      <w:r>
        <w:t xml:space="preserve"> (Chênh lệch: </w:t>
      </w:r>
      <w:r>
        <w:rPr>
          <w:b/>
        </w:rPr>
        <w:t>`-55,193`</w:t>
      </w:r>
      <w:r>
        <w:t xml:space="preserve">) | OI: </w:t>
      </w:r>
      <w:r>
        <w:rPr>
          <w:b/>
        </w:rPr>
        <w:t>`254,586`</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(689.09) &lt; </w:t>
      </w:r>
      <w:r>
        <w:rPr>
          <w:rFonts w:ascii="Consolas" w:hAnsi="Consolas"/>
          <w:color w:val="D97706"/>
          <w:sz w:val="19"/>
        </w:rPr>
        <w:t xml:space="preserve"> EMA_50 </w:t>
      </w:r>
      <w:r>
        <w:t xml:space="preserve"> (691.37).</w:t>
      </w:r>
    </w:p>
    <w:p>
      <w:pPr>
        <w:pStyle w:val="ListBullet"/>
        <w:spacing w:before="0" w:after="60"/>
      </w:pPr>
      <w:r>
        <w:rPr>
          <w:b/>
        </w:rPr>
        <w:t>Động lượng &amp; Dao động:</w:t>
      </w:r>
      <w:r>
        <w:t xml:space="preserve"> RSI (14) = </w:t>
      </w:r>
      <w:r>
        <w:rPr>
          <w:b/>
        </w:rPr>
        <w:t>`42.18`</w:t>
      </w:r>
      <w:r>
        <w:t xml:space="preserve"> | ATR (14) = </w:t>
      </w:r>
      <w:r>
        <w:rPr>
          <w:b/>
        </w:rPr>
        <w:t>`2.81`</w:t>
      </w:r>
      <w:r>
        <w:t xml:space="preserve"> cents | Volatility = </w:t>
      </w:r>
      <w:r>
        <w:rPr>
          <w:b/>
        </w:rPr>
        <w:t>`3.00 cents`</w:t>
      </w:r>
      <w:r>
        <w:t>.</w:t>
      </w:r>
    </w:p>
    <w:p>
      <w:pPr>
        <w:pStyle w:val="ListBullet"/>
        <w:spacing w:before="0" w:after="60"/>
      </w:pPr>
      <w:r>
        <w:rPr>
          <w:b/>
        </w:rPr>
        <w:t>Vùng cản Pivot:</w:t>
      </w:r>
      <w:r>
        <w:t xml:space="preserve"> Hỗ trợ S1: </w:t>
      </w:r>
      <w:r>
        <w:rPr>
          <w:b/>
        </w:rPr>
        <w:t>`685.00`</w:t>
      </w:r>
      <w:r>
        <w:t xml:space="preserve"> | S2: </w:t>
      </w:r>
      <w:r>
        <w:rPr>
          <w:b/>
        </w:rPr>
        <w:t>`670.75`</w:t>
      </w:r>
      <w:r>
        <w:t xml:space="preserve"> || Kháng cự R1: </w:t>
      </w:r>
      <w:r>
        <w:rPr>
          <w:b/>
        </w:rPr>
        <w:t>`689.00`</w:t>
      </w:r>
      <w:r>
        <w:t xml:space="preserve"> | R2: </w:t>
      </w:r>
      <w:r>
        <w:rPr>
          <w:b/>
        </w:rPr>
        <w:t>`774.75`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`689.09 - 691.37 cents (Canh bán hồi kỹ thuật H1)`</w:t>
      </w:r>
      <w:r>
        <w:t xml:space="preserve"> | SL: </w:t>
      </w:r>
      <w:r>
        <w:rPr>
          <w:b/>
        </w:rPr>
        <w:t>`778.96 cents (Trên kháng cự R2 + 1.5x ATR)`</w:t>
      </w:r>
      <w:r>
        <w:t xml:space="preserve"> | TP: </w:t>
      </w:r>
      <w:r>
        <w:rPr>
          <w:rFonts w:ascii="Consolas" w:hAnsi="Consolas"/>
          <w:color w:val="D97706"/>
          <w:sz w:val="19"/>
        </w:rPr>
        <w:t xml:space="preserve"> 685.00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`683.00 - 685.00 cents`</w:t>
      </w:r>
      <w:r>
        <w:t xml:space="preserve"> | SL: </w:t>
      </w:r>
      <w:r>
        <w:rPr>
          <w:b/>
        </w:rPr>
        <w:t>`667.94 cents`</w:t>
      </w:r>
      <w:r>
        <w:t xml:space="preserve"> | TP: </w:t>
      </w:r>
      <w:r>
        <w:rPr>
          <w:b/>
        </w:rPr>
        <w:t>`689.00 cents (Đón sóng hồi trung hạn ~14.5 giá)`</w:t>
      </w:r>
      <w:r>
        <w:t>.</w:t>
      </w:r>
    </w:p>
    <w:p>
      <w:pPr>
        <w:pStyle w:val="ListBullet"/>
        <w:spacing w:before="0" w:after="60"/>
      </w:pPr>
      <w:r>
        <w:t>*</w:t>
      </w:r>
      <w:r>
        <w:rPr>
          <w:b/>
          <w:color w:val="B91C1C"/>
        </w:rPr>
        <w:t>Short</w:t>
      </w:r>
      <w:r>
        <w:t xml:space="preserve">:* Entry: </w:t>
      </w:r>
      <w:r>
        <w:rPr>
          <w:b/>
        </w:rPr>
        <w:t>`689.00 - 691.00 cents`</w:t>
      </w:r>
      <w:r>
        <w:t xml:space="preserve"> | SL: </w:t>
      </w:r>
      <w:r>
        <w:rPr>
          <w:b/>
        </w:rPr>
        <w:t>`691.81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`659.53 - 670.75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