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10:01 ICT ngày 23/09/2026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98.76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-1.57%</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100.67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+0.24%</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2026-09-15)</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414,460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-3,674</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-8,547</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 CẢNH BÁO LỆCH PHA CƠ HỘI MUA (BULLISH DIVERGENCE DETECTED)</w:t>
      </w:r>
    </w:p>
    <w:p>
      <w:pPr>
        <w:pStyle w:val="ListBullet"/>
        <w:spacing w:before="0" w:after="60"/>
      </w:pPr>
      <w:r>
        <w:rPr>
          <w:b/>
        </w:rPr>
        <w:t>Giá trị biến động 24h:</w:t>
      </w:r>
      <w:r>
        <w:t xml:space="preserve"> Dầu Brent: </w:t>
      </w:r>
      <w:r>
        <w:rPr>
          <w:b/>
        </w:rPr>
        <w:t>`98.76` (-1.57%)</w:t>
      </w:r>
      <w:r>
        <w:t xml:space="preserve"> | DXY: </w:t>
      </w:r>
      <w:r>
        <w:rPr>
          <w:b/>
        </w:rPr>
        <w:t>`100.67` (+0.24%)</w:t>
      </w:r>
      <w:r>
        <w:t xml:space="preserve"> | Lúa mì CBOT: </w:t>
      </w:r>
      <w:r>
        <w:rPr>
          <w:b/>
        </w:rPr>
        <w:t>`708.75` (-2.48%)</w:t>
      </w:r>
      <w:r>
        <w:t>.</w:t>
      </w:r>
    </w:p>
    <w:p>
      <w:pPr>
        <w:pStyle w:val="ListBullet"/>
        <w:spacing w:before="0" w:after="60"/>
      </w:pPr>
      <w:r>
        <w:rPr>
          <w:b/>
        </w:rPr>
        <w:t>Biện chứng liên thị trường:</w:t>
      </w:r>
      <w:r>
        <w:t xml:space="preserve"> Việc dầu thô Brent giảm mạnh (do tin tức giảm căng thẳng Trung Đông) đã kéo theo áp lực bán tháo liên thị trường (cross-commodity </w:t>
      </w:r>
      <w:r>
        <w:rPr>
          <w:b/>
          <w:color w:val="B91C1C"/>
        </w:rPr>
        <w:t>sell</w:t>
      </w:r>
      <w:r>
        <w:t xml:space="preserve">ing) tự động từ các quỹ đầu cơ. Điều này ép giá Lúa mì giảm theo về vùng hỗ trợ S1 </w:t>
      </w:r>
      <w:r>
        <w:rPr>
          <w:b/>
        </w:rPr>
        <w:t>`706.00 cents`</w:t>
      </w:r>
      <w:r>
        <w:t xml:space="preserve"> (HĐ ZWZ26).</w:t>
      </w:r>
    </w:p>
    <w:p>
      <w:pPr>
        <w:pStyle w:val="ListBullet"/>
        <w:spacing w:before="0" w:after="60"/>
      </w:pPr>
      <w:r>
        <w:rPr>
          <w:b/>
        </w:rPr>
        <w:t>Thực tế cấu trúc nông học:</w:t>
      </w:r>
      <w:r>
        <w:t xml:space="preserve"> Sự sụt giảm địa chính trị này hoàn toàn không thay đổi được thực tế là cung lúa mì toàn cầu đang cực kỳ thắt chặt (Úc sụt giảm 41%, lúa mì Mỹ chất lượng kém đạt 44% Poor/Very Poor).</w:t>
      </w:r>
    </w:p>
    <w:p>
      <w:pPr>
        <w:pStyle w:val="ListBullet"/>
        <w:spacing w:before="0" w:after="60"/>
      </w:pPr>
      <w:r>
        <w:rPr>
          <w:b/>
        </w:rPr>
        <w:t>Khuyến nghị chiến lược:</w:t>
      </w:r>
      <w:r>
        <w:t xml:space="preserve"> Đây là một đợt sụt giảm "lệch pha cơ hội" tuyệt vời do tâm lý ngắn hạn che mờ cung cầu vĩ mô (Asymmetrical Opportunity). Khuyến nghị </w:t>
      </w:r>
      <w:r>
        <w:rPr>
          <w:b/>
          <w:color w:val="15803D"/>
        </w:rPr>
        <w:t>Canh Mua gom DCA dài hạn quyết liệt quanh vùng biên độ hỗ trợ `677.00 - 706.00 cents` (HĐ ZWZ26)</w:t>
      </w:r>
      <w:r>
        <w:t>, tuyệt đối tránh hoảng loạn bán tháo cắt lỗ.</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10:01 ICT ngày 23/09/2026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17%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23/09/2026)</w:t>
      </w:r>
    </w:p>
    <w:p>
      <w:pPr>
        <w:spacing w:before="80" w:after="240" w:line="276" w:lineRule="auto"/>
      </w:pPr>
      <w:r>
        <w:rPr>
          <w:i/>
          <w:color w:val="5C768D"/>
          <w:sz w:val="19"/>
        </w:rPr>
        <w:t>Thời gian đóng cửa phiên giao dịch được đồng bộ chính xác vào lúc 1:20 AM ICT ngày 23/09/2026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23/09/2026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534.07 (+1.57)</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(537.59 &gt; 536.74)</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(ZC)](#2-báo-cáo-mã-zc-ngô---phiên-chốt-23092026)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23/09/2026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712.25 (+3.50)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(718.31 &lt; 721.16)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(ZW)](#3-báo-cáo-mã-zw-lúa-mì---phiên-chốt-23092026)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530.75 - 537.59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482.82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533.75 cents </w:t>
            </w:r>
            <w:r>
              <w:t xml:space="preserve"> / TP2: </w:t>
            </w:r>
            <w:r>
              <w:rPr>
                <w:rFonts w:ascii="Consolas" w:hAnsi="Consolas"/>
                <w:color w:val="D97706"/>
                <w:sz w:val="19"/>
              </w:rPr>
              <w:t xml:space="preserve"> 549.75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529.25 - 530.75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483.96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533.75 - 535.25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536.04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477.09 - 486.25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718.31 - 721.16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800.77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706.00 cents </w:t>
            </w:r>
            <w:r>
              <w:t xml:space="preserve"> / TP2: </w:t>
            </w:r>
            <w:r>
              <w:rPr>
                <w:rFonts w:ascii="Consolas" w:hAnsi="Consolas"/>
                <w:color w:val="D97706"/>
                <w:sz w:val="19"/>
              </w:rPr>
              <w:t xml:space="preserve"> 677.00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704.00 - 706.00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673.16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713.25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713.25 - 715.25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717.09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677.00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661.63 - 677.00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96%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17%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br/>
            </w:r>
            <w:r>
              <w:rPr>
                <w:b/>
              </w:rPr>
              <w:t>1,567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br/>
            </w:r>
            <w:r>
              <w:rPr>
                <w:b/>
              </w:rPr>
              <w:t>272.10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273.25 triệu tấn (2026/27)</w:t>
              <w:br/>
            </w:r>
            <w:r>
              <w:rPr>
                <w:b/>
              </w:rPr>
              <w:t>276.29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953,600 MT (09/03/2026)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1.03M MT (Kỳ 09/10/2026)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28/09/2026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1,026.7 nghìn tấn, đưa lũy kế lên 2.459 triệu tấn, cao hơn 9.6%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194,200 MT (09/03/2026)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325,900 MT (Kỳ 09/10/2026)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28/09/2026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325.9 nghìn tấn, đưa lũy kế lên 5.903 triệu tấn, thấp hơn 22.6%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13%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96%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23/09/2026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532.50 cents | </w:t>
      </w:r>
      <w:r>
        <w:rPr>
          <w:b/>
        </w:rPr>
        <w:t>Dự báo Chốt Phiên:</w:t>
      </w:r>
      <w:r>
        <w:t xml:space="preserve"> </w:t>
      </w:r>
      <w:r>
        <w:rPr>
          <w:b/>
        </w:rPr>
        <w:t>`534.07 cents`</w:t>
      </w:r>
      <w:r>
        <w:t xml:space="preserve"> (+1.57).</w:t>
      </w:r>
    </w:p>
    <w:p>
      <w:pPr>
        <w:pStyle w:val="ListBullet"/>
        <w:spacing w:before="0" w:after="60"/>
      </w:pPr>
      <w:r>
        <w:rPr>
          <w:b/>
        </w:rPr>
        <w:t>Thanh khoản phiên chốt:</w:t>
      </w:r>
      <w:r>
        <w:t xml:space="preserve"> Volume: </w:t>
      </w:r>
      <w:r>
        <w:rPr>
          <w:b/>
        </w:rPr>
        <w:t>`18,588`</w:t>
      </w:r>
      <w:r>
        <w:t xml:space="preserve"> (Chênh lệch: </w:t>
      </w:r>
      <w:r>
        <w:rPr>
          <w:b/>
        </w:rPr>
        <w:t>`-228,953`</w:t>
      </w:r>
      <w:r>
        <w:t xml:space="preserve">) | OI: </w:t>
      </w:r>
      <w:r>
        <w:rPr>
          <w:b/>
        </w:rPr>
        <w:t>`932,264`</w:t>
      </w:r>
      <w:r>
        <w:t xml:space="preserve"> (Chênh lệch: </w:t>
      </w:r>
      <w:r>
        <w:rPr>
          <w:b/>
        </w:rPr>
        <w:t>`-9,571`</w:t>
      </w:r>
      <w:r>
        <w:t>)</w:t>
      </w:r>
    </w:p>
    <w:p>
      <w:pPr>
        <w:pStyle w:val="ListBullet"/>
        <w:spacing w:before="0" w:after="60"/>
      </w:pPr>
      <w:r>
        <w:rPr>
          <w:b/>
        </w:rPr>
        <w:t>Mô hình nến H1:</w:t>
      </w:r>
      <w:r>
        <w:t xml:space="preserve"> </w:t>
      </w:r>
      <w:r>
        <w:rPr>
          <w:b/>
        </w:rPr>
        <w:t>`Doji (Nến lưỡng lự thế trận)`</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98.76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100.67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+0.24%</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2026-09-15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414,460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(537.59) &gt; </w:t>
      </w:r>
      <w:r>
        <w:rPr>
          <w:rFonts w:ascii="Consolas" w:hAnsi="Consolas"/>
          <w:color w:val="D97706"/>
          <w:sz w:val="19"/>
        </w:rPr>
        <w:t xml:space="preserve"> EMA_50 </w:t>
      </w:r>
      <w:r>
        <w:t xml:space="preserve"> (536.74).</w:t>
      </w:r>
    </w:p>
    <w:p>
      <w:pPr>
        <w:pStyle w:val="ListBullet"/>
        <w:spacing w:before="0" w:after="60"/>
      </w:pPr>
      <w:r>
        <w:rPr>
          <w:b/>
        </w:rPr>
        <w:t>Động lượng &amp; Dao động:</w:t>
      </w:r>
      <w:r>
        <w:t xml:space="preserve"> RSI (14) = </w:t>
      </w:r>
      <w:r>
        <w:rPr>
          <w:b/>
        </w:rPr>
        <w:t>`32.55`</w:t>
      </w:r>
      <w:r>
        <w:t xml:space="preserve"> | ATR (14) = </w:t>
      </w:r>
      <w:r>
        <w:rPr>
          <w:b/>
        </w:rPr>
        <w:t>`2.29`</w:t>
      </w:r>
      <w:r>
        <w:t xml:space="preserve"> cents | Volatility = </w:t>
      </w:r>
      <w:r>
        <w:rPr>
          <w:b/>
        </w:rPr>
        <w:t>`1.00 cents`</w:t>
      </w:r>
      <w:r>
        <w:t>.</w:t>
      </w:r>
    </w:p>
    <w:p>
      <w:pPr>
        <w:pStyle w:val="ListBullet"/>
        <w:spacing w:before="0" w:after="60"/>
      </w:pPr>
      <w:r>
        <w:rPr>
          <w:b/>
        </w:rPr>
        <w:t>Vùng cản Pivot:</w:t>
      </w:r>
      <w:r>
        <w:t xml:space="preserve"> Hỗ trợ S1: </w:t>
      </w:r>
      <w:r>
        <w:rPr>
          <w:b/>
        </w:rPr>
        <w:t>`530.75`</w:t>
      </w:r>
      <w:r>
        <w:t xml:space="preserve"> | S2: </w:t>
      </w:r>
      <w:r>
        <w:rPr>
          <w:b/>
        </w:rPr>
        <w:t>`486.25`</w:t>
      </w:r>
      <w:r>
        <w:t xml:space="preserve"> || Kháng cự R1: </w:t>
      </w:r>
      <w:r>
        <w:rPr>
          <w:b/>
        </w:rPr>
        <w:t>`533.75`</w:t>
      </w:r>
      <w:r>
        <w:t xml:space="preserve"> | R2: </w:t>
      </w:r>
      <w:r>
        <w:rPr>
          <w:b/>
        </w:rPr>
        <w:t>`549.75`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`530.75 - 537.59 cents (Canh mua vùng hỗ trợ)`</w:t>
      </w:r>
      <w:r>
        <w:t xml:space="preserve"> | SL: </w:t>
      </w:r>
      <w:r>
        <w:rPr>
          <w:b/>
        </w:rPr>
        <w:t>`482.82 cents (Dưới cản S2 + 1.5x ATR)`</w:t>
      </w:r>
      <w:r>
        <w:t xml:space="preserve"> | TP: </w:t>
      </w:r>
      <w:r>
        <w:rPr>
          <w:rFonts w:ascii="Consolas" w:hAnsi="Consolas"/>
          <w:color w:val="D97706"/>
          <w:sz w:val="19"/>
        </w:rPr>
        <w:t xml:space="preserve"> 533.75 cents </w:t>
      </w:r>
      <w:r>
        <w:t xml:space="preserve"> / </w:t>
      </w:r>
      <w:r>
        <w:rPr>
          <w:rFonts w:ascii="Consolas" w:hAnsi="Consolas"/>
          <w:color w:val="D97706"/>
          <w:sz w:val="19"/>
        </w:rPr>
        <w:t xml:space="preserve"> 549.75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`529.25 - 530.75 cents`</w:t>
      </w:r>
      <w:r>
        <w:t xml:space="preserve"> | SL: </w:t>
      </w:r>
      <w:r>
        <w:rPr>
          <w:b/>
        </w:rPr>
        <w:t>`483.96 cents (Chống quét SL tuyệt đối)`</w:t>
      </w:r>
      <w:r>
        <w:t xml:space="preserve"> | TP: </w:t>
      </w:r>
      <w:r>
        <w:rPr>
          <w:b/>
        </w:rPr>
        <w:t>`548.75 cents (Ăn trọn biên độ ngô ~10.5 giá)`</w:t>
      </w:r>
      <w:r>
        <w:t>.</w:t>
      </w:r>
    </w:p>
    <w:p>
      <w:pPr>
        <w:pStyle w:val="ListBullet"/>
        <w:spacing w:before="0" w:after="60"/>
      </w:pPr>
      <w:r>
        <w:t>*</w:t>
      </w:r>
      <w:r>
        <w:rPr>
          <w:b/>
          <w:color w:val="B91C1C"/>
        </w:rPr>
        <w:t>Short</w:t>
      </w:r>
      <w:r>
        <w:t xml:space="preserve">:* Entry: </w:t>
      </w:r>
      <w:r>
        <w:rPr>
          <w:b/>
        </w:rPr>
        <w:t>`533.75 - 535.25 cents`</w:t>
      </w:r>
      <w:r>
        <w:t xml:space="preserve"> | SL: </w:t>
      </w:r>
      <w:r>
        <w:rPr>
          <w:b/>
        </w:rPr>
        <w:t>`536.04 cents`</w:t>
      </w:r>
      <w:r>
        <w:t xml:space="preserve"> | TP: </w:t>
      </w:r>
      <w:r>
        <w:rPr>
          <w:b/>
        </w:rPr>
        <w:t>`487.25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`477.09 - 486.25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21/09:</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22/09:</w:t>
      </w:r>
      <w:r>
        <w:t xml:space="preserve"> Phản ứng USDA Ngô — *Thị trường tiêu hóa USDA Crop Progress. Pollination Risk Premium duy trì lực mua. Giá kiểm tra vùng R1 422.00.*</w:t>
      </w:r>
    </w:p>
    <w:p>
      <w:pPr>
        <w:pStyle w:val="ListBullet"/>
        <w:spacing w:before="0" w:after="60"/>
      </w:pPr>
      <w:r>
        <w:rPr>
          <w:b/>
        </w:rPr>
        <w:t>Wed 23/09:</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24/09:</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25/09:</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23/09/2026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708.75 cents | </w:t>
      </w:r>
      <w:r>
        <w:rPr>
          <w:b/>
        </w:rPr>
        <w:t>Dự báo Chốt Phiên:</w:t>
      </w:r>
      <w:r>
        <w:t xml:space="preserve"> </w:t>
      </w:r>
      <w:r>
        <w:rPr>
          <w:b/>
        </w:rPr>
        <w:t>`712.25 cents`</w:t>
      </w:r>
      <w:r>
        <w:t xml:space="preserve"> (+3.50).</w:t>
      </w:r>
    </w:p>
    <w:p>
      <w:pPr>
        <w:pStyle w:val="ListBullet"/>
        <w:spacing w:before="0" w:after="60"/>
      </w:pPr>
      <w:r>
        <w:rPr>
          <w:b/>
        </w:rPr>
        <w:t>Thanh khoản phiên chốt:</w:t>
      </w:r>
      <w:r>
        <w:t xml:space="preserve"> Volume: </w:t>
      </w:r>
      <w:r>
        <w:rPr>
          <w:b/>
        </w:rPr>
        <w:t>`4,969`</w:t>
      </w:r>
      <w:r>
        <w:t xml:space="preserve"> (Chênh lệch: </w:t>
      </w:r>
      <w:r>
        <w:rPr>
          <w:b/>
        </w:rPr>
        <w:t>`-55,672`</w:t>
      </w:r>
      <w:r>
        <w:t xml:space="preserve">) | OI: </w:t>
      </w:r>
      <w:r>
        <w:rPr>
          <w:b/>
        </w:rPr>
        <w:t>`256,260`</w:t>
      </w:r>
      <w:r>
        <w:t xml:space="preserve"> (Chênh lệch: </w:t>
      </w:r>
      <w:r>
        <w:rPr>
          <w:b/>
        </w:rPr>
        <w:t>`+18`</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rPr>
        <w:t>`Giảm nhẹ tích lũy (Distribution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98.76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100.67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+0.24%</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2026-09-15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-3,674</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-8,547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(718.31) &lt; </w:t>
      </w:r>
      <w:r>
        <w:rPr>
          <w:rFonts w:ascii="Consolas" w:hAnsi="Consolas"/>
          <w:color w:val="D97706"/>
          <w:sz w:val="19"/>
        </w:rPr>
        <w:t xml:space="preserve"> EMA_50 </w:t>
      </w:r>
      <w:r>
        <w:t xml:space="preserve"> (721.16).</w:t>
      </w:r>
    </w:p>
    <w:p>
      <w:pPr>
        <w:pStyle w:val="ListBullet"/>
        <w:spacing w:before="0" w:after="60"/>
      </w:pPr>
      <w:r>
        <w:rPr>
          <w:b/>
        </w:rPr>
        <w:t>Động lượng &amp; Dao động:</w:t>
      </w:r>
      <w:r>
        <w:t xml:space="preserve"> RSI (14) = </w:t>
      </w:r>
      <w:r>
        <w:rPr>
          <w:b/>
        </w:rPr>
        <w:t>`28.06`</w:t>
      </w:r>
      <w:r>
        <w:t xml:space="preserve"> | ATR (14) = </w:t>
      </w:r>
      <w:r>
        <w:rPr>
          <w:b/>
        </w:rPr>
        <w:t>`3.84`</w:t>
      </w:r>
      <w:r>
        <w:t xml:space="preserve"> cents | Volatility = </w:t>
      </w:r>
      <w:r>
        <w:rPr>
          <w:b/>
        </w:rPr>
        <w:t>`2.00 cents`</w:t>
      </w:r>
      <w:r>
        <w:t>.</w:t>
      </w:r>
    </w:p>
    <w:p>
      <w:pPr>
        <w:pStyle w:val="ListBullet"/>
        <w:spacing w:before="0" w:after="60"/>
      </w:pPr>
      <w:r>
        <w:rPr>
          <w:b/>
        </w:rPr>
        <w:t>Vùng cản Pivot:</w:t>
      </w:r>
      <w:r>
        <w:t xml:space="preserve"> Hỗ trợ S1: </w:t>
      </w:r>
      <w:r>
        <w:rPr>
          <w:b/>
        </w:rPr>
        <w:t>`706.00`</w:t>
      </w:r>
      <w:r>
        <w:t xml:space="preserve"> | S2: </w:t>
      </w:r>
      <w:r>
        <w:rPr>
          <w:b/>
        </w:rPr>
        <w:t>`677.00`</w:t>
      </w:r>
      <w:r>
        <w:t xml:space="preserve"> || Kháng cự R1: </w:t>
      </w:r>
      <w:r>
        <w:rPr>
          <w:b/>
        </w:rPr>
        <w:t>`713.25`</w:t>
      </w:r>
      <w:r>
        <w:t xml:space="preserve"> | R2: </w:t>
      </w:r>
      <w:r>
        <w:rPr>
          <w:b/>
        </w:rPr>
        <w:t>`795.00`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96%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`718.31 - 721.16 cents (Canh bán hồi kỹ thuật H1)`</w:t>
      </w:r>
      <w:r>
        <w:t xml:space="preserve"> | SL: </w:t>
      </w:r>
      <w:r>
        <w:rPr>
          <w:b/>
        </w:rPr>
        <w:t>`800.77 cents (Trên kháng cự R2 + 1.5x ATR)`</w:t>
      </w:r>
      <w:r>
        <w:t xml:space="preserve"> | TP: </w:t>
      </w:r>
      <w:r>
        <w:rPr>
          <w:rFonts w:ascii="Consolas" w:hAnsi="Consolas"/>
          <w:color w:val="D97706"/>
          <w:sz w:val="19"/>
        </w:rPr>
        <w:t xml:space="preserve"> 706.00 cents </w:t>
      </w:r>
      <w:r>
        <w:t xml:space="preserve"> / </w:t>
      </w:r>
      <w:r>
        <w:rPr>
          <w:rFonts w:ascii="Consolas" w:hAnsi="Consolas"/>
          <w:color w:val="D97706"/>
          <w:sz w:val="19"/>
        </w:rPr>
        <w:t xml:space="preserve"> 677.00 cents </w:t>
      </w:r>
      <w:r>
        <w:t>.</w:t>
      </w:r>
    </w:p>
    <w:p>
      <w:pPr>
        <w:pStyle w:val="ListBullet"/>
        <w:spacing w:before="0" w:after="60"/>
      </w:pPr>
      <w:r>
        <w:rPr>
          <w:b/>
        </w:rPr>
        <w:t>Trung hạn (Swing Trades - HĐ ZWZ26):</w:t>
      </w:r>
    </w:p>
    <w:p>
      <w:pPr>
        <w:pStyle w:val="ListBullet"/>
        <w:spacing w:before="0" w:after="60"/>
      </w:pPr>
      <w:r>
        <w:t>*</w:t>
      </w:r>
      <w:r>
        <w:rPr>
          <w:b/>
          <w:color w:val="15803D"/>
        </w:rPr>
        <w:t>Long</w:t>
      </w:r>
      <w:r>
        <w:t xml:space="preserve">:* Entry: </w:t>
      </w:r>
      <w:r>
        <w:rPr>
          <w:b/>
        </w:rPr>
        <w:t>`704.00 - 706.00 cents`</w:t>
      </w:r>
      <w:r>
        <w:t xml:space="preserve"> | SL: </w:t>
      </w:r>
      <w:r>
        <w:rPr>
          <w:b/>
        </w:rPr>
        <w:t>`673.16 cents`</w:t>
      </w:r>
      <w:r>
        <w:t xml:space="preserve"> | TP: </w:t>
      </w:r>
      <w:r>
        <w:rPr>
          <w:b/>
        </w:rPr>
        <w:t>`713.25 cents (Đón sóng hồi trung hạn ~14.5 giá)`</w:t>
      </w:r>
      <w:r>
        <w:t>.</w:t>
      </w:r>
    </w:p>
    <w:p>
      <w:pPr>
        <w:pStyle w:val="ListBullet"/>
        <w:spacing w:before="0" w:after="60"/>
      </w:pPr>
      <w:r>
        <w:t>*</w:t>
      </w:r>
      <w:r>
        <w:rPr>
          <w:b/>
          <w:color w:val="B91C1C"/>
        </w:rPr>
        <w:t>Short</w:t>
      </w:r>
      <w:r>
        <w:t xml:space="preserve">:* Entry: </w:t>
      </w:r>
      <w:r>
        <w:rPr>
          <w:b/>
        </w:rPr>
        <w:t>`713.25 - 715.25 cents`</w:t>
      </w:r>
      <w:r>
        <w:t xml:space="preserve"> | SL: </w:t>
      </w:r>
      <w:r>
        <w:rPr>
          <w:b/>
        </w:rPr>
        <w:t>`717.09 cents`</w:t>
      </w:r>
      <w:r>
        <w:t xml:space="preserve"> | TP: </w:t>
      </w:r>
      <w:r>
        <w:rPr>
          <w:b/>
        </w:rPr>
        <w:t>`677.00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`661.63 - 677.00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21/09:</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22/09:</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23/09:</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24/09:</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25/09:</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