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13:00 ICT ngày 03/09/2026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94.43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`94.43` (-1.25%)</w:t>
      </w:r>
      <w:r>
        <w:t xml:space="preserve"> | DXY: </w:t>
      </w:r>
      <w:r>
        <w:rPr>
          <w:b/>
        </w:rPr>
        <w:t>`99.37` (-0.19%)</w:t>
      </w:r>
      <w:r>
        <w:t xml:space="preserve"> | Lúa mì CBOT: </w:t>
      </w:r>
      <w:r>
        <w:rPr>
          <w:b/>
        </w:rPr>
        <w:t>`768.50` (+1.82%)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13:00 ICT ngày 03/09/2026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03/09/2026)</w:t>
      </w:r>
    </w:p>
    <w:p>
      <w:pPr>
        <w:spacing w:before="80" w:after="240" w:line="276" w:lineRule="auto"/>
      </w:pPr>
      <w:r>
        <w:rPr>
          <w:i/>
          <w:color w:val="5C768D"/>
          <w:sz w:val="19"/>
        </w:rPr>
        <w:t>Thời gian đóng cửa phiên giao dịch được đồng bộ chính xác vào lúc 1:20 AM ICT ngày 03/09/2026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540.65 (+1.40)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(541.06 &gt; 539.74)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771.86 (+3.36)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(774.31 &gt; 773.22)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536.25 - 541.06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453.43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541.25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541.25 - 542.75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774.31 - 773.22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802.99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765.75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763.75 - 765.75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639.92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780.00 - 782.00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785.33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623.94 - 645.25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539.25 cents | </w:t>
      </w:r>
      <w:r>
        <w:rPr>
          <w:b/>
        </w:rPr>
        <w:t>Dự báo Chốt Phiên:</w:t>
      </w:r>
      <w:r>
        <w:t xml:space="preserve"> </w:t>
      </w:r>
      <w:r>
        <w:rPr>
          <w:b/>
        </w:rPr>
        <w:t>`540.65 cents`</w:t>
      </w:r>
      <w:r>
        <w:t xml:space="preserve"> (+1.40).</w:t>
      </w:r>
    </w:p>
    <w:p>
      <w:pPr>
        <w:pStyle w:val="ListBullet"/>
        <w:spacing w:before="0" w:after="60"/>
      </w:pPr>
      <w:r>
        <w:rPr>
          <w:b/>
        </w:rPr>
        <w:t>Thanh khoản phiên chốt:</w:t>
      </w:r>
      <w:r>
        <w:t xml:space="preserve"> Volume: </w:t>
      </w:r>
      <w:r>
        <w:rPr>
          <w:b/>
        </w:rPr>
        <w:t>`19,637`</w:t>
      </w:r>
      <w:r>
        <w:t xml:space="preserve"> (Chênh lệch: </w:t>
      </w:r>
      <w:r>
        <w:rPr>
          <w:b/>
        </w:rPr>
        <w:t>`-281,883`</w:t>
      </w:r>
      <w:r>
        <w:t xml:space="preserve">) | OI: </w:t>
      </w:r>
      <w:r>
        <w:rPr>
          <w:b/>
        </w:rPr>
        <w:t>`1,001,249`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(541.06) &gt; </w:t>
      </w:r>
      <w:r>
        <w:rPr>
          <w:rFonts w:ascii="Consolas" w:hAnsi="Consolas"/>
          <w:color w:val="D97706"/>
          <w:sz w:val="19"/>
        </w:rPr>
        <w:t xml:space="preserve"> EMA_50 </w:t>
      </w:r>
      <w:r>
        <w:t xml:space="preserve"> (539.74).</w:t>
      </w:r>
    </w:p>
    <w:p>
      <w:pPr>
        <w:pStyle w:val="ListBullet"/>
        <w:spacing w:before="0" w:after="60"/>
      </w:pPr>
      <w:r>
        <w:rPr>
          <w:b/>
        </w:rPr>
        <w:t>Động lượng &amp; Dao động:</w:t>
      </w:r>
      <w:r>
        <w:t xml:space="preserve"> RSI (14) = </w:t>
      </w:r>
      <w:r>
        <w:rPr>
          <w:b/>
        </w:rPr>
        <w:t>`45.74`</w:t>
      </w:r>
      <w:r>
        <w:t xml:space="preserve"> | ATR (14) = </w:t>
      </w:r>
      <w:r>
        <w:rPr>
          <w:b/>
        </w:rPr>
        <w:t>`2.54`</w:t>
      </w:r>
      <w:r>
        <w:t xml:space="preserve"> cents | Volatility = </w:t>
      </w:r>
      <w:r>
        <w:rPr>
          <w:b/>
        </w:rPr>
        <w:t>`2.25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`541.25`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`536.25 - 541.06 cents (Canh mua vùng hỗ trợ)`</w:t>
      </w:r>
      <w:r>
        <w:t xml:space="preserve"> | SL: </w:t>
      </w:r>
      <w:r>
        <w:rPr>
          <w:b/>
        </w:rPr>
        <w:t>`453.43 cents (Dưới cản S2 + 1.5x ATR)`</w:t>
      </w:r>
      <w:r>
        <w:t xml:space="preserve"> | TP: </w:t>
      </w:r>
      <w:r>
        <w:rPr>
          <w:rFonts w:ascii="Consolas" w:hAnsi="Consolas"/>
          <w:color w:val="D97706"/>
          <w:sz w:val="19"/>
        </w:rPr>
        <w:t xml:space="preserve"> 541.25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`454.71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`541.25 - 542.75 cents`</w:t>
      </w:r>
      <w:r>
        <w:t xml:space="preserve"> | SL: </w:t>
      </w:r>
      <w:r>
        <w:rPr>
          <w:b/>
        </w:rPr>
        <w:t>`543.79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`447.07 - 457.25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768.50 cents | </w:t>
      </w:r>
      <w:r>
        <w:rPr>
          <w:b/>
        </w:rPr>
        <w:t>Dự báo Chốt Phiên:</w:t>
      </w:r>
      <w:r>
        <w:t xml:space="preserve"> </w:t>
      </w:r>
      <w:r>
        <w:rPr>
          <w:b/>
        </w:rPr>
        <w:t>`771.86 cents`</w:t>
      </w:r>
      <w:r>
        <w:t xml:space="preserve"> (+3.36).</w:t>
      </w:r>
    </w:p>
    <w:p>
      <w:pPr>
        <w:pStyle w:val="ListBullet"/>
        <w:spacing w:before="0" w:after="60"/>
      </w:pPr>
      <w:r>
        <w:rPr>
          <w:b/>
        </w:rPr>
        <w:t>Thanh khoản phiên chốt:</w:t>
      </w:r>
      <w:r>
        <w:t xml:space="preserve"> Volume: </w:t>
      </w:r>
      <w:r>
        <w:rPr>
          <w:b/>
        </w:rPr>
        <w:t>`5,113`</w:t>
      </w:r>
      <w:r>
        <w:t xml:space="preserve"> (Chênh lệch: </w:t>
      </w:r>
      <w:r>
        <w:rPr>
          <w:b/>
        </w:rPr>
        <w:t>`-96,355`</w:t>
      </w:r>
      <w:r>
        <w:t xml:space="preserve">) | OI: </w:t>
      </w:r>
      <w:r>
        <w:rPr>
          <w:b/>
        </w:rPr>
        <w:t>`275,530`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(774.31) &gt; </w:t>
      </w:r>
      <w:r>
        <w:rPr>
          <w:rFonts w:ascii="Consolas" w:hAnsi="Consolas"/>
          <w:color w:val="D97706"/>
          <w:sz w:val="19"/>
        </w:rPr>
        <w:t xml:space="preserve"> EMA_50 </w:t>
      </w:r>
      <w:r>
        <w:t xml:space="preserve"> (773.22).</w:t>
      </w:r>
    </w:p>
    <w:p>
      <w:pPr>
        <w:pStyle w:val="ListBullet"/>
        <w:spacing w:before="0" w:after="60"/>
      </w:pPr>
      <w:r>
        <w:rPr>
          <w:b/>
        </w:rPr>
        <w:t>Động lượng &amp; Dao động:</w:t>
      </w:r>
      <w:r>
        <w:t xml:space="preserve"> RSI (14) = </w:t>
      </w:r>
      <w:r>
        <w:rPr>
          <w:b/>
        </w:rPr>
        <w:t>`40.65`</w:t>
      </w:r>
      <w:r>
        <w:t xml:space="preserve"> | ATR (14) = </w:t>
      </w:r>
      <w:r>
        <w:rPr>
          <w:b/>
        </w:rPr>
        <w:t>`5.33`</w:t>
      </w:r>
      <w:r>
        <w:t xml:space="preserve"> cents | Volatility = </w:t>
      </w:r>
      <w:r>
        <w:rPr>
          <w:b/>
        </w:rPr>
        <w:t>`6.25 cents`</w:t>
      </w:r>
      <w:r>
        <w:t>.</w:t>
      </w:r>
    </w:p>
    <w:p>
      <w:pPr>
        <w:pStyle w:val="ListBullet"/>
        <w:spacing w:before="0" w:after="60"/>
      </w:pPr>
      <w:r>
        <w:rPr>
          <w:b/>
        </w:rPr>
        <w:t>Vùng cản Pivot:</w:t>
      </w:r>
      <w:r>
        <w:t xml:space="preserve"> Hỗ trợ S1: </w:t>
      </w:r>
      <w:r>
        <w:rPr>
          <w:b/>
        </w:rPr>
        <w:t>`765.75`</w:t>
      </w:r>
      <w:r>
        <w:t xml:space="preserve"> | S2: </w:t>
      </w:r>
      <w:r>
        <w:rPr>
          <w:b/>
        </w:rPr>
        <w:t>`645.25`</w:t>
      </w:r>
      <w:r>
        <w:t xml:space="preserve"> || Kháng cự R1: </w:t>
      </w:r>
      <w:r>
        <w:rPr>
          <w:b/>
        </w:rPr>
        <w:t>`780.00`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`774.31 - 773.22 cents (Canh bán hồi kỹ thuật H1)`</w:t>
      </w:r>
      <w:r>
        <w:t xml:space="preserve"> | SL: </w:t>
      </w:r>
      <w:r>
        <w:rPr>
          <w:b/>
        </w:rPr>
        <w:t>`802.99 cents (Trên kháng cự R2 + 1.5x ATR)`</w:t>
      </w:r>
      <w:r>
        <w:t xml:space="preserve"> | TP: </w:t>
      </w:r>
      <w:r>
        <w:rPr>
          <w:rFonts w:ascii="Consolas" w:hAnsi="Consolas"/>
          <w:color w:val="D97706"/>
          <w:sz w:val="19"/>
        </w:rPr>
        <w:t xml:space="preserve"> 765.75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`763.75 - 765.75 cents`</w:t>
      </w:r>
      <w:r>
        <w:t xml:space="preserve"> | SL: </w:t>
      </w:r>
      <w:r>
        <w:rPr>
          <w:b/>
        </w:rPr>
        <w:t>`639.92 cents`</w:t>
      </w:r>
      <w:r>
        <w:t xml:space="preserve"> | TP: </w:t>
      </w:r>
      <w:r>
        <w:rPr>
          <w:b/>
        </w:rPr>
        <w:t>`780.00 cents (Đón sóng hồi trung hạn ~14.5 giá)`</w:t>
      </w:r>
      <w:r>
        <w:t>.</w:t>
      </w:r>
    </w:p>
    <w:p>
      <w:pPr>
        <w:pStyle w:val="ListBullet"/>
        <w:spacing w:before="0" w:after="60"/>
      </w:pPr>
      <w:r>
        <w:t>*</w:t>
      </w:r>
      <w:r>
        <w:rPr>
          <w:b/>
          <w:color w:val="B91C1C"/>
        </w:rPr>
        <w:t>Short</w:t>
      </w:r>
      <w:r>
        <w:t xml:space="preserve">:* Entry: </w:t>
      </w:r>
      <w:r>
        <w:rPr>
          <w:b/>
        </w:rPr>
        <w:t>`780.00 - 782.00 cents`</w:t>
      </w:r>
      <w:r>
        <w:t xml:space="preserve"> | SL: </w:t>
      </w:r>
      <w:r>
        <w:rPr>
          <w:b/>
        </w:rPr>
        <w:t>`785.33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`623.94 - 645.25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