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13:35 ICT ngày 05/08/2026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78.85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-0.64%</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99.86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-0.03%</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2026-07-28)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126,776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+70,063</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-8,163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+10,236</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`78.85` (-0.64%)</w:t>
      </w:r>
      <w:r>
        <w:t xml:space="preserve"> | DXY: </w:t>
      </w:r>
      <w:r>
        <w:rPr>
          <w:b/>
        </w:rPr>
        <w:t>`99.86` (-0.03%)</w:t>
      </w:r>
      <w:r>
        <w:t xml:space="preserve"> | Lúa mì CBOT: </w:t>
      </w:r>
      <w:r>
        <w:rPr>
          <w:b/>
        </w:rPr>
        <w:t>`636.25` (-0.35%)</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13:35 ICT ngày 05/08/2026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05/08/2026)</w:t>
      </w:r>
    </w:p>
    <w:p>
      <w:pPr>
        <w:spacing w:before="80" w:after="240" w:line="276" w:lineRule="auto"/>
      </w:pPr>
      <w:r>
        <w:rPr>
          <w:i/>
          <w:color w:val="5C768D"/>
          <w:sz w:val="19"/>
        </w:rPr>
        <w:t>Thời gian đóng cửa phiên giao dịch được đồng bộ chính xác vào lúc 1:20 AM ICT ngày 05/08/2026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440.47 (+0.47)</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(442.90 &lt; 444.26)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(ZC)](#2-báo-cáo-mã-zc-ngô---phiên-chốt-05082026)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637.22 (+0.97)</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(640.12 &lt; 644.52)</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(ZW)](#3-báo-cáo-mã-zw-lúa-mì---phiên-chốt-05082026)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439.00 - 442.90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414.80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441.25 cents </w:t>
            </w:r>
            <w:r>
              <w:t xml:space="preserve"> / TP2: </w:t>
            </w:r>
            <w:r>
              <w:rPr>
                <w:rFonts w:ascii="Consolas" w:hAnsi="Consolas"/>
                <w:color w:val="D97706"/>
                <w:sz w:val="19"/>
              </w:rPr>
              <w:t xml:space="preserve"> 468.00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437.50 - 439.00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415.62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441.25 - 442.75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442.88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429.76 - 436.50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640.12 - 644.52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716.17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634.50 cents </w:t>
            </w:r>
            <w:r>
              <w:t xml:space="preserve"> / TP2: </w:t>
            </w:r>
            <w:r>
              <w:rPr>
                <w:rFonts w:ascii="Consolas" w:hAnsi="Consolas"/>
                <w:color w:val="D97706"/>
                <w:sz w:val="19"/>
              </w:rPr>
              <w:t xml:space="preserve"> 590.50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632.50 - 634.50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587.22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638.75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638.75 - 640.75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642.03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593.78 - 606.00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86% thu hoạch, Xuân 5%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55%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1,960 triệu bushels (2026/27)</w:t>
              <w:br/>
            </w:r>
            <w:r>
              <w:rPr>
                <w:b/>
              </w:rPr>
              <w:t>1,790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281.22 triệu tấn (2026/27)</w:t>
              <w:br/>
            </w:r>
            <w:r>
              <w:rPr>
                <w:b/>
              </w:rPr>
              <w:t>275.26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12/08/2026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 triệu bushels (2026/27)</w:t>
              <w:br/>
            </w:r>
            <w:r>
              <w:rPr>
                <w:b/>
              </w:rPr>
              <w:t>722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275.42 triệu tấn (2026/27)</w:t>
              <w:br/>
            </w:r>
            <w:r>
              <w:rPr>
                <w:b/>
              </w:rPr>
              <w:t>272.84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12/08/2026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(Bán hàng): 362,900 MT (Kỳ 07/23/2026)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Giao hàng (Inspections): 1,488,028 tấn (Tuần kết thúc Jul 27, 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10/08/2026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362.9 nghìn tấn, đưa lũy kế lên 76.373 triệu tấn, cao hơn 23.9%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(Bán hàng): 285,200 MT (Kỳ 07/23/2026)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Giao hàng (Inspections): 394,785 tấn (Tuần kết thúc Jul 27, 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10/08/2026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285.2 nghìn tấn, đưa lũy kế lên 2.573 triệu tấn, thấp hơn 20.3%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86% thu hoạch, Xuân 5%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05/08/2026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440.00 cents | </w:t>
      </w:r>
      <w:r>
        <w:rPr>
          <w:b/>
        </w:rPr>
        <w:t>Dự báo Chốt Phiên:</w:t>
      </w:r>
      <w:r>
        <w:t xml:space="preserve"> </w:t>
      </w:r>
      <w:r>
        <w:rPr>
          <w:b/>
        </w:rPr>
        <w:t>`440.47 cents`</w:t>
      </w:r>
      <w:r>
        <w:t xml:space="preserve"> (+0.47).</w:t>
      </w:r>
    </w:p>
    <w:p>
      <w:pPr>
        <w:pStyle w:val="ListBullet"/>
        <w:spacing w:before="0" w:after="60"/>
      </w:pPr>
      <w:r>
        <w:rPr>
          <w:b/>
        </w:rPr>
        <w:t>Thanh khoản phiên chốt:</w:t>
      </w:r>
      <w:r>
        <w:t xml:space="preserve"> Volume: </w:t>
      </w:r>
      <w:r>
        <w:rPr>
          <w:b/>
        </w:rPr>
        <w:t>`5,821`</w:t>
      </w:r>
      <w:r>
        <w:t xml:space="preserve"> (Chênh lệch: </w:t>
      </w:r>
      <w:r>
        <w:rPr>
          <w:b/>
        </w:rPr>
        <w:t>`-122,522`</w:t>
      </w:r>
      <w:r>
        <w:t xml:space="preserve">) | OI: </w:t>
      </w:r>
      <w:r>
        <w:rPr>
          <w:b/>
        </w:rPr>
        <w:t>`507,168`</w:t>
      </w:r>
      <w:r>
        <w:t xml:space="preserve"> (Chênh lệch: </w:t>
      </w:r>
      <w:r>
        <w:rPr>
          <w:b/>
        </w:rPr>
        <w:t>`-271,434`</w:t>
      </w:r>
      <w:r>
        <w:t>)</w:t>
      </w:r>
    </w:p>
    <w:p>
      <w:pPr>
        <w:pStyle w:val="ListBullet"/>
        <w:spacing w:before="0" w:after="60"/>
      </w:pPr>
      <w:r>
        <w:rPr>
          <w:b/>
        </w:rPr>
        <w:t>Mô hình nến H1:</w:t>
      </w:r>
      <w:r>
        <w:t xml:space="preserve"> </w:t>
      </w:r>
      <w:r>
        <w:rPr>
          <w:b/>
        </w:rPr>
        <w:t>`Bearish Engulfing (Nhấn chìm giảm thiểu)`</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 </w:t>
      </w:r>
      <w:r>
        <w:rPr>
          <w:b/>
        </w:rPr>
        <w:t>HỒI KỸ THUẬT YẾU (Weak Bullish Retest):</w:t>
      </w:r>
      <w:r>
        <w:t xml:space="preserve"> Xuất hiện nến tăng nhưng dòng tiền/thanh khoản yếu. Cần quan sát thêm lực cầu.</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78.85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-0.64%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99.86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2026-07-28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126,776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+70,063</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(442.90) &lt; </w:t>
      </w:r>
      <w:r>
        <w:rPr>
          <w:rFonts w:ascii="Consolas" w:hAnsi="Consolas"/>
          <w:color w:val="D97706"/>
          <w:sz w:val="19"/>
        </w:rPr>
        <w:t xml:space="preserve"> EMA_50 </w:t>
      </w:r>
      <w:r>
        <w:t xml:space="preserve"> (444.26).</w:t>
      </w:r>
    </w:p>
    <w:p>
      <w:pPr>
        <w:pStyle w:val="ListBullet"/>
        <w:spacing w:before="0" w:after="60"/>
      </w:pPr>
      <w:r>
        <w:rPr>
          <w:b/>
        </w:rPr>
        <w:t>Động lượng &amp; Dao động:</w:t>
      </w:r>
      <w:r>
        <w:t xml:space="preserve"> RSI (14) = </w:t>
      </w:r>
      <w:r>
        <w:rPr>
          <w:b/>
        </w:rPr>
        <w:t>`37.10`</w:t>
      </w:r>
      <w:r>
        <w:t xml:space="preserve"> | ATR (14) = </w:t>
      </w:r>
      <w:r>
        <w:rPr>
          <w:b/>
        </w:rPr>
        <w:t>`1.63`</w:t>
      </w:r>
      <w:r>
        <w:t xml:space="preserve"> cents | Volatility = </w:t>
      </w:r>
      <w:r>
        <w:rPr>
          <w:b/>
        </w:rPr>
        <w:t>`1.25 cents`</w:t>
      </w:r>
      <w:r>
        <w:t>.</w:t>
      </w:r>
    </w:p>
    <w:p>
      <w:pPr>
        <w:pStyle w:val="ListBullet"/>
        <w:spacing w:before="0" w:after="60"/>
      </w:pPr>
      <w:r>
        <w:rPr>
          <w:b/>
        </w:rPr>
        <w:t>Vùng cản Pivot:</w:t>
      </w:r>
      <w:r>
        <w:t xml:space="preserve"> Hỗ trợ S1: </w:t>
      </w:r>
      <w:r>
        <w:rPr>
          <w:b/>
        </w:rPr>
        <w:t>`439.00`</w:t>
      </w:r>
      <w:r>
        <w:t xml:space="preserve"> | S2: </w:t>
      </w:r>
      <w:r>
        <w:rPr>
          <w:b/>
        </w:rPr>
        <w:t>`417.25`</w:t>
      </w:r>
      <w:r>
        <w:t xml:space="preserve"> || Kháng cự R1: </w:t>
      </w:r>
      <w:r>
        <w:rPr>
          <w:b/>
        </w:rPr>
        <w:t>`441.25`</w:t>
      </w:r>
      <w:r>
        <w:t xml:space="preserve"> | R2: </w:t>
      </w:r>
      <w:r>
        <w:rPr>
          <w:b/>
        </w:rPr>
        <w:t>`468.00`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`439.00 - 442.90 cents (Canh mua vùng hỗ trợ)`</w:t>
      </w:r>
      <w:r>
        <w:t xml:space="preserve"> | SL: </w:t>
      </w:r>
      <w:r>
        <w:rPr>
          <w:b/>
        </w:rPr>
        <w:t>`414.80 cents (Dưới cản S2 + 1.5x ATR)`</w:t>
      </w:r>
      <w:r>
        <w:t xml:space="preserve"> | TP: </w:t>
      </w:r>
      <w:r>
        <w:rPr>
          <w:rFonts w:ascii="Consolas" w:hAnsi="Consolas"/>
          <w:color w:val="D97706"/>
          <w:sz w:val="19"/>
        </w:rPr>
        <w:t xml:space="preserve"> 441.25 cents </w:t>
      </w:r>
      <w:r>
        <w:t xml:space="preserve"> / </w:t>
      </w:r>
      <w:r>
        <w:rPr>
          <w:rFonts w:ascii="Consolas" w:hAnsi="Consolas"/>
          <w:color w:val="D97706"/>
          <w:sz w:val="19"/>
        </w:rPr>
        <w:t xml:space="preserve"> 468.00 cents </w:t>
      </w:r>
      <w:r>
        <w:t>.</w:t>
      </w:r>
    </w:p>
    <w:p>
      <w:pPr>
        <w:pStyle w:val="ListBullet"/>
        <w:spacing w:before="0" w:after="60"/>
      </w:pPr>
      <w:r>
        <w:rPr>
          <w:b/>
        </w:rPr>
        <w:t>Trung hạn (Swing Trades - HĐ ZCU26):</w:t>
      </w:r>
    </w:p>
    <w:p>
      <w:pPr>
        <w:pStyle w:val="ListBullet"/>
        <w:spacing w:before="0" w:after="60"/>
      </w:pPr>
      <w:r>
        <w:t>*</w:t>
      </w:r>
      <w:r>
        <w:rPr>
          <w:b/>
          <w:color w:val="15803D"/>
        </w:rPr>
        <w:t>Long</w:t>
      </w:r>
      <w:r>
        <w:t xml:space="preserve">:* Entry: </w:t>
      </w:r>
      <w:r>
        <w:rPr>
          <w:b/>
        </w:rPr>
        <w:t>`437.50 - 439.00 cents`</w:t>
      </w:r>
      <w:r>
        <w:t xml:space="preserve"> | SL: </w:t>
      </w:r>
      <w:r>
        <w:rPr>
          <w:b/>
        </w:rPr>
        <w:t>`415.62 cents (Chống quét SL tuyệt đối)`</w:t>
      </w:r>
      <w:r>
        <w:t xml:space="preserve"> | TP: </w:t>
      </w:r>
      <w:r>
        <w:rPr>
          <w:b/>
        </w:rPr>
        <w:t>`467.00 cents (Ăn trọn biên độ ngô ~10.5 giá)`</w:t>
      </w:r>
      <w:r>
        <w:t>.</w:t>
      </w:r>
    </w:p>
    <w:p>
      <w:pPr>
        <w:pStyle w:val="ListBullet"/>
        <w:spacing w:before="0" w:after="60"/>
      </w:pPr>
      <w:r>
        <w:t>*</w:t>
      </w:r>
      <w:r>
        <w:rPr>
          <w:b/>
          <w:color w:val="B91C1C"/>
        </w:rPr>
        <w:t>Short</w:t>
      </w:r>
      <w:r>
        <w:t xml:space="preserve">:* Entry: </w:t>
      </w:r>
      <w:r>
        <w:rPr>
          <w:b/>
        </w:rPr>
        <w:t>`441.25 - 442.75 cents`</w:t>
      </w:r>
      <w:r>
        <w:t xml:space="preserve"> | SL: </w:t>
      </w:r>
      <w:r>
        <w:rPr>
          <w:b/>
        </w:rPr>
        <w:t>`442.88 cents`</w:t>
      </w:r>
      <w:r>
        <w:t xml:space="preserve"> | TP: </w:t>
      </w:r>
      <w:r>
        <w:rPr>
          <w:b/>
        </w:rPr>
        <w:t>`418.25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`429.76 - 436.50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03/08: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04/08:</w:t>
      </w:r>
      <w:r>
        <w:t xml:space="preserve"> Phản ứng USDA Ngô — *Thị trường tiêu hóa USDA Crop Progress. Pollination Risk Premium duy trì lực mua. Giá kiểm tra vùng R1 422.00.*</w:t>
      </w:r>
    </w:p>
    <w:p>
      <w:pPr>
        <w:pStyle w:val="ListBullet"/>
        <w:spacing w:before="0" w:after="60"/>
      </w:pPr>
      <w:r>
        <w:rPr>
          <w:b/>
        </w:rPr>
        <w:t>Wed 05/08: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06/08: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07/08: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05/08/2026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636.25 cents | </w:t>
      </w:r>
      <w:r>
        <w:rPr>
          <w:b/>
        </w:rPr>
        <w:t>Dự báo Chốt Phiên:</w:t>
      </w:r>
      <w:r>
        <w:t xml:space="preserve"> </w:t>
      </w:r>
      <w:r>
        <w:rPr>
          <w:b/>
        </w:rPr>
        <w:t>`637.22 cents`</w:t>
      </w:r>
      <w:r>
        <w:t xml:space="preserve"> (+0.97).</w:t>
      </w:r>
    </w:p>
    <w:p>
      <w:pPr>
        <w:pStyle w:val="ListBullet"/>
        <w:spacing w:before="0" w:after="60"/>
      </w:pPr>
      <w:r>
        <w:rPr>
          <w:b/>
        </w:rPr>
        <w:t>Thanh khoản phiên chốt:</w:t>
      </w:r>
      <w:r>
        <w:t xml:space="preserve"> Volume: </w:t>
      </w:r>
      <w:r>
        <w:rPr>
          <w:b/>
        </w:rPr>
        <w:t>`2,749`</w:t>
      </w:r>
      <w:r>
        <w:t xml:space="preserve"> (Chênh lệch: </w:t>
      </w:r>
      <w:r>
        <w:rPr>
          <w:b/>
        </w:rPr>
        <w:t>`-67,759`</w:t>
      </w:r>
      <w:r>
        <w:t xml:space="preserve">) | OI: </w:t>
      </w:r>
      <w:r>
        <w:rPr>
          <w:b/>
        </w:rPr>
        <w:t>`191,791`</w:t>
      </w:r>
      <w:r>
        <w:t xml:space="preserve"> (Chênh lệch: </w:t>
      </w:r>
      <w:r>
        <w:rPr>
          <w:b/>
        </w:rPr>
        <w:t>`+0`</w:t>
      </w:r>
      <w:r>
        <w:t>)</w:t>
      </w:r>
    </w:p>
    <w:p>
      <w:pPr>
        <w:pStyle w:val="ListBullet"/>
        <w:spacing w:before="0" w:after="60"/>
      </w:pPr>
      <w:r>
        <w:rPr>
          <w:b/>
        </w:rPr>
        <w:t>Mô hình nến H1:</w:t>
      </w:r>
      <w:r>
        <w:t xml:space="preserve"> </w:t>
      </w:r>
      <w:r>
        <w:rPr>
          <w:b/>
        </w:rPr>
        <w:t>`Bearish Engulfing (Nhấn chìm giảm thiểu)`</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 </w:t>
      </w:r>
      <w:r>
        <w:rPr>
          <w:b/>
        </w:rPr>
        <w:t>HỒI KỸ THUẬT YẾU (Weak Bullish Retest):</w:t>
      </w:r>
      <w:r>
        <w:t xml:space="preserve"> Xuất hiện nến tăng nhưng dòng tiền/thanh khoản yếu. Cần quan sát thêm lực cầu.</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78.85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-0.64%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99.86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2026-07-28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-8,163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+10,236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(640.12) &lt; </w:t>
      </w:r>
      <w:r>
        <w:rPr>
          <w:rFonts w:ascii="Consolas" w:hAnsi="Consolas"/>
          <w:color w:val="D97706"/>
          <w:sz w:val="19"/>
        </w:rPr>
        <w:t xml:space="preserve"> EMA_50 </w:t>
      </w:r>
      <w:r>
        <w:t xml:space="preserve"> (644.52).</w:t>
      </w:r>
    </w:p>
    <w:p>
      <w:pPr>
        <w:pStyle w:val="ListBullet"/>
        <w:spacing w:before="0" w:after="60"/>
      </w:pPr>
      <w:r>
        <w:rPr>
          <w:b/>
        </w:rPr>
        <w:t>Động lượng &amp; Dao động:</w:t>
      </w:r>
      <w:r>
        <w:t xml:space="preserve"> RSI (14) = </w:t>
      </w:r>
      <w:r>
        <w:rPr>
          <w:b/>
        </w:rPr>
        <w:t>`39.55`</w:t>
      </w:r>
      <w:r>
        <w:t xml:space="preserve"> | ATR (14) = </w:t>
      </w:r>
      <w:r>
        <w:rPr>
          <w:b/>
        </w:rPr>
        <w:t>`3.28`</w:t>
      </w:r>
      <w:r>
        <w:t xml:space="preserve"> cents | Volatility = </w:t>
      </w:r>
      <w:r>
        <w:rPr>
          <w:b/>
        </w:rPr>
        <w:t>`3.00 cents`</w:t>
      </w:r>
      <w:r>
        <w:t>.</w:t>
      </w:r>
    </w:p>
    <w:p>
      <w:pPr>
        <w:pStyle w:val="ListBullet"/>
        <w:spacing w:before="0" w:after="60"/>
      </w:pPr>
      <w:r>
        <w:rPr>
          <w:b/>
        </w:rPr>
        <w:t>Vùng cản Pivot:</w:t>
      </w:r>
      <w:r>
        <w:t xml:space="preserve"> Hỗ trợ S1: </w:t>
      </w:r>
      <w:r>
        <w:rPr>
          <w:b/>
        </w:rPr>
        <w:t>`634.50`</w:t>
      </w:r>
      <w:r>
        <w:t xml:space="preserve"> | S2: </w:t>
      </w:r>
      <w:r>
        <w:rPr>
          <w:b/>
        </w:rPr>
        <w:t>`590.50`</w:t>
      </w:r>
      <w:r>
        <w:t xml:space="preserve"> || Kháng cự R1: </w:t>
      </w:r>
      <w:r>
        <w:rPr>
          <w:b/>
        </w:rPr>
        <w:t>`638.75`</w:t>
      </w:r>
      <w:r>
        <w:t xml:space="preserve"> | R2: </w:t>
      </w:r>
      <w:r>
        <w:rPr>
          <w:b/>
        </w:rPr>
        <w:t>`711.25`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86% thu hoạch, Xuân 5%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55%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`640.12 - 644.52 cents (Canh bán hồi kỹ thuật H1)`</w:t>
      </w:r>
      <w:r>
        <w:t xml:space="preserve"> | SL: </w:t>
      </w:r>
      <w:r>
        <w:rPr>
          <w:b/>
        </w:rPr>
        <w:t>`716.17 cents (Trên kháng cự R2 + 1.5x ATR)`</w:t>
      </w:r>
      <w:r>
        <w:t xml:space="preserve"> | TP: </w:t>
      </w:r>
      <w:r>
        <w:rPr>
          <w:rFonts w:ascii="Consolas" w:hAnsi="Consolas"/>
          <w:color w:val="D97706"/>
          <w:sz w:val="19"/>
        </w:rPr>
        <w:t xml:space="preserve"> 634.50 cents </w:t>
      </w:r>
      <w:r>
        <w:t xml:space="preserve"> / </w:t>
      </w:r>
      <w:r>
        <w:rPr>
          <w:rFonts w:ascii="Consolas" w:hAnsi="Consolas"/>
          <w:color w:val="D97706"/>
          <w:sz w:val="19"/>
        </w:rPr>
        <w:t xml:space="preserve"> 590.50 cents </w:t>
      </w:r>
      <w:r>
        <w:t>.</w:t>
      </w:r>
    </w:p>
    <w:p>
      <w:pPr>
        <w:pStyle w:val="ListBullet"/>
        <w:spacing w:before="0" w:after="60"/>
      </w:pPr>
      <w:r>
        <w:rPr>
          <w:b/>
        </w:rPr>
        <w:t>Trung hạn (Swing Trades - HĐ ZWU26):</w:t>
      </w:r>
    </w:p>
    <w:p>
      <w:pPr>
        <w:pStyle w:val="ListBullet"/>
        <w:spacing w:before="0" w:after="60"/>
      </w:pPr>
      <w:r>
        <w:t>*</w:t>
      </w:r>
      <w:r>
        <w:rPr>
          <w:b/>
          <w:color w:val="15803D"/>
        </w:rPr>
        <w:t>Long</w:t>
      </w:r>
      <w:r>
        <w:t xml:space="preserve">:* Entry: </w:t>
      </w:r>
      <w:r>
        <w:rPr>
          <w:b/>
        </w:rPr>
        <w:t>`632.50 - 634.50 cents`</w:t>
      </w:r>
      <w:r>
        <w:t xml:space="preserve"> | SL: </w:t>
      </w:r>
      <w:r>
        <w:rPr>
          <w:b/>
        </w:rPr>
        <w:t>`587.22 cents`</w:t>
      </w:r>
      <w:r>
        <w:t xml:space="preserve"> | TP: </w:t>
      </w:r>
      <w:r>
        <w:rPr>
          <w:b/>
        </w:rPr>
        <w:t>`638.75 cents (Đón sóng hồi trung hạn ~14.5 giá)`</w:t>
      </w:r>
      <w:r>
        <w:t>.</w:t>
      </w:r>
    </w:p>
    <w:p>
      <w:pPr>
        <w:pStyle w:val="ListBullet"/>
        <w:spacing w:before="0" w:after="60"/>
      </w:pPr>
      <w:r>
        <w:t>*</w:t>
      </w:r>
      <w:r>
        <w:rPr>
          <w:b/>
          <w:color w:val="B91C1C"/>
        </w:rPr>
        <w:t>Short</w:t>
      </w:r>
      <w:r>
        <w:t xml:space="preserve">:* Entry: </w:t>
      </w:r>
      <w:r>
        <w:rPr>
          <w:b/>
        </w:rPr>
        <w:t>`638.75 - 640.75 cents`</w:t>
      </w:r>
      <w:r>
        <w:t xml:space="preserve"> | SL: </w:t>
      </w:r>
      <w:r>
        <w:rPr>
          <w:b/>
        </w:rPr>
        <w:t>`642.03 cents`</w:t>
      </w:r>
      <w:r>
        <w:t xml:space="preserve"> | TP: </w:t>
      </w:r>
      <w:r>
        <w:rPr>
          <w:b/>
        </w:rPr>
        <w:t>`590.50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`593.78 - 606.00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03/08: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04/08: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05/08: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06/08: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07/08: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