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13:26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`89.65` (+0.83%)</w:t>
      </w:r>
      <w:r>
        <w:t xml:space="preserve"> | DXY: </w:t>
      </w:r>
      <w:r>
        <w:rPr>
          <w:b/>
        </w:rPr>
        <w:t>`99.88` (+0.06%)</w:t>
      </w:r>
      <w:r>
        <w:t xml:space="preserve"> | Lúa mì CBOT: </w:t>
      </w:r>
      <w:r>
        <w:rPr>
          <w:b/>
        </w:rPr>
        <w:t>`643.00` (+2.02%)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13:26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440.04 (+0.54)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(438.10 &lt; 438.78)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643.96 (+0.96)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(637.10 &lt; 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438.50 - 438.10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437.00 - 438.50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441.00 - 442.50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442.26 - 447.50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637.10 - 639.25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640.75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598.70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604.34 - 618.00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439.50 cents | </w:t>
      </w:r>
      <w:r>
        <w:rPr>
          <w:b/>
        </w:rPr>
        <w:t>Dự báo Chốt Phiên:</w:t>
      </w:r>
      <w:r>
        <w:t xml:space="preserve"> </w:t>
      </w:r>
      <w:r>
        <w:rPr>
          <w:b/>
        </w:rPr>
        <w:t>`440.04 cents`</w:t>
      </w:r>
      <w:r>
        <w:t xml:space="preserve"> (+0.54).</w:t>
      </w:r>
    </w:p>
    <w:p>
      <w:pPr>
        <w:pStyle w:val="ListBullet"/>
        <w:spacing w:before="0" w:after="60"/>
      </w:pPr>
      <w:r>
        <w:rPr>
          <w:b/>
        </w:rPr>
        <w:t>Thanh khoản phiên chốt:</w:t>
      </w:r>
      <w:r>
        <w:t xml:space="preserve"> Volume: </w:t>
      </w:r>
      <w:r>
        <w:rPr>
          <w:b/>
        </w:rPr>
        <w:t>`2,978`</w:t>
      </w:r>
      <w:r>
        <w:t xml:space="preserve"> (Chênh lệch: </w:t>
      </w:r>
      <w:r>
        <w:rPr>
          <w:b/>
        </w:rPr>
        <w:t>`-174,116`</w:t>
      </w:r>
      <w:r>
        <w:t xml:space="preserve">) | OI: </w:t>
      </w:r>
      <w:r>
        <w:rPr>
          <w:b/>
        </w:rPr>
        <w:t>`354,650`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(438.10) &lt; </w:t>
      </w:r>
      <w:r>
        <w:rPr>
          <w:rFonts w:ascii="Consolas" w:hAnsi="Consolas"/>
          <w:color w:val="D97706"/>
          <w:sz w:val="19"/>
        </w:rPr>
        <w:t xml:space="preserve"> EMA_50 </w:t>
      </w:r>
      <w:r>
        <w:t xml:space="preserve"> (438.78).</w:t>
      </w:r>
    </w:p>
    <w:p>
      <w:pPr>
        <w:pStyle w:val="ListBullet"/>
        <w:spacing w:before="0" w:after="60"/>
      </w:pPr>
      <w:r>
        <w:rPr>
          <w:b/>
        </w:rPr>
        <w:t>Động lượng &amp; Dao động:</w:t>
      </w:r>
      <w:r>
        <w:t xml:space="preserve"> RSI (14) = </w:t>
      </w:r>
      <w:r>
        <w:rPr>
          <w:b/>
        </w:rPr>
        <w:t>`57.13`</w:t>
      </w:r>
      <w:r>
        <w:t xml:space="preserve"> | ATR (14) = </w:t>
      </w:r>
      <w:r>
        <w:rPr>
          <w:b/>
        </w:rPr>
        <w:t>`1.32`</w:t>
      </w:r>
      <w:r>
        <w:t xml:space="preserve"> cents | Volatility = </w:t>
      </w:r>
      <w:r>
        <w:rPr>
          <w:b/>
        </w:rPr>
        <w:t>`0.75 cents`</w:t>
      </w:r>
      <w:r>
        <w:t>.</w:t>
      </w:r>
    </w:p>
    <w:p>
      <w:pPr>
        <w:pStyle w:val="ListBullet"/>
        <w:spacing w:before="0" w:after="60"/>
      </w:pPr>
      <w:r>
        <w:rPr>
          <w:b/>
        </w:rPr>
        <w:t>Vùng cản Pivot:</w:t>
      </w:r>
      <w:r>
        <w:t xml:space="preserve"> Hỗ trợ S1: </w:t>
      </w:r>
      <w:r>
        <w:rPr>
          <w:b/>
        </w:rPr>
        <w:t>`438.50`</w:t>
      </w:r>
      <w:r>
        <w:t xml:space="preserve"> | S2: </w:t>
      </w:r>
      <w:r>
        <w:rPr>
          <w:b/>
        </w:rPr>
        <w:t>`426.75`</w:t>
      </w:r>
      <w:r>
        <w:t xml:space="preserve"> || Kháng cự R1: </w:t>
      </w:r>
      <w:r>
        <w:rPr>
          <w:b/>
        </w:rPr>
        <w:t>`441.00`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`438.50 - 438.10 cents (Canh mua vùng hỗ trợ)`</w:t>
      </w:r>
      <w:r>
        <w:t xml:space="preserve"> | SL: </w:t>
      </w:r>
      <w:r>
        <w:rPr>
          <w:b/>
        </w:rPr>
        <w:t>`424.76 cents (Dưới cản S2 + 1.5x ATR)`</w:t>
      </w:r>
      <w:r>
        <w:t xml:space="preserve"> | TP: </w:t>
      </w:r>
      <w:r>
        <w:rPr>
          <w:rFonts w:ascii="Consolas" w:hAnsi="Consolas"/>
          <w:color w:val="D97706"/>
          <w:sz w:val="19"/>
        </w:rPr>
        <w:t xml:space="preserve"> 441.00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`437.00 - 438.50 cents`</w:t>
      </w:r>
      <w:r>
        <w:t xml:space="preserve"> | SL: </w:t>
      </w:r>
      <w:r>
        <w:rPr>
          <w:b/>
        </w:rPr>
        <w:t>`425.43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`441.00 - 442.50 cents`</w:t>
      </w:r>
      <w:r>
        <w:t xml:space="preserve"> | SL: </w:t>
      </w:r>
      <w:r>
        <w:rPr>
          <w:b/>
        </w:rPr>
        <w:t>`442.32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`442.26 - 447.50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643.00 cents | </w:t>
      </w:r>
      <w:r>
        <w:rPr>
          <w:b/>
        </w:rPr>
        <w:t>Dự báo Chốt Phiên:</w:t>
      </w:r>
      <w:r>
        <w:t xml:space="preserve"> </w:t>
      </w:r>
      <w:r>
        <w:rPr>
          <w:b/>
        </w:rPr>
        <w:t>`643.96 cents`</w:t>
      </w:r>
      <w:r>
        <w:t xml:space="preserve"> (+0.96).</w:t>
      </w:r>
    </w:p>
    <w:p>
      <w:pPr>
        <w:pStyle w:val="ListBullet"/>
        <w:spacing w:before="0" w:after="60"/>
      </w:pPr>
      <w:r>
        <w:rPr>
          <w:b/>
        </w:rPr>
        <w:t>Thanh khoản phiên chốt:</w:t>
      </w:r>
      <w:r>
        <w:t xml:space="preserve"> Volume: </w:t>
      </w:r>
      <w:r>
        <w:rPr>
          <w:b/>
        </w:rPr>
        <w:t>`8,645`</w:t>
      </w:r>
      <w:r>
        <w:t xml:space="preserve"> (Chênh lệch: </w:t>
      </w:r>
      <w:r>
        <w:rPr>
          <w:b/>
        </w:rPr>
        <w:t>`-90,774`</w:t>
      </w:r>
      <w:r>
        <w:t xml:space="preserve">) | OI: </w:t>
      </w:r>
      <w:r>
        <w:rPr>
          <w:b/>
        </w:rPr>
        <w:t>`138,216`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(637.10) &lt; </w:t>
      </w:r>
      <w:r>
        <w:rPr>
          <w:rFonts w:ascii="Consolas" w:hAnsi="Consolas"/>
          <w:color w:val="D97706"/>
          <w:sz w:val="19"/>
        </w:rPr>
        <w:t xml:space="preserve"> EMA_50 </w:t>
      </w:r>
      <w:r>
        <w:t xml:space="preserve"> (639.25).</w:t>
      </w:r>
    </w:p>
    <w:p>
      <w:pPr>
        <w:pStyle w:val="ListBullet"/>
        <w:spacing w:before="0" w:after="60"/>
      </w:pPr>
      <w:r>
        <w:rPr>
          <w:b/>
        </w:rPr>
        <w:t>Động lượng &amp; Dao động:</w:t>
      </w:r>
      <w:r>
        <w:t xml:space="preserve"> RSI (14) = </w:t>
      </w:r>
      <w:r>
        <w:rPr>
          <w:b/>
        </w:rPr>
        <w:t>`60.17`</w:t>
      </w:r>
      <w:r>
        <w:t xml:space="preserve"> | ATR (14) = </w:t>
      </w:r>
      <w:r>
        <w:rPr>
          <w:b/>
        </w:rPr>
        <w:t>`3.55`</w:t>
      </w:r>
      <w:r>
        <w:t xml:space="preserve"> cents | Volatility = </w:t>
      </w:r>
      <w:r>
        <w:rPr>
          <w:b/>
        </w:rPr>
        <w:t>`1.75 cents`</w:t>
      </w:r>
      <w:r>
        <w:t>.</w:t>
      </w:r>
    </w:p>
    <w:p>
      <w:pPr>
        <w:pStyle w:val="ListBullet"/>
        <w:spacing w:before="0" w:after="60"/>
      </w:pPr>
      <w:r>
        <w:rPr>
          <w:b/>
        </w:rPr>
        <w:t>Vùng cản Pivot:</w:t>
      </w:r>
      <w:r>
        <w:t xml:space="preserve"> Hỗ trợ S1: </w:t>
      </w:r>
      <w:r>
        <w:rPr>
          <w:b/>
        </w:rPr>
        <w:t>`640.75`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`637.10 - 639.25 cents (Canh bán hồi kỹ thuật H1)`</w:t>
      </w:r>
      <w:r>
        <w:t xml:space="preserve"> | SL: </w:t>
      </w:r>
      <w:r>
        <w:rPr>
          <w:b/>
        </w:rPr>
        <w:t>`716.57 cents (Trên kháng cự R2 + 1.5x ATR)`</w:t>
      </w:r>
      <w:r>
        <w:t xml:space="preserve"> | TP: </w:t>
      </w:r>
      <w:r>
        <w:rPr>
          <w:rFonts w:ascii="Consolas" w:hAnsi="Consolas"/>
          <w:color w:val="D97706"/>
          <w:sz w:val="19"/>
        </w:rPr>
        <w:t xml:space="preserve"> 640.75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`638.75 - 640.75 cents`</w:t>
      </w:r>
      <w:r>
        <w:t xml:space="preserve"> | SL: </w:t>
      </w:r>
      <w:r>
        <w:rPr>
          <w:b/>
        </w:rPr>
        <w:t>`598.70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`649.55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`604.34 - 618.00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