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21:01 ICT ngày 25/08/2026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87.82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-4.72%</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98.94</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-0.06%</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2026-08-18)</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181,692</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+55,817</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-25,328</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+8,072</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r>
              <w:br/>
              <w:t xml:space="preserve">*Cam </w:t>
            </w:r>
            <w:r>
              <w:rPr>
                <w:b/>
                <w:color w:val="B91C1C"/>
              </w:rPr>
              <w:t>Short</w:t>
            </w:r>
            <w:r>
              <w:t xml:space="preserve"> duoi. Canh </w:t>
            </w:r>
            <w:r>
              <w:rPr>
                <w:b/>
                <w:color w:val="15803D"/>
              </w:rPr>
              <w:t>LONG</w:t>
            </w:r>
            <w:r>
              <w:t xml:space="preserve"> bat hoi.*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`87.82` (-4.72%)</w:t>
      </w:r>
      <w:r>
        <w:t xml:space="preserve"> | DXY: </w:t>
      </w:r>
      <w:r>
        <w:rPr>
          <w:b/>
        </w:rPr>
        <w:t>`98.94` (-0.06%)</w:t>
      </w:r>
      <w:r>
        <w:t xml:space="preserve"> | Lúa mì CBOT: </w:t>
      </w:r>
      <w:r>
        <w:rPr>
          <w:b/>
        </w:rPr>
        <w:t>`698.00` (+2.31%)</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21:01 ICT ngày 25/08/2026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25/08/2026)</w:t>
      </w:r>
    </w:p>
    <w:p>
      <w:pPr>
        <w:spacing w:before="80" w:after="240" w:line="276" w:lineRule="auto"/>
      </w:pPr>
      <w:r>
        <w:rPr>
          <w:i/>
          <w:color w:val="5C768D"/>
          <w:sz w:val="19"/>
        </w:rPr>
        <w:t>Thời gian đóng cửa phiên giao dịch được đồng bộ chính xác vào lúc 1:20 AM ICT ngày 25/08/2026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25/08/2026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517.09 (+1.34)</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(516.35 &gt; 512.99)</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3.75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(ZC)](#2-báo-cáo-mã-zc-ngô---phiên-chốt-25082026)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25/08/2026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701.23 (+3.23)</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(698.46 &lt; 700.00)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11.50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(ZW)](#3-báo-cáo-mã-zw-lúa-mì---phiên-chốt-25082026)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511.50 - 516.35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453.28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520.75 cents </w:t>
            </w:r>
            <w:r>
              <w:t xml:space="preserve"> / TP2: </w:t>
            </w:r>
            <w:r>
              <w:rPr>
                <w:rFonts w:ascii="Consolas" w:hAnsi="Consolas"/>
                <w:color w:val="D97706"/>
                <w:sz w:val="19"/>
              </w:rPr>
              <w:t xml:space="preserve"> 524.25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524.75 - 526.25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470.58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535.00 - 536.50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537.42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474.00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446.67 - 457.25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698.46 - 700.00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737.58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692.25 cents </w:t>
            </w:r>
            <w:r>
              <w:t xml:space="preserve"> / TP2: </w:t>
            </w:r>
            <w:r>
              <w:rPr>
                <w:rFonts w:ascii="Consolas" w:hAnsi="Consolas"/>
                <w:color w:val="D97706"/>
                <w:sz w:val="19"/>
              </w:rPr>
              <w:t xml:space="preserve"> 645.25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690.25 - 692.25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639.03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702.50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702.50 - 704.50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708.72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645.25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620.36 - 645.25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62%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51% G/E</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1,790 trieu bushels (2026/27)</w:t>
              <w:br/>
            </w:r>
            <w:r>
              <w:rPr>
                <w:b/>
              </w:rPr>
              <w:t>1,653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275.26 trieu tan (2026/27)</w:t>
              <w:br/>
            </w:r>
            <w:r>
              <w:rPr>
                <w:b/>
              </w:rPr>
              <w:t>274.66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 trieu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272.84 trieu tan (2026/27)</w:t>
              <w:br/>
            </w:r>
            <w:r>
              <w:rPr>
                <w:b/>
              </w:rPr>
              <w:t>273.25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11/09/2026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410,700 MT (08/06/2026)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232,900 MT (Kỳ 08/13/2026)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31/08/2026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232.9 nghìn tấn, đưa lũy kế lên 82.042 triệu tấn, cao hơn 25.4%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255,900 MT (08/06/2026)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393,700 MT (Kỳ 08/13/2026)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31/08/2026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393.7 nghìn tấn, đưa lũy kế lên 4.007 triệu tấn, thấp hơn 12.8%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62%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25/08/2026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515.75 cents | </w:t>
      </w:r>
      <w:r>
        <w:rPr>
          <w:b/>
        </w:rPr>
        <w:t>Dự báo Chốt Phiên:</w:t>
      </w:r>
      <w:r>
        <w:t xml:space="preserve"> </w:t>
      </w:r>
      <w:r>
        <w:rPr>
          <w:b/>
        </w:rPr>
        <w:t>`517.09 cents`</w:t>
      </w:r>
      <w:r>
        <w:t xml:space="preserve"> (+1.34).</w:t>
      </w:r>
    </w:p>
    <w:p>
      <w:pPr>
        <w:pStyle w:val="ListBullet"/>
        <w:spacing w:before="0" w:after="60"/>
      </w:pPr>
      <w:r>
        <w:rPr>
          <w:b/>
        </w:rPr>
        <w:t>Thanh khoản phiên chốt:</w:t>
      </w:r>
      <w:r>
        <w:t xml:space="preserve"> Volume: </w:t>
      </w:r>
      <w:r>
        <w:rPr>
          <w:b/>
        </w:rPr>
        <w:t>`111,066`</w:t>
      </w:r>
      <w:r>
        <w:t xml:space="preserve"> (Chênh lệch: </w:t>
      </w:r>
      <w:r>
        <w:rPr>
          <w:b/>
        </w:rPr>
        <w:t>`-176,725`</w:t>
      </w:r>
      <w:r>
        <w:t xml:space="preserve">) | OI: </w:t>
      </w:r>
      <w:r>
        <w:rPr>
          <w:b/>
        </w:rPr>
        <w:t>`947,155`</w:t>
      </w:r>
      <w:r>
        <w:t xml:space="preserve"> (Chênh lệch: </w:t>
      </w:r>
      <w:r>
        <w:rPr>
          <w:b/>
        </w:rPr>
        <w:t>`+0`</w:t>
      </w:r>
      <w:r>
        <w:t>)</w:t>
      </w:r>
    </w:p>
    <w:p>
      <w:pPr>
        <w:pStyle w:val="ListBullet"/>
        <w:spacing w:before="0" w:after="60"/>
      </w:pPr>
      <w:r>
        <w:rPr>
          <w:b/>
        </w:rPr>
        <w:t>Mô hình nến H1:</w:t>
      </w:r>
      <w:r>
        <w:t xml:space="preserve"> </w:t>
      </w:r>
      <w:r>
        <w:rPr>
          <w:b/>
        </w:rPr>
        <w:t>`Bullish Engulfing (Nhấn chìm tăng trưởng)`</w:t>
      </w:r>
    </w:p>
    <w:p>
      <w:pPr>
        <w:pStyle w:val="ListBullet"/>
        <w:spacing w:before="0" w:after="60"/>
      </w:pPr>
      <w:r>
        <w:rPr>
          <w:b/>
        </w:rPr>
        <w:t>Dòng tiền (Volume + OI):</w:t>
      </w:r>
      <w:r>
        <w:t xml:space="preserve"> </w:t>
      </w:r>
      <w:r>
        <w:rPr>
          <w:b/>
          <w:color w:val="B91C1C"/>
        </w:rPr>
        <w:t>`Tăng yếu / Rủi ro đảo chiều (Short Covering Rally)`</w:t>
      </w:r>
    </w:p>
    <w:p>
      <w:pPr>
        <w:pStyle w:val="ListBullet"/>
        <w:spacing w:before="0" w:after="60"/>
      </w:pPr>
      <w:r>
        <w:rPr>
          <w:b/>
        </w:rPr>
        <w:t>Đánh giá xu hướng kết hợp:</w:t>
      </w:r>
      <w:r>
        <w:t xml:space="preserve"> </w:t>
      </w:r>
      <w:r>
        <w:rPr>
          <w:b/>
        </w:rPr>
        <w:t>TĂNG MẠNH MẼ (Strong Bullish Confirmation):</w:t>
      </w:r>
      <w:r>
        <w:t xml:space="preserve"> Mô hình nến tăng được củng cố bởi dòng tiền gia tăng tích cực, hỗ trợ lực mua lên bền vững.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87.82</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-4.72%</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98.94</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2026-08-18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181,692</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+55,817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(516.35) &gt; </w:t>
      </w:r>
      <w:r>
        <w:rPr>
          <w:rFonts w:ascii="Consolas" w:hAnsi="Consolas"/>
          <w:color w:val="D97706"/>
          <w:sz w:val="19"/>
        </w:rPr>
        <w:t xml:space="preserve"> EMA_50 </w:t>
      </w:r>
      <w:r>
        <w:t xml:space="preserve"> (512.99).</w:t>
      </w:r>
    </w:p>
    <w:p>
      <w:pPr>
        <w:pStyle w:val="ListBullet"/>
        <w:spacing w:before="0" w:after="60"/>
      </w:pPr>
      <w:r>
        <w:rPr>
          <w:b/>
        </w:rPr>
        <w:t>Động lượng &amp; Dao động:</w:t>
      </w:r>
      <w:r>
        <w:t xml:space="preserve"> RSI (14) = </w:t>
      </w:r>
      <w:r>
        <w:rPr>
          <w:b/>
        </w:rPr>
        <w:t>`49.53`</w:t>
      </w:r>
      <w:r>
        <w:t xml:space="preserve"> | ATR (14) = </w:t>
      </w:r>
      <w:r>
        <w:rPr>
          <w:b/>
        </w:rPr>
        <w:t>`2.64`</w:t>
      </w:r>
      <w:r>
        <w:t xml:space="preserve"> cents | Volatility = </w:t>
      </w:r>
      <w:r>
        <w:rPr>
          <w:b/>
        </w:rPr>
        <w:t>`3.75 cents`</w:t>
      </w:r>
      <w:r>
        <w:t>.</w:t>
      </w:r>
    </w:p>
    <w:p>
      <w:pPr>
        <w:pStyle w:val="ListBullet"/>
        <w:spacing w:before="0" w:after="60"/>
      </w:pPr>
      <w:r>
        <w:rPr>
          <w:b/>
        </w:rPr>
        <w:t>Vùng cản Pivot:</w:t>
      </w:r>
      <w:r>
        <w:t xml:space="preserve"> Hỗ trợ S1: </w:t>
      </w:r>
      <w:r>
        <w:rPr>
          <w:b/>
        </w:rPr>
        <w:t>`511.50`</w:t>
      </w:r>
      <w:r>
        <w:t xml:space="preserve"> | S2: </w:t>
      </w:r>
      <w:r>
        <w:rPr>
          <w:b/>
        </w:rPr>
        <w:t>`457.25`</w:t>
      </w:r>
      <w:r>
        <w:t xml:space="preserve"> || Kháng cự R1: </w:t>
      </w:r>
      <w:r>
        <w:rPr>
          <w:b/>
        </w:rPr>
        <w:t>`520.75`</w:t>
      </w:r>
      <w:r>
        <w:t xml:space="preserve"> | R2: </w:t>
      </w:r>
      <w:r>
        <w:rPr>
          <w:b/>
        </w:rPr>
        <w:t>`524.25`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`511.50 - 516.35 cents (Canh mua vùng hỗ trợ)`</w:t>
      </w:r>
      <w:r>
        <w:t xml:space="preserve"> | SL: </w:t>
      </w:r>
      <w:r>
        <w:rPr>
          <w:b/>
        </w:rPr>
        <w:t>`453.28 cents (Dưới cản S2 + 1.5x ATR)`</w:t>
      </w:r>
      <w:r>
        <w:t xml:space="preserve"> | TP: </w:t>
      </w:r>
      <w:r>
        <w:rPr>
          <w:rFonts w:ascii="Consolas" w:hAnsi="Consolas"/>
          <w:color w:val="D97706"/>
          <w:sz w:val="19"/>
        </w:rPr>
        <w:t xml:space="preserve"> 520.75 cents </w:t>
      </w:r>
      <w:r>
        <w:t xml:space="preserve"> / </w:t>
      </w:r>
      <w:r>
        <w:rPr>
          <w:rFonts w:ascii="Consolas" w:hAnsi="Consolas"/>
          <w:color w:val="D97706"/>
          <w:sz w:val="19"/>
        </w:rPr>
        <w:t xml:space="preserve"> 524.25 cents </w:t>
      </w:r>
      <w:r>
        <w:t>.</w:t>
      </w:r>
    </w:p>
    <w:p>
      <w:pPr>
        <w:pStyle w:val="ListBullet"/>
        <w:spacing w:before="0" w:after="60"/>
      </w:pPr>
      <w:r>
        <w:rPr>
          <w:b/>
        </w:rPr>
        <w:t>Trung hạn (Swing Trades - HĐ ZCH27):</w:t>
      </w:r>
    </w:p>
    <w:p>
      <w:pPr>
        <w:pStyle w:val="ListBullet"/>
        <w:spacing w:before="0" w:after="60"/>
      </w:pPr>
      <w:r>
        <w:t>*</w:t>
      </w:r>
      <w:r>
        <w:rPr>
          <w:b/>
          <w:color w:val="15803D"/>
        </w:rPr>
        <w:t>Long</w:t>
      </w:r>
      <w:r>
        <w:t xml:space="preserve">:* Entry: </w:t>
      </w:r>
      <w:r>
        <w:rPr>
          <w:b/>
        </w:rPr>
        <w:t>`524.75 - 526.25 cents`</w:t>
      </w:r>
      <w:r>
        <w:t xml:space="preserve"> | SL: </w:t>
      </w:r>
      <w:r>
        <w:rPr>
          <w:b/>
        </w:rPr>
        <w:t>`470.58 cents (Chống quét SL tuyệt đối)`</w:t>
      </w:r>
      <w:r>
        <w:t xml:space="preserve"> | TP: </w:t>
      </w:r>
      <w:r>
        <w:rPr>
          <w:b/>
        </w:rPr>
        <w:t>`537.75 cents (Ăn trọn biên độ ngô ~10.5 giá)`</w:t>
      </w:r>
      <w:r>
        <w:t>.</w:t>
      </w:r>
    </w:p>
    <w:p>
      <w:pPr>
        <w:pStyle w:val="ListBullet"/>
        <w:spacing w:before="0" w:after="60"/>
      </w:pPr>
      <w:r>
        <w:t>*</w:t>
      </w:r>
      <w:r>
        <w:rPr>
          <w:b/>
          <w:color w:val="B91C1C"/>
        </w:rPr>
        <w:t>Short</w:t>
      </w:r>
      <w:r>
        <w:t xml:space="preserve">:* Entry: </w:t>
      </w:r>
      <w:r>
        <w:rPr>
          <w:b/>
        </w:rPr>
        <w:t>`535.00 - 536.50 cents`</w:t>
      </w:r>
      <w:r>
        <w:t xml:space="preserve"> | SL: </w:t>
      </w:r>
      <w:r>
        <w:rPr>
          <w:b/>
        </w:rPr>
        <w:t>`537.42 cents`</w:t>
      </w:r>
      <w:r>
        <w:t xml:space="preserve"> | TP: </w:t>
      </w:r>
      <w:r>
        <w:rPr>
          <w:b/>
        </w:rPr>
        <w:t>`474.00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`446.67 - 457.25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525.00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24/08:</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25/08:</w:t>
      </w:r>
      <w:r>
        <w:t xml:space="preserve"> Phản ứng USDA Ngô — *Thị trường tiêu hóa USDA Crop Progress. Pollination Risk Premium duy trì lực mua. Giá kiểm tra vùng R1 422.00.*</w:t>
      </w:r>
    </w:p>
    <w:p>
      <w:pPr>
        <w:pStyle w:val="ListBullet"/>
        <w:spacing w:before="0" w:after="60"/>
      </w:pPr>
      <w:r>
        <w:rPr>
          <w:b/>
        </w:rPr>
        <w:t>Wed 26/08:</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27/08:</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28/08:</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25/08/2026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698.00 cents | </w:t>
      </w:r>
      <w:r>
        <w:rPr>
          <w:b/>
        </w:rPr>
        <w:t>Dự báo Chốt Phiên:</w:t>
      </w:r>
      <w:r>
        <w:t xml:space="preserve"> </w:t>
      </w:r>
      <w:r>
        <w:rPr>
          <w:b/>
        </w:rPr>
        <w:t>`701.23 cents`</w:t>
      </w:r>
      <w:r>
        <w:t xml:space="preserve"> (+3.23).</w:t>
      </w:r>
    </w:p>
    <w:p>
      <w:pPr>
        <w:pStyle w:val="ListBullet"/>
        <w:spacing w:before="0" w:after="60"/>
      </w:pPr>
      <w:r>
        <w:rPr>
          <w:b/>
        </w:rPr>
        <w:t>Thanh khoản phiên chốt:</w:t>
      </w:r>
      <w:r>
        <w:t xml:space="preserve"> Volume: </w:t>
      </w:r>
      <w:r>
        <w:rPr>
          <w:b/>
        </w:rPr>
        <w:t>`34,488`</w:t>
      </w:r>
      <w:r>
        <w:t xml:space="preserve"> (Chênh lệch: </w:t>
      </w:r>
      <w:r>
        <w:rPr>
          <w:b/>
        </w:rPr>
        <w:t>`-31,797`</w:t>
      </w:r>
      <w:r>
        <w:t xml:space="preserve">) | OI: </w:t>
      </w:r>
      <w:r>
        <w:rPr>
          <w:b/>
        </w:rPr>
        <w:t>`255,781`</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87.82</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-4.72%</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98.94</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-0.06%</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2026-08-18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w:t>
            </w:r>
            <w:r>
              <w:rPr>
                <w:b/>
                <w:color w:val="B91C1C"/>
              </w:rPr>
              <w:t>Short</w:t>
            </w:r>
            <w:r>
              <w:t xml:space="preserve"> duoi. Canh </w:t>
            </w:r>
            <w:r>
              <w:rPr>
                <w:b/>
                <w:color w:val="15803D"/>
              </w:rPr>
              <w:t>LONG</w:t>
            </w:r>
            <w:r>
              <w:t xml:space="preserve"> bat hoi.*</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-25,328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+8,072</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(698.46) &lt; </w:t>
      </w:r>
      <w:r>
        <w:rPr>
          <w:rFonts w:ascii="Consolas" w:hAnsi="Consolas"/>
          <w:color w:val="D97706"/>
          <w:sz w:val="19"/>
        </w:rPr>
        <w:t xml:space="preserve"> EMA_50 </w:t>
      </w:r>
      <w:r>
        <w:t xml:space="preserve"> (700.00).</w:t>
      </w:r>
    </w:p>
    <w:p>
      <w:pPr>
        <w:pStyle w:val="ListBullet"/>
        <w:spacing w:before="0" w:after="60"/>
      </w:pPr>
      <w:r>
        <w:rPr>
          <w:b/>
        </w:rPr>
        <w:t>Động lượng &amp; Dao động:</w:t>
      </w:r>
      <w:r>
        <w:t xml:space="preserve"> RSI (14) = </w:t>
      </w:r>
      <w:r>
        <w:rPr>
          <w:b/>
        </w:rPr>
        <w:t>`47.96`</w:t>
      </w:r>
      <w:r>
        <w:t xml:space="preserve"> | ATR (14) = </w:t>
      </w:r>
      <w:r>
        <w:rPr>
          <w:b/>
        </w:rPr>
        <w:t>`6.22`</w:t>
      </w:r>
      <w:r>
        <w:t xml:space="preserve"> cents | Volatility = </w:t>
      </w:r>
      <w:r>
        <w:rPr>
          <w:b/>
        </w:rPr>
        <w:t>`11.50 cents`</w:t>
      </w:r>
      <w:r>
        <w:t>.</w:t>
      </w:r>
    </w:p>
    <w:p>
      <w:pPr>
        <w:pStyle w:val="ListBullet"/>
        <w:spacing w:before="0" w:after="60"/>
      </w:pPr>
      <w:r>
        <w:rPr>
          <w:b/>
        </w:rPr>
        <w:t>Vùng cản Pivot:</w:t>
      </w:r>
      <w:r>
        <w:t xml:space="preserve"> Hỗ trợ S1: </w:t>
      </w:r>
      <w:r>
        <w:rPr>
          <w:b/>
        </w:rPr>
        <w:t>`692.25`</w:t>
      </w:r>
      <w:r>
        <w:t xml:space="preserve"> | S2: </w:t>
      </w:r>
      <w:r>
        <w:rPr>
          <w:b/>
        </w:rPr>
        <w:t>`645.25`</w:t>
      </w:r>
      <w:r>
        <w:t xml:space="preserve"> || Kháng cự R1: </w:t>
      </w:r>
      <w:r>
        <w:rPr>
          <w:b/>
        </w:rPr>
        <w:t>`702.50`</w:t>
      </w:r>
      <w:r>
        <w:t xml:space="preserve"> | R2: </w:t>
      </w:r>
      <w:r>
        <w:rPr>
          <w:b/>
        </w:rPr>
        <w:t>`728.25`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62%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51%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`698.46 - 700.00 cents (Canh bán hồi kỹ thuật H1)`</w:t>
      </w:r>
      <w:r>
        <w:t xml:space="preserve"> | SL: </w:t>
      </w:r>
      <w:r>
        <w:rPr>
          <w:b/>
        </w:rPr>
        <w:t>`737.58 cents (Trên kháng cự R2 + 1.5x ATR)`</w:t>
      </w:r>
      <w:r>
        <w:t xml:space="preserve"> | TP: </w:t>
      </w:r>
      <w:r>
        <w:rPr>
          <w:rFonts w:ascii="Consolas" w:hAnsi="Consolas"/>
          <w:color w:val="D97706"/>
          <w:sz w:val="19"/>
        </w:rPr>
        <w:t xml:space="preserve"> 692.25 cents </w:t>
      </w:r>
      <w:r>
        <w:t xml:space="preserve"> / </w:t>
      </w:r>
      <w:r>
        <w:rPr>
          <w:rFonts w:ascii="Consolas" w:hAnsi="Consolas"/>
          <w:color w:val="D97706"/>
          <w:sz w:val="19"/>
        </w:rPr>
        <w:t xml:space="preserve"> 645.25 cents </w:t>
      </w:r>
      <w:r>
        <w:t>.</w:t>
      </w:r>
    </w:p>
    <w:p>
      <w:pPr>
        <w:pStyle w:val="ListBullet"/>
        <w:spacing w:before="0" w:after="60"/>
      </w:pPr>
      <w:r>
        <w:rPr>
          <w:b/>
        </w:rPr>
        <w:t>Trung hạn (Swing Trades - HĐ ZWZ26):</w:t>
      </w:r>
    </w:p>
    <w:p>
      <w:pPr>
        <w:pStyle w:val="ListBullet"/>
        <w:spacing w:before="0" w:after="60"/>
      </w:pPr>
      <w:r>
        <w:t>*</w:t>
      </w:r>
      <w:r>
        <w:rPr>
          <w:b/>
          <w:color w:val="15803D"/>
        </w:rPr>
        <w:t>Long</w:t>
      </w:r>
      <w:r>
        <w:t xml:space="preserve">:* Entry: </w:t>
      </w:r>
      <w:r>
        <w:rPr>
          <w:b/>
        </w:rPr>
        <w:t>`690.25 - 692.25 cents`</w:t>
      </w:r>
      <w:r>
        <w:t xml:space="preserve"> | SL: </w:t>
      </w:r>
      <w:r>
        <w:rPr>
          <w:b/>
        </w:rPr>
        <w:t>`639.03 cents`</w:t>
      </w:r>
      <w:r>
        <w:t xml:space="preserve"> | TP: </w:t>
      </w:r>
      <w:r>
        <w:rPr>
          <w:b/>
        </w:rPr>
        <w:t>`702.50 cents (Đón sóng hồi trung hạn ~14.5 giá)`</w:t>
      </w:r>
      <w:r>
        <w:t>.</w:t>
      </w:r>
    </w:p>
    <w:p>
      <w:pPr>
        <w:pStyle w:val="ListBullet"/>
        <w:spacing w:before="0" w:after="60"/>
      </w:pPr>
      <w:r>
        <w:t>*</w:t>
      </w:r>
      <w:r>
        <w:rPr>
          <w:b/>
          <w:color w:val="B91C1C"/>
        </w:rPr>
        <w:t>Short</w:t>
      </w:r>
      <w:r>
        <w:t xml:space="preserve">:* Entry: </w:t>
      </w:r>
      <w:r>
        <w:rPr>
          <w:b/>
        </w:rPr>
        <w:t>`702.50 - 704.50 cents`</w:t>
      </w:r>
      <w:r>
        <w:t xml:space="preserve"> | SL: </w:t>
      </w:r>
      <w:r>
        <w:rPr>
          <w:b/>
        </w:rPr>
        <w:t>`708.72 cents`</w:t>
      </w:r>
      <w:r>
        <w:t xml:space="preserve"> | TP: </w:t>
      </w:r>
      <w:r>
        <w:rPr>
          <w:b/>
        </w:rPr>
        <w:t>`645.25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`620.36 - 645.25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24/08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706.50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25/08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26/08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27/08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28/08</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24/08:</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25/08:</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26/08:</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27/08:</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28/08:</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