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`104.64` (-1.12%)</w:t>
      </w:r>
      <w:r>
        <w:t xml:space="preserve"> | DXY: </w:t>
      </w:r>
      <w:r>
        <w:rPr>
          <w:b/>
        </w:rPr>
        <w:t>`100.24` (-0.07%)</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532.03 (+1.03)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727.74 (+1.99)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`532.03 cents`</w:t>
      </w:r>
      <w:r>
        <w:t xml:space="preserve"> (+1.03).</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`727.74 cents`</w:t>
      </w:r>
      <w:r>
        <w:t xml:space="preserve"> (+1.99).</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