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`89.54` (+2.08%)</w:t>
      </w:r>
      <w:r>
        <w:t xml:space="preserve"> | DXY: </w:t>
      </w:r>
      <w:r>
        <w:rPr>
          <w:b/>
        </w:rPr>
        <w:t>`99.83` (+0.01%)</w:t>
      </w:r>
      <w:r>
        <w:t xml:space="preserve"> | Lúa mì CBOT: </w:t>
      </w:r>
      <w:r>
        <w:rPr>
          <w:b/>
        </w:rPr>
        <w:t>`632.75` (-1.21%)</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ZWU26.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438.43 (+0.93)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(437.77 &lt; 438.87)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633.76 (+1.01)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(636.54 &lt; 639.74)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436.50 - 437.77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435.00 - 436.50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439.33 - 447.50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636.54 - 639.74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717.46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629.25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627.25 - 629.25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638.75 - 640.75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602.41 - 618.00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437.50 cents | </w:t>
      </w:r>
      <w:r>
        <w:rPr>
          <w:b/>
        </w:rPr>
        <w:t>Dự báo Chốt Phiên:</w:t>
      </w:r>
      <w:r>
        <w:t xml:space="preserve"> </w:t>
      </w:r>
      <w:r>
        <w:rPr>
          <w:b/>
        </w:rPr>
        <w:t>`438.43 cents`</w:t>
      </w:r>
      <w:r>
        <w:t xml:space="preserve"> (+0.93).</w:t>
      </w:r>
    </w:p>
    <w:p>
      <w:pPr>
        <w:pStyle w:val="ListBullet"/>
        <w:spacing w:before="0" w:after="60"/>
      </w:pPr>
      <w:r>
        <w:rPr>
          <w:b/>
        </w:rPr>
        <w:t>Thanh khoản phiên chốt:</w:t>
      </w:r>
      <w:r>
        <w:t xml:space="preserve"> Volume: </w:t>
      </w:r>
      <w:r>
        <w:rPr>
          <w:b/>
        </w:rPr>
        <w:t>`1,570`</w:t>
      </w:r>
      <w:r>
        <w:t xml:space="preserve"> (Chênh lệch: </w:t>
      </w:r>
      <w:r>
        <w:rPr>
          <w:b/>
        </w:rPr>
        <w:t>`-151,175`</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(437.77) &lt; </w:t>
      </w:r>
      <w:r>
        <w:rPr>
          <w:rFonts w:ascii="Consolas" w:hAnsi="Consolas"/>
          <w:color w:val="D97706"/>
          <w:sz w:val="19"/>
        </w:rPr>
        <w:t xml:space="preserve"> EMA_50 </w:t>
      </w:r>
      <w:r>
        <w:t xml:space="preserve"> (438.87).</w:t>
      </w:r>
    </w:p>
    <w:p>
      <w:pPr>
        <w:pStyle w:val="ListBullet"/>
        <w:spacing w:before="0" w:after="60"/>
      </w:pPr>
      <w:r>
        <w:rPr>
          <w:b/>
        </w:rPr>
        <w:t>Động lượng &amp; Dao động:</w:t>
      </w:r>
      <w:r>
        <w:t xml:space="preserve"> RSI (14) = </w:t>
      </w:r>
      <w:r>
        <w:rPr>
          <w:b/>
        </w:rPr>
        <w:t>`47.26`</w:t>
      </w:r>
      <w:r>
        <w:t xml:space="preserve"> | ATR (14) = </w:t>
      </w:r>
      <w:r>
        <w:rPr>
          <w:b/>
        </w:rPr>
        <w:t>`1.98`</w:t>
      </w:r>
      <w:r>
        <w:t xml:space="preserve"> cents | Volatility = </w:t>
      </w:r>
      <w:r>
        <w:rPr>
          <w:b/>
        </w:rPr>
        <w:t>`2.25 cents`</w:t>
      </w:r>
      <w:r>
        <w:t>.</w:t>
      </w:r>
    </w:p>
    <w:p>
      <w:pPr>
        <w:pStyle w:val="ListBullet"/>
        <w:spacing w:before="0" w:after="60"/>
      </w:pPr>
      <w:r>
        <w:rPr>
          <w:b/>
        </w:rPr>
        <w:t>Vùng cản Pivot:</w:t>
      </w:r>
      <w:r>
        <w:t xml:space="preserve"> Hỗ trợ S1: </w:t>
      </w:r>
      <w:r>
        <w:rPr>
          <w:b/>
        </w:rPr>
        <w:t>`436.50`</w:t>
      </w:r>
      <w:r>
        <w:t xml:space="preserve"> | S2: </w:t>
      </w:r>
      <w:r>
        <w:rPr>
          <w:b/>
        </w:rPr>
        <w:t>`426.75`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`436.50 - 437.77 cents (Canh mua vùng hỗ trợ)`</w:t>
      </w:r>
      <w:r>
        <w:t xml:space="preserve"> | SL: </w:t>
      </w:r>
      <w:r>
        <w:rPr>
          <w:b/>
        </w:rPr>
        <w:t>`423.78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`435.00 - 436.50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`440.48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`439.33 - 447.50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632.75 cents | </w:t>
      </w:r>
      <w:r>
        <w:rPr>
          <w:b/>
        </w:rPr>
        <w:t>Dự báo Chốt Phiên:</w:t>
      </w:r>
      <w:r>
        <w:t xml:space="preserve"> </w:t>
      </w:r>
      <w:r>
        <w:rPr>
          <w:b/>
        </w:rPr>
        <w:t>`633.76 cents`</w:t>
      </w:r>
      <w:r>
        <w:t xml:space="preserve"> (+1.01).</w:t>
      </w:r>
    </w:p>
    <w:p>
      <w:pPr>
        <w:pStyle w:val="ListBullet"/>
        <w:spacing w:before="0" w:after="60"/>
      </w:pPr>
      <w:r>
        <w:rPr>
          <w:b/>
        </w:rPr>
        <w:t>Thanh khoản phiên chốt:</w:t>
      </w:r>
      <w:r>
        <w:t xml:space="preserve"> Volume: </w:t>
      </w:r>
      <w:r>
        <w:rPr>
          <w:b/>
        </w:rPr>
        <w:t>`2,431`</w:t>
      </w:r>
      <w:r>
        <w:t xml:space="preserve"> (Chênh lệch: </w:t>
      </w:r>
      <w:r>
        <w:rPr>
          <w:b/>
        </w:rPr>
        <w:t>`-84,286`</w:t>
      </w:r>
      <w:r>
        <w:t xml:space="preserve">) | OI: </w:t>
      </w:r>
      <w:r>
        <w:rPr>
          <w:b/>
        </w:rPr>
        <w:t>`146,654`</w:t>
      </w:r>
      <w:r>
        <w:t xml:space="preserve"> (Chênh lệch: </w:t>
      </w:r>
      <w:r>
        <w:rPr>
          <w:b/>
        </w:rPr>
        <w:t>`-18,036`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(636.54) &lt; </w:t>
      </w:r>
      <w:r>
        <w:rPr>
          <w:rFonts w:ascii="Consolas" w:hAnsi="Consolas"/>
          <w:color w:val="D97706"/>
          <w:sz w:val="19"/>
        </w:rPr>
        <w:t xml:space="preserve"> EMA_50 </w:t>
      </w:r>
      <w:r>
        <w:t xml:space="preserve"> (639.74).</w:t>
      </w:r>
    </w:p>
    <w:p>
      <w:pPr>
        <w:pStyle w:val="ListBullet"/>
        <w:spacing w:before="0" w:after="60"/>
      </w:pPr>
      <w:r>
        <w:rPr>
          <w:b/>
        </w:rPr>
        <w:t>Động lượng &amp; Dao động:</w:t>
      </w:r>
      <w:r>
        <w:t xml:space="preserve"> RSI (14) = </w:t>
      </w:r>
      <w:r>
        <w:rPr>
          <w:b/>
        </w:rPr>
        <w:t>`40.28`</w:t>
      </w:r>
      <w:r>
        <w:t xml:space="preserve"> | ATR (14) = </w:t>
      </w:r>
      <w:r>
        <w:rPr>
          <w:b/>
        </w:rPr>
        <w:t>`4.14`</w:t>
      </w:r>
      <w:r>
        <w:t xml:space="preserve"> cents | Volatility = </w:t>
      </w:r>
      <w:r>
        <w:rPr>
          <w:b/>
        </w:rPr>
        <w:t>`3.75 cents`</w:t>
      </w:r>
      <w:r>
        <w:t>.</w:t>
      </w:r>
    </w:p>
    <w:p>
      <w:pPr>
        <w:pStyle w:val="ListBullet"/>
        <w:spacing w:before="0" w:after="60"/>
      </w:pPr>
      <w:r>
        <w:rPr>
          <w:b/>
        </w:rPr>
        <w:t>Vùng cản Pivot:</w:t>
      </w:r>
      <w:r>
        <w:t xml:space="preserve"> Hỗ trợ S1: </w:t>
      </w:r>
      <w:r>
        <w:rPr>
          <w:b/>
        </w:rPr>
        <w:t>`629.25`</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`636.54 - 639.74 cents (Canh bán hồi kỹ thuật H1)`</w:t>
      </w:r>
      <w:r>
        <w:t xml:space="preserve"> | SL: </w:t>
      </w:r>
      <w:r>
        <w:rPr>
          <w:b/>
        </w:rPr>
        <w:t>`717.46 cents (Trên kháng cự R2 + 1.5x ATR)`</w:t>
      </w:r>
      <w:r>
        <w:t xml:space="preserve"> | TP: </w:t>
      </w:r>
      <w:r>
        <w:rPr>
          <w:rFonts w:ascii="Consolas" w:hAnsi="Consolas"/>
          <w:color w:val="D97706"/>
          <w:sz w:val="19"/>
        </w:rPr>
        <w:t xml:space="preserve"> 629.25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`627.25 - 629.25 cents`</w:t>
      </w:r>
      <w:r>
        <w:t xml:space="preserve"> | SL: </w:t>
      </w:r>
      <w:r>
        <w:rPr>
          <w:b/>
        </w:rPr>
        <w:t>`598.11 cents`</w:t>
      </w:r>
      <w:r>
        <w:t xml:space="preserve"> | TP: </w:t>
      </w:r>
      <w:r>
        <w:rPr>
          <w:b/>
        </w:rPr>
        <w:t>`638.75 cents (Đón sóng hồi trung hạn ~14.5 giá)`</w:t>
      </w:r>
      <w:r>
        <w:t>.</w:t>
      </w:r>
    </w:p>
    <w:p>
      <w:pPr>
        <w:pStyle w:val="ListBullet"/>
        <w:spacing w:before="0" w:after="60"/>
      </w:pPr>
      <w:r>
        <w:t>*</w:t>
      </w:r>
      <w:r>
        <w:rPr>
          <w:b/>
          <w:color w:val="B91C1C"/>
        </w:rPr>
        <w:t>Short</w:t>
      </w:r>
      <w:r>
        <w:t xml:space="preserve">:* Entry: </w:t>
      </w:r>
      <w:r>
        <w:rPr>
          <w:b/>
        </w:rPr>
        <w:t>`638.75 - 640.75 cents`</w:t>
      </w:r>
      <w:r>
        <w:t xml:space="preserve"> | SL: </w:t>
      </w:r>
      <w:r>
        <w:rPr>
          <w:b/>
        </w:rPr>
        <w:t>`642.89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`602.41 - 618.00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