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05:01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`104.09` (-1.64%)</w:t>
      </w:r>
      <w:r>
        <w:t xml:space="preserve"> | DXY: </w:t>
      </w:r>
      <w:r>
        <w:rPr>
          <w:b/>
        </w:rPr>
        <w:t>`100.22` (-0.09%)</w:t>
      </w:r>
      <w:r>
        <w:t xml:space="preserve"> | Lúa mì CBOT: </w:t>
      </w:r>
      <w:r>
        <w:rPr>
          <w:b/>
        </w:rPr>
        <w:t>`725.75` (-0.68%)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05:01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531.97 (+0.97)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(532.39 &lt; 532.80)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727.76 (+2.01)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(726.76 &lt; 727.12)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529.00 - 532.39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466.65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527.50 - 529.00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460.23 - 470.50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726.76 - 727.12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641.65 - 661.75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531.00 cents | </w:t>
      </w:r>
      <w:r>
        <w:rPr>
          <w:b/>
        </w:rPr>
        <w:t>Dự báo Chốt Phiên:</w:t>
      </w:r>
      <w:r>
        <w:t xml:space="preserve"> </w:t>
      </w:r>
      <w:r>
        <w:rPr>
          <w:b/>
        </w:rPr>
        <w:t>`531.97 cents`</w:t>
      </w:r>
      <w:r>
        <w:t xml:space="preserve"> (+0.97).</w:t>
      </w:r>
    </w:p>
    <w:p>
      <w:pPr>
        <w:pStyle w:val="ListBullet"/>
        <w:spacing w:before="0" w:after="60"/>
      </w:pPr>
      <w:r>
        <w:rPr>
          <w:b/>
        </w:rPr>
        <w:t>Thanh khoản phiên chốt:</w:t>
      </w:r>
      <w:r>
        <w:t xml:space="preserve"> Volume: </w:t>
      </w:r>
      <w:r>
        <w:rPr>
          <w:b/>
        </w:rPr>
        <w:t>`201,884`</w:t>
      </w:r>
      <w:r>
        <w:t xml:space="preserve"> (Chênh lệch: </w:t>
      </w:r>
      <w:r>
        <w:rPr>
          <w:b/>
        </w:rPr>
        <w:t>`-424`</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(532.39) &lt; </w:t>
      </w:r>
      <w:r>
        <w:rPr>
          <w:rFonts w:ascii="Consolas" w:hAnsi="Consolas"/>
          <w:color w:val="D97706"/>
          <w:sz w:val="19"/>
        </w:rPr>
        <w:t xml:space="preserve"> EMA_50 </w:t>
      </w:r>
      <w:r>
        <w:t xml:space="preserve"> (532.80).</w:t>
      </w:r>
    </w:p>
    <w:p>
      <w:pPr>
        <w:pStyle w:val="ListBullet"/>
        <w:spacing w:before="0" w:after="60"/>
      </w:pPr>
      <w:r>
        <w:rPr>
          <w:b/>
        </w:rPr>
        <w:t>Động lượng &amp; Dao động:</w:t>
      </w:r>
      <w:r>
        <w:t xml:space="preserve"> RSI (14) = </w:t>
      </w:r>
      <w:r>
        <w:rPr>
          <w:b/>
        </w:rPr>
        <w:t>`44.58`</w:t>
      </w:r>
      <w:r>
        <w:t xml:space="preserve"> | ATR (14) = </w:t>
      </w:r>
      <w:r>
        <w:rPr>
          <w:b/>
        </w:rPr>
        <w:t>`2.57`</w:t>
      </w:r>
      <w:r>
        <w:t xml:space="preserve"> cents | Volatility = </w:t>
      </w:r>
      <w:r>
        <w:rPr>
          <w:b/>
        </w:rPr>
        <w:t>`1.50 cents`</w:t>
      </w:r>
      <w:r>
        <w:t>.</w:t>
      </w:r>
    </w:p>
    <w:p>
      <w:pPr>
        <w:pStyle w:val="ListBullet"/>
        <w:spacing w:before="0" w:after="60"/>
      </w:pPr>
      <w:r>
        <w:rPr>
          <w:b/>
        </w:rPr>
        <w:t>Vùng cản Pivot:</w:t>
      </w:r>
      <w:r>
        <w:t xml:space="preserve"> Hỗ trợ S1: </w:t>
      </w:r>
      <w:r>
        <w:rPr>
          <w:b/>
        </w:rPr>
        <w:t>`529.00`</w:t>
      </w:r>
      <w:r>
        <w:t xml:space="preserve"> | S2: </w:t>
      </w:r>
      <w:r>
        <w:rPr>
          <w:b/>
        </w:rPr>
        <w:t>`470.50`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`529.00 - 532.39 cents (Canh mua vùng hỗ trợ)`</w:t>
      </w:r>
      <w:r>
        <w:t xml:space="preserve"> | SL: </w:t>
      </w:r>
      <w:r>
        <w:rPr>
          <w:b/>
        </w:rPr>
        <w:t>`466.65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`527.50 - 529.00 cents`</w:t>
      </w:r>
      <w:r>
        <w:t xml:space="preserve"> | SL: </w:t>
      </w:r>
      <w:r>
        <w:rPr>
          <w:b/>
        </w:rPr>
        <w:t>`467.93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`536.07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`460.23 - 470.50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725.75 cents | </w:t>
      </w:r>
      <w:r>
        <w:rPr>
          <w:b/>
        </w:rPr>
        <w:t>Dự báo Chốt Phiên:</w:t>
      </w:r>
      <w:r>
        <w:t xml:space="preserve"> </w:t>
      </w:r>
      <w:r>
        <w:rPr>
          <w:b/>
        </w:rPr>
        <w:t>`727.76 cents`</w:t>
      </w:r>
      <w:r>
        <w:t xml:space="preserve"> (+2.01).</w:t>
      </w:r>
    </w:p>
    <w:p>
      <w:pPr>
        <w:pStyle w:val="ListBullet"/>
        <w:spacing w:before="0" w:after="60"/>
      </w:pPr>
      <w:r>
        <w:rPr>
          <w:b/>
        </w:rPr>
        <w:t>Thanh khoản phiên chốt:</w:t>
      </w:r>
      <w:r>
        <w:t xml:space="preserve"> Volume: </w:t>
      </w:r>
      <w:r>
        <w:rPr>
          <w:b/>
        </w:rPr>
        <w:t>`47,572`</w:t>
      </w:r>
      <w:r>
        <w:t xml:space="preserve"> (Chênh lệch: </w:t>
      </w:r>
      <w:r>
        <w:rPr>
          <w:b/>
        </w:rPr>
        <w:t>`-23,237`</w:t>
      </w:r>
      <w:r>
        <w:t xml:space="preserve">) | OI: </w:t>
      </w:r>
      <w:r>
        <w:rPr>
          <w:b/>
        </w:rPr>
        <w:t>`259,398`</w:t>
      </w:r>
      <w:r>
        <w:t xml:space="preserve"> (Chênh lệch: </w:t>
      </w:r>
      <w:r>
        <w:rPr>
          <w:b/>
        </w:rPr>
        <w:t>`+1`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(726.76) &lt; </w:t>
      </w:r>
      <w:r>
        <w:rPr>
          <w:rFonts w:ascii="Consolas" w:hAnsi="Consolas"/>
          <w:color w:val="D97706"/>
          <w:sz w:val="19"/>
        </w:rPr>
        <w:t xml:space="preserve"> EMA_50 </w:t>
      </w:r>
      <w:r>
        <w:t xml:space="preserve"> (727.12).</w:t>
      </w:r>
    </w:p>
    <w:p>
      <w:pPr>
        <w:pStyle w:val="ListBullet"/>
        <w:spacing w:before="0" w:after="60"/>
      </w:pPr>
      <w:r>
        <w:rPr>
          <w:b/>
        </w:rPr>
        <w:t>Động lượng &amp; Dao động:</w:t>
      </w:r>
      <w:r>
        <w:t xml:space="preserve"> RSI (14) = </w:t>
      </w:r>
      <w:r>
        <w:rPr>
          <w:b/>
        </w:rPr>
        <w:t>`48.31`</w:t>
      </w:r>
      <w:r>
        <w:t xml:space="preserve"> | ATR (14) = </w:t>
      </w:r>
      <w:r>
        <w:rPr>
          <w:b/>
        </w:rPr>
        <w:t>`5.02`</w:t>
      </w:r>
      <w:r>
        <w:t xml:space="preserve"> cents | Volatility = </w:t>
      </w:r>
      <w:r>
        <w:rPr>
          <w:b/>
        </w:rPr>
        <w:t>`4.25 cents`</w:t>
      </w:r>
      <w:r>
        <w:t>.</w:t>
      </w:r>
    </w:p>
    <w:p>
      <w:pPr>
        <w:pStyle w:val="ListBullet"/>
        <w:spacing w:before="0" w:after="60"/>
      </w:pPr>
      <w:r>
        <w:rPr>
          <w:b/>
        </w:rPr>
        <w:t>Vùng cản Pivot:</w:t>
      </w:r>
      <w:r>
        <w:t xml:space="preserve"> Hỗ trợ S1: </w:t>
      </w:r>
      <w:r>
        <w:rPr>
          <w:b/>
        </w:rPr>
        <w:t>`719.25`</w:t>
      </w:r>
      <w:r>
        <w:t xml:space="preserve"> | S2: </w:t>
      </w:r>
      <w:r>
        <w:rPr>
          <w:b/>
        </w:rPr>
        <w:t>`661.75`</w:t>
      </w:r>
      <w:r>
        <w:t xml:space="preserve"> || Kháng cự R1: </w:t>
      </w:r>
      <w:r>
        <w:rPr>
          <w:b/>
        </w:rPr>
        <w:t>`731.00`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`726.76 - 727.12 cents (Canh bán hồi kỹ thuật H1)`</w:t>
      </w:r>
      <w:r>
        <w:t xml:space="preserve"> | SL: </w:t>
      </w:r>
      <w:r>
        <w:rPr>
          <w:b/>
        </w:rPr>
        <w:t>`802.54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`656.73 cents`</w:t>
      </w:r>
      <w:r>
        <w:t xml:space="preserve"> | TP: </w:t>
      </w:r>
      <w:r>
        <w:rPr>
          <w:b/>
        </w:rPr>
        <w:t>`731.00 cents (Đón sóng hồi trung hạn ~14.5 giá)`</w:t>
      </w:r>
      <w:r>
        <w:t>.</w:t>
      </w:r>
    </w:p>
    <w:p>
      <w:pPr>
        <w:pStyle w:val="ListBullet"/>
        <w:spacing w:before="0" w:after="60"/>
      </w:pPr>
      <w:r>
        <w:t>*</w:t>
      </w:r>
      <w:r>
        <w:rPr>
          <w:b/>
          <w:color w:val="B91C1C"/>
        </w:rPr>
        <w:t>Short</w:t>
      </w:r>
      <w:r>
        <w:t xml:space="preserve">:* Entry: </w:t>
      </w:r>
      <w:r>
        <w:rPr>
          <w:b/>
        </w:rPr>
        <w:t>`731.00 - 733.00 cents`</w:t>
      </w:r>
      <w:r>
        <w:t xml:space="preserve"> | SL: </w:t>
      </w:r>
      <w:r>
        <w:rPr>
          <w:b/>
        </w:rPr>
        <w:t>`736.02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`641.65 - 661.75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