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`86.95` (-2.28%)</w:t>
      </w:r>
      <w:r>
        <w:t xml:space="preserve"> | DXY: </w:t>
      </w:r>
      <w:r>
        <w:rPr>
          <w:b/>
        </w:rPr>
        <w:t>`99.91` (-0.10%)</w:t>
      </w:r>
      <w:r>
        <w:t xml:space="preserve"> | Lúa mì CBOT: </w:t>
      </w:r>
      <w:r>
        <w:rPr>
          <w:b/>
        </w:rPr>
        <w:t>`660.00` (+1.11%)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454.37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(451.53 &gt; 447.02)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663.15 (+2.65)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(652.35 &gt; 648.17)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451.50 - 451.53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439.30 - 447.50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652.35 - 648.17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658.00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656.00 - 658.00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664.50 - 666.50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609.46 - 628.50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452.75 cents | </w:t>
      </w:r>
      <w:r>
        <w:rPr>
          <w:b/>
        </w:rPr>
        <w:t>Dự báo Chốt Phiên:</w:t>
      </w:r>
      <w:r>
        <w:t xml:space="preserve"> </w:t>
      </w:r>
      <w:r>
        <w:rPr>
          <w:b/>
        </w:rPr>
        <w:t>`454.37 cents`</w:t>
      </w:r>
      <w:r>
        <w:t xml:space="preserve"> (+1.62).</w:t>
      </w:r>
    </w:p>
    <w:p>
      <w:pPr>
        <w:pStyle w:val="ListBullet"/>
        <w:spacing w:before="0" w:after="60"/>
      </w:pPr>
      <w:r>
        <w:rPr>
          <w:b/>
        </w:rPr>
        <w:t>Thanh khoản phiên chốt:</w:t>
      </w:r>
      <w:r>
        <w:t xml:space="preserve"> Volume: </w:t>
      </w:r>
      <w:r>
        <w:rPr>
          <w:b/>
        </w:rPr>
        <w:t>`22,052`</w:t>
      </w:r>
      <w:r>
        <w:t xml:space="preserve"> (Chênh lệch: </w:t>
      </w:r>
      <w:r>
        <w:rPr>
          <w:b/>
        </w:rPr>
        <w:t>`-188,106`</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(451.53) &gt; </w:t>
      </w:r>
      <w:r>
        <w:rPr>
          <w:rFonts w:ascii="Consolas" w:hAnsi="Consolas"/>
          <w:color w:val="D97706"/>
          <w:sz w:val="19"/>
        </w:rPr>
        <w:t xml:space="preserve"> EMA_50 </w:t>
      </w:r>
      <w:r>
        <w:t xml:space="preserve"> (447.02).</w:t>
      </w:r>
    </w:p>
    <w:p>
      <w:pPr>
        <w:pStyle w:val="ListBullet"/>
        <w:spacing w:before="0" w:after="60"/>
      </w:pPr>
      <w:r>
        <w:rPr>
          <w:b/>
        </w:rPr>
        <w:t>Động lượng &amp; Dao động:</w:t>
      </w:r>
      <w:r>
        <w:t xml:space="preserve"> RSI (14) = </w:t>
      </w:r>
      <w:r>
        <w:rPr>
          <w:b/>
        </w:rPr>
        <w:t>`59.65`</w:t>
      </w:r>
      <w:r>
        <w:t xml:space="preserve"> | ATR (14) = </w:t>
      </w:r>
      <w:r>
        <w:rPr>
          <w:b/>
        </w:rPr>
        <w:t>`1.89`</w:t>
      </w:r>
      <w:r>
        <w:t xml:space="preserve"> cents | Volatility = </w:t>
      </w:r>
      <w:r>
        <w:rPr>
          <w:b/>
        </w:rPr>
        <w:t>`2.75 cents`</w:t>
      </w:r>
      <w:r>
        <w:t>.</w:t>
      </w:r>
    </w:p>
    <w:p>
      <w:pPr>
        <w:pStyle w:val="ListBullet"/>
        <w:spacing w:before="0" w:after="60"/>
      </w:pPr>
      <w:r>
        <w:rPr>
          <w:b/>
        </w:rPr>
        <w:t>Vùng cản Pivot:</w:t>
      </w:r>
      <w:r>
        <w:t xml:space="preserve"> Hỗ trợ S1: </w:t>
      </w:r>
      <w:r>
        <w:rPr>
          <w:b/>
        </w:rPr>
        <w:t>`451.50`</w:t>
      </w:r>
      <w:r>
        <w:t xml:space="preserve"> | S2: </w:t>
      </w:r>
      <w:r>
        <w:rPr>
          <w:b/>
        </w:rPr>
        <w:t>`426.75`</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`451.50 - 451.53 cents (Canh mua vùng hỗ trợ)`</w:t>
      </w:r>
      <w:r>
        <w:t xml:space="preserve"> | SL: </w:t>
      </w:r>
      <w:r>
        <w:rPr>
          <w:b/>
        </w:rPr>
        <w:t>`423.91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`424.86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`456.89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`439.30 - 447.50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660.50 cents | </w:t>
      </w:r>
      <w:r>
        <w:rPr>
          <w:b/>
        </w:rPr>
        <w:t>Dự báo Chốt Phiên:</w:t>
      </w:r>
      <w:r>
        <w:t xml:space="preserve"> </w:t>
      </w:r>
      <w:r>
        <w:rPr>
          <w:b/>
        </w:rPr>
        <w:t>`663.15 cents`</w:t>
      </w:r>
      <w:r>
        <w:t xml:space="preserve"> (+2.65).</w:t>
      </w:r>
    </w:p>
    <w:p>
      <w:pPr>
        <w:pStyle w:val="ListBullet"/>
        <w:spacing w:before="0" w:after="60"/>
      </w:pPr>
      <w:r>
        <w:rPr>
          <w:b/>
        </w:rPr>
        <w:t>Thanh khoản phiên chốt:</w:t>
      </w:r>
      <w:r>
        <w:t xml:space="preserve"> Volume: </w:t>
      </w:r>
      <w:r>
        <w:rPr>
          <w:b/>
        </w:rPr>
        <w:t>`34,363`</w:t>
      </w:r>
      <w:r>
        <w:t xml:space="preserve"> (Chênh lệch: </w:t>
      </w:r>
      <w:r>
        <w:rPr>
          <w:b/>
        </w:rPr>
        <w:t>`-90,273`</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(652.35) &gt; </w:t>
      </w:r>
      <w:r>
        <w:rPr>
          <w:rFonts w:ascii="Consolas" w:hAnsi="Consolas"/>
          <w:color w:val="D97706"/>
          <w:sz w:val="19"/>
        </w:rPr>
        <w:t xml:space="preserve"> EMA_50 </w:t>
      </w:r>
      <w:r>
        <w:t xml:space="preserve"> (648.17).</w:t>
      </w:r>
    </w:p>
    <w:p>
      <w:pPr>
        <w:pStyle w:val="ListBullet"/>
        <w:spacing w:before="0" w:after="60"/>
      </w:pPr>
      <w:r>
        <w:rPr>
          <w:b/>
        </w:rPr>
        <w:t>Động lượng &amp; Dao động:</w:t>
      </w:r>
      <w:r>
        <w:t xml:space="preserve"> RSI (14) = </w:t>
      </w:r>
      <w:r>
        <w:rPr>
          <w:b/>
        </w:rPr>
        <w:t>`65.45`</w:t>
      </w:r>
      <w:r>
        <w:t xml:space="preserve"> | ATR (14) = </w:t>
      </w:r>
      <w:r>
        <w:rPr>
          <w:b/>
        </w:rPr>
        <w:t>`4.89`</w:t>
      </w:r>
      <w:r>
        <w:t xml:space="preserve"> cents | Volatility = </w:t>
      </w:r>
      <w:r>
        <w:rPr>
          <w:b/>
        </w:rPr>
        <w:t>`10.00 cents`</w:t>
      </w:r>
      <w:r>
        <w:t>.</w:t>
      </w:r>
    </w:p>
    <w:p>
      <w:pPr>
        <w:pStyle w:val="ListBullet"/>
        <w:spacing w:before="0" w:after="60"/>
      </w:pPr>
      <w:r>
        <w:rPr>
          <w:b/>
        </w:rPr>
        <w:t>Vùng cản Pivot:</w:t>
      </w:r>
      <w:r>
        <w:t xml:space="preserve"> Hỗ trợ S1: </w:t>
      </w:r>
      <w:r>
        <w:rPr>
          <w:b/>
        </w:rPr>
        <w:t>`658.00`</w:t>
      </w:r>
      <w:r>
        <w:t xml:space="preserve"> | S2: </w:t>
      </w:r>
      <w:r>
        <w:rPr>
          <w:b/>
        </w:rPr>
        <w:t>`614.00`</w:t>
      </w:r>
      <w:r>
        <w:t xml:space="preserve"> || Kháng cự R1: </w:t>
      </w:r>
      <w:r>
        <w:rPr>
          <w:b/>
        </w:rPr>
        <w:t>`664.50`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`652.35 - 648.17 cents (Canh bán hồi kỹ thuật H1)`</w:t>
      </w:r>
      <w:r>
        <w:t xml:space="preserve"> | SL: </w:t>
      </w:r>
      <w:r>
        <w:rPr>
          <w:b/>
        </w:rPr>
        <w:t>`718.58 cents (Trên kháng cự R2 + 1.5x ATR)`</w:t>
      </w:r>
      <w:r>
        <w:t xml:space="preserve"> | TP: </w:t>
      </w:r>
      <w:r>
        <w:rPr>
          <w:rFonts w:ascii="Consolas" w:hAnsi="Consolas"/>
          <w:color w:val="D97706"/>
          <w:sz w:val="19"/>
        </w:rPr>
        <w:t xml:space="preserve"> 658.00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`656.00 - 658.00 cents`</w:t>
      </w:r>
      <w:r>
        <w:t xml:space="preserve"> | SL: </w:t>
      </w:r>
      <w:r>
        <w:rPr>
          <w:b/>
        </w:rPr>
        <w:t>`609.11 cents`</w:t>
      </w:r>
      <w:r>
        <w:t xml:space="preserve"> | TP: </w:t>
      </w:r>
      <w:r>
        <w:rPr>
          <w:b/>
        </w:rPr>
        <w:t>`664.50 cents (Đón sóng hồi trung hạn ~14.5 giá)`</w:t>
      </w:r>
      <w:r>
        <w:t>.</w:t>
      </w:r>
    </w:p>
    <w:p>
      <w:pPr>
        <w:pStyle w:val="ListBullet"/>
        <w:spacing w:before="0" w:after="60"/>
      </w:pPr>
      <w:r>
        <w:t>*</w:t>
      </w:r>
      <w:r>
        <w:rPr>
          <w:b/>
          <w:color w:val="B91C1C"/>
        </w:rPr>
        <w:t>Short</w:t>
      </w:r>
      <w:r>
        <w:t xml:space="preserve">:* Entry: </w:t>
      </w:r>
      <w:r>
        <w:rPr>
          <w:b/>
        </w:rPr>
        <w:t>`664.50 - 666.50 cents`</w:t>
      </w:r>
      <w:r>
        <w:t xml:space="preserve"> | SL: </w:t>
      </w:r>
      <w:r>
        <w:rPr>
          <w:b/>
        </w:rPr>
        <w:t>`669.39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`609.46 - 628.50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