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16:32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`82.74` (+0.30%)</w:t>
      </w:r>
      <w:r>
        <w:t xml:space="preserve"> | DXY: </w:t>
      </w:r>
      <w:r>
        <w:rPr>
          <w:b/>
        </w:rPr>
        <w:t>`99.90` (-0.07%)</w:t>
      </w:r>
      <w:r>
        <w:t xml:space="preserve"> | Lúa mì CBOT: </w:t>
      </w:r>
      <w:r>
        <w:rPr>
          <w:b/>
        </w:rPr>
        <w:t>`633.50` (+0.36%)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16:32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442.46 (+0.71)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(439.86 &lt; 440.04)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634.56 (+1.06)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(634.60 &lt; 638.29)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440.50 - 439.86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423.53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438.09 - 444.50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634.60 - 638.29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631.50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648.25 - 650.25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611.48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656.75 - 658.75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602.44 - 614.50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441.75 cents | </w:t>
      </w:r>
      <w:r>
        <w:rPr>
          <w:b/>
        </w:rPr>
        <w:t>Dự báo Chốt Phiên:</w:t>
      </w:r>
      <w:r>
        <w:t xml:space="preserve"> </w:t>
      </w:r>
      <w:r>
        <w:rPr>
          <w:b/>
        </w:rPr>
        <w:t>`442.46 cents`</w:t>
      </w:r>
      <w:r>
        <w:t xml:space="preserve"> (+0.71).</w:t>
      </w:r>
    </w:p>
    <w:p>
      <w:pPr>
        <w:pStyle w:val="ListBullet"/>
        <w:spacing w:before="0" w:after="60"/>
      </w:pPr>
      <w:r>
        <w:rPr>
          <w:b/>
        </w:rPr>
        <w:t>Thanh khoản phiên chốt:</w:t>
      </w:r>
      <w:r>
        <w:t xml:space="preserve"> Volume: </w:t>
      </w:r>
      <w:r>
        <w:rPr>
          <w:b/>
        </w:rPr>
        <w:t>`5,450`</w:t>
      </w:r>
      <w:r>
        <w:t xml:space="preserve"> (Chênh lệch: </w:t>
      </w:r>
      <w:r>
        <w:rPr>
          <w:b/>
        </w:rPr>
        <w:t>`-106,795`</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(439.86) &lt; </w:t>
      </w:r>
      <w:r>
        <w:rPr>
          <w:rFonts w:ascii="Consolas" w:hAnsi="Consolas"/>
          <w:color w:val="D97706"/>
          <w:sz w:val="19"/>
        </w:rPr>
        <w:t xml:space="preserve"> EMA_50 </w:t>
      </w:r>
      <w:r>
        <w:t xml:space="preserve"> (440.04).</w:t>
      </w:r>
    </w:p>
    <w:p>
      <w:pPr>
        <w:pStyle w:val="ListBullet"/>
        <w:spacing w:before="0" w:after="60"/>
      </w:pPr>
      <w:r>
        <w:rPr>
          <w:b/>
        </w:rPr>
        <w:t>Động lượng &amp; Dao động:</w:t>
      </w:r>
      <w:r>
        <w:t xml:space="preserve"> RSI (14) = </w:t>
      </w:r>
      <w:r>
        <w:rPr>
          <w:b/>
        </w:rPr>
        <w:t>`61.01`</w:t>
      </w:r>
      <w:r>
        <w:t xml:space="preserve"> | ATR (14) = </w:t>
      </w:r>
      <w:r>
        <w:rPr>
          <w:b/>
        </w:rPr>
        <w:t>`1.47`</w:t>
      </w:r>
      <w:r>
        <w:t xml:space="preserve"> cents | Volatility = </w:t>
      </w:r>
      <w:r>
        <w:rPr>
          <w:b/>
        </w:rPr>
        <w:t>`0.50 cents`</w:t>
      </w:r>
      <w:r>
        <w:t>.</w:t>
      </w:r>
    </w:p>
    <w:p>
      <w:pPr>
        <w:pStyle w:val="ListBullet"/>
        <w:spacing w:before="0" w:after="60"/>
      </w:pPr>
      <w:r>
        <w:rPr>
          <w:b/>
        </w:rPr>
        <w:t>Vùng cản Pivot:</w:t>
      </w:r>
      <w:r>
        <w:t xml:space="preserve"> Hỗ trợ S1: </w:t>
      </w:r>
      <w:r>
        <w:rPr>
          <w:b/>
        </w:rPr>
        <w:t>`440.50`</w:t>
      </w:r>
      <w:r>
        <w:t xml:space="preserve"> | S2: </w:t>
      </w:r>
      <w:r>
        <w:rPr>
          <w:b/>
        </w:rPr>
        <w:t>`425.00`</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`440.50 - 439.86 cents (Canh mua vùng hỗ trợ)`</w:t>
      </w:r>
      <w:r>
        <w:t xml:space="preserve"> | SL: </w:t>
      </w:r>
      <w:r>
        <w:rPr>
          <w:b/>
        </w:rPr>
        <w:t>`422.79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`439.00 - 440.50 cents`</w:t>
      </w:r>
      <w:r>
        <w:t xml:space="preserve"> | SL: </w:t>
      </w:r>
      <w:r>
        <w:rPr>
          <w:b/>
        </w:rPr>
        <w:t>`423.53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`443.97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`438.09 - 444.50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633.50 cents | </w:t>
      </w:r>
      <w:r>
        <w:rPr>
          <w:b/>
        </w:rPr>
        <w:t>Dự báo Chốt Phiên:</w:t>
      </w:r>
      <w:r>
        <w:t xml:space="preserve"> </w:t>
      </w:r>
      <w:r>
        <w:rPr>
          <w:b/>
        </w:rPr>
        <w:t>`634.56 cents`</w:t>
      </w:r>
      <w:r>
        <w:t xml:space="preserve"> (+1.06).</w:t>
      </w:r>
    </w:p>
    <w:p>
      <w:pPr>
        <w:pStyle w:val="ListBullet"/>
        <w:spacing w:before="0" w:after="60"/>
      </w:pPr>
      <w:r>
        <w:rPr>
          <w:b/>
        </w:rPr>
        <w:t>Thanh khoản phiên chốt:</w:t>
      </w:r>
      <w:r>
        <w:t xml:space="preserve"> Volume: </w:t>
      </w:r>
      <w:r>
        <w:rPr>
          <w:b/>
        </w:rPr>
        <w:t>`9,495`</w:t>
      </w:r>
      <w:r>
        <w:t xml:space="preserve"> (Chênh lệch: </w:t>
      </w:r>
      <w:r>
        <w:rPr>
          <w:b/>
        </w:rPr>
        <w:t>`-49,949`</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(634.60) &lt; </w:t>
      </w:r>
      <w:r>
        <w:rPr>
          <w:rFonts w:ascii="Consolas" w:hAnsi="Consolas"/>
          <w:color w:val="D97706"/>
          <w:sz w:val="19"/>
        </w:rPr>
        <w:t xml:space="preserve"> EMA_50 </w:t>
      </w:r>
      <w:r>
        <w:t xml:space="preserve"> (638.29).</w:t>
      </w:r>
    </w:p>
    <w:p>
      <w:pPr>
        <w:pStyle w:val="ListBullet"/>
        <w:spacing w:before="0" w:after="60"/>
      </w:pPr>
      <w:r>
        <w:rPr>
          <w:b/>
        </w:rPr>
        <w:t>Động lượng &amp; Dao động:</w:t>
      </w:r>
      <w:r>
        <w:t xml:space="preserve"> RSI (14) = </w:t>
      </w:r>
      <w:r>
        <w:rPr>
          <w:b/>
        </w:rPr>
        <w:t>`45.58`</w:t>
      </w:r>
      <w:r>
        <w:t xml:space="preserve"> | ATR (14) = </w:t>
      </w:r>
      <w:r>
        <w:rPr>
          <w:b/>
        </w:rPr>
        <w:t>`3.15`</w:t>
      </w:r>
      <w:r>
        <w:t xml:space="preserve"> cents | Volatility = </w:t>
      </w:r>
      <w:r>
        <w:rPr>
          <w:b/>
        </w:rPr>
        <w:t>`1.25 cents`</w:t>
      </w:r>
      <w:r>
        <w:t>.</w:t>
      </w:r>
    </w:p>
    <w:p>
      <w:pPr>
        <w:pStyle w:val="ListBullet"/>
        <w:spacing w:before="0" w:after="60"/>
      </w:pPr>
      <w:r>
        <w:rPr>
          <w:b/>
        </w:rPr>
        <w:t>Vùng cản Pivot:</w:t>
      </w:r>
      <w:r>
        <w:t xml:space="preserve"> Hỗ trợ S1: </w:t>
      </w:r>
      <w:r>
        <w:rPr>
          <w:b/>
        </w:rPr>
        <w:t>`631.50`</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`634.60 - 638.29 cents (Canh bán hồi kỹ thuật H1)`</w:t>
      </w:r>
      <w:r>
        <w:t xml:space="preserve"> | SL: </w:t>
      </w:r>
      <w:r>
        <w:rPr>
          <w:b/>
        </w:rPr>
        <w:t>`715.97 cents (Trên kháng cự R2 + 1.5x ATR)`</w:t>
      </w:r>
      <w:r>
        <w:t xml:space="preserve"> | TP: </w:t>
      </w:r>
      <w:r>
        <w:rPr>
          <w:rFonts w:ascii="Consolas" w:hAnsi="Consolas"/>
          <w:color w:val="D97706"/>
          <w:sz w:val="19"/>
        </w:rPr>
        <w:t xml:space="preserve"> 631.50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`648.25 - 650.25 cents`</w:t>
      </w:r>
      <w:r>
        <w:t xml:space="preserve"> | SL: </w:t>
      </w:r>
      <w:r>
        <w:rPr>
          <w:b/>
        </w:rPr>
        <w:t>`611.48 cents`</w:t>
      </w:r>
      <w:r>
        <w:t xml:space="preserve"> | TP: </w:t>
      </w:r>
      <w:r>
        <w:rPr>
          <w:b/>
        </w:rPr>
        <w:t>`656.75 cents (Đón sóng hồi trung hạn ~14.5 giá)`</w:t>
      </w:r>
      <w:r>
        <w:t>.</w:t>
      </w:r>
    </w:p>
    <w:p>
      <w:pPr>
        <w:pStyle w:val="ListBullet"/>
        <w:spacing w:before="0" w:after="60"/>
      </w:pPr>
      <w:r>
        <w:t>*</w:t>
      </w:r>
      <w:r>
        <w:rPr>
          <w:b/>
          <w:color w:val="B91C1C"/>
        </w:rPr>
        <w:t>Short</w:t>
      </w:r>
      <w:r>
        <w:t xml:space="preserve">:* Entry: </w:t>
      </w:r>
      <w:r>
        <w:rPr>
          <w:b/>
        </w:rPr>
        <w:t>`656.75 - 658.75 cents`</w:t>
      </w:r>
      <w:r>
        <w:t xml:space="preserve"> | SL: </w:t>
      </w:r>
      <w:r>
        <w:rPr>
          <w:b/>
        </w:rPr>
        <w:t>`659.77 cents`</w:t>
      </w:r>
      <w:r>
        <w:t xml:space="preserve"> | TP: </w:t>
      </w:r>
      <w:r>
        <w:rPr>
          <w:b/>
        </w:rPr>
        <w:t>`614.50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`602.44 - 614.50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