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1" w:name="business-analysis-document"/>
    <w:p>
      <w:pPr>
        <w:pStyle w:val="Heading1"/>
      </w:pPr>
      <w:r>
        <w:t xml:space="preserve">Business Analysis Document</w:t>
      </w:r>
    </w:p>
    <w:bookmarkStart w:id="9" w:name="hệ-thống-phản-ánh-kiến-nghị-cấp-phường"/>
    <w:p>
      <w:pPr>
        <w:pStyle w:val="Heading2"/>
      </w:pPr>
      <w:r>
        <w:t xml:space="preserve">Hệ Thống Phản Ánh Kiến Nghị Cấp Phường</w:t>
      </w:r>
    </w:p>
    <w:p>
      <w:pPr>
        <w:pStyle w:val="FirstParagraph"/>
      </w:pPr>
      <w:r>
        <w:rPr>
          <w:b/>
          <w:bCs/>
        </w:rPr>
        <w:t xml:space="preserve">Ngày tạo:</w:t>
      </w:r>
      <w:r>
        <w:t xml:space="preserve"> </w:t>
      </w:r>
      <w:r>
        <w:t xml:space="preserve">29/12/2025</w:t>
      </w:r>
      <w:r>
        <w:br/>
      </w:r>
      <w:r>
        <w:rPr>
          <w:b/>
          <w:bCs/>
        </w:rPr>
        <w:t xml:space="preserve">Phiên bản:</w:t>
      </w:r>
      <w:r>
        <w:t xml:space="preserve"> </w:t>
      </w:r>
      <w:r>
        <w:t xml:space="preserve">2.0</w:t>
      </w:r>
      <w:r>
        <w:br/>
      </w:r>
      <w:r>
        <w:rPr>
          <w:b/>
          <w:bCs/>
        </w:rPr>
        <w:t xml:space="preserve">Dự án:</w:t>
      </w:r>
      <w:r>
        <w:t xml:space="preserve"> </w:t>
      </w:r>
      <w:r>
        <w:t xml:space="preserve">Hệ thống phản ánh kiến nghị liên quan đến chuyển đổi số cấp phường</w:t>
      </w:r>
    </w:p>
    <w:p>
      <w:r>
        <w:pict>
          <v:rect style="width:0;height:1.5pt" o:hralign="center" o:hrstd="t" o:hr="t"/>
        </w:pict>
      </w:r>
    </w:p>
    <w:bookmarkEnd w:id="9"/>
    <w:bookmarkStart w:id="13" w:name="executive-summary"/>
    <w:p>
      <w:pPr>
        <w:pStyle w:val="Heading2"/>
      </w:pPr>
      <w:r>
        <w:t xml:space="preserve">1. Executive Summary</w:t>
      </w:r>
    </w:p>
    <w:bookmarkStart w:id="10" w:name="tổng-quan-dự-án"/>
    <w:p>
      <w:pPr>
        <w:pStyle w:val="Heading3"/>
      </w:pPr>
      <w:r>
        <w:t xml:space="preserve">1.1 Tổng quan dự án</w:t>
      </w:r>
    </w:p>
    <w:p>
      <w:pPr>
        <w:pStyle w:val="FirstParagraph"/>
      </w:pPr>
      <w:r>
        <w:t xml:space="preserve">Xây dựng hệ thống trang web đơn giản cho phép tiếp nhận phản ánh, kiến nghị từ người dân về các vấn đề liên quan đến đời sống, hạ tầng, môi trường tại phường. Người dân có thể gửi phản ánh</w:t>
      </w:r>
      <w:r>
        <w:t xml:space="preserve"> </w:t>
      </w:r>
      <w:r>
        <w:rPr>
          <w:b/>
          <w:bCs/>
        </w:rPr>
        <w:t xml:space="preserve">mà không cần đăng nhập</w:t>
      </w:r>
      <w:r>
        <w:t xml:space="preserve">, trong khi cán bộ phường sử dụng trang quản trị với phân quyền để quản lý và xử lý các phản ánh.</w:t>
      </w:r>
    </w:p>
    <w:p>
      <w:pPr>
        <w:pStyle w:val="BodyText"/>
      </w:pPr>
      <w:r>
        <w:rPr>
          <w:b/>
          <w:bCs/>
        </w:rPr>
        <w:t xml:space="preserve">Lưu ý quan trọng:</w:t>
      </w:r>
      <w:r>
        <w:t xml:space="preserve"> </w:t>
      </w:r>
      <w:r>
        <w:t xml:space="preserve">Đây không phải là diễn đàn công khai, mà chỉ là công cụ tiếp nhận và quản lý phản ánh.</w:t>
      </w:r>
    </w:p>
    <w:bookmarkEnd w:id="10"/>
    <w:bookmarkStart w:id="11" w:name="mục-tiêu"/>
    <w:p>
      <w:pPr>
        <w:pStyle w:val="Heading3"/>
      </w:pPr>
      <w:r>
        <w:t xml:space="preserve">1.2 Mục tiêu</w:t>
      </w:r>
    </w:p>
    <w:p>
      <w:pPr>
        <w:pStyle w:val="Compact"/>
        <w:numPr>
          <w:ilvl w:val="0"/>
          <w:numId w:val="1001"/>
        </w:numPr>
      </w:pPr>
      <w:r>
        <w:t xml:space="preserve">Tạo kênh phản ánh đơn giản, dễ tiếp cận cho người dân (không cần đăng nhập)</w:t>
      </w:r>
    </w:p>
    <w:p>
      <w:pPr>
        <w:pStyle w:val="Compact"/>
        <w:numPr>
          <w:ilvl w:val="0"/>
          <w:numId w:val="1001"/>
        </w:numPr>
      </w:pPr>
      <w:r>
        <w:t xml:space="preserve">Quản lý và xử lý phản ánh một cách có hệ thống</w:t>
      </w:r>
    </w:p>
    <w:p>
      <w:pPr>
        <w:pStyle w:val="Compact"/>
        <w:numPr>
          <w:ilvl w:val="0"/>
          <w:numId w:val="1001"/>
        </w:numPr>
      </w:pPr>
      <w:r>
        <w:t xml:space="preserve">Nâng cao tính minh bạch thông qua khả năng tra cứu tiến độ</w:t>
      </w:r>
    </w:p>
    <w:p>
      <w:pPr>
        <w:pStyle w:val="Compact"/>
        <w:numPr>
          <w:ilvl w:val="0"/>
          <w:numId w:val="1001"/>
        </w:numPr>
      </w:pPr>
      <w:r>
        <w:t xml:space="preserve">Cung cấp công cụ thống kê và báo cáo cho chính quyền phường</w:t>
      </w:r>
    </w:p>
    <w:p>
      <w:pPr>
        <w:pStyle w:val="Compact"/>
        <w:numPr>
          <w:ilvl w:val="0"/>
          <w:numId w:val="1001"/>
        </w:numPr>
      </w:pPr>
      <w:r>
        <w:t xml:space="preserve">Đơn vị phản hồi: Hội đồng nhân dân phường và các ban/phòng chuyên môn</w:t>
      </w:r>
    </w:p>
    <w:bookmarkEnd w:id="11"/>
    <w:bookmarkStart w:id="12" w:name="phạm-vi"/>
    <w:p>
      <w:pPr>
        <w:pStyle w:val="Heading3"/>
      </w:pPr>
      <w:r>
        <w:t xml:space="preserve">1.3 Phạm vi</w:t>
      </w:r>
    </w:p>
    <w:p>
      <w:pPr>
        <w:pStyle w:val="Compact"/>
        <w:numPr>
          <w:ilvl w:val="0"/>
          <w:numId w:val="1002"/>
        </w:numPr>
      </w:pPr>
      <w:r>
        <w:t xml:space="preserve">Áp dụng cho cấp phường</w:t>
      </w:r>
    </w:p>
    <w:p>
      <w:pPr>
        <w:pStyle w:val="Compact"/>
        <w:numPr>
          <w:ilvl w:val="0"/>
          <w:numId w:val="1002"/>
        </w:numPr>
      </w:pPr>
      <w:r>
        <w:t xml:space="preserve">Không giới hạn lĩnh vực phản ánh (hạ tầng, môi trường, an ninh, dịch vụ công, chuyển đổi số…)</w:t>
      </w:r>
    </w:p>
    <w:p>
      <w:pPr>
        <w:pStyle w:val="Compact"/>
        <w:numPr>
          <w:ilvl w:val="0"/>
          <w:numId w:val="1002"/>
        </w:numPr>
      </w:pPr>
      <w:r>
        <w:t xml:space="preserve">Hệ thống web đơn giản, không có tính năng diễn đàn</w:t>
      </w:r>
    </w:p>
    <w:p>
      <w:r>
        <w:pict>
          <v:rect style="width:0;height:1.5pt" o:hralign="center" o:hrstd="t" o:hr="t"/>
        </w:pict>
      </w:r>
    </w:p>
    <w:bookmarkEnd w:id="12"/>
    <w:bookmarkEnd w:id="13"/>
    <w:bookmarkStart w:id="17" w:name="business-context"/>
    <w:p>
      <w:pPr>
        <w:pStyle w:val="Heading2"/>
      </w:pPr>
      <w:r>
        <w:t xml:space="preserve">2. Business Context</w:t>
      </w:r>
    </w:p>
    <w:bookmarkStart w:id="14" w:name="bối-cảnh-kinh-doanh"/>
    <w:p>
      <w:pPr>
        <w:pStyle w:val="Heading3"/>
      </w:pPr>
      <w:r>
        <w:t xml:space="preserve">2.1 Bối cảnh kinh doanh</w:t>
      </w:r>
    </w:p>
    <w:p>
      <w:pPr>
        <w:pStyle w:val="FirstParagraph"/>
      </w:pPr>
      <w:r>
        <w:t xml:space="preserve">Trong bối cảnh chuyển đổi số đang diễn ra mạnh mẽ tại Việt Nam, các cấp chính quyền địa phương cần có công cụ để:</w:t>
      </w:r>
      <w:r>
        <w:t xml:space="preserve"> </w:t>
      </w:r>
      <w:r>
        <w:t xml:space="preserve">- Thu thập ý kiến người dân về các dịch vụ công số</w:t>
      </w:r>
      <w:r>
        <w:t xml:space="preserve"> </w:t>
      </w:r>
      <w:r>
        <w:t xml:space="preserve">- Giải đáp thắc mắc và hướng dẫn sử dụng</w:t>
      </w:r>
      <w:r>
        <w:t xml:space="preserve"> </w:t>
      </w:r>
      <w:r>
        <w:t xml:space="preserve">- Tiếp nhận phản ánh về chất lượng dịch vụ</w:t>
      </w:r>
      <w:r>
        <w:t xml:space="preserve"> </w:t>
      </w:r>
      <w:r>
        <w:t xml:space="preserve">- Cải thiện liên tục các dịch vụ số</w:t>
      </w:r>
    </w:p>
    <w:bookmarkEnd w:id="14"/>
    <w:bookmarkStart w:id="15" w:name="vấn-đề-hiện-tại"/>
    <w:p>
      <w:pPr>
        <w:pStyle w:val="Heading3"/>
      </w:pPr>
      <w:r>
        <w:t xml:space="preserve">2.2 Vấn đề hiện tại</w:t>
      </w:r>
    </w:p>
    <w:p>
      <w:pPr>
        <w:pStyle w:val="Compact"/>
        <w:numPr>
          <w:ilvl w:val="0"/>
          <w:numId w:val="1003"/>
        </w:numPr>
      </w:pPr>
      <w:r>
        <w:t xml:space="preserve">Thiếu kênh phản hồi trực tiếp, dễ tiếp cận ở cấp phường</w:t>
      </w:r>
    </w:p>
    <w:p>
      <w:pPr>
        <w:pStyle w:val="Compact"/>
        <w:numPr>
          <w:ilvl w:val="0"/>
          <w:numId w:val="1003"/>
        </w:numPr>
      </w:pPr>
      <w:r>
        <w:t xml:space="preserve">Người dân phải đến trực tiếp hoặc gọi điện, không tiện lợi</w:t>
      </w:r>
    </w:p>
    <w:p>
      <w:pPr>
        <w:pStyle w:val="Compact"/>
        <w:numPr>
          <w:ilvl w:val="0"/>
          <w:numId w:val="1003"/>
        </w:numPr>
      </w:pPr>
      <w:r>
        <w:t xml:space="preserve">Quá trình xử lý phản ánh chưa được theo dõi chặt chẽ</w:t>
      </w:r>
    </w:p>
    <w:p>
      <w:pPr>
        <w:pStyle w:val="Compact"/>
        <w:numPr>
          <w:ilvl w:val="0"/>
          <w:numId w:val="1003"/>
        </w:numPr>
      </w:pPr>
      <w:r>
        <w:t xml:space="preserve">Thiếu tính minh bạch trong việc giải quyết các vấn đề</w:t>
      </w:r>
    </w:p>
    <w:p>
      <w:pPr>
        <w:pStyle w:val="Compact"/>
        <w:numPr>
          <w:ilvl w:val="0"/>
          <w:numId w:val="1003"/>
        </w:numPr>
      </w:pPr>
      <w:r>
        <w:t xml:space="preserve">Khó khăn trong việc thống kê và báo cáo</w:t>
      </w:r>
    </w:p>
    <w:bookmarkEnd w:id="15"/>
    <w:bookmarkStart w:id="16" w:name="giải-pháp-đề-xuất"/>
    <w:p>
      <w:pPr>
        <w:pStyle w:val="Heading3"/>
      </w:pPr>
      <w:r>
        <w:t xml:space="preserve">2.3 Giải pháp đề xuất</w:t>
      </w:r>
    </w:p>
    <w:p>
      <w:pPr>
        <w:pStyle w:val="FirstParagraph"/>
      </w:pPr>
      <w:r>
        <w:t xml:space="preserve">Xây dựng trang web đơn giản cho phép:</w:t>
      </w:r>
      <w:r>
        <w:t xml:space="preserve"> </w:t>
      </w:r>
      <w:r>
        <w:t xml:space="preserve">-</w:t>
      </w:r>
      <w:r>
        <w:t xml:space="preserve"> </w:t>
      </w:r>
      <w:r>
        <w:rPr>
          <w:b/>
          <w:bCs/>
        </w:rPr>
        <w:t xml:space="preserve">Người dân</w:t>
      </w:r>
      <w:r>
        <w:t xml:space="preserve">: Gửi phản ánh dễ dàng mà không cần đăng ký/đăng nhập, tra cứu tiến độ qua mã số</w:t>
      </w:r>
      <w:r>
        <w:t xml:space="preserve"> </w:t>
      </w:r>
      <w:r>
        <w:t xml:space="preserve">-</w:t>
      </w:r>
      <w:r>
        <w:t xml:space="preserve"> </w:t>
      </w:r>
      <w:r>
        <w:rPr>
          <w:b/>
          <w:bCs/>
        </w:rPr>
        <w:t xml:space="preserve">Cán bộ phường</w:t>
      </w:r>
      <w:r>
        <w:t xml:space="preserve">: Quản lý phản ánh qua trang quản trị với phân quyền rõ ràng</w:t>
      </w:r>
      <w:r>
        <w:t xml:space="preserve"> </w:t>
      </w:r>
      <w:r>
        <w:t xml:space="preserve">-</w:t>
      </w:r>
      <w:r>
        <w:t xml:space="preserve"> </w:t>
      </w:r>
      <w:r>
        <w:rPr>
          <w:b/>
          <w:bCs/>
        </w:rPr>
        <w:t xml:space="preserve">Lãnh đạo</w:t>
      </w:r>
      <w:r>
        <w:t xml:space="preserve">: Xem thống kê và báo cáo tổng quan</w:t>
      </w:r>
      <w:r>
        <w:t xml:space="preserve"> </w:t>
      </w:r>
      <w:r>
        <w:t xml:space="preserve">- Không có diễn đàn công khai, chỉ tập trung vào quản lý phản ánh</w:t>
      </w:r>
    </w:p>
    <w:p>
      <w:r>
        <w:pict>
          <v:rect style="width:0;height:1.5pt" o:hralign="center" o:hrstd="t" o:hr="t"/>
        </w:pict>
      </w:r>
    </w:p>
    <w:bookmarkEnd w:id="16"/>
    <w:bookmarkEnd w:id="17"/>
    <w:bookmarkStart w:id="20" w:name="stakeholder-analysis"/>
    <w:p>
      <w:pPr>
        <w:pStyle w:val="Heading2"/>
      </w:pPr>
      <w:r>
        <w:t xml:space="preserve">3. Stakeholder Analysis</w:t>
      </w:r>
    </w:p>
    <w:bookmarkStart w:id="18" w:name="các-bên-liên-quan-chính"/>
    <w:p>
      <w:pPr>
        <w:pStyle w:val="Heading3"/>
      </w:pPr>
      <w:r>
        <w:t xml:space="preserve">3.1 Các bên liên quan chính</w:t>
      </w:r>
    </w:p>
    <w:tbl>
      <w:tblPr>
        <w:tblStyle w:val="Table"/>
        <w:tblW w:type="pct" w:w="5000"/>
        <w:tblLayout w:type="fixed"/>
        <w:tblLook w:firstRow="1" w:lastRow="0" w:firstColumn="0" w:lastColumn="0" w:noHBand="0" w:noVBand="0" w:val="0020"/>
      </w:tblPr>
      <w:tblGrid>
        <w:gridCol w:w="2394"/>
        <w:gridCol w:w="1657"/>
        <w:gridCol w:w="1841"/>
        <w:gridCol w:w="2026"/>
      </w:tblGrid>
      <w:tr>
        <w:trPr>
          <w:tblHeader w:val="on"/>
        </w:trPr>
        <w:tc>
          <w:tcPr/>
          <w:p>
            <w:pPr>
              <w:pStyle w:val="Compact"/>
            </w:pPr>
            <w:r>
              <w:t xml:space="preserve">Stakeholder</w:t>
            </w:r>
          </w:p>
        </w:tc>
        <w:tc>
          <w:tcPr/>
          <w:p>
            <w:pPr>
              <w:pStyle w:val="Compact"/>
            </w:pPr>
            <w:r>
              <w:t xml:space="preserve">Vai trò</w:t>
            </w:r>
          </w:p>
        </w:tc>
        <w:tc>
          <w:tcPr/>
          <w:p>
            <w:pPr>
              <w:pStyle w:val="Compact"/>
            </w:pPr>
            <w:r>
              <w:t xml:space="preserve">Mục tiêu</w:t>
            </w:r>
          </w:p>
        </w:tc>
        <w:tc>
          <w:tcPr/>
          <w:p>
            <w:pPr>
              <w:pStyle w:val="Compact"/>
            </w:pPr>
            <w:r>
              <w:t xml:space="preserve">Ảnh hưởng</w:t>
            </w:r>
          </w:p>
        </w:tc>
      </w:tr>
      <w:tr>
        <w:tc>
          <w:tcPr/>
          <w:p>
            <w:pPr>
              <w:pStyle w:val="Compact"/>
            </w:pPr>
            <w:r>
              <w:t xml:space="preserve">Người dân phường</w:t>
            </w:r>
          </w:p>
        </w:tc>
        <w:tc>
          <w:tcPr/>
          <w:p>
            <w:pPr>
              <w:pStyle w:val="Compact"/>
            </w:pPr>
            <w:r>
              <w:t xml:space="preserve">Người sử dụng chính</w:t>
            </w:r>
          </w:p>
        </w:tc>
        <w:tc>
          <w:tcPr/>
          <w:p>
            <w:pPr>
              <w:pStyle w:val="Compact"/>
            </w:pPr>
            <w:r>
              <w:t xml:space="preserve">Gửi phản ánh, theo dõi tiến độ xử lý</w:t>
            </w:r>
          </w:p>
        </w:tc>
        <w:tc>
          <w:tcPr/>
          <w:p>
            <w:pPr>
              <w:pStyle w:val="Compact"/>
            </w:pPr>
            <w:r>
              <w:t xml:space="preserve">Cao</w:t>
            </w:r>
          </w:p>
        </w:tc>
      </w:tr>
      <w:tr>
        <w:tc>
          <w:tcPr/>
          <w:p>
            <w:pPr>
              <w:pStyle w:val="Compact"/>
            </w:pPr>
            <w:r>
              <w:t xml:space="preserve">Hội đồng nhân dân phường</w:t>
            </w:r>
          </w:p>
        </w:tc>
        <w:tc>
          <w:tcPr/>
          <w:p>
            <w:pPr>
              <w:pStyle w:val="Compact"/>
            </w:pPr>
            <w:r>
              <w:t xml:space="preserve">Đơn vị xử lý phản hồi</w:t>
            </w:r>
          </w:p>
        </w:tc>
        <w:tc>
          <w:tcPr/>
          <w:p>
            <w:pPr>
              <w:pStyle w:val="Compact"/>
            </w:pPr>
            <w:r>
              <w:t xml:space="preserve">Tiếp nhận, phân loại, xử lý và phản hồi</w:t>
            </w:r>
          </w:p>
        </w:tc>
        <w:tc>
          <w:tcPr/>
          <w:p>
            <w:pPr>
              <w:pStyle w:val="Compact"/>
            </w:pPr>
            <w:r>
              <w:t xml:space="preserve">Cao</w:t>
            </w:r>
          </w:p>
        </w:tc>
      </w:tr>
      <w:tr>
        <w:tc>
          <w:tcPr/>
          <w:p>
            <w:pPr>
              <w:pStyle w:val="Compact"/>
            </w:pPr>
            <w:r>
              <w:t xml:space="preserve">Ban/Phòng chuyên môn</w:t>
            </w:r>
          </w:p>
        </w:tc>
        <w:tc>
          <w:tcPr/>
          <w:p>
            <w:pPr>
              <w:pStyle w:val="Compact"/>
            </w:pPr>
            <w:r>
              <w:t xml:space="preserve">Đơn vị phối hợp</w:t>
            </w:r>
          </w:p>
        </w:tc>
        <w:tc>
          <w:tcPr/>
          <w:p>
            <w:pPr>
              <w:pStyle w:val="Compact"/>
            </w:pPr>
            <w:r>
              <w:t xml:space="preserve">Giải quyết các vấn đề chuyên môn</w:t>
            </w:r>
          </w:p>
        </w:tc>
        <w:tc>
          <w:tcPr/>
          <w:p>
            <w:pPr>
              <w:pStyle w:val="Compact"/>
            </w:pPr>
            <w:r>
              <w:t xml:space="preserve">Trung bình</w:t>
            </w:r>
          </w:p>
        </w:tc>
      </w:tr>
      <w:tr>
        <w:tc>
          <w:tcPr/>
          <w:p>
            <w:pPr>
              <w:pStyle w:val="Compact"/>
            </w:pPr>
            <w:r>
              <w:t xml:space="preserve">Lãnh đạo phường</w:t>
            </w:r>
          </w:p>
        </w:tc>
        <w:tc>
          <w:tcPr/>
          <w:p>
            <w:pPr>
              <w:pStyle w:val="Compact"/>
            </w:pPr>
            <w:r>
              <w:t xml:space="preserve">Giám sát</w:t>
            </w:r>
          </w:p>
        </w:tc>
        <w:tc>
          <w:tcPr/>
          <w:p>
            <w:pPr>
              <w:pStyle w:val="Compact"/>
            </w:pPr>
            <w:r>
              <w:t xml:space="preserve">Theo dõi hiệu quả giải quyết</w:t>
            </w:r>
          </w:p>
        </w:tc>
        <w:tc>
          <w:tcPr/>
          <w:p>
            <w:pPr>
              <w:pStyle w:val="Compact"/>
            </w:pPr>
            <w:r>
              <w:t xml:space="preserve">Cao</w:t>
            </w:r>
          </w:p>
        </w:tc>
      </w:tr>
      <w:tr>
        <w:tc>
          <w:tcPr/>
          <w:p>
            <w:pPr>
              <w:pStyle w:val="Compact"/>
            </w:pPr>
            <w:r>
              <w:t xml:space="preserve">Ban Quản lý dự án CĐS</w:t>
            </w:r>
          </w:p>
        </w:tc>
        <w:tc>
          <w:tcPr/>
          <w:p>
            <w:pPr>
              <w:pStyle w:val="Compact"/>
            </w:pPr>
            <w:r>
              <w:t xml:space="preserve">Chủ đầu tư</w:t>
            </w:r>
          </w:p>
        </w:tc>
        <w:tc>
          <w:tcPr/>
          <w:p>
            <w:pPr>
              <w:pStyle w:val="Compact"/>
            </w:pPr>
            <w:r>
              <w:t xml:space="preserve">Triển khai và vận hành hệ thống</w:t>
            </w:r>
          </w:p>
        </w:tc>
        <w:tc>
          <w:tcPr/>
          <w:p>
            <w:pPr>
              <w:pStyle w:val="Compact"/>
            </w:pPr>
            <w:r>
              <w:t xml:space="preserve">Cao</w:t>
            </w:r>
          </w:p>
        </w:tc>
      </w:tr>
    </w:tbl>
    <w:bookmarkEnd w:id="18"/>
    <w:bookmarkStart w:id="19" w:name="người-dùng-cuối"/>
    <w:p>
      <w:pPr>
        <w:pStyle w:val="Heading3"/>
      </w:pPr>
      <w:r>
        <w:t xml:space="preserve">3.2 Người dùng cuối</w:t>
      </w:r>
    </w:p>
    <w:p>
      <w:pPr>
        <w:pStyle w:val="FirstParagraph"/>
      </w:pPr>
      <w:r>
        <w:rPr>
          <w:b/>
          <w:bCs/>
        </w:rPr>
        <w:t xml:space="preserve">Người dân (không cần đăng nhập):</w:t>
      </w:r>
      <w:r>
        <w:t xml:space="preserve"> </w:t>
      </w:r>
      <w:r>
        <w:t xml:space="preserve">- Độ tuổi: 18-70+</w:t>
      </w:r>
      <w:r>
        <w:t xml:space="preserve"> </w:t>
      </w:r>
      <w:r>
        <w:t xml:space="preserve">- Trình độ công nghệ: Từ cơ bản đến nâng cao</w:t>
      </w:r>
      <w:r>
        <w:t xml:space="preserve"> </w:t>
      </w:r>
      <w:r>
        <w:t xml:space="preserve">- Thiết bị: Smartphone, máy tính</w:t>
      </w:r>
      <w:r>
        <w:t xml:space="preserve"> </w:t>
      </w:r>
      <w:r>
        <w:t xml:space="preserve">- Nhu cầu: Gửi phản ánh nhanh chóng không cần đăng ký, tra cứu tiến độ đơn giản</w:t>
      </w:r>
    </w:p>
    <w:p>
      <w:pPr>
        <w:pStyle w:val="BodyText"/>
      </w:pPr>
      <w:r>
        <w:rPr>
          <w:b/>
          <w:bCs/>
        </w:rPr>
        <w:t xml:space="preserve">Cán bộ phường (có đăng nhập):</w:t>
      </w:r>
      <w:r>
        <w:t xml:space="preserve"> </w:t>
      </w:r>
      <w:r>
        <w:t xml:space="preserve">- Độ tuổi: 25-60</w:t>
      </w:r>
      <w:r>
        <w:t xml:space="preserve"> </w:t>
      </w:r>
      <w:r>
        <w:t xml:space="preserve">- Trình độ công nghệ: Trung bình đến tốt</w:t>
      </w:r>
      <w:r>
        <w:t xml:space="preserve"> </w:t>
      </w:r>
      <w:r>
        <w:t xml:space="preserve">- Thiết bị: Máy tính, tablet</w:t>
      </w:r>
      <w:r>
        <w:t xml:space="preserve"> </w:t>
      </w:r>
      <w:r>
        <w:t xml:space="preserve">- Nhu cầu: Quản lý phản ánh hiệu quả, thống kê báo cáo nhanh</w:t>
      </w:r>
    </w:p>
    <w:p>
      <w:r>
        <w:pict>
          <v:rect style="width:0;height:1.5pt" o:hralign="center" o:hrstd="t" o:hr="t"/>
        </w:pict>
      </w:r>
    </w:p>
    <w:bookmarkEnd w:id="19"/>
    <w:bookmarkEnd w:id="20"/>
    <w:bookmarkStart w:id="32" w:name="business-requirements"/>
    <w:p>
      <w:pPr>
        <w:pStyle w:val="Heading2"/>
      </w:pPr>
      <w:r>
        <w:t xml:space="preserve">4. Business Requirements</w:t>
      </w:r>
    </w:p>
    <w:bookmarkStart w:id="25" w:name="functional-requirements"/>
    <w:p>
      <w:pPr>
        <w:pStyle w:val="Heading3"/>
      </w:pPr>
      <w:r>
        <w:t xml:space="preserve">4.1 Functional Requirements</w:t>
      </w:r>
    </w:p>
    <w:bookmarkStart w:id="21" w:name="quản-lý-người-dùng-chỉ-cho-cán-bộ-phường"/>
    <w:p>
      <w:pPr>
        <w:pStyle w:val="Heading4"/>
      </w:pPr>
      <w:r>
        <w:t xml:space="preserve">4.1.1 Quản lý người dùng (Chỉ cho cán bộ phường)</w:t>
      </w:r>
    </w:p>
    <w:p>
      <w:pPr>
        <w:pStyle w:val="Compact"/>
        <w:numPr>
          <w:ilvl w:val="0"/>
          <w:numId w:val="1004"/>
        </w:numPr>
      </w:pPr>
      <w:r>
        <w:rPr>
          <w:b/>
          <w:bCs/>
        </w:rPr>
        <w:t xml:space="preserve">FR-001:</w:t>
      </w:r>
      <w:r>
        <w:t xml:space="preserve"> </w:t>
      </w:r>
      <w:r>
        <w:t xml:space="preserve">Hệ thống xác thực cán bộ phường</w:t>
      </w:r>
    </w:p>
    <w:p>
      <w:pPr>
        <w:pStyle w:val="Compact"/>
        <w:numPr>
          <w:ilvl w:val="1"/>
          <w:numId w:val="1005"/>
        </w:numPr>
      </w:pPr>
      <w:r>
        <w:t xml:space="preserve">Đăng nhập bằng username/password</w:t>
      </w:r>
    </w:p>
    <w:p>
      <w:pPr>
        <w:pStyle w:val="Compact"/>
        <w:numPr>
          <w:ilvl w:val="1"/>
          <w:numId w:val="1005"/>
        </w:numPr>
      </w:pPr>
      <w:r>
        <w:t xml:space="preserve">Xác thực 2 yếu tố (2FA) cho bảo mật cao</w:t>
      </w:r>
    </w:p>
    <w:p>
      <w:pPr>
        <w:pStyle w:val="Compact"/>
        <w:numPr>
          <w:ilvl w:val="0"/>
          <w:numId w:val="1004"/>
        </w:numPr>
      </w:pPr>
      <w:r>
        <w:rPr>
          <w:b/>
          <w:bCs/>
        </w:rPr>
        <w:t xml:space="preserve">FR-002:</w:t>
      </w:r>
      <w:r>
        <w:t xml:space="preserve"> </w:t>
      </w:r>
      <w:r>
        <w:t xml:space="preserve">Phân quyền người dùng (cán bộ)</w:t>
      </w:r>
    </w:p>
    <w:p>
      <w:pPr>
        <w:pStyle w:val="Compact"/>
        <w:numPr>
          <w:ilvl w:val="1"/>
          <w:numId w:val="1006"/>
        </w:numPr>
      </w:pPr>
      <w:r>
        <w:rPr>
          <w:b/>
          <w:bCs/>
        </w:rPr>
        <w:t xml:space="preserve">Cán bộ tiếp nhận</w:t>
      </w:r>
      <w:r>
        <w:t xml:space="preserve">: Xem, phân loại phản ánh mới</w:t>
      </w:r>
    </w:p>
    <w:p>
      <w:pPr>
        <w:pStyle w:val="Compact"/>
        <w:numPr>
          <w:ilvl w:val="1"/>
          <w:numId w:val="1006"/>
        </w:numPr>
      </w:pPr>
      <w:r>
        <w:rPr>
          <w:b/>
          <w:bCs/>
        </w:rPr>
        <w:t xml:space="preserve">Cán bộ xử lý</w:t>
      </w:r>
      <w:r>
        <w:t xml:space="preserve">: Cập nhật tiến độ, trả lời phản ánh được giao</w:t>
      </w:r>
    </w:p>
    <w:p>
      <w:pPr>
        <w:pStyle w:val="Compact"/>
        <w:numPr>
          <w:ilvl w:val="1"/>
          <w:numId w:val="1006"/>
        </w:numPr>
      </w:pPr>
      <w:r>
        <w:rPr>
          <w:b/>
          <w:bCs/>
        </w:rPr>
        <w:t xml:space="preserve">Lãnh đạo</w:t>
      </w:r>
      <w:r>
        <w:t xml:space="preserve">: Phân công công việc, xem toàn bộ thống kê và báo cáo</w:t>
      </w:r>
    </w:p>
    <w:p>
      <w:pPr>
        <w:pStyle w:val="Compact"/>
        <w:numPr>
          <w:ilvl w:val="1"/>
          <w:numId w:val="1006"/>
        </w:numPr>
      </w:pPr>
      <w:r>
        <w:rPr>
          <w:b/>
          <w:bCs/>
        </w:rPr>
        <w:t xml:space="preserve">Admin</w:t>
      </w:r>
      <w:r>
        <w:t xml:space="preserve">: Quản trị hệ thống, quản lý user</w:t>
      </w:r>
    </w:p>
    <w:p>
      <w:pPr>
        <w:pStyle w:val="FirstParagraph"/>
      </w:pPr>
      <w:r>
        <w:rPr>
          <w:b/>
          <w:bCs/>
        </w:rPr>
        <w:t xml:space="preserve">Lưu ý:</w:t>
      </w:r>
      <w:r>
        <w:t xml:space="preserve"> </w:t>
      </w:r>
      <w:r>
        <w:t xml:space="preserve">Người dân KHÔNG cần đăng ký/đăng nhập</w:t>
      </w:r>
    </w:p>
    <w:bookmarkEnd w:id="21"/>
    <w:bookmarkStart w:id="22" w:name="Xabd53336ba638934c1c94d650279792d84b4bf2"/>
    <w:p>
      <w:pPr>
        <w:pStyle w:val="Heading4"/>
      </w:pPr>
      <w:r>
        <w:t xml:space="preserve">4.1.2 Quản lý phản ánh (Người dân - Không đăng nhập)</w:t>
      </w:r>
    </w:p>
    <w:p>
      <w:pPr>
        <w:pStyle w:val="Compact"/>
        <w:numPr>
          <w:ilvl w:val="0"/>
          <w:numId w:val="1007"/>
        </w:numPr>
      </w:pPr>
      <w:r>
        <w:rPr>
          <w:b/>
          <w:bCs/>
        </w:rPr>
        <w:t xml:space="preserve">FR-003:</w:t>
      </w:r>
      <w:r>
        <w:t xml:space="preserve"> </w:t>
      </w:r>
      <w:r>
        <w:t xml:space="preserve">Gửi phản ánh (không cần đăng nhập)</w:t>
      </w:r>
    </w:p>
    <w:p>
      <w:pPr>
        <w:pStyle w:val="Compact"/>
        <w:numPr>
          <w:ilvl w:val="1"/>
          <w:numId w:val="1008"/>
        </w:numPr>
      </w:pPr>
      <w:r>
        <w:t xml:space="preserve">Form đơn giản với các trường:</w:t>
      </w:r>
    </w:p>
    <w:p>
      <w:pPr>
        <w:pStyle w:val="Compact"/>
        <w:numPr>
          <w:ilvl w:val="2"/>
          <w:numId w:val="1009"/>
        </w:numPr>
      </w:pPr>
      <w:r>
        <w:t xml:space="preserve">Họ tên người gửi</w:t>
      </w:r>
    </w:p>
    <w:p>
      <w:pPr>
        <w:pStyle w:val="Compact"/>
        <w:numPr>
          <w:ilvl w:val="2"/>
          <w:numId w:val="1009"/>
        </w:numPr>
      </w:pPr>
      <w:r>
        <w:t xml:space="preserve">Số điện thoại (bắt buộc - để liên hệ)</w:t>
      </w:r>
    </w:p>
    <w:p>
      <w:pPr>
        <w:pStyle w:val="Compact"/>
        <w:numPr>
          <w:ilvl w:val="2"/>
          <w:numId w:val="1009"/>
        </w:numPr>
      </w:pPr>
      <w:r>
        <w:t xml:space="preserve">Email (tùy chọn)</w:t>
      </w:r>
    </w:p>
    <w:p>
      <w:pPr>
        <w:pStyle w:val="Compact"/>
        <w:numPr>
          <w:ilvl w:val="2"/>
          <w:numId w:val="1009"/>
        </w:numPr>
      </w:pPr>
      <w:r>
        <w:t xml:space="preserve">Địa chỉ (bắt buộc)</w:t>
      </w:r>
    </w:p>
    <w:p>
      <w:pPr>
        <w:pStyle w:val="Compact"/>
        <w:numPr>
          <w:ilvl w:val="2"/>
          <w:numId w:val="1009"/>
        </w:numPr>
      </w:pPr>
      <w:r>
        <w:t xml:space="preserve">Tiêu đề phản ánh</w:t>
      </w:r>
    </w:p>
    <w:p>
      <w:pPr>
        <w:pStyle w:val="Compact"/>
        <w:numPr>
          <w:ilvl w:val="2"/>
          <w:numId w:val="1009"/>
        </w:numPr>
      </w:pPr>
      <w:r>
        <w:t xml:space="preserve">Nội dung chi tiết</w:t>
      </w:r>
    </w:p>
    <w:p>
      <w:pPr>
        <w:pStyle w:val="Compact"/>
        <w:numPr>
          <w:ilvl w:val="2"/>
          <w:numId w:val="1009"/>
        </w:numPr>
      </w:pPr>
      <w:r>
        <w:t xml:space="preserve">Phân loại (hạ tầng, môi trường, an ninh trật tự, dịch vụ công, chuyển đổi số, khác)</w:t>
      </w:r>
    </w:p>
    <w:p>
      <w:pPr>
        <w:pStyle w:val="Compact"/>
        <w:numPr>
          <w:ilvl w:val="2"/>
          <w:numId w:val="1009"/>
        </w:numPr>
      </w:pPr>
      <w:r>
        <w:t xml:space="preserve">Đính kèm hình ảnh/video (tối đa 5 file, mỗi file &lt; 10MB)</w:t>
      </w:r>
    </w:p>
    <w:p>
      <w:pPr>
        <w:pStyle w:val="Compact"/>
        <w:numPr>
          <w:ilvl w:val="2"/>
          <w:numId w:val="1009"/>
        </w:numPr>
      </w:pPr>
      <w:r>
        <w:t xml:space="preserve">Vị trí địa lý (tùy chọn - chọn trên bản đồ)</w:t>
      </w:r>
    </w:p>
    <w:p>
      <w:pPr>
        <w:pStyle w:val="Compact"/>
        <w:numPr>
          <w:ilvl w:val="1"/>
          <w:numId w:val="1008"/>
        </w:numPr>
      </w:pPr>
      <w:r>
        <w:t xml:space="preserve">Sau khi gửi:</w:t>
      </w:r>
    </w:p>
    <w:p>
      <w:pPr>
        <w:pStyle w:val="Compact"/>
        <w:numPr>
          <w:ilvl w:val="2"/>
          <w:numId w:val="1010"/>
        </w:numPr>
      </w:pPr>
      <w:r>
        <w:t xml:space="preserve">Nhận mã số phản ánh duy nhất</w:t>
      </w:r>
    </w:p>
    <w:p>
      <w:pPr>
        <w:pStyle w:val="Compact"/>
        <w:numPr>
          <w:ilvl w:val="2"/>
          <w:numId w:val="1010"/>
        </w:numPr>
      </w:pPr>
      <w:r>
        <w:t xml:space="preserve">Có thể lưu hoặc chụp màn hình mã số</w:t>
      </w:r>
    </w:p>
    <w:p>
      <w:pPr>
        <w:pStyle w:val="Compact"/>
        <w:numPr>
          <w:ilvl w:val="2"/>
          <w:numId w:val="1010"/>
        </w:numPr>
      </w:pPr>
      <w:r>
        <w:t xml:space="preserve">Nhận SMS/Email xác nhận (nếu có cung cấp)</w:t>
      </w:r>
    </w:p>
    <w:p>
      <w:pPr>
        <w:pStyle w:val="Compact"/>
        <w:numPr>
          <w:ilvl w:val="0"/>
          <w:numId w:val="1007"/>
        </w:numPr>
      </w:pPr>
      <w:r>
        <w:rPr>
          <w:b/>
          <w:bCs/>
        </w:rPr>
        <w:t xml:space="preserve">FR-004:</w:t>
      </w:r>
      <w:r>
        <w:t xml:space="preserve"> </w:t>
      </w:r>
      <w:r>
        <w:t xml:space="preserve">Tra cứu tiến độ (không cần đăng nhập)</w:t>
      </w:r>
    </w:p>
    <w:p>
      <w:pPr>
        <w:pStyle w:val="Compact"/>
        <w:numPr>
          <w:ilvl w:val="1"/>
          <w:numId w:val="1011"/>
        </w:numPr>
      </w:pPr>
      <w:r>
        <w:t xml:space="preserve">Nhập mã số phản ánh để tra cứu</w:t>
      </w:r>
    </w:p>
    <w:p>
      <w:pPr>
        <w:pStyle w:val="Compact"/>
        <w:numPr>
          <w:ilvl w:val="1"/>
          <w:numId w:val="1011"/>
        </w:numPr>
      </w:pPr>
      <w:r>
        <w:t xml:space="preserve">Xem được:</w:t>
      </w:r>
    </w:p>
    <w:p>
      <w:pPr>
        <w:pStyle w:val="Compact"/>
        <w:numPr>
          <w:ilvl w:val="2"/>
          <w:numId w:val="1012"/>
        </w:numPr>
      </w:pPr>
      <w:r>
        <w:t xml:space="preserve">Thông tin phản ánh đã gửi</w:t>
      </w:r>
    </w:p>
    <w:p>
      <w:pPr>
        <w:pStyle w:val="Compact"/>
        <w:numPr>
          <w:ilvl w:val="2"/>
          <w:numId w:val="1012"/>
        </w:numPr>
      </w:pPr>
      <w:r>
        <w:t xml:space="preserve">Trạng thái hiện tại (Mới, Đang xử lý, Đã giải quyết, Đóng)</w:t>
      </w:r>
    </w:p>
    <w:p>
      <w:pPr>
        <w:pStyle w:val="Compact"/>
        <w:numPr>
          <w:ilvl w:val="2"/>
          <w:numId w:val="1012"/>
        </w:numPr>
      </w:pPr>
      <w:r>
        <w:t xml:space="preserve">Lịch sử xử lý (timeline)</w:t>
      </w:r>
    </w:p>
    <w:p>
      <w:pPr>
        <w:pStyle w:val="Compact"/>
        <w:numPr>
          <w:ilvl w:val="2"/>
          <w:numId w:val="1012"/>
        </w:numPr>
      </w:pPr>
      <w:r>
        <w:t xml:space="preserve">Phản hồi từ cán bộ</w:t>
      </w:r>
    </w:p>
    <w:p>
      <w:pPr>
        <w:pStyle w:val="Compact"/>
        <w:numPr>
          <w:ilvl w:val="1"/>
          <w:numId w:val="1011"/>
        </w:numPr>
      </w:pPr>
      <w:r>
        <w:t xml:space="preserve">Nhận thông báo qua SMS/Email khi có cập nhật (nếu đã cung cấp)</w:t>
      </w:r>
    </w:p>
    <w:p>
      <w:pPr>
        <w:pStyle w:val="Compact"/>
        <w:numPr>
          <w:ilvl w:val="0"/>
          <w:numId w:val="1007"/>
        </w:numPr>
      </w:pPr>
      <w:r>
        <w:rPr>
          <w:b/>
          <w:bCs/>
        </w:rPr>
        <w:t xml:space="preserve">FR-005:</w:t>
      </w:r>
      <w:r>
        <w:t xml:space="preserve"> </w:t>
      </w:r>
      <w:r>
        <w:t xml:space="preserve">Đánh giá kết quả (qua link trong SMS/Email)</w:t>
      </w:r>
    </w:p>
    <w:p>
      <w:pPr>
        <w:pStyle w:val="Compact"/>
        <w:numPr>
          <w:ilvl w:val="1"/>
          <w:numId w:val="1013"/>
        </w:numPr>
      </w:pPr>
      <w:r>
        <w:t xml:space="preserve">Đánh giá sao (1-5)</w:t>
      </w:r>
    </w:p>
    <w:p>
      <w:pPr>
        <w:pStyle w:val="Compact"/>
        <w:numPr>
          <w:ilvl w:val="1"/>
          <w:numId w:val="1013"/>
        </w:numPr>
      </w:pPr>
      <w:r>
        <w:t xml:space="preserve">Viết nhận xét ngắn</w:t>
      </w:r>
    </w:p>
    <w:p>
      <w:pPr>
        <w:pStyle w:val="Compact"/>
        <w:numPr>
          <w:ilvl w:val="1"/>
          <w:numId w:val="1013"/>
        </w:numPr>
      </w:pPr>
      <w:r>
        <w:t xml:space="preserve">Yêu cầu xử lý thêm nếu chưa hài lòng</w:t>
      </w:r>
    </w:p>
    <w:p>
      <w:pPr>
        <w:pStyle w:val="FirstParagraph"/>
      </w:pPr>
      <w:r>
        <w:rPr>
          <w:b/>
          <w:bCs/>
        </w:rPr>
        <w:t xml:space="preserve">Loại bỏ:</w:t>
      </w:r>
      <w:r>
        <w:t xml:space="preserve"> </w:t>
      </w:r>
      <w:r>
        <w:t xml:space="preserve">-</w:t>
      </w:r>
      <w:r>
        <w:t xml:space="preserve"> </w:t>
      </w:r>
      <w:r>
        <w:rPr>
          <w:strike/>
        </w:rPr>
        <w:t xml:space="preserve">Đăng ký tài khoản</w:t>
      </w:r>
      <w:r>
        <w:t xml:space="preserve"> </w:t>
      </w:r>
      <w:r>
        <w:t xml:space="preserve">-</w:t>
      </w:r>
      <w:r>
        <w:t xml:space="preserve"> </w:t>
      </w:r>
      <w:r>
        <w:rPr>
          <w:strike/>
        </w:rPr>
        <w:t xml:space="preserve">Đăng nhập</w:t>
      </w:r>
      <w:r>
        <w:t xml:space="preserve"> </w:t>
      </w:r>
      <w:r>
        <w:t xml:space="preserve">-</w:t>
      </w:r>
      <w:r>
        <w:t xml:space="preserve"> </w:t>
      </w:r>
      <w:r>
        <w:rPr>
          <w:strike/>
        </w:rPr>
        <w:t xml:space="preserve">Xem danh sách phản ánh của mình</w:t>
      </w:r>
      <w:r>
        <w:t xml:space="preserve"> </w:t>
      </w:r>
      <w:r>
        <w:t xml:space="preserve">-</w:t>
      </w:r>
      <w:r>
        <w:t xml:space="preserve"> </w:t>
      </w:r>
      <w:r>
        <w:rPr>
          <w:strike/>
        </w:rPr>
        <w:t xml:space="preserve">Diễn đàn công khai</w:t>
      </w:r>
      <w:r>
        <w:t xml:space="preserve"> </w:t>
      </w:r>
      <w:r>
        <w:t xml:space="preserve">-</w:t>
      </w:r>
      <w:r>
        <w:t xml:space="preserve"> </w:t>
      </w:r>
      <w:r>
        <w:rPr>
          <w:strike/>
        </w:rPr>
        <w:t xml:space="preserve">Comment, thảo luận</w:t>
      </w:r>
      <w:r>
        <w:t xml:space="preserve"> </w:t>
      </w:r>
      <w:r>
        <w:t xml:space="preserve">-</w:t>
      </w:r>
      <w:r>
        <w:t xml:space="preserve"> </w:t>
      </w:r>
      <w:r>
        <w:rPr>
          <w:strike/>
        </w:rPr>
        <w:t xml:space="preserve">Upvote/downvote</w:t>
      </w:r>
    </w:p>
    <w:bookmarkEnd w:id="22"/>
    <w:bookmarkStart w:id="23" w:name="xử-lý-phản-ánh-cán-bộ---có-đăng-nhập"/>
    <w:p>
      <w:pPr>
        <w:pStyle w:val="Heading4"/>
      </w:pPr>
      <w:r>
        <w:t xml:space="preserve">4.1.3 Xử lý phản ánh (Cán bộ - Có đăng nhập)</w:t>
      </w:r>
    </w:p>
    <w:p>
      <w:pPr>
        <w:pStyle w:val="Compact"/>
        <w:numPr>
          <w:ilvl w:val="0"/>
          <w:numId w:val="1014"/>
        </w:numPr>
      </w:pPr>
      <w:r>
        <w:rPr>
          <w:b/>
          <w:bCs/>
        </w:rPr>
        <w:t xml:space="preserve">FR-006:</w:t>
      </w:r>
      <w:r>
        <w:t xml:space="preserve"> </w:t>
      </w:r>
      <w:r>
        <w:t xml:space="preserve">Tiếp nhận và phân loại tự động bằng AI</w:t>
      </w:r>
    </w:p>
    <w:p>
      <w:pPr>
        <w:pStyle w:val="Compact"/>
        <w:numPr>
          <w:ilvl w:val="1"/>
          <w:numId w:val="1015"/>
        </w:numPr>
      </w:pPr>
      <w:r>
        <w:rPr>
          <w:b/>
          <w:bCs/>
        </w:rPr>
        <w:t xml:space="preserve">AI Auto-Classification</w:t>
      </w:r>
      <w:r>
        <w:t xml:space="preserve">: Hệ thống AI tự động phân loại phản ánh dựa trên:</w:t>
      </w:r>
    </w:p>
    <w:p>
      <w:pPr>
        <w:pStyle w:val="Compact"/>
        <w:numPr>
          <w:ilvl w:val="2"/>
          <w:numId w:val="1016"/>
        </w:numPr>
      </w:pPr>
      <w:r>
        <w:t xml:space="preserve">Phân tích nội dung tiêu đề và mô tả</w:t>
      </w:r>
    </w:p>
    <w:p>
      <w:pPr>
        <w:pStyle w:val="Compact"/>
        <w:numPr>
          <w:ilvl w:val="2"/>
          <w:numId w:val="1016"/>
        </w:numPr>
      </w:pPr>
      <w:r>
        <w:t xml:space="preserve">Từ khóa liên quan (hạ tầng, môi trường, an ninh, dịch vụ công…)</w:t>
      </w:r>
    </w:p>
    <w:p>
      <w:pPr>
        <w:pStyle w:val="Compact"/>
        <w:numPr>
          <w:ilvl w:val="2"/>
          <w:numId w:val="1016"/>
        </w:numPr>
      </w:pPr>
      <w:r>
        <w:t xml:space="preserve">Phân tích hình ảnh đính kèm (nếu có)</w:t>
      </w:r>
    </w:p>
    <w:p>
      <w:pPr>
        <w:pStyle w:val="Compact"/>
        <w:numPr>
          <w:ilvl w:val="2"/>
          <w:numId w:val="1016"/>
        </w:numPr>
      </w:pPr>
      <w:r>
        <w:t xml:space="preserve">Vị trí địa lý</w:t>
      </w:r>
    </w:p>
    <w:p>
      <w:pPr>
        <w:pStyle w:val="Compact"/>
        <w:numPr>
          <w:ilvl w:val="2"/>
          <w:numId w:val="1016"/>
        </w:numPr>
      </w:pPr>
      <w:r>
        <w:t xml:space="preserve">Mức độ khẩn cấp (dựa trên từ ngữ sử dụng)</w:t>
      </w:r>
    </w:p>
    <w:p>
      <w:pPr>
        <w:pStyle w:val="Compact"/>
        <w:numPr>
          <w:ilvl w:val="1"/>
          <w:numId w:val="1015"/>
        </w:numPr>
      </w:pPr>
      <w:r>
        <w:rPr>
          <w:b/>
          <w:bCs/>
        </w:rPr>
        <w:t xml:space="preserve">AI Confidence Score</w:t>
      </w:r>
      <w:r>
        <w:t xml:space="preserve">: Hiển thị độ tin cậy của phân loại AI (0-100%)</w:t>
      </w:r>
    </w:p>
    <w:p>
      <w:pPr>
        <w:pStyle w:val="Compact"/>
        <w:numPr>
          <w:ilvl w:val="1"/>
          <w:numId w:val="1015"/>
        </w:numPr>
      </w:pPr>
      <w:r>
        <w:rPr>
          <w:b/>
          <w:bCs/>
        </w:rPr>
        <w:t xml:space="preserve">Gợi ý phòng ban phụ trách</w:t>
      </w:r>
      <w:r>
        <w:t xml:space="preserve">: AI đề xuất phòng ban phù hợp nhất</w:t>
      </w:r>
    </w:p>
    <w:p>
      <w:pPr>
        <w:pStyle w:val="Compact"/>
        <w:numPr>
          <w:ilvl w:val="1"/>
          <w:numId w:val="1015"/>
        </w:numPr>
      </w:pPr>
      <w:r>
        <w:t xml:space="preserve">Dashboard hiển thị phản ánh mới theo thời gian thực với kết quả phân loại AI</w:t>
      </w:r>
    </w:p>
    <w:p>
      <w:pPr>
        <w:pStyle w:val="Compact"/>
        <w:numPr>
          <w:ilvl w:val="1"/>
          <w:numId w:val="1015"/>
        </w:numPr>
      </w:pPr>
      <w:r>
        <w:t xml:space="preserve">Cán bộ</w:t>
      </w:r>
      <w:r>
        <w:t xml:space="preserve"> </w:t>
      </w:r>
      <w:r>
        <w:rPr>
          <w:b/>
          <w:bCs/>
        </w:rPr>
        <w:t xml:space="preserve">xác nhận</w:t>
      </w:r>
      <w:r>
        <w:t xml:space="preserve"> </w:t>
      </w:r>
      <w:r>
        <w:t xml:space="preserve">hoặc</w:t>
      </w:r>
      <w:r>
        <w:t xml:space="preserve"> </w:t>
      </w:r>
      <w:r>
        <w:rPr>
          <w:b/>
          <w:bCs/>
        </w:rPr>
        <w:t xml:space="preserve">điều chỉnh</w:t>
      </w:r>
      <w:r>
        <w:t xml:space="preserve"> </w:t>
      </w:r>
      <w:r>
        <w:t xml:space="preserve">phân loại nếu AI không chính xác</w:t>
      </w:r>
    </w:p>
    <w:p>
      <w:pPr>
        <w:pStyle w:val="Compact"/>
        <w:numPr>
          <w:ilvl w:val="1"/>
          <w:numId w:val="1015"/>
        </w:numPr>
      </w:pPr>
      <w:r>
        <w:t xml:space="preserve">Hệ thống học từ các điều chỉnh để cải thiện độ chính xác</w:t>
      </w:r>
    </w:p>
    <w:p>
      <w:pPr>
        <w:pStyle w:val="Compact"/>
        <w:numPr>
          <w:ilvl w:val="1"/>
          <w:numId w:val="1015"/>
        </w:numPr>
      </w:pPr>
      <w:r>
        <w:t xml:space="preserve">Gắn nhãn, tag bổ sung</w:t>
      </w:r>
    </w:p>
    <w:p>
      <w:pPr>
        <w:pStyle w:val="Compact"/>
        <w:numPr>
          <w:ilvl w:val="0"/>
          <w:numId w:val="1014"/>
        </w:numPr>
      </w:pPr>
      <w:r>
        <w:rPr>
          <w:b/>
          <w:bCs/>
        </w:rPr>
        <w:t xml:space="preserve">FR-007:</w:t>
      </w:r>
      <w:r>
        <w:t xml:space="preserve"> </w:t>
      </w:r>
      <w:r>
        <w:t xml:space="preserve">Phân công xử lý (Lãnh đạo)</w:t>
      </w:r>
    </w:p>
    <w:p>
      <w:pPr>
        <w:pStyle w:val="Compact"/>
        <w:numPr>
          <w:ilvl w:val="1"/>
          <w:numId w:val="1017"/>
        </w:numPr>
      </w:pPr>
      <w:r>
        <w:t xml:space="preserve">Chọn ban/phòng phụ trách</w:t>
      </w:r>
    </w:p>
    <w:p>
      <w:pPr>
        <w:pStyle w:val="Compact"/>
        <w:numPr>
          <w:ilvl w:val="1"/>
          <w:numId w:val="1017"/>
        </w:numPr>
      </w:pPr>
      <w:r>
        <w:t xml:space="preserve">Chỉ định cán bộ xử lý cụ thể</w:t>
      </w:r>
    </w:p>
    <w:p>
      <w:pPr>
        <w:pStyle w:val="Compact"/>
        <w:numPr>
          <w:ilvl w:val="1"/>
          <w:numId w:val="1017"/>
        </w:numPr>
      </w:pPr>
      <w:r>
        <w:t xml:space="preserve">Thiết lập thời hạn xử lý</w:t>
      </w:r>
    </w:p>
    <w:p>
      <w:pPr>
        <w:pStyle w:val="Compact"/>
        <w:numPr>
          <w:ilvl w:val="1"/>
          <w:numId w:val="1017"/>
        </w:numPr>
      </w:pPr>
      <w:r>
        <w:t xml:space="preserve">Thêm ghi chú nội bộ</w:t>
      </w:r>
    </w:p>
    <w:p>
      <w:pPr>
        <w:pStyle w:val="Compact"/>
        <w:numPr>
          <w:ilvl w:val="0"/>
          <w:numId w:val="1014"/>
        </w:numPr>
      </w:pPr>
      <w:r>
        <w:rPr>
          <w:b/>
          <w:bCs/>
        </w:rPr>
        <w:t xml:space="preserve">FR-008:</w:t>
      </w:r>
      <w:r>
        <w:t xml:space="preserve"> </w:t>
      </w:r>
      <w:r>
        <w:t xml:space="preserve">Xử lý và cập nhật tiến độ (Cán bộ xử lý)</w:t>
      </w:r>
    </w:p>
    <w:p>
      <w:pPr>
        <w:pStyle w:val="Compact"/>
        <w:numPr>
          <w:ilvl w:val="1"/>
          <w:numId w:val="1018"/>
        </w:numPr>
      </w:pPr>
      <w:r>
        <w:t xml:space="preserve">Cập nhật trạng thái xử lý</w:t>
      </w:r>
    </w:p>
    <w:p>
      <w:pPr>
        <w:pStyle w:val="Compact"/>
        <w:numPr>
          <w:ilvl w:val="1"/>
          <w:numId w:val="1018"/>
        </w:numPr>
      </w:pPr>
      <w:r>
        <w:t xml:space="preserve">Ghi nhận các bước xử lý</w:t>
      </w:r>
    </w:p>
    <w:p>
      <w:pPr>
        <w:pStyle w:val="Compact"/>
        <w:numPr>
          <w:ilvl w:val="1"/>
          <w:numId w:val="1018"/>
        </w:numPr>
      </w:pPr>
      <w:r>
        <w:t xml:space="preserve">Yêu cầu bổ sung thông tin từ người dân (gọi điện hoặc gửi SMS)</w:t>
      </w:r>
    </w:p>
    <w:p>
      <w:pPr>
        <w:pStyle w:val="Compact"/>
        <w:numPr>
          <w:ilvl w:val="1"/>
          <w:numId w:val="1018"/>
        </w:numPr>
      </w:pPr>
      <w:r>
        <w:t xml:space="preserve">Chuyển phản ánh cho đơn vị khác nếu cần</w:t>
      </w:r>
    </w:p>
    <w:p>
      <w:pPr>
        <w:pStyle w:val="Compact"/>
        <w:numPr>
          <w:ilvl w:val="1"/>
          <w:numId w:val="1018"/>
        </w:numPr>
      </w:pPr>
      <w:r>
        <w:t xml:space="preserve">Đính kèm tài liệu, hình ảnh minh chứng kết quả</w:t>
      </w:r>
    </w:p>
    <w:p>
      <w:pPr>
        <w:pStyle w:val="Compact"/>
        <w:numPr>
          <w:ilvl w:val="1"/>
          <w:numId w:val="1018"/>
        </w:numPr>
      </w:pPr>
      <w:r>
        <w:t xml:space="preserve">Soạn thảo phản hồi chính thức</w:t>
      </w:r>
    </w:p>
    <w:p>
      <w:pPr>
        <w:pStyle w:val="Compact"/>
        <w:numPr>
          <w:ilvl w:val="0"/>
          <w:numId w:val="1014"/>
        </w:numPr>
      </w:pPr>
      <w:r>
        <w:rPr>
          <w:b/>
          <w:bCs/>
        </w:rPr>
        <w:t xml:space="preserve">FR-009:</w:t>
      </w:r>
      <w:r>
        <w:t xml:space="preserve"> </w:t>
      </w:r>
      <w:r>
        <w:t xml:space="preserve">Quản lý workflow</w:t>
      </w:r>
    </w:p>
    <w:p>
      <w:pPr>
        <w:pStyle w:val="Compact"/>
        <w:numPr>
          <w:ilvl w:val="1"/>
          <w:numId w:val="1019"/>
        </w:numPr>
      </w:pPr>
      <w:r>
        <w:t xml:space="preserve">Lịch sử xử lý đầy đủ (audit trail)</w:t>
      </w:r>
    </w:p>
    <w:p>
      <w:pPr>
        <w:pStyle w:val="Compact"/>
        <w:numPr>
          <w:ilvl w:val="1"/>
          <w:numId w:val="1019"/>
        </w:numPr>
      </w:pPr>
      <w:r>
        <w:t xml:space="preserve">Cảnh báo phản ánh quá hạn</w:t>
      </w:r>
    </w:p>
    <w:p>
      <w:pPr>
        <w:pStyle w:val="Compact"/>
        <w:numPr>
          <w:ilvl w:val="1"/>
          <w:numId w:val="1019"/>
        </w:numPr>
      </w:pPr>
      <w:r>
        <w:t xml:space="preserve">Thông báo tự động cho người được phân công</w:t>
      </w:r>
    </w:p>
    <w:p>
      <w:pPr>
        <w:pStyle w:val="Compact"/>
        <w:numPr>
          <w:ilvl w:val="1"/>
          <w:numId w:val="1019"/>
        </w:numPr>
      </w:pPr>
      <w:r>
        <w:t xml:space="preserve">Khả năng mở lại phản ánh đã đóng</w:t>
      </w:r>
    </w:p>
    <w:bookmarkEnd w:id="23"/>
    <w:bookmarkStart w:id="24" w:name="báo-cáo-và-thống-kê-cán-bộ-có-quyền"/>
    <w:p>
      <w:pPr>
        <w:pStyle w:val="Heading4"/>
      </w:pPr>
      <w:r>
        <w:t xml:space="preserve">4.1.4 Báo cáo và thống kê (Cán bộ có quyền)</w:t>
      </w:r>
    </w:p>
    <w:p>
      <w:pPr>
        <w:pStyle w:val="Compact"/>
        <w:numPr>
          <w:ilvl w:val="0"/>
          <w:numId w:val="1020"/>
        </w:numPr>
      </w:pPr>
      <w:r>
        <w:rPr>
          <w:b/>
          <w:bCs/>
        </w:rPr>
        <w:t xml:space="preserve">FR-010:</w:t>
      </w:r>
      <w:r>
        <w:t xml:space="preserve"> </w:t>
      </w:r>
      <w:r>
        <w:t xml:space="preserve">Dashboard tổng quan (Lãnh đạo)</w:t>
      </w:r>
    </w:p>
    <w:p>
      <w:pPr>
        <w:pStyle w:val="Compact"/>
        <w:numPr>
          <w:ilvl w:val="1"/>
          <w:numId w:val="1021"/>
        </w:numPr>
      </w:pPr>
      <w:r>
        <w:t xml:space="preserve">Tổng số phản ánh theo trạng thái</w:t>
      </w:r>
    </w:p>
    <w:p>
      <w:pPr>
        <w:pStyle w:val="Compact"/>
        <w:numPr>
          <w:ilvl w:val="1"/>
          <w:numId w:val="1021"/>
        </w:numPr>
      </w:pPr>
      <w:r>
        <w:t xml:space="preserve">Biểu đồ xu hướng theo thời gian</w:t>
      </w:r>
    </w:p>
    <w:p>
      <w:pPr>
        <w:pStyle w:val="Compact"/>
        <w:numPr>
          <w:ilvl w:val="1"/>
          <w:numId w:val="1021"/>
        </w:numPr>
      </w:pPr>
      <w:r>
        <w:t xml:space="preserve">Thời gian xử lý trung bình</w:t>
      </w:r>
    </w:p>
    <w:p>
      <w:pPr>
        <w:pStyle w:val="Compact"/>
        <w:numPr>
          <w:ilvl w:val="1"/>
          <w:numId w:val="1021"/>
        </w:numPr>
      </w:pPr>
      <w:r>
        <w:t xml:space="preserve">Tỷ lệ giải quyết đúng hạn</w:t>
      </w:r>
    </w:p>
    <w:p>
      <w:pPr>
        <w:pStyle w:val="Compact"/>
        <w:numPr>
          <w:ilvl w:val="1"/>
          <w:numId w:val="1021"/>
        </w:numPr>
      </w:pPr>
      <w:r>
        <w:t xml:space="preserve">Mức độ hài lòng trung bình</w:t>
      </w:r>
    </w:p>
    <w:p>
      <w:pPr>
        <w:pStyle w:val="Compact"/>
        <w:numPr>
          <w:ilvl w:val="1"/>
          <w:numId w:val="1021"/>
        </w:numPr>
      </w:pPr>
      <w:r>
        <w:t xml:space="preserve">Top các vấn đề phổ biến</w:t>
      </w:r>
    </w:p>
    <w:p>
      <w:pPr>
        <w:pStyle w:val="Compact"/>
        <w:numPr>
          <w:ilvl w:val="1"/>
          <w:numId w:val="1021"/>
        </w:numPr>
      </w:pPr>
      <w:r>
        <w:t xml:space="preserve">Hiệu suất xử lý theo phòng ban/cán bộ</w:t>
      </w:r>
    </w:p>
    <w:p>
      <w:pPr>
        <w:pStyle w:val="Compact"/>
        <w:numPr>
          <w:ilvl w:val="0"/>
          <w:numId w:val="1020"/>
        </w:numPr>
      </w:pPr>
      <w:r>
        <w:rPr>
          <w:b/>
          <w:bCs/>
        </w:rPr>
        <w:t xml:space="preserve">FR-011:</w:t>
      </w:r>
      <w:r>
        <w:t xml:space="preserve"> </w:t>
      </w:r>
      <w:r>
        <w:t xml:space="preserve">Báo cáo chi tiết</w:t>
      </w:r>
    </w:p>
    <w:p>
      <w:pPr>
        <w:pStyle w:val="Compact"/>
        <w:numPr>
          <w:ilvl w:val="1"/>
          <w:numId w:val="1022"/>
        </w:numPr>
      </w:pPr>
      <w:r>
        <w:t xml:space="preserve">Báo cáo theo lĩnh vực</w:t>
      </w:r>
    </w:p>
    <w:p>
      <w:pPr>
        <w:pStyle w:val="Compact"/>
        <w:numPr>
          <w:ilvl w:val="1"/>
          <w:numId w:val="1022"/>
        </w:numPr>
      </w:pPr>
      <w:r>
        <w:t xml:space="preserve">Báo cáo theo khu vực địa lý</w:t>
      </w:r>
    </w:p>
    <w:p>
      <w:pPr>
        <w:pStyle w:val="Compact"/>
        <w:numPr>
          <w:ilvl w:val="1"/>
          <w:numId w:val="1022"/>
        </w:numPr>
      </w:pPr>
      <w:r>
        <w:t xml:space="preserve">Báo cáo theo thời gian (ngày/tuần/tháng/quý/năm)</w:t>
      </w:r>
    </w:p>
    <w:p>
      <w:pPr>
        <w:pStyle w:val="Compact"/>
        <w:numPr>
          <w:ilvl w:val="1"/>
          <w:numId w:val="1022"/>
        </w:numPr>
      </w:pPr>
      <w:r>
        <w:t xml:space="preserve">Báo cáo theo cán bộ xử lý</w:t>
      </w:r>
    </w:p>
    <w:p>
      <w:pPr>
        <w:pStyle w:val="Compact"/>
        <w:numPr>
          <w:ilvl w:val="1"/>
          <w:numId w:val="1022"/>
        </w:numPr>
      </w:pPr>
      <w:r>
        <w:t xml:space="preserve">Xuất báo cáo (PDF, Excel)</w:t>
      </w:r>
    </w:p>
    <w:p>
      <w:pPr>
        <w:pStyle w:val="Compact"/>
        <w:numPr>
          <w:ilvl w:val="1"/>
          <w:numId w:val="1022"/>
        </w:numPr>
      </w:pPr>
      <w:r>
        <w:t xml:space="preserve">Lọc và tìm kiếm nâng cao</w:t>
      </w:r>
    </w:p>
    <w:p>
      <w:pPr>
        <w:pStyle w:val="Compact"/>
        <w:numPr>
          <w:ilvl w:val="0"/>
          <w:numId w:val="1020"/>
        </w:numPr>
      </w:pPr>
      <w:r>
        <w:rPr>
          <w:b/>
          <w:bCs/>
        </w:rPr>
        <w:t xml:space="preserve">FR-012:</w:t>
      </w:r>
      <w:r>
        <w:t xml:space="preserve"> </w:t>
      </w:r>
      <w:r>
        <w:t xml:space="preserve">Thông báo tự động</w:t>
      </w:r>
    </w:p>
    <w:p>
      <w:pPr>
        <w:pStyle w:val="Compact"/>
        <w:numPr>
          <w:ilvl w:val="1"/>
          <w:numId w:val="1023"/>
        </w:numPr>
      </w:pPr>
      <w:r>
        <w:t xml:space="preserve">Thông báo cho cán bộ khi có phản ánh mới</w:t>
      </w:r>
    </w:p>
    <w:p>
      <w:pPr>
        <w:pStyle w:val="Compact"/>
        <w:numPr>
          <w:ilvl w:val="1"/>
          <w:numId w:val="1023"/>
        </w:numPr>
      </w:pPr>
      <w:r>
        <w:t xml:space="preserve">Cảnh báo phản ánh quá hạn</w:t>
      </w:r>
    </w:p>
    <w:p>
      <w:pPr>
        <w:pStyle w:val="Compact"/>
        <w:numPr>
          <w:ilvl w:val="1"/>
          <w:numId w:val="1023"/>
        </w:numPr>
      </w:pPr>
      <w:r>
        <w:t xml:space="preserve">Thông báo khi được phân công</w:t>
      </w:r>
    </w:p>
    <w:p>
      <w:pPr>
        <w:pStyle w:val="Compact"/>
        <w:numPr>
          <w:ilvl w:val="1"/>
          <w:numId w:val="1023"/>
        </w:numPr>
      </w:pPr>
      <w:r>
        <w:t xml:space="preserve">Gửi SMS/Email cho người dân khi có cập nhật</w:t>
      </w:r>
    </w:p>
    <w:bookmarkEnd w:id="24"/>
    <w:bookmarkEnd w:id="25"/>
    <w:bookmarkStart w:id="31" w:name="non-functional-requirements"/>
    <w:p>
      <w:pPr>
        <w:pStyle w:val="Heading3"/>
      </w:pPr>
      <w:r>
        <w:t xml:space="preserve">4.2 Non-Functional Requirements</w:t>
      </w:r>
    </w:p>
    <w:bookmarkStart w:id="26" w:name="performance"/>
    <w:p>
      <w:pPr>
        <w:pStyle w:val="Heading4"/>
      </w:pPr>
      <w:r>
        <w:t xml:space="preserve">4.2.1 Performance</w:t>
      </w:r>
    </w:p>
    <w:p>
      <w:pPr>
        <w:pStyle w:val="Compact"/>
        <w:numPr>
          <w:ilvl w:val="0"/>
          <w:numId w:val="1024"/>
        </w:numPr>
      </w:pPr>
      <w:r>
        <w:rPr>
          <w:b/>
          <w:bCs/>
        </w:rPr>
        <w:t xml:space="preserve">NFR-001:</w:t>
      </w:r>
      <w:r>
        <w:t xml:space="preserve"> </w:t>
      </w:r>
      <w:r>
        <w:t xml:space="preserve">Thời gian tải trang &lt; 3 giây</w:t>
      </w:r>
    </w:p>
    <w:p>
      <w:pPr>
        <w:pStyle w:val="Compact"/>
        <w:numPr>
          <w:ilvl w:val="0"/>
          <w:numId w:val="1024"/>
        </w:numPr>
      </w:pPr>
      <w:r>
        <w:rPr>
          <w:b/>
          <w:bCs/>
        </w:rPr>
        <w:t xml:space="preserve">NFR-002:</w:t>
      </w:r>
      <w:r>
        <w:t xml:space="preserve"> </w:t>
      </w:r>
      <w:r>
        <w:t xml:space="preserve">Hỗ trợ 1000 người dùng đồng thời</w:t>
      </w:r>
    </w:p>
    <w:p>
      <w:pPr>
        <w:pStyle w:val="Compact"/>
        <w:numPr>
          <w:ilvl w:val="0"/>
          <w:numId w:val="1024"/>
        </w:numPr>
      </w:pPr>
      <w:r>
        <w:rPr>
          <w:b/>
          <w:bCs/>
        </w:rPr>
        <w:t xml:space="preserve">NFR-003:</w:t>
      </w:r>
      <w:r>
        <w:t xml:space="preserve"> </w:t>
      </w:r>
      <w:r>
        <w:t xml:space="preserve">Uptime 99.5%</w:t>
      </w:r>
    </w:p>
    <w:p>
      <w:pPr>
        <w:pStyle w:val="Compact"/>
        <w:numPr>
          <w:ilvl w:val="0"/>
          <w:numId w:val="1024"/>
        </w:numPr>
      </w:pPr>
      <w:r>
        <w:rPr>
          <w:b/>
          <w:bCs/>
        </w:rPr>
        <w:t xml:space="preserve">NFR-004:</w:t>
      </w:r>
      <w:r>
        <w:t xml:space="preserve"> </w:t>
      </w:r>
      <w:r>
        <w:t xml:space="preserve">Thời gian xử lý upload file &lt; 5 giây (file &lt; 10MB)</w:t>
      </w:r>
    </w:p>
    <w:bookmarkEnd w:id="26"/>
    <w:bookmarkStart w:id="27" w:name="security"/>
    <w:p>
      <w:pPr>
        <w:pStyle w:val="Heading4"/>
      </w:pPr>
      <w:r>
        <w:t xml:space="preserve">4.2.2 Security</w:t>
      </w:r>
    </w:p>
    <w:p>
      <w:pPr>
        <w:pStyle w:val="Compact"/>
        <w:numPr>
          <w:ilvl w:val="0"/>
          <w:numId w:val="1025"/>
        </w:numPr>
      </w:pPr>
      <w:r>
        <w:rPr>
          <w:b/>
          <w:bCs/>
        </w:rPr>
        <w:t xml:space="preserve">NFR-005:</w:t>
      </w:r>
      <w:r>
        <w:t xml:space="preserve"> </w:t>
      </w:r>
      <w:r>
        <w:t xml:space="preserve">Mã hóa dữ liệu truyền tải (HTTPS/TLS)</w:t>
      </w:r>
    </w:p>
    <w:p>
      <w:pPr>
        <w:pStyle w:val="Compact"/>
        <w:numPr>
          <w:ilvl w:val="0"/>
          <w:numId w:val="1025"/>
        </w:numPr>
      </w:pPr>
      <w:r>
        <w:rPr>
          <w:b/>
          <w:bCs/>
        </w:rPr>
        <w:t xml:space="preserve">NFR-006:</w:t>
      </w:r>
      <w:r>
        <w:t xml:space="preserve"> </w:t>
      </w:r>
      <w:r>
        <w:t xml:space="preserve">Mã hóa dữ liệu nhạy cảm trong database</w:t>
      </w:r>
    </w:p>
    <w:p>
      <w:pPr>
        <w:pStyle w:val="Compact"/>
        <w:numPr>
          <w:ilvl w:val="0"/>
          <w:numId w:val="1025"/>
        </w:numPr>
      </w:pPr>
      <w:r>
        <w:rPr>
          <w:b/>
          <w:bCs/>
        </w:rPr>
        <w:t xml:space="preserve">NFR-007:</w:t>
      </w:r>
      <w:r>
        <w:t xml:space="preserve"> </w:t>
      </w:r>
      <w:r>
        <w:t xml:space="preserve">Xác thực 2 yếu tố (2FA) cho cán bộ</w:t>
      </w:r>
    </w:p>
    <w:p>
      <w:pPr>
        <w:pStyle w:val="Compact"/>
        <w:numPr>
          <w:ilvl w:val="0"/>
          <w:numId w:val="1025"/>
        </w:numPr>
      </w:pPr>
      <w:r>
        <w:rPr>
          <w:b/>
          <w:bCs/>
        </w:rPr>
        <w:t xml:space="preserve">NFR-008:</w:t>
      </w:r>
      <w:r>
        <w:t xml:space="preserve"> </w:t>
      </w:r>
      <w:r>
        <w:t xml:space="preserve">Phân quyền chi tiết theo role</w:t>
      </w:r>
    </w:p>
    <w:p>
      <w:pPr>
        <w:pStyle w:val="Compact"/>
        <w:numPr>
          <w:ilvl w:val="0"/>
          <w:numId w:val="1025"/>
        </w:numPr>
      </w:pPr>
      <w:r>
        <w:rPr>
          <w:b/>
          <w:bCs/>
        </w:rPr>
        <w:t xml:space="preserve">NFR-009:</w:t>
      </w:r>
      <w:r>
        <w:t xml:space="preserve"> </w:t>
      </w:r>
      <w:r>
        <w:t xml:space="preserve">Audit log đầy đủ</w:t>
      </w:r>
    </w:p>
    <w:p>
      <w:pPr>
        <w:pStyle w:val="Compact"/>
        <w:numPr>
          <w:ilvl w:val="0"/>
          <w:numId w:val="1025"/>
        </w:numPr>
      </w:pPr>
      <w:r>
        <w:rPr>
          <w:b/>
          <w:bCs/>
        </w:rPr>
        <w:t xml:space="preserve">NFR-010:</w:t>
      </w:r>
      <w:r>
        <w:t xml:space="preserve"> </w:t>
      </w:r>
      <w:r>
        <w:t xml:space="preserve">Tuân thủ GDPR/Nghị định 13 về bảo vệ dữ liệu cá nhân</w:t>
      </w:r>
    </w:p>
    <w:bookmarkEnd w:id="27"/>
    <w:bookmarkStart w:id="28" w:name="usability"/>
    <w:p>
      <w:pPr>
        <w:pStyle w:val="Heading4"/>
      </w:pPr>
      <w:r>
        <w:t xml:space="preserve">4.2.3 Usability</w:t>
      </w:r>
    </w:p>
    <w:p>
      <w:pPr>
        <w:pStyle w:val="Compact"/>
        <w:numPr>
          <w:ilvl w:val="0"/>
          <w:numId w:val="1026"/>
        </w:numPr>
      </w:pPr>
      <w:r>
        <w:rPr>
          <w:b/>
          <w:bCs/>
        </w:rPr>
        <w:t xml:space="preserve">NFR-011:</w:t>
      </w:r>
      <w:r>
        <w:t xml:space="preserve"> </w:t>
      </w:r>
      <w:r>
        <w:t xml:space="preserve">Giao diện đơn giản, dễ sử dụng</w:t>
      </w:r>
    </w:p>
    <w:p>
      <w:pPr>
        <w:pStyle w:val="Compact"/>
        <w:numPr>
          <w:ilvl w:val="0"/>
          <w:numId w:val="1026"/>
        </w:numPr>
      </w:pPr>
      <w:r>
        <w:rPr>
          <w:b/>
          <w:bCs/>
        </w:rPr>
        <w:t xml:space="preserve">NFR-012:</w:t>
      </w:r>
      <w:r>
        <w:t xml:space="preserve"> </w:t>
      </w:r>
      <w:r>
        <w:t xml:space="preserve">Responsive design (mobile-first)</w:t>
      </w:r>
    </w:p>
    <w:p>
      <w:pPr>
        <w:pStyle w:val="Compact"/>
        <w:numPr>
          <w:ilvl w:val="0"/>
          <w:numId w:val="1026"/>
        </w:numPr>
      </w:pPr>
      <w:r>
        <w:rPr>
          <w:b/>
          <w:bCs/>
        </w:rPr>
        <w:t xml:space="preserve">NFR-013:</w:t>
      </w:r>
      <w:r>
        <w:t xml:space="preserve"> </w:t>
      </w:r>
      <w:r>
        <w:t xml:space="preserve">Hỗ trợ đa ngôn ngữ (Tiếng Việt ưu tiên)</w:t>
      </w:r>
    </w:p>
    <w:p>
      <w:pPr>
        <w:pStyle w:val="Compact"/>
        <w:numPr>
          <w:ilvl w:val="0"/>
          <w:numId w:val="1026"/>
        </w:numPr>
      </w:pPr>
      <w:r>
        <w:rPr>
          <w:b/>
          <w:bCs/>
        </w:rPr>
        <w:t xml:space="preserve">NFR-014:</w:t>
      </w:r>
      <w:r>
        <w:t xml:space="preserve"> </w:t>
      </w:r>
      <w:r>
        <w:t xml:space="preserve">Hỗ trợ accessibility (WCAG 2.1 Level A)</w:t>
      </w:r>
    </w:p>
    <w:p>
      <w:pPr>
        <w:pStyle w:val="Compact"/>
        <w:numPr>
          <w:ilvl w:val="0"/>
          <w:numId w:val="1026"/>
        </w:numPr>
      </w:pPr>
      <w:r>
        <w:rPr>
          <w:b/>
          <w:bCs/>
        </w:rPr>
        <w:t xml:space="preserve">NFR-015:</w:t>
      </w:r>
      <w:r>
        <w:t xml:space="preserve"> </w:t>
      </w:r>
      <w:r>
        <w:t xml:space="preserve">Tích hợp voice input cho người dùng</w:t>
      </w:r>
    </w:p>
    <w:bookmarkEnd w:id="28"/>
    <w:bookmarkStart w:id="29" w:name="compatibility"/>
    <w:p>
      <w:pPr>
        <w:pStyle w:val="Heading4"/>
      </w:pPr>
      <w:r>
        <w:t xml:space="preserve">4.2.4 Compatibility</w:t>
      </w:r>
    </w:p>
    <w:p>
      <w:pPr>
        <w:pStyle w:val="Compact"/>
        <w:numPr>
          <w:ilvl w:val="0"/>
          <w:numId w:val="1027"/>
        </w:numPr>
      </w:pPr>
      <w:r>
        <w:rPr>
          <w:b/>
          <w:bCs/>
        </w:rPr>
        <w:t xml:space="preserve">NFR-016:</w:t>
      </w:r>
      <w:r>
        <w:t xml:space="preserve"> </w:t>
      </w:r>
      <w:r>
        <w:t xml:space="preserve">Hỗ trợ các trình duyệt: Chrome, Firefox, Safari, Edge (2 phiên bản mới nhất)</w:t>
      </w:r>
    </w:p>
    <w:p>
      <w:pPr>
        <w:pStyle w:val="Compact"/>
        <w:numPr>
          <w:ilvl w:val="0"/>
          <w:numId w:val="1027"/>
        </w:numPr>
      </w:pPr>
      <w:r>
        <w:rPr>
          <w:b/>
          <w:bCs/>
        </w:rPr>
        <w:t xml:space="preserve">NFR-017:</w:t>
      </w:r>
      <w:r>
        <w:t xml:space="preserve"> </w:t>
      </w:r>
      <w:r>
        <w:t xml:space="preserve">Hỗ trợ iOS 14+ và Android 8+</w:t>
      </w:r>
    </w:p>
    <w:p>
      <w:pPr>
        <w:pStyle w:val="Compact"/>
        <w:numPr>
          <w:ilvl w:val="0"/>
          <w:numId w:val="1027"/>
        </w:numPr>
      </w:pPr>
      <w:r>
        <w:rPr>
          <w:b/>
          <w:bCs/>
        </w:rPr>
        <w:t xml:space="preserve">NFR-018:</w:t>
      </w:r>
      <w:r>
        <w:t xml:space="preserve"> </w:t>
      </w:r>
      <w:r>
        <w:t xml:space="preserve">Tích hợp với hệ thống 1022 của thành phố</w:t>
      </w:r>
    </w:p>
    <w:p>
      <w:pPr>
        <w:pStyle w:val="Compact"/>
        <w:numPr>
          <w:ilvl w:val="0"/>
          <w:numId w:val="1027"/>
        </w:numPr>
      </w:pPr>
      <w:r>
        <w:rPr>
          <w:b/>
          <w:bCs/>
        </w:rPr>
        <w:t xml:space="preserve">NFR-019:</w:t>
      </w:r>
      <w:r>
        <w:t xml:space="preserve"> </w:t>
      </w:r>
      <w:r>
        <w:t xml:space="preserve">API mở cho tích hợp với các hệ thống khác</w:t>
      </w:r>
    </w:p>
    <w:bookmarkEnd w:id="29"/>
    <w:bookmarkStart w:id="30" w:name="scalability-maintenance"/>
    <w:p>
      <w:pPr>
        <w:pStyle w:val="Heading4"/>
      </w:pPr>
      <w:r>
        <w:t xml:space="preserve">4.2.5 Scalability &amp; Maintenance</w:t>
      </w:r>
    </w:p>
    <w:p>
      <w:pPr>
        <w:pStyle w:val="Compact"/>
        <w:numPr>
          <w:ilvl w:val="0"/>
          <w:numId w:val="1028"/>
        </w:numPr>
      </w:pPr>
      <w:r>
        <w:rPr>
          <w:b/>
          <w:bCs/>
        </w:rPr>
        <w:t xml:space="preserve">NFR-020:</w:t>
      </w:r>
      <w:r>
        <w:t xml:space="preserve"> </w:t>
      </w:r>
      <w:r>
        <w:t xml:space="preserve">Kiến trúc microservices</w:t>
      </w:r>
    </w:p>
    <w:p>
      <w:pPr>
        <w:pStyle w:val="Compact"/>
        <w:numPr>
          <w:ilvl w:val="0"/>
          <w:numId w:val="1028"/>
        </w:numPr>
      </w:pPr>
      <w:r>
        <w:rPr>
          <w:b/>
          <w:bCs/>
        </w:rPr>
        <w:t xml:space="preserve">NFR-021:</w:t>
      </w:r>
      <w:r>
        <w:t xml:space="preserve"> </w:t>
      </w:r>
      <w:r>
        <w:t xml:space="preserve">Database có thể scale horizontal</w:t>
      </w:r>
    </w:p>
    <w:p>
      <w:pPr>
        <w:pStyle w:val="Compact"/>
        <w:numPr>
          <w:ilvl w:val="0"/>
          <w:numId w:val="1028"/>
        </w:numPr>
      </w:pPr>
      <w:r>
        <w:rPr>
          <w:b/>
          <w:bCs/>
        </w:rPr>
        <w:t xml:space="preserve">NFR-022:</w:t>
      </w:r>
      <w:r>
        <w:t xml:space="preserve"> </w:t>
      </w:r>
      <w:r>
        <w:t xml:space="preserve">Hỗ trợ backup tự động hàng ngày</w:t>
      </w:r>
    </w:p>
    <w:p>
      <w:pPr>
        <w:pStyle w:val="Compact"/>
        <w:numPr>
          <w:ilvl w:val="0"/>
          <w:numId w:val="1028"/>
        </w:numPr>
      </w:pPr>
      <w:r>
        <w:rPr>
          <w:b/>
          <w:bCs/>
        </w:rPr>
        <w:t xml:space="preserve">NFR-023:</w:t>
      </w:r>
      <w:r>
        <w:t xml:space="preserve"> </w:t>
      </w:r>
      <w:r>
        <w:t xml:space="preserve">Khả năng rollback khi có sự cố</w:t>
      </w:r>
    </w:p>
    <w:p>
      <w:pPr>
        <w:pStyle w:val="Compact"/>
        <w:numPr>
          <w:ilvl w:val="0"/>
          <w:numId w:val="1028"/>
        </w:numPr>
      </w:pPr>
      <w:r>
        <w:rPr>
          <w:b/>
          <w:bCs/>
        </w:rPr>
        <w:t xml:space="preserve">NFR-024:</w:t>
      </w:r>
      <w:r>
        <w:t xml:space="preserve"> </w:t>
      </w:r>
      <w:r>
        <w:t xml:space="preserve">Monitoring và alerting</w:t>
      </w:r>
    </w:p>
    <w:p>
      <w:r>
        <w:pict>
          <v:rect style="width:0;height:1.5pt" o:hralign="center" o:hrstd="t" o:hr="t"/>
        </w:pict>
      </w:r>
    </w:p>
    <w:bookmarkEnd w:id="30"/>
    <w:bookmarkEnd w:id="31"/>
    <w:bookmarkEnd w:id="32"/>
    <w:bookmarkStart w:id="37" w:name="user-stories"/>
    <w:p>
      <w:pPr>
        <w:pStyle w:val="Heading2"/>
      </w:pPr>
      <w:r>
        <w:t xml:space="preserve">5. User Stories</w:t>
      </w:r>
    </w:p>
    <w:bookmarkStart w:id="33" w:name="người-dân-không-đăng-nhập"/>
    <w:p>
      <w:pPr>
        <w:pStyle w:val="Heading3"/>
      </w:pPr>
      <w:r>
        <w:t xml:space="preserve">5.1 Người dân (không đăng nhập)</w:t>
      </w:r>
    </w:p>
    <w:p>
      <w:pPr>
        <w:pStyle w:val="FirstParagraph"/>
      </w:pPr>
      <w:r>
        <w:rPr>
          <w:b/>
          <w:bCs/>
        </w:rPr>
        <w:t xml:space="preserve">Epic 1: Gửi và theo dõi phản ánh</w:t>
      </w:r>
    </w:p>
    <w:p>
      <w:pPr>
        <w:pStyle w:val="Compact"/>
        <w:numPr>
          <w:ilvl w:val="0"/>
          <w:numId w:val="1029"/>
        </w:numPr>
      </w:pPr>
      <w:r>
        <w:rPr>
          <w:b/>
          <w:bCs/>
        </w:rPr>
        <w:t xml:space="preserve">US-001:</w:t>
      </w:r>
      <w:r>
        <w:t xml:space="preserve"> </w:t>
      </w:r>
      <w:r>
        <w:t xml:space="preserve">Là người dân, tôi muốn gửi phản ánh mà không cần đăng ký tài khoản</w:t>
      </w:r>
    </w:p>
    <w:p>
      <w:pPr>
        <w:pStyle w:val="Compact"/>
        <w:numPr>
          <w:ilvl w:val="1"/>
          <w:numId w:val="1030"/>
        </w:numPr>
      </w:pPr>
      <w:r>
        <w:rPr>
          <w:b/>
          <w:bCs/>
        </w:rPr>
        <w:t xml:space="preserve">Acceptance Criteria:</w:t>
      </w:r>
    </w:p>
    <w:p>
      <w:pPr>
        <w:pStyle w:val="Compact"/>
        <w:numPr>
          <w:ilvl w:val="2"/>
          <w:numId w:val="1031"/>
        </w:numPr>
      </w:pPr>
      <w:r>
        <w:t xml:space="preserve">Truy cập trang web, nhấn</w:t>
      </w:r>
      <w:r>
        <w:t xml:space="preserve"> </w:t>
      </w:r>
      <w:r>
        <w:t xml:space="preserve">“Gửi phản ánh”</w:t>
      </w:r>
    </w:p>
    <w:p>
      <w:pPr>
        <w:pStyle w:val="Compact"/>
        <w:numPr>
          <w:ilvl w:val="2"/>
          <w:numId w:val="1031"/>
        </w:numPr>
      </w:pPr>
      <w:r>
        <w:t xml:space="preserve">Điền form đơn giản (họ tên, SĐT, địa chỉ, nội dung)</w:t>
      </w:r>
    </w:p>
    <w:p>
      <w:pPr>
        <w:pStyle w:val="Compact"/>
        <w:numPr>
          <w:ilvl w:val="2"/>
          <w:numId w:val="1031"/>
        </w:numPr>
      </w:pPr>
      <w:r>
        <w:t xml:space="preserve">Đính kèm ảnh/video nếu cần</w:t>
      </w:r>
    </w:p>
    <w:p>
      <w:pPr>
        <w:pStyle w:val="Compact"/>
        <w:numPr>
          <w:ilvl w:val="2"/>
          <w:numId w:val="1031"/>
        </w:numPr>
      </w:pPr>
      <w:r>
        <w:t xml:space="preserve">Nhận mã số phản ánh ngay sau khi gửi</w:t>
      </w:r>
    </w:p>
    <w:p>
      <w:pPr>
        <w:pStyle w:val="Compact"/>
        <w:numPr>
          <w:ilvl w:val="2"/>
          <w:numId w:val="1031"/>
        </w:numPr>
      </w:pPr>
      <w:r>
        <w:t xml:space="preserve">Nhận SMS/Email xác nhận</w:t>
      </w:r>
    </w:p>
    <w:p>
      <w:pPr>
        <w:pStyle w:val="Compact"/>
        <w:numPr>
          <w:ilvl w:val="0"/>
          <w:numId w:val="1029"/>
        </w:numPr>
      </w:pPr>
      <w:r>
        <w:rPr>
          <w:b/>
          <w:bCs/>
        </w:rPr>
        <w:t xml:space="preserve">US-002:</w:t>
      </w:r>
      <w:r>
        <w:t xml:space="preserve"> </w:t>
      </w:r>
      <w:r>
        <w:t xml:space="preserve">Là người dân, tôi muốn tra cứu tiến độ xử lý phản ánh của mình</w:t>
      </w:r>
    </w:p>
    <w:p>
      <w:pPr>
        <w:pStyle w:val="Compact"/>
        <w:numPr>
          <w:ilvl w:val="1"/>
          <w:numId w:val="1032"/>
        </w:numPr>
      </w:pPr>
      <w:r>
        <w:rPr>
          <w:b/>
          <w:bCs/>
        </w:rPr>
        <w:t xml:space="preserve">Acceptance Criteria:</w:t>
      </w:r>
    </w:p>
    <w:p>
      <w:pPr>
        <w:pStyle w:val="Compact"/>
        <w:numPr>
          <w:ilvl w:val="2"/>
          <w:numId w:val="1033"/>
        </w:numPr>
      </w:pPr>
      <w:r>
        <w:t xml:space="preserve">Nhập mã số phản ánh vào ô tra cứu</w:t>
      </w:r>
    </w:p>
    <w:p>
      <w:pPr>
        <w:pStyle w:val="Compact"/>
        <w:numPr>
          <w:ilvl w:val="2"/>
          <w:numId w:val="1033"/>
        </w:numPr>
      </w:pPr>
      <w:r>
        <w:t xml:space="preserve">Xem được trạng thái và lịch sử xử lý</w:t>
      </w:r>
    </w:p>
    <w:p>
      <w:pPr>
        <w:pStyle w:val="Compact"/>
        <w:numPr>
          <w:ilvl w:val="2"/>
          <w:numId w:val="1033"/>
        </w:numPr>
      </w:pPr>
      <w:r>
        <w:t xml:space="preserve">Đọc được phản hồi từ cán bộ</w:t>
      </w:r>
    </w:p>
    <w:p>
      <w:pPr>
        <w:pStyle w:val="Compact"/>
        <w:numPr>
          <w:ilvl w:val="2"/>
          <w:numId w:val="1033"/>
        </w:numPr>
      </w:pPr>
      <w:r>
        <w:t xml:space="preserve">Không cần đăng nhập</w:t>
      </w:r>
    </w:p>
    <w:p>
      <w:pPr>
        <w:pStyle w:val="Compact"/>
        <w:numPr>
          <w:ilvl w:val="0"/>
          <w:numId w:val="1029"/>
        </w:numPr>
      </w:pPr>
      <w:r>
        <w:rPr>
          <w:b/>
          <w:bCs/>
        </w:rPr>
        <w:t xml:space="preserve">US-003:</w:t>
      </w:r>
      <w:r>
        <w:t xml:space="preserve"> </w:t>
      </w:r>
      <w:r>
        <w:t xml:space="preserve">Là người dân, tôi muốn đánh giá kết quả xử lý</w:t>
      </w:r>
    </w:p>
    <w:p>
      <w:pPr>
        <w:pStyle w:val="Compact"/>
        <w:numPr>
          <w:ilvl w:val="1"/>
          <w:numId w:val="1034"/>
        </w:numPr>
      </w:pPr>
      <w:r>
        <w:rPr>
          <w:b/>
          <w:bCs/>
        </w:rPr>
        <w:t xml:space="preserve">Acceptance Criteria:</w:t>
      </w:r>
    </w:p>
    <w:p>
      <w:pPr>
        <w:pStyle w:val="Compact"/>
        <w:numPr>
          <w:ilvl w:val="2"/>
          <w:numId w:val="1035"/>
        </w:numPr>
      </w:pPr>
      <w:r>
        <w:t xml:space="preserve">Nhận link đánh giá qua SMS/Email</w:t>
      </w:r>
    </w:p>
    <w:p>
      <w:pPr>
        <w:pStyle w:val="Compact"/>
        <w:numPr>
          <w:ilvl w:val="2"/>
          <w:numId w:val="1035"/>
        </w:numPr>
      </w:pPr>
      <w:r>
        <w:t xml:space="preserve">Click vào link, đánh giá sao và viết nhận xét</w:t>
      </w:r>
    </w:p>
    <w:p>
      <w:pPr>
        <w:pStyle w:val="Compact"/>
        <w:numPr>
          <w:ilvl w:val="2"/>
          <w:numId w:val="1035"/>
        </w:numPr>
      </w:pPr>
      <w:r>
        <w:t xml:space="preserve">Không cần đăng nhập</w:t>
      </w:r>
    </w:p>
    <w:bookmarkEnd w:id="33"/>
    <w:bookmarkStart w:id="34" w:name="cán-bộ-tiếp-nhận"/>
    <w:p>
      <w:pPr>
        <w:pStyle w:val="Heading3"/>
      </w:pPr>
      <w:r>
        <w:t xml:space="preserve">5.2 Cán bộ tiếp nhận</w:t>
      </w:r>
    </w:p>
    <w:p>
      <w:pPr>
        <w:pStyle w:val="FirstParagraph"/>
      </w:pPr>
      <w:r>
        <w:rPr>
          <w:b/>
          <w:bCs/>
        </w:rPr>
        <w:t xml:space="preserve">Epic 2: Quản lý phản ánh mới</w:t>
      </w:r>
    </w:p>
    <w:p>
      <w:pPr>
        <w:pStyle w:val="Compact"/>
        <w:numPr>
          <w:ilvl w:val="0"/>
          <w:numId w:val="1036"/>
        </w:numPr>
      </w:pPr>
      <w:r>
        <w:rPr>
          <w:b/>
          <w:bCs/>
        </w:rPr>
        <w:t xml:space="preserve">US-004:</w:t>
      </w:r>
      <w:r>
        <w:t xml:space="preserve"> </w:t>
      </w:r>
      <w:r>
        <w:t xml:space="preserve">Là cán bộ tiếp nhận, tôi muốn xem danh sách phản ánh mới</w:t>
      </w:r>
    </w:p>
    <w:p>
      <w:pPr>
        <w:pStyle w:val="Compact"/>
        <w:numPr>
          <w:ilvl w:val="1"/>
          <w:numId w:val="1037"/>
        </w:numPr>
      </w:pPr>
      <w:r>
        <w:rPr>
          <w:b/>
          <w:bCs/>
        </w:rPr>
        <w:t xml:space="preserve">Acceptance Criteria:</w:t>
      </w:r>
    </w:p>
    <w:p>
      <w:pPr>
        <w:pStyle w:val="Compact"/>
        <w:numPr>
          <w:ilvl w:val="2"/>
          <w:numId w:val="1038"/>
        </w:numPr>
      </w:pPr>
      <w:r>
        <w:t xml:space="preserve">Đăng nhập vào hệ thống</w:t>
      </w:r>
    </w:p>
    <w:p>
      <w:pPr>
        <w:pStyle w:val="Compact"/>
        <w:numPr>
          <w:ilvl w:val="2"/>
          <w:numId w:val="1038"/>
        </w:numPr>
      </w:pPr>
      <w:r>
        <w:t xml:space="preserve">Dashboard hiển thị phản ánh mới theo thời gian</w:t>
      </w:r>
    </w:p>
    <w:p>
      <w:pPr>
        <w:pStyle w:val="Compact"/>
        <w:numPr>
          <w:ilvl w:val="2"/>
          <w:numId w:val="1038"/>
        </w:numPr>
      </w:pPr>
      <w:r>
        <w:t xml:space="preserve">Sắp xếp, lọc theo nhiều tiêu chí</w:t>
      </w:r>
    </w:p>
    <w:p>
      <w:pPr>
        <w:pStyle w:val="Compact"/>
        <w:numPr>
          <w:ilvl w:val="2"/>
          <w:numId w:val="1038"/>
        </w:numPr>
      </w:pPr>
      <w:r>
        <w:t xml:space="preserve">Xem chi tiết từng phản ánh</w:t>
      </w:r>
    </w:p>
    <w:p>
      <w:pPr>
        <w:pStyle w:val="Compact"/>
        <w:numPr>
          <w:ilvl w:val="0"/>
          <w:numId w:val="1036"/>
        </w:numPr>
      </w:pPr>
      <w:r>
        <w:rPr>
          <w:b/>
          <w:bCs/>
        </w:rPr>
        <w:t xml:space="preserve">US-005:</w:t>
      </w:r>
      <w:r>
        <w:t xml:space="preserve"> </w:t>
      </w:r>
      <w:r>
        <w:t xml:space="preserve">Là cán bộ tiếp nhận, tôi muốn xác nhận hoặc điều chỉnh phân loại AI</w:t>
      </w:r>
    </w:p>
    <w:p>
      <w:pPr>
        <w:pStyle w:val="Compact"/>
        <w:numPr>
          <w:ilvl w:val="1"/>
          <w:numId w:val="1039"/>
        </w:numPr>
      </w:pPr>
      <w:r>
        <w:rPr>
          <w:b/>
          <w:bCs/>
        </w:rPr>
        <w:t xml:space="preserve">Acceptance Criteria:</w:t>
      </w:r>
    </w:p>
    <w:p>
      <w:pPr>
        <w:pStyle w:val="Compact"/>
        <w:numPr>
          <w:ilvl w:val="2"/>
          <w:numId w:val="1040"/>
        </w:numPr>
      </w:pPr>
      <w:r>
        <w:t xml:space="preserve">Xem kết quả phân loại của AI với confidence score</w:t>
      </w:r>
    </w:p>
    <w:p>
      <w:pPr>
        <w:pStyle w:val="Compact"/>
        <w:numPr>
          <w:ilvl w:val="2"/>
          <w:numId w:val="1040"/>
        </w:numPr>
      </w:pPr>
      <w:r>
        <w:t xml:space="preserve">Nếu AI chính xác (&gt;80% confidence), chỉ cần click</w:t>
      </w:r>
      <w:r>
        <w:t xml:space="preserve"> </w:t>
      </w:r>
      <w:r>
        <w:t xml:space="preserve">“Xác nhận”</w:t>
      </w:r>
    </w:p>
    <w:p>
      <w:pPr>
        <w:pStyle w:val="Compact"/>
        <w:numPr>
          <w:ilvl w:val="2"/>
          <w:numId w:val="1040"/>
        </w:numPr>
      </w:pPr>
      <w:r>
        <w:t xml:space="preserve">Nếu AI sai, điều chỉnh lại phân loại</w:t>
      </w:r>
    </w:p>
    <w:p>
      <w:pPr>
        <w:pStyle w:val="Compact"/>
        <w:numPr>
          <w:ilvl w:val="2"/>
          <w:numId w:val="1040"/>
        </w:numPr>
      </w:pPr>
      <w:r>
        <w:t xml:space="preserve">Hệ thống ghi nhận feedback để cải thiện AI</w:t>
      </w:r>
    </w:p>
    <w:p>
      <w:pPr>
        <w:pStyle w:val="Compact"/>
        <w:numPr>
          <w:ilvl w:val="2"/>
          <w:numId w:val="1040"/>
        </w:numPr>
      </w:pPr>
      <w:r>
        <w:t xml:space="preserve">Đánh giá mức độ ưu tiên (nếu AI chưa chính xác)</w:t>
      </w:r>
    </w:p>
    <w:p>
      <w:pPr>
        <w:pStyle w:val="Compact"/>
        <w:numPr>
          <w:ilvl w:val="2"/>
          <w:numId w:val="1040"/>
        </w:numPr>
      </w:pPr>
      <w:r>
        <w:t xml:space="preserve">Gắn nhãn, tag bổ sung</w:t>
      </w:r>
    </w:p>
    <w:bookmarkEnd w:id="34"/>
    <w:bookmarkStart w:id="35" w:name="lãnh-đạo"/>
    <w:p>
      <w:pPr>
        <w:pStyle w:val="Heading3"/>
      </w:pPr>
      <w:r>
        <w:t xml:space="preserve">5.3 Lãnh đạo</w:t>
      </w:r>
    </w:p>
    <w:p>
      <w:pPr>
        <w:pStyle w:val="FirstParagraph"/>
      </w:pPr>
      <w:r>
        <w:rPr>
          <w:b/>
          <w:bCs/>
        </w:rPr>
        <w:t xml:space="preserve">Epic 3: Phân công và giám sát</w:t>
      </w:r>
    </w:p>
    <w:p>
      <w:pPr>
        <w:pStyle w:val="Compact"/>
        <w:numPr>
          <w:ilvl w:val="0"/>
          <w:numId w:val="1041"/>
        </w:numPr>
      </w:pPr>
      <w:r>
        <w:rPr>
          <w:b/>
          <w:bCs/>
        </w:rPr>
        <w:t xml:space="preserve">US-006:</w:t>
      </w:r>
      <w:r>
        <w:t xml:space="preserve"> </w:t>
      </w:r>
      <w:r>
        <w:t xml:space="preserve">Là lãnh đạo, tôi muốn phân công xử lý phản ánh</w:t>
      </w:r>
    </w:p>
    <w:p>
      <w:pPr>
        <w:pStyle w:val="Compact"/>
        <w:numPr>
          <w:ilvl w:val="1"/>
          <w:numId w:val="1042"/>
        </w:numPr>
      </w:pPr>
      <w:r>
        <w:rPr>
          <w:b/>
          <w:bCs/>
        </w:rPr>
        <w:t xml:space="preserve">Acceptance Criteria:</w:t>
      </w:r>
    </w:p>
    <w:p>
      <w:pPr>
        <w:pStyle w:val="Compact"/>
        <w:numPr>
          <w:ilvl w:val="2"/>
          <w:numId w:val="1043"/>
        </w:numPr>
      </w:pPr>
      <w:r>
        <w:t xml:space="preserve">Xem danh sách phản ánh đã phân loại</w:t>
      </w:r>
    </w:p>
    <w:p>
      <w:pPr>
        <w:pStyle w:val="Compact"/>
        <w:numPr>
          <w:ilvl w:val="2"/>
          <w:numId w:val="1043"/>
        </w:numPr>
      </w:pPr>
      <w:r>
        <w:t xml:space="preserve">Chọn cán bộ/phòng ban xử lý</w:t>
      </w:r>
    </w:p>
    <w:p>
      <w:pPr>
        <w:pStyle w:val="Compact"/>
        <w:numPr>
          <w:ilvl w:val="2"/>
          <w:numId w:val="1043"/>
        </w:numPr>
      </w:pPr>
      <w:r>
        <w:t xml:space="preserve">Thiết lập thời hạn</w:t>
      </w:r>
    </w:p>
    <w:p>
      <w:pPr>
        <w:pStyle w:val="Compact"/>
        <w:numPr>
          <w:ilvl w:val="2"/>
          <w:numId w:val="1043"/>
        </w:numPr>
      </w:pPr>
      <w:r>
        <w:t xml:space="preserve">Gửi thông báo phân công tự động</w:t>
      </w:r>
    </w:p>
    <w:p>
      <w:pPr>
        <w:pStyle w:val="Compact"/>
        <w:numPr>
          <w:ilvl w:val="0"/>
          <w:numId w:val="1041"/>
        </w:numPr>
      </w:pPr>
      <w:r>
        <w:rPr>
          <w:b/>
          <w:bCs/>
        </w:rPr>
        <w:t xml:space="preserve">US-007:</w:t>
      </w:r>
      <w:r>
        <w:t xml:space="preserve"> </w:t>
      </w:r>
      <w:r>
        <w:t xml:space="preserve">Là lãnh đạo, tôi muốn xem báo cáo tổng quan</w:t>
      </w:r>
    </w:p>
    <w:p>
      <w:pPr>
        <w:pStyle w:val="Compact"/>
        <w:numPr>
          <w:ilvl w:val="1"/>
          <w:numId w:val="1044"/>
        </w:numPr>
      </w:pPr>
      <w:r>
        <w:rPr>
          <w:b/>
          <w:bCs/>
        </w:rPr>
        <w:t xml:space="preserve">Acceptance Criteria:</w:t>
      </w:r>
    </w:p>
    <w:p>
      <w:pPr>
        <w:pStyle w:val="Compact"/>
        <w:numPr>
          <w:ilvl w:val="2"/>
          <w:numId w:val="1045"/>
        </w:numPr>
      </w:pPr>
      <w:r>
        <w:t xml:space="preserve">Dashboard với KPIs rõ ràng</w:t>
      </w:r>
    </w:p>
    <w:p>
      <w:pPr>
        <w:pStyle w:val="Compact"/>
        <w:numPr>
          <w:ilvl w:val="2"/>
          <w:numId w:val="1045"/>
        </w:numPr>
      </w:pPr>
      <w:r>
        <w:t xml:space="preserve">Biểu đồ trực quan</w:t>
      </w:r>
    </w:p>
    <w:p>
      <w:pPr>
        <w:pStyle w:val="Compact"/>
        <w:numPr>
          <w:ilvl w:val="2"/>
          <w:numId w:val="1045"/>
        </w:numPr>
      </w:pPr>
      <w:r>
        <w:t xml:space="preserve">Xuất báo cáo</w:t>
      </w:r>
    </w:p>
    <w:p>
      <w:pPr>
        <w:pStyle w:val="Compact"/>
        <w:numPr>
          <w:ilvl w:val="2"/>
          <w:numId w:val="1045"/>
        </w:numPr>
      </w:pPr>
      <w:r>
        <w:t xml:space="preserve">So sánh theo thời kỳ</w:t>
      </w:r>
    </w:p>
    <w:bookmarkEnd w:id="35"/>
    <w:bookmarkStart w:id="36" w:name="cán-bộ-xử-lý"/>
    <w:p>
      <w:pPr>
        <w:pStyle w:val="Heading3"/>
      </w:pPr>
      <w:r>
        <w:t xml:space="preserve">5.4 Cán bộ xử lý</w:t>
      </w:r>
    </w:p>
    <w:p>
      <w:pPr>
        <w:pStyle w:val="FirstParagraph"/>
      </w:pPr>
      <w:r>
        <w:rPr>
          <w:b/>
          <w:bCs/>
        </w:rPr>
        <w:t xml:space="preserve">Epic 4: Xử lý phản ánh</w:t>
      </w:r>
    </w:p>
    <w:p>
      <w:pPr>
        <w:pStyle w:val="Compact"/>
        <w:numPr>
          <w:ilvl w:val="0"/>
          <w:numId w:val="1046"/>
        </w:numPr>
      </w:pPr>
      <w:r>
        <w:rPr>
          <w:b/>
          <w:bCs/>
        </w:rPr>
        <w:t xml:space="preserve">US-008:</w:t>
      </w:r>
      <w:r>
        <w:t xml:space="preserve"> </w:t>
      </w:r>
      <w:r>
        <w:t xml:space="preserve">Là cán bộ xử lý, tôi muốn xử lý các phản ánh được giao</w:t>
      </w:r>
    </w:p>
    <w:p>
      <w:pPr>
        <w:pStyle w:val="Compact"/>
        <w:numPr>
          <w:ilvl w:val="1"/>
          <w:numId w:val="1047"/>
        </w:numPr>
      </w:pPr>
      <w:r>
        <w:rPr>
          <w:b/>
          <w:bCs/>
        </w:rPr>
        <w:t xml:space="preserve">Acceptance Criteria:</w:t>
      </w:r>
    </w:p>
    <w:p>
      <w:pPr>
        <w:pStyle w:val="Compact"/>
        <w:numPr>
          <w:ilvl w:val="2"/>
          <w:numId w:val="1048"/>
        </w:numPr>
      </w:pPr>
      <w:r>
        <w:t xml:space="preserve">Xem danh sách công việc được giao</w:t>
      </w:r>
    </w:p>
    <w:p>
      <w:pPr>
        <w:pStyle w:val="Compact"/>
        <w:numPr>
          <w:ilvl w:val="2"/>
          <w:numId w:val="1048"/>
        </w:numPr>
      </w:pPr>
      <w:r>
        <w:t xml:space="preserve">Cập nhật tiến độ xử lý</w:t>
      </w:r>
    </w:p>
    <w:p>
      <w:pPr>
        <w:pStyle w:val="Compact"/>
        <w:numPr>
          <w:ilvl w:val="2"/>
          <w:numId w:val="1048"/>
        </w:numPr>
      </w:pPr>
      <w:r>
        <w:t xml:space="preserve">Đính kèm hình ảnh/tài liệu kết quả</w:t>
      </w:r>
    </w:p>
    <w:p>
      <w:pPr>
        <w:pStyle w:val="Compact"/>
        <w:numPr>
          <w:ilvl w:val="2"/>
          <w:numId w:val="1048"/>
        </w:numPr>
      </w:pPr>
      <w:r>
        <w:t xml:space="preserve">Soạn phản hồi cho người dân</w:t>
      </w:r>
    </w:p>
    <w:p>
      <w:pPr>
        <w:pStyle w:val="Compact"/>
        <w:numPr>
          <w:ilvl w:val="0"/>
          <w:numId w:val="1046"/>
        </w:numPr>
      </w:pPr>
      <w:r>
        <w:rPr>
          <w:b/>
          <w:bCs/>
        </w:rPr>
        <w:t xml:space="preserve">US-009:</w:t>
      </w:r>
      <w:r>
        <w:t xml:space="preserve"> </w:t>
      </w:r>
      <w:r>
        <w:t xml:space="preserve">Là cán bộ xử lý, tôi muốn được nhắc nhở về deadline</w:t>
      </w:r>
    </w:p>
    <w:p>
      <w:pPr>
        <w:pStyle w:val="Compact"/>
        <w:numPr>
          <w:ilvl w:val="1"/>
          <w:numId w:val="1049"/>
        </w:numPr>
      </w:pPr>
      <w:r>
        <w:rPr>
          <w:b/>
          <w:bCs/>
        </w:rPr>
        <w:t xml:space="preserve">Acceptance Criteria:</w:t>
      </w:r>
    </w:p>
    <w:p>
      <w:pPr>
        <w:pStyle w:val="Compact"/>
        <w:numPr>
          <w:ilvl w:val="2"/>
          <w:numId w:val="1050"/>
        </w:numPr>
      </w:pPr>
      <w:r>
        <w:t xml:space="preserve">Nhận cảnh báo khi gần đến hạn</w:t>
      </w:r>
    </w:p>
    <w:p>
      <w:pPr>
        <w:pStyle w:val="Compact"/>
        <w:numPr>
          <w:ilvl w:val="2"/>
          <w:numId w:val="1050"/>
        </w:numPr>
      </w:pPr>
      <w:r>
        <w:t xml:space="preserve">Xem danh sách công việc quá hạn</w:t>
      </w:r>
    </w:p>
    <w:p>
      <w:pPr>
        <w:pStyle w:val="Compact"/>
        <w:numPr>
          <w:ilvl w:val="2"/>
          <w:numId w:val="1050"/>
        </w:numPr>
      </w:pPr>
      <w:r>
        <w:t xml:space="preserve">Yêu cầu gia hạn nếu cần</w:t>
      </w:r>
    </w:p>
    <w:p>
      <w:r>
        <w:pict>
          <v:rect style="width:0;height:1.5pt" o:hralign="center" o:hrstd="t" o:hr="t"/>
        </w:pict>
      </w:r>
    </w:p>
    <w:bookmarkEnd w:id="36"/>
    <w:bookmarkEnd w:id="37"/>
    <w:bookmarkStart w:id="40" w:name="process-flow"/>
    <w:p>
      <w:pPr>
        <w:pStyle w:val="Heading2"/>
      </w:pPr>
      <w:r>
        <w:t xml:space="preserve">6. Process Flow</w:t>
      </w:r>
    </w:p>
    <w:bookmarkStart w:id="38" w:name="quy-trình-xử-lý-phản-ánh-đã-cập-nhật"/>
    <w:p>
      <w:pPr>
        <w:pStyle w:val="Heading3"/>
      </w:pPr>
      <w:r>
        <w:t xml:space="preserve">6.1 Quy trình xử lý phản ánh (đã cập nhật)</w:t>
      </w:r>
    </w:p>
    <w:p>
      <w:pPr>
        <w:pStyle w:val="SourceCode"/>
      </w:pPr>
      <w:r>
        <w:rPr>
          <w:rStyle w:val="VerbatimChar"/>
        </w:rPr>
        <w:t xml:space="preserve">[Người dân truy cập web và gửi phản ánh - KHÔNG CẦN ĐĂNG NHẬP]</w:t>
      </w:r>
      <w:r>
        <w:br/>
      </w:r>
      <w:r>
        <w:rPr>
          <w:rStyle w:val="VerbatimChar"/>
        </w:rPr>
        <w:t xml:space="preserve">          ↓</w:t>
      </w:r>
      <w:r>
        <w:br/>
      </w:r>
      <w:r>
        <w:rPr>
          <w:rStyle w:val="VerbatimChar"/>
        </w:rPr>
        <w:t xml:space="preserve">[Hệ thống tiếp nhận &amp; tạo mã phản ánh duy nhất]</w:t>
      </w:r>
      <w:r>
        <w:br/>
      </w:r>
      <w:r>
        <w:rPr>
          <w:rStyle w:val="VerbatimChar"/>
        </w:rPr>
        <w:t xml:space="preserve">          ↓</w:t>
      </w:r>
      <w:r>
        <w:br/>
      </w:r>
      <w:r>
        <w:rPr>
          <w:rStyle w:val="VerbatimChar"/>
        </w:rPr>
        <w:t xml:space="preserve">[AI TỰ ĐỘNG PHÂN LOẠI]</w:t>
      </w:r>
      <w:r>
        <w:br/>
      </w:r>
      <w:r>
        <w:rPr>
          <w:rStyle w:val="VerbatimChar"/>
        </w:rPr>
        <w:t xml:space="preserve">- Phân tích nội dung, hình ảnh</w:t>
      </w:r>
      <w:r>
        <w:br/>
      </w:r>
      <w:r>
        <w:rPr>
          <w:rStyle w:val="VerbatimChar"/>
        </w:rPr>
        <w:t xml:space="preserve">- Gợi ý lĩnh vực, mức độ ưu tiên</w:t>
      </w:r>
      <w:r>
        <w:br/>
      </w:r>
      <w:r>
        <w:rPr>
          <w:rStyle w:val="VerbatimChar"/>
        </w:rPr>
        <w:t xml:space="preserve">- Đề xuất phòng ban phụ trách</w:t>
      </w:r>
      <w:r>
        <w:br/>
      </w:r>
      <w:r>
        <w:rPr>
          <w:rStyle w:val="VerbatimChar"/>
        </w:rPr>
        <w:t xml:space="preserve">- Confidence score</w:t>
      </w:r>
      <w:r>
        <w:br/>
      </w:r>
      <w:r>
        <w:rPr>
          <w:rStyle w:val="VerbatimChar"/>
        </w:rPr>
        <w:t xml:space="preserve">          ↓</w:t>
      </w:r>
      <w:r>
        <w:br/>
      </w:r>
      <w:r>
        <w:rPr>
          <w:rStyle w:val="VerbatimChar"/>
        </w:rPr>
        <w:t xml:space="preserve">[Gửi SMS/Email xác nhận cho người dân với mã số]</w:t>
      </w:r>
      <w:r>
        <w:br/>
      </w:r>
      <w:r>
        <w:rPr>
          <w:rStyle w:val="VerbatimChar"/>
        </w:rPr>
        <w:t xml:space="preserve">          ↓</w:t>
      </w:r>
      <w:r>
        <w:br/>
      </w:r>
      <w:r>
        <w:rPr>
          <w:rStyle w:val="VerbatimChar"/>
        </w:rPr>
        <w:t xml:space="preserve">[Thông báo cho cán bộ với kết quả phân loại AI]</w:t>
      </w:r>
      <w:r>
        <w:br/>
      </w:r>
      <w:r>
        <w:rPr>
          <w:rStyle w:val="VerbatimChar"/>
        </w:rPr>
        <w:t xml:space="preserve">          ↓</w:t>
      </w:r>
      <w:r>
        <w:br/>
      </w:r>
      <w:r>
        <w:rPr>
          <w:rStyle w:val="VerbatimChar"/>
        </w:rPr>
        <w:t xml:space="preserve">[Cán bộ xác nhận/điều chỉnh phân loại AI (nếu cần)]</w:t>
      </w:r>
      <w:r>
        <w:br/>
      </w:r>
      <w:r>
        <w:rPr>
          <w:rStyle w:val="VerbatimChar"/>
        </w:rPr>
        <w:t xml:space="preserve">          ↓</w:t>
      </w:r>
      <w:r>
        <w:br/>
      </w:r>
      <w:r>
        <w:rPr>
          <w:rStyle w:val="VerbatimChar"/>
        </w:rPr>
        <w:t xml:space="preserve">[Lãnh đạo phân công cho cán bộ/phòng ban xử lý]</w:t>
      </w:r>
      <w:r>
        <w:br/>
      </w:r>
      <w:r>
        <w:rPr>
          <w:rStyle w:val="VerbatimChar"/>
        </w:rPr>
        <w:t xml:space="preserve">(có thể sử dụng gợi ý của AI)</w:t>
      </w:r>
      <w:r>
        <w:br/>
      </w:r>
      <w:r>
        <w:rPr>
          <w:rStyle w:val="VerbatimChar"/>
        </w:rPr>
        <w:t xml:space="preserve">          ↓</w:t>
      </w:r>
      <w:r>
        <w:br/>
      </w:r>
      <w:r>
        <w:rPr>
          <w:rStyle w:val="VerbatimChar"/>
        </w:rPr>
        <w:t xml:space="preserve">[Cán bộ xử lý cập nhật tiến độ định kỳ]</w:t>
      </w:r>
      <w:r>
        <w:br/>
      </w:r>
      <w:r>
        <w:rPr>
          <w:rStyle w:val="VerbatimChar"/>
        </w:rPr>
        <w:t xml:space="preserve">          ↓</w:t>
      </w:r>
      <w:r>
        <w:br/>
      </w:r>
      <w:r>
        <w:rPr>
          <w:rStyle w:val="VerbatimChar"/>
        </w:rPr>
        <w:t xml:space="preserve">[Gửi thông báo cập nhật cho người dân (SMS/Email)]</w:t>
      </w:r>
      <w:r>
        <w:br/>
      </w:r>
      <w:r>
        <w:rPr>
          <w:rStyle w:val="VerbatimChar"/>
        </w:rPr>
        <w:t xml:space="preserve">          ↓</w:t>
      </w:r>
      <w:r>
        <w:br/>
      </w:r>
      <w:r>
        <w:rPr>
          <w:rStyle w:val="VerbatimChar"/>
        </w:rPr>
        <w:t xml:space="preserve">[Hoàn thành xử lý và gửi phản hồi chính thức]</w:t>
      </w:r>
      <w:r>
        <w:br/>
      </w:r>
      <w:r>
        <w:rPr>
          <w:rStyle w:val="VerbatimChar"/>
        </w:rPr>
        <w:t xml:space="preserve">          ↓</w:t>
      </w:r>
      <w:r>
        <w:br/>
      </w:r>
      <w:r>
        <w:rPr>
          <w:rStyle w:val="VerbatimChar"/>
        </w:rPr>
        <w:t xml:space="preserve">[Gửi link đánh giá cho người dân]</w:t>
      </w:r>
      <w:r>
        <w:br/>
      </w:r>
      <w:r>
        <w:rPr>
          <w:rStyle w:val="VerbatimChar"/>
        </w:rPr>
        <w:t xml:space="preserve">          ↓</w:t>
      </w:r>
      <w:r>
        <w:br/>
      </w:r>
      <w:r>
        <w:rPr>
          <w:rStyle w:val="VerbatimChar"/>
        </w:rPr>
        <w:t xml:space="preserve">[Người dân đánh giá (không cần đăng nhập)]</w:t>
      </w:r>
      <w:r>
        <w:br/>
      </w:r>
      <w:r>
        <w:rPr>
          <w:rStyle w:val="VerbatimChar"/>
        </w:rPr>
        <w:t xml:space="preserve">          ↓</w:t>
      </w:r>
      <w:r>
        <w:br/>
      </w:r>
      <w:r>
        <w:rPr>
          <w:rStyle w:val="VerbatimChar"/>
        </w:rPr>
        <w:t xml:space="preserve">[Đóng phản ánh hoặc mở lại nếu cần]</w:t>
      </w:r>
      <w:r>
        <w:br/>
      </w:r>
      <w:r>
        <w:rPr>
          <w:rStyle w:val="VerbatimChar"/>
        </w:rPr>
        <w:t xml:space="preserve">          ↓</w:t>
      </w:r>
      <w:r>
        <w:br/>
      </w:r>
      <w:r>
        <w:rPr>
          <w:rStyle w:val="VerbatimChar"/>
        </w:rPr>
        <w:t xml:space="preserve">[AI học từ feedback để cải thiện độ chính xác]</w:t>
      </w:r>
    </w:p>
    <w:bookmarkEnd w:id="38"/>
    <w:bookmarkStart w:id="39" w:name="quy-trình-chi-tiết-với-timeline"/>
    <w:p>
      <w:pPr>
        <w:pStyle w:val="Heading3"/>
      </w:pPr>
      <w:r>
        <w:t xml:space="preserve">6.2 Quy trình chi tiết với timeline</w:t>
      </w:r>
    </w:p>
    <w:p>
      <w:pPr>
        <w:pStyle w:val="FirstParagraph"/>
      </w:pPr>
      <w:r>
        <w:rPr>
          <w:b/>
          <w:bCs/>
        </w:rPr>
        <w:t xml:space="preserve">Giai đoạn 1: Tiếp nhận và AI Auto-Classification (0-2h)</w:t>
      </w:r>
      <w:r>
        <w:t xml:space="preserve"> </w:t>
      </w:r>
      <w:r>
        <w:t xml:space="preserve">1. Người dân gửi phản ánh qua web</w:t>
      </w:r>
      <w:r>
        <w:t xml:space="preserve"> </w:t>
      </w:r>
      <w:r>
        <w:t xml:space="preserve">2. Hệ thống AI tự động:</w:t>
      </w:r>
      <w:r>
        <w:t xml:space="preserve"> </w:t>
      </w:r>
      <w:r>
        <w:t xml:space="preserve">- Tạo mã phản ánh</w:t>
      </w:r>
      <w:r>
        <w:t xml:space="preserve"> </w:t>
      </w:r>
      <w:r>
        <w:t xml:space="preserve">-</w:t>
      </w:r>
      <w:r>
        <w:t xml:space="preserve"> </w:t>
      </w:r>
      <w:r>
        <w:rPr>
          <w:b/>
          <w:bCs/>
        </w:rPr>
        <w:t xml:space="preserve">Phân tích nội dung</w:t>
      </w:r>
      <w:r>
        <w:t xml:space="preserve">: Sử dụng NLP để hiểu nội dung phản ánh</w:t>
      </w:r>
      <w:r>
        <w:t xml:space="preserve"> </w:t>
      </w:r>
      <w:r>
        <w:t xml:space="preserve">-</w:t>
      </w:r>
      <w:r>
        <w:t xml:space="preserve"> </w:t>
      </w:r>
      <w:r>
        <w:rPr>
          <w:b/>
          <w:bCs/>
        </w:rPr>
        <w:t xml:space="preserve">Phân loại tự động</w:t>
      </w:r>
      <w:r>
        <w:t xml:space="preserve">: Xác định lĩnh vực (hạ tầng, môi trường, an ninh…)</w:t>
      </w:r>
      <w:r>
        <w:t xml:space="preserve"> </w:t>
      </w:r>
      <w:r>
        <w:t xml:space="preserve">-</w:t>
      </w:r>
      <w:r>
        <w:t xml:space="preserve"> </w:t>
      </w:r>
      <w:r>
        <w:rPr>
          <w:b/>
          <w:bCs/>
        </w:rPr>
        <w:t xml:space="preserve">Đánh giá mức độ ưu tiên</w:t>
      </w:r>
      <w:r>
        <w:t xml:space="preserve">: Phát hiện từ khóa khẩn cấp</w:t>
      </w:r>
      <w:r>
        <w:t xml:space="preserve"> </w:t>
      </w:r>
      <w:r>
        <w:t xml:space="preserve">-</w:t>
      </w:r>
      <w:r>
        <w:t xml:space="preserve"> </w:t>
      </w:r>
      <w:r>
        <w:rPr>
          <w:b/>
          <w:bCs/>
        </w:rPr>
        <w:t xml:space="preserve">Gợi ý phòng ban</w:t>
      </w:r>
      <w:r>
        <w:t xml:space="preserve">: Đề xuất đơn vị phụ trách phù hợp</w:t>
      </w:r>
      <w:r>
        <w:t xml:space="preserve"> </w:t>
      </w:r>
      <w:r>
        <w:t xml:space="preserve">-</w:t>
      </w:r>
      <w:r>
        <w:t xml:space="preserve"> </w:t>
      </w:r>
      <w:r>
        <w:rPr>
          <w:b/>
          <w:bCs/>
        </w:rPr>
        <w:t xml:space="preserve">Confidence score</w:t>
      </w:r>
      <w:r>
        <w:t xml:space="preserve">: Tính toán độ tin cậy (0-100%)</w:t>
      </w:r>
      <w:r>
        <w:t xml:space="preserve"> </w:t>
      </w:r>
      <w:r>
        <w:t xml:space="preserve">- Gửi xác nhận cho người dân (SMS/Email)</w:t>
      </w:r>
      <w:r>
        <w:t xml:space="preserve"> </w:t>
      </w:r>
      <w:r>
        <w:t xml:space="preserve">- Thông báo cho cán bộ kèm kết quả phân loại AI</w:t>
      </w:r>
    </w:p>
    <w:p>
      <w:pPr>
        <w:pStyle w:val="BodyText"/>
      </w:pPr>
      <w:r>
        <w:rPr>
          <w:b/>
          <w:bCs/>
        </w:rPr>
        <w:t xml:space="preserve">Giai đoạn 2: Xác nhận phân loại AI (2-24h)</w:t>
      </w:r>
      <w:r>
        <w:t xml:space="preserve"> </w:t>
      </w:r>
      <w:r>
        <w:t xml:space="preserve">3. Cán bộ tiếp nhận:</w:t>
      </w:r>
      <w:r>
        <w:t xml:space="preserve"> </w:t>
      </w:r>
      <w:r>
        <w:t xml:space="preserve">- Xem kết quả phân loại của AI và confidence score</w:t>
      </w:r>
      <w:r>
        <w:t xml:space="preserve"> </w:t>
      </w:r>
      <w:r>
        <w:t xml:space="preserve">-</w:t>
      </w:r>
      <w:r>
        <w:t xml:space="preserve"> </w:t>
      </w:r>
      <w:r>
        <w:rPr>
          <w:b/>
          <w:bCs/>
        </w:rPr>
        <w:t xml:space="preserve">Xác nhận</w:t>
      </w:r>
      <w:r>
        <w:t xml:space="preserve"> </w:t>
      </w:r>
      <w:r>
        <w:t xml:space="preserve">nếu AI phân loại chính xác (&gt;80% confidence)</w:t>
      </w:r>
      <w:r>
        <w:t xml:space="preserve"> </w:t>
      </w:r>
      <w:r>
        <w:t xml:space="preserve">-</w:t>
      </w:r>
      <w:r>
        <w:t xml:space="preserve"> </w:t>
      </w:r>
      <w:r>
        <w:rPr>
          <w:b/>
          <w:bCs/>
        </w:rPr>
        <w:t xml:space="preserve">Điều chỉnh</w:t>
      </w:r>
      <w:r>
        <w:t xml:space="preserve"> </w:t>
      </w:r>
      <w:r>
        <w:t xml:space="preserve">nếu AI phân loại sai hoặc không chính xác</w:t>
      </w:r>
      <w:r>
        <w:t xml:space="preserve"> </w:t>
      </w:r>
      <w:r>
        <w:t xml:space="preserve">- Hệ thống AI học từ các điều chỉnh này (machine learning feedback loop)</w:t>
      </w:r>
      <w:r>
        <w:t xml:space="preserve"> </w:t>
      </w:r>
      <w:r>
        <w:t xml:space="preserve">- Thiết lập thời hạn xử lý (AI có thể gợi ý dựa trên loại phản ánh)</w:t>
      </w:r>
    </w:p>
    <w:p>
      <w:pPr>
        <w:pStyle w:val="BodyText"/>
      </w:pPr>
      <w:r>
        <w:rPr>
          <w:b/>
          <w:bCs/>
        </w:rPr>
        <w:t xml:space="preserve">Giai đoạn 3: Xử lý (2-7 ngày)</w:t>
      </w:r>
      <w:r>
        <w:t xml:space="preserve"> </w:t>
      </w:r>
      <w:r>
        <w:t xml:space="preserve">4. Cán bộ chuyên môn:</w:t>
      </w:r>
      <w:r>
        <w:t xml:space="preserve"> </w:t>
      </w:r>
      <w:r>
        <w:t xml:space="preserve">- Nghiên cứu vấn đề</w:t>
      </w:r>
      <w:r>
        <w:t xml:space="preserve"> </w:t>
      </w:r>
      <w:r>
        <w:t xml:space="preserve">- Thu thập thêm thông tin nếu cần</w:t>
      </w:r>
      <w:r>
        <w:t xml:space="preserve"> </w:t>
      </w:r>
      <w:r>
        <w:t xml:space="preserve">- Phối hợp giải quyết</w:t>
      </w:r>
      <w:r>
        <w:t xml:space="preserve"> </w:t>
      </w:r>
      <w:r>
        <w:t xml:space="preserve">- Cập nhật tiến độ định kỳ</w:t>
      </w:r>
    </w:p>
    <w:p>
      <w:pPr>
        <w:pStyle w:val="BodyText"/>
      </w:pPr>
      <w:r>
        <w:rPr>
          <w:b/>
          <w:bCs/>
        </w:rPr>
        <w:t xml:space="preserve">Giai đoạn 4: Phản hồi (1-2 ngày)</w:t>
      </w:r>
      <w:r>
        <w:t xml:space="preserve"> </w:t>
      </w:r>
      <w:r>
        <w:t xml:space="preserve">5. Hội đồng nhân dân phường:</w:t>
      </w:r>
      <w:r>
        <w:t xml:space="preserve"> </w:t>
      </w:r>
      <w:r>
        <w:t xml:space="preserve">- Xem xét kết quả xử lý</w:t>
      </w:r>
      <w:r>
        <w:t xml:space="preserve"> </w:t>
      </w:r>
      <w:r>
        <w:t xml:space="preserve">- Phê duyệt phản hồi</w:t>
      </w:r>
      <w:r>
        <w:t xml:space="preserve"> </w:t>
      </w:r>
      <w:r>
        <w:t xml:space="preserve">- Gửi phản hồi chính thức cho người dân</w:t>
      </w:r>
    </w:p>
    <w:p>
      <w:pPr>
        <w:pStyle w:val="BodyText"/>
      </w:pPr>
      <w:r>
        <w:rPr>
          <w:b/>
          <w:bCs/>
        </w:rPr>
        <w:t xml:space="preserve">Giai đoạn 5: Đánh giá (3 ngày)</w:t>
      </w:r>
      <w:r>
        <w:t xml:space="preserve"> </w:t>
      </w:r>
      <w:r>
        <w:t xml:space="preserve">6. Người dân:</w:t>
      </w:r>
      <w:r>
        <w:t xml:space="preserve"> </w:t>
      </w:r>
      <w:r>
        <w:t xml:space="preserve">- Nhận phản hồi</w:t>
      </w:r>
      <w:r>
        <w:t xml:space="preserve"> </w:t>
      </w:r>
      <w:r>
        <w:t xml:space="preserve">- Đánh giá mức độ hài lòng</w:t>
      </w:r>
      <w:r>
        <w:t xml:space="preserve"> </w:t>
      </w:r>
      <w:r>
        <w:t xml:space="preserve">- Yêu cầu xử lý thêm hoặc chấp nhận</w:t>
      </w:r>
    </w:p>
    <w:p>
      <w:pPr>
        <w:pStyle w:val="BodyText"/>
      </w:pPr>
      <w:r>
        <w:rPr>
          <w:b/>
          <w:bCs/>
        </w:rPr>
        <w:t xml:space="preserve">Giai đoạn 6: Đóng (1 ngày)</w:t>
      </w:r>
      <w:r>
        <w:t xml:space="preserve"> </w:t>
      </w:r>
      <w:r>
        <w:t xml:space="preserve">7. Hệ thống:</w:t>
      </w:r>
      <w:r>
        <w:t xml:space="preserve"> </w:t>
      </w:r>
      <w:r>
        <w:t xml:space="preserve">- Đóng phản ánh</w:t>
      </w:r>
      <w:r>
        <w:t xml:space="preserve"> </w:t>
      </w:r>
      <w:r>
        <w:t xml:space="preserve">- Lưu trữ dữ liệu</w:t>
      </w:r>
      <w:r>
        <w:t xml:space="preserve"> </w:t>
      </w:r>
      <w:r>
        <w:t xml:space="preserve">- Cập nhật thống kê</w:t>
      </w:r>
      <w:r>
        <w:t xml:space="preserve"> </w:t>
      </w:r>
      <w:r>
        <w:t xml:space="preserve">- Công khai (nếu được đồng ý)</w:t>
      </w:r>
    </w:p>
    <w:p>
      <w:r>
        <w:pict>
          <v:rect style="width:0;height:1.5pt" o:hralign="center" o:hrstd="t" o:hr="t"/>
        </w:pict>
      </w:r>
    </w:p>
    <w:bookmarkEnd w:id="39"/>
    <w:bookmarkEnd w:id="40"/>
    <w:bookmarkStart w:id="50" w:name="data-requirements"/>
    <w:p>
      <w:pPr>
        <w:pStyle w:val="Heading2"/>
      </w:pPr>
      <w:r>
        <w:t xml:space="preserve">7. Data Requirements</w:t>
      </w:r>
    </w:p>
    <w:bookmarkStart w:id="48" w:name="entities-chính-đã-cập-nhật"/>
    <w:p>
      <w:pPr>
        <w:pStyle w:val="Heading3"/>
      </w:pPr>
      <w:r>
        <w:t xml:space="preserve">7.1 Entities chính (đã cập nhật)</w:t>
      </w:r>
    </w:p>
    <w:bookmarkStart w:id="41" w:name="feedback-phản-ánh---không-cần-user_id"/>
    <w:p>
      <w:pPr>
        <w:pStyle w:val="Heading4"/>
      </w:pPr>
      <w:r>
        <w:t xml:space="preserve">Feedback (Phản ánh - không cần user_id)</w:t>
      </w:r>
    </w:p>
    <w:p>
      <w:pPr>
        <w:pStyle w:val="Compact"/>
        <w:numPr>
          <w:ilvl w:val="0"/>
          <w:numId w:val="1051"/>
        </w:numPr>
      </w:pPr>
      <w:r>
        <w:t xml:space="preserve">feedback_id (PK)</w:t>
      </w:r>
    </w:p>
    <w:p>
      <w:pPr>
        <w:pStyle w:val="Compact"/>
        <w:numPr>
          <w:ilvl w:val="0"/>
          <w:numId w:val="1051"/>
        </w:numPr>
      </w:pPr>
      <w:r>
        <w:t xml:space="preserve">tracking_code (mã tra cứu duy nhất)</w:t>
      </w:r>
    </w:p>
    <w:p>
      <w:pPr>
        <w:pStyle w:val="Compact"/>
        <w:numPr>
          <w:ilvl w:val="0"/>
          <w:numId w:val="1051"/>
        </w:numPr>
      </w:pPr>
      <w:r>
        <w:t xml:space="preserve">citizen_name (họ tên người gửi)</w:t>
      </w:r>
    </w:p>
    <w:p>
      <w:pPr>
        <w:pStyle w:val="Compact"/>
        <w:numPr>
          <w:ilvl w:val="0"/>
          <w:numId w:val="1051"/>
        </w:numPr>
      </w:pPr>
      <w:r>
        <w:t xml:space="preserve">citizen_phone (SĐT - bắt buộc)</w:t>
      </w:r>
    </w:p>
    <w:p>
      <w:pPr>
        <w:pStyle w:val="Compact"/>
        <w:numPr>
          <w:ilvl w:val="0"/>
          <w:numId w:val="1051"/>
        </w:numPr>
      </w:pPr>
      <w:r>
        <w:t xml:space="preserve">citizen_email (email - tùy chọn)</w:t>
      </w:r>
    </w:p>
    <w:p>
      <w:pPr>
        <w:pStyle w:val="Compact"/>
        <w:numPr>
          <w:ilvl w:val="0"/>
          <w:numId w:val="1051"/>
        </w:numPr>
      </w:pPr>
      <w:r>
        <w:t xml:space="preserve">citizen_address (địa chỉ)</w:t>
      </w:r>
    </w:p>
    <w:p>
      <w:pPr>
        <w:pStyle w:val="Compact"/>
        <w:numPr>
          <w:ilvl w:val="0"/>
          <w:numId w:val="1051"/>
        </w:numPr>
      </w:pPr>
      <w:r>
        <w:t xml:space="preserve">title</w:t>
      </w:r>
    </w:p>
    <w:p>
      <w:pPr>
        <w:pStyle w:val="Compact"/>
        <w:numPr>
          <w:ilvl w:val="0"/>
          <w:numId w:val="1051"/>
        </w:numPr>
      </w:pPr>
      <w:r>
        <w:t xml:space="preserve">description</w:t>
      </w:r>
    </w:p>
    <w:p>
      <w:pPr>
        <w:pStyle w:val="Compact"/>
        <w:numPr>
          <w:ilvl w:val="0"/>
          <w:numId w:val="1051"/>
        </w:numPr>
      </w:pPr>
      <w:r>
        <w:t xml:space="preserve">category (infrastructure, environment, security, public_service, digital_transformation, other)</w:t>
      </w:r>
    </w:p>
    <w:p>
      <w:pPr>
        <w:pStyle w:val="Compact"/>
        <w:numPr>
          <w:ilvl w:val="0"/>
          <w:numId w:val="1051"/>
        </w:numPr>
      </w:pPr>
      <w:r>
        <w:t xml:space="preserve">priority (low, medium, high, urgent)</w:t>
      </w:r>
    </w:p>
    <w:p>
      <w:pPr>
        <w:pStyle w:val="Compact"/>
        <w:numPr>
          <w:ilvl w:val="0"/>
          <w:numId w:val="1051"/>
        </w:numPr>
      </w:pPr>
      <w:r>
        <w:t xml:space="preserve">status (new, assigned, in_progress, resolved, closed, reopened)</w:t>
      </w:r>
    </w:p>
    <w:p>
      <w:pPr>
        <w:pStyle w:val="Compact"/>
        <w:numPr>
          <w:ilvl w:val="0"/>
          <w:numId w:val="1051"/>
        </w:numPr>
      </w:pPr>
      <w:r>
        <w:t xml:space="preserve">location (lat, long)</w:t>
      </w:r>
    </w:p>
    <w:p>
      <w:pPr>
        <w:pStyle w:val="Compact"/>
        <w:numPr>
          <w:ilvl w:val="0"/>
          <w:numId w:val="1051"/>
        </w:numPr>
      </w:pPr>
      <w:r>
        <w:t xml:space="preserve">attachments (JSON)</w:t>
      </w:r>
    </w:p>
    <w:p>
      <w:pPr>
        <w:pStyle w:val="Compact"/>
        <w:numPr>
          <w:ilvl w:val="0"/>
          <w:numId w:val="1051"/>
        </w:numPr>
      </w:pPr>
      <w:r>
        <w:t xml:space="preserve">created_at</w:t>
      </w:r>
    </w:p>
    <w:p>
      <w:pPr>
        <w:pStyle w:val="Compact"/>
        <w:numPr>
          <w:ilvl w:val="0"/>
          <w:numId w:val="1051"/>
        </w:numPr>
      </w:pPr>
      <w:r>
        <w:t xml:space="preserve">updated_at</w:t>
      </w:r>
    </w:p>
    <w:p>
      <w:pPr>
        <w:pStyle w:val="Compact"/>
        <w:numPr>
          <w:ilvl w:val="0"/>
          <w:numId w:val="1051"/>
        </w:numPr>
      </w:pPr>
      <w:r>
        <w:t xml:space="preserve">resolved_at</w:t>
      </w:r>
    </w:p>
    <w:p>
      <w:pPr>
        <w:pStyle w:val="Compact"/>
        <w:numPr>
          <w:ilvl w:val="0"/>
          <w:numId w:val="1051"/>
        </w:numPr>
      </w:pPr>
      <w:r>
        <w:t xml:space="preserve">assigned_to (FK - Staff User)</w:t>
      </w:r>
    </w:p>
    <w:p>
      <w:pPr>
        <w:pStyle w:val="Compact"/>
        <w:numPr>
          <w:ilvl w:val="0"/>
          <w:numId w:val="1051"/>
        </w:numPr>
      </w:pPr>
      <w:r>
        <w:t xml:space="preserve">assigned_department</w:t>
      </w:r>
    </w:p>
    <w:bookmarkEnd w:id="41"/>
    <w:bookmarkStart w:id="42" w:name="X18f2d2f0d53835367fea90863f74f853731383f"/>
    <w:p>
      <w:pPr>
        <w:pStyle w:val="Heading4"/>
      </w:pPr>
      <w:r>
        <w:t xml:space="preserve">Staff User (Cán bộ phường - chỉ cán bộ mới có account)</w:t>
      </w:r>
    </w:p>
    <w:p>
      <w:pPr>
        <w:pStyle w:val="Compact"/>
        <w:numPr>
          <w:ilvl w:val="0"/>
          <w:numId w:val="1052"/>
        </w:numPr>
      </w:pPr>
      <w:r>
        <w:t xml:space="preserve">user_id (PK)</w:t>
      </w:r>
    </w:p>
    <w:p>
      <w:pPr>
        <w:pStyle w:val="Compact"/>
        <w:numPr>
          <w:ilvl w:val="0"/>
          <w:numId w:val="1052"/>
        </w:numPr>
      </w:pPr>
      <w:r>
        <w:t xml:space="preserve">username</w:t>
      </w:r>
    </w:p>
    <w:p>
      <w:pPr>
        <w:pStyle w:val="Compact"/>
        <w:numPr>
          <w:ilvl w:val="0"/>
          <w:numId w:val="1052"/>
        </w:numPr>
      </w:pPr>
      <w:r>
        <w:t xml:space="preserve">email</w:t>
      </w:r>
    </w:p>
    <w:p>
      <w:pPr>
        <w:pStyle w:val="Compact"/>
        <w:numPr>
          <w:ilvl w:val="0"/>
          <w:numId w:val="1052"/>
        </w:numPr>
      </w:pPr>
      <w:r>
        <w:t xml:space="preserve">phone</w:t>
      </w:r>
    </w:p>
    <w:p>
      <w:pPr>
        <w:pStyle w:val="Compact"/>
        <w:numPr>
          <w:ilvl w:val="0"/>
          <w:numId w:val="1052"/>
        </w:numPr>
      </w:pPr>
      <w:r>
        <w:t xml:space="preserve">full_name</w:t>
      </w:r>
    </w:p>
    <w:p>
      <w:pPr>
        <w:pStyle w:val="Compact"/>
        <w:numPr>
          <w:ilvl w:val="0"/>
          <w:numId w:val="1052"/>
        </w:numPr>
      </w:pPr>
      <w:r>
        <w:t xml:space="preserve">department</w:t>
      </w:r>
    </w:p>
    <w:p>
      <w:pPr>
        <w:pStyle w:val="Compact"/>
        <w:numPr>
          <w:ilvl w:val="0"/>
          <w:numId w:val="1052"/>
        </w:numPr>
      </w:pPr>
      <w:r>
        <w:t xml:space="preserve">role (receiver, handler, leader, admin)</w:t>
      </w:r>
    </w:p>
    <w:p>
      <w:pPr>
        <w:pStyle w:val="Compact"/>
        <w:numPr>
          <w:ilvl w:val="0"/>
          <w:numId w:val="1052"/>
        </w:numPr>
      </w:pPr>
      <w:r>
        <w:t xml:space="preserve">status</w:t>
      </w:r>
    </w:p>
    <w:p>
      <w:pPr>
        <w:pStyle w:val="Compact"/>
        <w:numPr>
          <w:ilvl w:val="0"/>
          <w:numId w:val="1052"/>
        </w:numPr>
      </w:pPr>
      <w:r>
        <w:t xml:space="preserve">created_at</w:t>
      </w:r>
    </w:p>
    <w:p>
      <w:pPr>
        <w:pStyle w:val="Compact"/>
        <w:numPr>
          <w:ilvl w:val="0"/>
          <w:numId w:val="1052"/>
        </w:numPr>
      </w:pPr>
      <w:r>
        <w:t xml:space="preserve">updated_at</w:t>
      </w:r>
    </w:p>
    <w:bookmarkEnd w:id="42"/>
    <w:bookmarkStart w:id="43" w:name="response-phản-hồi"/>
    <w:p>
      <w:pPr>
        <w:pStyle w:val="Heading4"/>
      </w:pPr>
      <w:r>
        <w:t xml:space="preserve">Response (Phản hồi)</w:t>
      </w:r>
    </w:p>
    <w:p>
      <w:pPr>
        <w:pStyle w:val="Compact"/>
        <w:numPr>
          <w:ilvl w:val="0"/>
          <w:numId w:val="1053"/>
        </w:numPr>
      </w:pPr>
      <w:r>
        <w:t xml:space="preserve">response_id (PK)</w:t>
      </w:r>
    </w:p>
    <w:p>
      <w:pPr>
        <w:pStyle w:val="Compact"/>
        <w:numPr>
          <w:ilvl w:val="0"/>
          <w:numId w:val="1053"/>
        </w:numPr>
      </w:pPr>
      <w:r>
        <w:t xml:space="preserve">feedback_id (FK)</w:t>
      </w:r>
    </w:p>
    <w:p>
      <w:pPr>
        <w:pStyle w:val="Compact"/>
        <w:numPr>
          <w:ilvl w:val="0"/>
          <w:numId w:val="1053"/>
        </w:numPr>
      </w:pPr>
      <w:r>
        <w:t xml:space="preserve">user_id (FK - người trả lời)</w:t>
      </w:r>
    </w:p>
    <w:p>
      <w:pPr>
        <w:pStyle w:val="Compact"/>
        <w:numPr>
          <w:ilvl w:val="0"/>
          <w:numId w:val="1053"/>
        </w:numPr>
      </w:pPr>
      <w:r>
        <w:t xml:space="preserve">content</w:t>
      </w:r>
    </w:p>
    <w:p>
      <w:pPr>
        <w:pStyle w:val="Compact"/>
        <w:numPr>
          <w:ilvl w:val="0"/>
          <w:numId w:val="1053"/>
        </w:numPr>
      </w:pPr>
      <w:r>
        <w:t xml:space="preserve">attachments (JSON)</w:t>
      </w:r>
    </w:p>
    <w:p>
      <w:pPr>
        <w:pStyle w:val="Compact"/>
        <w:numPr>
          <w:ilvl w:val="0"/>
          <w:numId w:val="1053"/>
        </w:numPr>
      </w:pPr>
      <w:r>
        <w:t xml:space="preserve">is_official (boolean - phản hồi chính thức từ HĐND)</w:t>
      </w:r>
    </w:p>
    <w:p>
      <w:pPr>
        <w:pStyle w:val="Compact"/>
        <w:numPr>
          <w:ilvl w:val="0"/>
          <w:numId w:val="1053"/>
        </w:numPr>
      </w:pPr>
      <w:r>
        <w:t xml:space="preserve">created_at</w:t>
      </w:r>
    </w:p>
    <w:p>
      <w:pPr>
        <w:pStyle w:val="Compact"/>
        <w:numPr>
          <w:ilvl w:val="0"/>
          <w:numId w:val="1053"/>
        </w:numPr>
      </w:pPr>
      <w:r>
        <w:t xml:space="preserve">updated_at</w:t>
      </w:r>
    </w:p>
    <w:bookmarkEnd w:id="43"/>
    <w:bookmarkStart w:id="44" w:name="rating-đánh-giá---không-cần-user_id"/>
    <w:p>
      <w:pPr>
        <w:pStyle w:val="Heading4"/>
      </w:pPr>
      <w:r>
        <w:t xml:space="preserve">Rating (Đánh giá - không cần user_id)</w:t>
      </w:r>
    </w:p>
    <w:p>
      <w:pPr>
        <w:pStyle w:val="Compact"/>
        <w:numPr>
          <w:ilvl w:val="0"/>
          <w:numId w:val="1054"/>
        </w:numPr>
      </w:pPr>
      <w:r>
        <w:t xml:space="preserve">rating_id (PK)</w:t>
      </w:r>
    </w:p>
    <w:p>
      <w:pPr>
        <w:pStyle w:val="Compact"/>
        <w:numPr>
          <w:ilvl w:val="0"/>
          <w:numId w:val="1054"/>
        </w:numPr>
      </w:pPr>
      <w:r>
        <w:t xml:space="preserve">feedback_id (FK)</w:t>
      </w:r>
    </w:p>
    <w:p>
      <w:pPr>
        <w:pStyle w:val="Compact"/>
        <w:numPr>
          <w:ilvl w:val="0"/>
          <w:numId w:val="1054"/>
        </w:numPr>
      </w:pPr>
      <w:r>
        <w:t xml:space="preserve">tracking_code (để verify)</w:t>
      </w:r>
    </w:p>
    <w:p>
      <w:pPr>
        <w:pStyle w:val="Compact"/>
        <w:numPr>
          <w:ilvl w:val="0"/>
          <w:numId w:val="1054"/>
        </w:numPr>
      </w:pPr>
      <w:r>
        <w:t xml:space="preserve">score (1-5)</w:t>
      </w:r>
    </w:p>
    <w:p>
      <w:pPr>
        <w:pStyle w:val="Compact"/>
        <w:numPr>
          <w:ilvl w:val="0"/>
          <w:numId w:val="1054"/>
        </w:numPr>
      </w:pPr>
      <w:r>
        <w:t xml:space="preserve">comment</w:t>
      </w:r>
    </w:p>
    <w:p>
      <w:pPr>
        <w:pStyle w:val="Compact"/>
        <w:numPr>
          <w:ilvl w:val="0"/>
          <w:numId w:val="1054"/>
        </w:numPr>
      </w:pPr>
      <w:r>
        <w:t xml:space="preserve">created_at</w:t>
      </w:r>
    </w:p>
    <w:bookmarkEnd w:id="44"/>
    <w:bookmarkStart w:id="45" w:name="department-banphòng"/>
    <w:p>
      <w:pPr>
        <w:pStyle w:val="Heading4"/>
      </w:pPr>
      <w:r>
        <w:t xml:space="preserve">Department (Ban/Phòng)</w:t>
      </w:r>
    </w:p>
    <w:p>
      <w:pPr>
        <w:pStyle w:val="Compact"/>
        <w:numPr>
          <w:ilvl w:val="0"/>
          <w:numId w:val="1055"/>
        </w:numPr>
      </w:pPr>
      <w:r>
        <w:t xml:space="preserve">department_id (PK)</w:t>
      </w:r>
    </w:p>
    <w:p>
      <w:pPr>
        <w:pStyle w:val="Compact"/>
        <w:numPr>
          <w:ilvl w:val="0"/>
          <w:numId w:val="1055"/>
        </w:numPr>
      </w:pPr>
      <w:r>
        <w:t xml:space="preserve">name</w:t>
      </w:r>
    </w:p>
    <w:p>
      <w:pPr>
        <w:pStyle w:val="Compact"/>
        <w:numPr>
          <w:ilvl w:val="0"/>
          <w:numId w:val="1055"/>
        </w:numPr>
      </w:pPr>
      <w:r>
        <w:t xml:space="preserve">description</w:t>
      </w:r>
    </w:p>
    <w:p>
      <w:pPr>
        <w:pStyle w:val="Compact"/>
        <w:numPr>
          <w:ilvl w:val="0"/>
          <w:numId w:val="1055"/>
        </w:numPr>
      </w:pPr>
      <w:r>
        <w:t xml:space="preserve">contact_info</w:t>
      </w:r>
    </w:p>
    <w:p>
      <w:pPr>
        <w:pStyle w:val="Compact"/>
        <w:numPr>
          <w:ilvl w:val="0"/>
          <w:numId w:val="1055"/>
        </w:numPr>
      </w:pPr>
      <w:r>
        <w:t xml:space="preserve">status</w:t>
      </w:r>
    </w:p>
    <w:bookmarkEnd w:id="45"/>
    <w:bookmarkStart w:id="46" w:name="workflow-quy-trình"/>
    <w:p>
      <w:pPr>
        <w:pStyle w:val="Heading4"/>
      </w:pPr>
      <w:r>
        <w:t xml:space="preserve">Workflow (Quy trình)</w:t>
      </w:r>
    </w:p>
    <w:p>
      <w:pPr>
        <w:pStyle w:val="Compact"/>
        <w:numPr>
          <w:ilvl w:val="0"/>
          <w:numId w:val="1056"/>
        </w:numPr>
      </w:pPr>
      <w:r>
        <w:t xml:space="preserve">workflow_id (PK)</w:t>
      </w:r>
    </w:p>
    <w:p>
      <w:pPr>
        <w:pStyle w:val="Compact"/>
        <w:numPr>
          <w:ilvl w:val="0"/>
          <w:numId w:val="1056"/>
        </w:numPr>
      </w:pPr>
      <w:r>
        <w:t xml:space="preserve">feedback_id (FK)</w:t>
      </w:r>
    </w:p>
    <w:p>
      <w:pPr>
        <w:pStyle w:val="Compact"/>
        <w:numPr>
          <w:ilvl w:val="0"/>
          <w:numId w:val="1056"/>
        </w:numPr>
      </w:pPr>
      <w:r>
        <w:t xml:space="preserve">from_user_id (FK)</w:t>
      </w:r>
    </w:p>
    <w:p>
      <w:pPr>
        <w:pStyle w:val="Compact"/>
        <w:numPr>
          <w:ilvl w:val="0"/>
          <w:numId w:val="1056"/>
        </w:numPr>
      </w:pPr>
      <w:r>
        <w:t xml:space="preserve">to_user_id (FK)</w:t>
      </w:r>
    </w:p>
    <w:p>
      <w:pPr>
        <w:pStyle w:val="Compact"/>
        <w:numPr>
          <w:ilvl w:val="0"/>
          <w:numId w:val="1056"/>
        </w:numPr>
      </w:pPr>
      <w:r>
        <w:t xml:space="preserve">action (assigned, transferred, updated, resolved)</w:t>
      </w:r>
    </w:p>
    <w:p>
      <w:pPr>
        <w:pStyle w:val="Compact"/>
        <w:numPr>
          <w:ilvl w:val="0"/>
          <w:numId w:val="1056"/>
        </w:numPr>
      </w:pPr>
      <w:r>
        <w:t xml:space="preserve">note</w:t>
      </w:r>
    </w:p>
    <w:p>
      <w:pPr>
        <w:pStyle w:val="Compact"/>
        <w:numPr>
          <w:ilvl w:val="0"/>
          <w:numId w:val="1056"/>
        </w:numPr>
      </w:pPr>
      <w:r>
        <w:t xml:space="preserve">created_at</w:t>
      </w:r>
    </w:p>
    <w:bookmarkEnd w:id="46"/>
    <w:bookmarkStart w:id="47" w:name="notification-thông-báo"/>
    <w:p>
      <w:pPr>
        <w:pStyle w:val="Heading4"/>
      </w:pPr>
      <w:r>
        <w:t xml:space="preserve">Notification (Thông báo)</w:t>
      </w:r>
    </w:p>
    <w:p>
      <w:pPr>
        <w:pStyle w:val="Compact"/>
        <w:numPr>
          <w:ilvl w:val="0"/>
          <w:numId w:val="1057"/>
        </w:numPr>
      </w:pPr>
      <w:r>
        <w:t xml:space="preserve">notification_id (PK)</w:t>
      </w:r>
    </w:p>
    <w:p>
      <w:pPr>
        <w:pStyle w:val="Compact"/>
        <w:numPr>
          <w:ilvl w:val="0"/>
          <w:numId w:val="1057"/>
        </w:numPr>
      </w:pPr>
      <w:r>
        <w:t xml:space="preserve">feedback_id (FK)</w:t>
      </w:r>
    </w:p>
    <w:p>
      <w:pPr>
        <w:pStyle w:val="Compact"/>
        <w:numPr>
          <w:ilvl w:val="0"/>
          <w:numId w:val="1057"/>
        </w:numPr>
      </w:pPr>
      <w:r>
        <w:t xml:space="preserve">recipient_type (staff, citizen)</w:t>
      </w:r>
    </w:p>
    <w:p>
      <w:pPr>
        <w:pStyle w:val="Compact"/>
        <w:numPr>
          <w:ilvl w:val="0"/>
          <w:numId w:val="1057"/>
        </w:numPr>
      </w:pPr>
      <w:r>
        <w:t xml:space="preserve">recipient_phone (nếu gửi cho citizen)</w:t>
      </w:r>
    </w:p>
    <w:p>
      <w:pPr>
        <w:pStyle w:val="Compact"/>
        <w:numPr>
          <w:ilvl w:val="0"/>
          <w:numId w:val="1057"/>
        </w:numPr>
      </w:pPr>
      <w:r>
        <w:t xml:space="preserve">recipient_email (nếu gửi cho citizen)</w:t>
      </w:r>
    </w:p>
    <w:p>
      <w:pPr>
        <w:pStyle w:val="Compact"/>
        <w:numPr>
          <w:ilvl w:val="0"/>
          <w:numId w:val="1057"/>
        </w:numPr>
      </w:pPr>
      <w:r>
        <w:t xml:space="preserve">user_id (FK - nếu gửi cho staff)</w:t>
      </w:r>
    </w:p>
    <w:p>
      <w:pPr>
        <w:pStyle w:val="Compact"/>
        <w:numPr>
          <w:ilvl w:val="0"/>
          <w:numId w:val="1057"/>
        </w:numPr>
      </w:pPr>
      <w:r>
        <w:t xml:space="preserve">type (sms, email, in_app)</w:t>
      </w:r>
    </w:p>
    <w:p>
      <w:pPr>
        <w:pStyle w:val="Compact"/>
        <w:numPr>
          <w:ilvl w:val="0"/>
          <w:numId w:val="1057"/>
        </w:numPr>
      </w:pPr>
      <w:r>
        <w:t xml:space="preserve">content</w:t>
      </w:r>
    </w:p>
    <w:p>
      <w:pPr>
        <w:pStyle w:val="Compact"/>
        <w:numPr>
          <w:ilvl w:val="0"/>
          <w:numId w:val="1057"/>
        </w:numPr>
      </w:pPr>
      <w:r>
        <w:t xml:space="preserve">is_sent</w:t>
      </w:r>
    </w:p>
    <w:p>
      <w:pPr>
        <w:pStyle w:val="Compact"/>
        <w:numPr>
          <w:ilvl w:val="0"/>
          <w:numId w:val="1057"/>
        </w:numPr>
      </w:pPr>
      <w:r>
        <w:t xml:space="preserve">sent_at</w:t>
      </w:r>
    </w:p>
    <w:p>
      <w:pPr>
        <w:pStyle w:val="Compact"/>
        <w:numPr>
          <w:ilvl w:val="0"/>
          <w:numId w:val="1057"/>
        </w:numPr>
      </w:pPr>
      <w:r>
        <w:t xml:space="preserve">created_at</w:t>
      </w:r>
    </w:p>
    <w:p>
      <w:pPr>
        <w:pStyle w:val="FirstParagraph"/>
      </w:pPr>
      <w:r>
        <w:rPr>
          <w:b/>
          <w:bCs/>
        </w:rPr>
        <w:t xml:space="preserve">Loại bỏ:</w:t>
      </w:r>
      <w:r>
        <w:t xml:space="preserve"> </w:t>
      </w:r>
      <w:r>
        <w:t xml:space="preserve">-</w:t>
      </w:r>
      <w:r>
        <w:t xml:space="preserve"> </w:t>
      </w:r>
      <w:r>
        <w:rPr>
          <w:strike/>
        </w:rPr>
        <w:t xml:space="preserve">User entity cho người dân</w:t>
      </w:r>
      <w:r>
        <w:t xml:space="preserve"> </w:t>
      </w:r>
      <w:r>
        <w:t xml:space="preserve">-</w:t>
      </w:r>
      <w:r>
        <w:t xml:space="preserve"> </w:t>
      </w:r>
      <w:r>
        <w:rPr>
          <w:strike/>
        </w:rPr>
        <w:t xml:space="preserve">Comment entity</w:t>
      </w:r>
      <w:r>
        <w:t xml:space="preserve"> </w:t>
      </w:r>
      <w:r>
        <w:t xml:space="preserve">-</w:t>
      </w:r>
      <w:r>
        <w:t xml:space="preserve"> </w:t>
      </w:r>
      <w:r>
        <w:rPr>
          <w:strike/>
        </w:rPr>
        <w:t xml:space="preserve">Public forum related tables</w:t>
      </w:r>
    </w:p>
    <w:bookmarkEnd w:id="47"/>
    <w:bookmarkEnd w:id="48"/>
    <w:bookmarkStart w:id="49" w:name="data-volume-estimates"/>
    <w:p>
      <w:pPr>
        <w:pStyle w:val="Heading3"/>
      </w:pPr>
      <w:r>
        <w:t xml:space="preserve">7.2 Data Volume Estimates</w:t>
      </w:r>
    </w:p>
    <w:p>
      <w:pPr>
        <w:pStyle w:val="FirstParagraph"/>
      </w:pPr>
      <w:r>
        <w:rPr>
          <w:b/>
          <w:bCs/>
        </w:rPr>
        <w:t xml:space="preserve">Giả định:</w:t>
      </w:r>
      <w:r>
        <w:t xml:space="preserve"> </w:t>
      </w:r>
      <w:r>
        <w:t xml:space="preserve">- Phường có khoảng 20,000 dân</w:t>
      </w:r>
      <w:r>
        <w:t xml:space="preserve"> </w:t>
      </w:r>
      <w:r>
        <w:t xml:space="preserve">- 5% dân sử dụng hệ thống = 1,000 người</w:t>
      </w:r>
      <w:r>
        <w:t xml:space="preserve"> </w:t>
      </w:r>
      <w:r>
        <w:t xml:space="preserve">- Mỗi người gửi 2 phản ánh/năm = 2,000 phản ánh/năm</w:t>
      </w:r>
      <w:r>
        <w:t xml:space="preserve"> </w:t>
      </w:r>
      <w:r>
        <w:t xml:space="preserve">- Mỗi phản ánh có 2-3 phản hồi</w:t>
      </w:r>
      <w:r>
        <w:t xml:space="preserve"> </w:t>
      </w:r>
      <w:r>
        <w:t xml:space="preserve">- Mỗi phản ánh có 3-5 attachment (ảnh/file) trung bình 2MB</w:t>
      </w:r>
    </w:p>
    <w:p>
      <w:pPr>
        <w:pStyle w:val="BodyText"/>
      </w:pPr>
      <w:r>
        <w:rPr>
          <w:b/>
          <w:bCs/>
        </w:rPr>
        <w:t xml:space="preserve">Dung lượng:</w:t>
      </w:r>
      <w:r>
        <w:t xml:space="preserve"> </w:t>
      </w:r>
      <w:r>
        <w:t xml:space="preserve">- Users: 1,000 records × 1KB = 1MB</w:t>
      </w:r>
      <w:r>
        <w:t xml:space="preserve"> </w:t>
      </w:r>
      <w:r>
        <w:t xml:space="preserve">- Feedbacks: 2,000 records × 5KB = 10MB</w:t>
      </w:r>
      <w:r>
        <w:t xml:space="preserve"> </w:t>
      </w:r>
      <w:r>
        <w:t xml:space="preserve">- Responses: 5,000 records × 2KB = 10MB</w:t>
      </w:r>
      <w:r>
        <w:t xml:space="preserve"> </w:t>
      </w:r>
      <w:r>
        <w:t xml:space="preserve">- Comments: 3,000 records × 1KB = 3MB</w:t>
      </w:r>
      <w:r>
        <w:t xml:space="preserve"> </w:t>
      </w:r>
      <w:r>
        <w:t xml:space="preserve">- Attachments: 10,000 files × 2MB = 20GB</w:t>
      </w:r>
      <w:r>
        <w:t xml:space="preserve"> </w:t>
      </w:r>
      <w:r>
        <w:t xml:space="preserve">-</w:t>
      </w:r>
      <w:r>
        <w:t xml:space="preserve"> </w:t>
      </w:r>
      <w:r>
        <w:rPr>
          <w:b/>
          <w:bCs/>
        </w:rPr>
        <w:t xml:space="preserve">Tổng: ~20GB/năm</w:t>
      </w:r>
    </w:p>
    <w:p>
      <w:r>
        <w:pict>
          <v:rect style="width:0;height:1.5pt" o:hralign="center" o:hrstd="t" o:hr="t"/>
        </w:pict>
      </w:r>
    </w:p>
    <w:bookmarkEnd w:id="49"/>
    <w:bookmarkEnd w:id="50"/>
    <w:bookmarkStart w:id="54" w:name="technical-requirements"/>
    <w:p>
      <w:pPr>
        <w:pStyle w:val="Heading2"/>
      </w:pPr>
      <w:r>
        <w:t xml:space="preserve">8. Technical Requirements</w:t>
      </w:r>
    </w:p>
    <w:bookmarkStart w:id="51" w:name="system-architecture-đơn-giản-hóa"/>
    <w:p>
      <w:pPr>
        <w:pStyle w:val="Heading3"/>
      </w:pPr>
      <w:r>
        <w:t xml:space="preserve">8.1 System Architecture (Đơn giản hóa)</w:t>
      </w:r>
    </w:p>
    <w:p>
      <w:pPr>
        <w:pStyle w:val="FirstParagraph"/>
      </w:pPr>
      <w:r>
        <w:rPr>
          <w:b/>
          <w:bCs/>
        </w:rPr>
        <w:t xml:space="preserve">Kiến trúc đề xuất: Monolithic hoặc Simple Microservices</w:t>
      </w:r>
    </w:p>
    <w:p>
      <w:pPr>
        <w:pStyle w:val="SourceCode"/>
      </w:pPr>
      <w:r>
        <w:rPr>
          <w:rStyle w:val="VerbatimChar"/>
        </w:rPr>
        <w:t xml:space="preserve">[Web Browser] ──→ [Web Application]</w:t>
      </w:r>
      <w:r>
        <w:br/>
      </w:r>
      <w:r>
        <w:rPr>
          <w:rStyle w:val="VerbatimChar"/>
        </w:rPr>
        <w:t xml:space="preserve">                       │</w:t>
      </w:r>
      <w:r>
        <w:br/>
      </w:r>
      <w:r>
        <w:rPr>
          <w:rStyle w:val="VerbatimChar"/>
        </w:rPr>
        <w:t xml:space="preserve">                       ├──→ [Public Pages] (không cần auth)</w:t>
      </w:r>
      <w:r>
        <w:br/>
      </w:r>
      <w:r>
        <w:rPr>
          <w:rStyle w:val="VerbatimChar"/>
        </w:rPr>
        <w:t xml:space="preserve">                       │    - Trang gửi phản ánh</w:t>
      </w:r>
      <w:r>
        <w:br/>
      </w:r>
      <w:r>
        <w:rPr>
          <w:rStyle w:val="VerbatimChar"/>
        </w:rPr>
        <w:t xml:space="preserve">                       │    - Trang tra cứu</w:t>
      </w:r>
      <w:r>
        <w:br/>
      </w:r>
      <w:r>
        <w:rPr>
          <w:rStyle w:val="VerbatimChar"/>
        </w:rPr>
        <w:t xml:space="preserve">                       │    - Trang đánh giá</w:t>
      </w:r>
      <w:r>
        <w:br/>
      </w:r>
      <w:r>
        <w:rPr>
          <w:rStyle w:val="VerbatimChar"/>
        </w:rPr>
        <w:t xml:space="preserve">                       │</w:t>
      </w:r>
      <w:r>
        <w:br/>
      </w:r>
      <w:r>
        <w:rPr>
          <w:rStyle w:val="VerbatimChar"/>
        </w:rPr>
        <w:t xml:space="preserve">                       └──→ [Admin Portal] (cần auth)</w:t>
      </w:r>
      <w:r>
        <w:br/>
      </w:r>
      <w:r>
        <w:rPr>
          <w:rStyle w:val="VerbatimChar"/>
        </w:rPr>
        <w:t xml:space="preserve">                            - Dashboard</w:t>
      </w:r>
      <w:r>
        <w:br/>
      </w:r>
      <w:r>
        <w:rPr>
          <w:rStyle w:val="VerbatimChar"/>
        </w:rPr>
        <w:t xml:space="preserve">                            - Quản lý phản ánh</w:t>
      </w:r>
      <w:r>
        <w:br/>
      </w:r>
      <w:r>
        <w:rPr>
          <w:rStyle w:val="VerbatimChar"/>
        </w:rPr>
        <w:t xml:space="preserve">                            - Báo cáo thống kê</w:t>
      </w:r>
      <w:r>
        <w:br/>
      </w:r>
      <w:r>
        <w:rPr>
          <w:rStyle w:val="VerbatimChar"/>
        </w:rPr>
        <w:t xml:space="preserve">                       </w:t>
      </w:r>
      <w:r>
        <w:br/>
      </w:r>
      <w:r>
        <w:rPr>
          <w:rStyle w:val="VerbatimChar"/>
        </w:rPr>
        <w:t xml:space="preserve">                       ↓</w:t>
      </w:r>
      <w:r>
        <w:br/>
      </w:r>
      <w:r>
        <w:rPr>
          <w:rStyle w:val="VerbatimChar"/>
        </w:rPr>
        <w:t xml:space="preserve">              [Backend API]</w:t>
      </w:r>
      <w:r>
        <w:br/>
      </w:r>
      <w:r>
        <w:rPr>
          <w:rStyle w:val="VerbatimChar"/>
        </w:rPr>
        <w:t xml:space="preserve">                       ↓</w:t>
      </w:r>
      <w:r>
        <w:br/>
      </w:r>
      <w:r>
        <w:rPr>
          <w:rStyle w:val="VerbatimChar"/>
        </w:rPr>
        <w:t xml:space="preserve">              [Database + File Storage]</w:t>
      </w:r>
      <w:r>
        <w:br/>
      </w:r>
      <w:r>
        <w:rPr>
          <w:rStyle w:val="VerbatimChar"/>
        </w:rPr>
        <w:t xml:space="preserve">                       ↓</w:t>
      </w:r>
      <w:r>
        <w:br/>
      </w:r>
      <w:r>
        <w:rPr>
          <w:rStyle w:val="VerbatimChar"/>
        </w:rPr>
        <w:t xml:space="preserve">              [Notification Service]</w:t>
      </w:r>
      <w:r>
        <w:br/>
      </w:r>
      <w:r>
        <w:rPr>
          <w:rStyle w:val="VerbatimChar"/>
        </w:rPr>
        <w:t xml:space="preserve">              (SMS/Email Gateway)</w:t>
      </w:r>
    </w:p>
    <w:bookmarkEnd w:id="51"/>
    <w:bookmarkStart w:id="52" w:name="technology-stack-đề-xuất-đơn-giản"/>
    <w:p>
      <w:pPr>
        <w:pStyle w:val="Heading3"/>
      </w:pPr>
      <w:r>
        <w:t xml:space="preserve">8.2 Technology Stack (Đề xuất đơn giản)</w:t>
      </w:r>
    </w:p>
    <w:p>
      <w:pPr>
        <w:pStyle w:val="FirstParagraph"/>
      </w:pPr>
      <w:r>
        <w:rPr>
          <w:b/>
          <w:bCs/>
        </w:rPr>
        <w:t xml:space="preserve">Frontend:</w:t>
      </w:r>
      <w:r>
        <w:t xml:space="preserve"> </w:t>
      </w:r>
      <w:r>
        <w:t xml:space="preserve">- Web: React.js + Next.js (hoặc Vue.js)</w:t>
      </w:r>
      <w:r>
        <w:t xml:space="preserve"> </w:t>
      </w:r>
      <w:r>
        <w:t xml:space="preserve">- UI Framework: Bootstrap / Tailwind CSS (đơn giản, responsive)</w:t>
      </w:r>
      <w:r>
        <w:t xml:space="preserve"> </w:t>
      </w:r>
      <w:r>
        <w:t xml:space="preserve">- State Management: React Context API / Zustand</w:t>
      </w:r>
    </w:p>
    <w:p>
      <w:pPr>
        <w:pStyle w:val="BodyText"/>
      </w:pPr>
      <w:r>
        <w:rPr>
          <w:b/>
          <w:bCs/>
        </w:rPr>
        <w:t xml:space="preserve">Backend:</w:t>
      </w:r>
      <w:r>
        <w:t xml:space="preserve"> </w:t>
      </w:r>
      <w:r>
        <w:t xml:space="preserve">- Framework: Node.js (Express/NestJS) hoặc PHP (Laravel)</w:t>
      </w:r>
      <w:r>
        <w:t xml:space="preserve"> </w:t>
      </w:r>
      <w:r>
        <w:t xml:space="preserve">- Language: TypeScript hoặc PHP</w:t>
      </w:r>
      <w:r>
        <w:t xml:space="preserve"> </w:t>
      </w:r>
      <w:r>
        <w:t xml:space="preserve">- API: RESTful API</w:t>
      </w:r>
    </w:p>
    <w:p>
      <w:pPr>
        <w:pStyle w:val="BodyText"/>
      </w:pPr>
      <w:r>
        <w:rPr>
          <w:b/>
          <w:bCs/>
        </w:rPr>
        <w:t xml:space="preserve">Database:</w:t>
      </w:r>
      <w:r>
        <w:t xml:space="preserve"> </w:t>
      </w:r>
      <w:r>
        <w:t xml:space="preserve">- Primary: PostgreSQL hoặc MySQL</w:t>
      </w:r>
      <w:r>
        <w:t xml:space="preserve"> </w:t>
      </w:r>
      <w:r>
        <w:t xml:space="preserve">- Cache: Redis (optional)</w:t>
      </w:r>
      <w:r>
        <w:t xml:space="preserve"> </w:t>
      </w:r>
      <w:r>
        <w:t xml:space="preserve">- File Storage: Local storage hoặc MinIO</w:t>
      </w:r>
    </w:p>
    <w:p>
      <w:pPr>
        <w:pStyle w:val="BodyText"/>
      </w:pPr>
      <w:r>
        <w:rPr>
          <w:b/>
          <w:bCs/>
        </w:rPr>
        <w:t xml:space="preserve">Infrastructure:</w:t>
      </w:r>
      <w:r>
        <w:t xml:space="preserve"> </w:t>
      </w:r>
      <w:r>
        <w:t xml:space="preserve">- Hosting: VPS đơn giản hoặc Cloud (AWS/Azure/GCP)</w:t>
      </w:r>
      <w:r>
        <w:t xml:space="preserve"> </w:t>
      </w:r>
      <w:r>
        <w:t xml:space="preserve">- Container: Docker (optional)</w:t>
      </w:r>
      <w:r>
        <w:t xml:space="preserve"> </w:t>
      </w:r>
      <w:r>
        <w:t xml:space="preserve">- Web Server: Nginx</w:t>
      </w:r>
    </w:p>
    <w:p>
      <w:pPr>
        <w:pStyle w:val="BodyText"/>
      </w:pPr>
      <w:r>
        <w:rPr>
          <w:b/>
          <w:bCs/>
        </w:rPr>
        <w:t xml:space="preserve">Communication:</w:t>
      </w:r>
      <w:r>
        <w:t xml:space="preserve"> </w:t>
      </w:r>
      <w:r>
        <w:t xml:space="preserve">- SMS: VIETGUYS / VNPT SMS Gateway / Esms.vn</w:t>
      </w:r>
      <w:r>
        <w:t xml:space="preserve"> </w:t>
      </w:r>
      <w:r>
        <w:t xml:space="preserve">- Email: SMTP / SendGrid / AWS SES</w:t>
      </w:r>
    </w:p>
    <w:p>
      <w:pPr>
        <w:pStyle w:val="BodyText"/>
      </w:pPr>
      <w:r>
        <w:rPr>
          <w:b/>
          <w:bCs/>
        </w:rPr>
        <w:t xml:space="preserve">AI/ML (cho Auto-Classification):</w:t>
      </w:r>
      <w:r>
        <w:t xml:space="preserve"> </w:t>
      </w:r>
      <w:r>
        <w:t xml:space="preserve">- NLP Framework: spaCy / Hugging Face Transformers</w:t>
      </w:r>
      <w:r>
        <w:t xml:space="preserve"> </w:t>
      </w:r>
      <w:r>
        <w:t xml:space="preserve">- Vietnamese Language Model: PhoBERT / viBERT</w:t>
      </w:r>
      <w:r>
        <w:t xml:space="preserve"> </w:t>
      </w:r>
      <w:r>
        <w:t xml:space="preserve">- Machine Learning: scikit-learn / TensorFlow Lite</w:t>
      </w:r>
      <w:r>
        <w:t xml:space="preserve"> </w:t>
      </w:r>
      <w:r>
        <w:t xml:space="preserve">- Image Analysis: OpenCV / TensorFlow (optional)</w:t>
      </w:r>
      <w:r>
        <w:t xml:space="preserve"> </w:t>
      </w:r>
      <w:r>
        <w:t xml:space="preserve">- Training Data Management: Label Studio</w:t>
      </w:r>
    </w:p>
    <w:p>
      <w:pPr>
        <w:pStyle w:val="BodyText"/>
      </w:pPr>
      <w:r>
        <w:rPr>
          <w:b/>
          <w:bCs/>
        </w:rPr>
        <w:t xml:space="preserve">Loại bỏ:</w:t>
      </w:r>
      <w:r>
        <w:t xml:space="preserve"> </w:t>
      </w:r>
      <w:r>
        <w:t xml:space="preserve">-</w:t>
      </w:r>
      <w:r>
        <w:t xml:space="preserve"> </w:t>
      </w:r>
      <w:r>
        <w:rPr>
          <w:strike/>
        </w:rPr>
        <w:t xml:space="preserve">Elasticsearch (không cần search phức tạp)</w:t>
      </w:r>
      <w:r>
        <w:t xml:space="preserve"> </w:t>
      </w:r>
      <w:r>
        <w:t xml:space="preserve">-</w:t>
      </w:r>
      <w:r>
        <w:t xml:space="preserve"> </w:t>
      </w:r>
      <w:r>
        <w:rPr>
          <w:strike/>
        </w:rPr>
        <w:t xml:space="preserve">Message Queue (hệ thống đơn giản)</w:t>
      </w:r>
      <w:r>
        <w:t xml:space="preserve"> </w:t>
      </w:r>
      <w:r>
        <w:t xml:space="preserve">-</w:t>
      </w:r>
      <w:r>
        <w:t xml:space="preserve"> </w:t>
      </w:r>
      <w:r>
        <w:rPr>
          <w:strike/>
        </w:rPr>
        <w:t xml:space="preserve">Kubernetes (không cần orchestration phức tạp)</w:t>
      </w:r>
      <w:r>
        <w:t xml:space="preserve"> </w:t>
      </w:r>
      <w:r>
        <w:t xml:space="preserve">-</w:t>
      </w:r>
      <w:r>
        <w:t xml:space="preserve"> </w:t>
      </w:r>
      <w:r>
        <w:rPr>
          <w:strike/>
        </w:rPr>
        <w:t xml:space="preserve">Real-time WebSocket</w:t>
      </w:r>
    </w:p>
    <w:bookmarkEnd w:id="52"/>
    <w:bookmarkStart w:id="53" w:name="integration-requirements"/>
    <w:p>
      <w:pPr>
        <w:pStyle w:val="Heading3"/>
      </w:pPr>
      <w:r>
        <w:t xml:space="preserve">8.3 Integration Requirements</w:t>
      </w:r>
    </w:p>
    <w:p>
      <w:pPr>
        <w:pStyle w:val="FirstParagraph"/>
      </w:pPr>
      <w:r>
        <w:rPr>
          <w:b/>
          <w:bCs/>
        </w:rPr>
        <w:t xml:space="preserve">Tích hợp cơ bản:</w:t>
      </w:r>
      <w:r>
        <w:t xml:space="preserve"> </w:t>
      </w:r>
      <w:r>
        <w:t xml:space="preserve">- SMS Gateway API</w:t>
      </w:r>
      <w:r>
        <w:t xml:space="preserve"> </w:t>
      </w:r>
      <w:r>
        <w:t xml:space="preserve">- Email Service API</w:t>
      </w:r>
      <w:r>
        <w:t xml:space="preserve"> </w:t>
      </w:r>
      <w:r>
        <w:t xml:space="preserve">- Google Maps API (cho chọn vị trí)</w:t>
      </w:r>
      <w:r>
        <w:t xml:space="preserve"> </w:t>
      </w:r>
      <w:r>
        <w:t xml:space="preserve">-</w:t>
      </w:r>
      <w:r>
        <w:t xml:space="preserve"> </w:t>
      </w:r>
      <w:r>
        <w:rPr>
          <w:strike/>
        </w:rPr>
        <w:t xml:space="preserve">Tích hợp với hệ thống 1022 (nếu cần trong tương lai)</w:t>
      </w:r>
      <w:r>
        <w:t xml:space="preserve"> </w:t>
      </w:r>
      <w:r>
        <w:t xml:space="preserve">-</w:t>
      </w:r>
      <w:r>
        <w:t xml:space="preserve"> </w:t>
      </w:r>
      <w:r>
        <w:rPr>
          <w:strike/>
        </w:rPr>
        <w:t xml:space="preserve">VNeID / CCCD integration (không cần vì không yêu cầu đăng nhập)</w:t>
      </w:r>
    </w:p>
    <w:p>
      <w:r>
        <w:pict>
          <v:rect style="width:0;height:1.5pt" o:hralign="center" o:hrstd="t" o:hr="t"/>
        </w:pict>
      </w:r>
    </w:p>
    <w:bookmarkEnd w:id="53"/>
    <w:bookmarkEnd w:id="54"/>
    <w:bookmarkStart w:id="59" w:name="success-metrics-kpis"/>
    <w:p>
      <w:pPr>
        <w:pStyle w:val="Heading2"/>
      </w:pPr>
      <w:r>
        <w:t xml:space="preserve">9. Success Metrics &amp; KPIs</w:t>
      </w:r>
    </w:p>
    <w:bookmarkStart w:id="55" w:name="adoption-metrics"/>
    <w:p>
      <w:pPr>
        <w:pStyle w:val="Heading3"/>
      </w:pPr>
      <w:r>
        <w:t xml:space="preserve">9.1 Adoption Metrics</w:t>
      </w:r>
    </w:p>
    <w:p>
      <w:pPr>
        <w:pStyle w:val="Compact"/>
        <w:numPr>
          <w:ilvl w:val="0"/>
          <w:numId w:val="1058"/>
        </w:numPr>
      </w:pPr>
      <w:r>
        <w:t xml:space="preserve">Số lượng phản ánh được gửi</w:t>
      </w:r>
    </w:p>
    <w:p>
      <w:pPr>
        <w:pStyle w:val="Compact"/>
        <w:numPr>
          <w:ilvl w:val="0"/>
          <w:numId w:val="1058"/>
        </w:numPr>
      </w:pPr>
      <w:r>
        <w:t xml:space="preserve">Tỷ lệ phản ánh có cung cấp email/SĐT</w:t>
      </w:r>
    </w:p>
    <w:p>
      <w:pPr>
        <w:pStyle w:val="Compact"/>
        <w:numPr>
          <w:ilvl w:val="0"/>
          <w:numId w:val="1058"/>
        </w:numPr>
      </w:pPr>
      <w:r>
        <w:t xml:space="preserve">Tỷ lệ người dân tra cứu lại tiến độ</w:t>
      </w:r>
    </w:p>
    <w:p>
      <w:pPr>
        <w:pStyle w:val="Compact"/>
        <w:numPr>
          <w:ilvl w:val="0"/>
          <w:numId w:val="1058"/>
        </w:numPr>
      </w:pPr>
      <w:r>
        <w:t xml:space="preserve">Số lượt truy cập trang web</w:t>
      </w:r>
    </w:p>
    <w:p>
      <w:pPr>
        <w:pStyle w:val="FirstParagraph"/>
      </w:pPr>
      <w:r>
        <w:rPr>
          <w:b/>
          <w:bCs/>
        </w:rPr>
        <w:t xml:space="preserve">Target:</w:t>
      </w:r>
      <w:r>
        <w:t xml:space="preserve"> </w:t>
      </w:r>
      <w:r>
        <w:t xml:space="preserve">- 500 phản ánh trong 6 tháng đầu</w:t>
      </w:r>
      <w:r>
        <w:t xml:space="preserve"> </w:t>
      </w:r>
      <w:r>
        <w:t xml:space="preserve">- 80% phản ánh có SĐT để liên hệ</w:t>
      </w:r>
      <w:r>
        <w:t xml:space="preserve"> </w:t>
      </w:r>
      <w:r>
        <w:t xml:space="preserve">- 50% người dân tra cứu lại tiến độ ít nhất 1 lần</w:t>
      </w:r>
    </w:p>
    <w:bookmarkEnd w:id="55"/>
    <w:bookmarkStart w:id="56" w:name="performance-metrics"/>
    <w:p>
      <w:pPr>
        <w:pStyle w:val="Heading3"/>
      </w:pPr>
      <w:r>
        <w:t xml:space="preserve">9.2 Performance Metrics</w:t>
      </w:r>
    </w:p>
    <w:p>
      <w:pPr>
        <w:pStyle w:val="Compact"/>
        <w:numPr>
          <w:ilvl w:val="0"/>
          <w:numId w:val="1059"/>
        </w:numPr>
      </w:pPr>
      <w:r>
        <w:t xml:space="preserve">Thời gian phản hồi trung bình</w:t>
      </w:r>
    </w:p>
    <w:p>
      <w:pPr>
        <w:pStyle w:val="Compact"/>
        <w:numPr>
          <w:ilvl w:val="0"/>
          <w:numId w:val="1059"/>
        </w:numPr>
      </w:pPr>
      <w:r>
        <w:t xml:space="preserve">Tỷ lệ giải quyết đúng hạn</w:t>
      </w:r>
    </w:p>
    <w:p>
      <w:pPr>
        <w:pStyle w:val="Compact"/>
        <w:numPr>
          <w:ilvl w:val="0"/>
          <w:numId w:val="1059"/>
        </w:numPr>
      </w:pPr>
      <w:r>
        <w:t xml:space="preserve">Thời gian xử lý trung bình</w:t>
      </w:r>
    </w:p>
    <w:p>
      <w:pPr>
        <w:pStyle w:val="Compact"/>
        <w:numPr>
          <w:ilvl w:val="0"/>
          <w:numId w:val="1059"/>
        </w:numPr>
      </w:pPr>
      <w:r>
        <w:t xml:space="preserve">Tỷ lệ phản ánh được giải quyết</w:t>
      </w:r>
    </w:p>
    <w:p>
      <w:pPr>
        <w:pStyle w:val="FirstParagraph"/>
      </w:pPr>
      <w:r>
        <w:rPr>
          <w:b/>
          <w:bCs/>
        </w:rPr>
        <w:t xml:space="preserve">Target:</w:t>
      </w:r>
      <w:r>
        <w:t xml:space="preserve"> </w:t>
      </w:r>
      <w:r>
        <w:t xml:space="preserve">- 80% phản ánh được trả lời trong 7 ngày</w:t>
      </w:r>
      <w:r>
        <w:t xml:space="preserve"> </w:t>
      </w:r>
      <w:r>
        <w:t xml:space="preserve">- 90% phản ánh được giải quyết trong 30 ngày</w:t>
      </w:r>
      <w:r>
        <w:t xml:space="preserve"> </w:t>
      </w:r>
      <w:r>
        <w:t xml:space="preserve">- Thời gian phản hồi đầu tiên &lt; 48h</w:t>
      </w:r>
    </w:p>
    <w:bookmarkEnd w:id="56"/>
    <w:bookmarkStart w:id="57" w:name="quality-metrics"/>
    <w:p>
      <w:pPr>
        <w:pStyle w:val="Heading3"/>
      </w:pPr>
      <w:r>
        <w:t xml:space="preserve">9.3 Quality Metrics</w:t>
      </w:r>
    </w:p>
    <w:p>
      <w:pPr>
        <w:pStyle w:val="Compact"/>
        <w:numPr>
          <w:ilvl w:val="0"/>
          <w:numId w:val="1060"/>
        </w:numPr>
      </w:pPr>
      <w:r>
        <w:t xml:space="preserve">Mức độ hài lòng của người dân (rating)</w:t>
      </w:r>
    </w:p>
    <w:p>
      <w:pPr>
        <w:pStyle w:val="Compact"/>
        <w:numPr>
          <w:ilvl w:val="0"/>
          <w:numId w:val="1060"/>
        </w:numPr>
      </w:pPr>
      <w:r>
        <w:t xml:space="preserve">Tỷ lệ phản ánh bị mở lại</w:t>
      </w:r>
    </w:p>
    <w:p>
      <w:pPr>
        <w:pStyle w:val="Compact"/>
        <w:numPr>
          <w:ilvl w:val="0"/>
          <w:numId w:val="1060"/>
        </w:numPr>
      </w:pPr>
      <w:r>
        <w:t xml:space="preserve">Số lượng complaint về quy trình</w:t>
      </w:r>
    </w:p>
    <w:p>
      <w:pPr>
        <w:pStyle w:val="Compact"/>
        <w:numPr>
          <w:ilvl w:val="0"/>
          <w:numId w:val="1060"/>
        </w:numPr>
      </w:pPr>
      <w:r>
        <w:t xml:space="preserve">Net Promoter Score (NPS)</w:t>
      </w:r>
    </w:p>
    <w:p>
      <w:pPr>
        <w:pStyle w:val="FirstParagraph"/>
      </w:pPr>
      <w:r>
        <w:rPr>
          <w:b/>
          <w:bCs/>
        </w:rPr>
        <w:t xml:space="preserve">Target:</w:t>
      </w:r>
      <w:r>
        <w:t xml:space="preserve"> </w:t>
      </w:r>
      <w:r>
        <w:t xml:space="preserve">- Average rating ≥ 4.0/5.0</w:t>
      </w:r>
      <w:r>
        <w:t xml:space="preserve"> </w:t>
      </w:r>
      <w:r>
        <w:t xml:space="preserve">- Tỷ lệ reopened &lt; 10%</w:t>
      </w:r>
      <w:r>
        <w:t xml:space="preserve"> </w:t>
      </w:r>
      <w:r>
        <w:t xml:space="preserve">- NPS ≥ 50</w:t>
      </w:r>
    </w:p>
    <w:bookmarkEnd w:id="57"/>
    <w:bookmarkStart w:id="58" w:name="technical-metrics"/>
    <w:p>
      <w:pPr>
        <w:pStyle w:val="Heading3"/>
      </w:pPr>
      <w:r>
        <w:t xml:space="preserve">9.4 Technical Metrics</w:t>
      </w:r>
    </w:p>
    <w:p>
      <w:pPr>
        <w:pStyle w:val="Compact"/>
        <w:numPr>
          <w:ilvl w:val="0"/>
          <w:numId w:val="1061"/>
        </w:numPr>
      </w:pPr>
      <w:r>
        <w:t xml:space="preserve">System uptime</w:t>
      </w:r>
    </w:p>
    <w:p>
      <w:pPr>
        <w:pStyle w:val="Compact"/>
        <w:numPr>
          <w:ilvl w:val="0"/>
          <w:numId w:val="1061"/>
        </w:numPr>
      </w:pPr>
      <w:r>
        <w:t xml:space="preserve">API response time</w:t>
      </w:r>
    </w:p>
    <w:p>
      <w:pPr>
        <w:pStyle w:val="Compact"/>
        <w:numPr>
          <w:ilvl w:val="0"/>
          <w:numId w:val="1061"/>
        </w:numPr>
      </w:pPr>
      <w:r>
        <w:t xml:space="preserve">Error rate</w:t>
      </w:r>
    </w:p>
    <w:p>
      <w:pPr>
        <w:pStyle w:val="Compact"/>
        <w:numPr>
          <w:ilvl w:val="0"/>
          <w:numId w:val="1061"/>
        </w:numPr>
      </w:pPr>
      <w:r>
        <w:t xml:space="preserve">Page load time</w:t>
      </w:r>
    </w:p>
    <w:p>
      <w:pPr>
        <w:pStyle w:val="FirstParagraph"/>
      </w:pPr>
      <w:r>
        <w:rPr>
          <w:b/>
          <w:bCs/>
        </w:rPr>
        <w:t xml:space="preserve">Target:</w:t>
      </w:r>
      <w:r>
        <w:t xml:space="preserve"> </w:t>
      </w:r>
      <w:r>
        <w:t xml:space="preserve">- Uptime ≥ 99.5%</w:t>
      </w:r>
      <w:r>
        <w:t xml:space="preserve"> </w:t>
      </w:r>
      <w:r>
        <w:t xml:space="preserve">- API response &lt; 200ms (p95)</w:t>
      </w:r>
      <w:r>
        <w:t xml:space="preserve"> </w:t>
      </w:r>
      <w:r>
        <w:t xml:space="preserve">- Error rate &lt; 0.1%</w:t>
      </w:r>
      <w:r>
        <w:t xml:space="preserve"> </w:t>
      </w:r>
      <w:r>
        <w:t xml:space="preserve">- Page load &lt; 3s</w:t>
      </w:r>
    </w:p>
    <w:p>
      <w:r>
        <w:pict>
          <v:rect style="width:0;height:1.5pt" o:hralign="center" o:hrstd="t" o:hr="t"/>
        </w:pict>
      </w:r>
    </w:p>
    <w:bookmarkEnd w:id="58"/>
    <w:bookmarkEnd w:id="59"/>
    <w:bookmarkStart w:id="63" w:name="risks-mitigation"/>
    <w:p>
      <w:pPr>
        <w:pStyle w:val="Heading2"/>
      </w:pPr>
      <w:r>
        <w:t xml:space="preserve">10. Risks &amp; Mitigation</w:t>
      </w:r>
    </w:p>
    <w:bookmarkStart w:id="60" w:name="technical-risks"/>
    <w:p>
      <w:pPr>
        <w:pStyle w:val="Heading3"/>
      </w:pPr>
      <w:r>
        <w:t xml:space="preserve">10.1 Technical Risks</w:t>
      </w:r>
    </w:p>
    <w:tbl>
      <w:tblPr>
        <w:tblStyle w:val="Table"/>
        <w:tblW w:type="pct" w:w="5000"/>
        <w:tblLayout w:type="fixed"/>
        <w:tblLook w:firstRow="1" w:lastRow="0" w:firstColumn="0" w:lastColumn="0" w:noHBand="0" w:noVBand="0" w:val="0020"/>
      </w:tblPr>
      <w:tblGrid>
        <w:gridCol w:w="1218"/>
        <w:gridCol w:w="2640"/>
        <w:gridCol w:w="1624"/>
        <w:gridCol w:w="2436"/>
      </w:tblGrid>
      <w:tr>
        <w:trPr>
          <w:tblHeader w:val="on"/>
        </w:trPr>
        <w:tc>
          <w:tcPr/>
          <w:p>
            <w:pPr>
              <w:pStyle w:val="Compact"/>
            </w:pPr>
            <w:r>
              <w:t xml:space="preserve">Risk</w:t>
            </w:r>
          </w:p>
        </w:tc>
        <w:tc>
          <w:tcPr/>
          <w:p>
            <w:pPr>
              <w:pStyle w:val="Compact"/>
            </w:pPr>
            <w:r>
              <w:t xml:space="preserve">Probability</w:t>
            </w:r>
          </w:p>
        </w:tc>
        <w:tc>
          <w:tcPr/>
          <w:p>
            <w:pPr>
              <w:pStyle w:val="Compact"/>
            </w:pPr>
            <w:r>
              <w:t xml:space="preserve">Impact</w:t>
            </w:r>
          </w:p>
        </w:tc>
        <w:tc>
          <w:tcPr/>
          <w:p>
            <w:pPr>
              <w:pStyle w:val="Compact"/>
            </w:pPr>
            <w:r>
              <w:t xml:space="preserve">Mitigation</w:t>
            </w:r>
          </w:p>
        </w:tc>
      </w:tr>
      <w:tr>
        <w:tc>
          <w:tcPr/>
          <w:p>
            <w:pPr>
              <w:pStyle w:val="Compact"/>
            </w:pPr>
            <w:r>
              <w:t xml:space="preserve">Spam phản ánh (không có authentication)</w:t>
            </w:r>
          </w:p>
        </w:tc>
        <w:tc>
          <w:tcPr/>
          <w:p>
            <w:pPr>
              <w:pStyle w:val="Compact"/>
            </w:pPr>
            <w:r>
              <w:t xml:space="preserve">Medium</w:t>
            </w:r>
          </w:p>
        </w:tc>
        <w:tc>
          <w:tcPr/>
          <w:p>
            <w:pPr>
              <w:pStyle w:val="Compact"/>
            </w:pPr>
            <w:r>
              <w:t xml:space="preserve">Medium</w:t>
            </w:r>
          </w:p>
        </w:tc>
        <w:tc>
          <w:tcPr/>
          <w:p>
            <w:pPr>
              <w:pStyle w:val="Compact"/>
            </w:pPr>
            <w:r>
              <w:t xml:space="preserve">CAPTCHA, rate limiting, moderation tools</w:t>
            </w:r>
          </w:p>
        </w:tc>
      </w:tr>
      <w:tr>
        <w:tc>
          <w:tcPr/>
          <w:p>
            <w:pPr>
              <w:pStyle w:val="Compact"/>
            </w:pPr>
            <w:r>
              <w:t xml:space="preserve">Tích hợp với hệ thống 1022 gặp khó khăn</w:t>
            </w:r>
          </w:p>
        </w:tc>
        <w:tc>
          <w:tcPr/>
          <w:p>
            <w:pPr>
              <w:pStyle w:val="Compact"/>
            </w:pPr>
            <w:r>
              <w:t xml:space="preserve">Medium</w:t>
            </w:r>
          </w:p>
        </w:tc>
        <w:tc>
          <w:tcPr/>
          <w:p>
            <w:pPr>
              <w:pStyle w:val="Compact"/>
            </w:pPr>
            <w:r>
              <w:t xml:space="preserve">High</w:t>
            </w:r>
          </w:p>
        </w:tc>
        <w:tc>
          <w:tcPr/>
          <w:p>
            <w:pPr>
              <w:pStyle w:val="Compact"/>
            </w:pPr>
            <w:r>
              <w:t xml:space="preserve">Sớm làm việc với team 1022, có plan B không phụ thuộc</w:t>
            </w:r>
          </w:p>
        </w:tc>
      </w:tr>
      <w:tr>
        <w:tc>
          <w:tcPr/>
          <w:p>
            <w:pPr>
              <w:pStyle w:val="Compact"/>
            </w:pPr>
            <w:r>
              <w:t xml:space="preserve">Performance kém với nhiều user</w:t>
            </w:r>
          </w:p>
        </w:tc>
        <w:tc>
          <w:tcPr/>
          <w:p>
            <w:pPr>
              <w:pStyle w:val="Compact"/>
            </w:pPr>
            <w:r>
              <w:t xml:space="preserve">Low</w:t>
            </w:r>
          </w:p>
        </w:tc>
        <w:tc>
          <w:tcPr/>
          <w:p>
            <w:pPr>
              <w:pStyle w:val="Compact"/>
            </w:pPr>
            <w:r>
              <w:t xml:space="preserve">High</w:t>
            </w:r>
          </w:p>
        </w:tc>
        <w:tc>
          <w:tcPr/>
          <w:p>
            <w:pPr>
              <w:pStyle w:val="Compact"/>
            </w:pPr>
            <w:r>
              <w:t xml:space="preserve">Load testing sớm, thiết kế scalable architecture</w:t>
            </w:r>
          </w:p>
        </w:tc>
      </w:tr>
      <w:tr>
        <w:tc>
          <w:tcPr/>
          <w:p>
            <w:pPr>
              <w:pStyle w:val="Compact"/>
            </w:pPr>
            <w:r>
              <w:t xml:space="preserve">Security breach</w:t>
            </w:r>
          </w:p>
        </w:tc>
        <w:tc>
          <w:tcPr/>
          <w:p>
            <w:pPr>
              <w:pStyle w:val="Compact"/>
            </w:pPr>
            <w:r>
              <w:t xml:space="preserve">Low</w:t>
            </w:r>
          </w:p>
        </w:tc>
        <w:tc>
          <w:tcPr/>
          <w:p>
            <w:pPr>
              <w:pStyle w:val="Compact"/>
            </w:pPr>
            <w:r>
              <w:t xml:space="preserve">Critical</w:t>
            </w:r>
          </w:p>
        </w:tc>
        <w:tc>
          <w:tcPr/>
          <w:p>
            <w:pPr>
              <w:pStyle w:val="Compact"/>
            </w:pPr>
            <w:r>
              <w:t xml:space="preserve">Security audit, penetration testing, tuân thủ best practices</w:t>
            </w:r>
          </w:p>
        </w:tc>
      </w:tr>
      <w:tr>
        <w:tc>
          <w:tcPr/>
          <w:p>
            <w:pPr>
              <w:pStyle w:val="Compact"/>
            </w:pPr>
            <w:r>
              <w:t xml:space="preserve">Data loss</w:t>
            </w:r>
          </w:p>
        </w:tc>
        <w:tc>
          <w:tcPr/>
          <w:p>
            <w:pPr>
              <w:pStyle w:val="Compact"/>
            </w:pPr>
            <w:r>
              <w:t xml:space="preserve">Low</w:t>
            </w:r>
          </w:p>
        </w:tc>
        <w:tc>
          <w:tcPr/>
          <w:p>
            <w:pPr>
              <w:pStyle w:val="Compact"/>
            </w:pPr>
            <w:r>
              <w:t xml:space="preserve">Critical</w:t>
            </w:r>
          </w:p>
        </w:tc>
        <w:tc>
          <w:tcPr/>
          <w:p>
            <w:pPr>
              <w:pStyle w:val="Compact"/>
            </w:pPr>
            <w:r>
              <w:t xml:space="preserve">Backup strategy, disaster recovery plan</w:t>
            </w:r>
          </w:p>
        </w:tc>
      </w:tr>
    </w:tbl>
    <w:bookmarkEnd w:id="60"/>
    <w:bookmarkStart w:id="61" w:name="business-risks"/>
    <w:p>
      <w:pPr>
        <w:pStyle w:val="Heading3"/>
      </w:pPr>
      <w:r>
        <w:t xml:space="preserve">10.2 Business Risks</w:t>
      </w:r>
    </w:p>
    <w:tbl>
      <w:tblPr>
        <w:tblStyle w:val="Table"/>
        <w:tblW w:type="pct" w:w="5000"/>
        <w:tblLayout w:type="fixed"/>
        <w:tblLook w:firstRow="1" w:lastRow="0" w:firstColumn="0" w:lastColumn="0" w:noHBand="0" w:noVBand="0" w:val="0020"/>
      </w:tblPr>
      <w:tblGrid>
        <w:gridCol w:w="1218"/>
        <w:gridCol w:w="2640"/>
        <w:gridCol w:w="1624"/>
        <w:gridCol w:w="2436"/>
      </w:tblGrid>
      <w:tr>
        <w:trPr>
          <w:tblHeader w:val="on"/>
        </w:trPr>
        <w:tc>
          <w:tcPr/>
          <w:p>
            <w:pPr>
              <w:pStyle w:val="Compact"/>
            </w:pPr>
            <w:r>
              <w:t xml:space="preserve">Risk</w:t>
            </w:r>
          </w:p>
        </w:tc>
        <w:tc>
          <w:tcPr/>
          <w:p>
            <w:pPr>
              <w:pStyle w:val="Compact"/>
            </w:pPr>
            <w:r>
              <w:t xml:space="preserve">Probability</w:t>
            </w:r>
          </w:p>
        </w:tc>
        <w:tc>
          <w:tcPr/>
          <w:p>
            <w:pPr>
              <w:pStyle w:val="Compact"/>
            </w:pPr>
            <w:r>
              <w:t xml:space="preserve">Impact</w:t>
            </w:r>
          </w:p>
        </w:tc>
        <w:tc>
          <w:tcPr/>
          <w:p>
            <w:pPr>
              <w:pStyle w:val="Compact"/>
            </w:pPr>
            <w:r>
              <w:t xml:space="preserve">Mitigation</w:t>
            </w:r>
          </w:p>
        </w:tc>
      </w:tr>
      <w:tr>
        <w:tc>
          <w:tcPr/>
          <w:p>
            <w:pPr>
              <w:pStyle w:val="Compact"/>
            </w:pPr>
            <w:r>
              <w:t xml:space="preserve">Người dân không biết/không nhớ mã số</w:t>
            </w:r>
          </w:p>
        </w:tc>
        <w:tc>
          <w:tcPr/>
          <w:p>
            <w:pPr>
              <w:pStyle w:val="Compact"/>
            </w:pPr>
            <w:r>
              <w:t xml:space="preserve">Medium</w:t>
            </w:r>
          </w:p>
        </w:tc>
        <w:tc>
          <w:tcPr/>
          <w:p>
            <w:pPr>
              <w:pStyle w:val="Compact"/>
            </w:pPr>
            <w:r>
              <w:t xml:space="preserve">Medium</w:t>
            </w:r>
          </w:p>
        </w:tc>
        <w:tc>
          <w:tcPr/>
          <w:p>
            <w:pPr>
              <w:pStyle w:val="Compact"/>
            </w:pPr>
            <w:r>
              <w:t xml:space="preserve">Gửi SMS/Email nhắc nhở, hướng dẫn rõ ràng</w:t>
            </w:r>
          </w:p>
        </w:tc>
      </w:tr>
      <w:tr>
        <w:tc>
          <w:tcPr/>
          <w:p>
            <w:pPr>
              <w:pStyle w:val="Compact"/>
            </w:pPr>
            <w:r>
              <w:t xml:space="preserve">Phản ánh thiếu thông tin</w:t>
            </w:r>
          </w:p>
        </w:tc>
        <w:tc>
          <w:tcPr/>
          <w:p>
            <w:pPr>
              <w:pStyle w:val="Compact"/>
            </w:pPr>
            <w:r>
              <w:t xml:space="preserve">Medium</w:t>
            </w:r>
          </w:p>
        </w:tc>
        <w:tc>
          <w:tcPr/>
          <w:p>
            <w:pPr>
              <w:pStyle w:val="Compact"/>
            </w:pPr>
            <w:r>
              <w:t xml:space="preserve">Low</w:t>
            </w:r>
          </w:p>
        </w:tc>
        <w:tc>
          <w:tcPr/>
          <w:p>
            <w:pPr>
              <w:pStyle w:val="Compact"/>
            </w:pPr>
            <w:r>
              <w:t xml:space="preserve">Form có validation, gợi ý nhập đầy đủ</w:t>
            </w:r>
          </w:p>
        </w:tc>
      </w:tr>
      <w:tr>
        <w:tc>
          <w:tcPr/>
          <w:p>
            <w:pPr>
              <w:pStyle w:val="Compact"/>
            </w:pPr>
            <w:r>
              <w:t xml:space="preserve">Người dân không sử dụng</w:t>
            </w:r>
          </w:p>
        </w:tc>
        <w:tc>
          <w:tcPr/>
          <w:p>
            <w:pPr>
              <w:pStyle w:val="Compact"/>
            </w:pPr>
            <w:r>
              <w:t xml:space="preserve">Medium</w:t>
            </w:r>
          </w:p>
        </w:tc>
        <w:tc>
          <w:tcPr/>
          <w:p>
            <w:pPr>
              <w:pStyle w:val="Compact"/>
            </w:pPr>
            <w:r>
              <w:t xml:space="preserve">High</w:t>
            </w:r>
          </w:p>
        </w:tc>
        <w:tc>
          <w:tcPr/>
          <w:p>
            <w:pPr>
              <w:pStyle w:val="Compact"/>
            </w:pPr>
            <w:r>
              <w:t xml:space="preserve">Chiến dịch truyền thông, training, incentive</w:t>
            </w:r>
          </w:p>
        </w:tc>
      </w:tr>
      <w:tr>
        <w:tc>
          <w:tcPr/>
          <w:p>
            <w:pPr>
              <w:pStyle w:val="Compact"/>
            </w:pPr>
            <w:r>
              <w:t xml:space="preserve">Cán bộ không thích ứng</w:t>
            </w:r>
          </w:p>
        </w:tc>
        <w:tc>
          <w:tcPr/>
          <w:p>
            <w:pPr>
              <w:pStyle w:val="Compact"/>
            </w:pPr>
            <w:r>
              <w:t xml:space="preserve">Medium</w:t>
            </w:r>
          </w:p>
        </w:tc>
        <w:tc>
          <w:tcPr/>
          <w:p>
            <w:pPr>
              <w:pStyle w:val="Compact"/>
            </w:pPr>
            <w:r>
              <w:t xml:space="preserve">Medium</w:t>
            </w:r>
          </w:p>
        </w:tc>
        <w:tc>
          <w:tcPr/>
          <w:p>
            <w:pPr>
              <w:pStyle w:val="Compact"/>
            </w:pPr>
            <w:r>
              <w:t xml:space="preserve">Training, change management, đơn giản hóa quy trình</w:t>
            </w:r>
          </w:p>
        </w:tc>
      </w:tr>
      <w:tr>
        <w:tc>
          <w:tcPr/>
          <w:p>
            <w:pPr>
              <w:pStyle w:val="Compact"/>
            </w:pPr>
            <w:r>
              <w:t xml:space="preserve">Quá tải phản ánh</w:t>
            </w:r>
          </w:p>
        </w:tc>
        <w:tc>
          <w:tcPr/>
          <w:p>
            <w:pPr>
              <w:pStyle w:val="Compact"/>
            </w:pPr>
            <w:r>
              <w:t xml:space="preserve">Low</w:t>
            </w:r>
          </w:p>
        </w:tc>
        <w:tc>
          <w:tcPr/>
          <w:p>
            <w:pPr>
              <w:pStyle w:val="Compact"/>
            </w:pPr>
            <w:r>
              <w:t xml:space="preserve">Medium</w:t>
            </w:r>
          </w:p>
        </w:tc>
        <w:tc>
          <w:tcPr/>
          <w:p>
            <w:pPr>
              <w:pStyle w:val="Compact"/>
            </w:pPr>
            <w:r>
              <w:t xml:space="preserve">Tăng nhân lực, tự động hóa, FAQ, chatbot</w:t>
            </w:r>
          </w:p>
        </w:tc>
      </w:tr>
      <w:tr>
        <w:tc>
          <w:tcPr/>
          <w:p>
            <w:pPr>
              <w:pStyle w:val="Compact"/>
            </w:pPr>
            <w:r>
              <w:t xml:space="preserve">Phản ánh spam, lạm dụng</w:t>
            </w:r>
          </w:p>
        </w:tc>
        <w:tc>
          <w:tcPr/>
          <w:p>
            <w:pPr>
              <w:pStyle w:val="Compact"/>
            </w:pPr>
            <w:r>
              <w:t xml:space="preserve">Medium</w:t>
            </w:r>
          </w:p>
        </w:tc>
        <w:tc>
          <w:tcPr/>
          <w:p>
            <w:pPr>
              <w:pStyle w:val="Compact"/>
            </w:pPr>
            <w:r>
              <w:t xml:space="preserve">Medium</w:t>
            </w:r>
          </w:p>
        </w:tc>
        <w:tc>
          <w:tcPr/>
          <w:p>
            <w:pPr>
              <w:pStyle w:val="Compact"/>
            </w:pPr>
            <w:r>
              <w:t xml:space="preserve">Moderation, xác thực người dùng, AI filtering</w:t>
            </w:r>
          </w:p>
        </w:tc>
      </w:tr>
    </w:tbl>
    <w:bookmarkEnd w:id="61"/>
    <w:bookmarkStart w:id="62" w:name="compliance-risks"/>
    <w:p>
      <w:pPr>
        <w:pStyle w:val="Heading3"/>
      </w:pPr>
      <w:r>
        <w:t xml:space="preserve">10.3 Compliance Risks</w:t>
      </w:r>
    </w:p>
    <w:tbl>
      <w:tblPr>
        <w:tblStyle w:val="Table"/>
        <w:tblW w:type="pct" w:w="5000"/>
        <w:tblLayout w:type="fixed"/>
        <w:tblLook w:firstRow="1" w:lastRow="0" w:firstColumn="0" w:lastColumn="0" w:noHBand="0" w:noVBand="0" w:val="0020"/>
      </w:tblPr>
      <w:tblGrid>
        <w:gridCol w:w="1218"/>
        <w:gridCol w:w="2640"/>
        <w:gridCol w:w="1624"/>
        <w:gridCol w:w="2436"/>
      </w:tblGrid>
      <w:tr>
        <w:trPr>
          <w:tblHeader w:val="on"/>
        </w:trPr>
        <w:tc>
          <w:tcPr/>
          <w:p>
            <w:pPr>
              <w:pStyle w:val="Compact"/>
            </w:pPr>
            <w:r>
              <w:t xml:space="preserve">Risk</w:t>
            </w:r>
          </w:p>
        </w:tc>
        <w:tc>
          <w:tcPr/>
          <w:p>
            <w:pPr>
              <w:pStyle w:val="Compact"/>
            </w:pPr>
            <w:r>
              <w:t xml:space="preserve">Probability</w:t>
            </w:r>
          </w:p>
        </w:tc>
        <w:tc>
          <w:tcPr/>
          <w:p>
            <w:pPr>
              <w:pStyle w:val="Compact"/>
            </w:pPr>
            <w:r>
              <w:t xml:space="preserve">Impact</w:t>
            </w:r>
          </w:p>
        </w:tc>
        <w:tc>
          <w:tcPr/>
          <w:p>
            <w:pPr>
              <w:pStyle w:val="Compact"/>
            </w:pPr>
            <w:r>
              <w:t xml:space="preserve">Mitigation</w:t>
            </w:r>
          </w:p>
        </w:tc>
      </w:tr>
      <w:tr>
        <w:tc>
          <w:tcPr/>
          <w:p>
            <w:pPr>
              <w:pStyle w:val="Compact"/>
            </w:pPr>
            <w:r>
              <w:t xml:space="preserve">Vi phạm quy định bảo vệ dữ liệu</w:t>
            </w:r>
          </w:p>
        </w:tc>
        <w:tc>
          <w:tcPr/>
          <w:p>
            <w:pPr>
              <w:pStyle w:val="Compact"/>
            </w:pPr>
            <w:r>
              <w:t xml:space="preserve">Low</w:t>
            </w:r>
          </w:p>
        </w:tc>
        <w:tc>
          <w:tcPr/>
          <w:p>
            <w:pPr>
              <w:pStyle w:val="Compact"/>
            </w:pPr>
            <w:r>
              <w:t xml:space="preserve">High</w:t>
            </w:r>
          </w:p>
        </w:tc>
        <w:tc>
          <w:tcPr/>
          <w:p>
            <w:pPr>
              <w:pStyle w:val="Compact"/>
            </w:pPr>
            <w:r>
              <w:t xml:space="preserve">Tuân thủ Nghị định 13, GDPR, data privacy audit</w:t>
            </w:r>
          </w:p>
        </w:tc>
      </w:tr>
      <w:tr>
        <w:tc>
          <w:tcPr/>
          <w:p>
            <w:pPr>
              <w:pStyle w:val="Compact"/>
            </w:pPr>
            <w:r>
              <w:t xml:space="preserve">Thiếu tính minh bạch</w:t>
            </w:r>
          </w:p>
        </w:tc>
        <w:tc>
          <w:tcPr/>
          <w:p>
            <w:pPr>
              <w:pStyle w:val="Compact"/>
            </w:pPr>
            <w:r>
              <w:t xml:space="preserve">Low</w:t>
            </w:r>
          </w:p>
        </w:tc>
        <w:tc>
          <w:tcPr/>
          <w:p>
            <w:pPr>
              <w:pStyle w:val="Compact"/>
            </w:pPr>
            <w:r>
              <w:t xml:space="preserve">Medium</w:t>
            </w:r>
          </w:p>
        </w:tc>
        <w:tc>
          <w:tcPr/>
          <w:p>
            <w:pPr>
              <w:pStyle w:val="Compact"/>
            </w:pPr>
            <w:r>
              <w:t xml:space="preserve">Công khai quy trình, báo cáo định kỳ</w:t>
            </w:r>
          </w:p>
        </w:tc>
      </w:tr>
      <w:tr>
        <w:tc>
          <w:tcPr/>
          <w:p>
            <w:pPr>
              <w:pStyle w:val="Compact"/>
            </w:pPr>
            <w:r>
              <w:t xml:space="preserve">Conflict of interest</w:t>
            </w:r>
          </w:p>
        </w:tc>
        <w:tc>
          <w:tcPr/>
          <w:p>
            <w:pPr>
              <w:pStyle w:val="Compact"/>
            </w:pPr>
            <w:r>
              <w:t xml:space="preserve">Low</w:t>
            </w:r>
          </w:p>
        </w:tc>
        <w:tc>
          <w:tcPr/>
          <w:p>
            <w:pPr>
              <w:pStyle w:val="Compact"/>
            </w:pPr>
            <w:r>
              <w:t xml:space="preserve">Medium</w:t>
            </w:r>
          </w:p>
        </w:tc>
        <w:tc>
          <w:tcPr/>
          <w:p>
            <w:pPr>
              <w:pStyle w:val="Compact"/>
            </w:pPr>
            <w:r>
              <w:t xml:space="preserve">Quy trình phê duyệt rõ ràng, audit trail</w:t>
            </w:r>
          </w:p>
        </w:tc>
      </w:tr>
    </w:tbl>
    <w:p>
      <w:r>
        <w:pict>
          <v:rect style="width:0;height:1.5pt" o:hralign="center" o:hrstd="t" o:hr="t"/>
        </w:pict>
      </w:r>
    </w:p>
    <w:bookmarkEnd w:id="62"/>
    <w:bookmarkEnd w:id="63"/>
    <w:bookmarkStart w:id="67" w:name="implementation-plan"/>
    <w:p>
      <w:pPr>
        <w:pStyle w:val="Heading2"/>
      </w:pPr>
      <w:r>
        <w:t xml:space="preserve">11. Implementation Plan</w:t>
      </w:r>
    </w:p>
    <w:bookmarkStart w:id="64" w:name="phases-đơn-giản-hóa"/>
    <w:p>
      <w:pPr>
        <w:pStyle w:val="Heading3"/>
      </w:pPr>
      <w:r>
        <w:t xml:space="preserve">11.1 Phases (Đơn giản hóa)</w:t>
      </w:r>
    </w:p>
    <w:p>
      <w:pPr>
        <w:pStyle w:val="FirstParagraph"/>
      </w:pPr>
      <w:r>
        <w:rPr>
          <w:b/>
          <w:bCs/>
        </w:rPr>
        <w:t xml:space="preserve">Phase 1: MVP Development (Tháng 1-3)</w:t>
      </w:r>
      <w:r>
        <w:t xml:space="preserve"> </w:t>
      </w:r>
      <w:r>
        <w:t xml:space="preserve">- Trang gửi phản ánh (không cần đăng nhập)</w:t>
      </w:r>
      <w:r>
        <w:t xml:space="preserve"> </w:t>
      </w:r>
      <w:r>
        <w:t xml:space="preserve">- Trang tra cứu tiến độ</w:t>
      </w:r>
      <w:r>
        <w:t xml:space="preserve"> </w:t>
      </w:r>
      <w:r>
        <w:t xml:space="preserve">-</w:t>
      </w:r>
      <w:r>
        <w:t xml:space="preserve"> </w:t>
      </w:r>
      <w:r>
        <w:rPr>
          <w:b/>
          <w:bCs/>
        </w:rPr>
        <w:t xml:space="preserve">AI Auto-Classification</w:t>
      </w:r>
      <w:r>
        <w:t xml:space="preserve">: Tích hợp model NLP để tự động phân loại</w:t>
      </w:r>
      <w:r>
        <w:t xml:space="preserve"> </w:t>
      </w:r>
      <w:r>
        <w:t xml:space="preserve">- Admin portal cơ bản (quản lý phản ánh, xác nhận phân loại AI)</w:t>
      </w:r>
      <w:r>
        <w:t xml:space="preserve"> </w:t>
      </w:r>
      <w:r>
        <w:t xml:space="preserve">- Tích hợp SMS/Email notification</w:t>
      </w:r>
    </w:p>
    <w:p>
      <w:pPr>
        <w:pStyle w:val="BodyText"/>
      </w:pPr>
      <w:r>
        <w:rPr>
          <w:b/>
          <w:bCs/>
        </w:rPr>
        <w:t xml:space="preserve">Phase 2: Enhancement (Tháng 4-5)</w:t>
      </w:r>
      <w:r>
        <w:t xml:space="preserve"> </w:t>
      </w:r>
      <w:r>
        <w:t xml:space="preserve">- Dashboard và báo cáo thống kê</w:t>
      </w:r>
      <w:r>
        <w:t xml:space="preserve"> </w:t>
      </w:r>
      <w:r>
        <w:t xml:space="preserve">- Phân quyền chi tiết</w:t>
      </w:r>
      <w:r>
        <w:t xml:space="preserve"> </w:t>
      </w:r>
      <w:r>
        <w:t xml:space="preserve">- Tích hợp bản đồ</w:t>
      </w:r>
      <w:r>
        <w:t xml:space="preserve"> </w:t>
      </w:r>
      <w:r>
        <w:t xml:space="preserve">-</w:t>
      </w:r>
      <w:r>
        <w:t xml:space="preserve"> </w:t>
      </w:r>
      <w:r>
        <w:rPr>
          <w:b/>
          <w:bCs/>
        </w:rPr>
        <w:t xml:space="preserve">Cải thiện AI model</w:t>
      </w:r>
      <w:r>
        <w:t xml:space="preserve"> </w:t>
      </w:r>
      <w:r>
        <w:t xml:space="preserve">dựa trên dữ liệu thực tế</w:t>
      </w:r>
      <w:r>
        <w:t xml:space="preserve"> </w:t>
      </w:r>
      <w:r>
        <w:t xml:space="preserve">- Cải thiện UI/UX</w:t>
      </w:r>
    </w:p>
    <w:p>
      <w:pPr>
        <w:pStyle w:val="BodyText"/>
      </w:pPr>
      <w:r>
        <w:rPr>
          <w:b/>
          <w:bCs/>
        </w:rPr>
        <w:t xml:space="preserve">Phase 3: Pilot (Tháng 6)</w:t>
      </w:r>
      <w:r>
        <w:t xml:space="preserve"> </w:t>
      </w:r>
      <w:r>
        <w:t xml:space="preserve">- Deploy và test với người dùng thực</w:t>
      </w:r>
      <w:r>
        <w:t xml:space="preserve"> </w:t>
      </w:r>
      <w:r>
        <w:t xml:space="preserve">- Thu thập feedback</w:t>
      </w:r>
      <w:r>
        <w:t xml:space="preserve"> </w:t>
      </w:r>
      <w:r>
        <w:t xml:space="preserve">- Bug fixes</w:t>
      </w:r>
    </w:p>
    <w:p>
      <w:pPr>
        <w:pStyle w:val="BodyText"/>
      </w:pPr>
      <w:r>
        <w:rPr>
          <w:b/>
          <w:bCs/>
        </w:rPr>
        <w:t xml:space="preserve">Phase 4: Production (Tháng 7)</w:t>
      </w:r>
      <w:r>
        <w:t xml:space="preserve"> </w:t>
      </w:r>
      <w:r>
        <w:t xml:space="preserve">- Deploy chính thức</w:t>
      </w:r>
      <w:r>
        <w:t xml:space="preserve"> </w:t>
      </w:r>
      <w:r>
        <w:t xml:space="preserve">- Training cán bộ</w:t>
      </w:r>
      <w:r>
        <w:t xml:space="preserve"> </w:t>
      </w:r>
      <w:r>
        <w:t xml:space="preserve">- Truyền thông cho người dân</w:t>
      </w:r>
    </w:p>
    <w:bookmarkEnd w:id="64"/>
    <w:bookmarkStart w:id="65" w:name="team-structure"/>
    <w:p>
      <w:pPr>
        <w:pStyle w:val="Heading3"/>
      </w:pPr>
      <w:r>
        <w:t xml:space="preserve">11.2 Team Structure</w:t>
      </w:r>
    </w:p>
    <w:p>
      <w:pPr>
        <w:pStyle w:val="FirstParagraph"/>
      </w:pPr>
      <w:r>
        <w:rPr>
          <w:b/>
          <w:bCs/>
        </w:rPr>
        <w:t xml:space="preserve">Sẽ được cập nhật sau khi có đánh giá chi tiết về phạm vi dự án</w:t>
      </w:r>
    </w:p>
    <w:bookmarkEnd w:id="65"/>
    <w:bookmarkStart w:id="66" w:name="budget-estimate"/>
    <w:p>
      <w:pPr>
        <w:pStyle w:val="Heading3"/>
      </w:pPr>
      <w:r>
        <w:t xml:space="preserve">11.3 Budget Estimate</w:t>
      </w:r>
    </w:p>
    <w:p>
      <w:pPr>
        <w:pStyle w:val="FirstParagraph"/>
      </w:pPr>
      <w:r>
        <w:rPr>
          <w:b/>
          <w:bCs/>
        </w:rPr>
        <w:t xml:space="preserve">Sẽ được cập nhật sau khi xác định được:</w:t>
      </w:r>
      <w:r>
        <w:t xml:space="preserve"> </w:t>
      </w:r>
      <w:r>
        <w:t xml:space="preserve">- Quy mô team phát triển</w:t>
      </w:r>
      <w:r>
        <w:t xml:space="preserve"> </w:t>
      </w:r>
      <w:r>
        <w:t xml:space="preserve">- Thời gian triển khai cụ thể</w:t>
      </w:r>
      <w:r>
        <w:t xml:space="preserve"> </w:t>
      </w:r>
      <w:r>
        <w:t xml:space="preserve">- Yêu cầu về hạ tầng</w:t>
      </w:r>
      <w:r>
        <w:t xml:space="preserve"> </w:t>
      </w:r>
      <w:r>
        <w:t xml:space="preserve">- Chi phí dịch vụ (SMS, Email, Hosting)</w:t>
      </w:r>
    </w:p>
    <w:p>
      <w:r>
        <w:pict>
          <v:rect style="width:0;height:1.5pt" o:hralign="center" o:hrstd="t" o:hr="t"/>
        </w:pict>
      </w:r>
    </w:p>
    <w:bookmarkEnd w:id="66"/>
    <w:bookmarkEnd w:id="67"/>
    <w:bookmarkStart w:id="71" w:name="assumptions-constraints"/>
    <w:p>
      <w:pPr>
        <w:pStyle w:val="Heading2"/>
      </w:pPr>
      <w:r>
        <w:t xml:space="preserve">12. Assumptions &amp; Constraints</w:t>
      </w:r>
    </w:p>
    <w:bookmarkStart w:id="68" w:name="assumptions"/>
    <w:p>
      <w:pPr>
        <w:pStyle w:val="Heading3"/>
      </w:pPr>
      <w:r>
        <w:t xml:space="preserve">12.1 Assumptions</w:t>
      </w:r>
    </w:p>
    <w:p>
      <w:pPr>
        <w:pStyle w:val="Compact"/>
        <w:numPr>
          <w:ilvl w:val="0"/>
          <w:numId w:val="1062"/>
        </w:numPr>
      </w:pPr>
      <w:r>
        <w:t xml:space="preserve">Phường có kết nối internet ổn định</w:t>
      </w:r>
    </w:p>
    <w:p>
      <w:pPr>
        <w:pStyle w:val="Compact"/>
        <w:numPr>
          <w:ilvl w:val="0"/>
          <w:numId w:val="1062"/>
        </w:numPr>
      </w:pPr>
      <w:r>
        <w:t xml:space="preserve">Người dân có smartphone hoặc máy tính với trình duyệt web</w:t>
      </w:r>
    </w:p>
    <w:p>
      <w:pPr>
        <w:pStyle w:val="Compact"/>
        <w:numPr>
          <w:ilvl w:val="0"/>
          <w:numId w:val="1062"/>
        </w:numPr>
      </w:pPr>
      <w:r>
        <w:t xml:space="preserve">Cán bộ phường có kỹ năng công nghệ cơ bản</w:t>
      </w:r>
    </w:p>
    <w:p>
      <w:pPr>
        <w:pStyle w:val="Compact"/>
        <w:numPr>
          <w:ilvl w:val="0"/>
          <w:numId w:val="1062"/>
        </w:numPr>
      </w:pPr>
      <w:r>
        <w:t xml:space="preserve">Ngân sách được phê duyệt (~$130,000)</w:t>
      </w:r>
    </w:p>
    <w:p>
      <w:pPr>
        <w:pStyle w:val="Compact"/>
        <w:numPr>
          <w:ilvl w:val="0"/>
          <w:numId w:val="1062"/>
        </w:numPr>
      </w:pPr>
      <w:r>
        <w:t xml:space="preserve">Có ngân sách cho SMS (ước tính 500 tin/tháng)</w:t>
      </w:r>
    </w:p>
    <w:bookmarkEnd w:id="68"/>
    <w:bookmarkStart w:id="69" w:name="constraints"/>
    <w:p>
      <w:pPr>
        <w:pStyle w:val="Heading3"/>
      </w:pPr>
      <w:r>
        <w:t xml:space="preserve">12.2 Constraints</w:t>
      </w:r>
    </w:p>
    <w:p>
      <w:pPr>
        <w:pStyle w:val="Compact"/>
        <w:numPr>
          <w:ilvl w:val="0"/>
          <w:numId w:val="1063"/>
        </w:numPr>
      </w:pPr>
      <w:r>
        <w:t xml:space="preserve">Không yêu cầu người dân đăng ký/đăng nhập</w:t>
      </w:r>
    </w:p>
    <w:p>
      <w:pPr>
        <w:pStyle w:val="Compact"/>
        <w:numPr>
          <w:ilvl w:val="0"/>
          <w:numId w:val="1063"/>
        </w:numPr>
      </w:pPr>
      <w:r>
        <w:t xml:space="preserve">Không có diễn đàn công khai</w:t>
      </w:r>
    </w:p>
    <w:p>
      <w:pPr>
        <w:pStyle w:val="Compact"/>
        <w:numPr>
          <w:ilvl w:val="0"/>
          <w:numId w:val="1063"/>
        </w:numPr>
      </w:pPr>
      <w:r>
        <w:t xml:space="preserve">Phải đơn giản, dễ sử dụng</w:t>
      </w:r>
    </w:p>
    <w:p>
      <w:pPr>
        <w:pStyle w:val="Compact"/>
        <w:numPr>
          <w:ilvl w:val="0"/>
          <w:numId w:val="1063"/>
        </w:numPr>
      </w:pPr>
      <w:r>
        <w:t xml:space="preserve">Budget limit: Tối ưu chi phí</w:t>
      </w:r>
    </w:p>
    <w:p>
      <w:pPr>
        <w:pStyle w:val="Compact"/>
        <w:numPr>
          <w:ilvl w:val="0"/>
          <w:numId w:val="1063"/>
        </w:numPr>
      </w:pPr>
      <w:r>
        <w:t xml:space="preserve">Timeline: 7 tháng để hoàn thành</w:t>
      </w:r>
    </w:p>
    <w:bookmarkEnd w:id="69"/>
    <w:bookmarkStart w:id="70" w:name="dependencies"/>
    <w:p>
      <w:pPr>
        <w:pStyle w:val="Heading3"/>
      </w:pPr>
      <w:r>
        <w:t xml:space="preserve">12.3 Dependencies</w:t>
      </w:r>
    </w:p>
    <w:p>
      <w:pPr>
        <w:pStyle w:val="Compact"/>
        <w:numPr>
          <w:ilvl w:val="0"/>
          <w:numId w:val="1064"/>
        </w:numPr>
      </w:pPr>
      <w:r>
        <w:t xml:space="preserve">Phê duyệt từ ban lãnh đạo</w:t>
      </w:r>
    </w:p>
    <w:p>
      <w:pPr>
        <w:pStyle w:val="Compact"/>
        <w:numPr>
          <w:ilvl w:val="0"/>
          <w:numId w:val="1064"/>
        </w:numPr>
      </w:pPr>
      <w:r>
        <w:t xml:space="preserve">Hợp tác từ các phòng ban</w:t>
      </w:r>
    </w:p>
    <w:p>
      <w:pPr>
        <w:pStyle w:val="Compact"/>
        <w:numPr>
          <w:ilvl w:val="0"/>
          <w:numId w:val="1064"/>
        </w:numPr>
      </w:pPr>
      <w:r>
        <w:t xml:space="preserve">Hỗ trợ từ team hệ thống 1022</w:t>
      </w:r>
    </w:p>
    <w:p>
      <w:pPr>
        <w:pStyle w:val="Compact"/>
        <w:numPr>
          <w:ilvl w:val="0"/>
          <w:numId w:val="1064"/>
        </w:numPr>
      </w:pPr>
      <w:r>
        <w:t xml:space="preserve">Cung cấp dữ liệu người dân (danh sách, địa chỉ)</w:t>
      </w:r>
    </w:p>
    <w:p>
      <w:pPr>
        <w:pStyle w:val="Compact"/>
        <w:numPr>
          <w:ilvl w:val="0"/>
          <w:numId w:val="1064"/>
        </w:numPr>
      </w:pPr>
      <w:r>
        <w:t xml:space="preserve">Quy định pháp lý rõ ràng về xử lý dữ liệu cá nhân</w:t>
      </w:r>
    </w:p>
    <w:p>
      <w:r>
        <w:pict>
          <v:rect style="width:0;height:1.5pt" o:hralign="center" o:hrstd="t" o:hr="t"/>
        </w:pict>
      </w:r>
    </w:p>
    <w:bookmarkEnd w:id="70"/>
    <w:bookmarkEnd w:id="71"/>
    <w:bookmarkStart w:id="75" w:name="next-steps"/>
    <w:p>
      <w:pPr>
        <w:pStyle w:val="Heading2"/>
      </w:pPr>
      <w:r>
        <w:t xml:space="preserve">13. Next Steps</w:t>
      </w:r>
    </w:p>
    <w:bookmarkStart w:id="72" w:name="immediate-actions"/>
    <w:p>
      <w:pPr>
        <w:pStyle w:val="Heading3"/>
      </w:pPr>
      <w:r>
        <w:t xml:space="preserve">13.1 Immediate Actions</w:t>
      </w:r>
    </w:p>
    <w:p>
      <w:pPr>
        <w:pStyle w:val="Compact"/>
        <w:numPr>
          <w:ilvl w:val="0"/>
          <w:numId w:val="1065"/>
        </w:numPr>
      </w:pPr>
      <w:r>
        <w:rPr>
          <w:b/>
          <w:bCs/>
        </w:rPr>
        <w:t xml:space="preserve">Phê duyệt Business Analysis này</w:t>
      </w:r>
    </w:p>
    <w:p>
      <w:pPr>
        <w:pStyle w:val="Compact"/>
        <w:numPr>
          <w:ilvl w:val="0"/>
          <w:numId w:val="1065"/>
        </w:numPr>
      </w:pPr>
      <w:r>
        <w:rPr>
          <w:b/>
          <w:bCs/>
        </w:rPr>
        <w:t xml:space="preserve">Kick-off Project</w:t>
      </w:r>
    </w:p>
    <w:p>
      <w:pPr>
        <w:pStyle w:val="Compact"/>
        <w:numPr>
          <w:ilvl w:val="0"/>
          <w:numId w:val="1065"/>
        </w:numPr>
      </w:pPr>
      <w:r>
        <w:rPr>
          <w:b/>
          <w:bCs/>
        </w:rPr>
        <w:t xml:space="preserve">Technical Design</w:t>
      </w:r>
    </w:p>
    <w:p>
      <w:pPr>
        <w:pStyle w:val="Compact"/>
        <w:numPr>
          <w:ilvl w:val="1"/>
          <w:numId w:val="1066"/>
        </w:numPr>
      </w:pPr>
      <w:r>
        <w:t xml:space="preserve">Thiết kế database schema</w:t>
      </w:r>
    </w:p>
    <w:p>
      <w:pPr>
        <w:pStyle w:val="Compact"/>
        <w:numPr>
          <w:ilvl w:val="1"/>
          <w:numId w:val="1066"/>
        </w:numPr>
      </w:pPr>
      <w:r>
        <w:t xml:space="preserve">Thiết kế UI/UX mockups</w:t>
      </w:r>
    </w:p>
    <w:p>
      <w:pPr>
        <w:pStyle w:val="Compact"/>
        <w:numPr>
          <w:ilvl w:val="1"/>
          <w:numId w:val="1066"/>
        </w:numPr>
      </w:pPr>
      <w:r>
        <w:t xml:space="preserve">API specifications</w:t>
      </w:r>
    </w:p>
    <w:p>
      <w:pPr>
        <w:pStyle w:val="Compact"/>
        <w:numPr>
          <w:ilvl w:val="0"/>
          <w:numId w:val="1065"/>
        </w:numPr>
      </w:pPr>
      <w:r>
        <w:rPr>
          <w:b/>
          <w:bCs/>
        </w:rPr>
        <w:t xml:space="preserve">Procurement</w:t>
      </w:r>
    </w:p>
    <w:p>
      <w:pPr>
        <w:pStyle w:val="Compact"/>
        <w:numPr>
          <w:ilvl w:val="1"/>
          <w:numId w:val="1067"/>
        </w:numPr>
      </w:pPr>
      <w:r>
        <w:t xml:space="preserve">VPS hosting</w:t>
      </w:r>
    </w:p>
    <w:p>
      <w:pPr>
        <w:pStyle w:val="Compact"/>
        <w:numPr>
          <w:ilvl w:val="1"/>
          <w:numId w:val="1067"/>
        </w:numPr>
      </w:pPr>
      <w:r>
        <w:t xml:space="preserve">SMS gateway account</w:t>
      </w:r>
    </w:p>
    <w:p>
      <w:pPr>
        <w:pStyle w:val="Compact"/>
        <w:numPr>
          <w:ilvl w:val="1"/>
          <w:numId w:val="1067"/>
        </w:numPr>
      </w:pPr>
      <w:r>
        <w:t xml:space="preserve">Email service</w:t>
      </w:r>
    </w:p>
    <w:bookmarkEnd w:id="72"/>
    <w:bookmarkStart w:id="73" w:name="decision-points"/>
    <w:p>
      <w:pPr>
        <w:pStyle w:val="Heading3"/>
      </w:pPr>
      <w:r>
        <w:t xml:space="preserve">13.2 Decision Points</w:t>
      </w:r>
    </w:p>
    <w:p>
      <w:pPr>
        <w:pStyle w:val="Compact"/>
        <w:numPr>
          <w:ilvl w:val="0"/>
          <w:numId w:val="1068"/>
        </w:numPr>
      </w:pPr>
      <w:r>
        <w:t xml:space="preserve">Approval from leadership</w:t>
      </w:r>
    </w:p>
    <w:p>
      <w:pPr>
        <w:pStyle w:val="Compact"/>
        <w:numPr>
          <w:ilvl w:val="0"/>
          <w:numId w:val="1069"/>
        </w:numPr>
      </w:pPr>
      <w:r>
        <w:t xml:space="preserve">Budget confirmation</w:t>
      </w:r>
    </w:p>
    <w:p>
      <w:pPr>
        <w:pStyle w:val="Compact"/>
        <w:numPr>
          <w:ilvl w:val="0"/>
          <w:numId w:val="1070"/>
        </w:numPr>
      </w:pPr>
      <w:r>
        <w:t xml:space="preserve">SMS gateway provider selection</w:t>
      </w:r>
    </w:p>
    <w:p>
      <w:pPr>
        <w:pStyle w:val="Compact"/>
        <w:numPr>
          <w:ilvl w:val="0"/>
          <w:numId w:val="1071"/>
        </w:numPr>
      </w:pPr>
      <w:r>
        <w:t xml:space="preserve">Hosting provider selection</w:t>
      </w:r>
    </w:p>
    <w:bookmarkEnd w:id="73"/>
    <w:bookmarkStart w:id="74" w:name="open-questions"/>
    <w:p>
      <w:pPr>
        <w:pStyle w:val="Heading3"/>
      </w:pPr>
      <w:r>
        <w:t xml:space="preserve">13.3 Open Questions</w:t>
      </w:r>
    </w:p>
    <w:p>
      <w:pPr>
        <w:pStyle w:val="Compact"/>
        <w:numPr>
          <w:ilvl w:val="0"/>
          <w:numId w:val="1072"/>
        </w:numPr>
      </w:pPr>
      <w:r>
        <w:t xml:space="preserve">Phường có sẵn tên miền (domain) chưa?</w:t>
      </w:r>
    </w:p>
    <w:p>
      <w:pPr>
        <w:pStyle w:val="Compact"/>
        <w:numPr>
          <w:ilvl w:val="0"/>
          <w:numId w:val="1072"/>
        </w:numPr>
      </w:pPr>
      <w:r>
        <w:t xml:space="preserve">SMS budget cụ thể là bao nhiêu tin/tháng?</w:t>
      </w:r>
    </w:p>
    <w:p>
      <w:pPr>
        <w:pStyle w:val="Compact"/>
        <w:numPr>
          <w:ilvl w:val="0"/>
          <w:numId w:val="1072"/>
        </w:numPr>
      </w:pPr>
      <w:r>
        <w:t xml:space="preserve">Có yêu cầu on-premise hay cloud-based hosting?</w:t>
      </w:r>
    </w:p>
    <w:p>
      <w:pPr>
        <w:pStyle w:val="Compact"/>
        <w:numPr>
          <w:ilvl w:val="0"/>
          <w:numId w:val="1072"/>
        </w:numPr>
      </w:pPr>
      <w:r>
        <w:t xml:space="preserve">Thời hạn xử lý mặc định cho mỗi loại phản ánh?</w:t>
      </w:r>
    </w:p>
    <w:p>
      <w:pPr>
        <w:pStyle w:val="Compact"/>
        <w:numPr>
          <w:ilvl w:val="0"/>
          <w:numId w:val="1072"/>
        </w:numPr>
      </w:pPr>
      <w:r>
        <w:t xml:space="preserve">Quy trình phê duyệt phản hồi trước khi gửi cho dân?</w:t>
      </w:r>
    </w:p>
    <w:p>
      <w:r>
        <w:pict>
          <v:rect style="width:0;height:1.5pt" o:hralign="center" o:hrstd="t" o:hr="t"/>
        </w:pict>
      </w:r>
    </w:p>
    <w:bookmarkEnd w:id="74"/>
    <w:bookmarkEnd w:id="75"/>
    <w:bookmarkStart w:id="79" w:name="appendix"/>
    <w:p>
      <w:pPr>
        <w:pStyle w:val="Heading2"/>
      </w:pPr>
      <w:r>
        <w:t xml:space="preserve">14. Appendix</w:t>
      </w:r>
    </w:p>
    <w:bookmarkStart w:id="76" w:name="glossary"/>
    <w:p>
      <w:pPr>
        <w:pStyle w:val="Heading3"/>
      </w:pPr>
      <w:r>
        <w:t xml:space="preserve">14.1 Glossary</w:t>
      </w:r>
    </w:p>
    <w:p>
      <w:pPr>
        <w:pStyle w:val="Compact"/>
        <w:numPr>
          <w:ilvl w:val="0"/>
          <w:numId w:val="1073"/>
        </w:numPr>
      </w:pPr>
      <w:r>
        <w:rPr>
          <w:b/>
          <w:bCs/>
        </w:rPr>
        <w:t xml:space="preserve">Phường:</w:t>
      </w:r>
      <w:r>
        <w:t xml:space="preserve"> </w:t>
      </w:r>
      <w:r>
        <w:t xml:space="preserve">Ward (administrative division)</w:t>
      </w:r>
    </w:p>
    <w:p>
      <w:pPr>
        <w:pStyle w:val="Compact"/>
        <w:numPr>
          <w:ilvl w:val="0"/>
          <w:numId w:val="1073"/>
        </w:numPr>
      </w:pPr>
      <w:r>
        <w:rPr>
          <w:b/>
          <w:bCs/>
        </w:rPr>
        <w:t xml:space="preserve">Chuyển đổi số:</w:t>
      </w:r>
      <w:r>
        <w:t xml:space="preserve"> </w:t>
      </w:r>
      <w:r>
        <w:t xml:space="preserve">Digital transformation</w:t>
      </w:r>
    </w:p>
    <w:p>
      <w:pPr>
        <w:pStyle w:val="Compact"/>
        <w:numPr>
          <w:ilvl w:val="0"/>
          <w:numId w:val="1073"/>
        </w:numPr>
      </w:pPr>
      <w:r>
        <w:rPr>
          <w:b/>
          <w:bCs/>
        </w:rPr>
        <w:t xml:space="preserve">Phản ánh:</w:t>
      </w:r>
      <w:r>
        <w:t xml:space="preserve"> </w:t>
      </w:r>
      <w:r>
        <w:t xml:space="preserve">Feedback/complaint</w:t>
      </w:r>
    </w:p>
    <w:p>
      <w:pPr>
        <w:pStyle w:val="Compact"/>
        <w:numPr>
          <w:ilvl w:val="0"/>
          <w:numId w:val="1073"/>
        </w:numPr>
      </w:pPr>
      <w:r>
        <w:rPr>
          <w:b/>
          <w:bCs/>
        </w:rPr>
        <w:t xml:space="preserve">Kiến nghị:</w:t>
      </w:r>
      <w:r>
        <w:t xml:space="preserve"> </w:t>
      </w:r>
      <w:r>
        <w:t xml:space="preserve">Suggestion/proposal</w:t>
      </w:r>
    </w:p>
    <w:p>
      <w:pPr>
        <w:pStyle w:val="Compact"/>
        <w:numPr>
          <w:ilvl w:val="0"/>
          <w:numId w:val="1073"/>
        </w:numPr>
      </w:pPr>
      <w:r>
        <w:rPr>
          <w:b/>
          <w:bCs/>
        </w:rPr>
        <w:t xml:space="preserve">HĐND:</w:t>
      </w:r>
      <w:r>
        <w:t xml:space="preserve"> </w:t>
      </w:r>
      <w:r>
        <w:t xml:space="preserve">Hội đồng nhân dân (People’s Council)</w:t>
      </w:r>
    </w:p>
    <w:p>
      <w:pPr>
        <w:pStyle w:val="Compact"/>
        <w:numPr>
          <w:ilvl w:val="0"/>
          <w:numId w:val="1073"/>
        </w:numPr>
      </w:pPr>
      <w:r>
        <w:rPr>
          <w:b/>
          <w:bCs/>
        </w:rPr>
        <w:t xml:space="preserve">Cổng 1022:</w:t>
      </w:r>
      <w:r>
        <w:t xml:space="preserve"> </w:t>
      </w:r>
      <w:r>
        <w:t xml:space="preserve">City-wide feedback portal (like 311 in US)</w:t>
      </w:r>
    </w:p>
    <w:bookmarkEnd w:id="76"/>
    <w:bookmarkStart w:id="77" w:name="references"/>
    <w:p>
      <w:pPr>
        <w:pStyle w:val="Heading3"/>
      </w:pPr>
      <w:r>
        <w:t xml:space="preserve">14.2 References</w:t>
      </w:r>
    </w:p>
    <w:p>
      <w:pPr>
        <w:pStyle w:val="Compact"/>
        <w:numPr>
          <w:ilvl w:val="0"/>
          <w:numId w:val="1074"/>
        </w:numPr>
      </w:pPr>
      <w:r>
        <w:t xml:space="preserve">Nghị định 13/2023 về Bảo vệ dữ liệu cá nhân</w:t>
      </w:r>
    </w:p>
    <w:p>
      <w:pPr>
        <w:pStyle w:val="Compact"/>
        <w:numPr>
          <w:ilvl w:val="0"/>
          <w:numId w:val="1074"/>
        </w:numPr>
      </w:pPr>
      <w:r>
        <w:t xml:space="preserve">Luật An toàn thông tin mạng 2018</w:t>
      </w:r>
    </w:p>
    <w:p>
      <w:pPr>
        <w:pStyle w:val="Compact"/>
        <w:numPr>
          <w:ilvl w:val="0"/>
          <w:numId w:val="1074"/>
        </w:numPr>
      </w:pPr>
      <w:r>
        <w:t xml:space="preserve">Quy định về dịch vụ công trực tuyến</w:t>
      </w:r>
    </w:p>
    <w:p>
      <w:pPr>
        <w:pStyle w:val="Compact"/>
        <w:numPr>
          <w:ilvl w:val="0"/>
          <w:numId w:val="1074"/>
        </w:numPr>
      </w:pPr>
      <w:r>
        <w:t xml:space="preserve">Best practices từ hệ thống 1022 hiện tại</w:t>
      </w:r>
    </w:p>
    <w:bookmarkEnd w:id="77"/>
    <w:bookmarkStart w:id="78" w:name="document-history"/>
    <w:p>
      <w:pPr>
        <w:pStyle w:val="Heading3"/>
      </w:pPr>
      <w:r>
        <w:t xml:space="preserve">14.3 Document History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Version</w:t>
            </w:r>
          </w:p>
        </w:tc>
        <w:tc>
          <w:tcPr/>
          <w:p>
            <w:pPr>
              <w:pStyle w:val="Compact"/>
            </w:pPr>
            <w:r>
              <w:t xml:space="preserve">Date</w:t>
            </w:r>
          </w:p>
        </w:tc>
        <w:tc>
          <w:tcPr/>
          <w:p>
            <w:pPr>
              <w:pStyle w:val="Compact"/>
            </w:pPr>
            <w:r>
              <w:t xml:space="preserve">Author</w:t>
            </w:r>
          </w:p>
        </w:tc>
        <w:tc>
          <w:tcPr/>
          <w:p>
            <w:pPr>
              <w:pStyle w:val="Compact"/>
            </w:pPr>
            <w:r>
              <w:t xml:space="preserve">Changes</w:t>
            </w:r>
          </w:p>
        </w:tc>
      </w:tr>
      <w:tr>
        <w:tc>
          <w:tcPr/>
          <w:p>
            <w:pPr>
              <w:pStyle w:val="Compact"/>
            </w:pPr>
            <w:r>
              <w:t xml:space="preserve">1.0</w:t>
            </w:r>
          </w:p>
        </w:tc>
        <w:tc>
          <w:tcPr/>
          <w:p>
            <w:pPr>
              <w:pStyle w:val="Compact"/>
            </w:pPr>
            <w:r>
              <w:t xml:space="preserve">29/12/2025</w:t>
            </w:r>
          </w:p>
        </w:tc>
        <w:tc>
          <w:tcPr/>
          <w:p>
            <w:pPr>
              <w:pStyle w:val="Compact"/>
            </w:pPr>
            <w:r>
              <w:t xml:space="preserve">Business Analyst</w:t>
            </w:r>
          </w:p>
        </w:tc>
        <w:tc>
          <w:tcPr/>
          <w:p>
            <w:pPr>
              <w:pStyle w:val="Compact"/>
            </w:pPr>
            <w:r>
              <w:t xml:space="preserve">Initial version</w:t>
            </w:r>
          </w:p>
        </w:tc>
      </w:tr>
      <w:tr>
        <w:tc>
          <w:tcPr/>
          <w:p>
            <w:pPr>
              <w:pStyle w:val="Compact"/>
            </w:pPr>
            <w:r>
              <w:t xml:space="preserve">2.0</w:t>
            </w:r>
          </w:p>
        </w:tc>
        <w:tc>
          <w:tcPr/>
          <w:p>
            <w:pPr>
              <w:pStyle w:val="Compact"/>
            </w:pPr>
            <w:r>
              <w:t xml:space="preserve">29/12/2025</w:t>
            </w:r>
          </w:p>
        </w:tc>
        <w:tc>
          <w:tcPr/>
          <w:p>
            <w:pPr>
              <w:pStyle w:val="Compact"/>
            </w:pPr>
            <w:r>
              <w:t xml:space="preserve">Business Analyst</w:t>
            </w:r>
          </w:p>
        </w:tc>
        <w:tc>
          <w:tcPr/>
          <w:p>
            <w:pPr>
              <w:pStyle w:val="Compact"/>
            </w:pPr>
            <w:r>
              <w:t xml:space="preserve">Updated requirements and scope</w:t>
            </w:r>
          </w:p>
        </w:tc>
      </w:tr>
    </w:tbl>
    <w:p>
      <w:r>
        <w:pict>
          <v:rect style="width:0;height:1.5pt" o:hralign="center" o:hrstd="t" o:hr="t"/>
        </w:pict>
      </w:r>
    </w:p>
    <w:bookmarkEnd w:id="78"/>
    <w:bookmarkEnd w:id="79"/>
    <w:bookmarkStart w:id="80" w:name="approval"/>
    <w:p>
      <w:pPr>
        <w:pStyle w:val="Heading2"/>
      </w:pPr>
      <w:r>
        <w:t xml:space="preserve">15. Approval</w:t>
      </w:r>
    </w:p>
    <w:p>
      <w:pPr>
        <w:pStyle w:val="FirstParagraph"/>
      </w:pPr>
      <w:r>
        <w:rPr>
          <w:b/>
          <w:bCs/>
        </w:rPr>
        <w:t xml:space="preserve">Prepared by:</w:t>
      </w:r>
      <w:r>
        <w:t xml:space="preserve"> </w:t>
      </w:r>
      <w:r>
        <w:t xml:space="preserve">Name: ________________</w:t>
      </w:r>
      <w:r>
        <w:t xml:space="preserve"> </w:t>
      </w:r>
      <w:r>
        <w:t xml:space="preserve">Title: Business Analyst</w:t>
      </w:r>
      <w:r>
        <w:t xml:space="preserve"> </w:t>
      </w:r>
      <w:r>
        <w:t xml:space="preserve">Date: 29/12/2025</w:t>
      </w:r>
    </w:p>
    <w:p>
      <w:pPr>
        <w:pStyle w:val="BodyText"/>
      </w:pPr>
      <w:r>
        <w:rPr>
          <w:b/>
          <w:bCs/>
        </w:rPr>
        <w:t xml:space="preserve">Reviewed by:</w:t>
      </w:r>
      <w:r>
        <w:t xml:space="preserve"> </w:t>
      </w:r>
      <w:r>
        <w:t xml:space="preserve">Name: ________________</w:t>
      </w:r>
      <w:r>
        <w:t xml:space="preserve"> </w:t>
      </w:r>
      <w:r>
        <w:t xml:space="preserve">Title: Project Manager</w:t>
      </w:r>
      <w:r>
        <w:t xml:space="preserve"> </w:t>
      </w:r>
      <w:r>
        <w:t xml:space="preserve">Date: ________________</w:t>
      </w:r>
    </w:p>
    <w:p>
      <w:pPr>
        <w:pStyle w:val="BodyText"/>
      </w:pPr>
      <w:r>
        <w:rPr>
          <w:b/>
          <w:bCs/>
        </w:rPr>
        <w:t xml:space="preserve">Approved by:</w:t>
      </w:r>
      <w:r>
        <w:t xml:space="preserve"> </w:t>
      </w:r>
      <w:r>
        <w:t xml:space="preserve">Name: ________________</w:t>
      </w:r>
      <w:r>
        <w:t xml:space="preserve"> </w:t>
      </w:r>
      <w:r>
        <w:t xml:space="preserve">Title: Project Sponsor</w:t>
      </w:r>
      <w:r>
        <w:t xml:space="preserve"> </w:t>
      </w:r>
      <w:r>
        <w:t xml:space="preserve">Date: ________________</w:t>
      </w:r>
    </w:p>
    <w:p>
      <w:r>
        <w:pict>
          <v:rect style="width:0;height:1.5pt" o:hralign="center" o:hrstd="t" o:hr="t"/>
        </w:pict>
      </w:r>
    </w:p>
    <w:p>
      <w:pPr>
        <w:pStyle w:val="FirstParagraph"/>
      </w:pPr>
      <w:r>
        <w:rPr>
          <w:b/>
          <w:bCs/>
        </w:rPr>
        <w:t xml:space="preserve">Document End</w:t>
      </w:r>
    </w:p>
    <w:p>
      <w:pPr>
        <w:pStyle w:val="BodyText"/>
      </w:pPr>
      <w:r>
        <w:rPr>
          <w:i/>
          <w:iCs/>
        </w:rPr>
        <w:t xml:space="preserve">This Business Analysis document is confidential and intended for internal use only.</w:t>
      </w:r>
    </w:p>
    <w:bookmarkEnd w:id="80"/>
    <w:bookmarkEnd w:id="8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1"/>
  </w:num>
  <w:num w:numId="1068">
    <w:abstractNumId w:val="992"/>
  </w:num>
  <w:num w:numId="1069">
    <w:abstractNumId w:val="992"/>
  </w:num>
  <w:num w:numId="1070">
    <w:abstractNumId w:val="992"/>
  </w:num>
  <w:num w:numId="1071">
    <w:abstractNumId w:val="992"/>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1"/>
  </w:num>
  <w:num w:numId="107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2025-12-30T03:47:22Z</dcterms:created>
  <dcterms:modified xsi:type="dcterms:W3CDTF">2025-12-30T03:47:22Z</dcterms:modified>
</cp:coreProperties>
</file>

<file path=docProps/custom.xml><?xml version="1.0" encoding="utf-8"?>
<Properties xmlns="http://schemas.openxmlformats.org/officeDocument/2006/custom-properties" xmlns:vt="http://schemas.openxmlformats.org/officeDocument/2006/docPropsVTypes"/>
</file>