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514C" w14:textId="77777777" w:rsidR="00916A43" w:rsidRPr="00510A9B" w:rsidRDefault="00000000" w:rsidP="00510A9B">
      <w:pPr>
        <w:pStyle w:val="Title"/>
        <w:jc w:val="both"/>
        <w:rPr>
          <w:rFonts w:ascii="Times New Roman" w:hAnsi="Times New Roman" w:cs="Times New Roman"/>
          <w:sz w:val="26"/>
          <w:szCs w:val="26"/>
        </w:rPr>
      </w:pPr>
      <w:r w:rsidRPr="00510A9B">
        <w:rPr>
          <w:rFonts w:ascii="Times New Roman" w:hAnsi="Times New Roman" w:cs="Times New Roman"/>
          <w:sz w:val="26"/>
          <w:szCs w:val="26"/>
        </w:rPr>
        <w:t>Báo cáo phân tích AI kiểm duyệt tài liệu chia sẻ</w:t>
      </w:r>
    </w:p>
    <w:p w14:paraId="7D8EAA5F"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color w:val="536170"/>
          <w:sz w:val="26"/>
          <w:szCs w:val="26"/>
        </w:rPr>
        <w:t>Hệ thống HVNH Hub  |  Nhóm Học tập  |  21 tháng 10 năm 2026</w:t>
      </w:r>
    </w:p>
    <w:p w14:paraId="652AEF94"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AI hiện chỉ đưa ra đề xuất để admin nhóm Học tập tham khảo; quyết định duyệt hoặc từ chối tài liệu vẫn do con người thực hiện. Hệ thống đã có kiểm thử cho luồng xử lý và cơ chế dự phòng, nhưng chưa có bộ dữ liệu do admin gán nhãn để đo chất lượng nhận xét của LLM thật. Báo cáo này giải thích luồng hiện tại và cách xây bộ đánh giá đó mà không cần huấn luyện lại model.</w:t>
      </w:r>
    </w:p>
    <w:p w14:paraId="3B35DE5A"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Mục tiêu và phạm vi</w:t>
      </w:r>
    </w:p>
    <w:p w14:paraId="1C9FF784"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Chức năng hỗ trợ admin sàng lọc tài liệu sinh viên chia sẻ theo môn học đã chọn. Hai câu hỏi cần trả lời là nội dung có liên quan đến môn học hay không và file có chứa nội dung học tập thực chất hay chủ yếu là spam hoặc quảng cáo. AI không xác minh tính đúng đắn của mọi kiến thức trong file, không thay thế quy trình duyệt và không tự động thay đổi trạng thái bài chia sẻ.</w:t>
      </w:r>
    </w:p>
    <w:p w14:paraId="3FE74E1B"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Công nghệ và luồng xử lý hiện tại</w:t>
      </w:r>
    </w:p>
    <w:tbl>
      <w:tblPr>
        <w:tblStyle w:val="TableGrid"/>
        <w:tblW w:w="5000" w:type="pct"/>
        <w:tblLook w:val="04A0" w:firstRow="1" w:lastRow="0" w:firstColumn="1" w:lastColumn="0" w:noHBand="0" w:noVBand="1"/>
      </w:tblPr>
      <w:tblGrid>
        <w:gridCol w:w="2419"/>
        <w:gridCol w:w="2419"/>
        <w:gridCol w:w="5068"/>
      </w:tblGrid>
      <w:tr w:rsidR="00916A43" w:rsidRPr="00510A9B" w14:paraId="5647D91B" w14:textId="77777777" w:rsidTr="00510A9B">
        <w:trPr>
          <w:tblHeader/>
        </w:trPr>
        <w:tc>
          <w:tcPr>
            <w:tcW w:w="1221"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27AC42C5"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Bước</w:t>
            </w:r>
          </w:p>
        </w:tc>
        <w:tc>
          <w:tcPr>
            <w:tcW w:w="1221"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168A34B2"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Thành phần</w:t>
            </w:r>
          </w:p>
        </w:tc>
        <w:tc>
          <w:tcPr>
            <w:tcW w:w="2559"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4F143BD2"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Vai trò</w:t>
            </w:r>
          </w:p>
        </w:tc>
      </w:tr>
      <w:tr w:rsidR="00916A43" w:rsidRPr="00510A9B" w14:paraId="054A77B9" w14:textId="77777777" w:rsidTr="00510A9B">
        <w:tc>
          <w:tcPr>
            <w:tcW w:w="12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D60B747"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1</w:t>
            </w:r>
          </w:p>
        </w:tc>
        <w:tc>
          <w:tcPr>
            <w:tcW w:w="12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263E9CC"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Backend và R2</w:t>
            </w:r>
          </w:p>
        </w:tc>
        <w:tc>
          <w:tcPr>
            <w:tcW w:w="25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E0D0A21"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Nhận metadata môn học, lưu file vào bucket tài liệu riêng và tạo yêu cầu chờ duyệt.</w:t>
            </w:r>
          </w:p>
        </w:tc>
      </w:tr>
      <w:tr w:rsidR="00916A43" w:rsidRPr="00510A9B" w14:paraId="5703A1AF" w14:textId="77777777" w:rsidTr="00510A9B">
        <w:tc>
          <w:tcPr>
            <w:tcW w:w="1221"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14DF9EB2"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2</w:t>
            </w:r>
          </w:p>
        </w:tc>
        <w:tc>
          <w:tcPr>
            <w:tcW w:w="1221"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61D7C5C3"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Worker kiểm duyệt</w:t>
            </w:r>
          </w:p>
        </w:tc>
        <w:tc>
          <w:tcPr>
            <w:tcW w:w="2559"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2DCAC566"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Lấy job đang chờ, đọc từng file và trích xuất văn bản theo định dạng.</w:t>
            </w:r>
          </w:p>
        </w:tc>
      </w:tr>
      <w:tr w:rsidR="00916A43" w:rsidRPr="00510A9B" w14:paraId="442EE0FD" w14:textId="77777777" w:rsidTr="00510A9B">
        <w:tc>
          <w:tcPr>
            <w:tcW w:w="12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15EA94A"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3</w:t>
            </w:r>
          </w:p>
        </w:tc>
        <w:tc>
          <w:tcPr>
            <w:tcW w:w="12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791593E"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Bộ lấy mẫu</w:t>
            </w:r>
          </w:p>
        </w:tc>
        <w:tc>
          <w:tcPr>
            <w:tcW w:w="25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E1985CD"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Giới hạn lượng văn bản gửi LLM; file dài hoặc không đọc đủ được đánh dấu cần xem kỹ.</w:t>
            </w:r>
          </w:p>
        </w:tc>
      </w:tr>
      <w:tr w:rsidR="00916A43" w:rsidRPr="00510A9B" w14:paraId="6C96FE92" w14:textId="77777777" w:rsidTr="00510A9B">
        <w:tc>
          <w:tcPr>
            <w:tcW w:w="1221"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557A29BE"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4</w:t>
            </w:r>
          </w:p>
        </w:tc>
        <w:tc>
          <w:tcPr>
            <w:tcW w:w="1221"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4AA04413"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Gemini riêng</w:t>
            </w:r>
          </w:p>
        </w:tc>
        <w:tc>
          <w:tcPr>
            <w:tcW w:w="2559"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016075E2"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Nhận tên ngành, mã và tên môn, cùng mẫu văn bản; trả về nhận xét có cấu trúc và một câu trích.</w:t>
            </w:r>
          </w:p>
        </w:tc>
      </w:tr>
      <w:tr w:rsidR="00916A43" w:rsidRPr="00510A9B" w14:paraId="678862ED" w14:textId="77777777" w:rsidTr="00510A9B">
        <w:tc>
          <w:tcPr>
            <w:tcW w:w="12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7B10BF7"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5</w:t>
            </w:r>
          </w:p>
        </w:tc>
        <w:tc>
          <w:tcPr>
            <w:tcW w:w="12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E2501E2"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Backend</w:t>
            </w:r>
          </w:p>
        </w:tc>
        <w:tc>
          <w:tcPr>
            <w:tcW w:w="25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CC61E62"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Kiểm tra câu trích có trong mẫu, quyết định gợi ý từng file và tổng hợp cả bộ.</w:t>
            </w:r>
          </w:p>
        </w:tc>
      </w:tr>
      <w:tr w:rsidR="00916A43" w:rsidRPr="00510A9B" w14:paraId="77470211" w14:textId="77777777" w:rsidTr="00510A9B">
        <w:tc>
          <w:tcPr>
            <w:tcW w:w="1221"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76480951"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6</w:t>
            </w:r>
          </w:p>
        </w:tc>
        <w:tc>
          <w:tcPr>
            <w:tcW w:w="1221"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449A65DB"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Group Admin</w:t>
            </w:r>
          </w:p>
        </w:tc>
        <w:tc>
          <w:tcPr>
            <w:tcW w:w="2559"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72425F18"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Xem file, lý do và gợi ý; tự đưa ra quyết định cuối cùng.</w:t>
            </w:r>
          </w:p>
        </w:tc>
      </w:tr>
    </w:tbl>
    <w:p w14:paraId="7A274B2C" w14:textId="77777777" w:rsidR="00916A43" w:rsidRPr="00510A9B" w:rsidRDefault="00000000" w:rsidP="00510A9B">
      <w:pPr>
        <w:pStyle w:val="Heading2"/>
        <w:spacing w:before="240" w:after="100"/>
        <w:jc w:val="both"/>
        <w:rPr>
          <w:rFonts w:ascii="Times New Roman" w:hAnsi="Times New Roman" w:cs="Times New Roman"/>
          <w:sz w:val="26"/>
        </w:rPr>
      </w:pPr>
      <w:r w:rsidRPr="00510A9B">
        <w:rPr>
          <w:rFonts w:ascii="Times New Roman" w:hAnsi="Times New Roman" w:cs="Times New Roman"/>
          <w:sz w:val="26"/>
        </w:rPr>
        <w:lastRenderedPageBreak/>
        <w:t>Các bước từ lúc chia sẻ đến khi admin duyệt</w:t>
      </w:r>
    </w:p>
    <w:p w14:paraId="507BC0B5"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1. Sinh viên chọn ngành, môn học và loại tài liệu, nhập tiêu đề, mô tả rồi đính kèm từ 1 đến 10 file trong nhóm Học tập. Đây là dữ liệu khai báo của người đăng, không phải kết luận về nội dung file. Giao diện gửi biểu mẫu và file đến API; backend kiểm tra tài khoản có quyền thành viên trong nhóm.</w:t>
      </w:r>
    </w:p>
    <w:p w14:paraId="369CC4FC"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2. Backend kiểm tra danh mục: ngành phải tồn tại; môn phải còn hiệu lực và thuộc ngành đã chọn hoặc là môn đại cương. Tên tài liệu dài 5–120 ký tự; tổng dung lượng một bộ không quá 50 MB. Với từng file, backend kiểm tra phần mở rộng, MIME, dấu hiệu định dạng thực tế, kích thước và SHA-256; hai file có cùng nội dung trong một lần chia sẻ bị từ chối. Các kiểm tra này giúp chặn file sai định dạng và dữ liệu đầu vào không hợp lệ, nhưng không chứng minh tài liệu đúng môn.</w:t>
      </w:r>
    </w:p>
    <w:p w14:paraId="373DBA3C"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3. File hợp lệ được lưu vào bucket Cloudflare R2 riêng tư cho kho Học tập. PostgreSQL lưu bản ghi bộ tài liệu, từng file, thông tin môn/ngành, người đăng, khóa đối tượng R2 và trạng thái. R2 giữ dữ liệu nhị phân; cơ sở dữ liệu giữ metadata để tra cứu và quản lý quy trình. Nếu upload hoặc ghi cơ sở dữ liệu lỗi, backend cố gắng dọn các đối tượng R2 đã tải lên trong lượt đó.</w:t>
      </w:r>
    </w:p>
    <w:p w14:paraId="561E5C99"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4. Nếu người đăng là sinh viên, bộ tài liệu được ghi trạng thái PENDING. Khi chức năng AI được bật, backend đồng thời tạo một job QUEUED trong bảng study_document_ai_assessments. Nếu người đăng là admin nhóm Học tập, tài liệu được APPROVED ngay theo quy tắc hiện tại và không tạo job AI. Việc xếp hàng giúp API trả kết quả upload mà không phải chờ LLM xử lý toàn bộ file.</w:t>
      </w:r>
    </w:p>
    <w:p w14:paraId="65D33A63"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5. Worker chạy nền lấy từng job từ PostgreSQL và chuyển sang PROCESSING. Cơ chế khóa SKIP LOCKED giúp nhiều tiến trình không lấy cùng một job; job bị kẹt quá thời gian quy định có thể được lấy lại. Worker chỉ phân tích bộ tài liệu còn PENDING, sau đó tải lần lượt các file tương ứng từ R2.</w:t>
      </w:r>
    </w:p>
    <w:p w14:paraId="7373DBE0"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6. Backend tự trích xuất chữ trước khi gọi AI: pypdf xử lý PDF có lớp văn bản; python-docx xử lý DOCX; openpyxl xử lý XLSX; trình đọc XML trong gói PPTX lấy chữ trên slide. Đây là bước xử lý tài liệu bằng thư viện, chưa phải LLM. File DOC/XLS/PPT cũ, ảnh và PDF scan không có lớp chữ hiện không được OCR trong luồng này; khi không đủ chữ, hệ thống yêu cầu admin xem trực tiếp.</w:t>
      </w:r>
    </w:p>
    <w:p w14:paraId="3EC72081"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7. Bộ lấy mẫu giới hạn văn bản gửi AI ở tối đa 16.000 ký tự. Với file dài hơn 12 phần/trang, hệ thống chọn phần đầu, giữa và cuối; mỗi phần chỉ lấy tối đa 4.000 ký tự. Cờ sampling_limited ghi nhận khi không đọc đủ toàn bộ nội dung. Cách này giảm lượng token và thời gian gọi model, nhưng kết quả chỉ phản ánh phần nội dung đã lấy mẫu.</w:t>
      </w:r>
    </w:p>
    <w:p w14:paraId="7836BFB7"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 xml:space="preserve">Bước 8. LLM Gemini dành riêng cho kiểm duyệt nhận tên ngành, mã và tên môn học, cùng đoạn file_text đã trích xuất. Prompt yêu cầu đánh giá hai vấn đề: mức liên quan tới môn và nội dung học thuật hay spam; đồng thời coi văn bản trong file là dữ liệu không đáng tin, bỏ </w:t>
      </w:r>
      <w:r w:rsidRPr="00510A9B">
        <w:rPr>
          <w:rFonts w:ascii="Times New Roman" w:hAnsi="Times New Roman" w:cs="Times New Roman"/>
          <w:sz w:val="26"/>
          <w:szCs w:val="26"/>
        </w:rPr>
        <w:lastRenderedPageBreak/>
        <w:t>qua mọi chỉ thị nằm trong file. Schema JSON giới hạn subject_relevance vào RELEVANT, IRRELEVANT, UNCERTAIN và content_type vào ACADEMIC, SPAM, UNCERTAIN; model còn phải trả evidence_quote và reason. Đây là phân loại bằng prompt ở thời điểm suy luận, không phải model được huấn luyện lại bằng bộ dữ liệu của dự án.</w:t>
      </w:r>
    </w:p>
    <w:p w14:paraId="6765BAED"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9. Backend kiểm tra JSON theo schema và đối chiếu evidence_quote với chính văn bản đã gửi cho LLM. Nếu câu trích quá ngắn, không khớp, không trích được đủ chữ, nội dung lấy mẫu bị giới hạn hoặc LLM chọn UNCERTAIN thì gợi ý cho file là REVIEW. Nếu có bằng chứng hợp lệ và nhãn là IRRELEVANT hoặc SPAM thì gợi ý REJECT; nếu cả hai nhãn phù hợp và mẫu đủ thì gợi ý APPROVE. Schema bảo đảm đầu ra đúng cấu trúc, còn phép đối chiếu câu trích chỉ ngăn bịa nguyên văn; cả hai không chứng minh nhận định ngữ nghĩa của AI luôn đúng.</w:t>
      </w:r>
    </w:p>
    <w:p w14:paraId="44C10238"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10. Backend tổng hợp theo bộ tài liệu: có bất kỳ file nào bị gợi ý REJECT thì gợi ý chung là REJECT; nếu không có REJECT nhưng có REVIEW thì gợi ý chung là REVIEW; chỉ khi mọi file được gợi ý APPROVE mới gợi ý chung là APPROVE. Kết quả từng file, câu trích, lý do, tên model và phiên bản prompt được lưu trong cơ sở dữ liệu để admin xem và phục vụ đối chiếu sau này.</w:t>
      </w:r>
    </w:p>
    <w:p w14:paraId="3B7EFC4E"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Bước 11. Admin nhóm Học tập mở hàng chờ, xem trực tiếp/tải file và tham khảo đánh giá AI. Admin tự bấm phê duyệt hoặc từ chối; khi từ chối phải nhập lý do. Backend mới đổi trạng thái tài liệu thành APPROVED hoặc REJECTED và gửi thông báo kết quả cho người đăng. Nhãn APPROVE/REJECT/REVIEW của AI chỉ là đề xuất, không tự động thay đổi trạng thái PENDING.</w:t>
      </w:r>
    </w:p>
    <w:p w14:paraId="11A20DA3" w14:textId="77777777" w:rsidR="00916A43" w:rsidRPr="00510A9B" w:rsidRDefault="00000000" w:rsidP="00510A9B">
      <w:pPr>
        <w:pStyle w:val="Heading2"/>
        <w:spacing w:before="240" w:after="100"/>
        <w:jc w:val="both"/>
        <w:rPr>
          <w:rFonts w:ascii="Times New Roman" w:hAnsi="Times New Roman" w:cs="Times New Roman"/>
          <w:sz w:val="26"/>
        </w:rPr>
      </w:pPr>
      <w:r w:rsidRPr="00510A9B">
        <w:rPr>
          <w:rFonts w:ascii="Times New Roman" w:hAnsi="Times New Roman" w:cs="Times New Roman"/>
          <w:sz w:val="26"/>
        </w:rPr>
        <w:t>Ví dụ xuyên suốt</w:t>
      </w:r>
    </w:p>
    <w:p w14:paraId="10F1DCC4"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Sinh viên chọn ngành Công nghệ thông tin và môn Cơ sở dữ liệu, rồi tải lên một file DOCX có bài tập SQL. Backend xác nhận môn hợp lệ, file đúng định dạng, tải file lên R2 và tạo bản ghi PENDING cùng job QUEUED. Worker lấy file từ R2, python-docx trích các đoạn văn và bảng, sau đó gửi phần chữ được lấy mẫu kèm tên môn cho Gemini. Nếu model chọn RELEVANT và ACADEMIC, trích đúng một câu về truy vấn SQL, backend xác thực câu đó có trong mẫu và ghi gợi ý APPROVE. Admin vẫn phải mở file để kiểm tra rồi mới quyết định duyệt. Nếu file chỉ là ảnh chụp trang tài liệu hoặc phần trích xuất không đủ, kết quả an toàn là REVIEW thay vì khẳng định nội dung phù hợp.</w:t>
      </w:r>
    </w:p>
    <w:p w14:paraId="29AF07AC" w14:textId="77777777" w:rsidR="00916A43" w:rsidRPr="00510A9B" w:rsidRDefault="00000000" w:rsidP="00510A9B">
      <w:pPr>
        <w:pStyle w:val="Heading2"/>
        <w:spacing w:before="240" w:after="100"/>
        <w:jc w:val="both"/>
        <w:rPr>
          <w:rFonts w:ascii="Times New Roman" w:hAnsi="Times New Roman" w:cs="Times New Roman"/>
          <w:sz w:val="26"/>
        </w:rPr>
      </w:pPr>
      <w:r w:rsidRPr="00510A9B">
        <w:rPr>
          <w:rFonts w:ascii="Times New Roman" w:hAnsi="Times New Roman" w:cs="Times New Roman"/>
          <w:sz w:val="26"/>
        </w:rPr>
        <w:t>Giới hạn cần nêu trong báo cáo</w:t>
      </w:r>
    </w:p>
    <w:p w14:paraId="3AC61B5D"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Hệ thống hiện chưa OCR ảnh/PDF scan; không đọc toàn văn với tài liệu dài; chưa xác minh độc lập tính đúng đắn của kiến thức trong file. AI có thể phân loại sai dù JSON hợp lệ và câu trích có thật. Vì vậy báo cáo không nên gọi đây là bộ lọc tự động chính xác tuyệt đối, mà là công cụ hỗ trợ ưu tiên kiểm tra với con người quyết định cuối cùng.</w:t>
      </w:r>
    </w:p>
    <w:p w14:paraId="5D149C5F" w14:textId="77777777" w:rsidR="00916A43" w:rsidRPr="00510A9B" w:rsidRDefault="00916A43" w:rsidP="00510A9B">
      <w:pPr>
        <w:spacing w:after="140"/>
        <w:jc w:val="both"/>
        <w:rPr>
          <w:rFonts w:ascii="Times New Roman" w:hAnsi="Times New Roman" w:cs="Times New Roman"/>
          <w:sz w:val="26"/>
          <w:szCs w:val="26"/>
        </w:rPr>
      </w:pPr>
    </w:p>
    <w:p w14:paraId="7ABFBD54"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lastRenderedPageBreak/>
        <w:t>Hiện mã xử lý có thể trích văn bản từ PDF, DOCX, XLSX và PPTX. Ảnh hoặc PDF scan không có lớp chữ có thể không đủ nội dung để AI nhận xét; trường hợp đó phải chuyển cho admin xem. Với tài liệu dài, hệ thống chỉ lấy mẫu một số trang hoặc phần, tối đa 16.000 ký tự. Vì vậy kết quả AI phản ánh phần đã đọc, không chứng minh toàn bộ file đều phù hợp.</w:t>
      </w:r>
    </w:p>
    <w:p w14:paraId="28CF3109"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Hợp đồng đầu ra và quy tắc an toàn</w:t>
      </w:r>
    </w:p>
    <w:p w14:paraId="2F98E0F1"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LLM trả về subject_relevance = RELEVANT, IRRELEVANT hoặc UNCERTAIN; content_type = ACADEMIC, SPAM hoặc UNCERTAIN; thêm evidence_quote và reason. Backend chỉ chấp nhận câu trích xuất hiện trong văn bản đã lấy mẫu. Nếu mẫu không đủ, bằng chứng không khớp, mô hình lỗi hoặc nhận xét không chắc chắn, gợi ý là REVIEW. Nếu có căn cứ rõ về sai môn hoặc spam, gợi ý là REJECT; nếu phù hợp và đọc đủ, gợi ý là APPROVE. Trong một bộ nhiều file, có file bị gợi ý REJECT thì cả bộ được gợi ý REJECT; nếu không có REJECT nhưng có REVIEW thì cả bộ là REVIEW.</w:t>
      </w:r>
    </w:p>
    <w:p w14:paraId="16FA39A5"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Lưu ý: việc câu trích tồn tại trong file chỉ xác nhận AI không bịa nguyên văn câu đó. Nó chưa chứng minh câu trích là bằng chứng hợp lý cho kết luận. Phần này phải được kiểm tra trong bộ đánh giá chất lượng.</w:t>
      </w:r>
    </w:p>
    <w:p w14:paraId="18823C58"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Vì sao đo được chất lượng dù không train lại LLM</w:t>
      </w:r>
    </w:p>
    <w:p w14:paraId="5751C7CC"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Đánh giá và huấn luyện là hai việc khác nhau. Để đánh giá, nhóm chuẩn bị các file đã được admin đọc và gán nhãn chuẩn, giữ nguyên model và prompt, rồi chạy AI trên chính các file đó. Kết quả AI được so với nhãn chuẩn. Thao tác này giống chấm bài thi: có đáp án để đối chiếu, nhưng không thay đổi trọng số của model. Nếu sau này chỉnh prompt theo một số ví dụ, phải giữ riêng một tập kiểm tra chưa dùng để chỉnh để tránh kết quả lạc quan giả tạo.</w:t>
      </w:r>
    </w:p>
    <w:p w14:paraId="776AB00D"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Thiết kế bộ dữ liệu đánh giá</w:t>
      </w:r>
    </w:p>
    <w:p w14:paraId="52F0E5D9"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Giai đoạn đầu nên chọn khoảng 30 đến 50 file thực tế; khi chưa đủ, có thể bắt đầu với 10 file để kiểm tra quy trình. Mỗi file cần lưu mã file, môn đã chọn, định dạng, nhãn của admin, lý do, khả năng đọc văn bản và kết quả AI. Nên có ít nhất hai người xem những trường hợp khó; nếu họ bất đồng, gán nhãn REVIEW và lưu lý do bất đồng.</w:t>
      </w:r>
    </w:p>
    <w:tbl>
      <w:tblPr>
        <w:tblStyle w:val="TableGrid"/>
        <w:tblW w:w="5000" w:type="pct"/>
        <w:tblLook w:val="04A0" w:firstRow="1" w:lastRow="0" w:firstColumn="1" w:lastColumn="0" w:noHBand="0" w:noVBand="1"/>
      </w:tblPr>
      <w:tblGrid>
        <w:gridCol w:w="4273"/>
        <w:gridCol w:w="5633"/>
      </w:tblGrid>
      <w:tr w:rsidR="00916A43" w:rsidRPr="00510A9B" w14:paraId="28AEDE12" w14:textId="77777777" w:rsidTr="00510A9B">
        <w:trPr>
          <w:tblHeader/>
        </w:trPr>
        <w:tc>
          <w:tcPr>
            <w:tcW w:w="2157"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7EAE8ADF"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Nhóm tình huống</w:t>
            </w:r>
          </w:p>
        </w:tc>
        <w:tc>
          <w:tcPr>
            <w:tcW w:w="2843"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09129370"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Mục đích kiểm tra</w:t>
            </w:r>
          </w:p>
        </w:tc>
      </w:tr>
      <w:tr w:rsidR="00916A43" w:rsidRPr="00510A9B" w14:paraId="16692DA3" w14:textId="77777777" w:rsidTr="00510A9B">
        <w:tc>
          <w:tcPr>
            <w:tcW w:w="215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78A1CB9"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Đúng môn và học thuật</w:t>
            </w:r>
          </w:p>
        </w:tc>
        <w:tc>
          <w:tcPr>
            <w:tcW w:w="284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87CCA48"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AI có nhận diện tài liệu tốt mà không đẩy quá nhiều sang REVIEW?</w:t>
            </w:r>
          </w:p>
        </w:tc>
      </w:tr>
      <w:tr w:rsidR="00916A43" w:rsidRPr="00510A9B" w14:paraId="08C84CD9" w14:textId="77777777" w:rsidTr="00510A9B">
        <w:tc>
          <w:tcPr>
            <w:tcW w:w="2157"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5C0874E5"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Sai môn hoặc chỉ liên quan qua tên file</w:t>
            </w:r>
          </w:p>
        </w:tc>
        <w:tc>
          <w:tcPr>
            <w:tcW w:w="2843"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4B795540"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AI có dựa vào nội dung thực, tránh duyệt nhầm?</w:t>
            </w:r>
          </w:p>
        </w:tc>
      </w:tr>
      <w:tr w:rsidR="00916A43" w:rsidRPr="00510A9B" w14:paraId="584FDFDB" w14:textId="77777777" w:rsidTr="00510A9B">
        <w:tc>
          <w:tcPr>
            <w:tcW w:w="215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738D715"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Liên ngành và không chắc</w:t>
            </w:r>
          </w:p>
        </w:tc>
        <w:tc>
          <w:tcPr>
            <w:tcW w:w="284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AA00796"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AI có chọn REVIEW khi ranh giới môn học không rõ?</w:t>
            </w:r>
          </w:p>
        </w:tc>
      </w:tr>
      <w:tr w:rsidR="00916A43" w:rsidRPr="00510A9B" w14:paraId="1C5C31AF" w14:textId="77777777" w:rsidTr="00510A9B">
        <w:tc>
          <w:tcPr>
            <w:tcW w:w="2157"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0B4BB0A6"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lastRenderedPageBreak/>
              <w:t>Spam, quảng cáo, nội dung vô nghĩa</w:t>
            </w:r>
          </w:p>
        </w:tc>
        <w:tc>
          <w:tcPr>
            <w:tcW w:w="2843"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71C48CD8"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AI có phát hiện và đưa bằng chứng phù hợp?</w:t>
            </w:r>
          </w:p>
        </w:tc>
      </w:tr>
      <w:tr w:rsidR="00916A43" w:rsidRPr="00510A9B" w14:paraId="40159285" w14:textId="77777777" w:rsidTr="00510A9B">
        <w:tc>
          <w:tcPr>
            <w:tcW w:w="215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7EAB9C1"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Scan, file dài, bảng biểu</w:t>
            </w:r>
          </w:p>
        </w:tc>
        <w:tc>
          <w:tcPr>
            <w:tcW w:w="284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2E4D6EA"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Hệ thống có xử lý giới hạn trích xuất một cách an toàn?</w:t>
            </w:r>
          </w:p>
        </w:tc>
      </w:tr>
      <w:tr w:rsidR="00916A43" w:rsidRPr="00510A9B" w14:paraId="0288B36B" w14:textId="77777777" w:rsidTr="00510A9B">
        <w:tc>
          <w:tcPr>
            <w:tcW w:w="2157"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16A2C50C"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Chỉ thị đánh lừa trong file</w:t>
            </w:r>
          </w:p>
        </w:tc>
        <w:tc>
          <w:tcPr>
            <w:tcW w:w="2843"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7D6E10D5"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AI có bỏ qua yêu cầu tự duyệt hoặc tiết lộ prompt từ nội dung file?</w:t>
            </w:r>
          </w:p>
        </w:tc>
      </w:tr>
    </w:tbl>
    <w:p w14:paraId="5157C30C" w14:textId="77777777" w:rsidR="00916A43" w:rsidRPr="00510A9B" w:rsidRDefault="00916A43" w:rsidP="00510A9B">
      <w:pPr>
        <w:spacing w:after="140"/>
        <w:jc w:val="both"/>
        <w:rPr>
          <w:rFonts w:ascii="Times New Roman" w:hAnsi="Times New Roman" w:cs="Times New Roman"/>
          <w:sz w:val="26"/>
          <w:szCs w:val="26"/>
        </w:rPr>
      </w:pPr>
    </w:p>
    <w:p w14:paraId="2EE27F86"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Chỉ số cần báo cáo</w:t>
      </w:r>
    </w:p>
    <w:tbl>
      <w:tblPr>
        <w:tblStyle w:val="TableGrid"/>
        <w:tblW w:w="5000" w:type="pct"/>
        <w:tblLook w:val="04A0" w:firstRow="1" w:lastRow="0" w:firstColumn="1" w:lastColumn="0" w:noHBand="0" w:noVBand="1"/>
      </w:tblPr>
      <w:tblGrid>
        <w:gridCol w:w="3899"/>
        <w:gridCol w:w="6007"/>
      </w:tblGrid>
      <w:tr w:rsidR="00916A43" w:rsidRPr="00510A9B" w14:paraId="6C213850" w14:textId="77777777" w:rsidTr="00510A9B">
        <w:trPr>
          <w:tblHeader/>
        </w:trPr>
        <w:tc>
          <w:tcPr>
            <w:tcW w:w="1968"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42431231"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Chỉ số</w:t>
            </w:r>
          </w:p>
        </w:tc>
        <w:tc>
          <w:tcPr>
            <w:tcW w:w="3032" w:type="pct"/>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221DCBD4" w14:textId="77777777" w:rsidR="00916A43" w:rsidRPr="00510A9B" w:rsidRDefault="00000000" w:rsidP="00510A9B">
            <w:pPr>
              <w:jc w:val="both"/>
              <w:rPr>
                <w:rFonts w:ascii="Times New Roman" w:hAnsi="Times New Roman" w:cs="Times New Roman"/>
                <w:sz w:val="26"/>
                <w:szCs w:val="26"/>
              </w:rPr>
            </w:pPr>
            <w:r w:rsidRPr="00510A9B">
              <w:rPr>
                <w:rFonts w:ascii="Times New Roman" w:hAnsi="Times New Roman" w:cs="Times New Roman"/>
                <w:b/>
                <w:color w:val="FFFFFF"/>
                <w:sz w:val="26"/>
                <w:szCs w:val="26"/>
              </w:rPr>
              <w:t>Cách hiểu và ưu tiên</w:t>
            </w:r>
          </w:p>
        </w:tc>
      </w:tr>
      <w:tr w:rsidR="00916A43" w:rsidRPr="00510A9B" w14:paraId="2F52132A" w14:textId="77777777" w:rsidTr="00510A9B">
        <w:tc>
          <w:tcPr>
            <w:tcW w:w="196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17A4D06"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Duyệt nhầm</w:t>
            </w:r>
          </w:p>
        </w:tc>
        <w:tc>
          <w:tcPr>
            <w:tcW w:w="30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BE9B1AD"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Số file sai môn hoặc spam bị AI gợi ý APPROVE chia cho tổng số file sai môn hoặc spam. Đây là rủi ro ưu tiên giảm.</w:t>
            </w:r>
          </w:p>
        </w:tc>
      </w:tr>
      <w:tr w:rsidR="00916A43" w:rsidRPr="00510A9B" w14:paraId="4522ECC5" w14:textId="77777777" w:rsidTr="00510A9B">
        <w:tc>
          <w:tcPr>
            <w:tcW w:w="1968"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7AB5F983"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Từ chối nhầm</w:t>
            </w:r>
          </w:p>
        </w:tc>
        <w:tc>
          <w:tcPr>
            <w:tcW w:w="3032"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32320CD4"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Số file tốt bị gợi ý REJECT chia cho tổng số file tốt.</w:t>
            </w:r>
          </w:p>
        </w:tc>
      </w:tr>
      <w:tr w:rsidR="00916A43" w:rsidRPr="00510A9B" w14:paraId="1E4D53C3" w14:textId="77777777" w:rsidTr="00510A9B">
        <w:tc>
          <w:tcPr>
            <w:tcW w:w="196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7E20D8B"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Tỷ lệ REVIEW</w:t>
            </w:r>
          </w:p>
        </w:tc>
        <w:tc>
          <w:tcPr>
            <w:tcW w:w="30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62E6E60"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Phần trăm file AI chuyển admin xem kỹ; theo dõi cùng hai tỷ lệ lỗi để tránh chỉ đẩy tất cả sang REVIEW.</w:t>
            </w:r>
          </w:p>
        </w:tc>
      </w:tr>
      <w:tr w:rsidR="00916A43" w:rsidRPr="00510A9B" w14:paraId="4C995A98" w14:textId="77777777" w:rsidTr="00510A9B">
        <w:tc>
          <w:tcPr>
            <w:tcW w:w="1968"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17930F1F"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Bằng chứng</w:t>
            </w:r>
          </w:p>
        </w:tc>
        <w:tc>
          <w:tcPr>
            <w:tcW w:w="3032" w:type="pct"/>
            <w:tcBorders>
              <w:top w:val="single" w:sz="4" w:space="0" w:color="D9D9D9"/>
              <w:left w:val="single" w:sz="4" w:space="0" w:color="D9D9D9"/>
              <w:bottom w:val="single" w:sz="4" w:space="0" w:color="D9D9D9"/>
              <w:right w:val="single" w:sz="4" w:space="0" w:color="D9D9D9"/>
            </w:tcBorders>
            <w:shd w:val="clear" w:color="auto" w:fill="F2F6FA"/>
            <w:tcMar>
              <w:top w:w="100" w:type="dxa"/>
              <w:left w:w="100" w:type="dxa"/>
              <w:bottom w:w="100" w:type="dxa"/>
              <w:right w:w="100" w:type="dxa"/>
            </w:tcMar>
            <w:vAlign w:val="center"/>
          </w:tcPr>
          <w:p w14:paraId="7FB7E356"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Tỷ lệ câu trích tồn tại trong file và tỷ lệ câu trích thực sự hỗ trợ kết luận, do người đánh giá kiểm tra.</w:t>
            </w:r>
          </w:p>
        </w:tc>
      </w:tr>
      <w:tr w:rsidR="00916A43" w:rsidRPr="00510A9B" w14:paraId="7CAA1A1F" w14:textId="77777777" w:rsidTr="00510A9B">
        <w:tc>
          <w:tcPr>
            <w:tcW w:w="196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23558E7"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Vận hành</w:t>
            </w:r>
          </w:p>
        </w:tc>
        <w:tc>
          <w:tcPr>
            <w:tcW w:w="30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3A06E09" w14:textId="77777777" w:rsidR="00916A43" w:rsidRPr="00510A9B" w:rsidRDefault="00000000" w:rsidP="00510A9B">
            <w:pPr>
              <w:spacing w:before="40" w:after="40"/>
              <w:jc w:val="both"/>
              <w:rPr>
                <w:rFonts w:ascii="Times New Roman" w:hAnsi="Times New Roman" w:cs="Times New Roman"/>
                <w:sz w:val="26"/>
                <w:szCs w:val="26"/>
              </w:rPr>
            </w:pPr>
            <w:r w:rsidRPr="00510A9B">
              <w:rPr>
                <w:rFonts w:ascii="Times New Roman" w:hAnsi="Times New Roman" w:cs="Times New Roman"/>
                <w:sz w:val="26"/>
                <w:szCs w:val="26"/>
              </w:rPr>
              <w:t>Tỷ lệ trích xuất đủ chữ, thời gian xử lý mỗi file và chi phí LLM mỗi file.</w:t>
            </w:r>
          </w:p>
        </w:tc>
      </w:tr>
    </w:tbl>
    <w:p w14:paraId="24B902B6" w14:textId="77777777" w:rsidR="00916A43" w:rsidRPr="00510A9B" w:rsidRDefault="00916A43" w:rsidP="00510A9B">
      <w:pPr>
        <w:spacing w:after="140"/>
        <w:jc w:val="both"/>
        <w:rPr>
          <w:rFonts w:ascii="Times New Roman" w:hAnsi="Times New Roman" w:cs="Times New Roman"/>
          <w:sz w:val="26"/>
          <w:szCs w:val="26"/>
        </w:rPr>
      </w:pPr>
    </w:p>
    <w:p w14:paraId="68A9C5E0"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Các chỉ số phải tính riêng theo định dạng file, loại tình huống và theo từng file cũng như cả bộ tài liệu. Không nên công bố một tỷ lệ đúng chung khi chưa có cỡ mẫu, nhãn chuẩn và cách tính rõ ràng.</w:t>
      </w:r>
    </w:p>
    <w:p w14:paraId="54190056"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Ví dụ đánh giá một file</w:t>
      </w:r>
    </w:p>
    <w:p w14:paraId="5E2EB48A"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 xml:space="preserve">Sinh viên chọn môn Cơ sở dữ liệu rồi tải một tài liệu có tiêu đề 'Bài tập SQL'. Admin đọc file và xác nhận phần lớn nội dung là quảng cáo khóa học, nên nhãn chuẩn là SPAM. Hệ thống trích văn bản và gửi tên môn cùng mẫu nội dung cho LLM. Nếu AI trả về ACADEMIC và backend gợi ý APPROVE, trường hợp này được ghi là duyệt nhầm; nếu AI </w:t>
      </w:r>
      <w:r w:rsidRPr="00510A9B">
        <w:rPr>
          <w:rFonts w:ascii="Times New Roman" w:hAnsi="Times New Roman" w:cs="Times New Roman"/>
          <w:sz w:val="26"/>
          <w:szCs w:val="26"/>
        </w:rPr>
        <w:lastRenderedPageBreak/>
        <w:t>trả về SPAM kèm câu trích phù hợp và backend gợi ý REJECT, kết quả phù hợp với nhãn chuẩn. Nếu file scan khiến văn bản không đọc được và hệ thống gợi ý REVIEW, đó là cách xử lý an toàn chứ không phải AI đã xác nhận nội dung đúng.</w:t>
      </w:r>
    </w:p>
    <w:p w14:paraId="40D0EF0B" w14:textId="77777777" w:rsidR="00916A43" w:rsidRPr="00510A9B" w:rsidRDefault="00000000" w:rsidP="00510A9B">
      <w:pPr>
        <w:pStyle w:val="Heading1"/>
        <w:jc w:val="both"/>
        <w:rPr>
          <w:rFonts w:ascii="Times New Roman" w:hAnsi="Times New Roman" w:cs="Times New Roman"/>
          <w:szCs w:val="26"/>
        </w:rPr>
      </w:pPr>
      <w:r w:rsidRPr="00510A9B">
        <w:rPr>
          <w:rFonts w:ascii="Times New Roman" w:hAnsi="Times New Roman" w:cs="Times New Roman"/>
          <w:szCs w:val="26"/>
        </w:rPr>
        <w:t>Hiện trạng và việc cần làm tiếp</w:t>
      </w:r>
    </w:p>
    <w:p w14:paraId="2A6F5BD4" w14:textId="77777777" w:rsidR="00916A43" w:rsidRPr="00510A9B" w:rsidRDefault="00000000" w:rsidP="00510A9B">
      <w:pPr>
        <w:pStyle w:val="ListBullet"/>
        <w:spacing w:after="60"/>
        <w:jc w:val="both"/>
        <w:rPr>
          <w:rFonts w:ascii="Times New Roman" w:hAnsi="Times New Roman" w:cs="Times New Roman"/>
          <w:sz w:val="26"/>
          <w:szCs w:val="26"/>
        </w:rPr>
      </w:pPr>
      <w:r w:rsidRPr="00510A9B">
        <w:rPr>
          <w:rFonts w:ascii="Times New Roman" w:hAnsi="Times New Roman" w:cs="Times New Roman"/>
          <w:sz w:val="26"/>
          <w:szCs w:val="26"/>
        </w:rPr>
        <w:t>Đã có test cho quy tắc tổng hợp theo file, trích xuất DOCX, kiểm tra câu trích, xử lý mẫu hạn chế và việc dùng key LLM kiểm duyệt riêng. Các test này dùng phản hồi mô phỏng, không đo chất lượng LLM thật.</w:t>
      </w:r>
    </w:p>
    <w:p w14:paraId="0D229DE6" w14:textId="77777777" w:rsidR="00916A43" w:rsidRPr="00510A9B" w:rsidRDefault="00000000" w:rsidP="00510A9B">
      <w:pPr>
        <w:pStyle w:val="ListBullet"/>
        <w:spacing w:after="60"/>
        <w:jc w:val="both"/>
        <w:rPr>
          <w:rFonts w:ascii="Times New Roman" w:hAnsi="Times New Roman" w:cs="Times New Roman"/>
          <w:sz w:val="26"/>
          <w:szCs w:val="26"/>
        </w:rPr>
      </w:pPr>
      <w:r w:rsidRPr="00510A9B">
        <w:rPr>
          <w:rFonts w:ascii="Times New Roman" w:hAnsi="Times New Roman" w:cs="Times New Roman"/>
          <w:sz w:val="26"/>
          <w:szCs w:val="26"/>
        </w:rPr>
        <w:t>Chưa có tập file gán nhãn chuẩn, chương trình so sánh AI với admin và báo cáo các tỷ lệ duyệt nhầm, từ chối nhầm, REVIEW, chi phí và độ trễ.</w:t>
      </w:r>
    </w:p>
    <w:p w14:paraId="041037C8" w14:textId="77777777" w:rsidR="00916A43" w:rsidRPr="00510A9B" w:rsidRDefault="00000000" w:rsidP="00510A9B">
      <w:pPr>
        <w:pStyle w:val="ListBullet"/>
        <w:spacing w:after="60"/>
        <w:jc w:val="both"/>
        <w:rPr>
          <w:rFonts w:ascii="Times New Roman" w:hAnsi="Times New Roman" w:cs="Times New Roman"/>
          <w:sz w:val="26"/>
          <w:szCs w:val="26"/>
        </w:rPr>
      </w:pPr>
      <w:r w:rsidRPr="00510A9B">
        <w:rPr>
          <w:rFonts w:ascii="Times New Roman" w:hAnsi="Times New Roman" w:cs="Times New Roman"/>
          <w:sz w:val="26"/>
          <w:szCs w:val="26"/>
        </w:rPr>
        <w:t>Bước kế tiếp là gán nhãn một tập mẫu, cố định phiên bản prompt và model, chạy đánh giá, xem từng ca sai và điều chỉnh quy tắc trước khi mở rộng sử dụng.</w:t>
      </w:r>
    </w:p>
    <w:p w14:paraId="7D38A21C" w14:textId="77777777" w:rsidR="00916A43" w:rsidRPr="00510A9B" w:rsidRDefault="00000000" w:rsidP="00510A9B">
      <w:pPr>
        <w:spacing w:after="140"/>
        <w:jc w:val="both"/>
        <w:rPr>
          <w:rFonts w:ascii="Times New Roman" w:hAnsi="Times New Roman" w:cs="Times New Roman"/>
          <w:sz w:val="26"/>
          <w:szCs w:val="26"/>
        </w:rPr>
      </w:pPr>
      <w:r w:rsidRPr="00510A9B">
        <w:rPr>
          <w:rFonts w:ascii="Times New Roman" w:hAnsi="Times New Roman" w:cs="Times New Roman"/>
          <w:sz w:val="26"/>
          <w:szCs w:val="26"/>
        </w:rPr>
        <w:t>Kết luận: có thể đánh giá độ tin cậy của AI bằng đối chiếu với nhận định đã được admin xác minh mà không cần train lại model. Chỉ khi có kết quả trên tập tài liệu đại diện mới nên đặt ngưỡng chấp nhận cho việc hỗ trợ kiểm duyệt trong môi trường thực tế.</w:t>
      </w:r>
    </w:p>
    <w:sectPr w:rsidR="00916A43" w:rsidRPr="00510A9B" w:rsidSect="00034616">
      <w:pgSz w:w="12240" w:h="15840"/>
      <w:pgMar w:top="1181"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786215">
    <w:abstractNumId w:val="8"/>
  </w:num>
  <w:num w:numId="2" w16cid:durableId="1099250583">
    <w:abstractNumId w:val="6"/>
  </w:num>
  <w:num w:numId="3" w16cid:durableId="30157664">
    <w:abstractNumId w:val="5"/>
  </w:num>
  <w:num w:numId="4" w16cid:durableId="411122065">
    <w:abstractNumId w:val="4"/>
  </w:num>
  <w:num w:numId="5" w16cid:durableId="80374510">
    <w:abstractNumId w:val="7"/>
  </w:num>
  <w:num w:numId="6" w16cid:durableId="765157156">
    <w:abstractNumId w:val="3"/>
  </w:num>
  <w:num w:numId="7" w16cid:durableId="1458987901">
    <w:abstractNumId w:val="2"/>
  </w:num>
  <w:num w:numId="8" w16cid:durableId="1718818577">
    <w:abstractNumId w:val="1"/>
  </w:num>
  <w:num w:numId="9" w16cid:durableId="203935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A9B"/>
    <w:rsid w:val="00865426"/>
    <w:rsid w:val="00916A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F3AE7"/>
  <w14:defaultImageDpi w14:val="300"/>
  <w15:docId w15:val="{97752C42-8ECD-414E-B382-DF72E056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eastAsia="Aptos" w:hAnsi="Aptos"/>
      <w:color w:val="000000"/>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Thắng Nguyễn</cp:lastModifiedBy>
  <cp:revision>3</cp:revision>
  <dcterms:created xsi:type="dcterms:W3CDTF">2013-12-23T23:15:00Z</dcterms:created>
  <dcterms:modified xsi:type="dcterms:W3CDTF">2026-10-21T05:17:00Z</dcterms:modified>
  <cp:category/>
</cp:coreProperties>
</file>