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B8C3" w14:textId="77777777" w:rsidR="009D7E5F" w:rsidRDefault="00000000">
      <w:pPr>
        <w:spacing w:after="600"/>
        <w:jc w:val="center"/>
      </w:pPr>
      <w:r>
        <w:rPr>
          <w:b/>
          <w:sz w:val="32"/>
        </w:rPr>
        <w:t>BÁO CÁO LAB - MÔN PHÁT TRIỂN ỨNG DỤNG WEB NÂNG CAO</w:t>
      </w:r>
    </w:p>
    <w:p w14:paraId="5C72CF67" w14:textId="105854D0" w:rsidR="009D7E5F" w:rsidRDefault="00000000">
      <w:pPr>
        <w:tabs>
          <w:tab w:val="left" w:pos="3685"/>
          <w:tab w:val="left" w:pos="8164"/>
        </w:tabs>
        <w:spacing w:after="240"/>
      </w:pPr>
      <w:r>
        <w:t xml:space="preserve">Lab: </w:t>
      </w:r>
      <w:r>
        <w:rPr>
          <w:b/>
        </w:rPr>
        <w:t>08</w:t>
      </w:r>
      <w:r>
        <w:tab/>
        <w:t xml:space="preserve">Từ ngày: </w:t>
      </w:r>
      <w:r w:rsidR="00C95167">
        <w:rPr>
          <w:b/>
        </w:rPr>
        <w:t>27</w:t>
      </w:r>
      <w:r>
        <w:rPr>
          <w:b/>
        </w:rPr>
        <w:t>/10/2026</w:t>
      </w:r>
      <w:r>
        <w:tab/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: </w:t>
      </w:r>
      <w:r w:rsidR="00C95167">
        <w:rPr>
          <w:b/>
        </w:rPr>
        <w:t>30</w:t>
      </w:r>
      <w:r>
        <w:rPr>
          <w:b/>
        </w:rPr>
        <w:t>/10/2026</w:t>
      </w:r>
    </w:p>
    <w:p w14:paraId="3B8B95F5" w14:textId="77777777" w:rsidR="009D7E5F" w:rsidRDefault="00000000">
      <w:pPr>
        <w:tabs>
          <w:tab w:val="left" w:pos="3685"/>
        </w:tabs>
        <w:spacing w:after="240"/>
      </w:pPr>
      <w:r>
        <w:t>MSSV: 2314291</w:t>
      </w:r>
      <w:r>
        <w:tab/>
        <w:t>Họ và tên: Đoàn Hồng Tiến</w:t>
      </w:r>
    </w:p>
    <w:p w14:paraId="7504B549" w14:textId="77777777" w:rsidR="009D7E5F" w:rsidRDefault="00000000">
      <w:pPr>
        <w:spacing w:after="240"/>
      </w:pPr>
      <w:r>
        <w:t xml:space="preserve">Nhóm: </w:t>
      </w:r>
      <w:r>
        <w:rPr>
          <w:b/>
        </w:rPr>
        <w:t>20</w:t>
      </w:r>
    </w:p>
    <w:p w14:paraId="50ABB731" w14:textId="77777777" w:rsidR="009D7E5F" w:rsidRDefault="00000000">
      <w:pPr>
        <w:spacing w:after="240"/>
      </w:pPr>
      <w:r>
        <w:t>Công việc: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"/>
        <w:gridCol w:w="6022"/>
        <w:gridCol w:w="6099"/>
        <w:gridCol w:w="1450"/>
      </w:tblGrid>
      <w:tr w:rsidR="009D7E5F" w14:paraId="0CBA6D73" w14:textId="77777777">
        <w:trPr>
          <w:jc w:val="center"/>
        </w:trPr>
        <w:tc>
          <w:tcPr>
            <w:tcW w:w="997" w:type="dxa"/>
          </w:tcPr>
          <w:p w14:paraId="669FAE70" w14:textId="77777777" w:rsidR="009D7E5F" w:rsidRDefault="00000000">
            <w:r>
              <w:t>STT</w:t>
            </w:r>
          </w:p>
        </w:tc>
        <w:tc>
          <w:tcPr>
            <w:tcW w:w="6022" w:type="dxa"/>
          </w:tcPr>
          <w:p w14:paraId="16F3DE26" w14:textId="77777777" w:rsidR="009D7E5F" w:rsidRDefault="00000000">
            <w:r>
              <w:t>Công việc được giao</w:t>
            </w:r>
          </w:p>
        </w:tc>
        <w:tc>
          <w:tcPr>
            <w:tcW w:w="6099" w:type="dxa"/>
          </w:tcPr>
          <w:p w14:paraId="249E1B04" w14:textId="77777777" w:rsidR="009D7E5F" w:rsidRDefault="00000000">
            <w:r>
              <w:t>Liên kết đến github branch</w:t>
            </w:r>
          </w:p>
        </w:tc>
        <w:tc>
          <w:tcPr>
            <w:tcW w:w="1450" w:type="dxa"/>
          </w:tcPr>
          <w:p w14:paraId="607F3FAB" w14:textId="77777777" w:rsidR="009D7E5F" w:rsidRDefault="00000000">
            <w:r>
              <w:t>Tiến độ 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>1</w:t>
            </w:r>
          </w:p>
        </w:tc>
        <w:tc>
          <w:tcPr>
            <w:tcW w:w="6022" w:type="dxa"/>
          </w:tcPr>
          <w:p>
            <w:r>
              <w:t>JSON-LD Recipe, BreadcrumbList, WebSite + SearchAction (NFR-SEO-001, MT-24)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t>lib/seo/recipe-json-ld.ts: buildRecipeJsonLd đủ name, description, image (URL tuyệt đối), author, datePublished, prepTime/cookTime/totalTime (ISO 8601), recipeYield, recipeIngredient, recipeInstructions (HowToStep có url #buoc-n), NutritionInformation; không có aggregateRating (MT-24).</w:t>
            </w:r>
          </w:p>
          <w:p>
            <w:pPr>
              <w:numPr>
                <w:ilvl w:val="0"/>
                <w:numId w:val="10"/>
              </w:numPr>
            </w:pPr>
            <w:r>
              <w:t>serializeJsonLd thoát ký tự &lt; thành \u003c chống XSS; component JsonLd gắn vào trang chi tiết, danh mục và trang chủ.</w:t>
            </w:r>
          </w:p>
          <w:p>
            <w:pPr>
              <w:numPr>
                <w:ilvl w:val="0"/>
                <w:numId w:val="10"/>
              </w:numPr>
            </w:pPr>
            <w:r>
              <w:t>30 test đơn vị (recipe-json-ld, metadata, sitemap-source, robots) và seo.spec.ts kiểm tra JSON-LD trên trang thật.</w:t>
            </w:r>
          </w:p>
          <w:p>
            <w:r>
              <w:rPr>
                <w:b/>
                <w:color w:val="4EA72E"/>
              </w:rPr>
              <w:t>Chưa hoàn thành:</w:t>
            </w:r>
          </w:p>
          <w:p>
            <w:pPr>
              <w:numPr>
                <w:ilvl w:val="0"/>
                <w:numId w:val="10"/>
              </w:numPr>
            </w:pPr>
            <w:r>
              <w:t>Chưa chạy Google Rich Results Test (cần URL công khai).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https://github.com/ThangThieng/Phat_trien_ung_dung_web_nang_cao/tree/2314291_DoanHongTien_buoiso8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https://github.com/ThangThieng/Phat_trien_ung_dung_web_nang_cao/commit/41404e96d4b74a91ab372639423c7014c9169169</w:t>
            </w:r>
          </w:p>
        </w:tc>
        <w:tc>
          <w:tcPr>
            <w:tcW w:w="1450" w:type="dxa"/>
          </w:tcPr>
          <w:p>
            <w:r>
              <w:t>95%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>2</w:t>
            </w:r>
          </w:p>
        </w:tc>
        <w:tc>
          <w:tcPr>
            <w:tcW w:w="6022" w:type="dxa"/>
          </w:tcPr>
          <w:p>
            <w:r>
              <w:t>Metadata, Open Graph, ảnh OG 1200×630, noindex (NFR-SEO-002, MT-37)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t>lib/seo/metadata.ts: title ≤ 60 ký tự (cắt theo ranh từ, một hậu tố thương hiệu), description ≤ 160, canonical, Open Graph article, Twitter summary_large_image; /search?q= noindex,follow; nhóm (auth) noindex.</w:t>
            </w:r>
          </w:p>
          <w:p>
            <w:pPr>
              <w:numPr>
                <w:ilvl w:val="0"/>
                <w:numId w:val="10"/>
              </w:numPr>
            </w:pPr>
            <w:r>
              <w:t>recipes/[slug]/opengraph-image.tsx (runtime edge): nhúng Inter latin + vietnamese để chữ tiếng Việt không vỡ; xác nhận PNG 1200×630.</w:t>
            </w:r>
          </w:p>
          <w:p>
            <w:pPr>
              <w:numPr>
                <w:ilvl w:val="0"/>
                <w:numId w:val="10"/>
              </w:numPr>
            </w:pPr>
            <w:r>
              <w:t>next.config.ts: htmlLimitedBots để metadata luôn nằm trong &lt;head&gt; (Lighthouse SEO 92 → 100).</w:t>
            </w:r>
          </w:p>
          <w:p>
            <w:r>
              <w:rPr>
                <w:b/>
                <w:color w:val="4EA72E"/>
              </w:rPr>
              <w:t>Chưa hoàn thành:</w:t>
            </w:r>
          </w:p>
          <w:p>
            <w:pPr>
              <w:numPr>
                <w:ilvl w:val="0"/>
                <w:numId w:val="10"/>
              </w:numPr>
            </w:pPr>
            <w:r>
              <w:t>Chưa kiểm bằng Facebook Sharing Debugger / Zalo (cần URL công khai).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https://github.com/ThangThieng/Phat_trien_ung_dung_web_nang_cao/tree/2314291_DoanHongTien_buoiso8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https://github.com/ThangThieng/Phat_trien_ung_dung_web_nang_cao/commit/41404e96d4b74a91ab372639423c7014c9169169</w:t>
            </w:r>
          </w:p>
        </w:tc>
        <w:tc>
          <w:tcPr>
            <w:tcW w:w="1450" w:type="dxa"/>
          </w:tcPr>
          <w:p>
            <w:r>
              <w:t>95%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>3</w:t>
            </w:r>
          </w:p>
        </w:tc>
        <w:tc>
          <w:tcPr>
            <w:tcW w:w="6022" w:type="dxa"/>
          </w:tcPr>
          <w:p>
            <w:r>
              <w:t>Sitemap và robots bằng Next.js (NFR-SEO-003, MT-28, MT-48, MT-34)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t>app/sitemap.ts lấy GET /recipes/sitemap, revalidate 3600 s đúng TTL Redis; app/robots.ts cho phép /, chặn /dashboard, /auth, /api…, khai báo Sitemap.</w:t>
            </w:r>
          </w:p>
          <w:p>
            <w:pPr>
              <w:numPr>
                <w:ilvl w:val="0"/>
                <w:numId w:val="10"/>
              </w:numPr>
            </w:pPr>
            <w:r>
              <w:t>Draft/Archived trả 404 và không vào sitemap; E2E request từng URL trong sitemap.</w:t>
            </w:r>
          </w:p>
          <w:p>
            <w:pPr>
              <w:numPr>
                <w:ilvl w:val="0"/>
                <w:numId w:val="10"/>
              </w:numPr>
            </w:pPr>
            <w:r>
              <w:t>revalidate-ttl.test.ts có ngoại lệ một file cho 3600 kèm test khẳng định đúng giá trị.</w:t>
            </w:r>
          </w:p>
          <w:p>
            <w:r>
              <w:rPr>
                <w:b/>
                <w:color w:val="4EA72E"/>
              </w:rPr>
              <w:t>Chưa hoàn thành:</w:t>
            </w:r>
          </w:p>
          <w:p>
            <w:pPr>
              <w:numPr>
                <w:ilvl w:val="0"/>
                <w:numId w:val="10"/>
              </w:numPr>
            </w:pPr>
            <w:r>
              <w:t>Chưa kiểm ở domain thật phía sau Nginx.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https://github.com/ThangThieng/Phat_trien_ung_dung_web_nang_cao/tree/2314291_DoanHongTien_buoiso8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https://github.com/ThangThieng/Phat_trien_ung_dung_web_nang_cao/commit/41404e96d4b74a91ab372639423c7014c9169169</w:t>
            </w:r>
          </w:p>
        </w:tc>
        <w:tc>
          <w:tcPr>
            <w:tcW w:w="1450" w:type="dxa"/>
          </w:tcPr>
          <w:p>
            <w:r>
              <w:t>95%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>4</w:t>
            </w:r>
          </w:p>
        </w:tc>
        <w:tc>
          <w:tcPr>
            <w:tcW w:w="6022" w:type="dxa"/>
          </w:tcPr>
          <w:p>
            <w:r>
              <w:t>Retrofit D-14: ảnh tối ưu qua /media (next/image)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t>Bỏ unoptimized mặc định; remotePatterns cho /media/**, MinIO và ảnh Google; thêm sizes (GRID_IMAGE_SIZES) và priority cho thẻ đầu.</w:t>
            </w:r>
          </w:p>
          <w:p>
            <w:pPr>
              <w:numPr>
                <w:ilvl w:val="0"/>
                <w:numId w:val="10"/>
              </w:numPr>
            </w:pPr>
            <w:r>
              <w:t>Cờ NEXT_PUBLIC_IMAGE_UNOPTIMIZED (Dockerfile, docker-compose, .env.example) cho trường hợp demo.</w:t>
            </w:r>
          </w:p>
          <w:p>
            <w:pPr>
              <w:numPr>
                <w:ilvl w:val="0"/>
                <w:numId w:val="10"/>
              </w:numPr>
            </w:pPr>
            <w:r>
              <w:t>Đo trên bản production: ảnh đi qua /_next/image, LCP trang chủ 2,35 s.</w:t>
            </w:r>
          </w:p>
          <w:p>
            <w:r>
              <w:rPr>
                <w:b/>
                <w:color w:val="4EA72E"/>
              </w:rPr>
              <w:t>Chưa hoàn thành:</w:t>
            </w:r>
          </w:p>
          <w:p>
            <w:pPr>
              <w:numPr>
                <w:ilvl w:val="0"/>
                <w:numId w:val="10"/>
              </w:numPr>
            </w:pPr>
            <w:r>
              <w:t>Chưa chạy qua Nginx/MinIO thật; số đo dùng API và ảnh giả lập.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https://github.com/ThangThieng/Phat_trien_ung_dung_web_nang_cao/tree/2314291_DoanHongTien_buoiso8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https://github.com/ThangThieng/Phat_trien_ung_dung_web_nang_cao/commit/41404e96d4b74a91ab372639423c7014c9169169</w:t>
            </w:r>
          </w:p>
        </w:tc>
        <w:tc>
          <w:tcPr>
            <w:tcW w:w="1450" w:type="dxa"/>
          </w:tcPr>
          <w:p>
            <w:r>
              <w:t>85%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>5</w:t>
            </w:r>
          </w:p>
        </w:tc>
        <w:tc>
          <w:tcPr>
            <w:tcW w:w="6022" w:type="dxa"/>
          </w:tcPr>
          <w:p>
            <w:r>
              <w:t>Responsive 320 / 768 / 1200 px (NFR-USE-001)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t>Playwright responsive.spec.ts: 0 px cuộn ngang ở 320/768/1200, lưới 1/2/2/≥3 cột; 15 ảnh chụp trong docs/lab08-dev3/.</w:t>
            </w:r>
          </w:p>
          <w:p>
            <w:pPr>
              <w:numPr>
                <w:ilvl w:val="0"/>
                <w:numId w:val="10"/>
              </w:numPr>
            </w:pPr>
            <w:r>
              <w:t>FilterPanel: trả focus về nút mở và khóa Tab trong ngăn kéo.</w:t>
            </w:r>
          </w:p>
          <w:p>
            <w:r>
              <w:rPr>
                <w:b/>
                <w:color w:val="4EA72E"/>
              </w:rPr>
              <w:t>Chưa hoàn thành:</w:t>
            </w:r>
          </w:p>
          <w:p>
            <w:pPr>
              <w:numPr>
                <w:ilvl w:val="0"/>
                <w:numId w:val="10"/>
              </w:numPr>
            </w:pPr>
            <w:r>
              <w:t>Chưa thử trên BrowserStack (iOS, Android) — mới dùng Chromium giả lập viewport.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https://github.com/ThangThieng/Phat_trien_ung_dung_web_nang_cao/tree/2314291_DoanHongTien_buoiso8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https://github.com/ThangThieng/Phat_trien_ung_dung_web_nang_cao/commit/41404e96d4b74a91ab372639423c7014c9169169</w:t>
            </w:r>
          </w:p>
        </w:tc>
        <w:tc>
          <w:tcPr>
            <w:tcW w:w="1450" w:type="dxa"/>
          </w:tcPr>
          <w:p>
            <w:r>
              <w:t>90%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>6</w:t>
            </w:r>
          </w:p>
        </w:tc>
        <w:tc>
          <w:tcPr>
            <w:tcW w:w="6022" w:type="dxa"/>
          </w:tcPr>
          <w:p>
            <w:r>
              <w:t>WCAG 2.1 AA (NFR-USE-002)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t>axe-core: 0 vi phạm ở mọi mức trên 7 route công khai; 0 serious/critical trên 404 và 5 route dashboard (phiên Admin giả lập).</w:t>
            </w:r>
          </w:p>
          <w:p>
            <w:pPr>
              <w:numPr>
                <w:ilvl w:val="0"/>
                <w:numId w:val="10"/>
              </w:numPr>
            </w:pPr>
            <w:r>
              <w:t>Sửa tương phản chữ trắng trên orange-600 (3,56:1) → orange-700 (5,18:1) ở 13 file; thêm h2 ẩn cho heading-order; prefers-reduced-motion; liên kết Bỏ qua điều hướng và vòng focus được kiểm.</w:t>
            </w:r>
          </w:p>
          <w:p>
            <w:pPr>
              <w:numPr>
                <w:ilvl w:val="0"/>
                <w:numId w:val="10"/>
              </w:numPr>
            </w:pPr>
            <w:r>
              <w:t>Báo cáo docs/a11y-report.md.</w:t>
            </w:r>
          </w:p>
          <w:p>
            <w:r>
              <w:rPr>
                <w:b/>
                <w:color w:val="4EA72E"/>
              </w:rPr>
              <w:t>Chưa hoàn thành:</w:t>
            </w:r>
          </w:p>
          <w:p>
            <w:pPr>
              <w:numPr>
                <w:ilvl w:val="0"/>
                <w:numId w:val="10"/>
              </w:numPr>
            </w:pPr>
            <w:r>
              <w:t>Chưa rà thủ công NVDA / VoiceOver.</w:t>
            </w:r>
          </w:p>
          <w:p>
            <w:pPr>
              <w:numPr>
                <w:ilvl w:val="0"/>
                <w:numId w:val="10"/>
              </w:numPr>
            </w:pPr>
            <w:r>
              <w:t>Trang notFound() từ trang trả khung tạm chưa có lang trước khi hydrate (hành vi Next 15.5.25, sau hydrate đúng lang="vi").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https://github.com/ThangThieng/Phat_trien_ung_dung_web_nang_cao/tree/2314291_DoanHongTien_buoiso8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https://github.com/ThangThieng/Phat_trien_ung_dung_web_nang_cao/commit/41404e96d4b74a91ab372639423c7014c9169169</w:t>
            </w:r>
          </w:p>
        </w:tc>
        <w:tc>
          <w:tcPr>
            <w:tcW w:w="1450" w:type="dxa"/>
          </w:tcPr>
          <w:p>
            <w:r>
              <w:t>90%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>7</w:t>
            </w:r>
          </w:p>
        </w:tc>
        <w:tc>
          <w:tcPr>
            <w:tcW w:w="6022" w:type="dxa"/>
          </w:tcPr>
          <w:p>
            <w:r>
              <w:t>Lighthouse CI và Core Web Vitals (NFR-PERF-005)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t>lighthouserc.json: 3 lần/URL, ngưỡng LCP ≤ 2500 ms, CLS ≤ 0,1, TBT ≤ 200 ms, JS ≤ 200 KB, a11y và SEO ≥ 0,95.</w:t>
            </w:r>
          </w:p>
          <w:p>
            <w:pPr>
              <w:numPr>
                <w:ilvl w:val="0"/>
                <w:numId w:val="10"/>
              </w:numPr>
            </w:pPr>
            <w:r>
              <w:t>Kết quả mobile (median): LCP 2,23–2,35 s, CLS 0, TBT 44–79 ms, JS 181–187 KB, Accessibility 100, SEO 100; desktop Performance 100.</w:t>
            </w:r>
          </w:p>
          <w:p>
            <w:pPr>
              <w:numPr>
                <w:ilvl w:val="0"/>
                <w:numId w:val="10"/>
              </w:numPr>
            </w:pPr>
            <w:r>
              <w:t>Sửa LCP /recipes 2,92 s → 2,30 s bằng cách bỏ loading.tsx bọc cả trang. Báo cáo docs/lighthouse-report.md.</w:t>
            </w:r>
          </w:p>
          <w:p>
            <w:r>
              <w:rPr>
                <w:b/>
                <w:color w:val="4EA72E"/>
              </w:rPr>
              <w:t>Chưa hoàn thành:</w:t>
            </w:r>
          </w:p>
          <w:p>
            <w:pPr>
              <w:numPr>
                <w:ilvl w:val="0"/>
                <w:numId w:val="10"/>
              </w:numPr>
            </w:pPr>
            <w:r>
              <w:t>Biên an toàn nhỏ (từng lần đo tới 2,71 s); cần đo lại trên stack thật với ảnh thật.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https://github.com/ThangThieng/Phat_trien_ung_dung_web_nang_cao/tree/2314291_DoanHongTien_buoiso8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https://github.com/ThangThieng/Phat_trien_ung_dung_web_nang_cao/commit/41404e96d4b74a91ab372639423c7014c9169169</w:t>
            </w:r>
          </w:p>
        </w:tc>
        <w:tc>
          <w:tcPr>
            <w:tcW w:w="1450" w:type="dxa"/>
          </w:tcPr>
          <w:p>
            <w:r>
              <w:t>90%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>8</w:t>
            </w:r>
          </w:p>
        </w:tc>
        <w:tc>
          <w:tcPr>
            <w:tcW w:w="6022" w:type="dxa"/>
          </w:tcPr>
          <w:p>
            <w:r>
              <w:t>E2E tìm kiếm (search.spec.ts) và bộ E2E Buổi 8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t>search.spec.ts: tìm từ trang chủ, trang /search, trạng thái rỗng, noindex khi có q.</w:t>
            </w:r>
          </w:p>
          <w:p>
            <w:pPr>
              <w:numPr>
                <w:ilvl w:val="0"/>
                <w:numId w:val="10"/>
              </w:numPr>
            </w:pPr>
            <w:r>
              <w:t>Bộ Playwright (a11y, seo, responsive, search): 32 đạt, 4 bỏ qua. Jest: 44 suite / 340 test đạt; lint và typecheck sạch.</w:t>
            </w:r>
          </w:p>
          <w:p>
            <w:r>
              <w:rPr>
                <w:b/>
                <w:color w:val="4EA72E"/>
              </w:rPr>
              <w:t>Chưa hoàn thành:</w:t>
            </w:r>
          </w:p>
          <w:p>
            <w:pPr>
              <w:numPr>
                <w:ilvl w:val="0"/>
                <w:numId w:val="10"/>
              </w:numPr>
            </w:pPr>
            <w:r>
              <w:t>4 ca bỏ qua do cần API thật hoặc chờ bộ lọc thời gian /search của Dev 4 (Buổi 7) được merge.</w:t>
            </w:r>
          </w:p>
          <w:p>
            <w:pPr>
              <w:numPr>
                <w:ilvl w:val="0"/>
                <w:numId w:val="10"/>
              </w:numPr>
            </w:pPr>
            <w:r>
              <w:t>e2e/csp.spec.ts của Dev 1 thất bại với server dựng sẵn + API khác origin, chưa đối chiếu bản gốc.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https://github.com/ThangThieng/Phat_trien_ung_dung_web_nang_cao/tree/2314291_DoanHongTien_buoiso8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https://github.com/ThangThieng/Phat_trien_ung_dung_web_nang_cao/commit/41404e96d4b74a91ab372639423c7014c9169169</w:t>
            </w:r>
          </w:p>
        </w:tc>
        <w:tc>
          <w:tcPr>
            <w:tcW w:w="1450" w:type="dxa"/>
          </w:tcPr>
          <w:p>
            <w:r>
              <w:t>90%</w:t>
            </w:r>
          </w:p>
        </w:tc>
      </w:tr>
      <w:tr>
        <w:trPr>
          <w:jc w:val="center"/>
        </w:trPr>
        <w:tc>
          <w:tcPr>
            <w:tcW w:w="997" w:type="dxa"/>
          </w:tcPr>
          <w:p>
            <w:r>
              <w:t>9</w:t>
            </w:r>
          </w:p>
        </w:tc>
        <w:tc>
          <w:tcPr>
            <w:tcW w:w="6022" w:type="dxa"/>
          </w:tcPr>
          <w:p>
            <w:r>
              <w:t>Báo cáo Buổi 8</w:t>
            </w:r>
          </w:p>
          <w:p>
            <w:r>
              <w:rPr>
                <w:b/>
                <w:color w:val="4EA72E"/>
              </w:rPr>
              <w:t>Đã hoàn thành:</w:t>
            </w:r>
          </w:p>
          <w:p>
            <w:pPr>
              <w:numPr>
                <w:ilvl w:val="0"/>
                <w:numId w:val="10"/>
              </w:numPr>
            </w:pPr>
            <w:r>
              <w:t>docs/seo-report.md, docs/a11y-report.md, docs/lighthouse-report.md và SPEC/BAO_CAO_LAB_08_2314291_DoanHongTien.md (mâu thuẫn, số đo, điểm lệch, cách chạy lại).</w:t>
            </w:r>
          </w:p>
        </w:tc>
        <w:tc>
          <w:tcPr>
            <w:tcW w:w="6099" w:type="dxa"/>
          </w:tcPr>
          <w:p>
            <w:r>
              <w:rPr>
                <w:color w:val="0563C1"/>
                <w:u w:val="single"/>
              </w:rPr>
              <w:t>https://github.com/ThangThieng/Phat_trien_ung_dung_web_nang_cao/tree/2314291_DoanHongTien_buoiso8</w:t>
            </w:r>
          </w:p>
          <w:p>
            <w:r>
              <w:rPr>
                <w:color w:val="0563C1"/>
                <w:u w:val="single"/>
              </w:rPr>
              <w:t>Commit: https://github.com/ThangThieng/Phat_trien_ung_dung_web_nang_cao/commit/41404e96d4b74a91ab372639423c7014c9169169</w:t>
            </w:r>
          </w:p>
        </w:tc>
        <w:tc>
          <w:tcPr>
            <w:tcW w:w="1450" w:type="dxa"/>
          </w:tcPr>
          <w:p>
            <w:r>
              <w:t>100%</w:t>
            </w:r>
          </w:p>
        </w:tc>
      </w:tr>
    </w:tbl>
    <w:p w14:paraId="32875EB7" w14:textId="301F9214" w:rsidR="009D7E5F" w:rsidRDefault="009D7E5F" w:rsidP="00123BAB">
      <w:pPr>
        <w:spacing w:after="120"/>
      </w:pPr>
    </w:p>
    <w:sectPr w:rsidR="009D7E5F" w:rsidSect="00034616">
      <w:pgSz w:w="16838" w:h="11906" w:orient="landscape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503120"/>
    <w:multiLevelType w:val="multilevel"/>
    <w:tmpl w:val="2696A9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47086370">
    <w:abstractNumId w:val="8"/>
  </w:num>
  <w:num w:numId="2" w16cid:durableId="818808059">
    <w:abstractNumId w:val="6"/>
  </w:num>
  <w:num w:numId="3" w16cid:durableId="434403679">
    <w:abstractNumId w:val="5"/>
  </w:num>
  <w:num w:numId="4" w16cid:durableId="1253900499">
    <w:abstractNumId w:val="4"/>
  </w:num>
  <w:num w:numId="5" w16cid:durableId="252402799">
    <w:abstractNumId w:val="7"/>
  </w:num>
  <w:num w:numId="6" w16cid:durableId="1638754970">
    <w:abstractNumId w:val="3"/>
  </w:num>
  <w:num w:numId="7" w16cid:durableId="2071532324">
    <w:abstractNumId w:val="2"/>
  </w:num>
  <w:num w:numId="8" w16cid:durableId="158934850">
    <w:abstractNumId w:val="1"/>
  </w:num>
  <w:num w:numId="9" w16cid:durableId="459229438">
    <w:abstractNumId w:val="0"/>
  </w:num>
  <w:num w:numId="10" w16cid:durableId="12444151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BAB"/>
    <w:rsid w:val="0015074B"/>
    <w:rsid w:val="0029639D"/>
    <w:rsid w:val="00326F90"/>
    <w:rsid w:val="009D7E5F"/>
    <w:rsid w:val="00AA1D8D"/>
    <w:rsid w:val="00AD322D"/>
    <w:rsid w:val="00B47730"/>
    <w:rsid w:val="00C951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8CA41F"/>
  <w14:defaultImageDpi w14:val="300"/>
  <w15:docId w15:val="{FA6D72EC-4428-46A5-A3BB-46D78B55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Tiến Đoàn</cp:lastModifiedBy>
  <cp:revision>2</cp:revision>
  <dcterms:created xsi:type="dcterms:W3CDTF">2013-12-23T23:15:00Z</dcterms:created>
  <dcterms:modified xsi:type="dcterms:W3CDTF">2026-09-29T18:19:00Z</dcterms:modified>
  <cp:category/>
</cp:coreProperties>
</file>