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2C" w:rsidRPr="00005E2C" w:rsidRDefault="00005E2C" w:rsidP="00C80C8B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b/>
          <w:color w:val="000000"/>
          <w:kern w:val="36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b/>
          <w:color w:val="000000"/>
          <w:kern w:val="36"/>
          <w:sz w:val="24"/>
          <w:szCs w:val="24"/>
          <w:lang w:eastAsia="en-IN"/>
        </w:rPr>
        <w:t xml:space="preserve">HTML HSL and HSLA </w:t>
      </w:r>
      <w:proofErr w:type="spellStart"/>
      <w:r w:rsidRPr="00005E2C">
        <w:rPr>
          <w:rFonts w:ascii="Verdana" w:eastAsia="Times New Roman" w:hAnsi="Verdana" w:cs="Segoe UI"/>
          <w:b/>
          <w:color w:val="000000"/>
          <w:kern w:val="36"/>
          <w:sz w:val="24"/>
          <w:szCs w:val="24"/>
          <w:lang w:eastAsia="en-IN"/>
        </w:rPr>
        <w:t>Colors</w:t>
      </w:r>
      <w:proofErr w:type="spellEnd"/>
    </w:p>
    <w:p w:rsidR="00005E2C" w:rsidRPr="00005E2C" w:rsidRDefault="00005E2C" w:rsidP="00005E2C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HSL stands for hue, saturation, and lightness.</w:t>
      </w:r>
    </w:p>
    <w:p w:rsidR="00005E2C" w:rsidRPr="00005E2C" w:rsidRDefault="00005E2C" w:rsidP="00005E2C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HSLA </w:t>
      </w:r>
      <w:proofErr w:type="spellStart"/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values are an extension of HSL with an Alpha channel (opacity).</w:t>
      </w:r>
    </w:p>
    <w:p w:rsidR="00005E2C" w:rsidRPr="00005E2C" w:rsidRDefault="00005E2C" w:rsidP="00005E2C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 xml:space="preserve">HSL </w:t>
      </w:r>
      <w:proofErr w:type="spellStart"/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>Color</w:t>
      </w:r>
      <w:proofErr w:type="spellEnd"/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 xml:space="preserve"> Values</w:t>
      </w:r>
    </w:p>
    <w:p w:rsidR="00005E2C" w:rsidRPr="00005E2C" w:rsidRDefault="00005E2C" w:rsidP="00C81980">
      <w:pPr>
        <w:shd w:val="clear" w:color="auto" w:fill="FFFFFF"/>
        <w:spacing w:before="288" w:after="288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In HTML, a </w:t>
      </w:r>
      <w:proofErr w:type="spellStart"/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can be specified using hue, saturation, and lightness (HSL) in the form:</w:t>
      </w:r>
    </w:p>
    <w:p w:rsidR="00005E2C" w:rsidRPr="00005E2C" w:rsidRDefault="00005E2C" w:rsidP="00C81980">
      <w:pPr>
        <w:shd w:val="clear" w:color="auto" w:fill="FFFFFF"/>
        <w:spacing w:before="288" w:after="288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n-IN"/>
        </w:rPr>
        <w:t>hue</w:t>
      </w:r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, </w:t>
      </w:r>
      <w:r w:rsidRPr="00005E2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n-IN"/>
        </w:rPr>
        <w:t>saturation</w:t>
      </w:r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, </w:t>
      </w:r>
      <w:r w:rsidRPr="00005E2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n-IN"/>
        </w:rPr>
        <w:t>lightness</w:t>
      </w:r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)</w:t>
      </w:r>
    </w:p>
    <w:p w:rsidR="00005E2C" w:rsidRPr="00C81980" w:rsidRDefault="00005E2C" w:rsidP="00C81980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Hue is a degree on the </w:t>
      </w:r>
      <w:proofErr w:type="spellStart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wheel from 0 to 360. 0 is red, 120 is green, and 240 is blue.</w:t>
      </w:r>
    </w:p>
    <w:p w:rsidR="00005E2C" w:rsidRPr="00C81980" w:rsidRDefault="00005E2C" w:rsidP="00C81980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Saturation is a percentage value. 0% means a shade of </w:t>
      </w:r>
      <w:proofErr w:type="spellStart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gray</w:t>
      </w:r>
      <w:proofErr w:type="spellEnd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and 100% is the full </w:t>
      </w:r>
      <w:proofErr w:type="spellStart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005E2C" w:rsidRPr="00C81980" w:rsidRDefault="00005E2C" w:rsidP="00C81980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Lightness is also a percentage value. 0% is black, and 100% is white.</w:t>
      </w:r>
    </w:p>
    <w:p w:rsidR="00005E2C" w:rsidRDefault="00005E2C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Experiment by mixing the HSL values below:</w:t>
      </w:r>
    </w:p>
    <w:p w:rsidR="00A3659D" w:rsidRDefault="00A3659D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0, 100%, 50%)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   --- Pure red </w:t>
      </w:r>
      <w:proofErr w:type="spellStart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color</w:t>
      </w:r>
      <w:proofErr w:type="spellEnd"/>
    </w:p>
    <w:p w:rsidR="00A3659D" w:rsidRDefault="00A3659D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hsl</w:t>
      </w:r>
      <w:proofErr w:type="spellEnd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120</w:t>
      </w:r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, 100%, 50%)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  --- Pure Green </w:t>
      </w:r>
      <w:proofErr w:type="spellStart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color</w:t>
      </w:r>
      <w:proofErr w:type="spellEnd"/>
    </w:p>
    <w:p w:rsidR="00A3659D" w:rsidRDefault="00A3659D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hsl</w:t>
      </w:r>
      <w:proofErr w:type="spellEnd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240</w:t>
      </w:r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, 100%, 50%)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 --- Pure Blue </w:t>
      </w:r>
      <w:proofErr w:type="spellStart"/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color</w:t>
      </w:r>
      <w:proofErr w:type="spellEnd"/>
    </w:p>
    <w:p w:rsidR="00A3659D" w:rsidRDefault="00A3659D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hsl</w:t>
      </w:r>
      <w:proofErr w:type="spell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(</w:t>
      </w:r>
      <w:proofErr w:type="gram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147, 50%, 47%)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  --- Dull Green</w:t>
      </w:r>
    </w:p>
    <w:p w:rsidR="00A3659D" w:rsidRDefault="00A3659D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hsl</w:t>
      </w:r>
      <w:proofErr w:type="spell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(</w:t>
      </w:r>
      <w:proofErr w:type="gram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39, 100%, 50%)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 -- Dull magenta</w:t>
      </w:r>
    </w:p>
    <w:p w:rsidR="00A3659D" w:rsidRDefault="00A3659D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hsl</w:t>
      </w:r>
      <w:proofErr w:type="spell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(</w:t>
      </w:r>
      <w:proofErr w:type="gram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300, 76%, 72%)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 --- Dull Pink</w:t>
      </w:r>
    </w:p>
    <w:p w:rsidR="00005E2C" w:rsidRDefault="00A3659D" w:rsidP="00A3659D">
      <w:pP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hsl</w:t>
      </w:r>
      <w:proofErr w:type="spell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(</w:t>
      </w:r>
      <w:proofErr w:type="gramEnd"/>
      <w:r w:rsidRPr="00A3659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248, 53%, 58%)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--- Dull blue</w:t>
      </w:r>
    </w:p>
    <w:p w:rsidR="00A3659D" w:rsidRPr="00005E2C" w:rsidRDefault="00A3659D" w:rsidP="00A3659D">
      <w:pP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</w:p>
    <w:p w:rsidR="00005E2C" w:rsidRPr="00005E2C" w:rsidRDefault="00005E2C" w:rsidP="00005E2C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>Saturation</w:t>
      </w:r>
    </w:p>
    <w:p w:rsidR="00005E2C" w:rsidRPr="00C81980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Saturation can be described as the intensity of a </w:t>
      </w:r>
      <w:proofErr w:type="spellStart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005E2C" w:rsidRPr="00C81980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100% is pure </w:t>
      </w:r>
      <w:proofErr w:type="spellStart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no shades of </w:t>
      </w:r>
      <w:proofErr w:type="spellStart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gray</w:t>
      </w:r>
      <w:proofErr w:type="spellEnd"/>
      <w:r w:rsidRPr="00C819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005E2C" w:rsidRPr="00C80C8B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50% is 50%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gray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but you can still see the </w:t>
      </w:r>
      <w:proofErr w:type="spellStart"/>
      <w:proofErr w:type="gram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  <w:proofErr w:type="gramEnd"/>
    </w:p>
    <w:p w:rsidR="00005E2C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0% is completely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gray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; you can no longer see the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A3659D" w:rsidRPr="00C80C8B" w:rsidRDefault="00A3659D" w:rsidP="00A3659D">
      <w:pPr>
        <w:pStyle w:val="ListParagraph"/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A3659D" w:rsidRDefault="00A3659D" w:rsidP="00005E2C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</w:p>
    <w:p w:rsidR="00005E2C" w:rsidRPr="00005E2C" w:rsidRDefault="00005E2C" w:rsidP="00005E2C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Example</w:t>
      </w:r>
    </w:p>
    <w:p w:rsidR="00005E2C" w:rsidRPr="00005E2C" w:rsidRDefault="00005E2C" w:rsidP="00005E2C">
      <w:pPr>
        <w:shd w:val="clear" w:color="auto" w:fill="FF0000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100%, 50%)</w:t>
      </w:r>
    </w:p>
    <w:p w:rsidR="00005E2C" w:rsidRPr="00005E2C" w:rsidRDefault="00005E2C" w:rsidP="00005E2C">
      <w:pPr>
        <w:shd w:val="clear" w:color="auto" w:fill="E61A1A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80%, 50%)</w:t>
      </w:r>
    </w:p>
    <w:p w:rsidR="00005E2C" w:rsidRPr="00005E2C" w:rsidRDefault="00005E2C" w:rsidP="00005E2C">
      <w:pPr>
        <w:shd w:val="clear" w:color="auto" w:fill="CC3333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60%, 50%)</w:t>
      </w:r>
    </w:p>
    <w:p w:rsidR="00005E2C" w:rsidRPr="00005E2C" w:rsidRDefault="00005E2C" w:rsidP="00005E2C">
      <w:pPr>
        <w:shd w:val="clear" w:color="auto" w:fill="B34D4D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40%, 50%)</w:t>
      </w:r>
    </w:p>
    <w:p w:rsidR="00005E2C" w:rsidRPr="00005E2C" w:rsidRDefault="00005E2C" w:rsidP="00005E2C">
      <w:pPr>
        <w:shd w:val="clear" w:color="auto" w:fill="996666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20%, 50%)</w:t>
      </w:r>
    </w:p>
    <w:p w:rsidR="00005E2C" w:rsidRPr="00005E2C" w:rsidRDefault="00005E2C" w:rsidP="00005E2C">
      <w:pPr>
        <w:shd w:val="clear" w:color="auto" w:fill="808080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0%, 50%)</w:t>
      </w:r>
    </w:p>
    <w:p w:rsidR="00005E2C" w:rsidRPr="00005E2C" w:rsidRDefault="00005E2C" w:rsidP="00005E2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</w:p>
    <w:p w:rsidR="00005E2C" w:rsidRPr="00005E2C" w:rsidRDefault="00005E2C" w:rsidP="00005E2C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:rsidR="00005E2C" w:rsidRPr="00005E2C" w:rsidRDefault="00005E2C" w:rsidP="00005E2C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>Lightness</w:t>
      </w:r>
    </w:p>
    <w:p w:rsidR="00005E2C" w:rsidRPr="00C80C8B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lightness of a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can be described as how much light you want to give the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where 0% means no light (black), 50% means 50% light (neither dark nor light), and 100% means full lightness (white).</w:t>
      </w:r>
    </w:p>
    <w:p w:rsidR="00005E2C" w:rsidRPr="00005E2C" w:rsidRDefault="00005E2C" w:rsidP="00005E2C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Example</w:t>
      </w:r>
    </w:p>
    <w:p w:rsidR="00005E2C" w:rsidRPr="00005E2C" w:rsidRDefault="00005E2C" w:rsidP="00005E2C">
      <w:pPr>
        <w:shd w:val="clear" w:color="auto" w:fill="000000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100%, 0%)</w:t>
      </w:r>
    </w:p>
    <w:p w:rsidR="00005E2C" w:rsidRPr="00005E2C" w:rsidRDefault="00005E2C" w:rsidP="00005E2C">
      <w:pPr>
        <w:shd w:val="clear" w:color="auto" w:fill="800000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lastRenderedPageBreak/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100%, 25%)</w:t>
      </w:r>
    </w:p>
    <w:p w:rsidR="00005E2C" w:rsidRPr="00005E2C" w:rsidRDefault="00005E2C" w:rsidP="00005E2C">
      <w:pPr>
        <w:shd w:val="clear" w:color="auto" w:fill="FF0000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100%, 50%)</w:t>
      </w:r>
    </w:p>
    <w:p w:rsidR="00005E2C" w:rsidRPr="00005E2C" w:rsidRDefault="00005E2C" w:rsidP="00005E2C">
      <w:pPr>
        <w:shd w:val="clear" w:color="auto" w:fill="FF8080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100%, 75%)</w:t>
      </w:r>
    </w:p>
    <w:p w:rsidR="00005E2C" w:rsidRPr="00005E2C" w:rsidRDefault="00005E2C" w:rsidP="00005E2C">
      <w:pPr>
        <w:shd w:val="clear" w:color="auto" w:fill="FFCCCC"/>
        <w:spacing w:after="0" w:line="1200" w:lineRule="atLeast"/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0, 100%, 90%)</w:t>
      </w:r>
    </w:p>
    <w:p w:rsidR="00005E2C" w:rsidRPr="00005E2C" w:rsidRDefault="00005E2C" w:rsidP="00005E2C">
      <w:pPr>
        <w:shd w:val="clear" w:color="auto" w:fill="FFFFFF"/>
        <w:spacing w:after="0" w:line="1200" w:lineRule="atLeast"/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0, 100%, 100%)</w:t>
      </w:r>
    </w:p>
    <w:p w:rsidR="00005E2C" w:rsidRPr="00005E2C" w:rsidRDefault="00005E2C" w:rsidP="00005E2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005E2C" w:rsidRPr="00005E2C" w:rsidRDefault="00005E2C" w:rsidP="00005E2C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005E2C" w:rsidRPr="00C80C8B" w:rsidRDefault="00005E2C" w:rsidP="00C80C8B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 xml:space="preserve">Shades of </w:t>
      </w:r>
      <w:proofErr w:type="spellStart"/>
      <w:r w:rsidRPr="00C80C8B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>Gray</w:t>
      </w:r>
      <w:proofErr w:type="spellEnd"/>
    </w:p>
    <w:p w:rsidR="00005E2C" w:rsidRPr="00C80C8B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Shades of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gray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are often defined by setting the hue and saturation to 0, and adjusting the lightness from 0% to 100% to get darker/lighter shades:</w:t>
      </w:r>
    </w:p>
    <w:p w:rsidR="00005E2C" w:rsidRPr="00005E2C" w:rsidRDefault="00005E2C" w:rsidP="00005E2C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Example</w:t>
      </w:r>
    </w:p>
    <w:p w:rsidR="00005E2C" w:rsidRPr="00005E2C" w:rsidRDefault="00005E2C" w:rsidP="00005E2C">
      <w:pPr>
        <w:shd w:val="clear" w:color="auto" w:fill="333333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0%, 20%)</w:t>
      </w:r>
    </w:p>
    <w:p w:rsidR="00005E2C" w:rsidRPr="00005E2C" w:rsidRDefault="00005E2C" w:rsidP="00005E2C">
      <w:pPr>
        <w:shd w:val="clear" w:color="auto" w:fill="4D4D4D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0%, 30%)</w:t>
      </w:r>
    </w:p>
    <w:p w:rsidR="00005E2C" w:rsidRPr="00005E2C" w:rsidRDefault="00005E2C" w:rsidP="00005E2C">
      <w:pPr>
        <w:shd w:val="clear" w:color="auto" w:fill="666666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0%, 40%)</w:t>
      </w:r>
    </w:p>
    <w:p w:rsidR="00005E2C" w:rsidRPr="00005E2C" w:rsidRDefault="00005E2C" w:rsidP="00005E2C">
      <w:pPr>
        <w:shd w:val="clear" w:color="auto" w:fill="999999"/>
        <w:spacing w:after="0" w:line="1200" w:lineRule="atLeast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lastRenderedPageBreak/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en-IN"/>
        </w:rPr>
        <w:t>0, 0%, 60%)</w:t>
      </w:r>
    </w:p>
    <w:p w:rsidR="00005E2C" w:rsidRPr="00005E2C" w:rsidRDefault="00005E2C" w:rsidP="00005E2C">
      <w:pPr>
        <w:shd w:val="clear" w:color="auto" w:fill="B3B3B3"/>
        <w:spacing w:after="0" w:line="1200" w:lineRule="atLeast"/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0, 0%, 70%)</w:t>
      </w:r>
    </w:p>
    <w:p w:rsidR="00005E2C" w:rsidRPr="00005E2C" w:rsidRDefault="00005E2C" w:rsidP="00005E2C">
      <w:pPr>
        <w:shd w:val="clear" w:color="auto" w:fill="E6E6E6"/>
        <w:spacing w:after="0" w:line="1200" w:lineRule="atLeast"/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hsl</w:t>
      </w:r>
      <w:proofErr w:type="spell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n-IN"/>
        </w:rPr>
        <w:t>0, 0%, 90%)</w:t>
      </w:r>
    </w:p>
    <w:p w:rsidR="00005E2C" w:rsidRPr="00005E2C" w:rsidRDefault="00005E2C" w:rsidP="00005E2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</w:p>
    <w:p w:rsidR="00005E2C" w:rsidRDefault="00005E2C" w:rsidP="00005E2C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:rsidR="00C80C8B" w:rsidRPr="00005E2C" w:rsidRDefault="00C80C8B" w:rsidP="00005E2C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:rsidR="00005E2C" w:rsidRPr="00005E2C" w:rsidRDefault="00005E2C" w:rsidP="00005E2C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 xml:space="preserve">HSLA </w:t>
      </w:r>
      <w:proofErr w:type="spellStart"/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>Color</w:t>
      </w:r>
      <w:proofErr w:type="spellEnd"/>
      <w:r w:rsidRPr="00005E2C">
        <w:rPr>
          <w:rFonts w:ascii="Verdana" w:eastAsia="Times New Roman" w:hAnsi="Verdana" w:cs="Segoe UI"/>
          <w:b/>
          <w:color w:val="000000"/>
          <w:sz w:val="24"/>
          <w:szCs w:val="24"/>
          <w:lang w:eastAsia="en-IN"/>
        </w:rPr>
        <w:t xml:space="preserve"> Values</w:t>
      </w:r>
    </w:p>
    <w:p w:rsidR="00005E2C" w:rsidRPr="00C80C8B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HSLA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values are an extension of HSL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values, with an Alpha channel - which specifies the opacity for a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005E2C" w:rsidRPr="00C80C8B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An HSLA </w:t>
      </w:r>
      <w:proofErr w:type="spellStart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value is specified with:</w:t>
      </w:r>
    </w:p>
    <w:p w:rsidR="00005E2C" w:rsidRPr="00005E2C" w:rsidRDefault="00005E2C" w:rsidP="00C80C8B">
      <w:pPr>
        <w:shd w:val="clear" w:color="auto" w:fill="FFFFFF"/>
        <w:spacing w:before="288" w:after="288" w:line="240" w:lineRule="auto"/>
        <w:ind w:left="720" w:firstLine="720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hsla</w:t>
      </w:r>
      <w:proofErr w:type="spellEnd"/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5E2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n-IN"/>
        </w:rPr>
        <w:t>hue,</w:t>
      </w:r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 </w:t>
      </w:r>
      <w:r w:rsidRPr="00005E2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n-IN"/>
        </w:rPr>
        <w:t>saturation</w:t>
      </w:r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, </w:t>
      </w:r>
      <w:r w:rsidRPr="00005E2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n-IN"/>
        </w:rPr>
        <w:t>lightness, alpha</w:t>
      </w:r>
      <w:r w:rsidRPr="00005E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)</w:t>
      </w:r>
    </w:p>
    <w:p w:rsidR="00005E2C" w:rsidRPr="00C80C8B" w:rsidRDefault="00005E2C" w:rsidP="00C80C8B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80C8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alpha parameter is a number between 0.0 (fully transparent) and 1.0 (not transparent at all):</w:t>
      </w:r>
    </w:p>
    <w:p w:rsidR="00005E2C" w:rsidRPr="00005E2C" w:rsidRDefault="00005E2C" w:rsidP="00005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05E2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Experiment by mixing the HSLA values below:</w:t>
      </w:r>
    </w:p>
    <w:p w:rsidR="00A3659D" w:rsidRPr="00A3659D" w:rsidRDefault="00A3659D" w:rsidP="00A3659D">
      <w:pPr>
        <w:rPr>
          <w:rFonts w:ascii="Verdana" w:hAnsi="Verdana"/>
          <w:sz w:val="24"/>
          <w:szCs w:val="24"/>
        </w:rPr>
      </w:pPr>
      <w:r w:rsidRPr="00A3659D">
        <w:rPr>
          <w:rFonts w:ascii="Verdana" w:hAnsi="Verdana"/>
          <w:sz w:val="24"/>
          <w:szCs w:val="24"/>
        </w:rPr>
        <w:t>&lt;h1 style="</w:t>
      </w:r>
      <w:proofErr w:type="spellStart"/>
      <w:r w:rsidRPr="00A3659D">
        <w:rPr>
          <w:rFonts w:ascii="Verdana" w:hAnsi="Verdana"/>
          <w:sz w:val="24"/>
          <w:szCs w:val="24"/>
        </w:rPr>
        <w:t>background-color</w:t>
      </w:r>
      <w:proofErr w:type="gramStart"/>
      <w:r w:rsidRPr="00A3659D">
        <w:rPr>
          <w:rFonts w:ascii="Verdana" w:hAnsi="Verdana"/>
          <w:sz w:val="24"/>
          <w:szCs w:val="24"/>
        </w:rPr>
        <w:t>:hsla</w:t>
      </w:r>
      <w:proofErr w:type="spellEnd"/>
      <w:proofErr w:type="gramEnd"/>
      <w:r w:rsidRPr="00A3659D">
        <w:rPr>
          <w:rFonts w:ascii="Verdana" w:hAnsi="Verdana"/>
          <w:sz w:val="24"/>
          <w:szCs w:val="24"/>
        </w:rPr>
        <w:t>(9, 100%, 64%, 0);"&gt;</w:t>
      </w:r>
      <w:proofErr w:type="spellStart"/>
      <w:r w:rsidRPr="00A3659D">
        <w:rPr>
          <w:rFonts w:ascii="Verdana" w:hAnsi="Verdana"/>
          <w:sz w:val="24"/>
          <w:szCs w:val="24"/>
        </w:rPr>
        <w:t>hsla</w:t>
      </w:r>
      <w:proofErr w:type="spellEnd"/>
      <w:r w:rsidRPr="00A3659D">
        <w:rPr>
          <w:rFonts w:ascii="Verdana" w:hAnsi="Verdana"/>
          <w:sz w:val="24"/>
          <w:szCs w:val="24"/>
        </w:rPr>
        <w:t>(9, 100%, 64%, 0)&lt;/h1&gt;</w:t>
      </w:r>
    </w:p>
    <w:p w:rsidR="00A3659D" w:rsidRPr="00A3659D" w:rsidRDefault="00A3659D" w:rsidP="00A3659D">
      <w:pPr>
        <w:rPr>
          <w:rFonts w:ascii="Verdana" w:hAnsi="Verdana"/>
          <w:sz w:val="24"/>
          <w:szCs w:val="24"/>
        </w:rPr>
      </w:pPr>
      <w:r w:rsidRPr="00A3659D">
        <w:rPr>
          <w:rFonts w:ascii="Verdana" w:hAnsi="Verdana"/>
          <w:sz w:val="24"/>
          <w:szCs w:val="24"/>
        </w:rPr>
        <w:t>&lt;h1 style="</w:t>
      </w:r>
      <w:proofErr w:type="spellStart"/>
      <w:r w:rsidRPr="00A3659D">
        <w:rPr>
          <w:rFonts w:ascii="Verdana" w:hAnsi="Verdana"/>
          <w:sz w:val="24"/>
          <w:szCs w:val="24"/>
        </w:rPr>
        <w:t>background-color</w:t>
      </w:r>
      <w:proofErr w:type="gramStart"/>
      <w:r w:rsidRPr="00A3659D">
        <w:rPr>
          <w:rFonts w:ascii="Verdana" w:hAnsi="Verdana"/>
          <w:sz w:val="24"/>
          <w:szCs w:val="24"/>
        </w:rPr>
        <w:t>:hsla</w:t>
      </w:r>
      <w:proofErr w:type="spellEnd"/>
      <w:proofErr w:type="gramEnd"/>
      <w:r w:rsidRPr="00A3659D">
        <w:rPr>
          <w:rFonts w:ascii="Verdana" w:hAnsi="Verdana"/>
          <w:sz w:val="24"/>
          <w:szCs w:val="24"/>
        </w:rPr>
        <w:t>(9, 100%, 64%, 0.2);"&gt;</w:t>
      </w:r>
      <w:proofErr w:type="spellStart"/>
      <w:r w:rsidRPr="00A3659D">
        <w:rPr>
          <w:rFonts w:ascii="Verdana" w:hAnsi="Verdana"/>
          <w:sz w:val="24"/>
          <w:szCs w:val="24"/>
        </w:rPr>
        <w:t>hsla</w:t>
      </w:r>
      <w:proofErr w:type="spellEnd"/>
      <w:r w:rsidRPr="00A3659D">
        <w:rPr>
          <w:rFonts w:ascii="Verdana" w:hAnsi="Verdana"/>
          <w:sz w:val="24"/>
          <w:szCs w:val="24"/>
        </w:rPr>
        <w:t>(9, 100%, 64%, 0.2)&lt;/h1&gt;</w:t>
      </w:r>
    </w:p>
    <w:p w:rsidR="00A3659D" w:rsidRPr="00A3659D" w:rsidRDefault="00A3659D" w:rsidP="00A3659D">
      <w:pPr>
        <w:rPr>
          <w:rFonts w:ascii="Verdana" w:hAnsi="Verdana"/>
          <w:sz w:val="24"/>
          <w:szCs w:val="24"/>
        </w:rPr>
      </w:pPr>
      <w:r w:rsidRPr="00A3659D">
        <w:rPr>
          <w:rFonts w:ascii="Verdana" w:hAnsi="Verdana"/>
          <w:sz w:val="24"/>
          <w:szCs w:val="24"/>
        </w:rPr>
        <w:t>&lt;h1 style="</w:t>
      </w:r>
      <w:proofErr w:type="spellStart"/>
      <w:r w:rsidRPr="00A3659D">
        <w:rPr>
          <w:rFonts w:ascii="Verdana" w:hAnsi="Verdana"/>
          <w:sz w:val="24"/>
          <w:szCs w:val="24"/>
        </w:rPr>
        <w:t>background-color</w:t>
      </w:r>
      <w:proofErr w:type="gramStart"/>
      <w:r w:rsidRPr="00A3659D">
        <w:rPr>
          <w:rFonts w:ascii="Verdana" w:hAnsi="Verdana"/>
          <w:sz w:val="24"/>
          <w:szCs w:val="24"/>
        </w:rPr>
        <w:t>:hsla</w:t>
      </w:r>
      <w:proofErr w:type="spellEnd"/>
      <w:proofErr w:type="gramEnd"/>
      <w:r w:rsidRPr="00A3659D">
        <w:rPr>
          <w:rFonts w:ascii="Verdana" w:hAnsi="Verdana"/>
          <w:sz w:val="24"/>
          <w:szCs w:val="24"/>
        </w:rPr>
        <w:t>(9, 100%, 64%, 0.4);"&gt;</w:t>
      </w:r>
      <w:proofErr w:type="spellStart"/>
      <w:r w:rsidRPr="00A3659D">
        <w:rPr>
          <w:rFonts w:ascii="Verdana" w:hAnsi="Verdana"/>
          <w:sz w:val="24"/>
          <w:szCs w:val="24"/>
        </w:rPr>
        <w:t>hsla</w:t>
      </w:r>
      <w:proofErr w:type="spellEnd"/>
      <w:r w:rsidRPr="00A3659D">
        <w:rPr>
          <w:rFonts w:ascii="Verdana" w:hAnsi="Verdana"/>
          <w:sz w:val="24"/>
          <w:szCs w:val="24"/>
        </w:rPr>
        <w:t>(9, 100%, 64%, 0.4)&lt;/h1&gt;</w:t>
      </w:r>
    </w:p>
    <w:p w:rsidR="00A3659D" w:rsidRPr="00A3659D" w:rsidRDefault="00A3659D" w:rsidP="00A3659D">
      <w:pPr>
        <w:rPr>
          <w:rFonts w:ascii="Verdana" w:hAnsi="Verdana"/>
          <w:sz w:val="24"/>
          <w:szCs w:val="24"/>
        </w:rPr>
      </w:pPr>
      <w:r w:rsidRPr="00A3659D">
        <w:rPr>
          <w:rFonts w:ascii="Verdana" w:hAnsi="Verdana"/>
          <w:sz w:val="24"/>
          <w:szCs w:val="24"/>
        </w:rPr>
        <w:t>&lt;h1 style="</w:t>
      </w:r>
      <w:proofErr w:type="spellStart"/>
      <w:r w:rsidRPr="00A3659D">
        <w:rPr>
          <w:rFonts w:ascii="Verdana" w:hAnsi="Verdana"/>
          <w:sz w:val="24"/>
          <w:szCs w:val="24"/>
        </w:rPr>
        <w:t>background-color</w:t>
      </w:r>
      <w:proofErr w:type="gramStart"/>
      <w:r w:rsidRPr="00A3659D">
        <w:rPr>
          <w:rFonts w:ascii="Verdana" w:hAnsi="Verdana"/>
          <w:sz w:val="24"/>
          <w:szCs w:val="24"/>
        </w:rPr>
        <w:t>:hsla</w:t>
      </w:r>
      <w:proofErr w:type="spellEnd"/>
      <w:proofErr w:type="gramEnd"/>
      <w:r w:rsidRPr="00A3659D">
        <w:rPr>
          <w:rFonts w:ascii="Verdana" w:hAnsi="Verdana"/>
          <w:sz w:val="24"/>
          <w:szCs w:val="24"/>
        </w:rPr>
        <w:t>(9, 100%, 64%, 0.6);"&gt;</w:t>
      </w:r>
      <w:proofErr w:type="spellStart"/>
      <w:r w:rsidRPr="00A3659D">
        <w:rPr>
          <w:rFonts w:ascii="Verdana" w:hAnsi="Verdana"/>
          <w:sz w:val="24"/>
          <w:szCs w:val="24"/>
        </w:rPr>
        <w:t>hsla</w:t>
      </w:r>
      <w:proofErr w:type="spellEnd"/>
      <w:r w:rsidRPr="00A3659D">
        <w:rPr>
          <w:rFonts w:ascii="Verdana" w:hAnsi="Verdana"/>
          <w:sz w:val="24"/>
          <w:szCs w:val="24"/>
        </w:rPr>
        <w:t>(9, 100%, 64%, 0.6)&lt;/h1&gt;</w:t>
      </w:r>
    </w:p>
    <w:p w:rsidR="00A3659D" w:rsidRPr="00A3659D" w:rsidRDefault="00A3659D" w:rsidP="00A3659D">
      <w:pPr>
        <w:rPr>
          <w:rFonts w:ascii="Verdana" w:hAnsi="Verdana"/>
          <w:sz w:val="24"/>
          <w:szCs w:val="24"/>
        </w:rPr>
      </w:pPr>
      <w:r w:rsidRPr="00A3659D">
        <w:rPr>
          <w:rFonts w:ascii="Verdana" w:hAnsi="Verdana"/>
          <w:sz w:val="24"/>
          <w:szCs w:val="24"/>
        </w:rPr>
        <w:t>&lt;h1 style="</w:t>
      </w:r>
      <w:proofErr w:type="spellStart"/>
      <w:r w:rsidRPr="00A3659D">
        <w:rPr>
          <w:rFonts w:ascii="Verdana" w:hAnsi="Verdana"/>
          <w:sz w:val="24"/>
          <w:szCs w:val="24"/>
        </w:rPr>
        <w:t>background-color</w:t>
      </w:r>
      <w:proofErr w:type="gramStart"/>
      <w:r w:rsidRPr="00A3659D">
        <w:rPr>
          <w:rFonts w:ascii="Verdana" w:hAnsi="Verdana"/>
          <w:sz w:val="24"/>
          <w:szCs w:val="24"/>
        </w:rPr>
        <w:t>:hsla</w:t>
      </w:r>
      <w:proofErr w:type="spellEnd"/>
      <w:proofErr w:type="gramEnd"/>
      <w:r w:rsidRPr="00A3659D">
        <w:rPr>
          <w:rFonts w:ascii="Verdana" w:hAnsi="Verdana"/>
          <w:sz w:val="24"/>
          <w:szCs w:val="24"/>
        </w:rPr>
        <w:t>(9, 100%, 64%, 0.8);"&gt;</w:t>
      </w:r>
      <w:proofErr w:type="spellStart"/>
      <w:r w:rsidRPr="00A3659D">
        <w:rPr>
          <w:rFonts w:ascii="Verdana" w:hAnsi="Verdana"/>
          <w:sz w:val="24"/>
          <w:szCs w:val="24"/>
        </w:rPr>
        <w:t>hsla</w:t>
      </w:r>
      <w:proofErr w:type="spellEnd"/>
      <w:r w:rsidRPr="00A3659D">
        <w:rPr>
          <w:rFonts w:ascii="Verdana" w:hAnsi="Verdana"/>
          <w:sz w:val="24"/>
          <w:szCs w:val="24"/>
        </w:rPr>
        <w:t>(9, 100%, 64%, 0.8)&lt;/h1&gt;</w:t>
      </w:r>
    </w:p>
    <w:p w:rsidR="00B807A2" w:rsidRDefault="00A3659D" w:rsidP="00A3659D">
      <w:pPr>
        <w:rPr>
          <w:rFonts w:ascii="Verdana" w:hAnsi="Verdana"/>
          <w:sz w:val="24"/>
          <w:szCs w:val="24"/>
        </w:rPr>
      </w:pPr>
      <w:r w:rsidRPr="00A3659D">
        <w:rPr>
          <w:rFonts w:ascii="Verdana" w:hAnsi="Verdana"/>
          <w:sz w:val="24"/>
          <w:szCs w:val="24"/>
        </w:rPr>
        <w:lastRenderedPageBreak/>
        <w:t>&lt;h1 style="</w:t>
      </w:r>
      <w:proofErr w:type="spellStart"/>
      <w:r w:rsidRPr="00A3659D">
        <w:rPr>
          <w:rFonts w:ascii="Verdana" w:hAnsi="Verdana"/>
          <w:sz w:val="24"/>
          <w:szCs w:val="24"/>
        </w:rPr>
        <w:t>background-color</w:t>
      </w:r>
      <w:proofErr w:type="gramStart"/>
      <w:r w:rsidRPr="00A3659D">
        <w:rPr>
          <w:rFonts w:ascii="Verdana" w:hAnsi="Verdana"/>
          <w:sz w:val="24"/>
          <w:szCs w:val="24"/>
        </w:rPr>
        <w:t>:hsla</w:t>
      </w:r>
      <w:proofErr w:type="spellEnd"/>
      <w:proofErr w:type="gramEnd"/>
      <w:r w:rsidRPr="00A3659D">
        <w:rPr>
          <w:rFonts w:ascii="Verdana" w:hAnsi="Verdana"/>
          <w:sz w:val="24"/>
          <w:szCs w:val="24"/>
        </w:rPr>
        <w:t>(9, 100%, 64%, 1);"&gt;</w:t>
      </w:r>
      <w:proofErr w:type="spellStart"/>
      <w:r w:rsidRPr="00A3659D">
        <w:rPr>
          <w:rFonts w:ascii="Verdana" w:hAnsi="Verdana"/>
          <w:sz w:val="24"/>
          <w:szCs w:val="24"/>
        </w:rPr>
        <w:t>hsla</w:t>
      </w:r>
      <w:proofErr w:type="spellEnd"/>
      <w:r w:rsidRPr="00A3659D">
        <w:rPr>
          <w:rFonts w:ascii="Verdana" w:hAnsi="Verdana"/>
          <w:sz w:val="24"/>
          <w:szCs w:val="24"/>
        </w:rPr>
        <w:t>(9, 100%, 64%, 1)&lt;/h1&gt;</w:t>
      </w:r>
    </w:p>
    <w:p w:rsidR="00A3659D" w:rsidRDefault="00A3659D" w:rsidP="00A3659D">
      <w:pPr>
        <w:rPr>
          <w:rFonts w:ascii="Verdana" w:hAnsi="Verdana"/>
          <w:sz w:val="24"/>
          <w:szCs w:val="24"/>
        </w:rPr>
      </w:pPr>
    </w:p>
    <w:p w:rsidR="00A3659D" w:rsidRDefault="00A3659D" w:rsidP="00A365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:rsidR="002636D8" w:rsidRPr="002636D8" w:rsidRDefault="002636D8" w:rsidP="0026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</w:pPr>
      <w:proofErr w:type="spellStart"/>
      <w:proofErr w:type="gramStart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hsla</w:t>
      </w:r>
      <w:proofErr w:type="spell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(</w:t>
      </w:r>
      <w:proofErr w:type="gram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9, 100%, 64%, 0)</w:t>
      </w:r>
      <w:r w:rsidRPr="008779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 xml:space="preserve">  --- White</w:t>
      </w:r>
    </w:p>
    <w:p w:rsidR="002636D8" w:rsidRPr="002636D8" w:rsidRDefault="002636D8" w:rsidP="0026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</w:pPr>
      <w:proofErr w:type="spellStart"/>
      <w:proofErr w:type="gramStart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hsla</w:t>
      </w:r>
      <w:proofErr w:type="spell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(</w:t>
      </w:r>
      <w:proofErr w:type="gram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9, 100%, 64%, 0.2)</w:t>
      </w:r>
      <w:r w:rsidRPr="0087794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 xml:space="preserve">  --- Light shade</w:t>
      </w:r>
    </w:p>
    <w:p w:rsidR="002636D8" w:rsidRPr="002636D8" w:rsidRDefault="002636D8" w:rsidP="0026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</w:pPr>
      <w:proofErr w:type="spellStart"/>
      <w:proofErr w:type="gramStart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hsla</w:t>
      </w:r>
      <w:proofErr w:type="spell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(</w:t>
      </w:r>
      <w:proofErr w:type="gram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9, 100%, 64%, 0.4)</w:t>
      </w:r>
    </w:p>
    <w:p w:rsidR="002636D8" w:rsidRPr="002636D8" w:rsidRDefault="002636D8" w:rsidP="0026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</w:pPr>
      <w:proofErr w:type="spellStart"/>
      <w:proofErr w:type="gramStart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hsla</w:t>
      </w:r>
      <w:proofErr w:type="spell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(</w:t>
      </w:r>
      <w:proofErr w:type="gram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9, 100%, 64%, 0.6)</w:t>
      </w:r>
    </w:p>
    <w:p w:rsidR="002636D8" w:rsidRPr="002636D8" w:rsidRDefault="002636D8" w:rsidP="0026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</w:pPr>
      <w:proofErr w:type="spellStart"/>
      <w:proofErr w:type="gramStart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hsla</w:t>
      </w:r>
      <w:proofErr w:type="spell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(</w:t>
      </w:r>
      <w:proofErr w:type="gram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9, 100%, 64%, 0.8)</w:t>
      </w:r>
    </w:p>
    <w:p w:rsidR="002636D8" w:rsidRPr="002636D8" w:rsidRDefault="002636D8" w:rsidP="002636D8">
      <w:pPr>
        <w:shd w:val="clear" w:color="auto" w:fill="FF6347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</w:pPr>
      <w:proofErr w:type="spellStart"/>
      <w:proofErr w:type="gramStart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hsla</w:t>
      </w:r>
      <w:proofErr w:type="spell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(</w:t>
      </w:r>
      <w:proofErr w:type="gramEnd"/>
      <w:r w:rsidRPr="00263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IN"/>
        </w:rPr>
        <w:t>9, 100%, 64%, 1)</w:t>
      </w:r>
    </w:p>
    <w:p w:rsidR="00A3659D" w:rsidRPr="00005E2C" w:rsidRDefault="00A3659D" w:rsidP="002636D8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A3659D" w:rsidRPr="0000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D071E"/>
    <w:multiLevelType w:val="hybridMultilevel"/>
    <w:tmpl w:val="86B67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2C"/>
    <w:rsid w:val="00005E2C"/>
    <w:rsid w:val="002636D8"/>
    <w:rsid w:val="00691F1C"/>
    <w:rsid w:val="00877940"/>
    <w:rsid w:val="00921ABE"/>
    <w:rsid w:val="00A3659D"/>
    <w:rsid w:val="00C80C8B"/>
    <w:rsid w:val="00C8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31F16-48C5-4EB6-AD8D-D436065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6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45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7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801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9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7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6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1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526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0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8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690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5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2023-03-09T11:34:00Z</dcterms:created>
  <dcterms:modified xsi:type="dcterms:W3CDTF">2023-03-10T04:03:00Z</dcterms:modified>
</cp:coreProperties>
</file>