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F6A" w:rsidRDefault="00920F6A" w:rsidP="00272EEE">
      <w:pPr>
        <w:jc w:val="center"/>
        <w:rPr>
          <w:rFonts w:ascii="Times New Roman" w:hAnsi="Times New Roman" w:cs="Times New Roman"/>
          <w:b/>
          <w:sz w:val="36"/>
          <w:szCs w:val="36"/>
        </w:rPr>
      </w:pPr>
      <w:r>
        <w:rPr>
          <w:rFonts w:ascii="Times New Roman" w:hAnsi="Times New Roman" w:cs="Times New Roman"/>
          <w:b/>
          <w:sz w:val="36"/>
          <w:szCs w:val="36"/>
        </w:rPr>
        <w:t>LITERATURE SURVEY</w:t>
      </w:r>
    </w:p>
    <w:tbl>
      <w:tblPr>
        <w:tblStyle w:val="TableGrid"/>
        <w:tblW w:w="0" w:type="auto"/>
        <w:tblLook w:val="04A0" w:firstRow="1" w:lastRow="0" w:firstColumn="1" w:lastColumn="0" w:noHBand="0" w:noVBand="1"/>
      </w:tblPr>
      <w:tblGrid>
        <w:gridCol w:w="6974"/>
        <w:gridCol w:w="6975"/>
      </w:tblGrid>
      <w:tr w:rsidR="00920F6A" w:rsidTr="00920F6A">
        <w:tc>
          <w:tcPr>
            <w:tcW w:w="6974" w:type="dxa"/>
          </w:tcPr>
          <w:p w:rsidR="00920F6A" w:rsidRPr="00920F6A" w:rsidRDefault="00920F6A" w:rsidP="00272EEE">
            <w:pPr>
              <w:jc w:val="center"/>
              <w:rPr>
                <w:rFonts w:ascii="Times New Roman" w:hAnsi="Times New Roman" w:cs="Times New Roman"/>
                <w:b/>
                <w:sz w:val="24"/>
                <w:szCs w:val="24"/>
              </w:rPr>
            </w:pPr>
            <w:r>
              <w:rPr>
                <w:rFonts w:ascii="Times New Roman" w:hAnsi="Times New Roman" w:cs="Times New Roman"/>
                <w:b/>
                <w:sz w:val="24"/>
                <w:szCs w:val="24"/>
              </w:rPr>
              <w:t>TEAM ID</w:t>
            </w:r>
          </w:p>
        </w:tc>
        <w:tc>
          <w:tcPr>
            <w:tcW w:w="6975" w:type="dxa"/>
          </w:tcPr>
          <w:p w:rsidR="00920F6A" w:rsidRPr="00920F6A" w:rsidRDefault="00920F6A" w:rsidP="00272EEE">
            <w:pPr>
              <w:jc w:val="center"/>
              <w:rPr>
                <w:rFonts w:ascii="Times New Roman" w:hAnsi="Times New Roman" w:cs="Times New Roman"/>
                <w:b/>
                <w:sz w:val="24"/>
                <w:szCs w:val="24"/>
              </w:rPr>
            </w:pPr>
            <w:r>
              <w:rPr>
                <w:rFonts w:ascii="Times New Roman" w:hAnsi="Times New Roman" w:cs="Times New Roman"/>
                <w:b/>
                <w:sz w:val="24"/>
                <w:szCs w:val="24"/>
              </w:rPr>
              <w:t>PNT2022TMID44838</w:t>
            </w:r>
          </w:p>
        </w:tc>
      </w:tr>
      <w:tr w:rsidR="00920F6A" w:rsidTr="00920F6A">
        <w:tc>
          <w:tcPr>
            <w:tcW w:w="6974" w:type="dxa"/>
          </w:tcPr>
          <w:p w:rsidR="00920F6A" w:rsidRPr="00920F6A" w:rsidRDefault="00920F6A" w:rsidP="00272EEE">
            <w:pPr>
              <w:jc w:val="center"/>
              <w:rPr>
                <w:rFonts w:ascii="Times New Roman" w:hAnsi="Times New Roman" w:cs="Times New Roman"/>
                <w:b/>
                <w:sz w:val="24"/>
                <w:szCs w:val="24"/>
              </w:rPr>
            </w:pPr>
            <w:r>
              <w:rPr>
                <w:rFonts w:ascii="Times New Roman" w:hAnsi="Times New Roman" w:cs="Times New Roman"/>
                <w:b/>
                <w:sz w:val="24"/>
                <w:szCs w:val="24"/>
              </w:rPr>
              <w:t>PROJECT</w:t>
            </w:r>
          </w:p>
        </w:tc>
        <w:tc>
          <w:tcPr>
            <w:tcW w:w="6975" w:type="dxa"/>
          </w:tcPr>
          <w:p w:rsidR="00920F6A" w:rsidRPr="00920F6A" w:rsidRDefault="00920F6A" w:rsidP="00272EEE">
            <w:pPr>
              <w:jc w:val="center"/>
              <w:rPr>
                <w:rFonts w:ascii="Times New Roman" w:hAnsi="Times New Roman" w:cs="Times New Roman"/>
                <w:b/>
                <w:sz w:val="24"/>
                <w:szCs w:val="24"/>
              </w:rPr>
            </w:pPr>
            <w:r>
              <w:rPr>
                <w:rFonts w:ascii="Times New Roman" w:hAnsi="Times New Roman" w:cs="Times New Roman"/>
                <w:b/>
                <w:sz w:val="24"/>
                <w:szCs w:val="24"/>
              </w:rPr>
              <w:t>RETAIL STORE STOCK INVENTORY ANALYTICS</w:t>
            </w:r>
          </w:p>
        </w:tc>
      </w:tr>
    </w:tbl>
    <w:p w:rsidR="00920F6A" w:rsidRDefault="00920F6A" w:rsidP="00272EEE">
      <w:pPr>
        <w:jc w:val="center"/>
        <w:rPr>
          <w:rFonts w:ascii="Times New Roman" w:hAnsi="Times New Roman" w:cs="Times New Roman"/>
          <w:b/>
          <w:sz w:val="36"/>
          <w:szCs w:val="36"/>
        </w:rPr>
      </w:pPr>
    </w:p>
    <w:p w:rsidR="00BA06C9" w:rsidRPr="00D15B44" w:rsidRDefault="00272EEE" w:rsidP="00272EEE">
      <w:pPr>
        <w:jc w:val="center"/>
        <w:rPr>
          <w:rFonts w:ascii="Times New Roman" w:hAnsi="Times New Roman" w:cs="Times New Roman"/>
          <w:b/>
          <w:sz w:val="36"/>
          <w:szCs w:val="36"/>
        </w:rPr>
      </w:pPr>
      <w:r w:rsidRPr="00D15B44">
        <w:rPr>
          <w:rFonts w:ascii="Times New Roman" w:hAnsi="Times New Roman" w:cs="Times New Roman"/>
          <w:b/>
          <w:sz w:val="36"/>
          <w:szCs w:val="36"/>
        </w:rPr>
        <w:t>Mobile Robot for Retail Surveying and Inventory Using Visual and Textual Analysis of monocular pictures based on Deep Learning</w:t>
      </w:r>
    </w:p>
    <w:p w:rsidR="00272EEE" w:rsidRPr="00A60924" w:rsidRDefault="00272EEE" w:rsidP="00272EEE">
      <w:pPr>
        <w:rPr>
          <w:b/>
          <w:sz w:val="24"/>
          <w:szCs w:val="24"/>
        </w:rPr>
      </w:pPr>
      <w:r w:rsidRPr="00D15B44">
        <w:rPr>
          <w:rFonts w:ascii="Times New Roman" w:hAnsi="Times New Roman" w:cs="Times New Roman"/>
          <w:b/>
          <w:sz w:val="28"/>
          <w:szCs w:val="28"/>
        </w:rPr>
        <w:t xml:space="preserve">Marina </w:t>
      </w:r>
      <w:proofErr w:type="spellStart"/>
      <w:proofErr w:type="gramStart"/>
      <w:r w:rsidRPr="00D15B44">
        <w:rPr>
          <w:rFonts w:ascii="Times New Roman" w:hAnsi="Times New Roman" w:cs="Times New Roman"/>
          <w:b/>
          <w:sz w:val="28"/>
          <w:szCs w:val="28"/>
        </w:rPr>
        <w:t>Paolanti</w:t>
      </w:r>
      <w:proofErr w:type="spellEnd"/>
      <w:r w:rsidRPr="00D15B44">
        <w:rPr>
          <w:rFonts w:ascii="Times New Roman" w:hAnsi="Times New Roman" w:cs="Times New Roman"/>
          <w:b/>
          <w:sz w:val="28"/>
          <w:szCs w:val="28"/>
        </w:rPr>
        <w:t xml:space="preserve"> ,</w:t>
      </w:r>
      <w:proofErr w:type="gramEnd"/>
      <w:r w:rsidRPr="00D15B44">
        <w:rPr>
          <w:rFonts w:ascii="Times New Roman" w:hAnsi="Times New Roman" w:cs="Times New Roman"/>
          <w:b/>
          <w:sz w:val="28"/>
          <w:szCs w:val="28"/>
        </w:rPr>
        <w:t xml:space="preserve">                                                                                                                               </w:t>
      </w:r>
      <w:proofErr w:type="spellStart"/>
      <w:r w:rsidR="00A60924" w:rsidRPr="00D15B44">
        <w:rPr>
          <w:rFonts w:ascii="Times New Roman" w:hAnsi="Times New Roman" w:cs="Times New Roman"/>
          <w:b/>
          <w:sz w:val="28"/>
          <w:szCs w:val="28"/>
        </w:rPr>
        <w:t>Mirco</w:t>
      </w:r>
      <w:proofErr w:type="spellEnd"/>
      <w:r w:rsidR="00A60924" w:rsidRPr="00D15B44">
        <w:rPr>
          <w:rFonts w:ascii="Times New Roman" w:hAnsi="Times New Roman" w:cs="Times New Roman"/>
          <w:b/>
          <w:sz w:val="28"/>
          <w:szCs w:val="28"/>
        </w:rPr>
        <w:t xml:space="preserve"> </w:t>
      </w:r>
      <w:proofErr w:type="spellStart"/>
      <w:r w:rsidR="00A60924" w:rsidRPr="00D15B44">
        <w:rPr>
          <w:rFonts w:ascii="Times New Roman" w:hAnsi="Times New Roman" w:cs="Times New Roman"/>
          <w:b/>
          <w:sz w:val="28"/>
          <w:szCs w:val="28"/>
        </w:rPr>
        <w:t>Sturari</w:t>
      </w:r>
      <w:proofErr w:type="spellEnd"/>
      <w:r w:rsidRPr="00A60924">
        <w:rPr>
          <w:b/>
          <w:sz w:val="24"/>
          <w:szCs w:val="24"/>
        </w:rPr>
        <w:t xml:space="preserve">, </w:t>
      </w:r>
    </w:p>
    <w:p w:rsidR="00A60924" w:rsidRPr="00D15B44" w:rsidRDefault="00A60924" w:rsidP="00A60924">
      <w:pPr>
        <w:rPr>
          <w:rFonts w:ascii="Times New Roman" w:hAnsi="Times New Roman" w:cs="Times New Roman"/>
          <w:sz w:val="24"/>
          <w:szCs w:val="24"/>
        </w:rPr>
      </w:pPr>
      <w:proofErr w:type="spellStart"/>
      <w:r w:rsidRPr="00D15B44">
        <w:rPr>
          <w:rFonts w:ascii="Times New Roman" w:hAnsi="Times New Roman" w:cs="Times New Roman"/>
          <w:sz w:val="24"/>
          <w:szCs w:val="24"/>
        </w:rPr>
        <w:t>Dipartimento</w:t>
      </w:r>
      <w:proofErr w:type="spellEnd"/>
      <w:r w:rsidRPr="00D15B44">
        <w:rPr>
          <w:rFonts w:ascii="Times New Roman" w:hAnsi="Times New Roman" w:cs="Times New Roman"/>
          <w:sz w:val="24"/>
          <w:szCs w:val="24"/>
        </w:rPr>
        <w:t xml:space="preserve"> di </w:t>
      </w:r>
      <w:proofErr w:type="spellStart"/>
      <w:r w:rsidRPr="00D15B44">
        <w:rPr>
          <w:rFonts w:ascii="Times New Roman" w:hAnsi="Times New Roman" w:cs="Times New Roman"/>
          <w:sz w:val="24"/>
          <w:szCs w:val="24"/>
        </w:rPr>
        <w:t>Ingegneria</w:t>
      </w:r>
      <w:proofErr w:type="spellEnd"/>
      <w:r w:rsidRPr="00D15B44">
        <w:rPr>
          <w:rFonts w:ascii="Times New Roman" w:hAnsi="Times New Roman" w:cs="Times New Roman"/>
          <w:sz w:val="24"/>
          <w:szCs w:val="24"/>
        </w:rPr>
        <w:t xml:space="preserve"> </w:t>
      </w:r>
      <w:proofErr w:type="spellStart"/>
      <w:r w:rsidRPr="00D15B44">
        <w:rPr>
          <w:rFonts w:ascii="Times New Roman" w:hAnsi="Times New Roman" w:cs="Times New Roman"/>
          <w:sz w:val="24"/>
          <w:szCs w:val="24"/>
        </w:rPr>
        <w:t>dell’Informazione</w:t>
      </w:r>
      <w:proofErr w:type="spellEnd"/>
      <w:r w:rsidRPr="00D15B44">
        <w:rPr>
          <w:rFonts w:ascii="Times New Roman" w:hAnsi="Times New Roman" w:cs="Times New Roman"/>
          <w:sz w:val="24"/>
          <w:szCs w:val="24"/>
        </w:rPr>
        <w:t xml:space="preserve"> (DII),                                                                          </w:t>
      </w:r>
      <w:r w:rsidR="00D15B44" w:rsidRPr="00D15B44">
        <w:rPr>
          <w:rFonts w:ascii="Times New Roman" w:hAnsi="Times New Roman" w:cs="Times New Roman"/>
          <w:sz w:val="24"/>
          <w:szCs w:val="24"/>
        </w:rPr>
        <w:t xml:space="preserve">                      </w:t>
      </w:r>
      <w:r w:rsidRPr="00D15B44">
        <w:rPr>
          <w:rFonts w:ascii="Times New Roman" w:hAnsi="Times New Roman" w:cs="Times New Roman"/>
          <w:sz w:val="24"/>
          <w:szCs w:val="24"/>
        </w:rPr>
        <w:t xml:space="preserve"> </w:t>
      </w:r>
      <w:r w:rsidRPr="00D15B44">
        <w:rPr>
          <w:rFonts w:ascii="Times New Roman" w:hAnsi="Times New Roman" w:cs="Times New Roman"/>
          <w:b/>
          <w:sz w:val="28"/>
          <w:szCs w:val="28"/>
        </w:rPr>
        <w:t>Adriano Mancini</w:t>
      </w:r>
      <w:bookmarkStart w:id="0" w:name="_GoBack"/>
      <w:bookmarkEnd w:id="0"/>
    </w:p>
    <w:p w:rsidR="00A60924" w:rsidRPr="00D15B44" w:rsidRDefault="00A60924" w:rsidP="00A60924">
      <w:pPr>
        <w:rPr>
          <w:rFonts w:ascii="Times New Roman" w:hAnsi="Times New Roman" w:cs="Times New Roman"/>
          <w:sz w:val="24"/>
          <w:szCs w:val="24"/>
        </w:rPr>
      </w:pPr>
      <w:proofErr w:type="spellStart"/>
      <w:r w:rsidRPr="00D15B44">
        <w:rPr>
          <w:rFonts w:ascii="Times New Roman" w:hAnsi="Times New Roman" w:cs="Times New Roman"/>
          <w:sz w:val="24"/>
          <w:szCs w:val="24"/>
        </w:rPr>
        <w:t>Universita</w:t>
      </w:r>
      <w:proofErr w:type="spellEnd"/>
      <w:r w:rsidRPr="00D15B44">
        <w:rPr>
          <w:rFonts w:ascii="Times New Roman" w:hAnsi="Times New Roman" w:cs="Times New Roman"/>
          <w:sz w:val="24"/>
          <w:szCs w:val="24"/>
        </w:rPr>
        <w:t xml:space="preserve"> </w:t>
      </w:r>
      <w:proofErr w:type="spellStart"/>
      <w:r w:rsidRPr="00D15B44">
        <w:rPr>
          <w:rFonts w:ascii="Times New Roman" w:hAnsi="Times New Roman" w:cs="Times New Roman"/>
          <w:sz w:val="24"/>
          <w:szCs w:val="24"/>
        </w:rPr>
        <w:t>Politecnica</w:t>
      </w:r>
      <w:proofErr w:type="spellEnd"/>
      <w:r w:rsidRPr="00D15B44">
        <w:rPr>
          <w:rFonts w:ascii="Times New Roman" w:hAnsi="Times New Roman" w:cs="Times New Roman"/>
          <w:sz w:val="24"/>
          <w:szCs w:val="24"/>
        </w:rPr>
        <w:t xml:space="preserve"> </w:t>
      </w:r>
      <w:proofErr w:type="spellStart"/>
      <w:r w:rsidRPr="00D15B44">
        <w:rPr>
          <w:rFonts w:ascii="Times New Roman" w:hAnsi="Times New Roman" w:cs="Times New Roman"/>
          <w:sz w:val="24"/>
          <w:szCs w:val="24"/>
        </w:rPr>
        <w:t>delle</w:t>
      </w:r>
      <w:proofErr w:type="spellEnd"/>
      <w:r w:rsidRPr="00D15B44">
        <w:rPr>
          <w:rFonts w:ascii="Times New Roman" w:hAnsi="Times New Roman" w:cs="Times New Roman"/>
          <w:sz w:val="24"/>
          <w:szCs w:val="24"/>
        </w:rPr>
        <w:t xml:space="preserve"> Marche, 60131, </w:t>
      </w:r>
    </w:p>
    <w:p w:rsidR="00A60924" w:rsidRDefault="00A60924" w:rsidP="00A60924">
      <w:pPr>
        <w:rPr>
          <w:b/>
          <w:sz w:val="24"/>
          <w:szCs w:val="24"/>
        </w:rPr>
      </w:pPr>
      <w:proofErr w:type="spellStart"/>
      <w:r w:rsidRPr="00D15B44">
        <w:rPr>
          <w:rFonts w:ascii="Times New Roman" w:hAnsi="Times New Roman" w:cs="Times New Roman"/>
          <w:sz w:val="24"/>
          <w:szCs w:val="24"/>
        </w:rPr>
        <w:t>Ancona</w:t>
      </w:r>
      <w:proofErr w:type="spellEnd"/>
      <w:r w:rsidRPr="00D15B44">
        <w:rPr>
          <w:rFonts w:ascii="Times New Roman" w:hAnsi="Times New Roman" w:cs="Times New Roman"/>
          <w:sz w:val="24"/>
          <w:szCs w:val="24"/>
        </w:rPr>
        <w:t xml:space="preserve">, Italy ´ </w:t>
      </w:r>
      <w:hyperlink r:id="rId4" w:history="1">
        <w:r w:rsidRPr="00D15B44">
          <w:rPr>
            <w:rStyle w:val="Hyperlink"/>
            <w:rFonts w:ascii="Times New Roman" w:hAnsi="Times New Roman" w:cs="Times New Roman"/>
            <w:sz w:val="24"/>
            <w:szCs w:val="24"/>
          </w:rPr>
          <w:t>m.paolanti@pm.univpm.it</w:t>
        </w:r>
      </w:hyperlink>
      <w:r w:rsidR="00272EEE" w:rsidRPr="00A60924">
        <w:rPr>
          <w:b/>
          <w:sz w:val="24"/>
          <w:szCs w:val="24"/>
        </w:rPr>
        <w:t xml:space="preserve">                                                                                                                                                                                      </w:t>
      </w:r>
    </w:p>
    <w:p w:rsidR="00A60924" w:rsidRDefault="00A60924" w:rsidP="00A60924">
      <w:pPr>
        <w:rPr>
          <w:b/>
          <w:sz w:val="24"/>
          <w:szCs w:val="24"/>
        </w:rPr>
      </w:pPr>
      <w:r w:rsidRPr="00A60924">
        <w:rPr>
          <w:b/>
          <w:sz w:val="24"/>
          <w:szCs w:val="24"/>
        </w:rPr>
        <w:t xml:space="preserve"> </w:t>
      </w:r>
    </w:p>
    <w:p w:rsidR="00A60924" w:rsidRPr="00D15B44" w:rsidRDefault="00A60924" w:rsidP="00A60924">
      <w:pPr>
        <w:rPr>
          <w:rFonts w:ascii="Times New Roman" w:hAnsi="Times New Roman" w:cs="Times New Roman"/>
          <w:b/>
          <w:sz w:val="28"/>
          <w:szCs w:val="28"/>
        </w:rPr>
      </w:pPr>
      <w:r w:rsidRPr="00D15B44">
        <w:rPr>
          <w:rFonts w:ascii="Times New Roman" w:hAnsi="Times New Roman" w:cs="Times New Roman"/>
          <w:b/>
          <w:sz w:val="28"/>
          <w:szCs w:val="28"/>
        </w:rPr>
        <w:t xml:space="preserve"> Primo </w:t>
      </w:r>
      <w:proofErr w:type="spellStart"/>
      <w:r w:rsidRPr="00D15B44">
        <w:rPr>
          <w:rFonts w:ascii="Times New Roman" w:hAnsi="Times New Roman" w:cs="Times New Roman"/>
          <w:b/>
          <w:sz w:val="28"/>
          <w:szCs w:val="28"/>
        </w:rPr>
        <w:t>Zingaretti</w:t>
      </w:r>
      <w:proofErr w:type="spellEnd"/>
      <w:r w:rsidRPr="00D15B44">
        <w:rPr>
          <w:rFonts w:ascii="Times New Roman" w:hAnsi="Times New Roman" w:cs="Times New Roman"/>
          <w:b/>
          <w:sz w:val="28"/>
          <w:szCs w:val="28"/>
        </w:rPr>
        <w:t>,</w:t>
      </w:r>
    </w:p>
    <w:p w:rsidR="00A60924" w:rsidRPr="00D15B44" w:rsidRDefault="00A60924" w:rsidP="00A60924">
      <w:pPr>
        <w:rPr>
          <w:rFonts w:ascii="Times New Roman" w:hAnsi="Times New Roman" w:cs="Times New Roman"/>
          <w:b/>
          <w:sz w:val="24"/>
          <w:szCs w:val="24"/>
        </w:rPr>
      </w:pPr>
    </w:p>
    <w:p w:rsidR="00A60924" w:rsidRPr="00D15B44" w:rsidRDefault="00A60924" w:rsidP="00A60924">
      <w:pPr>
        <w:rPr>
          <w:rFonts w:ascii="Times New Roman" w:hAnsi="Times New Roman" w:cs="Times New Roman"/>
          <w:b/>
          <w:sz w:val="32"/>
          <w:szCs w:val="32"/>
        </w:rPr>
      </w:pPr>
      <w:r w:rsidRPr="00D15B44">
        <w:rPr>
          <w:rFonts w:ascii="Times New Roman" w:hAnsi="Times New Roman" w:cs="Times New Roman"/>
          <w:b/>
          <w:sz w:val="32"/>
          <w:szCs w:val="32"/>
        </w:rPr>
        <w:t>METHOD:</w:t>
      </w:r>
    </w:p>
    <w:p w:rsidR="00A60924" w:rsidRDefault="00A60924" w:rsidP="00A60924">
      <w:pPr>
        <w:rPr>
          <w:rFonts w:ascii="Times New Roman" w:hAnsi="Times New Roman" w:cs="Times New Roman"/>
          <w:sz w:val="28"/>
          <w:szCs w:val="28"/>
        </w:rPr>
      </w:pPr>
      <w:r w:rsidRPr="00D15B44">
        <w:rPr>
          <w:b/>
          <w:sz w:val="28"/>
          <w:szCs w:val="28"/>
        </w:rPr>
        <w:t xml:space="preserve">                  </w:t>
      </w:r>
      <w:r w:rsidR="00D15B44">
        <w:rPr>
          <w:b/>
          <w:sz w:val="28"/>
          <w:szCs w:val="28"/>
        </w:rPr>
        <w:t xml:space="preserve">         </w:t>
      </w:r>
      <w:r w:rsidRPr="00D15B44">
        <w:rPr>
          <w:rFonts w:ascii="Times New Roman" w:hAnsi="Times New Roman" w:cs="Times New Roman"/>
          <w:sz w:val="28"/>
          <w:szCs w:val="28"/>
        </w:rPr>
        <w:t>The framework for joint visual and textual analysis as well as the dataset used for evaluation comprises three main components: the visual</w:t>
      </w:r>
      <w:r w:rsidR="00D15B44" w:rsidRPr="00D15B44">
        <w:rPr>
          <w:rFonts w:ascii="Times New Roman" w:hAnsi="Times New Roman" w:cs="Times New Roman"/>
          <w:sz w:val="28"/>
          <w:szCs w:val="28"/>
        </w:rPr>
        <w:t xml:space="preserve"> feature extractor, the textual feature extractor and the fusion classifier. For visual and textual feature extraction we use two especially trained DCNNs. </w:t>
      </w:r>
    </w:p>
    <w:p w:rsidR="00D15B44" w:rsidRDefault="00D15B44" w:rsidP="00A60924">
      <w:r>
        <w:rPr>
          <w:rFonts w:ascii="Times New Roman" w:hAnsi="Times New Roman" w:cs="Times New Roman"/>
          <w:sz w:val="28"/>
          <w:szCs w:val="28"/>
        </w:rPr>
        <w:t xml:space="preserve">                         </w:t>
      </w:r>
      <w:r>
        <w:t xml:space="preserve"> </w:t>
      </w:r>
      <w:r>
        <w:rPr>
          <w:rFonts w:ascii="Times New Roman" w:hAnsi="Times New Roman" w:cs="Times New Roman"/>
          <w:sz w:val="28"/>
          <w:szCs w:val="28"/>
        </w:rPr>
        <w:t>T</w:t>
      </w:r>
      <w:r w:rsidRPr="00D15B44">
        <w:rPr>
          <w:rFonts w:ascii="Times New Roman" w:hAnsi="Times New Roman" w:cs="Times New Roman"/>
          <w:sz w:val="28"/>
          <w:szCs w:val="28"/>
        </w:rPr>
        <w:t>he visual and textual features are combined and fed into the fusion classifier. For estimating the overall content of image, we compare common machine learning algorithms. Further details about the main components are given in the following subsections</w:t>
      </w:r>
      <w:r>
        <w:t>.</w:t>
      </w:r>
    </w:p>
    <w:p w:rsidR="00D15B44" w:rsidRPr="00D15B44" w:rsidRDefault="00D15B44" w:rsidP="00A60924">
      <w:pPr>
        <w:rPr>
          <w:rFonts w:ascii="Times New Roman" w:hAnsi="Times New Roman" w:cs="Times New Roman"/>
          <w:sz w:val="28"/>
          <w:szCs w:val="28"/>
        </w:rPr>
      </w:pPr>
      <w:r>
        <w:t xml:space="preserve">                                     </w:t>
      </w:r>
      <w:r w:rsidRPr="00D15B44">
        <w:rPr>
          <w:rFonts w:ascii="Times New Roman" w:hAnsi="Times New Roman" w:cs="Times New Roman"/>
          <w:sz w:val="28"/>
          <w:szCs w:val="28"/>
        </w:rPr>
        <w:t>The framework is comprehensively evaluated on the “</w:t>
      </w:r>
      <w:proofErr w:type="spellStart"/>
      <w:r w:rsidRPr="00D15B44">
        <w:rPr>
          <w:rFonts w:ascii="Times New Roman" w:hAnsi="Times New Roman" w:cs="Times New Roman"/>
          <w:sz w:val="28"/>
          <w:szCs w:val="28"/>
        </w:rPr>
        <w:t>ROCKy</w:t>
      </w:r>
      <w:proofErr w:type="spellEnd"/>
      <w:r w:rsidRPr="00D15B44">
        <w:rPr>
          <w:rFonts w:ascii="Times New Roman" w:hAnsi="Times New Roman" w:cs="Times New Roman"/>
          <w:sz w:val="28"/>
          <w:szCs w:val="28"/>
        </w:rPr>
        <w:t xml:space="preserve"> Dataset”, a proprietary dataset collected for this work. The details of the data collection and ground truth labelling are discussed in Subsection IV-D</w:t>
      </w:r>
      <w:r>
        <w:rPr>
          <w:rFonts w:ascii="Times New Roman" w:hAnsi="Times New Roman" w:cs="Times New Roman"/>
          <w:sz w:val="28"/>
          <w:szCs w:val="28"/>
        </w:rPr>
        <w:t>.</w:t>
      </w:r>
    </w:p>
    <w:p w:rsidR="00D15B44" w:rsidRDefault="00D15B44" w:rsidP="00A60924">
      <w:pPr>
        <w:rPr>
          <w:rFonts w:ascii="Times New Roman" w:hAnsi="Times New Roman" w:cs="Times New Roman"/>
          <w:sz w:val="28"/>
          <w:szCs w:val="28"/>
        </w:rPr>
      </w:pPr>
      <w:r w:rsidRPr="00D15B44">
        <w:rPr>
          <w:rFonts w:ascii="Times New Roman" w:hAnsi="Times New Roman" w:cs="Times New Roman"/>
          <w:sz w:val="28"/>
          <w:szCs w:val="28"/>
        </w:rPr>
        <w:t xml:space="preserve">                           The visual feature extractor provides information about the visual part of a picture and is therefore trained with image labels indicating the visual category of the images. The training is performed by fine-tuning a VGG16 net</w:t>
      </w:r>
      <w:r>
        <w:rPr>
          <w:rFonts w:ascii="Times New Roman" w:hAnsi="Times New Roman" w:cs="Times New Roman"/>
          <w:sz w:val="28"/>
          <w:szCs w:val="28"/>
        </w:rPr>
        <w:t>.</w:t>
      </w:r>
    </w:p>
    <w:p w:rsidR="00D15B44" w:rsidRDefault="00D15B44" w:rsidP="00A60924">
      <w:pPr>
        <w:rPr>
          <w:rFonts w:ascii="Times New Roman" w:hAnsi="Times New Roman" w:cs="Times New Roman"/>
          <w:b/>
          <w:sz w:val="32"/>
          <w:szCs w:val="32"/>
        </w:rPr>
      </w:pPr>
      <w:r w:rsidRPr="00D15B44">
        <w:rPr>
          <w:rFonts w:ascii="Times New Roman" w:hAnsi="Times New Roman" w:cs="Times New Roman"/>
          <w:b/>
          <w:sz w:val="32"/>
          <w:szCs w:val="32"/>
        </w:rPr>
        <w:t>RESULT</w:t>
      </w:r>
      <w:r>
        <w:rPr>
          <w:rFonts w:ascii="Times New Roman" w:hAnsi="Times New Roman" w:cs="Times New Roman"/>
          <w:b/>
          <w:sz w:val="32"/>
          <w:szCs w:val="32"/>
        </w:rPr>
        <w:t>:</w:t>
      </w:r>
    </w:p>
    <w:p w:rsidR="00D15B44" w:rsidRDefault="00D15B44" w:rsidP="00A60924">
      <w:pPr>
        <w:rPr>
          <w:rFonts w:ascii="Times New Roman" w:hAnsi="Times New Roman" w:cs="Times New Roman"/>
          <w:sz w:val="28"/>
          <w:szCs w:val="28"/>
        </w:rPr>
      </w:pPr>
      <w:r>
        <w:rPr>
          <w:rFonts w:ascii="Times New Roman" w:hAnsi="Times New Roman" w:cs="Times New Roman"/>
          <w:b/>
          <w:sz w:val="32"/>
          <w:szCs w:val="32"/>
        </w:rPr>
        <w:t xml:space="preserve">               </w:t>
      </w:r>
      <w:r w:rsidR="00A016F0" w:rsidRPr="00A016F0">
        <w:rPr>
          <w:rFonts w:ascii="Times New Roman" w:hAnsi="Times New Roman" w:cs="Times New Roman"/>
          <w:sz w:val="28"/>
          <w:szCs w:val="28"/>
        </w:rPr>
        <w:t>In this section, the results of the experiments conducted on “</w:t>
      </w:r>
      <w:proofErr w:type="spellStart"/>
      <w:r w:rsidR="00A016F0" w:rsidRPr="00A016F0">
        <w:rPr>
          <w:rFonts w:ascii="Times New Roman" w:hAnsi="Times New Roman" w:cs="Times New Roman"/>
          <w:sz w:val="28"/>
          <w:szCs w:val="28"/>
        </w:rPr>
        <w:t>ROCKy</w:t>
      </w:r>
      <w:proofErr w:type="spellEnd"/>
      <w:r w:rsidR="00A016F0" w:rsidRPr="00A016F0">
        <w:rPr>
          <w:rFonts w:ascii="Times New Roman" w:hAnsi="Times New Roman" w:cs="Times New Roman"/>
          <w:sz w:val="28"/>
          <w:szCs w:val="28"/>
        </w:rPr>
        <w:t xml:space="preserve"> Dataset” are r</w:t>
      </w:r>
      <w:r w:rsidR="00A016F0">
        <w:rPr>
          <w:rFonts w:ascii="Times New Roman" w:hAnsi="Times New Roman" w:cs="Times New Roman"/>
          <w:sz w:val="28"/>
          <w:szCs w:val="28"/>
        </w:rPr>
        <w:t>eported. In addition to the per</w:t>
      </w:r>
      <w:r w:rsidR="00A016F0" w:rsidRPr="00A016F0">
        <w:rPr>
          <w:rFonts w:ascii="Times New Roman" w:hAnsi="Times New Roman" w:cs="Times New Roman"/>
          <w:sz w:val="28"/>
          <w:szCs w:val="28"/>
        </w:rPr>
        <w:t>formance of the fusion classif</w:t>
      </w:r>
      <w:r w:rsidR="00A016F0">
        <w:rPr>
          <w:rFonts w:ascii="Times New Roman" w:hAnsi="Times New Roman" w:cs="Times New Roman"/>
          <w:sz w:val="28"/>
          <w:szCs w:val="28"/>
        </w:rPr>
        <w:t>ier, we also present the perfor</w:t>
      </w:r>
      <w:r w:rsidR="00A016F0" w:rsidRPr="00A016F0">
        <w:rPr>
          <w:rFonts w:ascii="Times New Roman" w:hAnsi="Times New Roman" w:cs="Times New Roman"/>
          <w:sz w:val="28"/>
          <w:szCs w:val="28"/>
        </w:rPr>
        <w:t>mance of the visual and textual category classifier</w:t>
      </w:r>
      <w:r w:rsidR="00A016F0">
        <w:rPr>
          <w:rFonts w:ascii="Times New Roman" w:hAnsi="Times New Roman" w:cs="Times New Roman"/>
          <w:sz w:val="28"/>
          <w:szCs w:val="28"/>
        </w:rPr>
        <w:t xml:space="preserve"> </w:t>
      </w:r>
      <w:r w:rsidR="00A016F0" w:rsidRPr="00A016F0">
        <w:rPr>
          <w:rFonts w:ascii="Times New Roman" w:hAnsi="Times New Roman" w:cs="Times New Roman"/>
          <w:sz w:val="28"/>
          <w:szCs w:val="28"/>
        </w:rPr>
        <w:t>form the basis of the visual and textual feature extractors and are key to the overall classification.</w:t>
      </w:r>
    </w:p>
    <w:p w:rsidR="00A016F0" w:rsidRPr="00566B97" w:rsidRDefault="00A016F0" w:rsidP="00A60924">
      <w:pPr>
        <w:rPr>
          <w:rFonts w:ascii="Times New Roman" w:hAnsi="Times New Roman" w:cs="Times New Roman"/>
          <w:b/>
          <w:sz w:val="28"/>
          <w:szCs w:val="28"/>
        </w:rPr>
      </w:pPr>
      <w:r>
        <w:rPr>
          <w:rFonts w:ascii="Times New Roman" w:hAnsi="Times New Roman" w:cs="Times New Roman"/>
          <w:sz w:val="28"/>
          <w:szCs w:val="28"/>
        </w:rPr>
        <w:t xml:space="preserve">                 </w:t>
      </w:r>
      <w:r w:rsidRPr="00566B97">
        <w:rPr>
          <w:rFonts w:ascii="Times New Roman" w:hAnsi="Times New Roman" w:cs="Times New Roman"/>
          <w:sz w:val="28"/>
          <w:szCs w:val="28"/>
        </w:rPr>
        <w:t xml:space="preserve">SOOS situation is an important problem in the retail field. In this paper, we propose </w:t>
      </w:r>
      <w:proofErr w:type="spellStart"/>
      <w:r w:rsidRPr="00566B97">
        <w:rPr>
          <w:rFonts w:ascii="Times New Roman" w:hAnsi="Times New Roman" w:cs="Times New Roman"/>
          <w:sz w:val="28"/>
          <w:szCs w:val="28"/>
        </w:rPr>
        <w:t>ROCKy</w:t>
      </w:r>
      <w:proofErr w:type="spellEnd"/>
      <w:r w:rsidRPr="00566B97">
        <w:rPr>
          <w:rFonts w:ascii="Times New Roman" w:hAnsi="Times New Roman" w:cs="Times New Roman"/>
          <w:sz w:val="28"/>
          <w:szCs w:val="28"/>
        </w:rPr>
        <w:t xml:space="preserve"> a mobile robot to detect SOOS in real-time as well as on-demand. In addition to the identification of SOOS and misplaced items, </w:t>
      </w:r>
      <w:proofErr w:type="spellStart"/>
      <w:r w:rsidRPr="00566B97">
        <w:rPr>
          <w:rFonts w:ascii="Times New Roman" w:hAnsi="Times New Roman" w:cs="Times New Roman"/>
          <w:sz w:val="28"/>
          <w:szCs w:val="28"/>
        </w:rPr>
        <w:t>ROCKy</w:t>
      </w:r>
      <w:proofErr w:type="spellEnd"/>
      <w:r w:rsidRPr="00566B97">
        <w:rPr>
          <w:rFonts w:ascii="Times New Roman" w:hAnsi="Times New Roman" w:cs="Times New Roman"/>
          <w:sz w:val="28"/>
          <w:szCs w:val="28"/>
        </w:rPr>
        <w:t xml:space="preserve"> can provide several other value added services like informing customers in the form of promotions or discounts.</w:t>
      </w:r>
    </w:p>
    <w:p w:rsidR="00272EEE" w:rsidRPr="00A60924" w:rsidRDefault="00272EEE" w:rsidP="00A60924">
      <w:pPr>
        <w:rPr>
          <w:b/>
          <w:sz w:val="24"/>
          <w:szCs w:val="24"/>
        </w:rPr>
      </w:pPr>
    </w:p>
    <w:p w:rsidR="00413468" w:rsidRDefault="00272EEE" w:rsidP="00272EEE">
      <w:pPr>
        <w:rPr>
          <w:rFonts w:ascii="Times New Roman" w:hAnsi="Times New Roman" w:cs="Times New Roman"/>
          <w:sz w:val="24"/>
          <w:szCs w:val="24"/>
        </w:rPr>
      </w:pPr>
      <w:r>
        <w:rPr>
          <w:rFonts w:ascii="Times New Roman" w:hAnsi="Times New Roman" w:cs="Times New Roman"/>
          <w:sz w:val="24"/>
          <w:szCs w:val="24"/>
        </w:rPr>
        <w:t xml:space="preserve">                                                                        </w:t>
      </w:r>
    </w:p>
    <w:p w:rsidR="00413468" w:rsidRDefault="00413468">
      <w:pPr>
        <w:rPr>
          <w:rFonts w:ascii="Times New Roman" w:hAnsi="Times New Roman" w:cs="Times New Roman"/>
          <w:sz w:val="24"/>
          <w:szCs w:val="24"/>
        </w:rPr>
      </w:pPr>
      <w:r>
        <w:rPr>
          <w:rFonts w:ascii="Times New Roman" w:hAnsi="Times New Roman" w:cs="Times New Roman"/>
          <w:sz w:val="24"/>
          <w:szCs w:val="24"/>
        </w:rPr>
        <w:br w:type="page"/>
      </w:r>
    </w:p>
    <w:p w:rsidR="00272EEE" w:rsidRDefault="00856940" w:rsidP="00856940">
      <w:pPr>
        <w:jc w:val="center"/>
        <w:rPr>
          <w:rFonts w:ascii="Times New Roman" w:hAnsi="Times New Roman" w:cs="Times New Roman"/>
          <w:b/>
          <w:sz w:val="36"/>
          <w:szCs w:val="36"/>
        </w:rPr>
      </w:pPr>
      <w:r w:rsidRPr="00856940">
        <w:rPr>
          <w:rFonts w:ascii="Times New Roman" w:hAnsi="Times New Roman" w:cs="Times New Roman"/>
          <w:b/>
          <w:sz w:val="36"/>
          <w:szCs w:val="36"/>
        </w:rPr>
        <w:lastRenderedPageBreak/>
        <w:t>Applying Image Processing for Detecting On-Shelf Availability and Product Positioning in Retail Stores</w:t>
      </w:r>
    </w:p>
    <w:p w:rsidR="006B2B32" w:rsidRDefault="00F53157" w:rsidP="006B2B3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856940" w:rsidRPr="00856940">
        <w:rPr>
          <w:rFonts w:ascii="Times New Roman" w:hAnsi="Times New Roman" w:cs="Times New Roman"/>
          <w:b/>
          <w:sz w:val="28"/>
          <w:szCs w:val="28"/>
        </w:rPr>
        <w:t xml:space="preserve">Rahul </w:t>
      </w:r>
      <w:proofErr w:type="spellStart"/>
      <w:r w:rsidR="00856940" w:rsidRPr="00856940">
        <w:rPr>
          <w:rFonts w:ascii="Times New Roman" w:hAnsi="Times New Roman" w:cs="Times New Roman"/>
          <w:b/>
          <w:sz w:val="28"/>
          <w:szCs w:val="28"/>
        </w:rPr>
        <w:t>Moorthy</w:t>
      </w:r>
      <w:proofErr w:type="spellEnd"/>
      <w:r w:rsidR="00856940" w:rsidRPr="00856940">
        <w:rPr>
          <w:rFonts w:ascii="Times New Roman" w:hAnsi="Times New Roman" w:cs="Times New Roman"/>
          <w:b/>
          <w:sz w:val="28"/>
          <w:szCs w:val="28"/>
        </w:rPr>
        <w:t xml:space="preserve"> </w:t>
      </w:r>
      <w:r w:rsidR="006B2B32">
        <w:rPr>
          <w:rFonts w:ascii="Times New Roman" w:hAnsi="Times New Roman" w:cs="Times New Roman"/>
          <w:b/>
          <w:sz w:val="28"/>
          <w:szCs w:val="28"/>
        </w:rPr>
        <w:t xml:space="preserve">                                                                                                              </w:t>
      </w:r>
      <w:proofErr w:type="spellStart"/>
      <w:r w:rsidR="006B2B32" w:rsidRPr="006B2B32">
        <w:rPr>
          <w:rFonts w:ascii="Times New Roman" w:hAnsi="Times New Roman" w:cs="Times New Roman"/>
          <w:b/>
          <w:sz w:val="28"/>
          <w:szCs w:val="28"/>
        </w:rPr>
        <w:t>Swikriti</w:t>
      </w:r>
      <w:proofErr w:type="spellEnd"/>
      <w:r w:rsidR="006B2B32" w:rsidRPr="006B2B32">
        <w:rPr>
          <w:rFonts w:ascii="Times New Roman" w:hAnsi="Times New Roman" w:cs="Times New Roman"/>
          <w:b/>
          <w:sz w:val="28"/>
          <w:szCs w:val="28"/>
        </w:rPr>
        <w:t xml:space="preserve"> </w:t>
      </w:r>
      <w:proofErr w:type="spellStart"/>
      <w:r w:rsidR="006B2B32" w:rsidRPr="006B2B32">
        <w:rPr>
          <w:rFonts w:ascii="Times New Roman" w:hAnsi="Times New Roman" w:cs="Times New Roman"/>
          <w:b/>
          <w:sz w:val="28"/>
          <w:szCs w:val="28"/>
        </w:rPr>
        <w:t>Behera</w:t>
      </w:r>
      <w:proofErr w:type="spellEnd"/>
    </w:p>
    <w:p w:rsidR="006B2B32" w:rsidRPr="00856940" w:rsidRDefault="00856940" w:rsidP="006B2B32">
      <w:pPr>
        <w:rPr>
          <w:rFonts w:ascii="Times New Roman" w:hAnsi="Times New Roman" w:cs="Times New Roman"/>
          <w:sz w:val="28"/>
          <w:szCs w:val="28"/>
        </w:rPr>
      </w:pPr>
      <w:proofErr w:type="spellStart"/>
      <w:r w:rsidRPr="006B2B32">
        <w:rPr>
          <w:rFonts w:ascii="Times New Roman" w:hAnsi="Times New Roman" w:cs="Times New Roman"/>
          <w:sz w:val="28"/>
          <w:szCs w:val="28"/>
        </w:rPr>
        <w:t>Mukesh</w:t>
      </w:r>
      <w:r w:rsidRPr="00856940">
        <w:rPr>
          <w:rFonts w:ascii="Times New Roman" w:hAnsi="Times New Roman" w:cs="Times New Roman"/>
          <w:sz w:val="28"/>
          <w:szCs w:val="28"/>
        </w:rPr>
        <w:t>Patel</w:t>
      </w:r>
      <w:proofErr w:type="spellEnd"/>
      <w:r w:rsidRPr="00856940">
        <w:rPr>
          <w:rFonts w:ascii="Times New Roman" w:hAnsi="Times New Roman" w:cs="Times New Roman"/>
          <w:sz w:val="28"/>
          <w:szCs w:val="28"/>
        </w:rPr>
        <w:t xml:space="preserve"> School of Technology </w:t>
      </w:r>
      <w:r w:rsidR="006B2B32">
        <w:rPr>
          <w:rFonts w:ascii="Times New Roman" w:hAnsi="Times New Roman" w:cs="Times New Roman"/>
          <w:sz w:val="28"/>
          <w:szCs w:val="28"/>
        </w:rPr>
        <w:t xml:space="preserve">                                                                             </w:t>
      </w:r>
      <w:proofErr w:type="spellStart"/>
      <w:r w:rsidR="006B2B32" w:rsidRPr="006B2B32">
        <w:rPr>
          <w:rFonts w:ascii="Times New Roman" w:hAnsi="Times New Roman" w:cs="Times New Roman"/>
          <w:sz w:val="28"/>
          <w:szCs w:val="28"/>
        </w:rPr>
        <w:t>Mukesh</w:t>
      </w:r>
      <w:proofErr w:type="spellEnd"/>
      <w:r w:rsidR="006B2B32" w:rsidRPr="006B2B32">
        <w:rPr>
          <w:rFonts w:ascii="Times New Roman" w:hAnsi="Times New Roman" w:cs="Times New Roman"/>
          <w:sz w:val="28"/>
          <w:szCs w:val="28"/>
        </w:rPr>
        <w:t xml:space="preserve"> Patel School of Technology</w:t>
      </w:r>
    </w:p>
    <w:p w:rsidR="00856940" w:rsidRPr="00856940" w:rsidRDefault="00F53157" w:rsidP="00856940">
      <w:pPr>
        <w:rPr>
          <w:rFonts w:ascii="Times New Roman" w:hAnsi="Times New Roman" w:cs="Times New Roman"/>
          <w:sz w:val="28"/>
          <w:szCs w:val="28"/>
        </w:rPr>
      </w:pPr>
      <w:r>
        <w:rPr>
          <w:rFonts w:ascii="Times New Roman" w:hAnsi="Times New Roman" w:cs="Times New Roman"/>
          <w:sz w:val="28"/>
          <w:szCs w:val="28"/>
        </w:rPr>
        <w:t xml:space="preserve">   </w:t>
      </w:r>
      <w:r w:rsidR="00856940" w:rsidRPr="00856940">
        <w:rPr>
          <w:rFonts w:ascii="Times New Roman" w:hAnsi="Times New Roman" w:cs="Times New Roman"/>
          <w:sz w:val="28"/>
          <w:szCs w:val="28"/>
        </w:rPr>
        <w:t>Management and Engineering</w:t>
      </w:r>
      <w:r w:rsidR="006B2B32">
        <w:rPr>
          <w:rFonts w:ascii="Times New Roman" w:hAnsi="Times New Roman" w:cs="Times New Roman"/>
          <w:sz w:val="28"/>
          <w:szCs w:val="28"/>
        </w:rPr>
        <w:t xml:space="preserve">                                                                                       </w:t>
      </w:r>
      <w:r>
        <w:rPr>
          <w:rFonts w:ascii="Times New Roman" w:hAnsi="Times New Roman" w:cs="Times New Roman"/>
          <w:sz w:val="28"/>
          <w:szCs w:val="28"/>
        </w:rPr>
        <w:t xml:space="preserve">    </w:t>
      </w:r>
      <w:r w:rsidR="006B2B32" w:rsidRPr="006B2B32">
        <w:rPr>
          <w:rFonts w:ascii="Times New Roman" w:hAnsi="Times New Roman" w:cs="Times New Roman"/>
          <w:sz w:val="28"/>
          <w:szCs w:val="28"/>
        </w:rPr>
        <w:t>Management and Engineering</w:t>
      </w:r>
    </w:p>
    <w:p w:rsidR="00856940" w:rsidRPr="00856940" w:rsidRDefault="00F53157" w:rsidP="00856940">
      <w:pPr>
        <w:rPr>
          <w:rFonts w:ascii="Times New Roman" w:hAnsi="Times New Roman" w:cs="Times New Roman"/>
          <w:sz w:val="28"/>
          <w:szCs w:val="28"/>
        </w:rPr>
      </w:pPr>
      <w:r>
        <w:rPr>
          <w:rFonts w:ascii="Times New Roman" w:hAnsi="Times New Roman" w:cs="Times New Roman"/>
          <w:sz w:val="28"/>
          <w:szCs w:val="28"/>
        </w:rPr>
        <w:t xml:space="preserve">       </w:t>
      </w:r>
      <w:r w:rsidR="00856940" w:rsidRPr="00856940">
        <w:rPr>
          <w:rFonts w:ascii="Times New Roman" w:hAnsi="Times New Roman" w:cs="Times New Roman"/>
          <w:sz w:val="28"/>
          <w:szCs w:val="28"/>
        </w:rPr>
        <w:t xml:space="preserve"> NMIMS University</w:t>
      </w:r>
      <w:r>
        <w:rPr>
          <w:rFonts w:ascii="Times New Roman" w:hAnsi="Times New Roman" w:cs="Times New Roman"/>
          <w:sz w:val="28"/>
          <w:szCs w:val="28"/>
        </w:rPr>
        <w:t xml:space="preserve">                                                                                                              </w:t>
      </w:r>
      <w:r w:rsidRPr="00F53157">
        <w:rPr>
          <w:rFonts w:ascii="Times New Roman" w:hAnsi="Times New Roman" w:cs="Times New Roman"/>
          <w:sz w:val="28"/>
          <w:szCs w:val="28"/>
        </w:rPr>
        <w:t>NMIMS University</w:t>
      </w:r>
    </w:p>
    <w:p w:rsidR="00856940" w:rsidRDefault="00F53157" w:rsidP="00856940">
      <w:pPr>
        <w:rPr>
          <w:rFonts w:ascii="Times New Roman" w:hAnsi="Times New Roman" w:cs="Times New Roman"/>
          <w:sz w:val="28"/>
          <w:szCs w:val="28"/>
        </w:rPr>
      </w:pPr>
      <w:r>
        <w:rPr>
          <w:rFonts w:ascii="Times New Roman" w:hAnsi="Times New Roman" w:cs="Times New Roman"/>
          <w:sz w:val="28"/>
          <w:szCs w:val="28"/>
        </w:rPr>
        <w:t xml:space="preserve">  </w:t>
      </w:r>
      <w:hyperlink r:id="rId5" w:history="1">
        <w:r w:rsidRPr="00F7795A">
          <w:rPr>
            <w:rStyle w:val="Hyperlink"/>
            <w:rFonts w:ascii="Times New Roman" w:hAnsi="Times New Roman" w:cs="Times New Roman"/>
            <w:sz w:val="28"/>
            <w:szCs w:val="28"/>
          </w:rPr>
          <w:t>rahulmoorthy14@gmail.com</w:t>
        </w:r>
      </w:hyperlink>
      <w:r>
        <w:rPr>
          <w:rFonts w:ascii="Times New Roman" w:hAnsi="Times New Roman" w:cs="Times New Roman"/>
          <w:sz w:val="28"/>
          <w:szCs w:val="28"/>
        </w:rPr>
        <w:t xml:space="preserve">                                                                                   </w:t>
      </w:r>
      <w:r>
        <w:t xml:space="preserve">                       </w:t>
      </w:r>
      <w:hyperlink r:id="rId6" w:history="1">
        <w:r w:rsidRPr="00F7795A">
          <w:rPr>
            <w:rStyle w:val="Hyperlink"/>
            <w:rFonts w:ascii="Times New Roman" w:hAnsi="Times New Roman" w:cs="Times New Roman"/>
            <w:sz w:val="28"/>
            <w:szCs w:val="28"/>
          </w:rPr>
          <w:t>swikritib@yahoo.co.in</w:t>
        </w:r>
      </w:hyperlink>
    </w:p>
    <w:p w:rsidR="00F53157" w:rsidRDefault="00F53157" w:rsidP="00856940">
      <w:pPr>
        <w:rPr>
          <w:rFonts w:ascii="Times New Roman" w:hAnsi="Times New Roman" w:cs="Times New Roman"/>
          <w:sz w:val="28"/>
          <w:szCs w:val="28"/>
        </w:rPr>
      </w:pPr>
    </w:p>
    <w:p w:rsidR="00F53157" w:rsidRDefault="00F53157" w:rsidP="00856940">
      <w:pPr>
        <w:rPr>
          <w:rFonts w:ascii="Times New Roman" w:hAnsi="Times New Roman" w:cs="Times New Roman"/>
          <w:b/>
          <w:sz w:val="32"/>
          <w:szCs w:val="32"/>
        </w:rPr>
      </w:pPr>
      <w:r>
        <w:rPr>
          <w:rFonts w:ascii="Times New Roman" w:hAnsi="Times New Roman" w:cs="Times New Roman"/>
          <w:b/>
          <w:sz w:val="32"/>
          <w:szCs w:val="32"/>
        </w:rPr>
        <w:t>METHOD:</w:t>
      </w:r>
    </w:p>
    <w:p w:rsidR="009443FB" w:rsidRDefault="00F53157" w:rsidP="00856940">
      <w:pPr>
        <w:rPr>
          <w:rFonts w:ascii="Times New Roman" w:hAnsi="Times New Roman" w:cs="Times New Roman"/>
          <w:sz w:val="28"/>
          <w:szCs w:val="28"/>
        </w:rPr>
      </w:pPr>
      <w:r w:rsidRPr="009443FB">
        <w:rPr>
          <w:rFonts w:ascii="Times New Roman" w:hAnsi="Times New Roman" w:cs="Times New Roman"/>
          <w:b/>
          <w:sz w:val="28"/>
          <w:szCs w:val="28"/>
        </w:rPr>
        <w:t xml:space="preserve">                        </w:t>
      </w:r>
      <w:r w:rsidRPr="009443FB">
        <w:rPr>
          <w:rFonts w:ascii="Times New Roman" w:hAnsi="Times New Roman" w:cs="Times New Roman"/>
          <w:sz w:val="28"/>
          <w:szCs w:val="28"/>
        </w:rPr>
        <w:t xml:space="preserve">Images of certain products were stored in MATLAB as reference images and detection of those on a shelf was performed. The experiments performed successfully helped to in identifying the following: </w:t>
      </w:r>
    </w:p>
    <w:p w:rsidR="009443FB"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00F53157" w:rsidRPr="009443FB">
        <w:rPr>
          <w:rFonts w:ascii="Times New Roman" w:hAnsi="Times New Roman" w:cs="Times New Roman"/>
          <w:sz w:val="28"/>
          <w:szCs w:val="28"/>
        </w:rPr>
        <w:t>• Presence/absence of a product on the front row and its count</w:t>
      </w:r>
    </w:p>
    <w:p w:rsidR="009443FB"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00F53157" w:rsidRPr="009443FB">
        <w:rPr>
          <w:rFonts w:ascii="Times New Roman" w:hAnsi="Times New Roman" w:cs="Times New Roman"/>
          <w:sz w:val="28"/>
          <w:szCs w:val="28"/>
        </w:rPr>
        <w:t xml:space="preserve"> • Products not been kept face-up and those placed on incorrect shelves (as compared to the intended positions) </w:t>
      </w:r>
      <w:r>
        <w:rPr>
          <w:rFonts w:ascii="Times New Roman" w:hAnsi="Times New Roman" w:cs="Times New Roman"/>
          <w:sz w:val="28"/>
          <w:szCs w:val="28"/>
        </w:rPr>
        <w:t xml:space="preserve"> </w:t>
      </w:r>
    </w:p>
    <w:p w:rsidR="00F53157"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00F53157" w:rsidRPr="009443FB">
        <w:rPr>
          <w:rFonts w:ascii="Times New Roman" w:hAnsi="Times New Roman" w:cs="Times New Roman"/>
          <w:sz w:val="28"/>
          <w:szCs w:val="28"/>
        </w:rPr>
        <w:t>• Excessive void spaces to imply less than optimal shelf utilization</w:t>
      </w:r>
    </w:p>
    <w:p w:rsidR="009443FB"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Pr="009443FB">
        <w:rPr>
          <w:rFonts w:ascii="Times New Roman" w:hAnsi="Times New Roman" w:cs="Times New Roman"/>
          <w:sz w:val="28"/>
          <w:szCs w:val="28"/>
        </w:rPr>
        <w:t>The experiments have been performed on target images consisting of three products each. The algorithm has been optimized to process target images with ‘N’ number of products. Moreover, the algorithm successfully processes misaligned target images (E.g. product image turned upside down), by image registration</w:t>
      </w:r>
      <w:r>
        <w:rPr>
          <w:rFonts w:ascii="Times New Roman" w:hAnsi="Times New Roman" w:cs="Times New Roman"/>
          <w:sz w:val="28"/>
          <w:szCs w:val="28"/>
        </w:rPr>
        <w:t>.</w:t>
      </w:r>
    </w:p>
    <w:p w:rsidR="009443FB"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Pr="009443FB">
        <w:rPr>
          <w:rFonts w:ascii="Times New Roman" w:hAnsi="Times New Roman" w:cs="Times New Roman"/>
          <w:sz w:val="28"/>
          <w:szCs w:val="28"/>
        </w:rPr>
        <w:t>The algorithm worked efficiently with canned images. But w</w:t>
      </w:r>
      <w:r>
        <w:rPr>
          <w:rFonts w:ascii="Times New Roman" w:hAnsi="Times New Roman" w:cs="Times New Roman"/>
          <w:sz w:val="28"/>
          <w:szCs w:val="28"/>
        </w:rPr>
        <w:t xml:space="preserve">hen the shelf image in Figure </w:t>
      </w:r>
      <w:r w:rsidRPr="009443F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443FB">
        <w:rPr>
          <w:rFonts w:ascii="Times New Roman" w:hAnsi="Times New Roman" w:cs="Times New Roman"/>
          <w:sz w:val="28"/>
          <w:szCs w:val="28"/>
        </w:rPr>
        <w:t>was processed using the same algorithm, incorrect results were encountered. The first row of the re</w:t>
      </w:r>
      <w:r>
        <w:rPr>
          <w:rFonts w:ascii="Times New Roman" w:hAnsi="Times New Roman" w:cs="Times New Roman"/>
          <w:sz w:val="28"/>
          <w:szCs w:val="28"/>
        </w:rPr>
        <w:t xml:space="preserve">al time shelf image </w:t>
      </w:r>
      <w:proofErr w:type="gramStart"/>
      <w:r>
        <w:rPr>
          <w:rFonts w:ascii="Times New Roman" w:hAnsi="Times New Roman" w:cs="Times New Roman"/>
          <w:sz w:val="28"/>
          <w:szCs w:val="28"/>
        </w:rPr>
        <w:t>in  Figure</w:t>
      </w:r>
      <w:proofErr w:type="gramEnd"/>
      <w:r>
        <w:rPr>
          <w:rFonts w:ascii="Times New Roman" w:hAnsi="Times New Roman" w:cs="Times New Roman"/>
          <w:sz w:val="28"/>
          <w:szCs w:val="28"/>
        </w:rPr>
        <w:t xml:space="preserve"> </w:t>
      </w:r>
      <w:r w:rsidRPr="009443FB">
        <w:rPr>
          <w:rFonts w:ascii="Times New Roman" w:hAnsi="Times New Roman" w:cs="Times New Roman"/>
          <w:sz w:val="28"/>
          <w:szCs w:val="28"/>
        </w:rPr>
        <w:t xml:space="preserve">, consists of products of the same brand, with identical packaging. </w:t>
      </w:r>
    </w:p>
    <w:p w:rsidR="009443FB" w:rsidRDefault="009443FB" w:rsidP="00856940">
      <w:r>
        <w:rPr>
          <w:rFonts w:ascii="Times New Roman" w:hAnsi="Times New Roman" w:cs="Times New Roman"/>
          <w:sz w:val="28"/>
          <w:szCs w:val="28"/>
        </w:rPr>
        <w:t xml:space="preserve">                        </w:t>
      </w:r>
      <w:r w:rsidRPr="009443FB">
        <w:rPr>
          <w:rFonts w:ascii="Times New Roman" w:hAnsi="Times New Roman" w:cs="Times New Roman"/>
          <w:sz w:val="28"/>
          <w:szCs w:val="28"/>
        </w:rPr>
        <w:t xml:space="preserve">These products differ only in terms of the </w:t>
      </w:r>
      <w:proofErr w:type="spellStart"/>
      <w:r w:rsidRPr="009443FB">
        <w:rPr>
          <w:rFonts w:ascii="Times New Roman" w:hAnsi="Times New Roman" w:cs="Times New Roman"/>
          <w:sz w:val="28"/>
          <w:szCs w:val="28"/>
        </w:rPr>
        <w:t>color</w:t>
      </w:r>
      <w:proofErr w:type="spellEnd"/>
      <w:r w:rsidRPr="009443FB">
        <w:rPr>
          <w:rFonts w:ascii="Times New Roman" w:hAnsi="Times New Roman" w:cs="Times New Roman"/>
          <w:sz w:val="28"/>
          <w:szCs w:val="28"/>
        </w:rPr>
        <w:t xml:space="preserve"> of the packaging. Thus, the algorithm was not able to differentiate between these products. On changing the value of size (</w:t>
      </w:r>
      <w:proofErr w:type="spellStart"/>
      <w:r w:rsidRPr="009443FB">
        <w:rPr>
          <w:rFonts w:ascii="Times New Roman" w:hAnsi="Times New Roman" w:cs="Times New Roman"/>
          <w:sz w:val="28"/>
          <w:szCs w:val="28"/>
        </w:rPr>
        <w:t>matchedBoxPoints</w:t>
      </w:r>
      <w:proofErr w:type="spellEnd"/>
      <w:r w:rsidRPr="009443FB">
        <w:rPr>
          <w:rFonts w:ascii="Times New Roman" w:hAnsi="Times New Roman" w:cs="Times New Roman"/>
          <w:sz w:val="28"/>
          <w:szCs w:val="28"/>
        </w:rPr>
        <w:t xml:space="preserve">, 1) parameter, it was found that an increase in the value of the parameter enables the unique identification of the differently </w:t>
      </w:r>
      <w:proofErr w:type="spellStart"/>
      <w:r w:rsidRPr="009443FB">
        <w:rPr>
          <w:rFonts w:ascii="Times New Roman" w:hAnsi="Times New Roman" w:cs="Times New Roman"/>
          <w:sz w:val="28"/>
          <w:szCs w:val="28"/>
        </w:rPr>
        <w:t>colored</w:t>
      </w:r>
      <w:proofErr w:type="spellEnd"/>
      <w:r w:rsidRPr="009443FB">
        <w:rPr>
          <w:rFonts w:ascii="Times New Roman" w:hAnsi="Times New Roman" w:cs="Times New Roman"/>
          <w:sz w:val="28"/>
          <w:szCs w:val="28"/>
        </w:rPr>
        <w:t xml:space="preserve"> products with the same packaging</w:t>
      </w:r>
      <w:r>
        <w:t>.</w:t>
      </w:r>
    </w:p>
    <w:p w:rsidR="009443FB" w:rsidRDefault="009443FB" w:rsidP="00856940">
      <w:pPr>
        <w:rPr>
          <w:rFonts w:ascii="Times New Roman" w:hAnsi="Times New Roman" w:cs="Times New Roman"/>
          <w:b/>
          <w:sz w:val="32"/>
          <w:szCs w:val="32"/>
        </w:rPr>
      </w:pPr>
      <w:r>
        <w:rPr>
          <w:rFonts w:ascii="Times New Roman" w:hAnsi="Times New Roman" w:cs="Times New Roman"/>
          <w:b/>
          <w:sz w:val="32"/>
          <w:szCs w:val="32"/>
        </w:rPr>
        <w:t>RESULT:</w:t>
      </w:r>
    </w:p>
    <w:p w:rsidR="009443FB" w:rsidRDefault="009443FB" w:rsidP="00856940">
      <w:pPr>
        <w:rPr>
          <w:rFonts w:ascii="Times New Roman" w:hAnsi="Times New Roman" w:cs="Times New Roman"/>
          <w:sz w:val="28"/>
          <w:szCs w:val="28"/>
        </w:rPr>
      </w:pPr>
      <w:r w:rsidRPr="009443FB">
        <w:rPr>
          <w:rFonts w:ascii="Times New Roman" w:hAnsi="Times New Roman" w:cs="Times New Roman"/>
          <w:b/>
          <w:sz w:val="28"/>
          <w:szCs w:val="28"/>
        </w:rPr>
        <w:t xml:space="preserve">               </w:t>
      </w:r>
      <w:r w:rsidRPr="009443FB">
        <w:rPr>
          <w:rFonts w:ascii="Times New Roman" w:hAnsi="Times New Roman" w:cs="Times New Roman"/>
          <w:sz w:val="28"/>
          <w:szCs w:val="28"/>
        </w:rPr>
        <w:t xml:space="preserve">The goal of the research was to automate the manual inspection of retail shelves in a cost-effective manner. The implemented solution demonstrates that it is possible to detect and count the front-facing products on a shelf as well as identify the void spaces by applying image processing techniques (MATLAB R2013a). </w:t>
      </w:r>
    </w:p>
    <w:p w:rsidR="009443FB"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Pr="009443FB">
        <w:rPr>
          <w:rFonts w:ascii="Times New Roman" w:hAnsi="Times New Roman" w:cs="Times New Roman"/>
          <w:sz w:val="28"/>
          <w:szCs w:val="28"/>
        </w:rPr>
        <w:t xml:space="preserve">In case of products of the same brand but in different coloured boxes, the algorithm has to be modified to increase the value of the matching parameter, so as to enable the unique identification of such products. If two products are placed adjacent to each other, without any gap in between, the algorithm can still differentiate between </w:t>
      </w:r>
      <w:proofErr w:type="gramStart"/>
      <w:r w:rsidRPr="009443FB">
        <w:rPr>
          <w:rFonts w:ascii="Times New Roman" w:hAnsi="Times New Roman" w:cs="Times New Roman"/>
          <w:sz w:val="28"/>
          <w:szCs w:val="28"/>
        </w:rPr>
        <w:t>the them</w:t>
      </w:r>
      <w:proofErr w:type="gramEnd"/>
      <w:r w:rsidRPr="009443FB">
        <w:rPr>
          <w:rFonts w:ascii="Times New Roman" w:hAnsi="Times New Roman" w:cs="Times New Roman"/>
          <w:sz w:val="28"/>
          <w:szCs w:val="28"/>
        </w:rPr>
        <w:t xml:space="preserve">. </w:t>
      </w:r>
    </w:p>
    <w:p w:rsidR="00C1452A" w:rsidRDefault="009443FB" w:rsidP="00856940">
      <w:pPr>
        <w:rPr>
          <w:rFonts w:ascii="Times New Roman" w:hAnsi="Times New Roman" w:cs="Times New Roman"/>
          <w:sz w:val="28"/>
          <w:szCs w:val="28"/>
        </w:rPr>
      </w:pPr>
      <w:r>
        <w:rPr>
          <w:rFonts w:ascii="Times New Roman" w:hAnsi="Times New Roman" w:cs="Times New Roman"/>
          <w:sz w:val="28"/>
          <w:szCs w:val="28"/>
        </w:rPr>
        <w:t xml:space="preserve">                </w:t>
      </w:r>
      <w:r w:rsidRPr="009443FB">
        <w:rPr>
          <w:rFonts w:ascii="Times New Roman" w:hAnsi="Times New Roman" w:cs="Times New Roman"/>
          <w:sz w:val="28"/>
          <w:szCs w:val="28"/>
        </w:rPr>
        <w:t xml:space="preserve">The average time taken to process a real time large shelf image (~190 seconds) was much higher than that for the smaller, canned images (~33 seconds). The algorithm needs to be further optimized in order to make it suitable for practical use. But, </w:t>
      </w:r>
      <w:proofErr w:type="gramStart"/>
      <w:r w:rsidRPr="009443FB">
        <w:rPr>
          <w:rFonts w:ascii="Times New Roman" w:hAnsi="Times New Roman" w:cs="Times New Roman"/>
          <w:sz w:val="28"/>
          <w:szCs w:val="28"/>
        </w:rPr>
        <w:t>The</w:t>
      </w:r>
      <w:proofErr w:type="gramEnd"/>
      <w:r w:rsidRPr="009443FB">
        <w:rPr>
          <w:rFonts w:ascii="Times New Roman" w:hAnsi="Times New Roman" w:cs="Times New Roman"/>
          <w:sz w:val="28"/>
          <w:szCs w:val="28"/>
        </w:rPr>
        <w:t xml:space="preserve"> system can be installed at minimal costs, allowing the store manager to keep a check on every shelf in real-time. </w:t>
      </w:r>
    </w:p>
    <w:p w:rsidR="00C1452A" w:rsidRDefault="00C1452A">
      <w:pPr>
        <w:rPr>
          <w:rFonts w:ascii="Times New Roman" w:hAnsi="Times New Roman" w:cs="Times New Roman"/>
          <w:sz w:val="28"/>
          <w:szCs w:val="28"/>
        </w:rPr>
      </w:pPr>
      <w:r>
        <w:rPr>
          <w:rFonts w:ascii="Times New Roman" w:hAnsi="Times New Roman" w:cs="Times New Roman"/>
          <w:sz w:val="28"/>
          <w:szCs w:val="28"/>
        </w:rPr>
        <w:br w:type="page"/>
      </w:r>
    </w:p>
    <w:p w:rsidR="009443FB" w:rsidRDefault="00C1452A" w:rsidP="00C1452A">
      <w:pPr>
        <w:jc w:val="center"/>
        <w:rPr>
          <w:rFonts w:ascii="Times New Roman" w:hAnsi="Times New Roman" w:cs="Times New Roman"/>
          <w:b/>
          <w:sz w:val="36"/>
          <w:szCs w:val="36"/>
        </w:rPr>
      </w:pPr>
      <w:r w:rsidRPr="00C1452A">
        <w:rPr>
          <w:rFonts w:ascii="Times New Roman" w:hAnsi="Times New Roman" w:cs="Times New Roman"/>
          <w:b/>
          <w:sz w:val="36"/>
          <w:szCs w:val="36"/>
        </w:rPr>
        <w:lastRenderedPageBreak/>
        <w:t>Improving inventory management in the retail store: The effectiveness of RFID tagging across product categories</w:t>
      </w:r>
    </w:p>
    <w:p w:rsidR="00C1452A" w:rsidRPr="003538F7" w:rsidRDefault="003538F7" w:rsidP="003538F7">
      <w:pPr>
        <w:rPr>
          <w:rFonts w:ascii="Times New Roman" w:hAnsi="Times New Roman" w:cs="Times New Roman"/>
          <w:b/>
          <w:sz w:val="28"/>
          <w:szCs w:val="28"/>
        </w:rPr>
      </w:pPr>
      <w:r>
        <w:rPr>
          <w:rFonts w:ascii="Times New Roman" w:hAnsi="Times New Roman" w:cs="Times New Roman"/>
          <w:b/>
          <w:sz w:val="28"/>
          <w:szCs w:val="28"/>
        </w:rPr>
        <w:t xml:space="preserve">                </w:t>
      </w:r>
      <w:r w:rsidRPr="003538F7">
        <w:rPr>
          <w:rFonts w:ascii="Times New Roman" w:hAnsi="Times New Roman" w:cs="Times New Roman"/>
          <w:b/>
          <w:sz w:val="28"/>
          <w:szCs w:val="28"/>
        </w:rPr>
        <w:t>B. C. Hardgrave</w:t>
      </w:r>
      <w:r>
        <w:rPr>
          <w:rFonts w:ascii="Times New Roman" w:hAnsi="Times New Roman" w:cs="Times New Roman"/>
          <w:b/>
          <w:sz w:val="28"/>
          <w:szCs w:val="28"/>
        </w:rPr>
        <w:t xml:space="preserve">                                                                                    </w:t>
      </w:r>
      <w:r w:rsidRPr="003538F7">
        <w:rPr>
          <w:rFonts w:ascii="Times New Roman" w:hAnsi="Times New Roman" w:cs="Times New Roman"/>
          <w:b/>
          <w:sz w:val="28"/>
          <w:szCs w:val="28"/>
        </w:rPr>
        <w:t xml:space="preserve">S. </w:t>
      </w:r>
      <w:proofErr w:type="spellStart"/>
      <w:r w:rsidRPr="003538F7">
        <w:rPr>
          <w:rFonts w:ascii="Times New Roman" w:hAnsi="Times New Roman" w:cs="Times New Roman"/>
          <w:b/>
          <w:sz w:val="28"/>
          <w:szCs w:val="28"/>
        </w:rPr>
        <w:t>Goyal</w:t>
      </w:r>
      <w:proofErr w:type="spellEnd"/>
    </w:p>
    <w:p w:rsidR="003538F7" w:rsidRPr="003538F7" w:rsidRDefault="003538F7" w:rsidP="003538F7">
      <w:pPr>
        <w:rPr>
          <w:rFonts w:ascii="Times New Roman" w:hAnsi="Times New Roman" w:cs="Times New Roman"/>
          <w:sz w:val="28"/>
          <w:szCs w:val="28"/>
        </w:rPr>
      </w:pPr>
      <w:r w:rsidRPr="003538F7">
        <w:rPr>
          <w:rFonts w:ascii="Times New Roman" w:hAnsi="Times New Roman" w:cs="Times New Roman"/>
          <w:sz w:val="28"/>
          <w:szCs w:val="28"/>
        </w:rPr>
        <w:t>College of Business, Auburn University,</w:t>
      </w:r>
      <w:r>
        <w:rPr>
          <w:rFonts w:ascii="Times New Roman" w:hAnsi="Times New Roman" w:cs="Times New Roman"/>
          <w:sz w:val="28"/>
          <w:szCs w:val="28"/>
        </w:rPr>
        <w:t xml:space="preserve">                               </w:t>
      </w:r>
      <w:r w:rsidRPr="003538F7">
        <w:rPr>
          <w:rFonts w:ascii="Times New Roman" w:hAnsi="Times New Roman" w:cs="Times New Roman"/>
          <w:sz w:val="28"/>
          <w:szCs w:val="28"/>
        </w:rPr>
        <w:t>Department of Management and Information Sciences BE2046,</w:t>
      </w:r>
    </w:p>
    <w:p w:rsidR="003538F7" w:rsidRDefault="003538F7" w:rsidP="003538F7">
      <w:pPr>
        <w:rPr>
          <w:rFonts w:ascii="Times New Roman" w:hAnsi="Times New Roman" w:cs="Times New Roman"/>
          <w:sz w:val="28"/>
          <w:szCs w:val="28"/>
        </w:rPr>
      </w:pPr>
      <w:r>
        <w:rPr>
          <w:rFonts w:ascii="Times New Roman" w:hAnsi="Times New Roman" w:cs="Times New Roman"/>
          <w:sz w:val="28"/>
          <w:szCs w:val="28"/>
        </w:rPr>
        <w:t xml:space="preserve">       </w:t>
      </w:r>
      <w:r w:rsidRPr="003538F7">
        <w:rPr>
          <w:rFonts w:ascii="Times New Roman" w:hAnsi="Times New Roman" w:cs="Times New Roman"/>
          <w:sz w:val="28"/>
          <w:szCs w:val="28"/>
        </w:rPr>
        <w:t xml:space="preserve"> </w:t>
      </w:r>
      <w:proofErr w:type="gramStart"/>
      <w:r w:rsidRPr="003538F7">
        <w:rPr>
          <w:rFonts w:ascii="Times New Roman" w:hAnsi="Times New Roman" w:cs="Times New Roman"/>
          <w:sz w:val="28"/>
          <w:szCs w:val="28"/>
        </w:rPr>
        <w:t>e-mail</w:t>
      </w:r>
      <w:proofErr w:type="gramEnd"/>
      <w:r w:rsidRPr="003538F7">
        <w:rPr>
          <w:rFonts w:ascii="Times New Roman" w:hAnsi="Times New Roman" w:cs="Times New Roman"/>
          <w:sz w:val="28"/>
          <w:szCs w:val="28"/>
        </w:rPr>
        <w:t xml:space="preserve">: </w:t>
      </w:r>
      <w:hyperlink r:id="rId7" w:history="1">
        <w:r w:rsidRPr="00F7795A">
          <w:rPr>
            <w:rStyle w:val="Hyperlink"/>
            <w:rFonts w:ascii="Times New Roman" w:hAnsi="Times New Roman" w:cs="Times New Roman"/>
            <w:sz w:val="28"/>
            <w:szCs w:val="28"/>
          </w:rPr>
          <w:t>hardgrave@auburn.edU</w:t>
        </w:r>
      </w:hyperlink>
      <w:r>
        <w:rPr>
          <w:rFonts w:ascii="Times New Roman" w:hAnsi="Times New Roman" w:cs="Times New Roman"/>
          <w:sz w:val="28"/>
          <w:szCs w:val="28"/>
        </w:rPr>
        <w:t xml:space="preserve">                                                        </w:t>
      </w:r>
      <w:r w:rsidRPr="003538F7">
        <w:rPr>
          <w:rFonts w:ascii="Times New Roman" w:hAnsi="Times New Roman" w:cs="Times New Roman"/>
          <w:sz w:val="28"/>
          <w:szCs w:val="28"/>
        </w:rPr>
        <w:t>Southern Indiana University</w:t>
      </w:r>
    </w:p>
    <w:p w:rsidR="003538F7" w:rsidRDefault="003538F7" w:rsidP="003538F7">
      <w:pPr>
        <w:rPr>
          <w:rFonts w:ascii="Times New Roman" w:hAnsi="Times New Roman" w:cs="Times New Roman"/>
          <w:sz w:val="28"/>
          <w:szCs w:val="28"/>
        </w:rPr>
      </w:pPr>
      <w:r w:rsidRPr="003538F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538F7">
        <w:rPr>
          <w:rFonts w:ascii="Times New Roman" w:hAnsi="Times New Roman" w:cs="Times New Roman"/>
          <w:sz w:val="28"/>
          <w:szCs w:val="28"/>
        </w:rPr>
        <w:t xml:space="preserve">  </w:t>
      </w:r>
      <w:proofErr w:type="gramStart"/>
      <w:r w:rsidRPr="003538F7">
        <w:rPr>
          <w:rFonts w:ascii="Times New Roman" w:hAnsi="Times New Roman" w:cs="Times New Roman"/>
          <w:sz w:val="28"/>
          <w:szCs w:val="28"/>
        </w:rPr>
        <w:t>e-mail</w:t>
      </w:r>
      <w:proofErr w:type="gramEnd"/>
      <w:r w:rsidRPr="003538F7">
        <w:rPr>
          <w:rFonts w:ascii="Times New Roman" w:hAnsi="Times New Roman" w:cs="Times New Roman"/>
          <w:sz w:val="28"/>
          <w:szCs w:val="28"/>
        </w:rPr>
        <w:t xml:space="preserve">: </w:t>
      </w:r>
      <w:hyperlink r:id="rId8" w:history="1">
        <w:r w:rsidRPr="00F7795A">
          <w:rPr>
            <w:rStyle w:val="Hyperlink"/>
            <w:rFonts w:ascii="Times New Roman" w:hAnsi="Times New Roman" w:cs="Times New Roman"/>
            <w:sz w:val="28"/>
            <w:szCs w:val="28"/>
          </w:rPr>
          <w:t>sangoyal@usi.edu</w:t>
        </w:r>
      </w:hyperlink>
    </w:p>
    <w:p w:rsidR="003538F7" w:rsidRDefault="003538F7" w:rsidP="003538F7">
      <w:pPr>
        <w:rPr>
          <w:rFonts w:ascii="Times New Roman" w:hAnsi="Times New Roman" w:cs="Times New Roman"/>
          <w:sz w:val="28"/>
          <w:szCs w:val="28"/>
        </w:rPr>
      </w:pPr>
    </w:p>
    <w:p w:rsidR="003538F7" w:rsidRDefault="003538F7" w:rsidP="003538F7">
      <w:pPr>
        <w:rPr>
          <w:rFonts w:ascii="Times New Roman" w:hAnsi="Times New Roman" w:cs="Times New Roman"/>
          <w:b/>
          <w:sz w:val="36"/>
          <w:szCs w:val="36"/>
        </w:rPr>
      </w:pPr>
      <w:r>
        <w:rPr>
          <w:rFonts w:ascii="Times New Roman" w:hAnsi="Times New Roman" w:cs="Times New Roman"/>
          <w:b/>
          <w:sz w:val="36"/>
          <w:szCs w:val="36"/>
        </w:rPr>
        <w:t>METHOD:</w:t>
      </w:r>
    </w:p>
    <w:p w:rsidR="003538F7" w:rsidRDefault="003538F7" w:rsidP="003538F7">
      <w:pPr>
        <w:rPr>
          <w:rFonts w:ascii="Times New Roman" w:hAnsi="Times New Roman" w:cs="Times New Roman"/>
          <w:sz w:val="28"/>
          <w:szCs w:val="28"/>
        </w:rPr>
      </w:pPr>
      <w:r>
        <w:rPr>
          <w:rFonts w:ascii="Times New Roman" w:hAnsi="Times New Roman" w:cs="Times New Roman"/>
          <w:b/>
          <w:sz w:val="36"/>
          <w:szCs w:val="36"/>
        </w:rPr>
        <w:t xml:space="preserve">               </w:t>
      </w:r>
      <w:r w:rsidRPr="00C43962">
        <w:rPr>
          <w:rFonts w:ascii="Times New Roman" w:hAnsi="Times New Roman" w:cs="Times New Roman"/>
          <w:sz w:val="28"/>
          <w:szCs w:val="28"/>
        </w:rPr>
        <w:t xml:space="preserve">The goal of this study was to determine the influence of RFID tagging on </w:t>
      </w:r>
      <w:proofErr w:type="spellStart"/>
      <w:r w:rsidRPr="00C43962">
        <w:rPr>
          <w:rFonts w:ascii="Times New Roman" w:hAnsi="Times New Roman" w:cs="Times New Roman"/>
          <w:sz w:val="28"/>
          <w:szCs w:val="28"/>
        </w:rPr>
        <w:t>stockouts</w:t>
      </w:r>
      <w:proofErr w:type="spellEnd"/>
      <w:r w:rsidRPr="00C43962">
        <w:rPr>
          <w:rFonts w:ascii="Times New Roman" w:hAnsi="Times New Roman" w:cs="Times New Roman"/>
          <w:sz w:val="28"/>
          <w:szCs w:val="28"/>
        </w:rPr>
        <w:t xml:space="preserve"> for different product categories. In order to examine this influence, we conducted within store comparisons between tagged and untagged products. More specifically, we compared the difference between the </w:t>
      </w:r>
      <w:proofErr w:type="gramStart"/>
      <w:r w:rsidRPr="00C43962">
        <w:rPr>
          <w:rFonts w:ascii="Times New Roman" w:hAnsi="Times New Roman" w:cs="Times New Roman"/>
          <w:sz w:val="28"/>
          <w:szCs w:val="28"/>
        </w:rPr>
        <w:t>percentage</w:t>
      </w:r>
      <w:proofErr w:type="gramEnd"/>
      <w:r w:rsidRPr="00C43962">
        <w:rPr>
          <w:rFonts w:ascii="Times New Roman" w:hAnsi="Times New Roman" w:cs="Times New Roman"/>
          <w:sz w:val="28"/>
          <w:szCs w:val="28"/>
        </w:rPr>
        <w:t xml:space="preserve"> of </w:t>
      </w:r>
      <w:proofErr w:type="spellStart"/>
      <w:r w:rsidRPr="00C43962">
        <w:rPr>
          <w:rFonts w:ascii="Times New Roman" w:hAnsi="Times New Roman" w:cs="Times New Roman"/>
          <w:sz w:val="28"/>
          <w:szCs w:val="28"/>
        </w:rPr>
        <w:t>stockouts</w:t>
      </w:r>
      <w:proofErr w:type="spellEnd"/>
      <w:r w:rsidRPr="00C43962">
        <w:rPr>
          <w:rFonts w:ascii="Times New Roman" w:hAnsi="Times New Roman" w:cs="Times New Roman"/>
          <w:sz w:val="28"/>
          <w:szCs w:val="28"/>
        </w:rPr>
        <w:t xml:space="preserve"> </w:t>
      </w:r>
      <w:r w:rsidR="00C43962">
        <w:rPr>
          <w:rFonts w:ascii="Times New Roman" w:hAnsi="Times New Roman" w:cs="Times New Roman"/>
          <w:sz w:val="28"/>
          <w:szCs w:val="28"/>
        </w:rPr>
        <w:t>for tagged versus untagged prod</w:t>
      </w:r>
      <w:r w:rsidRPr="00C43962">
        <w:rPr>
          <w:rFonts w:ascii="Times New Roman" w:hAnsi="Times New Roman" w:cs="Times New Roman"/>
          <w:sz w:val="28"/>
          <w:szCs w:val="28"/>
        </w:rPr>
        <w:t>ucts in the baseline as compared to the treatment period</w:t>
      </w:r>
      <w:r w:rsidR="00C43962">
        <w:rPr>
          <w:rFonts w:ascii="Times New Roman" w:hAnsi="Times New Roman" w:cs="Times New Roman"/>
          <w:sz w:val="28"/>
          <w:szCs w:val="28"/>
        </w:rPr>
        <w:t>.</w:t>
      </w:r>
    </w:p>
    <w:p w:rsidR="00C43962" w:rsidRDefault="00C43962" w:rsidP="003538F7">
      <w:pPr>
        <w:rPr>
          <w:rFonts w:ascii="Times New Roman" w:hAnsi="Times New Roman" w:cs="Times New Roman"/>
          <w:sz w:val="28"/>
          <w:szCs w:val="28"/>
        </w:rPr>
      </w:pPr>
      <w:r w:rsidRPr="00C43962">
        <w:rPr>
          <w:rFonts w:ascii="Times New Roman" w:hAnsi="Times New Roman" w:cs="Times New Roman"/>
          <w:sz w:val="28"/>
          <w:szCs w:val="28"/>
        </w:rPr>
        <w:t xml:space="preserve">                    Equipping a store with readers, developing and implementing software that will integrate RFID read informatio</w:t>
      </w:r>
      <w:r>
        <w:rPr>
          <w:rFonts w:ascii="Times New Roman" w:hAnsi="Times New Roman" w:cs="Times New Roman"/>
          <w:sz w:val="28"/>
          <w:szCs w:val="28"/>
        </w:rPr>
        <w:t>n with inventory management sys</w:t>
      </w:r>
      <w:r w:rsidRPr="00C43962">
        <w:rPr>
          <w:rFonts w:ascii="Times New Roman" w:hAnsi="Times New Roman" w:cs="Times New Roman"/>
          <w:sz w:val="28"/>
          <w:szCs w:val="28"/>
        </w:rPr>
        <w:t>tems, eventually integrati</w:t>
      </w:r>
      <w:r>
        <w:rPr>
          <w:rFonts w:ascii="Times New Roman" w:hAnsi="Times New Roman" w:cs="Times New Roman"/>
          <w:sz w:val="28"/>
          <w:szCs w:val="28"/>
        </w:rPr>
        <w:t>ng these into customer relation</w:t>
      </w:r>
      <w:r w:rsidRPr="00C43962">
        <w:rPr>
          <w:rFonts w:ascii="Times New Roman" w:hAnsi="Times New Roman" w:cs="Times New Roman"/>
          <w:sz w:val="28"/>
          <w:szCs w:val="28"/>
        </w:rPr>
        <w:t>ship management sy</w:t>
      </w:r>
      <w:r>
        <w:rPr>
          <w:rFonts w:ascii="Times New Roman" w:hAnsi="Times New Roman" w:cs="Times New Roman"/>
          <w:sz w:val="28"/>
          <w:szCs w:val="28"/>
        </w:rPr>
        <w:t xml:space="preserve">stems </w:t>
      </w:r>
      <w:r w:rsidRPr="00C43962">
        <w:rPr>
          <w:rFonts w:ascii="Times New Roman" w:hAnsi="Times New Roman" w:cs="Times New Roman"/>
          <w:sz w:val="28"/>
          <w:szCs w:val="28"/>
        </w:rPr>
        <w:t>these have significant infrastructure cost implications.</w:t>
      </w:r>
    </w:p>
    <w:p w:rsidR="00C43962" w:rsidRDefault="00C43962" w:rsidP="003538F7">
      <w:pPr>
        <w:rPr>
          <w:rFonts w:ascii="Times New Roman" w:hAnsi="Times New Roman" w:cs="Times New Roman"/>
          <w:sz w:val="28"/>
          <w:szCs w:val="28"/>
        </w:rPr>
      </w:pPr>
      <w:r>
        <w:rPr>
          <w:rFonts w:ascii="Times New Roman" w:hAnsi="Times New Roman" w:cs="Times New Roman"/>
          <w:sz w:val="28"/>
          <w:szCs w:val="28"/>
        </w:rPr>
        <w:t xml:space="preserve">                    </w:t>
      </w:r>
      <w:r w:rsidRPr="00C43962">
        <w:rPr>
          <w:rFonts w:ascii="Times New Roman" w:hAnsi="Times New Roman" w:cs="Times New Roman"/>
          <w:sz w:val="28"/>
          <w:szCs w:val="28"/>
        </w:rPr>
        <w:t xml:space="preserve">Researchers can also incorporate the insight that it is not equal opportunity for all when considering RFID as a means of reducing </w:t>
      </w:r>
      <w:proofErr w:type="spellStart"/>
      <w:r w:rsidRPr="00C43962">
        <w:rPr>
          <w:rFonts w:ascii="Times New Roman" w:hAnsi="Times New Roman" w:cs="Times New Roman"/>
          <w:sz w:val="28"/>
          <w:szCs w:val="28"/>
        </w:rPr>
        <w:t>stockouts</w:t>
      </w:r>
      <w:proofErr w:type="spellEnd"/>
      <w:r w:rsidRPr="00C43962">
        <w:rPr>
          <w:rFonts w:ascii="Times New Roman" w:hAnsi="Times New Roman" w:cs="Times New Roman"/>
          <w:sz w:val="28"/>
          <w:szCs w:val="28"/>
        </w:rPr>
        <w:t xml:space="preserve"> for product categories in a retail store. Either by </w:t>
      </w:r>
      <w:proofErr w:type="spellStart"/>
      <w:r w:rsidRPr="00C43962">
        <w:rPr>
          <w:rFonts w:ascii="Times New Roman" w:hAnsi="Times New Roman" w:cs="Times New Roman"/>
          <w:sz w:val="28"/>
          <w:szCs w:val="28"/>
        </w:rPr>
        <w:t>parametrization</w:t>
      </w:r>
      <w:proofErr w:type="spellEnd"/>
      <w:r w:rsidRPr="00C43962">
        <w:rPr>
          <w:rFonts w:ascii="Times New Roman" w:hAnsi="Times New Roman" w:cs="Times New Roman"/>
          <w:sz w:val="28"/>
          <w:szCs w:val="28"/>
        </w:rPr>
        <w:t xml:space="preserve"> or by building contingency models, they may be able to develop new findings</w:t>
      </w:r>
      <w:r>
        <w:rPr>
          <w:rFonts w:ascii="Times New Roman" w:hAnsi="Times New Roman" w:cs="Times New Roman"/>
          <w:sz w:val="28"/>
          <w:szCs w:val="28"/>
        </w:rPr>
        <w:t xml:space="preserve"> that will inform </w:t>
      </w:r>
      <w:proofErr w:type="spellStart"/>
      <w:r>
        <w:rPr>
          <w:rFonts w:ascii="Times New Roman" w:hAnsi="Times New Roman" w:cs="Times New Roman"/>
          <w:sz w:val="28"/>
          <w:szCs w:val="28"/>
        </w:rPr>
        <w:t>practitioners</w:t>
      </w:r>
      <w:r w:rsidRPr="00C43962">
        <w:rPr>
          <w:rFonts w:ascii="Times New Roman" w:hAnsi="Times New Roman" w:cs="Times New Roman"/>
          <w:sz w:val="28"/>
          <w:szCs w:val="28"/>
        </w:rPr>
        <w:t>and</w:t>
      </w:r>
      <w:proofErr w:type="spellEnd"/>
      <w:r w:rsidRPr="00C43962">
        <w:rPr>
          <w:rFonts w:ascii="Times New Roman" w:hAnsi="Times New Roman" w:cs="Times New Roman"/>
          <w:sz w:val="28"/>
          <w:szCs w:val="28"/>
        </w:rPr>
        <w:t xml:space="preserve"> may be tested empirically.</w:t>
      </w:r>
    </w:p>
    <w:p w:rsidR="00C43962" w:rsidRDefault="00C43962" w:rsidP="003538F7">
      <w:pPr>
        <w:rPr>
          <w:rFonts w:ascii="Times New Roman" w:hAnsi="Times New Roman" w:cs="Times New Roman"/>
          <w:sz w:val="28"/>
          <w:szCs w:val="28"/>
        </w:rPr>
      </w:pPr>
    </w:p>
    <w:p w:rsidR="00C43962" w:rsidRDefault="00C43962" w:rsidP="003538F7">
      <w:pPr>
        <w:rPr>
          <w:rFonts w:ascii="Times New Roman" w:hAnsi="Times New Roman" w:cs="Times New Roman"/>
          <w:b/>
          <w:sz w:val="36"/>
          <w:szCs w:val="36"/>
        </w:rPr>
      </w:pPr>
      <w:r>
        <w:rPr>
          <w:rFonts w:ascii="Times New Roman" w:hAnsi="Times New Roman" w:cs="Times New Roman"/>
          <w:b/>
          <w:sz w:val="36"/>
          <w:szCs w:val="36"/>
        </w:rPr>
        <w:t>RESULT:</w:t>
      </w:r>
    </w:p>
    <w:p w:rsidR="00C43962" w:rsidRDefault="00C43962" w:rsidP="003538F7">
      <w:pPr>
        <w:rPr>
          <w:rFonts w:ascii="Times New Roman" w:hAnsi="Times New Roman" w:cs="Times New Roman"/>
          <w:sz w:val="28"/>
          <w:szCs w:val="28"/>
        </w:rPr>
      </w:pPr>
      <w:r>
        <w:rPr>
          <w:rFonts w:ascii="Times New Roman" w:hAnsi="Times New Roman" w:cs="Times New Roman"/>
          <w:b/>
          <w:sz w:val="36"/>
          <w:szCs w:val="36"/>
        </w:rPr>
        <w:t xml:space="preserve">                   </w:t>
      </w:r>
      <w:r w:rsidRPr="00C43962">
        <w:rPr>
          <w:rFonts w:ascii="Times New Roman" w:hAnsi="Times New Roman" w:cs="Times New Roman"/>
          <w:sz w:val="28"/>
          <w:szCs w:val="28"/>
        </w:rPr>
        <w:t xml:space="preserve">The research questions motivating this research may be answered as follows: First, the effectiveness of RFID tagging in improving inventory management is not the same across all product categories. We found that tagging was effective for some categories, with estimates for the reduction in the percentage of </w:t>
      </w:r>
      <w:proofErr w:type="spellStart"/>
      <w:r w:rsidRPr="00C43962">
        <w:rPr>
          <w:rFonts w:ascii="Times New Roman" w:hAnsi="Times New Roman" w:cs="Times New Roman"/>
          <w:sz w:val="28"/>
          <w:szCs w:val="28"/>
        </w:rPr>
        <w:t>stockouts</w:t>
      </w:r>
      <w:proofErr w:type="spellEnd"/>
      <w:r w:rsidRPr="00C43962">
        <w:rPr>
          <w:rFonts w:ascii="Times New Roman" w:hAnsi="Times New Roman" w:cs="Times New Roman"/>
          <w:sz w:val="28"/>
          <w:szCs w:val="28"/>
        </w:rPr>
        <w:t xml:space="preserve"> ranging from 21% to 36%. </w:t>
      </w:r>
    </w:p>
    <w:p w:rsidR="00C43962" w:rsidRDefault="00C43962" w:rsidP="003538F7">
      <w:pPr>
        <w:rPr>
          <w:rFonts w:ascii="Times New Roman" w:hAnsi="Times New Roman" w:cs="Times New Roman"/>
          <w:sz w:val="28"/>
          <w:szCs w:val="28"/>
        </w:rPr>
      </w:pPr>
      <w:r>
        <w:rPr>
          <w:rFonts w:ascii="Times New Roman" w:hAnsi="Times New Roman" w:cs="Times New Roman"/>
          <w:sz w:val="28"/>
          <w:szCs w:val="28"/>
        </w:rPr>
        <w:t xml:space="preserve">                        </w:t>
      </w:r>
      <w:r w:rsidRPr="00C43962">
        <w:rPr>
          <w:rFonts w:ascii="Times New Roman" w:hAnsi="Times New Roman" w:cs="Times New Roman"/>
          <w:sz w:val="28"/>
          <w:szCs w:val="28"/>
        </w:rPr>
        <w:t xml:space="preserve">We also found that tagging was not effective for one category out of the five in our study. Second, we found that this variability in the effectiveness of tagging has a theoretical basis for explanation, and is not a mystery that may be attributed to mere statistical chance. </w:t>
      </w:r>
    </w:p>
    <w:p w:rsidR="00C43962" w:rsidRPr="00C43962" w:rsidRDefault="00C43962" w:rsidP="003538F7">
      <w:pPr>
        <w:rPr>
          <w:rFonts w:ascii="Times New Roman" w:hAnsi="Times New Roman" w:cs="Times New Roman"/>
          <w:b/>
          <w:sz w:val="28"/>
          <w:szCs w:val="28"/>
        </w:rPr>
      </w:pPr>
      <w:r>
        <w:rPr>
          <w:rFonts w:ascii="Times New Roman" w:hAnsi="Times New Roman" w:cs="Times New Roman"/>
          <w:sz w:val="28"/>
          <w:szCs w:val="28"/>
        </w:rPr>
        <w:t xml:space="preserve">                         </w:t>
      </w:r>
      <w:r w:rsidRPr="00C43962">
        <w:rPr>
          <w:rFonts w:ascii="Times New Roman" w:hAnsi="Times New Roman" w:cs="Times New Roman"/>
          <w:sz w:val="28"/>
          <w:szCs w:val="28"/>
        </w:rPr>
        <w:t xml:space="preserve">The evidence indicates that tagging is most effective for product categories that have predictable record inaccuracy which causes </w:t>
      </w:r>
      <w:proofErr w:type="spellStart"/>
      <w:r w:rsidRPr="00C43962">
        <w:rPr>
          <w:rFonts w:ascii="Times New Roman" w:hAnsi="Times New Roman" w:cs="Times New Roman"/>
          <w:sz w:val="28"/>
          <w:szCs w:val="28"/>
        </w:rPr>
        <w:t>stockouts</w:t>
      </w:r>
      <w:proofErr w:type="spellEnd"/>
      <w:r>
        <w:rPr>
          <w:rFonts w:ascii="Times New Roman" w:hAnsi="Times New Roman" w:cs="Times New Roman"/>
          <w:sz w:val="28"/>
          <w:szCs w:val="28"/>
        </w:rPr>
        <w:t xml:space="preserve">. </w:t>
      </w:r>
    </w:p>
    <w:sectPr w:rsidR="00C43962" w:rsidRPr="00C43962" w:rsidSect="00272EEE">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EE"/>
    <w:rsid w:val="00272EEE"/>
    <w:rsid w:val="003538F7"/>
    <w:rsid w:val="00413468"/>
    <w:rsid w:val="00566B97"/>
    <w:rsid w:val="006B2B32"/>
    <w:rsid w:val="00856940"/>
    <w:rsid w:val="00920F6A"/>
    <w:rsid w:val="009443FB"/>
    <w:rsid w:val="00A016F0"/>
    <w:rsid w:val="00A60924"/>
    <w:rsid w:val="00BA06C9"/>
    <w:rsid w:val="00C1452A"/>
    <w:rsid w:val="00C43962"/>
    <w:rsid w:val="00D15B44"/>
    <w:rsid w:val="00DE523D"/>
    <w:rsid w:val="00F53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EDFDF-776C-438D-84B0-2D4D0550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EEE"/>
    <w:rPr>
      <w:color w:val="0563C1" w:themeColor="hyperlink"/>
      <w:u w:val="single"/>
    </w:rPr>
  </w:style>
  <w:style w:type="table" w:styleId="TableGrid">
    <w:name w:val="Table Grid"/>
    <w:basedOn w:val="TableNormal"/>
    <w:uiPriority w:val="39"/>
    <w:rsid w:val="00920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oyal@usi.edu" TargetMode="External"/><Relationship Id="rId3" Type="http://schemas.openxmlformats.org/officeDocument/2006/relationships/webSettings" Target="webSettings.xml"/><Relationship Id="rId7" Type="http://schemas.openxmlformats.org/officeDocument/2006/relationships/hyperlink" Target="mailto:hardgrave@auburn.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wikritib@yahoo.co.in" TargetMode="External"/><Relationship Id="rId5" Type="http://schemas.openxmlformats.org/officeDocument/2006/relationships/hyperlink" Target="mailto:rahulmoorthy14@gmail.com" TargetMode="External"/><Relationship Id="rId10" Type="http://schemas.openxmlformats.org/officeDocument/2006/relationships/theme" Target="theme/theme1.xml"/><Relationship Id="rId4" Type="http://schemas.openxmlformats.org/officeDocument/2006/relationships/hyperlink" Target="mailto:m.paolanti@pm.univpm.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marudhu</dc:creator>
  <cp:keywords/>
  <dc:description/>
  <cp:lastModifiedBy>marudhu</cp:lastModifiedBy>
  <cp:revision>2</cp:revision>
  <dcterms:created xsi:type="dcterms:W3CDTF">2022-11-19T05:58:00Z</dcterms:created>
  <dcterms:modified xsi:type="dcterms:W3CDTF">2022-11-19T05:58:00Z</dcterms:modified>
</cp:coreProperties>
</file>