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1"/>
          <w:szCs w:val="21"/>
        </w:rPr>
      </w:pPr>
      <w:bookmarkStart w:id="0" w:name="_Hlk89334772"/>
      <w:bookmarkEnd w:id="0"/>
    </w:p>
    <w:tbl>
      <w:tblPr>
        <w:tblStyle w:val="21"/>
        <w:tblpPr w:leftFromText="187" w:rightFromText="187" w:bottomFromText="200" w:vertAnchor="page" w:horzAnchor="margin" w:tblpXSpec="center" w:tblpY="1853"/>
        <w:tblW w:w="4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11" w:type="dxa"/>
          </w:tcPr>
          <w:p>
            <w:pPr>
              <w:pStyle w:val="37"/>
              <w:spacing w:line="276" w:lineRule="auto"/>
              <w:jc w:val="center"/>
              <w:rPr>
                <w:rFonts w:asciiTheme="majorHAnsi" w:hAnsiTheme="majorHAnsi" w:eastAsiaTheme="majorEastAsia" w:cstheme="majorBidi"/>
                <w:sz w:val="21"/>
                <w:szCs w:val="21"/>
              </w:rPr>
            </w:pPr>
            <w:r>
              <w:rPr>
                <w:rFonts w:eastAsiaTheme="minorHAnsi"/>
                <w:color w:val="1CADE4" w:themeColor="accent1"/>
                <w:sz w:val="21"/>
                <w:szCs w:val="21"/>
                <w14:textFill>
                  <w14:solidFill>
                    <w14:schemeClr w14:val="accent1"/>
                  </w14:solidFill>
                </w14:textFill>
              </w:rPr>
              <w:drawing>
                <wp:inline distT="0" distB="0" distL="0" distR="0">
                  <wp:extent cx="2637790" cy="10001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11" w:type="dxa"/>
          </w:tcPr>
          <w:sdt>
            <w:sdtPr>
              <w:rPr>
                <w:rFonts w:asciiTheme="majorHAnsi" w:hAnsiTheme="majorHAnsi" w:eastAsiaTheme="majorEastAsia" w:cstheme="majorBidi"/>
                <w:b/>
                <w:color w:val="1482AC" w:themeColor="accent1" w:themeShade="BF"/>
                <w:sz w:val="52"/>
                <w:szCs w:val="52"/>
                <w:lang w:val="vi-VN" w:eastAsia="en-US"/>
              </w:rPr>
              <w:alias w:val="Title"/>
              <w:id w:val="13406919"/>
              <w:placeholder>
                <w:docPart w:val="8AFA98A2620541C1A02EA18209900616"/>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1482AC" w:themeColor="accent1" w:themeShade="BF"/>
                <w:sz w:val="52"/>
                <w:szCs w:val="52"/>
                <w:lang w:val="vi-VN" w:eastAsia="en-US"/>
              </w:rPr>
            </w:sdtEndPr>
            <w:sdtContent>
              <w:p>
                <w:pPr>
                  <w:pStyle w:val="37"/>
                  <w:spacing w:line="276" w:lineRule="auto"/>
                  <w:jc w:val="center"/>
                  <w:rPr>
                    <w:rFonts w:asciiTheme="majorHAnsi" w:hAnsiTheme="majorHAnsi" w:eastAsiaTheme="majorEastAsia" w:cstheme="majorBidi"/>
                    <w:color w:val="1CADE4" w:themeColor="accent1"/>
                    <w:sz w:val="72"/>
                    <w:szCs w:val="72"/>
                    <w14:textFill>
                      <w14:solidFill>
                        <w14:schemeClr w14:val="accent1"/>
                      </w14:solidFill>
                    </w14:textFill>
                  </w:rPr>
                </w:pPr>
                <w:r>
                  <w:rPr>
                    <w:rFonts w:asciiTheme="majorHAnsi" w:hAnsiTheme="majorHAnsi" w:eastAsiaTheme="majorEastAsia" w:cstheme="majorBidi"/>
                    <w:b/>
                    <w:color w:val="1482AC" w:themeColor="accent1" w:themeShade="BF"/>
                    <w:sz w:val="52"/>
                    <w:szCs w:val="52"/>
                    <w:lang w:val="vi-VN"/>
                  </w:rPr>
                  <w:t>BÁO CÁO DỰ ÁN 1</w:t>
                </w:r>
              </w:p>
            </w:sdtContent>
          </w:sdt>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heme="majorHAnsi" w:hAnsiTheme="majorHAnsi" w:eastAsiaTheme="majorEastAsia" w:cstheme="majorBidi"/>
              <w:b/>
              <w:bCs/>
              <w:smallCaps/>
              <w:color w:val="FFC000"/>
              <w:sz w:val="44"/>
              <w:szCs w:val="44"/>
              <w:lang w:eastAsia="en-US"/>
            </w:rPr>
            <w:alias w:val="Subtitle"/>
            <w:id w:val="13406923"/>
            <w:placeholder>
              <w:docPart w:val="AF4650663CF44F7CAEEBD73492380F9E"/>
            </w:placeholder>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bCs/>
              <w:smallCaps/>
              <w:color w:val="FFC000"/>
              <w:sz w:val="44"/>
              <w:szCs w:val="44"/>
              <w:lang w:eastAsia="en-US"/>
            </w:rPr>
          </w:sdtEndPr>
          <w:sdtContent>
            <w:tc>
              <w:tcPr>
                <w:tcW w:w="7711" w:type="dxa"/>
              </w:tcPr>
              <w:p>
                <w:pPr>
                  <w:pStyle w:val="37"/>
                  <w:spacing w:line="276" w:lineRule="auto"/>
                  <w:jc w:val="center"/>
                  <w:rPr>
                    <w:rFonts w:asciiTheme="majorHAnsi" w:hAnsiTheme="majorHAnsi" w:eastAsiaTheme="majorEastAsia" w:cstheme="majorBidi"/>
                    <w:color w:val="1A2D3A" w:themeColor="text2" w:themeShade="80"/>
                    <w:sz w:val="21"/>
                    <w:szCs w:val="21"/>
                  </w:rPr>
                </w:pPr>
                <w:r>
                  <w:rPr>
                    <w:rFonts w:asciiTheme="majorHAnsi" w:hAnsiTheme="majorHAnsi" w:eastAsiaTheme="majorEastAsia" w:cstheme="majorBidi"/>
                    <w:b/>
                    <w:bCs/>
                    <w:smallCaps/>
                    <w:color w:val="FFC000"/>
                    <w:sz w:val="44"/>
                    <w:szCs w:val="44"/>
                  </w:rPr>
                  <w:t>ỨNG</w:t>
                </w:r>
                <w:r>
                  <w:rPr>
                    <w:rFonts w:asciiTheme="majorHAnsi" w:hAnsiTheme="majorHAnsi" w:eastAsiaTheme="majorEastAsia" w:cstheme="majorBidi"/>
                    <w:b/>
                    <w:bCs/>
                    <w:smallCaps/>
                    <w:color w:val="FFC000"/>
                    <w:sz w:val="44"/>
                    <w:szCs w:val="44"/>
                    <w:lang w:val="vi-VN"/>
                  </w:rPr>
                  <w:t xml:space="preserve"> DỤNG PHẦN MỀM</w:t>
                </w:r>
              </w:p>
            </w:tc>
          </w:sdtContent>
        </w:sdt>
      </w:tr>
    </w:tbl>
    <w:p>
      <w:pPr>
        <w:jc w:val="center"/>
        <w:rPr>
          <w:sz w:val="21"/>
          <w:szCs w:val="21"/>
        </w:rPr>
      </w:pPr>
    </w:p>
    <w:p>
      <w:pPr>
        <w:rPr>
          <w:sz w:val="21"/>
          <w:szCs w:val="21"/>
        </w:rPr>
      </w:pPr>
    </w:p>
    <w:p>
      <w:pPr>
        <w:jc w:val="center"/>
        <w:rPr>
          <w:sz w:val="21"/>
          <w:szCs w:val="21"/>
        </w:rPr>
      </w:pPr>
    </w:p>
    <w:p>
      <w:pPr>
        <w:jc w:val="center"/>
        <w:rPr>
          <w:color w:val="1A2D3A" w:themeColor="text2" w:themeShade="80"/>
          <w:sz w:val="21"/>
          <w:szCs w:val="21"/>
        </w:rPr>
      </w:pPr>
    </w:p>
    <w:p>
      <w:pPr>
        <w:jc w:val="center"/>
        <w:rPr>
          <w:color w:val="1A2D3A" w:themeColor="text2" w:themeShade="80"/>
          <w:sz w:val="21"/>
          <w:szCs w:val="21"/>
        </w:rPr>
      </w:pPr>
    </w:p>
    <w:p>
      <w:pPr>
        <w:rPr>
          <w:color w:val="1A2D3A" w:themeColor="text2" w:themeShade="80"/>
          <w:sz w:val="21"/>
          <w:szCs w:val="21"/>
        </w:rPr>
      </w:pPr>
    </w:p>
    <w:p>
      <w:pPr>
        <w:rPr>
          <w:color w:val="1A2D3A" w:themeColor="text2" w:themeShade="80"/>
          <w:sz w:val="21"/>
          <w:szCs w:val="21"/>
        </w:rPr>
      </w:pPr>
    </w:p>
    <w:p>
      <w:pPr>
        <w:rPr>
          <w:color w:val="1A2D3A" w:themeColor="text2" w:themeShade="80"/>
          <w:sz w:val="21"/>
          <w:szCs w:val="21"/>
        </w:rPr>
      </w:pPr>
    </w:p>
    <w:p>
      <w:pPr>
        <w:jc w:val="center"/>
        <w:rPr>
          <w:color w:val="1A2D3A" w:themeColor="text2" w:themeShade="80"/>
          <w:sz w:val="21"/>
          <w:szCs w:val="21"/>
        </w:rPr>
      </w:pPr>
      <w:r>
        <w:rPr>
          <w:color w:val="1A2D3A" w:themeColor="text2" w:themeShade="80"/>
          <w:sz w:val="21"/>
          <w:szCs w:val="21"/>
          <w:lang w:eastAsia="en-US"/>
        </w:rPr>
        <mc:AlternateContent>
          <mc:Choice Requires="wps">
            <w:drawing>
              <wp:inline distT="0" distB="0" distL="0" distR="0">
                <wp:extent cx="5800725"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pP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Fill>
                                  <w14:solidFill>
                                    <w14:schemeClr w14:val="accent1"/>
                                  </w14:solidFill>
                                </w14:textFill>
                              </w:rPr>
                              <w:t xml:space="preserve">HỆ THỐNG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Fill>
                                  <w14:solidFill>
                                    <w14:schemeClr w14:val="accent1"/>
                                  </w14:solidFill>
                                </w14:textFill>
                              </w:rPr>
                              <w:t xml:space="preserve">ẢN LÝ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t>SINH VIÊN</w:t>
                            </w:r>
                          </w:p>
                          <w:p>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Fill>
                                  <w14:solidFill>
                                    <w14:schemeClr w14:val="accent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pt;width:456.75pt;" filled="f" stroked="f" coordsize="21600,21600" o:gfxdata="UEsDBAoAAAAAAIdO4kAAAAAAAAAAAAAAAAAEAAAAZHJzL1BLAwQUAAAACACHTuJA7v3RCdQAAAAF&#10;AQAADwAAAGRycy9kb3ducmV2LnhtbE2PwU7DMBBE70j8g7VI3KidQiuaZtMDiCuIFpB628bbJCJe&#10;R7HbhL/HcIHLSqMZzbwtNpPr1JmH0HpByGYGFEvlbSs1wtvu6eYeVIgkljovjPDFATbl5UVBufWj&#10;vPJ5G2uVSiTkhNDE2Odah6phR2Hme5bkHf3gKCY51NoONKZy1+m5MUvtqJW00FDPDw1Xn9uTQ3h/&#10;Pu4/7sxL/egW/egno8WtNOL1VWbWoCJP8S8MP/gJHcrEdPAnsUF1COmR+HuTt8puF6AOCPNsaUCX&#10;hf5PX34DUEsDBBQAAAAIAIdO4kD3AxcUJwIAAGEEAAAOAAAAZHJzL2Uyb0RvYy54bWytVE1v2zAM&#10;vQ/YfxB0X21nST+COEXWIMOAYi3QFjsrshwbsERNUmp3v35PctJ23Q497KJQJEPyPT55cTnojj0q&#10;51syJS9Ocs6UkVS1Zlfyh/vNp3POfBCmEh0ZVfIn5fnl8uOHRW/nakINdZVyDEWMn/e25E0Idp5l&#10;XjZKC39CVhkEa3JaBFzdLquc6FFdd9kkz0+znlxlHUnlPbzrMcgPFd17ClJdt1KtSe61MmGs6lQn&#10;AiD5prWeL9O0da1kuKlrrwLrSg6kIZ1oAnsbz2y5EPOdE7Zp5WEE8Z4R3mDSojVo+lxqLYJge9f+&#10;VUq30pGnOpxI0tkIJDECFEX+hpu7RliVsIBqb59J9/+vrPz+eOtYW0EJRcGZERorv1dDYF9oYNEH&#10;hnrr50i8s0gNAwLIPvo9nBH4UDsdfwGJIQ5+n575jeUknLPzPL+YTTmTiBWfz4rTPG0ge/m7dT58&#10;VaRZNErusMDEq3i89gGjIPWYErsZ2rRdl5bYmT8cSIyeLM4+zhitMGyHA6AtVU/A42jUhLdy06Ln&#10;tfDhVjiIABDwTMINjrqjvuR0sDhryP36lz/mYzeIctZDVCX3P/fCKc66bwZbuyim06jCdJnOzia4&#10;uNeR7euI2esrgm6xF0yXzJgfuqNZO9I/8JpWsStCwkj0Lnk4mldhlDpeo1SrVUqC7qwI1+bOylh6&#10;JG21D1S3ieBI08jNgT0oL/F+eCVR2q/vKevly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79&#10;0QnUAAAABQEAAA8AAAAAAAAAAQAgAAAAIgAAAGRycy9kb3ducmV2LnhtbFBLAQIUABQAAAAIAIdO&#10;4kD3AxcUJwIAAGEEAAAOAAAAAAAAAAEAIAAAACMBAABkcnMvZTJvRG9jLnhtbFBLBQYAAAAABgAG&#10;AFkBAAC8BQAAAAA=&#10;">
                <v:fill on="f" focussize="0,0"/>
                <v:stroke on="f"/>
                <v:imagedata o:title=""/>
                <o:lock v:ext="edit" aspectratio="f"/>
                <v:textbox>
                  <w:txbxContent>
                    <w:p>
                      <w:pPr>
                        <w:jc w:val="cente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pP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Fill>
                            <w14:solidFill>
                              <w14:schemeClr w14:val="accent1"/>
                            </w14:solidFill>
                          </w14:textFill>
                        </w:rPr>
                        <w:t xml:space="preserve">HỆ THỐNG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Fill>
                            <w14:solidFill>
                              <w14:schemeClr w14:val="accent1"/>
                            </w14:solidFill>
                          </w14:textFill>
                        </w:rPr>
                        <w:t xml:space="preserve">ẢN LÝ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Fill>
                            <w14:solidFill>
                              <w14:schemeClr w14:val="accent1"/>
                            </w14:solidFill>
                          </w14:textFill>
                        </w:rPr>
                        <w:t>SINH VIÊN</w:t>
                      </w:r>
                    </w:p>
                    <w:p>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Fill>
                            <w14:solidFill>
                              <w14:schemeClr w14:val="accent1"/>
                            </w14:solidFill>
                          </w14:textFill>
                        </w:rPr>
                      </w:pPr>
                    </w:p>
                  </w:txbxContent>
                </v:textbox>
                <w10:wrap type="none"/>
                <w10:anchorlock/>
              </v:shape>
            </w:pict>
          </mc:Fallback>
        </mc:AlternateContent>
      </w:r>
    </w:p>
    <w:p>
      <w:pPr>
        <w:ind w:firstLine="720"/>
        <w:rPr>
          <w:sz w:val="21"/>
          <w:szCs w:val="21"/>
        </w:rPr>
      </w:pPr>
      <w:r>
        <w:rPr>
          <w:rFonts w:ascii="Times New Roman" w:hAnsi="Times New Roman" w:cs="Times New Roman"/>
          <w:lang w:eastAsia="en-US"/>
        </w:rPr>
        <mc:AlternateContent>
          <mc:Choice Requires="wps">
            <w:drawing>
              <wp:anchor distT="0" distB="0" distL="114300" distR="114300" simplePos="0" relativeHeight="251660288" behindDoc="0" locked="0" layoutInCell="1" allowOverlap="1">
                <wp:simplePos x="0" y="0"/>
                <wp:positionH relativeFrom="margin">
                  <wp:posOffset>495935</wp:posOffset>
                </wp:positionH>
                <wp:positionV relativeFrom="paragraph">
                  <wp:posOffset>8890</wp:posOffset>
                </wp:positionV>
                <wp:extent cx="5114925" cy="3307715"/>
                <wp:effectExtent l="0" t="0" r="9525" b="6985"/>
                <wp:wrapNone/>
                <wp:docPr id="21" name="Rectangle 21"/>
                <wp:cNvGraphicFramePr/>
                <a:graphic xmlns:a="http://schemas.openxmlformats.org/drawingml/2006/main">
                  <a:graphicData uri="http://schemas.microsoft.com/office/word/2010/wordprocessingShape">
                    <wps:wsp>
                      <wps:cNvSpPr/>
                      <wps:spPr>
                        <a:xfrm>
                          <a:off x="0" y="0"/>
                          <a:ext cx="5114925" cy="33077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47" w:type="dxa"/>
                                </w:tcPr>
                                <w:p>
                                  <w:pPr>
                                    <w:tabs>
                                      <w:tab w:val="left" w:pos="3157"/>
                                    </w:tabs>
                                    <w:spacing w:after="0" w:line="360" w:lineRule="auto"/>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482AC" w:themeColor="accent1" w:themeShade="BF"/>
                                      <w:sz w:val="40"/>
                                      <w:szCs w:val="32"/>
                                      <w:lang w:eastAsia="en-US"/>
                                      <w14:shadow w14:blurRad="38100" w14:dist="25400" w14:dir="5400000" w14:sx="100000" w14:sy="100000" w14:kx="0" w14:ky="0" w14:algn="ctr">
                                        <w14:srgbClr w14:val="6E747A">
                                          <w14:alpha w14:val="57000"/>
                                        </w14:srgbClr>
                                      </w14:shadow>
                                    </w:rPr>
                                    <w:t>Gi</w:t>
                                  </w:r>
                                  <w:r>
                                    <w:rPr>
                                      <w:rFonts w:asciiTheme="majorHAnsi" w:hAnsiTheme="majorHAnsi" w:eastAsiaTheme="minorHAnsi" w:cstheme="majorHAnsi"/>
                                      <w:b/>
                                      <w:smallCaps/>
                                      <w:color w:val="1482AC" w:themeColor="accent1" w:themeShade="BF"/>
                                      <w:sz w:val="40"/>
                                      <w:szCs w:val="32"/>
                                      <w:lang w:val="vi-VN" w:eastAsia="en-US"/>
                                      <w14:shadow w14:blurRad="38100" w14:dist="25400" w14:dir="5400000" w14:sx="100000" w14:sy="100000" w14:kx="0" w14:ky="0" w14:algn="ctr">
                                        <w14:srgbClr w14:val="6E747A">
                                          <w14:alpha w14:val="57000"/>
                                        </w14:srgbClr>
                                      </w14:shadow>
                                    </w:rPr>
                                    <w:t>ảng viên hướng dẫn</w:t>
                                  </w:r>
                                  <w:r>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t>:</w:t>
                                  </w:r>
                                  <w:r>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tab/>
                                  </w:r>
                                </w:p>
                                <w:p>
                                  <w:pPr>
                                    <w:tabs>
                                      <w:tab w:val="left" w:pos="3157"/>
                                    </w:tabs>
                                    <w:spacing w:after="0" w:line="360" w:lineRule="auto"/>
                                    <w:jc w:val="center"/>
                                    <w:rPr>
                                      <w:rFonts w:asciiTheme="majorHAnsi" w:hAnsiTheme="majorHAnsi" w:eastAsiaTheme="minorHAnsi" w:cstheme="majorHAnsi"/>
                                      <w:b/>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40"/>
                                      <w:szCs w:val="32"/>
                                      <w:lang w:val="vi-VN" w:eastAsia="en-US"/>
                                      <w14:shadow w14:blurRad="38100" w14:dist="25400" w14:dir="5400000" w14:sx="100000" w14:sy="100000" w14:kx="0" w14:ky="0" w14:algn="ctr">
                                        <w14:srgbClr w14:val="6E747A">
                                          <w14:alpha w14:val="57000"/>
                                        </w14:srgbClr>
                                      </w14:shadow>
                                    </w:rPr>
                                    <w:t>LÊ ANH TÚ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tabs>
                                      <w:tab w:val="left" w:pos="3157"/>
                                    </w:tabs>
                                    <w:spacing w:after="0" w:line="360" w:lineRule="auto"/>
                                    <w:rPr>
                                      <w:rFonts w:asciiTheme="majorHAnsi" w:hAnsiTheme="majorHAnsi" w:eastAsiaTheme="minorHAnsi" w:cstheme="majorHAnsi"/>
                                      <w:b/>
                                      <w:color w:val="1482AC" w:themeColor="accent1" w:themeShade="BF"/>
                                      <w:sz w:val="32"/>
                                      <w:szCs w:val="24"/>
                                      <w:lang w:val="vi-VN"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482AC" w:themeColor="accent1" w:themeShade="BF"/>
                                      <w:sz w:val="36"/>
                                      <w:szCs w:val="28"/>
                                      <w:lang w:val="vi-VN" w:eastAsia="en-US"/>
                                      <w14:shadow w14:blurRad="38100" w14:dist="25400" w14:dir="5400000" w14:sx="100000" w14:sy="100000" w14:kx="0" w14:ky="0" w14:algn="ctr">
                                        <w14:srgbClr w14:val="6E747A">
                                          <w14:alpha w14:val="57000"/>
                                        </w14:srgbClr>
                                      </w14:shadow>
                                    </w:rPr>
                                    <w:t>Sinh viên thực hiện</w:t>
                                  </w:r>
                                  <w:r>
                                    <w:rPr>
                                      <w:rFonts w:asciiTheme="majorHAnsi" w:hAnsiTheme="majorHAnsi" w:eastAsiaTheme="minorHAnsi" w:cstheme="majorHAnsi"/>
                                      <w:b/>
                                      <w:color w:val="1482AC" w:themeColor="accent1" w:themeShade="BF"/>
                                      <w:sz w:val="36"/>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32"/>
                                      <w:szCs w:val="24"/>
                                      <w:lang w:val="vi-VN" w:eastAsia="en-US"/>
                                      <w14:shadow w14:blurRad="38100" w14:dist="25400" w14:dir="5400000" w14:sx="100000" w14:sy="100000" w14:kx="0" w14:ky="0" w14:algn="ctr">
                                        <w14:srgbClr w14:val="6E747A">
                                          <w14:alpha w14:val="57000"/>
                                        </w14:srgbClr>
                                      </w14:shadow>
                                    </w:rPr>
                                    <w:tab/>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1.</w:t>
                                  </w:r>
                                  <w:r>
                                    <w:rPr>
                                      <w:rFonts w:asciiTheme="majorHAnsi" w:hAnsiTheme="majorHAnsi" w:eastAsiaTheme="minorHAnsi" w:cstheme="majorHAnsi"/>
                                      <w:b/>
                                      <w:color w:val="1482AC" w:themeColor="accent1" w:themeShade="BF"/>
                                      <w:sz w:val="28"/>
                                      <w:szCs w:val="28"/>
                                      <w:lang w:val="en-CA" w:eastAsia="en-US"/>
                                      <w14:shadow w14:blurRad="38100" w14:dist="25400" w14:dir="5400000" w14:sx="100000" w14:sy="100000" w14:kx="0" w14:ky="0" w14:algn="ctr">
                                        <w14:srgbClr w14:val="6E747A">
                                          <w14:alpha w14:val="57000"/>
                                        </w14:srgbClr>
                                      </w14:shadow>
                                    </w:rPr>
                                    <w:t xml:space="preserve"> TRẦN QUỐC THẮNG</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5783</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2. </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HOÀNG MẠNH DŨNG</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8290</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3. </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NGUYỄN HỮU HẢI PHƯỚC</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8371</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4. TRẦN PHÚC HẬU                                          PS15815</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5. HUỲNH HỮU VINH                                       PS18261</w:t>
                                  </w:r>
                                </w:p>
                                <w:p>
                                  <w:pPr>
                                    <w:tabs>
                                      <w:tab w:val="left" w:pos="3157"/>
                                    </w:tabs>
                                    <w:spacing w:after="0" w:line="360" w:lineRule="auto"/>
                                    <w:ind w:right="-1982"/>
                                    <w:rPr>
                                      <w:rFonts w:asciiTheme="majorHAnsi" w:hAnsiTheme="majorHAnsi" w:eastAsiaTheme="minorHAnsi" w:cstheme="majorHAnsi"/>
                                      <w:b/>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D6295" w:themeColor="accent2" w:themeShade="BF"/>
                                      <w:sz w:val="32"/>
                                      <w:szCs w:val="24"/>
                                      <w:lang w:eastAsia="en-US"/>
                                      <w14:shadow w14:blurRad="38100" w14:dist="25400" w14:dir="5400000" w14:sx="100000" w14:sy="100000" w14:kx="0" w14:ky="0" w14:algn="ctr">
                                        <w14:srgbClr w14:val="6E747A">
                                          <w14:alpha w14:val="57000"/>
                                        </w14:srgbClr>
                                      </w14:shadow>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bl>
                          <w:p>
                            <w:pPr>
                              <w:rPr>
                                <w:color w:val="1D6295"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9.05pt;margin-top:0.7pt;height:260.45pt;width:402.75pt;mso-position-horizontal-relative:margin;z-index:251660288;v-text-anchor:middle;mso-width-relative:page;mso-height-relative:page;" fillcolor="#FFFFFF [3201]" filled="t" stroked="f" coordsize="21600,21600" o:gfxdata="UEsDBAoAAAAAAIdO4kAAAAAAAAAAAAAAAAAEAAAAZHJzL1BLAwQUAAAACACHTuJAD9C0B9gAAAAI&#10;AQAADwAAAGRycy9kb3ducmV2LnhtbE2PS0/DMBCE70j8B2uRuFHnQdsoxOmhEocckKDtgaMbmyQk&#10;Xke28+i/ZznBcXZGM98Wh9UMbNbOdxYFxJsImMbaqg4bAZfz61MGzAeJSg4WtYCb9nAo7+8KmSu7&#10;4IeeT6FhVII+lwLaEMacc1+32ki/saNG8r6sMzKQdA1XTi5UbgaeRNGOG9khLbRy1MdW1/1pMgL6&#10;qjLTuq3n6v1t/5265dafP49CPD7E0QuwoNfwF4ZffEKHkpiudkLl2SBgn8WUpPszMLKzLN0BuwrY&#10;JkkKvCz4/wfKH1BLAwQUAAAACACHTuJACnQIMGkCAADUBAAADgAAAGRycy9lMm9Eb2MueG1srVTL&#10;btswELwX6D8QvDeSHadOhMiBEcNFgaAJkhY90xQlEeCrJG05/foOKeXR9JJDdaB2uasZ7nBXl1dH&#10;rchB+CCtqenspKREGG4babqa/vi+/XROSYjMNExZI2r6KAK9Wn38cDm4Ssxtb1UjPAGICdXgatrH&#10;6KqiCLwXmoUT64RBsLVeswjXd0Xj2QB0rYp5WX4uBusb5y0XIWB3MwbphOjfA2jbVnKxsXyvhYkj&#10;qheKRZQUeukCXeXTtq3g8bZtg4hE1RSVxryCBPYurcXqklWdZ66XfDoCe88R3tSkmTQgfYbasMjI&#10;3st/oLTk3gbbxhNudTEWkhVBFbPyjTYPPXMi1wKpg3sWPfw/WP7tcOeJbGo6n1FimMaN30M1Zjol&#10;CPYg0OBChbwHd+cnL8BM1R5br9MbdZBjFvXxWVRxjIRj82w2W1zMzyjhiJ2elsvl4jShFi+fOx/i&#10;F2E1SUZNPfizmOxwE+KY+pSS2IJVstlKpbLju9218uTAcMPb/Ezof6UpQwZ0+3xZ4uY5Q9+26BeY&#10;2qH2YDpKmOowEDz6zG1sYgA5qxL3hoV+5MiwiYJVWkaMgpK6pudleiZmZVBeUm3UKVnxuDvim2Tu&#10;bPMIzb0dmzE4vpVguGEh3jGP7sMJMZ/xFkurLI7NlXSU9Nb/fruX8tAMiFAyoItRyq8984IS9dWg&#10;TS5miwXgYnYWZ8s5HP86snsdMXt9bSEjOgGnymbKj+rJbL3VPzG+68SKEDMc3KNok3Mdx+nCD4CL&#10;9TqnodUdizfmwfEEnqQzdr2PtpX5el9UmXRDs+cGmQYzTdNrP2e9/Ix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0LQH2AAAAAgBAAAPAAAAAAAAAAEAIAAAACIAAABkcnMvZG93bnJldi54bWxQ&#10;SwECFAAUAAAACACHTuJACnQIMGkCAADUBAAADgAAAAAAAAABACAAAAAnAQAAZHJzL2Uyb0RvYy54&#10;bWxQSwUGAAAAAAYABgBZAQAAAgYAAAAA&#10;">
                <v:fill on="t" focussize="0,0"/>
                <v:stroke on="f" weight="1pt" miterlimit="8" joinstyle="miter"/>
                <v:imagedata o:title=""/>
                <o:lock v:ext="edit" aspectratio="f"/>
                <v:textbox>
                  <w:txbxContent>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tabs>
                                <w:tab w:val="left" w:pos="3157"/>
                              </w:tabs>
                              <w:spacing w:after="0" w:line="360" w:lineRule="auto"/>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482AC" w:themeColor="accent1" w:themeShade="BF"/>
                                <w:sz w:val="40"/>
                                <w:szCs w:val="32"/>
                                <w:lang w:eastAsia="en-US"/>
                                <w14:shadow w14:blurRad="38100" w14:dist="25400" w14:dir="5400000" w14:sx="100000" w14:sy="100000" w14:kx="0" w14:ky="0" w14:algn="ctr">
                                  <w14:srgbClr w14:val="6E747A">
                                    <w14:alpha w14:val="57000"/>
                                  </w14:srgbClr>
                                </w14:shadow>
                              </w:rPr>
                              <w:t>Gi</w:t>
                            </w:r>
                            <w:r>
                              <w:rPr>
                                <w:rFonts w:asciiTheme="majorHAnsi" w:hAnsiTheme="majorHAnsi" w:eastAsiaTheme="minorHAnsi" w:cstheme="majorHAnsi"/>
                                <w:b/>
                                <w:smallCaps/>
                                <w:color w:val="1482AC" w:themeColor="accent1" w:themeShade="BF"/>
                                <w:sz w:val="40"/>
                                <w:szCs w:val="32"/>
                                <w:lang w:val="vi-VN" w:eastAsia="en-US"/>
                                <w14:shadow w14:blurRad="38100" w14:dist="25400" w14:dir="5400000" w14:sx="100000" w14:sy="100000" w14:kx="0" w14:ky="0" w14:algn="ctr">
                                  <w14:srgbClr w14:val="6E747A">
                                    <w14:alpha w14:val="57000"/>
                                  </w14:srgbClr>
                                </w14:shadow>
                              </w:rPr>
                              <w:t>ảng viên hướng dẫn</w:t>
                            </w:r>
                            <w:r>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t>:</w:t>
                            </w:r>
                            <w:r>
                              <w:rPr>
                                <w:rFonts w:asciiTheme="majorHAnsi" w:hAnsiTheme="majorHAnsi" w:eastAsiaTheme="minorHAnsi" w:cstheme="majorHAnsi"/>
                                <w:b/>
                                <w:color w:val="1482AC" w:themeColor="accent1" w:themeShade="BF"/>
                                <w:sz w:val="40"/>
                                <w:szCs w:val="32"/>
                                <w:lang w:eastAsia="en-US"/>
                                <w14:shadow w14:blurRad="38100" w14:dist="25400" w14:dir="5400000" w14:sx="100000" w14:sy="100000" w14:kx="0" w14:ky="0" w14:algn="ctr">
                                  <w14:srgbClr w14:val="6E747A">
                                    <w14:alpha w14:val="57000"/>
                                  </w14:srgbClr>
                                </w14:shadow>
                              </w:rPr>
                              <w:tab/>
                            </w:r>
                          </w:p>
                          <w:p>
                            <w:pPr>
                              <w:tabs>
                                <w:tab w:val="left" w:pos="3157"/>
                              </w:tabs>
                              <w:spacing w:after="0" w:line="360" w:lineRule="auto"/>
                              <w:jc w:val="center"/>
                              <w:rPr>
                                <w:rFonts w:asciiTheme="majorHAnsi" w:hAnsiTheme="majorHAnsi" w:eastAsiaTheme="minorHAnsi" w:cstheme="majorHAnsi"/>
                                <w:b/>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40"/>
                                <w:szCs w:val="32"/>
                                <w:lang w:val="vi-VN" w:eastAsia="en-US"/>
                                <w14:shadow w14:blurRad="38100" w14:dist="25400" w14:dir="5400000" w14:sx="100000" w14:sy="100000" w14:kx="0" w14:ky="0" w14:algn="ctr">
                                  <w14:srgbClr w14:val="6E747A">
                                    <w14:alpha w14:val="57000"/>
                                  </w14:srgbClr>
                                </w14:shadow>
                              </w:rPr>
                              <w:t>LÊ ANH TÚ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tabs>
                                <w:tab w:val="left" w:pos="3157"/>
                              </w:tabs>
                              <w:spacing w:after="0" w:line="360" w:lineRule="auto"/>
                              <w:rPr>
                                <w:rFonts w:asciiTheme="majorHAnsi" w:hAnsiTheme="majorHAnsi" w:eastAsiaTheme="minorHAnsi" w:cstheme="majorHAnsi"/>
                                <w:b/>
                                <w:color w:val="1482AC" w:themeColor="accent1" w:themeShade="BF"/>
                                <w:sz w:val="32"/>
                                <w:szCs w:val="24"/>
                                <w:lang w:val="vi-VN"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482AC" w:themeColor="accent1" w:themeShade="BF"/>
                                <w:sz w:val="36"/>
                                <w:szCs w:val="28"/>
                                <w:lang w:val="vi-VN" w:eastAsia="en-US"/>
                                <w14:shadow w14:blurRad="38100" w14:dist="25400" w14:dir="5400000" w14:sx="100000" w14:sy="100000" w14:kx="0" w14:ky="0" w14:algn="ctr">
                                  <w14:srgbClr w14:val="6E747A">
                                    <w14:alpha w14:val="57000"/>
                                  </w14:srgbClr>
                                </w14:shadow>
                              </w:rPr>
                              <w:t>Sinh viên thực hiện</w:t>
                            </w:r>
                            <w:r>
                              <w:rPr>
                                <w:rFonts w:asciiTheme="majorHAnsi" w:hAnsiTheme="majorHAnsi" w:eastAsiaTheme="minorHAnsi" w:cstheme="majorHAnsi"/>
                                <w:b/>
                                <w:color w:val="1482AC" w:themeColor="accent1" w:themeShade="BF"/>
                                <w:sz w:val="36"/>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32"/>
                                <w:szCs w:val="24"/>
                                <w:lang w:val="vi-VN" w:eastAsia="en-US"/>
                                <w14:shadow w14:blurRad="38100" w14:dist="25400" w14:dir="5400000" w14:sx="100000" w14:sy="100000" w14:kx="0" w14:ky="0" w14:algn="ctr">
                                  <w14:srgbClr w14:val="6E747A">
                                    <w14:alpha w14:val="57000"/>
                                  </w14:srgbClr>
                                </w14:shadow>
                              </w:rPr>
                              <w:tab/>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1.</w:t>
                            </w:r>
                            <w:r>
                              <w:rPr>
                                <w:rFonts w:asciiTheme="majorHAnsi" w:hAnsiTheme="majorHAnsi" w:eastAsiaTheme="minorHAnsi" w:cstheme="majorHAnsi"/>
                                <w:b/>
                                <w:color w:val="1482AC" w:themeColor="accent1" w:themeShade="BF"/>
                                <w:sz w:val="28"/>
                                <w:szCs w:val="28"/>
                                <w:lang w:val="en-CA" w:eastAsia="en-US"/>
                                <w14:shadow w14:blurRad="38100" w14:dist="25400" w14:dir="5400000" w14:sx="100000" w14:sy="100000" w14:kx="0" w14:ky="0" w14:algn="ctr">
                                  <w14:srgbClr w14:val="6E747A">
                                    <w14:alpha w14:val="57000"/>
                                  </w14:srgbClr>
                                </w14:shadow>
                              </w:rPr>
                              <w:t xml:space="preserve"> TRẦN QUỐC THẮNG</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5783</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2. </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HOÀNG MẠNH DŨNG</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8290</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3. </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NGUYỄN HỮU HẢI PHƯỚC</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 xml:space="preserve"> </w:t>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ab/>
                            </w:r>
                            <w:r>
                              <w:rPr>
                                <w:rFonts w:asciiTheme="majorHAnsi" w:hAnsiTheme="majorHAnsi" w:eastAsiaTheme="minorHAnsi" w:cstheme="majorHAnsi"/>
                                <w:b/>
                                <w:color w:val="1482AC" w:themeColor="accent1" w:themeShade="BF"/>
                                <w:sz w:val="28"/>
                                <w:szCs w:val="28"/>
                                <w:lang w:val="vi-VN" w:eastAsia="en-US"/>
                                <w14:shadow w14:blurRad="38100" w14:dist="25400" w14:dir="5400000" w14:sx="100000" w14:sy="100000" w14:kx="0" w14:ky="0" w14:algn="ctr">
                                  <w14:srgbClr w14:val="6E747A">
                                    <w14:alpha w14:val="57000"/>
                                  </w14:srgbClr>
                                </w14:shadow>
                              </w:rPr>
                              <w:t>PS1</w:t>
                            </w: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8371</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4. TRẦN PHÚC HẬU                                          PS15815</w:t>
                            </w:r>
                          </w:p>
                          <w:p>
                            <w:pPr>
                              <w:tabs>
                                <w:tab w:val="left" w:pos="5849"/>
                              </w:tabs>
                              <w:spacing w:after="0" w:line="360" w:lineRule="auto"/>
                              <w:ind w:left="1029" w:right="-1982"/>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color w:val="1482AC" w:themeColor="accent1" w:themeShade="BF"/>
                                <w:sz w:val="28"/>
                                <w:szCs w:val="28"/>
                                <w:lang w:eastAsia="en-US"/>
                                <w14:shadow w14:blurRad="38100" w14:dist="25400" w14:dir="5400000" w14:sx="100000" w14:sy="100000" w14:kx="0" w14:ky="0" w14:algn="ctr">
                                  <w14:srgbClr w14:val="6E747A">
                                    <w14:alpha w14:val="57000"/>
                                  </w14:srgbClr>
                                </w14:shadow>
                              </w:rPr>
                              <w:t>5. HUỲNH HỮU VINH                                       PS18261</w:t>
                            </w:r>
                          </w:p>
                          <w:p>
                            <w:pPr>
                              <w:tabs>
                                <w:tab w:val="left" w:pos="3157"/>
                              </w:tabs>
                              <w:spacing w:after="0" w:line="360" w:lineRule="auto"/>
                              <w:ind w:right="-1982"/>
                              <w:rPr>
                                <w:rFonts w:asciiTheme="majorHAnsi" w:hAnsiTheme="majorHAnsi" w:eastAsiaTheme="minorHAnsi" w:cstheme="majorHAnsi"/>
                                <w:b/>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eastAsia="en-US"/>
                                <w14:shadow w14:blurRad="38100" w14:dist="25400" w14:dir="5400000" w14:sx="100000" w14:sy="100000" w14:kx="0" w14:ky="0" w14:algn="ctr">
                                  <w14:srgbClr w14:val="6E747A">
                                    <w14:alpha w14:val="57000"/>
                                  </w14:srgbClr>
                                </w14:shadow>
                              </w:rPr>
                            </w:pPr>
                            <w:r>
                              <w:rPr>
                                <w:rFonts w:asciiTheme="majorHAnsi" w:hAnsiTheme="majorHAnsi" w:eastAsiaTheme="minorHAnsi" w:cstheme="majorHAnsi"/>
                                <w:b/>
                                <w:smallCaps/>
                                <w:color w:val="1D6295" w:themeColor="accent2" w:themeShade="BF"/>
                                <w:sz w:val="32"/>
                                <w:szCs w:val="24"/>
                                <w:lang w:eastAsia="en-US"/>
                                <w14:shadow w14:blurRad="38100" w14:dist="25400" w14:dir="5400000" w14:sx="100000" w14:sy="100000" w14:kx="0" w14:ky="0" w14:algn="ctr">
                                  <w14:srgbClr w14:val="6E747A">
                                    <w14:alpha w14:val="57000"/>
                                  </w14:srgbClr>
                                </w14:shadow>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7" w:type="dxa"/>
                          </w:tcPr>
                          <w:p>
                            <w:pPr>
                              <w:spacing w:after="0" w:line="360" w:lineRule="auto"/>
                              <w:rPr>
                                <w:rFonts w:asciiTheme="majorHAnsi" w:hAnsiTheme="majorHAnsi" w:eastAsiaTheme="minorHAnsi" w:cstheme="majorHAnsi"/>
                                <w:b/>
                                <w:smallCaps/>
                                <w:color w:val="1D6295" w:themeColor="accent2" w:themeShade="BF"/>
                                <w:sz w:val="32"/>
                                <w:szCs w:val="24"/>
                                <w:lang w:val="vi-VN" w:eastAsia="en-US"/>
                                <w14:shadow w14:blurRad="38100" w14:dist="25400" w14:dir="5400000" w14:sx="100000" w14:sy="100000" w14:kx="0" w14:ky="0" w14:algn="ctr">
                                  <w14:srgbClr w14:val="6E747A">
                                    <w14:alpha w14:val="57000"/>
                                  </w14:srgbClr>
                                </w14:shadow>
                              </w:rPr>
                            </w:pPr>
                          </w:p>
                        </w:tc>
                      </w:tr>
                    </w:tbl>
                    <w:p>
                      <w:pPr>
                        <w:rPr>
                          <w:color w:val="1D6295" w:themeColor="accent2" w:themeShade="BF"/>
                          <w:sz w:val="24"/>
                          <w:szCs w:val="24"/>
                          <w:lang w:val="vi-VN" w:eastAsia="en-US"/>
                        </w:rPr>
                      </w:pPr>
                    </w:p>
                  </w:txbxContent>
                </v:textbox>
              </v:rect>
            </w:pict>
          </mc:Fallback>
        </mc:AlternateContent>
      </w:r>
    </w:p>
    <w:p>
      <w:pPr>
        <w:rPr>
          <w:sz w:val="21"/>
          <w:szCs w:val="21"/>
        </w:rPr>
      </w:pPr>
    </w:p>
    <w:p>
      <w:pPr>
        <w:rPr>
          <w:sz w:val="21"/>
          <w:szCs w:val="21"/>
        </w:rPr>
        <w:sectPr>
          <w:headerReference r:id="rId6" w:type="first"/>
          <w:footerReference r:id="rId8" w:type="first"/>
          <w:headerReference r:id="rId5" w:type="default"/>
          <w:footerReference r:id="rId7" w:type="default"/>
          <w:pgSz w:w="11907" w:h="16840"/>
          <w:pgMar w:top="1134" w:right="1134" w:bottom="1134" w:left="1134" w:header="720" w:footer="720" w:gutter="0"/>
          <w:pgBorders w:display="firstPage" w:offsetFrom="page">
            <w:top w:val="thinThickThinMediumGap" w:color="1D9AA1" w:themeColor="accent3" w:themeShade="BF" w:sz="24" w:space="24"/>
            <w:left w:val="thinThickThinMediumGap" w:color="1D9AA1" w:themeColor="accent3" w:themeShade="BF" w:sz="24" w:space="24"/>
            <w:bottom w:val="thinThickThinMediumGap" w:color="1D9AA1" w:themeColor="accent3" w:themeShade="BF" w:sz="24" w:space="24"/>
            <w:right w:val="thinThickThinMediumGap" w:color="1D9AA1" w:themeColor="accent3" w:themeShade="BF" w:sz="24" w:space="24"/>
          </w:pgBorders>
          <w:cols w:space="720" w:num="1"/>
          <w:docGrid w:linePitch="360" w:charSpace="0"/>
        </w:sectPr>
      </w:pPr>
    </w:p>
    <w:sdt>
      <w:sdtPr>
        <w:rPr>
          <w:rFonts w:asciiTheme="minorHAnsi" w:hAnsiTheme="minorHAnsi" w:eastAsiaTheme="minorEastAsia" w:cstheme="minorBidi"/>
          <w:b w:val="0"/>
          <w:caps w:val="0"/>
          <w:color w:val="auto"/>
          <w:sz w:val="21"/>
          <w:szCs w:val="21"/>
          <w:lang w:eastAsia="ja-JP"/>
        </w:rPr>
        <w:id w:val="963008550"/>
        <w:docPartObj>
          <w:docPartGallery w:val="Table of Contents"/>
          <w:docPartUnique/>
        </w:docPartObj>
      </w:sdtPr>
      <w:sdtEndPr>
        <w:rPr>
          <w:rFonts w:asciiTheme="minorHAnsi" w:hAnsiTheme="minorHAnsi" w:eastAsiaTheme="minorEastAsia" w:cstheme="minorBidi"/>
          <w:b w:val="0"/>
          <w:bCs/>
          <w:caps w:val="0"/>
          <w:color w:val="auto"/>
          <w:sz w:val="21"/>
          <w:szCs w:val="21"/>
          <w:lang w:eastAsia="ja-JP"/>
        </w:rPr>
      </w:sdtEndPr>
      <w:sdtContent>
        <w:p>
          <w:pPr>
            <w:pStyle w:val="41"/>
            <w:jc w:val="center"/>
            <w:rPr>
              <w:rFonts w:asciiTheme="minorHAnsi" w:hAnsiTheme="minorHAnsi" w:eastAsiaTheme="minorEastAsia" w:cstheme="minorBidi"/>
              <w:b w:val="0"/>
              <w:caps w:val="0"/>
              <w:color w:val="auto"/>
              <w:sz w:val="21"/>
              <w:szCs w:val="21"/>
              <w:lang w:eastAsia="ja-JP"/>
            </w:rPr>
          </w:pPr>
        </w:p>
        <w:p>
          <w:pPr>
            <w:pStyle w:val="41"/>
            <w:jc w:val="center"/>
            <w:rPr>
              <w:rFonts w:asciiTheme="minorHAnsi" w:hAnsiTheme="minorHAnsi"/>
              <w:sz w:val="40"/>
              <w:szCs w:val="40"/>
              <w:lang w:val="vi-VN"/>
            </w:rPr>
          </w:pPr>
          <w:r>
            <w:rPr>
              <w:rFonts w:asciiTheme="minorHAnsi" w:hAnsiTheme="minorHAnsi" w:cstheme="minorHAnsi"/>
              <w:sz w:val="40"/>
              <w:szCs w:val="40"/>
            </w:rPr>
            <w:t>MỤC</w:t>
          </w:r>
          <w:r>
            <w:rPr>
              <w:rFonts w:asciiTheme="minorHAnsi" w:hAnsiTheme="minorHAnsi"/>
              <w:sz w:val="40"/>
              <w:szCs w:val="40"/>
              <w:lang w:val="vi-VN"/>
            </w:rPr>
            <w:t xml:space="preserve"> LỤC</w:t>
          </w:r>
        </w:p>
        <w:p>
          <w:pPr>
            <w:pStyle w:val="41"/>
            <w:rPr>
              <w:rFonts w:asciiTheme="minorHAnsi" w:hAnsiTheme="minorHAnsi"/>
              <w:sz w:val="28"/>
              <w:szCs w:val="28"/>
              <w:lang w:val="vi-VN"/>
            </w:rPr>
          </w:pPr>
        </w:p>
        <w:p>
          <w:pPr>
            <w:pStyle w:val="24"/>
            <w:tabs>
              <w:tab w:val="left" w:pos="440"/>
              <w:tab w:val="right" w:leader="dot" w:pos="9629"/>
            </w:tabs>
            <w:rPr>
              <w:lang w:eastAsia="en-US"/>
            </w:rPr>
          </w:pPr>
          <w:r>
            <w:rPr>
              <w:sz w:val="21"/>
              <w:szCs w:val="21"/>
            </w:rPr>
            <w:fldChar w:fldCharType="begin"/>
          </w:r>
          <w:r>
            <w:rPr>
              <w:sz w:val="21"/>
              <w:szCs w:val="21"/>
            </w:rPr>
            <w:instrText xml:space="preserve"> TOC \o "1-3" \h \z \u </w:instrText>
          </w:r>
          <w:r>
            <w:rPr>
              <w:sz w:val="21"/>
              <w:szCs w:val="21"/>
            </w:rPr>
            <w:fldChar w:fldCharType="separate"/>
          </w:r>
          <w:r>
            <w:fldChar w:fldCharType="begin"/>
          </w:r>
          <w:r>
            <w:instrText xml:space="preserve"> HYPERLINK \l "_Toc89599323" </w:instrText>
          </w:r>
          <w:r>
            <w:fldChar w:fldCharType="separate"/>
          </w:r>
          <w:r>
            <w:rPr>
              <w:rStyle w:val="19"/>
              <w:lang w:val="vi-VN"/>
            </w:rPr>
            <w:t>1</w:t>
          </w:r>
          <w:r>
            <w:rPr>
              <w:lang w:eastAsia="en-US"/>
            </w:rPr>
            <w:tab/>
          </w:r>
          <w:r>
            <w:rPr>
              <w:rStyle w:val="19"/>
            </w:rPr>
            <w:t>LỜI</w:t>
          </w:r>
          <w:r>
            <w:rPr>
              <w:rStyle w:val="19"/>
              <w:lang w:val="vi-VN"/>
            </w:rPr>
            <w:t xml:space="preserve"> NÓI ĐẦU</w:t>
          </w:r>
          <w:r>
            <w:tab/>
          </w:r>
          <w:r>
            <w:fldChar w:fldCharType="begin"/>
          </w:r>
          <w:r>
            <w:instrText xml:space="preserve"> PAGEREF _Toc89599323 \h </w:instrText>
          </w:r>
          <w:r>
            <w:fldChar w:fldCharType="separate"/>
          </w:r>
          <w:r>
            <w:t>5</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"_Toc89599324" </w:instrText>
          </w:r>
          <w:r>
            <w:fldChar w:fldCharType="separate"/>
          </w:r>
          <w:r>
            <w:rPr>
              <w:rStyle w:val="19"/>
              <w:smallCaps/>
            </w:rPr>
            <w:t>2</w:t>
          </w:r>
          <w:r>
            <w:rPr>
              <w:lang w:eastAsia="en-US"/>
            </w:rPr>
            <w:tab/>
          </w:r>
          <w:r>
            <w:rPr>
              <w:rStyle w:val="19"/>
            </w:rPr>
            <w:t>PHÂN TÍCH</w:t>
          </w:r>
          <w:r>
            <w:tab/>
          </w:r>
          <w:r>
            <w:fldChar w:fldCharType="begin"/>
          </w:r>
          <w:r>
            <w:instrText xml:space="preserve"> PAGEREF _Toc89599324 \h </w:instrText>
          </w:r>
          <w:r>
            <w:fldChar w:fldCharType="separate"/>
          </w:r>
          <w:r>
            <w:t>7</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"_Toc89599325" </w:instrText>
          </w:r>
          <w:r>
            <w:fldChar w:fldCharType="separate"/>
          </w:r>
          <w:r>
            <w:rPr>
              <w:rStyle w:val="19"/>
              <w:lang w:val="vi-VN"/>
            </w:rPr>
            <w:t>2.1</w:t>
          </w:r>
          <w:r>
            <w:rPr>
              <w:lang w:eastAsia="en-US"/>
            </w:rPr>
            <w:tab/>
          </w:r>
          <w:r>
            <w:rPr>
              <w:rStyle w:val="19"/>
              <w:lang w:val="en-CA"/>
            </w:rPr>
            <w:t>Lý Do Chọn Đề Tài</w:t>
          </w:r>
          <w:r>
            <w:tab/>
          </w:r>
          <w:r>
            <w:fldChar w:fldCharType="begin"/>
          </w:r>
          <w:r>
            <w:instrText xml:space="preserve"> PAGEREF _Toc89599325 \h </w:instrText>
          </w:r>
          <w:r>
            <w:fldChar w:fldCharType="separate"/>
          </w:r>
          <w:r>
            <w:t>7</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"_Toc89599326" </w:instrText>
          </w:r>
          <w:r>
            <w:fldChar w:fldCharType="separate"/>
          </w:r>
          <w:r>
            <w:rPr>
              <w:rStyle w:val="19"/>
              <w:lang w:val="vi-VN"/>
            </w:rPr>
            <w:t>2.2</w:t>
          </w:r>
          <w:r>
            <w:rPr>
              <w:lang w:eastAsia="en-US"/>
            </w:rPr>
            <w:tab/>
          </w:r>
          <w:r>
            <w:rPr>
              <w:rStyle w:val="19"/>
              <w:lang w:val="vi-VN"/>
            </w:rPr>
            <w:t>Yêu cầu hệ thống</w:t>
          </w:r>
          <w:r>
            <w:tab/>
          </w:r>
          <w:r>
            <w:fldChar w:fldCharType="begin"/>
          </w:r>
          <w:r>
            <w:instrText xml:space="preserve"> PAGEREF _Toc89599326 \h </w:instrText>
          </w:r>
          <w:r>
            <w:fldChar w:fldCharType="separate"/>
          </w:r>
          <w:r>
            <w:t>7</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"_Toc89599327" </w:instrText>
          </w:r>
          <w:r>
            <w:fldChar w:fldCharType="separate"/>
          </w:r>
          <w:r>
            <w:rPr>
              <w:rStyle w:val="19"/>
              <w:lang w:val="vi-VN"/>
            </w:rPr>
            <w:t>2.3</w:t>
          </w:r>
          <w:r>
            <w:rPr>
              <w:lang w:eastAsia="en-US"/>
            </w:rPr>
            <w:tab/>
          </w:r>
          <w:r>
            <w:rPr>
              <w:rStyle w:val="19"/>
              <w:lang w:val="vi-VN"/>
            </w:rPr>
            <w:t>Công cụ phát triển dự án</w:t>
          </w:r>
          <w:r>
            <w:tab/>
          </w:r>
          <w:r>
            <w:fldChar w:fldCharType="begin"/>
          </w:r>
          <w:r>
            <w:instrText xml:space="preserve"> PAGEREF _Toc89599327 \h </w:instrText>
          </w:r>
          <w:r>
            <w:fldChar w:fldCharType="separate"/>
          </w:r>
          <w:r>
            <w:t>7</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"_Toc89599328" </w:instrText>
          </w:r>
          <w:r>
            <w:fldChar w:fldCharType="separate"/>
          </w:r>
          <w:r>
            <w:rPr>
              <w:rStyle w:val="19"/>
              <w:lang w:val="vi-VN"/>
            </w:rPr>
            <w:t>2.3.1</w:t>
          </w:r>
          <w:r>
            <w:rPr>
              <w:lang w:eastAsia="en-US"/>
            </w:rPr>
            <w:tab/>
          </w:r>
          <w:r>
            <w:rPr>
              <w:rStyle w:val="19"/>
              <w:lang w:val="vi-VN"/>
            </w:rPr>
            <w:t>Giới thiệu ngôn ngữ lập trình Java.</w:t>
          </w:r>
          <w:r>
            <w:tab/>
          </w:r>
          <w:r>
            <w:fldChar w:fldCharType="begin"/>
          </w:r>
          <w:r>
            <w:instrText xml:space="preserve"> PAGEREF _Toc89599328 \h </w:instrText>
          </w:r>
          <w:r>
            <w:fldChar w:fldCharType="separate"/>
          </w:r>
          <w:r>
            <w:t>7</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"_Toc89599329" </w:instrText>
          </w:r>
          <w:r>
            <w:fldChar w:fldCharType="separate"/>
          </w:r>
          <w:r>
            <w:rPr>
              <w:rStyle w:val="19"/>
              <w:lang w:val="vi-VN"/>
            </w:rPr>
            <w:t>2.3.2</w:t>
          </w:r>
          <w:r>
            <w:rPr>
              <w:lang w:eastAsia="en-US"/>
            </w:rPr>
            <w:tab/>
          </w:r>
          <w:r>
            <w:rPr>
              <w:rStyle w:val="19"/>
              <w:lang w:val="vi-VN"/>
            </w:rPr>
            <w:t>Giới thiệu hệ quản trị cơ sở dữ liệu Microsoft SQL Server.</w:t>
          </w:r>
          <w:r>
            <w:tab/>
          </w:r>
          <w:r>
            <w:fldChar w:fldCharType="begin"/>
          </w:r>
          <w:r>
            <w:instrText xml:space="preserve"> PAGEREF _Toc89599329 \h </w:instrText>
          </w:r>
          <w:r>
            <w:fldChar w:fldCharType="separate"/>
          </w:r>
          <w:r>
            <w:t>8</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"_Toc89599330" </w:instrText>
          </w:r>
          <w:r>
            <w:fldChar w:fldCharType="separate"/>
          </w:r>
          <w:r>
            <w:rPr>
              <w:rStyle w:val="19"/>
              <w:lang w:val="vi-VN"/>
            </w:rPr>
            <w:t>2.4</w:t>
          </w:r>
          <w:r>
            <w:rPr>
              <w:lang w:eastAsia="en-US"/>
            </w:rPr>
            <w:tab/>
          </w:r>
          <w:r>
            <w:rPr>
              <w:rStyle w:val="19"/>
              <w:lang w:val="vi-VN"/>
            </w:rPr>
            <w:t>Phân công công việc.</w:t>
          </w:r>
          <w:r>
            <w:tab/>
          </w:r>
          <w:r>
            <w:fldChar w:fldCharType="begin"/>
          </w:r>
          <w:r>
            <w:instrText xml:space="preserve"> PAGEREF _Toc89599330 \h </w:instrText>
          </w:r>
          <w:r>
            <w:fldChar w:fldCharType="separate"/>
          </w:r>
          <w:r>
            <w:t>8</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"_Toc89599331" </w:instrText>
          </w:r>
          <w:r>
            <w:fldChar w:fldCharType="separate"/>
          </w:r>
          <w:r>
            <w:rPr>
              <w:rStyle w:val="19"/>
              <w:lang w:val="vi-VN"/>
            </w:rPr>
            <w:t>2.5</w:t>
          </w:r>
          <w:r>
            <w:rPr>
              <w:lang w:eastAsia="en-US"/>
            </w:rPr>
            <w:tab/>
          </w:r>
          <w:r>
            <w:rPr>
              <w:rStyle w:val="19"/>
              <w:lang w:val="vi-VN"/>
            </w:rPr>
            <w:t>Lập kế hoạch dự án</w:t>
          </w:r>
          <w:r>
            <w:tab/>
          </w:r>
          <w:r>
            <w:fldChar w:fldCharType="begin"/>
          </w:r>
          <w:r>
            <w:instrText xml:space="preserve"> PAGEREF _Toc89599331 \h </w:instrText>
          </w:r>
          <w:r>
            <w:fldChar w:fldCharType="separate"/>
          </w:r>
          <w:r>
            <w:t>9</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"_Toc89599332" </w:instrText>
          </w:r>
          <w:r>
            <w:fldChar w:fldCharType="separate"/>
          </w:r>
          <w:r>
            <w:rPr>
              <w:rStyle w:val="19"/>
              <w:lang w:val="vi-VN"/>
            </w:rPr>
            <w:t>3</w:t>
          </w:r>
          <w:r>
            <w:rPr>
              <w:lang w:eastAsia="en-US"/>
            </w:rPr>
            <w:tab/>
          </w:r>
          <w:r>
            <w:rPr>
              <w:rStyle w:val="19"/>
              <w:lang w:val="vi-VN"/>
            </w:rPr>
            <w:t>PHÂN TÍCH YÊU CẦU KHÁCH HÀNG</w:t>
          </w:r>
          <w:r>
            <w:tab/>
          </w:r>
          <w:r>
            <w:fldChar w:fldCharType="begin"/>
          </w:r>
          <w:r>
            <w:instrText xml:space="preserve"> PAGEREF _Toc89599332 \h </w:instrText>
          </w:r>
          <w:r>
            <w:fldChar w:fldCharType="separate"/>
          </w:r>
          <w:r>
            <w:t>12</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"_Toc89599333" </w:instrText>
          </w:r>
          <w:r>
            <w:fldChar w:fldCharType="separate"/>
          </w:r>
          <w:r>
            <w:rPr>
              <w:rStyle w:val="19"/>
              <w:lang w:val="vi-VN"/>
            </w:rPr>
            <w:t>3.1</w:t>
          </w:r>
          <w:r>
            <w:rPr>
              <w:lang w:eastAsia="en-US"/>
            </w:rPr>
            <w:tab/>
          </w:r>
          <w:r>
            <w:rPr>
              <w:rStyle w:val="19"/>
              <w:lang w:val="vi-VN"/>
            </w:rPr>
            <w:t>Sơ đồ Usecase</w:t>
          </w:r>
          <w:r>
            <w:tab/>
          </w:r>
          <w:r>
            <w:fldChar w:fldCharType="begin"/>
          </w:r>
          <w:r>
            <w:instrText xml:space="preserve"> PAGEREF _Toc89599333 \h </w:instrText>
          </w:r>
          <w:r>
            <w:fldChar w:fldCharType="separate"/>
          </w:r>
          <w:r>
            <w:t>12</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"_Toc89599334" </w:instrText>
          </w:r>
          <w:r>
            <w:fldChar w:fldCharType="separate"/>
          </w:r>
          <w:r>
            <w:rPr>
              <w:rStyle w:val="19"/>
              <w:lang w:val="vi-VN"/>
            </w:rPr>
            <w:t>3.2</w:t>
          </w:r>
          <w:r>
            <w:rPr>
              <w:lang w:eastAsia="en-US"/>
            </w:rPr>
            <w:tab/>
          </w:r>
          <w:r>
            <w:rPr>
              <w:rStyle w:val="19"/>
            </w:rPr>
            <w:t>Sơ đồ ERD</w:t>
          </w:r>
          <w:r>
            <w:tab/>
          </w:r>
          <w:r>
            <w:fldChar w:fldCharType="begin"/>
          </w:r>
          <w:r>
            <w:instrText xml:space="preserve"> PAGEREF _Toc89599334 \h </w:instrText>
          </w:r>
          <w:r>
            <w:fldChar w:fldCharType="separate"/>
          </w:r>
          <w:r>
            <w:t>13</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"_Toc89599335" </w:instrText>
          </w:r>
          <w:r>
            <w:fldChar w:fldCharType="separate"/>
          </w:r>
          <w:r>
            <w:rPr>
              <w:rStyle w:val="19"/>
            </w:rPr>
            <w:t>3.3</w:t>
          </w:r>
          <w:r>
            <w:rPr>
              <w:lang w:eastAsia="en-US"/>
            </w:rPr>
            <w:tab/>
          </w:r>
          <w:r>
            <w:rPr>
              <w:rStyle w:val="19"/>
            </w:rPr>
            <w:t>Xác Định Thực Thể</w:t>
          </w:r>
          <w:r>
            <w:tab/>
          </w:r>
          <w:r>
            <w:fldChar w:fldCharType="begin"/>
          </w:r>
          <w:r>
            <w:instrText xml:space="preserve"> PAGEREF _Toc89599335 \h </w:instrText>
          </w:r>
          <w:r>
            <w:fldChar w:fldCharType="separate"/>
          </w:r>
          <w:r>
            <w:t>14</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"_Toc89599336" </w:instrText>
          </w:r>
          <w:r>
            <w:fldChar w:fldCharType="separate"/>
          </w:r>
          <w:r>
            <w:rPr>
              <w:rStyle w:val="19"/>
              <w:lang w:val="vi-VN"/>
            </w:rPr>
            <w:t>3.4</w:t>
          </w:r>
          <w:r>
            <w:rPr>
              <w:lang w:eastAsia="en-US"/>
            </w:rPr>
            <w:tab/>
          </w:r>
          <w:r>
            <w:rPr>
              <w:rStyle w:val="19"/>
            </w:rPr>
            <w:t>Sơ Đồ Quan Hệ Cài Đặt</w:t>
          </w:r>
          <w:r>
            <w:tab/>
          </w:r>
          <w:r>
            <w:fldChar w:fldCharType="begin"/>
          </w:r>
          <w:r>
            <w:instrText xml:space="preserve"> PAGEREF _Toc89599336 \h </w:instrText>
          </w:r>
          <w:r>
            <w:fldChar w:fldCharType="separate"/>
          </w:r>
          <w:r>
            <w:t>14</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"_Toc89599337" </w:instrText>
          </w:r>
          <w:r>
            <w:fldChar w:fldCharType="separate"/>
          </w:r>
          <w:r>
            <w:rPr>
              <w:rStyle w:val="19"/>
            </w:rPr>
            <w:t>3.5</w:t>
          </w:r>
          <w:r>
            <w:rPr>
              <w:lang w:eastAsia="en-US"/>
            </w:rPr>
            <w:tab/>
          </w:r>
          <w:r>
            <w:rPr>
              <w:rStyle w:val="19"/>
            </w:rPr>
            <w:t>Sơ Đồ Hoạt Động</w:t>
          </w:r>
          <w:r>
            <w:tab/>
          </w:r>
          <w:r>
            <w:fldChar w:fldCharType="begin"/>
          </w:r>
          <w:r>
            <w:instrText xml:space="preserve"> PAGEREF _Toc89599337 \h </w:instrText>
          </w:r>
          <w:r>
            <w:fldChar w:fldCharType="separate"/>
          </w:r>
          <w:r>
            <w:t>15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"_Toc89599338" </w:instrText>
          </w:r>
          <w:r>
            <w:fldChar w:fldCharType="separate"/>
          </w:r>
          <w:r>
            <w:rPr>
              <w:rStyle w:val="19"/>
            </w:rPr>
            <w:t>3.5.1</w:t>
          </w:r>
          <w:r>
            <w:rPr>
              <w:lang w:eastAsia="en-US"/>
            </w:rPr>
            <w:tab/>
          </w:r>
          <w:r>
            <w:rPr>
              <w:rStyle w:val="19"/>
            </w:rPr>
            <w:t>Sơ đồ hoạt động sinh viên</w:t>
          </w:r>
          <w:r>
            <w:tab/>
          </w:r>
          <w:r>
            <w:fldChar w:fldCharType="begin"/>
          </w:r>
          <w:r>
            <w:instrText xml:space="preserve"> PAGEREF _Toc89599338 \h </w:instrText>
          </w:r>
          <w:r>
            <w:fldChar w:fldCharType="separate"/>
          </w:r>
          <w:r>
            <w:t>16</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"_Toc89599339" </w:instrText>
          </w:r>
          <w:r>
            <w:fldChar w:fldCharType="separate"/>
          </w:r>
          <w:r>
            <w:rPr>
              <w:rStyle w:val="19"/>
            </w:rPr>
            <w:t>3.5.2</w:t>
          </w:r>
          <w:r>
            <w:rPr>
              <w:lang w:eastAsia="en-US"/>
            </w:rPr>
            <w:tab/>
          </w:r>
          <w:r>
            <w:rPr>
              <w:rStyle w:val="19"/>
            </w:rPr>
            <w:t>Sơ đồ hoạt động môn học</w:t>
          </w:r>
          <w:r>
            <w:tab/>
          </w:r>
          <w:r>
            <w:fldChar w:fldCharType="begin"/>
          </w:r>
          <w:r>
            <w:instrText xml:space="preserve"> PAGEREF _Toc89599339 \h </w:instrText>
          </w:r>
          <w:r>
            <w:fldChar w:fldCharType="separate"/>
          </w:r>
          <w:r>
            <w:t>16</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"_Toc89599340" </w:instrText>
          </w:r>
          <w:r>
            <w:fldChar w:fldCharType="separate"/>
          </w:r>
          <w:r>
            <w:rPr>
              <w:rStyle w:val="19"/>
            </w:rPr>
            <w:t>3.5.3</w:t>
          </w:r>
          <w:r>
            <w:rPr>
              <w:lang w:eastAsia="en-US"/>
            </w:rPr>
            <w:tab/>
          </w:r>
          <w:r>
            <w:rPr>
              <w:rStyle w:val="19"/>
            </w:rPr>
            <w:t>Sơ đồ hoạt động Lớp học</w:t>
          </w:r>
          <w:r>
            <w:tab/>
          </w:r>
          <w:r>
            <w:fldChar w:fldCharType="begin"/>
          </w:r>
          <w:r>
            <w:instrText xml:space="preserve"> PAGEREF _Toc89599340 \h </w:instrText>
          </w:r>
          <w:r>
            <w:fldChar w:fldCharType="separate"/>
          </w:r>
          <w:r>
            <w:t>17</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"_Toc89599341" </w:instrText>
          </w:r>
          <w:r>
            <w:fldChar w:fldCharType="separate"/>
          </w:r>
          <w:r>
            <w:rPr>
              <w:rStyle w:val="19"/>
              <w:lang w:val="vi-VN"/>
            </w:rPr>
            <w:t>3.6</w:t>
          </w:r>
          <w:r>
            <w:rPr>
              <w:lang w:eastAsia="en-US"/>
            </w:rPr>
            <w:tab/>
          </w:r>
          <w:r>
            <w:rPr>
              <w:rStyle w:val="19"/>
            </w:rPr>
            <w:t>Phác Thảo Giao Diện Phần Mềm</w:t>
          </w:r>
          <w:r>
            <w:tab/>
          </w:r>
          <w:r>
            <w:fldChar w:fldCharType="begin"/>
          </w:r>
          <w:r>
            <w:instrText xml:space="preserve"> PAGEREF _Toc89599341 \h </w:instrText>
          </w:r>
          <w:r>
            <w:fldChar w:fldCharType="separate"/>
          </w:r>
          <w:r>
            <w:t>18</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"_Toc89599342" </w:instrText>
          </w:r>
          <w:r>
            <w:fldChar w:fldCharType="separate"/>
          </w:r>
          <w:r>
            <w:rPr>
              <w:rStyle w:val="19"/>
            </w:rPr>
            <w:t>3.6.1</w:t>
          </w:r>
          <w:r>
            <w:rPr>
              <w:lang w:eastAsia="en-US"/>
            </w:rPr>
            <w:tab/>
          </w:r>
          <w:r>
            <w:rPr>
              <w:rStyle w:val="19"/>
            </w:rPr>
            <w:t>Giao diện chào</w:t>
          </w:r>
          <w:r>
            <w:tab/>
          </w:r>
          <w:r>
            <w:fldChar w:fldCharType="begin"/>
          </w:r>
          <w:r>
            <w:instrText xml:space="preserve"> PAGEREF _Toc89599342 \h </w:instrText>
          </w:r>
          <w:r>
            <w:fldChar w:fldCharType="separate"/>
          </w:r>
          <w:r>
            <w:t>18</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"_Toc89599343" </w:instrText>
          </w:r>
          <w:r>
            <w:fldChar w:fldCharType="separate"/>
          </w:r>
          <w:r>
            <w:rPr>
              <w:rStyle w:val="19"/>
            </w:rPr>
            <w:t>3.6.2</w:t>
          </w:r>
          <w:r>
            <w:rPr>
              <w:lang w:eastAsia="en-US"/>
            </w:rPr>
            <w:tab/>
          </w:r>
          <w:r>
            <w:rPr>
              <w:rStyle w:val="19"/>
            </w:rPr>
            <w:t>Giao diện đăng nhập</w:t>
          </w:r>
          <w:r>
            <w:tab/>
          </w:r>
          <w:r>
            <w:fldChar w:fldCharType="begin"/>
          </w:r>
          <w:r>
            <w:instrText xml:space="preserve"> PAGEREF _Toc89599343 \h </w:instrText>
          </w:r>
          <w:r>
            <w:fldChar w:fldCharType="separate"/>
          </w:r>
          <w:r>
            <w:t>18</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"_Toc89599344" </w:instrText>
          </w:r>
          <w:r>
            <w:fldChar w:fldCharType="separate"/>
          </w:r>
          <w:r>
            <w:rPr>
              <w:rStyle w:val="19"/>
            </w:rPr>
            <w:t>3.6.3</w:t>
          </w:r>
          <w:r>
            <w:rPr>
              <w:lang w:eastAsia="en-US"/>
            </w:rPr>
            <w:tab/>
          </w:r>
          <w:r>
            <w:rPr>
              <w:rStyle w:val="19"/>
            </w:rPr>
            <w:t>Giao diện đổi mật khẩu</w:t>
          </w:r>
          <w:r>
            <w:tab/>
          </w:r>
          <w:r>
            <w:fldChar w:fldCharType="begin"/>
          </w:r>
          <w:r>
            <w:instrText xml:space="preserve"> PAGEREF _Toc89599344 \h </w:instrText>
          </w:r>
          <w:r>
            <w:fldChar w:fldCharType="separate"/>
          </w:r>
          <w:r>
            <w:t>19</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"_Toc89599345" </w:instrText>
          </w:r>
          <w:r>
            <w:fldChar w:fldCharType="separate"/>
          </w:r>
          <w:r>
            <w:rPr>
              <w:rStyle w:val="19"/>
            </w:rPr>
            <w:t>3.6.4</w:t>
          </w:r>
          <w:r>
            <w:rPr>
              <w:lang w:eastAsia="en-US"/>
            </w:rPr>
            <w:tab/>
          </w:r>
          <w:r>
            <w:rPr>
              <w:rStyle w:val="19"/>
            </w:rPr>
            <w:t>Giao diện trang chủ</w:t>
          </w:r>
          <w:r>
            <w:tab/>
          </w:r>
          <w:r>
            <w:fldChar w:fldCharType="begin"/>
          </w:r>
          <w:r>
            <w:instrText xml:space="preserve"> PAGEREF _Toc89599345 \h </w:instrText>
          </w:r>
          <w:r>
            <w:fldChar w:fldCharType="separate"/>
          </w:r>
          <w:r>
            <w:t>19</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"_Toc89599346" </w:instrText>
          </w:r>
          <w:r>
            <w:fldChar w:fldCharType="separate"/>
          </w:r>
          <w:r>
            <w:rPr>
              <w:rStyle w:val="19"/>
            </w:rPr>
            <w:t>3.6.5</w:t>
          </w:r>
          <w:r>
            <w:rPr>
              <w:lang w:eastAsia="en-US"/>
            </w:rPr>
            <w:tab/>
          </w:r>
          <w:r>
            <w:rPr>
              <w:rStyle w:val="19"/>
            </w:rPr>
            <w:t>Giao diện quản lý sinh viên</w:t>
          </w:r>
          <w:r>
            <w:tab/>
          </w:r>
          <w:r>
            <w:fldChar w:fldCharType="begin"/>
          </w:r>
          <w:r>
            <w:instrText xml:space="preserve"> PAGEREF _Toc89599346 \h </w:instrText>
          </w:r>
          <w:r>
            <w:fldChar w:fldCharType="separate"/>
          </w:r>
          <w:r>
            <w:t>20</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"_Toc89599347" </w:instrText>
          </w:r>
          <w:r>
            <w:fldChar w:fldCharType="separate"/>
          </w:r>
          <w:r>
            <w:rPr>
              <w:rStyle w:val="19"/>
            </w:rPr>
            <w:t>3.6.6</w:t>
          </w:r>
          <w:r>
            <w:rPr>
              <w:lang w:eastAsia="en-US"/>
            </w:rPr>
            <w:tab/>
          </w:r>
          <w:r>
            <w:rPr>
              <w:rStyle w:val="19"/>
            </w:rPr>
            <w:t>Giao diện quản lý điểm sinh viên</w:t>
          </w:r>
          <w:r>
            <w:tab/>
          </w:r>
          <w:r>
            <w:fldChar w:fldCharType="begin"/>
          </w:r>
          <w:r>
            <w:instrText xml:space="preserve"> PAGEREF _Toc89599347 \h </w:instrText>
          </w:r>
          <w:r>
            <w:fldChar w:fldCharType="separate"/>
          </w:r>
          <w:r>
            <w:t>20</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"_Toc89599348" </w:instrText>
          </w:r>
          <w:r>
            <w:fldChar w:fldCharType="separate"/>
          </w:r>
          <w:r>
            <w:rPr>
              <w:rStyle w:val="19"/>
            </w:rPr>
            <w:t>3.6.7</w:t>
          </w:r>
          <w:r>
            <w:rPr>
              <w:lang w:eastAsia="en-US"/>
            </w:rPr>
            <w:tab/>
          </w:r>
          <w:r>
            <w:rPr>
              <w:rStyle w:val="19"/>
            </w:rPr>
            <w:t>Giao diện quản lý giảng viên</w:t>
          </w:r>
          <w:r>
            <w:tab/>
          </w:r>
          <w:r>
            <w:fldChar w:fldCharType="begin"/>
          </w:r>
          <w:r>
            <w:instrText xml:space="preserve"> PAGEREF _Toc89599348 \h </w:instrText>
          </w:r>
          <w:r>
            <w:fldChar w:fldCharType="separate"/>
          </w:r>
          <w:r>
            <w:t>21</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"_Toc89599349" </w:instrText>
          </w:r>
          <w:r>
            <w:fldChar w:fldCharType="separate"/>
          </w:r>
          <w:r>
            <w:rPr>
              <w:rStyle w:val="19"/>
            </w:rPr>
            <w:t>3.6.8</w:t>
          </w:r>
          <w:r>
            <w:rPr>
              <w:lang w:eastAsia="en-US"/>
            </w:rPr>
            <w:tab/>
          </w:r>
          <w:r>
            <w:rPr>
              <w:rStyle w:val="19"/>
            </w:rPr>
            <w:t>Giao diện quản lý lớp</w:t>
          </w:r>
          <w:r>
            <w:tab/>
          </w:r>
          <w:r>
            <w:fldChar w:fldCharType="begin"/>
          </w:r>
          <w:r>
            <w:instrText xml:space="preserve"> PAGEREF _Toc89599349 \h </w:instrText>
          </w:r>
          <w:r>
            <w:fldChar w:fldCharType="separate"/>
          </w:r>
          <w:r>
            <w:t>21</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"_Toc89599350" </w:instrText>
          </w:r>
          <w:r>
            <w:fldChar w:fldCharType="separate"/>
          </w:r>
          <w:r>
            <w:rPr>
              <w:rStyle w:val="19"/>
            </w:rPr>
            <w:t>3.6.9</w:t>
          </w:r>
          <w:r>
            <w:rPr>
              <w:lang w:eastAsia="en-US"/>
            </w:rPr>
            <w:tab/>
          </w:r>
          <w:r>
            <w:rPr>
              <w:rStyle w:val="19"/>
            </w:rPr>
            <w:t>Giao diện quản lý khoa</w:t>
          </w:r>
          <w:r>
            <w:tab/>
          </w:r>
          <w:r>
            <w:fldChar w:fldCharType="begin"/>
          </w:r>
          <w:r>
            <w:instrText xml:space="preserve"> PAGEREF _Toc89599350 \h </w:instrText>
          </w:r>
          <w:r>
            <w:fldChar w:fldCharType="separate"/>
          </w:r>
          <w:r>
            <w:t>22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"_Toc89599351" </w:instrText>
          </w:r>
          <w:r>
            <w:fldChar w:fldCharType="separate"/>
          </w:r>
          <w:r>
            <w:rPr>
              <w:rStyle w:val="19"/>
            </w:rPr>
            <w:t>3.6.10</w:t>
          </w:r>
          <w:r>
            <w:rPr>
              <w:lang w:eastAsia="en-US"/>
            </w:rPr>
            <w:tab/>
          </w:r>
          <w:r>
            <w:rPr>
              <w:rStyle w:val="19"/>
            </w:rPr>
            <w:t>Giao diện thống kê</w:t>
          </w:r>
          <w:r>
            <w:tab/>
          </w:r>
          <w:r>
            <w:fldChar w:fldCharType="begin"/>
          </w:r>
          <w:r>
            <w:instrText xml:space="preserve"> PAGEREF _Toc89599351 \h </w:instrText>
          </w:r>
          <w:r>
            <w:fldChar w:fldCharType="separate"/>
          </w:r>
          <w:r>
            <w:t>22</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"_Toc89599352" </w:instrText>
          </w:r>
          <w:r>
            <w:fldChar w:fldCharType="separate"/>
          </w:r>
          <w:r>
            <w:rPr>
              <w:rStyle w:val="19"/>
              <w:lang w:val="vi-VN"/>
            </w:rPr>
            <w:t>3.7</w:t>
          </w:r>
          <w:r>
            <w:rPr>
              <w:lang w:eastAsia="en-US"/>
            </w:rPr>
            <w:tab/>
          </w:r>
          <w:r>
            <w:rPr>
              <w:rStyle w:val="19"/>
              <w:lang w:val="vi-VN"/>
            </w:rPr>
            <w:t>Đặc tả yêu cầu hệ thống (SRS)</w:t>
          </w:r>
          <w:r>
            <w:tab/>
          </w:r>
          <w:r>
            <w:fldChar w:fldCharType="begin"/>
          </w:r>
          <w:r>
            <w:instrText xml:space="preserve"> PAGEREF _Toc89599352 \h </w:instrText>
          </w:r>
          <w:r>
            <w:fldChar w:fldCharType="separate"/>
          </w:r>
          <w:r>
            <w:t>23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"_Toc89599353" </w:instrText>
          </w:r>
          <w:r>
            <w:fldChar w:fldCharType="separate"/>
          </w:r>
          <w:r>
            <w:rPr>
              <w:rStyle w:val="19"/>
              <w:lang w:val="vi-VN"/>
            </w:rPr>
            <w:t>3.7.1</w:t>
          </w:r>
          <w:r>
            <w:rPr>
              <w:lang w:eastAsia="en-US"/>
            </w:rPr>
            <w:tab/>
          </w:r>
          <w:r>
            <w:rPr>
              <w:rStyle w:val="19"/>
            </w:rPr>
            <w:t>Chi Tiết Các chức Năng</w:t>
          </w:r>
          <w:r>
            <w:tab/>
          </w:r>
          <w:r>
            <w:fldChar w:fldCharType="begin"/>
          </w:r>
          <w:r>
            <w:instrText xml:space="preserve"> PAGEREF _Toc89599353 \h </w:instrText>
          </w:r>
          <w:r>
            <w:fldChar w:fldCharType="separate"/>
          </w:r>
          <w:r>
            <w:t>23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"_Toc89599354" </w:instrText>
          </w:r>
          <w:r>
            <w:fldChar w:fldCharType="separate"/>
          </w:r>
          <w:r>
            <w:rPr>
              <w:rStyle w:val="19"/>
              <w:lang w:val="vi-VN"/>
            </w:rPr>
            <w:t>3.7.2</w:t>
          </w:r>
          <w:r>
            <w:rPr>
              <w:lang w:eastAsia="en-US"/>
            </w:rPr>
            <w:tab/>
          </w:r>
          <w:r>
            <w:rPr>
              <w:rStyle w:val="19"/>
              <w:lang w:val="vi-VN"/>
            </w:rPr>
            <w:t xml:space="preserve">Quản lý </w:t>
          </w:r>
          <w:r>
            <w:rPr>
              <w:rStyle w:val="19"/>
            </w:rPr>
            <w:t>Sinh Viên</w:t>
          </w:r>
          <w:r>
            <w:tab/>
          </w:r>
          <w:r>
            <w:fldChar w:fldCharType="begin"/>
          </w:r>
          <w:r>
            <w:instrText xml:space="preserve"> PAGEREF _Toc89599354 \h </w:instrText>
          </w:r>
          <w:r>
            <w:fldChar w:fldCharType="separate"/>
          </w:r>
          <w:r>
            <w:t>23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"_Toc89599355" </w:instrText>
          </w:r>
          <w:r>
            <w:fldChar w:fldCharType="separate"/>
          </w:r>
          <w:r>
            <w:rPr>
              <w:rStyle w:val="19"/>
              <w:lang w:val="vi-VN"/>
            </w:rPr>
            <w:t>3.7.3</w:t>
          </w:r>
          <w:r>
            <w:rPr>
              <w:lang w:eastAsia="en-US"/>
            </w:rPr>
            <w:tab/>
          </w:r>
          <w:r>
            <w:rPr>
              <w:rStyle w:val="19"/>
              <w:lang w:val="vi-VN"/>
            </w:rPr>
            <w:t xml:space="preserve">Quản lý </w:t>
          </w:r>
          <w:r>
            <w:rPr>
              <w:rStyle w:val="19"/>
            </w:rPr>
            <w:t>Giảng Viên</w:t>
          </w:r>
          <w:r>
            <w:tab/>
          </w:r>
          <w:r>
            <w:fldChar w:fldCharType="begin"/>
          </w:r>
          <w:r>
            <w:instrText xml:space="preserve"> PAGEREF _Toc89599355 \h </w:instrText>
          </w:r>
          <w:r>
            <w:fldChar w:fldCharType="separate"/>
          </w:r>
          <w:r>
            <w:t>23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"_Toc89599356" </w:instrText>
          </w:r>
          <w:r>
            <w:fldChar w:fldCharType="separate"/>
          </w:r>
          <w:r>
            <w:rPr>
              <w:rStyle w:val="19"/>
              <w:lang w:val="vi-VN"/>
            </w:rPr>
            <w:t>3.7.4</w:t>
          </w:r>
          <w:r>
            <w:rPr>
              <w:lang w:eastAsia="en-US"/>
            </w:rPr>
            <w:tab/>
          </w:r>
          <w:r>
            <w:rPr>
              <w:rStyle w:val="19"/>
              <w:lang w:val="vi-VN"/>
            </w:rPr>
            <w:t xml:space="preserve">Quản lý </w:t>
          </w:r>
          <w:r>
            <w:rPr>
              <w:rStyle w:val="19"/>
            </w:rPr>
            <w:t>Khoa</w:t>
          </w:r>
          <w:r>
            <w:tab/>
          </w:r>
          <w:r>
            <w:fldChar w:fldCharType="begin"/>
          </w:r>
          <w:r>
            <w:instrText xml:space="preserve"> PAGEREF _Toc89599356 \h </w:instrText>
          </w:r>
          <w:r>
            <w:fldChar w:fldCharType="separate"/>
          </w:r>
          <w:r>
            <w:t>23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"_Toc89599357" </w:instrText>
          </w:r>
          <w:r>
            <w:fldChar w:fldCharType="separate"/>
          </w:r>
          <w:r>
            <w:rPr>
              <w:rStyle w:val="19"/>
              <w:lang w:val="vi-VN"/>
            </w:rPr>
            <w:t>3.7.5</w:t>
          </w:r>
          <w:r>
            <w:rPr>
              <w:lang w:eastAsia="en-US"/>
            </w:rPr>
            <w:tab/>
          </w:r>
          <w:r>
            <w:rPr>
              <w:rStyle w:val="19"/>
            </w:rPr>
            <w:t>Quản Lý Lớp</w:t>
          </w:r>
          <w:r>
            <w:tab/>
          </w:r>
          <w:r>
            <w:fldChar w:fldCharType="begin"/>
          </w:r>
          <w:r>
            <w:instrText xml:space="preserve"> PAGEREF _Toc89599357 \h </w:instrText>
          </w:r>
          <w:r>
            <w:fldChar w:fldCharType="separate"/>
          </w:r>
          <w:r>
            <w:t>24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"_Toc89599358" </w:instrText>
          </w:r>
          <w:r>
            <w:fldChar w:fldCharType="separate"/>
          </w:r>
          <w:r>
            <w:rPr>
              <w:rStyle w:val="19"/>
              <w:lang w:val="vi-VN"/>
            </w:rPr>
            <w:t>3.7.6</w:t>
          </w:r>
          <w:r>
            <w:rPr>
              <w:lang w:eastAsia="en-US"/>
            </w:rPr>
            <w:tab/>
          </w:r>
          <w:r>
            <w:rPr>
              <w:rStyle w:val="19"/>
              <w:lang w:val="vi-VN"/>
            </w:rPr>
            <w:t xml:space="preserve">Quản lý </w:t>
          </w:r>
          <w:r>
            <w:rPr>
              <w:rStyle w:val="19"/>
            </w:rPr>
            <w:t>Môn Học</w:t>
          </w:r>
          <w:r>
            <w:tab/>
          </w:r>
          <w:r>
            <w:fldChar w:fldCharType="begin"/>
          </w:r>
          <w:r>
            <w:instrText xml:space="preserve"> PAGEREF _Toc89599358 \h </w:instrText>
          </w:r>
          <w:r>
            <w:fldChar w:fldCharType="separate"/>
          </w:r>
          <w:r>
            <w:t>24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"_Toc89599359" </w:instrText>
          </w:r>
          <w:r>
            <w:fldChar w:fldCharType="separate"/>
          </w:r>
          <w:r>
            <w:rPr>
              <w:rStyle w:val="19"/>
              <w:lang w:val="vi-VN"/>
            </w:rPr>
            <w:t>3.7.7</w:t>
          </w:r>
          <w:r>
            <w:rPr>
              <w:lang w:eastAsia="en-US"/>
            </w:rPr>
            <w:tab/>
          </w:r>
          <w:r>
            <w:rPr>
              <w:rStyle w:val="19"/>
              <w:lang w:val="vi-VN"/>
            </w:rPr>
            <w:t xml:space="preserve">Quản lý </w:t>
          </w:r>
          <w:r>
            <w:rPr>
              <w:rStyle w:val="19"/>
            </w:rPr>
            <w:t>Điểm Sinh Viên</w:t>
          </w:r>
          <w:r>
            <w:tab/>
          </w:r>
          <w:r>
            <w:fldChar w:fldCharType="begin"/>
          </w:r>
          <w:r>
            <w:instrText xml:space="preserve"> PAGEREF _Toc89599359 \h </w:instrText>
          </w:r>
          <w:r>
            <w:fldChar w:fldCharType="separate"/>
          </w:r>
          <w:r>
            <w:t>24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"_Toc89599360" </w:instrText>
          </w:r>
          <w:r>
            <w:fldChar w:fldCharType="separate"/>
          </w:r>
          <w:r>
            <w:rPr>
              <w:rStyle w:val="19"/>
              <w:lang w:val="vi-VN"/>
            </w:rPr>
            <w:t>3.7.8</w:t>
          </w:r>
          <w:r>
            <w:rPr>
              <w:lang w:eastAsia="en-US"/>
            </w:rPr>
            <w:tab/>
          </w:r>
          <w:r>
            <w:rPr>
              <w:rStyle w:val="19"/>
            </w:rPr>
            <w:t>Quản Lý Tổng Hợp – Thống Kê</w:t>
          </w:r>
          <w:r>
            <w:tab/>
          </w:r>
          <w:r>
            <w:fldChar w:fldCharType="begin"/>
          </w:r>
          <w:r>
            <w:instrText xml:space="preserve"> PAGEREF _Toc89599360 \h </w:instrText>
          </w:r>
          <w:r>
            <w:fldChar w:fldCharType="separate"/>
          </w:r>
          <w:r>
            <w:t>24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"_Toc89599361" </w:instrText>
          </w:r>
          <w:r>
            <w:fldChar w:fldCharType="separate"/>
          </w:r>
          <w:r>
            <w:rPr>
              <w:rStyle w:val="19"/>
              <w:lang w:val="vi-VN"/>
            </w:rPr>
            <w:t>3.7.9</w:t>
          </w:r>
          <w:r>
            <w:rPr>
              <w:lang w:eastAsia="en-US"/>
            </w:rPr>
            <w:tab/>
          </w:r>
          <w:r>
            <w:rPr>
              <w:rStyle w:val="19"/>
              <w:lang w:val="vi-VN"/>
            </w:rPr>
            <w:t xml:space="preserve">Đăng </w:t>
          </w:r>
          <w:r>
            <w:rPr>
              <w:rStyle w:val="19"/>
            </w:rPr>
            <w:t>Nhâp</w:t>
          </w:r>
          <w:r>
            <w:tab/>
          </w:r>
          <w:r>
            <w:fldChar w:fldCharType="begin"/>
          </w:r>
          <w:r>
            <w:instrText xml:space="preserve"> PAGEREF _Toc89599361 \h </w:instrText>
          </w:r>
          <w:r>
            <w:fldChar w:fldCharType="separate"/>
          </w:r>
          <w:r>
            <w:t>25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"_Toc89599362" </w:instrText>
          </w:r>
          <w:r>
            <w:fldChar w:fldCharType="separate"/>
          </w:r>
          <w:r>
            <w:rPr>
              <w:rStyle w:val="19"/>
              <w:lang w:val="vi-VN"/>
            </w:rPr>
            <w:t>3.7.10</w:t>
          </w:r>
          <w:r>
            <w:rPr>
              <w:lang w:eastAsia="en-US"/>
            </w:rPr>
            <w:tab/>
          </w:r>
          <w:r>
            <w:rPr>
              <w:rStyle w:val="19"/>
              <w:lang w:val="vi-VN"/>
            </w:rPr>
            <w:t>Đổi mật khẩu</w:t>
          </w:r>
          <w:r>
            <w:tab/>
          </w:r>
          <w:r>
            <w:fldChar w:fldCharType="begin"/>
          </w:r>
          <w:r>
            <w:instrText xml:space="preserve"> PAGEREF _Toc89599362 \h </w:instrText>
          </w:r>
          <w:r>
            <w:fldChar w:fldCharType="separate"/>
          </w:r>
          <w:r>
            <w:t>25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"_Toc89599363" </w:instrText>
          </w:r>
          <w:r>
            <w:fldChar w:fldCharType="separate"/>
          </w:r>
          <w:r>
            <w:rPr>
              <w:rStyle w:val="19"/>
              <w:lang w:val="vi-VN"/>
            </w:rPr>
            <w:t>3.8</w:t>
          </w:r>
          <w:r>
            <w:rPr>
              <w:lang w:eastAsia="en-US"/>
            </w:rPr>
            <w:tab/>
          </w:r>
          <w:r>
            <w:rPr>
              <w:rStyle w:val="19"/>
              <w:lang w:val="vi-VN"/>
            </w:rPr>
            <w:t>Sơ đồ triển khai và yêu cầu hệ thống</w:t>
          </w:r>
          <w:r>
            <w:tab/>
          </w:r>
          <w:r>
            <w:fldChar w:fldCharType="begin"/>
          </w:r>
          <w:r>
            <w:instrText xml:space="preserve"> PAGEREF _Toc89599363 \h </w:instrText>
          </w:r>
          <w:r>
            <w:fldChar w:fldCharType="separate"/>
          </w:r>
          <w:r>
            <w:t>25</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"_Toc89599364" </w:instrText>
          </w:r>
          <w:r>
            <w:fldChar w:fldCharType="separate"/>
          </w:r>
          <w:r>
            <w:rPr>
              <w:rStyle w:val="19"/>
              <w:lang w:val="vi-VN"/>
            </w:rPr>
            <w:t>4</w:t>
          </w:r>
          <w:r>
            <w:rPr>
              <w:lang w:eastAsia="en-US"/>
            </w:rPr>
            <w:tab/>
          </w:r>
          <w:r>
            <w:rPr>
              <w:rStyle w:val="19"/>
              <w:lang w:val="vi-VN"/>
            </w:rPr>
            <w:t>THIÊT KẾ ỨNG DỤNG</w:t>
          </w:r>
          <w:r>
            <w:tab/>
          </w:r>
          <w:r>
            <w:fldChar w:fldCharType="begin"/>
          </w:r>
          <w:r>
            <w:instrText xml:space="preserve"> PAGEREF _Toc89599364 \h </w:instrText>
          </w:r>
          <w:r>
            <w:fldChar w:fldCharType="separate"/>
          </w:r>
          <w:r>
            <w:t>26</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"_Toc89599365" </w:instrText>
          </w:r>
          <w:r>
            <w:fldChar w:fldCharType="separate"/>
          </w:r>
          <w:r>
            <w:rPr>
              <w:rStyle w:val="19"/>
              <w:lang w:val="vi-VN"/>
            </w:rPr>
            <w:t>4.1</w:t>
          </w:r>
          <w:r>
            <w:rPr>
              <w:lang w:eastAsia="en-US"/>
            </w:rPr>
            <w:tab/>
          </w:r>
          <w:r>
            <w:rPr>
              <w:rStyle w:val="19"/>
              <w:lang w:val="vi-VN"/>
            </w:rPr>
            <w:t>Mộ hình công nghệ ứng dụng</w:t>
          </w:r>
          <w:r>
            <w:tab/>
          </w:r>
          <w:r>
            <w:fldChar w:fldCharType="begin"/>
          </w:r>
          <w:r>
            <w:instrText xml:space="preserve"> PAGEREF _Toc89599365 \h </w:instrText>
          </w:r>
          <w:r>
            <w:fldChar w:fldCharType="separate"/>
          </w:r>
          <w:r>
            <w:t>26</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"_Toc89599366" </w:instrText>
          </w:r>
          <w:r>
            <w:fldChar w:fldCharType="separate"/>
          </w:r>
          <w:r>
            <w:rPr>
              <w:rStyle w:val="19"/>
              <w:lang w:val="vi-VN"/>
            </w:rPr>
            <w:t>4.2</w:t>
          </w:r>
          <w:r>
            <w:rPr>
              <w:lang w:eastAsia="en-US"/>
            </w:rPr>
            <w:tab/>
          </w:r>
          <w:r>
            <w:rPr>
              <w:rStyle w:val="19"/>
              <w:lang w:val="vi-VN"/>
            </w:rPr>
            <w:t>Thực thể</w:t>
          </w:r>
          <w:r>
            <w:tab/>
          </w:r>
          <w:r>
            <w:fldChar w:fldCharType="begin"/>
          </w:r>
          <w:r>
            <w:instrText xml:space="preserve"> PAGEREF _Toc89599366 \h </w:instrText>
          </w:r>
          <w:r>
            <w:fldChar w:fldCharType="separate"/>
          </w:r>
          <w:r>
            <w:t>27</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"_Toc89599367" </w:instrText>
          </w:r>
          <w:r>
            <w:fldChar w:fldCharType="separate"/>
          </w:r>
          <w:r>
            <w:rPr>
              <w:rStyle w:val="19"/>
              <w:lang w:val="vi-VN"/>
            </w:rPr>
            <w:t>4.2.1</w:t>
          </w:r>
          <w:r>
            <w:rPr>
              <w:lang w:eastAsia="en-US"/>
            </w:rPr>
            <w:tab/>
          </w:r>
          <w:r>
            <w:rPr>
              <w:rStyle w:val="19"/>
              <w:lang w:val="vi-VN"/>
            </w:rPr>
            <w:t>Sơ đồ quan hệ thực thể (ERD)</w:t>
          </w:r>
          <w:r>
            <w:tab/>
          </w:r>
          <w:r>
            <w:fldChar w:fldCharType="begin"/>
          </w:r>
          <w:r>
            <w:instrText xml:space="preserve"> PAGEREF _Toc89599367 \h </w:instrText>
          </w:r>
          <w:r>
            <w:fldChar w:fldCharType="separate"/>
          </w:r>
          <w:r>
            <w:t>27</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"_Toc89599368" </w:instrText>
          </w:r>
          <w:r>
            <w:fldChar w:fldCharType="separate"/>
          </w:r>
          <w:r>
            <w:rPr>
              <w:rStyle w:val="19"/>
              <w:lang w:val="vi-VN"/>
            </w:rPr>
            <w:t>4.2.2</w:t>
          </w:r>
          <w:r>
            <w:rPr>
              <w:lang w:eastAsia="en-US"/>
            </w:rPr>
            <w:tab/>
          </w:r>
          <w:r>
            <w:rPr>
              <w:rStyle w:val="19"/>
              <w:lang w:val="vi-VN"/>
            </w:rPr>
            <w:t>Chi tiết thực thể</w:t>
          </w:r>
          <w:r>
            <w:tab/>
          </w:r>
          <w:r>
            <w:fldChar w:fldCharType="begin"/>
          </w:r>
          <w:r>
            <w:instrText xml:space="preserve"> PAGEREF _Toc89599368 \h </w:instrText>
          </w:r>
          <w:r>
            <w:fldChar w:fldCharType="separate"/>
          </w:r>
          <w:r>
            <w:t>29</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"_Toc89599369" </w:instrText>
          </w:r>
          <w:r>
            <w:fldChar w:fldCharType="separate"/>
          </w:r>
          <w:r>
            <w:rPr>
              <w:rStyle w:val="19"/>
              <w:lang w:val="vi-VN"/>
            </w:rPr>
            <w:t>4.3</w:t>
          </w:r>
          <w:r>
            <w:rPr>
              <w:lang w:eastAsia="en-US"/>
            </w:rPr>
            <w:tab/>
          </w:r>
          <w:r>
            <w:rPr>
              <w:rStyle w:val="19"/>
              <w:lang w:val="en-CA"/>
            </w:rPr>
            <w:t>Thiết</w:t>
          </w:r>
          <w:r>
            <w:rPr>
              <w:rStyle w:val="19"/>
              <w:lang w:val="vi-VN"/>
            </w:rPr>
            <w:t xml:space="preserve"> kế giao diện</w:t>
          </w:r>
          <w:r>
            <w:tab/>
          </w:r>
          <w:r>
            <w:fldChar w:fldCharType="begin"/>
          </w:r>
          <w:r>
            <w:instrText xml:space="preserve"> PAGEREF _Toc89599369 \h </w:instrText>
          </w:r>
          <w:r>
            <w:fldChar w:fldCharType="separate"/>
          </w:r>
          <w:r>
            <w:t>32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"_Toc89599370" </w:instrText>
          </w:r>
          <w:r>
            <w:fldChar w:fldCharType="separate"/>
          </w:r>
          <w:r>
            <w:rPr>
              <w:rStyle w:val="19"/>
              <w:lang w:val="vi-VN"/>
            </w:rPr>
            <w:t>4.3.1</w:t>
          </w:r>
          <w:r>
            <w:rPr>
              <w:lang w:eastAsia="en-US"/>
            </w:rPr>
            <w:tab/>
          </w:r>
          <w:r>
            <w:rPr>
              <w:rStyle w:val="19"/>
              <w:lang w:val="vi-VN"/>
            </w:rPr>
            <w:t>Sơ đồ tổ chức giao diện</w:t>
          </w:r>
          <w:r>
            <w:tab/>
          </w:r>
          <w:r>
            <w:fldChar w:fldCharType="begin"/>
          </w:r>
          <w:r>
            <w:instrText xml:space="preserve"> PAGEREF _Toc89599370 \h </w:instrText>
          </w:r>
          <w:r>
            <w:fldChar w:fldCharType="separate"/>
          </w:r>
          <w:r>
            <w:t>32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"_Toc89599371" </w:instrText>
          </w:r>
          <w:r>
            <w:fldChar w:fldCharType="separate"/>
          </w:r>
          <w:r>
            <w:rPr>
              <w:rStyle w:val="19"/>
              <w:lang w:val="vi-VN"/>
            </w:rPr>
            <w:t>4.3.2</w:t>
          </w:r>
          <w:r>
            <w:rPr>
              <w:lang w:eastAsia="en-US"/>
            </w:rPr>
            <w:tab/>
          </w:r>
          <w:r>
            <w:rPr>
              <w:rStyle w:val="19"/>
              <w:lang w:val="vi-VN"/>
            </w:rPr>
            <w:t>Giao diện cửa sổ chính</w:t>
          </w:r>
          <w:r>
            <w:tab/>
          </w:r>
          <w:r>
            <w:fldChar w:fldCharType="begin"/>
          </w:r>
          <w:r>
            <w:instrText xml:space="preserve"> PAGEREF _Toc89599371 \h </w:instrText>
          </w:r>
          <w:r>
            <w:fldChar w:fldCharType="separate"/>
          </w:r>
          <w:r>
            <w:t>33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"_Toc89599372" </w:instrText>
          </w:r>
          <w:r>
            <w:fldChar w:fldCharType="separate"/>
          </w:r>
          <w:r>
            <w:rPr>
              <w:rStyle w:val="19"/>
              <w:lang w:val="vi-VN"/>
            </w:rPr>
            <w:t>4.3.3</w:t>
          </w:r>
          <w:r>
            <w:rPr>
              <w:lang w:eastAsia="en-US"/>
            </w:rPr>
            <w:tab/>
          </w:r>
          <w:r>
            <w:rPr>
              <w:rStyle w:val="19"/>
              <w:lang w:val="vi-VN"/>
            </w:rPr>
            <w:t>Giao diện chức năng</w:t>
          </w:r>
          <w:r>
            <w:tab/>
          </w:r>
          <w:r>
            <w:fldChar w:fldCharType="begin"/>
          </w:r>
          <w:r>
            <w:instrText xml:space="preserve"> PAGEREF _Toc89599372 \h </w:instrText>
          </w:r>
          <w:r>
            <w:fldChar w:fldCharType="separate"/>
          </w:r>
          <w:r>
            <w:t>34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"_Toc89599373" </w:instrText>
          </w:r>
          <w:r>
            <w:fldChar w:fldCharType="separate"/>
          </w:r>
          <w:r>
            <w:rPr>
              <w:rStyle w:val="19"/>
              <w:lang w:val="vi-VN"/>
            </w:rPr>
            <w:t>4.3.4</w:t>
          </w:r>
          <w:r>
            <w:rPr>
              <w:lang w:eastAsia="en-US"/>
            </w:rPr>
            <w:tab/>
          </w:r>
          <w:r>
            <w:rPr>
              <w:rStyle w:val="19"/>
              <w:lang w:val="vi-VN"/>
            </w:rPr>
            <w:t>Các giao diện hổ trợ khác</w:t>
          </w:r>
          <w:r>
            <w:tab/>
          </w:r>
          <w:r>
            <w:fldChar w:fldCharType="begin"/>
          </w:r>
          <w:r>
            <w:instrText xml:space="preserve"> PAGEREF _Toc89599373 \h </w:instrText>
          </w:r>
          <w:r>
            <w:fldChar w:fldCharType="separate"/>
          </w:r>
          <w:r>
            <w:t>50</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"_Toc89599374" </w:instrText>
          </w:r>
          <w:r>
            <w:fldChar w:fldCharType="separate"/>
          </w:r>
          <w:r>
            <w:rPr>
              <w:rStyle w:val="19"/>
              <w:lang w:val="vi-VN"/>
            </w:rPr>
            <w:t>5</w:t>
          </w:r>
          <w:r>
            <w:rPr>
              <w:lang w:eastAsia="en-US"/>
            </w:rPr>
            <w:tab/>
          </w:r>
          <w:r>
            <w:rPr>
              <w:rStyle w:val="19"/>
              <w:lang w:val="vi-VN"/>
            </w:rPr>
            <w:t>THỰC HIỆN DỰ ÁN</w:t>
          </w:r>
          <w:r>
            <w:tab/>
          </w:r>
          <w:r>
            <w:fldChar w:fldCharType="begin"/>
          </w:r>
          <w:r>
            <w:instrText xml:space="preserve"> PAGEREF _Toc89599374 \h </w:instrText>
          </w:r>
          <w:r>
            <w:fldChar w:fldCharType="separate"/>
          </w:r>
          <w:r>
            <w:t>52</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"_Toc89599375" </w:instrText>
          </w:r>
          <w:r>
            <w:fldChar w:fldCharType="separate"/>
          </w:r>
          <w:r>
            <w:rPr>
              <w:rStyle w:val="19"/>
              <w:lang w:val="vi-VN"/>
            </w:rPr>
            <w:t>5.1</w:t>
          </w:r>
          <w:r>
            <w:rPr>
              <w:lang w:eastAsia="en-US"/>
            </w:rPr>
            <w:tab/>
          </w:r>
          <w:r>
            <w:rPr>
              <w:rStyle w:val="19"/>
              <w:lang w:val="vi-VN"/>
            </w:rPr>
            <w:t>Tạo giao diện</w:t>
          </w:r>
          <w:r>
            <w:tab/>
          </w:r>
          <w:r>
            <w:fldChar w:fldCharType="begin"/>
          </w:r>
          <w:r>
            <w:instrText xml:space="preserve"> PAGEREF _Toc89599375 \h </w:instrText>
          </w:r>
          <w:r>
            <w:fldChar w:fldCharType="separate"/>
          </w:r>
          <w:r>
            <w:t>52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"_Toc89599376" </w:instrText>
          </w:r>
          <w:r>
            <w:fldChar w:fldCharType="separate"/>
          </w:r>
          <w:r>
            <w:rPr>
              <w:rStyle w:val="19"/>
              <w:lang w:val="vi-VN"/>
            </w:rPr>
            <w:t>5.1.1</w:t>
          </w:r>
          <w:r>
            <w:rPr>
              <w:lang w:eastAsia="en-US"/>
            </w:rPr>
            <w:tab/>
          </w:r>
          <w:r>
            <w:rPr>
              <w:rStyle w:val="19"/>
              <w:lang w:val="vi-VN"/>
            </w:rPr>
            <w:t>Cửa sổ chính</w:t>
          </w:r>
          <w:r>
            <w:tab/>
          </w:r>
          <w:r>
            <w:fldChar w:fldCharType="begin"/>
          </w:r>
          <w:r>
            <w:instrText xml:space="preserve"> PAGEREF _Toc89599376 \h </w:instrText>
          </w:r>
          <w:r>
            <w:fldChar w:fldCharType="separate"/>
          </w:r>
          <w:r>
            <w:t>52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"_Toc89599377" </w:instrText>
          </w:r>
          <w:r>
            <w:fldChar w:fldCharType="separate"/>
          </w:r>
          <w:r>
            <w:rPr>
              <w:rStyle w:val="19"/>
              <w:lang w:val="vi-VN"/>
            </w:rPr>
            <w:t>5.1.2</w:t>
          </w:r>
          <w:r>
            <w:rPr>
              <w:lang w:eastAsia="en-US"/>
            </w:rPr>
            <w:tab/>
          </w:r>
          <w:r>
            <w:rPr>
              <w:rStyle w:val="19"/>
              <w:lang w:val="vi-VN"/>
            </w:rPr>
            <w:t>Các cửa sổ quản lý</w:t>
          </w:r>
          <w:r>
            <w:tab/>
          </w:r>
          <w:r>
            <w:fldChar w:fldCharType="begin"/>
          </w:r>
          <w:r>
            <w:instrText xml:space="preserve"> PAGEREF _Toc89599377 \h </w:instrText>
          </w:r>
          <w:r>
            <w:fldChar w:fldCharType="separate"/>
          </w:r>
          <w:r>
            <w:t>56</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"_Toc89599378" </w:instrText>
          </w:r>
          <w:r>
            <w:fldChar w:fldCharType="separate"/>
          </w:r>
          <w:r>
            <w:rPr>
              <w:rStyle w:val="19"/>
              <w:lang w:val="vi-VN"/>
            </w:rPr>
            <w:t>5.1.3</w:t>
          </w:r>
          <w:r>
            <w:rPr>
              <w:lang w:eastAsia="en-US"/>
            </w:rPr>
            <w:tab/>
          </w:r>
          <w:r>
            <w:rPr>
              <w:rStyle w:val="19"/>
            </w:rPr>
            <w:t>Tạo cơ sở dữ liệu với SQLServer</w:t>
          </w:r>
          <w:r>
            <w:tab/>
          </w:r>
          <w:r>
            <w:fldChar w:fldCharType="begin"/>
          </w:r>
          <w:r>
            <w:instrText xml:space="preserve"> PAGEREF _Toc89599378 \h </w:instrText>
          </w:r>
          <w:r>
            <w:fldChar w:fldCharType="separate"/>
          </w:r>
          <w:r>
            <w:t>74</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"_Toc89599379" </w:instrText>
          </w:r>
          <w:r>
            <w:fldChar w:fldCharType="separate"/>
          </w:r>
          <w:r>
            <w:rPr>
              <w:rStyle w:val="19"/>
              <w:lang w:val="vi-VN"/>
            </w:rPr>
            <w:t>5.1.4</w:t>
          </w:r>
          <w:r>
            <w:rPr>
              <w:lang w:eastAsia="en-US"/>
            </w:rPr>
            <w:tab/>
          </w:r>
          <w:r>
            <w:rPr>
              <w:rStyle w:val="19"/>
              <w:lang w:val="vi-VN"/>
            </w:rPr>
            <w:t>Lập Trình cơ sở dữ liệu</w:t>
          </w:r>
          <w:r>
            <w:tab/>
          </w:r>
          <w:r>
            <w:fldChar w:fldCharType="begin"/>
          </w:r>
          <w:r>
            <w:instrText xml:space="preserve"> PAGEREF _Toc89599379 \h </w:instrText>
          </w:r>
          <w:r>
            <w:fldChar w:fldCharType="separate"/>
          </w:r>
          <w:r>
            <w:t>80</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"_Toc89599380" </w:instrText>
          </w:r>
          <w:r>
            <w:fldChar w:fldCharType="separate"/>
          </w:r>
          <w:r>
            <w:rPr>
              <w:rStyle w:val="19"/>
              <w:lang w:val="vi-VN"/>
            </w:rPr>
            <w:t>5.1.5</w:t>
          </w:r>
          <w:r>
            <w:rPr>
              <w:lang w:eastAsia="en-US"/>
            </w:rPr>
            <w:tab/>
          </w:r>
          <w:r>
            <w:rPr>
              <w:rStyle w:val="19"/>
            </w:rPr>
            <w:t>Thư</w:t>
          </w:r>
          <w:r>
            <w:rPr>
              <w:rStyle w:val="19"/>
              <w:lang w:val="vi-VN"/>
            </w:rPr>
            <w:t xml:space="preserve"> viên tiện ích</w:t>
          </w:r>
          <w:r>
            <w:tab/>
          </w:r>
          <w:r>
            <w:fldChar w:fldCharType="begin"/>
          </w:r>
          <w:r>
            <w:instrText xml:space="preserve"> PAGEREF _Toc89599380 \h </w:instrText>
          </w:r>
          <w:r>
            <w:fldChar w:fldCharType="separate"/>
          </w:r>
          <w:r>
            <w:t>83</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"_Toc89599381" </w:instrText>
          </w:r>
          <w:r>
            <w:fldChar w:fldCharType="separate"/>
          </w:r>
          <w:r>
            <w:rPr>
              <w:rStyle w:val="19"/>
              <w:lang w:val="vi-VN"/>
            </w:rPr>
            <w:t>5.1.6</w:t>
          </w:r>
          <w:r>
            <w:rPr>
              <w:lang w:eastAsia="en-US"/>
            </w:rPr>
            <w:tab/>
          </w:r>
          <w:r>
            <w:rPr>
              <w:rStyle w:val="19"/>
              <w:lang w:val="vi-VN"/>
            </w:rPr>
            <w:t>Lập trình nghiệp vụ</w:t>
          </w:r>
          <w:r>
            <w:tab/>
          </w:r>
          <w:r>
            <w:fldChar w:fldCharType="begin"/>
          </w:r>
          <w:r>
            <w:instrText xml:space="preserve"> PAGEREF _Toc89599381 \h </w:instrText>
          </w:r>
          <w:r>
            <w:fldChar w:fldCharType="separate"/>
          </w:r>
          <w:r>
            <w:t>85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"_Toc89599382" </w:instrText>
          </w:r>
          <w:r>
            <w:fldChar w:fldCharType="separate"/>
          </w:r>
          <w:r>
            <w:rPr>
              <w:rStyle w:val="19"/>
              <w:lang w:val="vi-VN"/>
            </w:rPr>
            <w:t>5.1.7</w:t>
          </w:r>
          <w:r>
            <w:rPr>
              <w:lang w:eastAsia="en-US"/>
            </w:rPr>
            <w:tab/>
          </w:r>
          <w:r>
            <w:rPr>
              <w:rStyle w:val="19"/>
              <w:lang w:val="vi-VN"/>
            </w:rPr>
            <w:t>Các cửa sổ chức năng quản lý</w:t>
          </w:r>
          <w:r>
            <w:tab/>
          </w:r>
          <w:r>
            <w:fldChar w:fldCharType="begin"/>
          </w:r>
          <w:r>
            <w:instrText xml:space="preserve"> PAGEREF _Toc89599382 \h </w:instrText>
          </w:r>
          <w:r>
            <w:fldChar w:fldCharType="separate"/>
          </w:r>
          <w:r>
            <w:t>86</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"_Toc89599383" </w:instrText>
          </w:r>
          <w:r>
            <w:fldChar w:fldCharType="separate"/>
          </w:r>
          <w:r>
            <w:rPr>
              <w:rStyle w:val="19"/>
              <w:lang w:val="vi-VN"/>
            </w:rPr>
            <w:t>6</w:t>
          </w:r>
          <w:r>
            <w:rPr>
              <w:lang w:eastAsia="en-US"/>
            </w:rPr>
            <w:tab/>
          </w:r>
          <w:r>
            <w:rPr>
              <w:rStyle w:val="19"/>
              <w:lang w:val="vi-VN"/>
            </w:rPr>
            <w:t>KIỂM THỬ PHẦN MỀM VÀ SỬA LỖI</w:t>
          </w:r>
          <w:r>
            <w:tab/>
          </w:r>
          <w:r>
            <w:fldChar w:fldCharType="begin"/>
          </w:r>
          <w:r>
            <w:instrText xml:space="preserve"> PAGEREF _Toc89599383 \h </w:instrText>
          </w:r>
          <w:r>
            <w:fldChar w:fldCharType="separate"/>
          </w:r>
          <w:r>
            <w:t>95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"_Toc89599384" </w:instrText>
          </w:r>
          <w:r>
            <w:fldChar w:fldCharType="separate"/>
          </w:r>
          <w:r>
            <w:rPr>
              <w:rStyle w:val="19"/>
              <w:lang w:val="vi-VN"/>
            </w:rPr>
            <w:t>6.1</w:t>
          </w:r>
          <w:r>
            <w:rPr>
              <w:lang w:eastAsia="en-US"/>
            </w:rPr>
            <w:tab/>
          </w:r>
          <w:r>
            <w:rPr>
              <w:rStyle w:val="19"/>
              <w:lang w:val="vi-VN"/>
            </w:rPr>
            <w:t>Cửa sổ chính MainFrame</w:t>
          </w:r>
          <w:r>
            <w:tab/>
          </w:r>
          <w:r>
            <w:fldChar w:fldCharType="begin"/>
          </w:r>
          <w:r>
            <w:instrText xml:space="preserve"> PAGEREF _Toc89599384 \h </w:instrText>
          </w:r>
          <w:r>
            <w:fldChar w:fldCharType="separate"/>
          </w:r>
          <w:r>
            <w:t>95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"_Toc89599385" </w:instrText>
          </w:r>
          <w:r>
            <w:fldChar w:fldCharType="separate"/>
          </w:r>
          <w:r>
            <w:rPr>
              <w:rStyle w:val="19"/>
              <w:lang w:val="vi-VN"/>
            </w:rPr>
            <w:t>6.2</w:t>
          </w:r>
          <w:r>
            <w:rPr>
              <w:lang w:eastAsia="en-US"/>
            </w:rPr>
            <w:tab/>
          </w:r>
          <w:r>
            <w:rPr>
              <w:rStyle w:val="19"/>
              <w:lang w:val="vi-VN"/>
            </w:rPr>
            <w:t>Các cửa sổ hỗ trợ tổ chức</w:t>
          </w:r>
          <w:r>
            <w:tab/>
          </w:r>
          <w:r>
            <w:fldChar w:fldCharType="begin"/>
          </w:r>
          <w:r>
            <w:instrText xml:space="preserve"> PAGEREF _Toc89599385 \h </w:instrText>
          </w:r>
          <w:r>
            <w:fldChar w:fldCharType="separate"/>
          </w:r>
          <w:r>
            <w:t>95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"_Toc89599386" </w:instrText>
          </w:r>
          <w:r>
            <w:fldChar w:fldCharType="separate"/>
          </w:r>
          <w:r>
            <w:rPr>
              <w:rStyle w:val="19"/>
            </w:rPr>
            <w:t>6.2.1</w:t>
          </w:r>
          <w:r>
            <w:rPr>
              <w:lang w:eastAsia="en-US"/>
            </w:rPr>
            <w:tab/>
          </w:r>
          <w:r>
            <w:rPr>
              <w:rStyle w:val="19"/>
            </w:rPr>
            <w:t>Cửa sổ chào</w:t>
          </w:r>
          <w:r>
            <w:tab/>
          </w:r>
          <w:r>
            <w:fldChar w:fldCharType="begin"/>
          </w:r>
          <w:r>
            <w:instrText xml:space="preserve"> PAGEREF _Toc89599386 \h </w:instrText>
          </w:r>
          <w:r>
            <w:fldChar w:fldCharType="separate"/>
          </w:r>
          <w:r>
            <w:t>95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"_Toc89599387" </w:instrText>
          </w:r>
          <w:r>
            <w:fldChar w:fldCharType="separate"/>
          </w:r>
          <w:r>
            <w:rPr>
              <w:rStyle w:val="19"/>
            </w:rPr>
            <w:t>6.2.2</w:t>
          </w:r>
          <w:r>
            <w:rPr>
              <w:lang w:eastAsia="en-US"/>
            </w:rPr>
            <w:tab/>
          </w:r>
          <w:r>
            <w:rPr>
              <w:rStyle w:val="19"/>
            </w:rPr>
            <w:t>Cửa sổ đăng nhập</w:t>
          </w:r>
          <w:r>
            <w:tab/>
          </w:r>
          <w:r>
            <w:fldChar w:fldCharType="begin"/>
          </w:r>
          <w:r>
            <w:instrText xml:space="preserve"> PAGEREF _Toc89599387 \h </w:instrText>
          </w:r>
          <w:r>
            <w:fldChar w:fldCharType="separate"/>
          </w:r>
          <w:r>
            <w:t>95</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"_Toc89599388" </w:instrText>
          </w:r>
          <w:r>
            <w:fldChar w:fldCharType="separate"/>
          </w:r>
          <w:r>
            <w:rPr>
              <w:rStyle w:val="19"/>
            </w:rPr>
            <w:t>6.2.3</w:t>
          </w:r>
          <w:r>
            <w:rPr>
              <w:lang w:eastAsia="en-US"/>
            </w:rPr>
            <w:tab/>
          </w:r>
          <w:r>
            <w:rPr>
              <w:rStyle w:val="19"/>
            </w:rPr>
            <w:t>6.2.3 Cửa sổ đổi mật khẩu</w:t>
          </w:r>
          <w:r>
            <w:tab/>
          </w:r>
          <w:r>
            <w:fldChar w:fldCharType="begin"/>
          </w:r>
          <w:r>
            <w:instrText xml:space="preserve"> PAGEREF _Toc89599388 \h </w:instrText>
          </w:r>
          <w:r>
            <w:fldChar w:fldCharType="separate"/>
          </w:r>
          <w:r>
            <w:t>95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"_Toc89599389" </w:instrText>
          </w:r>
          <w:r>
            <w:fldChar w:fldCharType="separate"/>
          </w:r>
          <w:r>
            <w:rPr>
              <w:rStyle w:val="19"/>
              <w:lang w:val="vi-VN"/>
            </w:rPr>
            <w:t>6.3</w:t>
          </w:r>
          <w:r>
            <w:rPr>
              <w:lang w:eastAsia="en-US"/>
            </w:rPr>
            <w:tab/>
          </w:r>
          <w:r>
            <w:rPr>
              <w:rStyle w:val="19"/>
              <w:lang w:val="vi-VN"/>
            </w:rPr>
            <w:t>Các cửa sổ chức năng quản lý</w:t>
          </w:r>
          <w:r>
            <w:tab/>
          </w:r>
          <w:r>
            <w:fldChar w:fldCharType="begin"/>
          </w:r>
          <w:r>
            <w:instrText xml:space="preserve"> PAGEREF _Toc89599389 \h </w:instrText>
          </w:r>
          <w:r>
            <w:fldChar w:fldCharType="separate"/>
          </w:r>
          <w:r>
            <w:t>96</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"_Toc89599390" </w:instrText>
          </w:r>
          <w:r>
            <w:fldChar w:fldCharType="separate"/>
          </w:r>
          <w:r>
            <w:rPr>
              <w:rStyle w:val="19"/>
            </w:rPr>
            <w:t>6.3.1</w:t>
          </w:r>
          <w:r>
            <w:rPr>
              <w:lang w:eastAsia="en-US"/>
            </w:rPr>
            <w:tab/>
          </w:r>
          <w:r>
            <w:rPr>
              <w:rStyle w:val="19"/>
              <w:lang w:val="vi-VN"/>
            </w:rPr>
            <w:t>Quản lý sinh viên</w:t>
          </w:r>
          <w:r>
            <w:tab/>
          </w:r>
          <w:r>
            <w:fldChar w:fldCharType="begin"/>
          </w:r>
          <w:r>
            <w:instrText xml:space="preserve"> PAGEREF _Toc89599390 \h </w:instrText>
          </w:r>
          <w:r>
            <w:fldChar w:fldCharType="separate"/>
          </w:r>
          <w:r>
            <w:t>96</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"_Toc89599391" </w:instrText>
          </w:r>
          <w:r>
            <w:fldChar w:fldCharType="separate"/>
          </w:r>
          <w:r>
            <w:rPr>
              <w:rStyle w:val="19"/>
            </w:rPr>
            <w:t>6.3.2</w:t>
          </w:r>
          <w:r>
            <w:rPr>
              <w:lang w:eastAsia="en-US"/>
            </w:rPr>
            <w:tab/>
          </w:r>
          <w:r>
            <w:rPr>
              <w:rStyle w:val="19"/>
              <w:lang w:val="vi-VN"/>
            </w:rPr>
            <w:t>Quản lý lớp</w:t>
          </w:r>
          <w:r>
            <w:tab/>
          </w:r>
          <w:r>
            <w:fldChar w:fldCharType="begin"/>
          </w:r>
          <w:r>
            <w:instrText xml:space="preserve"> PAGEREF _Toc89599391 \h </w:instrText>
          </w:r>
          <w:r>
            <w:fldChar w:fldCharType="separate"/>
          </w:r>
          <w:r>
            <w:t>97</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"_Toc89599392" </w:instrText>
          </w:r>
          <w:r>
            <w:fldChar w:fldCharType="separate"/>
          </w:r>
          <w:r>
            <w:rPr>
              <w:rStyle w:val="19"/>
            </w:rPr>
            <w:t>6.3.3</w:t>
          </w:r>
          <w:r>
            <w:rPr>
              <w:lang w:eastAsia="en-US"/>
            </w:rPr>
            <w:tab/>
          </w:r>
          <w:r>
            <w:rPr>
              <w:rStyle w:val="19"/>
              <w:lang w:val="vi-VN"/>
            </w:rPr>
            <w:t>Quản lý môn học</w:t>
          </w:r>
          <w:r>
            <w:tab/>
          </w:r>
          <w:r>
            <w:fldChar w:fldCharType="begin"/>
          </w:r>
          <w:r>
            <w:instrText xml:space="preserve"> PAGEREF _Toc89599392 \h </w:instrText>
          </w:r>
          <w:r>
            <w:fldChar w:fldCharType="separate"/>
          </w:r>
          <w:r>
            <w:t>98</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"_Toc89599393" </w:instrText>
          </w:r>
          <w:r>
            <w:fldChar w:fldCharType="separate"/>
          </w:r>
          <w:r>
            <w:rPr>
              <w:rStyle w:val="19"/>
            </w:rPr>
            <w:t>6.3.4</w:t>
          </w:r>
          <w:r>
            <w:rPr>
              <w:lang w:eastAsia="en-US"/>
            </w:rPr>
            <w:tab/>
          </w:r>
          <w:r>
            <w:rPr>
              <w:rStyle w:val="19"/>
              <w:lang w:val="vi-VN"/>
            </w:rPr>
            <w:t>Quản lý khoa</w:t>
          </w:r>
          <w:r>
            <w:tab/>
          </w:r>
          <w:r>
            <w:fldChar w:fldCharType="begin"/>
          </w:r>
          <w:r>
            <w:instrText xml:space="preserve"> PAGEREF _Toc89599393 \h </w:instrText>
          </w:r>
          <w:r>
            <w:fldChar w:fldCharType="separate"/>
          </w:r>
          <w:r>
            <w:t>99</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"_Toc89599394" </w:instrText>
          </w:r>
          <w:r>
            <w:fldChar w:fldCharType="separate"/>
          </w:r>
          <w:r>
            <w:rPr>
              <w:rStyle w:val="19"/>
            </w:rPr>
            <w:t>6.3.5</w:t>
          </w:r>
          <w:r>
            <w:rPr>
              <w:lang w:eastAsia="en-US"/>
            </w:rPr>
            <w:tab/>
          </w:r>
          <w:r>
            <w:rPr>
              <w:rStyle w:val="19"/>
              <w:lang w:val="vi-VN"/>
            </w:rPr>
            <w:t>Quản lý giảng viên</w:t>
          </w:r>
          <w:r>
            <w:tab/>
          </w:r>
          <w:r>
            <w:fldChar w:fldCharType="begin"/>
          </w:r>
          <w:r>
            <w:instrText xml:space="preserve"> PAGEREF _Toc89599394 \h </w:instrText>
          </w:r>
          <w:r>
            <w:fldChar w:fldCharType="separate"/>
          </w:r>
          <w:r>
            <w:t>100</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"_Toc89599395" </w:instrText>
          </w:r>
          <w:r>
            <w:fldChar w:fldCharType="separate"/>
          </w:r>
          <w:r>
            <w:rPr>
              <w:rStyle w:val="19"/>
            </w:rPr>
            <w:t>6.3.6</w:t>
          </w:r>
          <w:r>
            <w:rPr>
              <w:lang w:eastAsia="en-US"/>
            </w:rPr>
            <w:tab/>
          </w:r>
          <w:r>
            <w:rPr>
              <w:rStyle w:val="19"/>
              <w:lang w:val="vi-VN"/>
            </w:rPr>
            <w:t>Quản lý điểm</w:t>
          </w:r>
          <w:r>
            <w:tab/>
          </w:r>
          <w:r>
            <w:fldChar w:fldCharType="begin"/>
          </w:r>
          <w:r>
            <w:instrText xml:space="preserve"> PAGEREF _Toc89599395 \h </w:instrText>
          </w:r>
          <w:r>
            <w:fldChar w:fldCharType="separate"/>
          </w:r>
          <w:r>
            <w:t>102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"_Toc89599396" </w:instrText>
          </w:r>
          <w:r>
            <w:fldChar w:fldCharType="separate"/>
          </w:r>
          <w:r>
            <w:rPr>
              <w:rStyle w:val="19"/>
            </w:rPr>
            <w:t>6.3.7</w:t>
          </w:r>
          <w:r>
            <w:rPr>
              <w:lang w:eastAsia="en-US"/>
            </w:rPr>
            <w:tab/>
          </w:r>
          <w:r>
            <w:rPr>
              <w:rStyle w:val="19"/>
              <w:lang w:val="vi-VN"/>
            </w:rPr>
            <w:t>Quản lý thống kê</w:t>
          </w:r>
          <w:r>
            <w:tab/>
          </w:r>
          <w:r>
            <w:fldChar w:fldCharType="begin"/>
          </w:r>
          <w:r>
            <w:instrText xml:space="preserve"> PAGEREF _Toc89599396 \h </w:instrText>
          </w:r>
          <w:r>
            <w:fldChar w:fldCharType="separate"/>
          </w:r>
          <w:r>
            <w:t>102</w:t>
          </w:r>
          <w:r>
            <w:fldChar w:fldCharType="end"/>
          </w:r>
          <w:r>
            <w:fldChar w:fldCharType="end"/>
          </w:r>
        </w:p>
        <w:p>
          <w:pPr>
            <w:pStyle w:val="26"/>
            <w:tabs>
              <w:tab w:val="left" w:pos="1320"/>
              <w:tab w:val="right" w:leader="dot" w:pos="9629"/>
            </w:tabs>
            <w:rPr>
              <w:lang w:eastAsia="en-US"/>
            </w:rPr>
          </w:pPr>
          <w:r>
            <w:fldChar w:fldCharType="begin"/>
          </w:r>
          <w:r>
            <w:instrText xml:space="preserve"> HYPERLINK \l "_Toc89599397" </w:instrText>
          </w:r>
          <w:r>
            <w:fldChar w:fldCharType="separate"/>
          </w:r>
          <w:r>
            <w:rPr>
              <w:rStyle w:val="19"/>
              <w:lang w:val="vi-VN"/>
            </w:rPr>
            <w:t>6.3.8</w:t>
          </w:r>
          <w:r>
            <w:rPr>
              <w:lang w:eastAsia="en-US"/>
            </w:rPr>
            <w:tab/>
          </w:r>
          <w:r>
            <w:rPr>
              <w:rStyle w:val="19"/>
            </w:rPr>
            <w:t>6.3.8 Quản lý tài khoản</w:t>
          </w:r>
          <w:r>
            <w:tab/>
          </w:r>
          <w:r>
            <w:fldChar w:fldCharType="begin"/>
          </w:r>
          <w:r>
            <w:instrText xml:space="preserve"> PAGEREF _Toc89599397 \h </w:instrText>
          </w:r>
          <w:r>
            <w:fldChar w:fldCharType="separate"/>
          </w:r>
          <w:r>
            <w:t>103</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"_Toc89599398" </w:instrText>
          </w:r>
          <w:r>
            <w:fldChar w:fldCharType="separate"/>
          </w:r>
          <w:r>
            <w:rPr>
              <w:rStyle w:val="19"/>
              <w:lang w:val="vi-VN"/>
            </w:rPr>
            <w:t>7</w:t>
          </w:r>
          <w:r>
            <w:rPr>
              <w:lang w:eastAsia="en-US"/>
            </w:rPr>
            <w:tab/>
          </w:r>
          <w:r>
            <w:rPr>
              <w:rStyle w:val="19"/>
              <w:lang w:val="vi-VN"/>
            </w:rPr>
            <w:t>ĐÓNG GÓI VÀ TRIỂN KHAI</w:t>
          </w:r>
          <w:r>
            <w:tab/>
          </w:r>
          <w:r>
            <w:fldChar w:fldCharType="begin"/>
          </w:r>
          <w:r>
            <w:instrText xml:space="preserve"> PAGEREF _Toc89599398 \h </w:instrText>
          </w:r>
          <w:r>
            <w:fldChar w:fldCharType="separate"/>
          </w:r>
          <w:r>
            <w:t>104</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"_Toc89599399" </w:instrText>
          </w:r>
          <w:r>
            <w:fldChar w:fldCharType="separate"/>
          </w:r>
          <w:r>
            <w:rPr>
              <w:rStyle w:val="19"/>
              <w:lang w:val="vi-VN"/>
            </w:rPr>
            <w:t>7.1</w:t>
          </w:r>
          <w:r>
            <w:rPr>
              <w:lang w:eastAsia="en-US"/>
            </w:rPr>
            <w:tab/>
          </w:r>
          <w:r>
            <w:rPr>
              <w:rStyle w:val="19"/>
              <w:lang w:val="vi-VN"/>
            </w:rPr>
            <w:t>Sản phẩm phần mềm</w:t>
          </w:r>
          <w:r>
            <w:tab/>
          </w:r>
          <w:r>
            <w:fldChar w:fldCharType="begin"/>
          </w:r>
          <w:r>
            <w:instrText xml:space="preserve"> PAGEREF _Toc89599399 \h </w:instrText>
          </w:r>
          <w:r>
            <w:fldChar w:fldCharType="separate"/>
          </w:r>
          <w:r>
            <w:t>104</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"_Toc89599400" </w:instrText>
          </w:r>
          <w:r>
            <w:fldChar w:fldCharType="separate"/>
          </w:r>
          <w:r>
            <w:rPr>
              <w:rStyle w:val="19"/>
              <w:lang w:val="vi-VN"/>
            </w:rPr>
            <w:t>7.2</w:t>
          </w:r>
          <w:r>
            <w:rPr>
              <w:lang w:eastAsia="en-US"/>
            </w:rPr>
            <w:tab/>
          </w:r>
          <w:r>
            <w:rPr>
              <w:rStyle w:val="19"/>
              <w:lang w:val="vi-VN"/>
            </w:rPr>
            <w:t>Hướng dẫn cài đặt</w:t>
          </w:r>
          <w:r>
            <w:tab/>
          </w:r>
          <w:r>
            <w:fldChar w:fldCharType="begin"/>
          </w:r>
          <w:r>
            <w:instrText xml:space="preserve"> PAGEREF _Toc89599400 \h </w:instrText>
          </w:r>
          <w:r>
            <w:fldChar w:fldCharType="separate"/>
          </w:r>
          <w:r>
            <w:t>104</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"_Toc89599401" </w:instrText>
          </w:r>
          <w:r>
            <w:fldChar w:fldCharType="separate"/>
          </w:r>
          <w:r>
            <w:rPr>
              <w:rStyle w:val="19"/>
              <w:lang w:val="vi-VN"/>
            </w:rPr>
            <w:t>7.3</w:t>
          </w:r>
          <w:r>
            <w:rPr>
              <w:lang w:eastAsia="en-US"/>
            </w:rPr>
            <w:tab/>
          </w:r>
          <w:r>
            <w:rPr>
              <w:rStyle w:val="19"/>
              <w:lang w:val="vi-VN"/>
            </w:rPr>
            <w:t>Hướng dẫn sử dụng phần mềm lần đầu</w:t>
          </w:r>
          <w:r>
            <w:tab/>
          </w:r>
          <w:r>
            <w:fldChar w:fldCharType="begin"/>
          </w:r>
          <w:r>
            <w:instrText xml:space="preserve"> PAGEREF _Toc89599401 \h </w:instrText>
          </w:r>
          <w:r>
            <w:fldChar w:fldCharType="separate"/>
          </w:r>
          <w:r>
            <w:t>104</w:t>
          </w:r>
          <w:r>
            <w:fldChar w:fldCharType="end"/>
          </w:r>
          <w:r>
            <w:fldChar w:fldCharType="end"/>
          </w:r>
        </w:p>
        <w:p>
          <w:pPr>
            <w:pStyle w:val="24"/>
            <w:tabs>
              <w:tab w:val="left" w:pos="440"/>
              <w:tab w:val="right" w:leader="dot" w:pos="9629"/>
            </w:tabs>
            <w:rPr>
              <w:lang w:eastAsia="en-US"/>
            </w:rPr>
          </w:pPr>
          <w:r>
            <w:fldChar w:fldCharType="begin"/>
          </w:r>
          <w:r>
            <w:instrText xml:space="preserve"> HYPERLINK \l "_Toc89599402" </w:instrText>
          </w:r>
          <w:r>
            <w:fldChar w:fldCharType="separate"/>
          </w:r>
          <w:r>
            <w:rPr>
              <w:rStyle w:val="19"/>
              <w:lang w:val="vi-VN"/>
            </w:rPr>
            <w:t>8</w:t>
          </w:r>
          <w:r>
            <w:rPr>
              <w:lang w:eastAsia="en-US"/>
            </w:rPr>
            <w:tab/>
          </w:r>
          <w:r>
            <w:rPr>
              <w:rStyle w:val="19"/>
              <w:lang w:val="vi-VN"/>
            </w:rPr>
            <w:t>KẾT LUẬN</w:t>
          </w:r>
          <w:r>
            <w:tab/>
          </w:r>
          <w:r>
            <w:fldChar w:fldCharType="begin"/>
          </w:r>
          <w:r>
            <w:instrText xml:space="preserve"> PAGEREF _Toc89599402 \h </w:instrText>
          </w:r>
          <w:r>
            <w:fldChar w:fldCharType="separate"/>
          </w:r>
          <w:r>
            <w:t>105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"_Toc89599403" </w:instrText>
          </w:r>
          <w:r>
            <w:fldChar w:fldCharType="separate"/>
          </w:r>
          <w:r>
            <w:rPr>
              <w:rStyle w:val="19"/>
              <w:lang w:val="vi-VN"/>
            </w:rPr>
            <w:t>8.1</w:t>
          </w:r>
          <w:r>
            <w:rPr>
              <w:lang w:eastAsia="en-US"/>
            </w:rPr>
            <w:tab/>
          </w:r>
          <w:r>
            <w:rPr>
              <w:rStyle w:val="19"/>
              <w:lang w:val="vi-VN"/>
            </w:rPr>
            <w:t>Kết quả đạt được</w:t>
          </w:r>
          <w:r>
            <w:tab/>
          </w:r>
          <w:r>
            <w:fldChar w:fldCharType="begin"/>
          </w:r>
          <w:r>
            <w:instrText xml:space="preserve"> PAGEREF _Toc89599403 \h </w:instrText>
          </w:r>
          <w:r>
            <w:fldChar w:fldCharType="separate"/>
          </w:r>
          <w:r>
            <w:t>105</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"_Toc89599404" </w:instrText>
          </w:r>
          <w:r>
            <w:fldChar w:fldCharType="separate"/>
          </w:r>
          <w:r>
            <w:rPr>
              <w:rStyle w:val="19"/>
              <w:lang w:val="vi-VN"/>
            </w:rPr>
            <w:t>8.2</w:t>
          </w:r>
          <w:r>
            <w:rPr>
              <w:lang w:eastAsia="en-US"/>
            </w:rPr>
            <w:tab/>
          </w:r>
          <w:r>
            <w:rPr>
              <w:rStyle w:val="19"/>
              <w:lang w:val="vi-VN"/>
            </w:rPr>
            <w:t>Thuận lợi</w:t>
          </w:r>
          <w:r>
            <w:tab/>
          </w:r>
          <w:r>
            <w:fldChar w:fldCharType="begin"/>
          </w:r>
          <w:r>
            <w:instrText xml:space="preserve"> PAGEREF _Toc89599404 \h </w:instrText>
          </w:r>
          <w:r>
            <w:fldChar w:fldCharType="separate"/>
          </w:r>
          <w:r>
            <w:t>106</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"_Toc89599405" </w:instrText>
          </w:r>
          <w:r>
            <w:fldChar w:fldCharType="separate"/>
          </w:r>
          <w:r>
            <w:rPr>
              <w:rStyle w:val="19"/>
              <w:lang w:val="vi-VN"/>
            </w:rPr>
            <w:t>8.3</w:t>
          </w:r>
          <w:r>
            <w:rPr>
              <w:lang w:eastAsia="en-US"/>
            </w:rPr>
            <w:tab/>
          </w:r>
          <w:r>
            <w:rPr>
              <w:rStyle w:val="19"/>
              <w:lang w:val="vi-VN"/>
            </w:rPr>
            <w:t>Khó khăn</w:t>
          </w:r>
          <w:r>
            <w:tab/>
          </w:r>
          <w:r>
            <w:fldChar w:fldCharType="begin"/>
          </w:r>
          <w:r>
            <w:instrText xml:space="preserve"> PAGEREF _Toc89599405 \h </w:instrText>
          </w:r>
          <w:r>
            <w:fldChar w:fldCharType="separate"/>
          </w:r>
          <w:r>
            <w:t>106</w:t>
          </w:r>
          <w:r>
            <w:fldChar w:fldCharType="end"/>
          </w:r>
          <w:r>
            <w:fldChar w:fldCharType="end"/>
          </w:r>
        </w:p>
        <w:p>
          <w:pPr>
            <w:pStyle w:val="25"/>
            <w:tabs>
              <w:tab w:val="left" w:pos="880"/>
              <w:tab w:val="right" w:leader="dot" w:pos="9629"/>
            </w:tabs>
            <w:rPr>
              <w:lang w:eastAsia="en-US"/>
            </w:rPr>
          </w:pPr>
          <w:r>
            <w:fldChar w:fldCharType="begin"/>
          </w:r>
          <w:r>
            <w:instrText xml:space="preserve"> HYPERLINK \l "_Toc89599406" </w:instrText>
          </w:r>
          <w:r>
            <w:fldChar w:fldCharType="separate"/>
          </w:r>
          <w:r>
            <w:rPr>
              <w:rStyle w:val="19"/>
              <w:lang w:val="vi-VN"/>
            </w:rPr>
            <w:t>8.4</w:t>
          </w:r>
          <w:r>
            <w:rPr>
              <w:lang w:eastAsia="en-US"/>
            </w:rPr>
            <w:tab/>
          </w:r>
          <w:r>
            <w:rPr>
              <w:rStyle w:val="19"/>
              <w:lang w:val="vi-VN"/>
            </w:rPr>
            <w:t>Các nguồn tài liệu tham khảo</w:t>
          </w:r>
          <w:r>
            <w:tab/>
          </w:r>
          <w:r>
            <w:fldChar w:fldCharType="begin"/>
          </w:r>
          <w:r>
            <w:instrText xml:space="preserve"> PAGEREF _Toc89599406 \h </w:instrText>
          </w:r>
          <w:r>
            <w:fldChar w:fldCharType="separate"/>
          </w:r>
          <w:r>
            <w:t>106</w:t>
          </w:r>
          <w:r>
            <w:fldChar w:fldCharType="end"/>
          </w:r>
          <w:r>
            <w:fldChar w:fldCharType="end"/>
          </w:r>
        </w:p>
        <w:p>
          <w:pPr>
            <w:rPr>
              <w:sz w:val="21"/>
              <w:szCs w:val="21"/>
            </w:rPr>
          </w:pPr>
          <w:r>
            <w:rPr>
              <w:b/>
              <w:bCs/>
              <w:sz w:val="21"/>
              <w:szCs w:val="21"/>
            </w:rPr>
            <w:fldChar w:fldCharType="end"/>
          </w:r>
        </w:p>
      </w:sdtContent>
    </w:sdt>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jc w:val="center"/>
        <w:rPr>
          <w:sz w:val="21"/>
          <w:szCs w:val="21"/>
        </w:rPr>
      </w:pPr>
    </w:p>
    <w:p>
      <w:pPr>
        <w:tabs>
          <w:tab w:val="left" w:pos="8665"/>
        </w:tabs>
        <w:rPr>
          <w:sz w:val="21"/>
          <w:szCs w:val="21"/>
        </w:rPr>
      </w:pPr>
    </w:p>
    <w:p>
      <w:pPr>
        <w:tabs>
          <w:tab w:val="left" w:pos="8665"/>
        </w:tabs>
        <w:jc w:val="center"/>
        <w:rPr>
          <w:sz w:val="21"/>
          <w:szCs w:val="21"/>
        </w:rPr>
      </w:pPr>
    </w:p>
    <w:p>
      <w:pPr>
        <w:tabs>
          <w:tab w:val="left" w:pos="8665"/>
        </w:tabs>
        <w:jc w:val="center"/>
        <w:rPr>
          <w:sz w:val="21"/>
          <w:szCs w:val="21"/>
        </w:rPr>
      </w:pPr>
      <w:r>
        <w:rPr>
          <w:color w:val="1CADE4" w:themeColor="accent1"/>
          <w:sz w:val="21"/>
          <w:szCs w:val="21"/>
          <w:lang w:eastAsia="en-US"/>
          <w14:textFill>
            <w14:solidFill>
              <w14:schemeClr w14:val="accent1"/>
            </w14:solidFill>
          </w14:textFill>
        </w:rPr>
        <w:drawing>
          <wp:inline distT="0" distB="0" distL="0" distR="0">
            <wp:extent cx="2843530" cy="1079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pPr>
        <w:tabs>
          <w:tab w:val="left" w:pos="8665"/>
        </w:tabs>
        <w:jc w:val="center"/>
        <w:rPr>
          <w:sz w:val="21"/>
          <w:szCs w:val="21"/>
        </w:rPr>
      </w:pPr>
    </w:p>
    <w:p>
      <w:pPr>
        <w:pStyle w:val="2"/>
        <w:rPr>
          <w:lang w:val="vi-VN"/>
        </w:rPr>
      </w:pPr>
      <w:bookmarkStart w:id="1" w:name="_Toc89599323"/>
      <w:r>
        <w:rPr>
          <w:caps w:val="0"/>
        </w:rPr>
        <w:t>LỜI</w:t>
      </w:r>
      <w:r>
        <w:rPr>
          <w:caps w:val="0"/>
          <w:lang w:val="vi-VN"/>
        </w:rPr>
        <w:t xml:space="preserve"> NÓI ĐẦU</w:t>
      </w:r>
      <w:bookmarkEnd w:id="1"/>
    </w:p>
    <w:p>
      <w:pPr>
        <w:rPr>
          <w:lang w:val="vi-VN"/>
        </w:rPr>
      </w:pPr>
    </w:p>
    <w:p>
      <w:pPr>
        <w:spacing w:after="0" w:line="360" w:lineRule="auto"/>
        <w:ind w:firstLine="1124"/>
        <w:jc w:val="both"/>
        <w:rPr>
          <w:sz w:val="24"/>
          <w:szCs w:val="24"/>
        </w:rPr>
      </w:pPr>
      <w:r>
        <w:rPr>
          <w:sz w:val="24"/>
          <w:szCs w:val="24"/>
        </w:rPr>
        <w:t xml:space="preserve">Trong những năm gần đây, cùng với sự phát triển của xã hội và nền kinh tế thị trường thì công việc quản lý ngày càng khó khăn và phức tạp. Công việc quản lý ngày càng đóng góp một vai trò quan trọng trong các cơ quan, công ty, xí nghiệp. Việc áp dụng các thành tựu của khoa học kỹ thuật nói chung và thành tựu của công nghệ thông tin nói riêng vào công tác quản lý đã không ngừng phát triển. Công tác quản lý ngày càng được nhiều các cơ quan và đơn vị quan tâm. Nhưng quản lý thế nào và quản lý làm sao cho đạt hiệu quả cao nhất như: nhanh, bảo mật, thân thiện, dễ hiểu, dễ sử dụng? Tất cả những yếu tố trên chúng ta đều có thẻ nhờ đến nhưng thành tựu của công nghệ thông tin, đó là những phần mềm trợ giúp, quản lý thay cho nhưng tệp hồ sơ dày cộm, thay cho nhưng ngăn tủ đựng hồ sơ chiếm nhiều diện tích và có thể ta phải mất rất nhiều thời gian để tìm kiếm nhưng thông tin hay nhưng dữ liệu quan trọng. </w:t>
      </w:r>
    </w:p>
    <w:p>
      <w:pPr>
        <w:spacing w:after="0" w:line="360" w:lineRule="auto"/>
        <w:ind w:firstLine="1124"/>
        <w:jc w:val="both"/>
        <w:rPr>
          <w:sz w:val="24"/>
          <w:szCs w:val="24"/>
        </w:rPr>
      </w:pPr>
      <w:r>
        <w:rPr>
          <w:sz w:val="24"/>
          <w:szCs w:val="24"/>
        </w:rPr>
        <w:t>Và phần mềm quản lí sinh viên cũng nằm một trong số đó. Trước đây các trường dù lớn hay nhỏ đều chỉ hoạt động dựa theo cách thủ công do con người phụ trách. Nhưng xu thế hiện nay, khi sự phát triển mạnh mẽ của ngành công nghệ thông tin dẫn đến việc đòi hỏi ra đời các hệ thống để trợ giúp con người trong việc quản lý. Xuất phát từ nhu cầu thực tế cần có một hệ thống trợ giúp việc quản lý thông tin sinh viên, lớp học, môn học, kết quả và thống kê. Chúng em đã thực hiện đồ án “Quản lý sinh viên” mục tiêu để tìm hiểu sâu hơn trong lĩnh vực phân tích thiết kế hệ thống thông tin. Xin chân thành cảm ơn thầy đã nhiệt tình giúp đỡ và truyền đạt cho chúng em nhiều kiến thức quý giá trong môn Dự Án 1 UDPM để chúng em có đầy đủ khả năng thực hiện tốt dự án này. Đây là 1 dự án đầu tay nên khó tránh khỏi còn nhiều sai sót, khuyết điểm mong thầy thông cảm, hết lòng góp ý và chỉ cho chúng em ưu, khuyết điểm để giúp chúng em có thể hoàn thiện tốt hơn sau này. Chúng em xin chân thành cảm ơn thầy.</w:t>
      </w:r>
    </w:p>
    <w:p>
      <w:pPr>
        <w:tabs>
          <w:tab w:val="left" w:pos="8665"/>
        </w:tabs>
        <w:jc w:val="center"/>
        <w:rPr>
          <w:sz w:val="21"/>
          <w:szCs w:val="21"/>
          <w:lang w:val="vi-VN"/>
        </w:rPr>
      </w:pPr>
    </w:p>
    <w:p>
      <w:pPr>
        <w:tabs>
          <w:tab w:val="left" w:pos="8665"/>
        </w:tabs>
        <w:jc w:val="center"/>
        <w:rPr>
          <w:sz w:val="21"/>
          <w:szCs w:val="21"/>
          <w:lang w:val="vi-VN"/>
        </w:rPr>
      </w:pPr>
    </w:p>
    <w:p>
      <w:pPr>
        <w:tabs>
          <w:tab w:val="left" w:pos="8665"/>
        </w:tabs>
        <w:rPr>
          <w:sz w:val="21"/>
          <w:szCs w:val="21"/>
          <w:lang w:val="vi-VN"/>
        </w:rPr>
      </w:pPr>
    </w:p>
    <w:p>
      <w:pPr>
        <w:tabs>
          <w:tab w:val="left" w:pos="8665"/>
        </w:tabs>
        <w:jc w:val="center"/>
        <w:rPr>
          <w:sz w:val="21"/>
          <w:szCs w:val="21"/>
          <w:lang w:val="vi-VN"/>
        </w:rPr>
        <w:sectPr>
          <w:headerReference r:id="rId9" w:type="default"/>
          <w:footerReference r:id="rId10" w:type="default"/>
          <w:pgSz w:w="11907" w:h="16840"/>
          <w:pgMar w:top="1134" w:right="1134" w:bottom="1134" w:left="1134" w:header="720" w:footer="720" w:gutter="0"/>
          <w:cols w:space="720" w:num="1"/>
          <w:docGrid w:linePitch="360" w:charSpace="0"/>
        </w:sectPr>
      </w:pPr>
    </w:p>
    <w:p>
      <w:pPr>
        <w:pStyle w:val="2"/>
        <w:rPr>
          <w:smallCaps/>
        </w:rPr>
      </w:pPr>
      <w:bookmarkStart w:id="2" w:name="_Toc89599324"/>
      <w:r>
        <w:t>PHÂN TÍCH</w:t>
      </w:r>
      <w:bookmarkEnd w:id="2"/>
    </w:p>
    <w:p>
      <w:pPr>
        <w:pStyle w:val="3"/>
        <w:rPr>
          <w:sz w:val="24"/>
          <w:szCs w:val="24"/>
          <w:lang w:val="vi-VN"/>
        </w:rPr>
      </w:pPr>
      <w:bookmarkStart w:id="3" w:name="_Toc89599325"/>
      <w:r>
        <w:rPr>
          <w:sz w:val="24"/>
          <w:szCs w:val="24"/>
          <w:lang w:val="en-CA"/>
        </w:rPr>
        <w:t>Lý Do Chọn Đề Tài</w:t>
      </w:r>
      <w:bookmarkEnd w:id="3"/>
      <w:r>
        <w:rPr>
          <w:sz w:val="24"/>
          <w:szCs w:val="24"/>
          <w:lang w:val="en-CA"/>
        </w:rPr>
        <w:t xml:space="preserve"> </w:t>
      </w:r>
    </w:p>
    <w:p>
      <w:pPr>
        <w:pStyle w:val="20"/>
        <w:jc w:val="both"/>
        <w:rPr>
          <w:rFonts w:asciiTheme="minorHAnsi" w:hAnsiTheme="minorHAnsi" w:cstheme="minorHAnsi"/>
          <w:color w:val="000000"/>
          <w:sz w:val="22"/>
          <w:szCs w:val="22"/>
        </w:rPr>
      </w:pPr>
      <w:r>
        <w:rPr>
          <w:rFonts w:asciiTheme="minorHAnsi" w:hAnsiTheme="minorHAnsi" w:cstheme="minorHAnsi"/>
          <w:color w:val="000000"/>
          <w:sz w:val="22"/>
          <w:szCs w:val="22"/>
        </w:rPr>
        <w:t>Trong thời đại bùng nổ thông tin và xu thế toàn cầu hóa hiện nay, với những tiện ích mà Công Nghệ Thông Tin mang lại, các nhà quản lý đã kịp thời đưa ra những ứng dụng tin học vào phục vụ cho công tác quản lý sinh viên.</w:t>
      </w:r>
    </w:p>
    <w:p>
      <w:pPr>
        <w:pStyle w:val="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Bài toán QUẢN LÝ SINH VIÊN nhằm giải quyết và đáp ứng một cách hiệu quả các nhu cầu về mặt quản lý thông tin trong các trường đại học, mục đích để tiết kiệm được thời gian, độ chính xác cao, gọn nhẹ và tiện lợi hơn rất nhiều so với việc làm thủ công trên giấy tờ trước đây, hệ thống tự động hóa các và cụ thể thông tin theo nhu cầu trong thời đại bùng nổ thông tin và xu thế toàn cầu hóa hiện nay, từ đó đưa ra các chức năng nhập, tìm kiếm, xem, sửa, xóa. Tính linh hoạt mọi người dễ sử dụng </w:t>
      </w:r>
      <w:r>
        <w:rPr>
          <w:rFonts w:asciiTheme="minorHAnsi" w:hAnsiTheme="minorHAnsi" w:cstheme="minorHAnsi"/>
          <w:color w:val="000000" w:themeColor="text1"/>
          <w:sz w:val="22"/>
          <w:szCs w:val="22"/>
          <w14:textFill>
            <w14:solidFill>
              <w14:schemeClr w14:val="tx1"/>
            </w14:solidFill>
          </w14:textFill>
        </w:rPr>
        <w:t>và gẫn gũi với thực tế</w:t>
      </w:r>
      <w:r>
        <w:rPr>
          <w:rFonts w:asciiTheme="minorHAnsi" w:hAnsiTheme="minorHAnsi" w:cstheme="minorHAnsi"/>
          <w:color w:val="000000"/>
          <w:sz w:val="22"/>
          <w:szCs w:val="22"/>
        </w:rPr>
        <w:t>.</w:t>
      </w:r>
    </w:p>
    <w:p>
      <w:pPr>
        <w:pStyle w:val="20"/>
        <w:jc w:val="both"/>
        <w:rPr>
          <w:rFonts w:asciiTheme="minorHAnsi" w:hAnsiTheme="minorHAnsi" w:cstheme="minorHAnsi"/>
          <w:color w:val="000000"/>
          <w:sz w:val="22"/>
          <w:szCs w:val="22"/>
        </w:rPr>
      </w:pPr>
      <w:r>
        <w:rPr>
          <w:rFonts w:asciiTheme="minorHAnsi" w:hAnsiTheme="minorHAnsi" w:cstheme="minorHAnsi"/>
          <w:color w:val="000000"/>
          <w:sz w:val="22"/>
          <w:szCs w:val="22"/>
        </w:rPr>
        <w:t>Vì vậy chúng em đã chọn đề tài QUẢN LÝ SINH VIÊN cho môn học Dự Án 1</w:t>
      </w:r>
    </w:p>
    <w:p>
      <w:pPr>
        <w:pStyle w:val="3"/>
        <w:rPr>
          <w:sz w:val="24"/>
          <w:szCs w:val="24"/>
          <w:lang w:val="vi-VN"/>
        </w:rPr>
      </w:pPr>
      <w:bookmarkStart w:id="4" w:name="_Toc89599326"/>
      <w:r>
        <w:rPr>
          <w:sz w:val="24"/>
          <w:szCs w:val="24"/>
          <w:lang w:val="vi-VN"/>
        </w:rPr>
        <w:t>Yêu cầu hệ thống</w:t>
      </w:r>
      <w:bookmarkEnd w:id="4"/>
    </w:p>
    <w:p>
      <w:pPr>
        <w:rPr>
          <w:sz w:val="21"/>
          <w:szCs w:val="21"/>
          <w:lang w:val="vi-VN"/>
        </w:rPr>
      </w:pPr>
      <w:r>
        <w:rPr>
          <w:sz w:val="21"/>
          <w:szCs w:val="21"/>
          <w:lang w:val="vi-VN"/>
        </w:rPr>
        <w:t xml:space="preserve">Yêu cầu </w:t>
      </w:r>
    </w:p>
    <w:p>
      <w:pPr>
        <w:pStyle w:val="64"/>
      </w:pPr>
      <w:r>
        <w:t>Yêu cầu chức năng nghiệp vụ</w:t>
      </w:r>
    </w:p>
    <w:p>
      <w:pPr>
        <w:pStyle w:val="65"/>
      </w:pPr>
      <w:r>
        <w:t>Quản lý THÔNG TIN SINH VIÊN</w:t>
      </w:r>
    </w:p>
    <w:p>
      <w:pPr>
        <w:pStyle w:val="65"/>
      </w:pPr>
      <w:r>
        <w:t>Quản lý LỚP HỌC</w:t>
      </w:r>
    </w:p>
    <w:p>
      <w:pPr>
        <w:pStyle w:val="65"/>
      </w:pPr>
      <w:r>
        <w:t>Quản lý MÔN HỌC</w:t>
      </w:r>
    </w:p>
    <w:p>
      <w:pPr>
        <w:pStyle w:val="65"/>
      </w:pPr>
      <w:r>
        <w:t>Quản lý KHOA</w:t>
      </w:r>
    </w:p>
    <w:p>
      <w:pPr>
        <w:pStyle w:val="65"/>
      </w:pPr>
      <w:r>
        <w:t>Quản lý GIẢNG VIÊN</w:t>
      </w:r>
    </w:p>
    <w:p>
      <w:pPr>
        <w:pStyle w:val="65"/>
      </w:pPr>
      <w:r>
        <w:t>Quản lý KẾT QUẢ</w:t>
      </w:r>
    </w:p>
    <w:p>
      <w:pPr>
        <w:pStyle w:val="65"/>
      </w:pPr>
      <w:r>
        <w:t>Thống kê và báo cáo tổng hợp</w:t>
      </w:r>
    </w:p>
    <w:p>
      <w:pPr>
        <w:pStyle w:val="65"/>
      </w:pPr>
      <w:r>
        <w:rPr>
          <w:rFonts w:hint="default"/>
          <w:lang w:val="vi-VN"/>
        </w:rPr>
        <w:t>....</w:t>
      </w:r>
    </w:p>
    <w:p>
      <w:pPr>
        <w:pStyle w:val="64"/>
      </w:pPr>
      <w:r>
        <w:t>Yêu cầu về bảo mật</w:t>
      </w:r>
    </w:p>
    <w:p>
      <w:pPr>
        <w:pStyle w:val="65"/>
      </w:pPr>
      <w:r>
        <w:t>Tất cả mọi thành viên phải đăng nhập mới sử dụng được phần mềm</w:t>
      </w:r>
    </w:p>
    <w:p>
      <w:pPr>
        <w:pStyle w:val="65"/>
      </w:pPr>
      <w:r>
        <w:t>Chỉ cán bộ đào tạo được quyền xóa thông tin trên hệ thống, xem thống kê tổng hợp và của trường có thể thực hiện các chức năng quản lýkhoa, quản lý khóa học, quản lý chương trình học, quản lý kết quả, quản lý lớp, quản lý sinh viên, quản lý giảng khoa, quản lý môn học, thống kê.</w:t>
      </w:r>
    </w:p>
    <w:p>
      <w:pPr>
        <w:pStyle w:val="65"/>
      </w:pPr>
      <w:r>
        <w:t>Tất cả giảng viên của trường có thể thực hiện các chức năng xem thông tin sinh viên và chỉnh sửa điểm sinh viên.</w:t>
      </w:r>
    </w:p>
    <w:p>
      <w:pPr>
        <w:pStyle w:val="65"/>
      </w:pPr>
      <w:r>
        <w:t>Sinh viên</w:t>
      </w:r>
      <w:r>
        <w:rPr>
          <w:lang w:val="en-US"/>
        </w:rPr>
        <w:t xml:space="preserve"> chỉ được xem thông tin của mình với đổi mật khẩu tài khoản cá nhân,</w:t>
      </w:r>
      <w:r>
        <w:t xml:space="preserve"> không được phép xóa dữ liệu và cũng không được xem thông tin về doanh thu</w:t>
      </w:r>
    </w:p>
    <w:p>
      <w:pPr>
        <w:pStyle w:val="3"/>
        <w:rPr>
          <w:sz w:val="24"/>
          <w:szCs w:val="24"/>
          <w:lang w:val="vi-VN"/>
        </w:rPr>
      </w:pPr>
      <w:bookmarkStart w:id="5" w:name="_Toc89599327"/>
      <w:r>
        <w:rPr>
          <w:sz w:val="24"/>
          <w:szCs w:val="24"/>
          <w:lang w:val="vi-VN"/>
        </w:rPr>
        <w:t>Công cụ phát triển dự án</w:t>
      </w:r>
      <w:bookmarkEnd w:id="5"/>
    </w:p>
    <w:p>
      <w:pPr>
        <w:pStyle w:val="64"/>
      </w:pPr>
      <w:r>
        <w:t>Môi trường phát triển</w:t>
      </w:r>
    </w:p>
    <w:p>
      <w:pPr>
        <w:pStyle w:val="64"/>
        <w:numPr>
          <w:ilvl w:val="1"/>
          <w:numId w:val="4"/>
        </w:numPr>
        <w:rPr>
          <w:b w:val="0"/>
          <w:smallCaps w:val="0"/>
        </w:rPr>
      </w:pPr>
      <w:r>
        <w:rPr>
          <w:b w:val="0"/>
          <w:smallCaps w:val="0"/>
        </w:rPr>
        <w:t xml:space="preserve">Netbeans phiên bản từ </w:t>
      </w:r>
      <w:r>
        <w:rPr>
          <w:b w:val="0"/>
          <w:smallCaps w:val="0"/>
          <w:lang w:val="en-US"/>
        </w:rPr>
        <w:t>8.0</w:t>
      </w:r>
    </w:p>
    <w:p>
      <w:pPr>
        <w:pStyle w:val="64"/>
        <w:numPr>
          <w:ilvl w:val="1"/>
          <w:numId w:val="4"/>
        </w:numPr>
        <w:rPr>
          <w:b w:val="0"/>
          <w:smallCaps w:val="0"/>
        </w:rPr>
      </w:pPr>
      <w:r>
        <w:rPr>
          <w:b w:val="0"/>
          <w:smallCaps w:val="0"/>
        </w:rPr>
        <w:t>JDK 1.8</w:t>
      </w:r>
    </w:p>
    <w:p>
      <w:pPr>
        <w:pStyle w:val="65"/>
        <w:numPr>
          <w:ilvl w:val="1"/>
          <w:numId w:val="4"/>
        </w:numPr>
      </w:pPr>
      <w:r>
        <w:t>Hệ quản trị CSDL SQL Server 2017 trở lên với công cụ SQLserver Management Studio</w:t>
      </w:r>
    </w:p>
    <w:p>
      <w:pPr>
        <w:pStyle w:val="4"/>
        <w:rPr>
          <w:lang w:val="vi-VN"/>
        </w:rPr>
      </w:pPr>
      <w:bookmarkStart w:id="6" w:name="_Toc79768163"/>
      <w:bookmarkStart w:id="7" w:name="_Toc89599328"/>
      <w:r>
        <w:rPr>
          <w:lang w:val="vi-VN"/>
        </w:rPr>
        <w:t>Giới thiệu ngôn ngữ lập trình Java.</w:t>
      </w:r>
      <w:bookmarkEnd w:id="6"/>
      <w:bookmarkEnd w:id="7"/>
    </w:p>
    <w:p>
      <w:pPr>
        <w:ind w:firstLine="720"/>
        <w:rPr>
          <w:rFonts w:cstheme="minorHAnsi"/>
          <w:lang w:val="vi-VN"/>
        </w:rPr>
      </w:pPr>
      <w:r>
        <w:rPr>
          <w:rFonts w:cstheme="minorHAnsi"/>
          <w:lang w:val="vi-VN"/>
        </w:rPr>
        <w:t>Java là một trong những ngôn ngữ lập trình hướng đối tượng. Nó được sử dụng trong phát triển phần mềm, trang web, game hay ứng dụng trên các thiết bị di động.</w:t>
      </w:r>
    </w:p>
    <w:p>
      <w:pPr>
        <w:ind w:firstLine="720"/>
        <w:rPr>
          <w:rFonts w:cstheme="minorHAnsi"/>
          <w:lang w:val="vi-VN"/>
        </w:rPr>
      </w:pPr>
      <w:r>
        <w:rPr>
          <w:rFonts w:cstheme="minorHAnsi"/>
          <w:lang w:val="vi-VN"/>
        </w:rPr>
        <w:t xml:space="preserve"> Java được khởi đầu bởi James Gosling và bạn đồng nghiệp ở Sun MicroSystem năm 1991. Ban đầu Java được tạo ra nhằm mục đích viết phần mềm cho các sản phẩm gia dụng, và có tên là Oak. Java được phát hành năm 1994, đến năm 2010 được Oracle mua lại từ Sun MicroSystem.</w:t>
      </w:r>
    </w:p>
    <w:p>
      <w:pPr>
        <w:ind w:firstLine="720"/>
        <w:rPr>
          <w:rFonts w:cstheme="minorHAnsi"/>
          <w:lang w:val="vi-VN"/>
        </w:rPr>
      </w:pPr>
      <w:r>
        <w:rPr>
          <w:rFonts w:cstheme="minorHAnsi"/>
          <w:lang w:val="vi-VN"/>
        </w:rPr>
        <w:t xml:space="preserve"> Java được tạo ra với tiêu chí “Viết (code) một lần, thực thi khắp nơi” (Write Once, Run Anywhere – WORA). Chương trình phần mềm viết bằng Java có thể chạy trên mọi nền tảng (platform) khác nhau thông qua một môi trường thực thi với điều kiện có môi trường thực thi thích hợp hỗ trợ nền tảng đó .</w:t>
      </w:r>
    </w:p>
    <w:p>
      <w:pPr>
        <w:ind w:firstLine="720"/>
        <w:rPr>
          <w:rFonts w:asciiTheme="majorHAnsi" w:hAnsiTheme="majorHAnsi" w:cstheme="majorHAnsi"/>
          <w:lang w:val="vi-VN"/>
        </w:rPr>
      </w:pPr>
    </w:p>
    <w:p>
      <w:pPr>
        <w:pStyle w:val="4"/>
        <w:rPr>
          <w:lang w:val="vi-VN"/>
        </w:rPr>
      </w:pPr>
      <w:bookmarkStart w:id="8" w:name="_Toc79768164"/>
      <w:bookmarkStart w:id="9" w:name="_Toc89599329"/>
      <w:r>
        <w:rPr>
          <w:lang w:val="vi-VN"/>
        </w:rPr>
        <w:t>Giới thiệu hệ quản trị cơ sở dữ liệu Microsoft SQL Server.</w:t>
      </w:r>
      <w:bookmarkEnd w:id="8"/>
      <w:bookmarkEnd w:id="9"/>
    </w:p>
    <w:p>
      <w:pPr>
        <w:ind w:left="142" w:right="-22" w:firstLine="578"/>
        <w:rPr>
          <w:rFonts w:cstheme="minorHAnsi"/>
          <w:lang w:val="vi-VN"/>
        </w:rPr>
      </w:pPr>
      <w:r>
        <w:rPr>
          <w:rFonts w:cstheme="minorHAnsi"/>
          <w:lang w:val="vi-VN"/>
        </w:rPr>
        <w:t>SQL Server là một hệ quản trị cơ sở dữ liệu quan hệ (Relational Database Management System (RDBMS) ) sử dụng câu lệnh SQL (Transact-SQL) để trao đổi dữ liệu giữa máy Client và máy cài SQL Server. Một RDBMS bao gồm databases, database engine và các ứng dụng dùng để quản lý dữ liệu và các bộ phận khác nhau trong RDBMS.</w:t>
      </w:r>
    </w:p>
    <w:p>
      <w:pPr>
        <w:ind w:left="142" w:right="-22" w:firstLine="578"/>
        <w:rPr>
          <w:rFonts w:cstheme="minorHAnsi"/>
        </w:rPr>
      </w:pPr>
      <w:r>
        <w:rPr>
          <w:rFonts w:cstheme="minorHAnsi"/>
          <w:lang w:val="vi-VN"/>
        </w:rPr>
        <w:t xml:space="preserve">SQL Server được tối ưu để có thể chạy trên môi trường cơ sở dữ liệu rất lớn (Very Large Database Environment) lên đến Tera-Byte và có thể phục vụ cùng lúc cho hàng ngàn user. </w:t>
      </w:r>
      <w:r>
        <w:rPr>
          <w:rFonts w:cstheme="minorHAnsi"/>
        </w:rPr>
        <w:t>SQL Server có thể kết hợp “ăn ý” với các server khác như Microsoft Internet Information Server (IIS), E-Commerce Server, Proxy Server….</w:t>
      </w:r>
      <w:bookmarkStart w:id="10" w:name="_Hlk79764260"/>
    </w:p>
    <w:p>
      <w:pPr>
        <w:pStyle w:val="3"/>
        <w:rPr>
          <w:lang w:val="vi-VN"/>
        </w:rPr>
      </w:pPr>
      <w:bookmarkStart w:id="11" w:name="_Toc89599330"/>
      <w:r>
        <w:rPr>
          <w:lang w:val="vi-VN"/>
        </w:rPr>
        <w:t>Phân công công việc.</w:t>
      </w:r>
      <w:bookmarkEnd w:id="10"/>
      <w:bookmarkEnd w:id="11"/>
    </w:p>
    <w:p>
      <w:pPr>
        <w:pStyle w:val="64"/>
      </w:pPr>
      <w:bookmarkStart w:id="12" w:name="_Hlk79764249"/>
      <w:r>
        <w:rPr>
          <w:lang w:val="en-US"/>
        </w:rPr>
        <w:t>Trần Quốc Thắng</w:t>
      </w:r>
      <w:r>
        <w:t xml:space="preserve"> ( PS1</w:t>
      </w:r>
      <w:r>
        <w:rPr>
          <w:lang w:val="en-US"/>
        </w:rPr>
        <w:t>5783</w:t>
      </w:r>
      <w:r>
        <w:t xml:space="preserve">   - Trưởng nhóm):</w:t>
      </w:r>
    </w:p>
    <w:p>
      <w:pPr>
        <w:pStyle w:val="65"/>
      </w:pPr>
      <w:r>
        <w:t xml:space="preserve">Phân chia công việc, kiểm soát tiến độ và lập trình nghiệp vụ. </w:t>
      </w:r>
    </w:p>
    <w:p>
      <w:pPr>
        <w:pStyle w:val="65"/>
      </w:pPr>
      <w:r>
        <w:t>Làm về phần thiết kế database, thiết kế giao diện và lập trình nghiệp vụ.</w:t>
      </w:r>
    </w:p>
    <w:p>
      <w:pPr>
        <w:pStyle w:val="65"/>
      </w:pPr>
      <w:r>
        <w:t xml:space="preserve">Chịu trách nhiệm chính lập trình Store Procedure và lập trình nghiệp vụ form </w:t>
      </w:r>
      <w:r>
        <w:rPr>
          <w:lang w:val="en-US"/>
        </w:rPr>
        <w:t>quản lý điểm</w:t>
      </w:r>
      <w:r>
        <w:t xml:space="preserve"> và </w:t>
      </w:r>
      <w:r>
        <w:rPr>
          <w:lang w:val="en-US"/>
        </w:rPr>
        <w:t>đổi mật khẩu</w:t>
      </w:r>
      <w:r>
        <w:t>.</w:t>
      </w:r>
    </w:p>
    <w:p>
      <w:pPr>
        <w:pStyle w:val="64"/>
      </w:pPr>
      <w:r>
        <w:rPr>
          <w:lang w:val="en-US"/>
        </w:rPr>
        <w:t>Hoàng Mạnh Dũng</w:t>
      </w:r>
      <w:r>
        <w:t xml:space="preserve"> ( PS18290-Thành viên):</w:t>
      </w:r>
    </w:p>
    <w:p>
      <w:pPr>
        <w:pStyle w:val="65"/>
      </w:pPr>
      <w:r>
        <w:t>Lập trình chính của nhóm</w:t>
      </w:r>
    </w:p>
    <w:p>
      <w:pPr>
        <w:pStyle w:val="65"/>
      </w:pPr>
      <w:r>
        <w:t xml:space="preserve">Thiết kế chính về giao diện phần mềm và lập trình các form </w:t>
      </w:r>
    </w:p>
    <w:p>
      <w:pPr>
        <w:pStyle w:val="65"/>
      </w:pPr>
      <w:r>
        <w:t>Chịu trách nhiệm lập trình form quản lý</w:t>
      </w:r>
      <w:r>
        <w:rPr>
          <w:lang w:val="en-US"/>
        </w:rPr>
        <w:t xml:space="preserve"> giảng viên</w:t>
      </w:r>
      <w:r>
        <w:t xml:space="preserve">, </w:t>
      </w:r>
      <w:r>
        <w:rPr>
          <w:lang w:val="en-US"/>
        </w:rPr>
        <w:t xml:space="preserve">thống kê </w:t>
      </w:r>
      <w:r>
        <w:t>và nâng cấp cho dự án</w:t>
      </w:r>
    </w:p>
    <w:p>
      <w:pPr>
        <w:pStyle w:val="65"/>
      </w:pPr>
      <w:r>
        <w:t>Kiểm thử chính và sửa lỗi</w:t>
      </w:r>
    </w:p>
    <w:p>
      <w:pPr>
        <w:pStyle w:val="64"/>
      </w:pPr>
      <w:r>
        <w:rPr>
          <w:lang w:val="en-US"/>
        </w:rPr>
        <w:t>Nguyễn Hữu Hải Phước</w:t>
      </w:r>
      <w:r>
        <w:t xml:space="preserve"> ( PS18371– Thành viên):</w:t>
      </w:r>
    </w:p>
    <w:bookmarkEnd w:id="12"/>
    <w:p>
      <w:pPr>
        <w:pStyle w:val="65"/>
        <w:numPr>
          <w:ilvl w:val="1"/>
          <w:numId w:val="2"/>
        </w:numPr>
      </w:pPr>
      <w:r>
        <w:t>Lập trình phụ</w:t>
      </w:r>
    </w:p>
    <w:p>
      <w:pPr>
        <w:pStyle w:val="65"/>
        <w:numPr>
          <w:ilvl w:val="1"/>
          <w:numId w:val="2"/>
        </w:numPr>
      </w:pPr>
      <w:r>
        <w:t>Lập trình các thư viện hổ trợ, các đối tượng</w:t>
      </w:r>
      <w:r>
        <w:rPr>
          <w:lang w:val="en-US"/>
        </w:rPr>
        <w:t>, các lớp ENTITY</w:t>
      </w:r>
      <w:r>
        <w:t xml:space="preserve"> và các lớp DAO, tạo cơ sở dữ liệu và nhập liệu mẫu</w:t>
      </w:r>
    </w:p>
    <w:p>
      <w:pPr>
        <w:pStyle w:val="65"/>
        <w:numPr>
          <w:ilvl w:val="1"/>
          <w:numId w:val="2"/>
        </w:numPr>
      </w:pPr>
      <w:r>
        <w:t xml:space="preserve">Chịu trách nhiệm kết nối cơ sở dữ liệu với form chính </w:t>
      </w:r>
    </w:p>
    <w:p>
      <w:pPr>
        <w:pStyle w:val="65"/>
        <w:numPr>
          <w:ilvl w:val="1"/>
          <w:numId w:val="2"/>
        </w:numPr>
      </w:pPr>
      <w:r>
        <w:t>Chịu trách nhiệm lập trình form quản lý</w:t>
      </w:r>
      <w:r>
        <w:rPr>
          <w:lang w:val="en-US"/>
        </w:rPr>
        <w:t xml:space="preserve"> sinh viên</w:t>
      </w:r>
    </w:p>
    <w:p>
      <w:pPr>
        <w:pStyle w:val="65"/>
        <w:numPr>
          <w:ilvl w:val="1"/>
          <w:numId w:val="2"/>
        </w:numPr>
      </w:pPr>
      <w:r>
        <w:t>Hỗ trợ viết báo cáo</w:t>
      </w:r>
    </w:p>
    <w:p>
      <w:pPr>
        <w:pStyle w:val="64"/>
      </w:pPr>
      <w:r>
        <w:rPr>
          <w:lang w:val="en-US"/>
        </w:rPr>
        <w:t>Trần Phúc Hậu</w:t>
      </w:r>
      <w:r>
        <w:t xml:space="preserve"> ( PS1</w:t>
      </w:r>
      <w:r>
        <w:rPr>
          <w:lang w:val="en-US"/>
        </w:rPr>
        <w:t>5815</w:t>
      </w:r>
      <w:r>
        <w:t xml:space="preserve"> – Thành viên):</w:t>
      </w:r>
    </w:p>
    <w:p>
      <w:pPr>
        <w:pStyle w:val="65"/>
        <w:numPr>
          <w:ilvl w:val="1"/>
          <w:numId w:val="2"/>
        </w:numPr>
      </w:pPr>
      <w:r>
        <w:t>Lập trình phụ</w:t>
      </w:r>
    </w:p>
    <w:p>
      <w:pPr>
        <w:pStyle w:val="65"/>
        <w:numPr>
          <w:ilvl w:val="1"/>
          <w:numId w:val="2"/>
        </w:numPr>
      </w:pPr>
      <w:r>
        <w:rPr>
          <w:lang w:val="en-US"/>
        </w:rPr>
        <w:t>Hỗ trợ l</w:t>
      </w:r>
      <w:r>
        <w:t>ập trình các thư viện hổ trợ, các đối tượng</w:t>
      </w:r>
      <w:r>
        <w:rPr>
          <w:lang w:val="en-US"/>
        </w:rPr>
        <w:t>, các lớp ENTITY</w:t>
      </w:r>
      <w:r>
        <w:t xml:space="preserve"> và các lớp DAO, tạo cơ sở dữ liệu và nhập liệu mẫu</w:t>
      </w:r>
    </w:p>
    <w:p>
      <w:pPr>
        <w:pStyle w:val="65"/>
        <w:numPr>
          <w:ilvl w:val="1"/>
          <w:numId w:val="2"/>
        </w:numPr>
      </w:pPr>
      <w:r>
        <w:t>Chịu trách nhiệm lập trình form quản lý</w:t>
      </w:r>
      <w:r>
        <w:rPr>
          <w:lang w:val="en-US"/>
        </w:rPr>
        <w:t xml:space="preserve"> môn học</w:t>
      </w:r>
    </w:p>
    <w:p>
      <w:pPr>
        <w:pStyle w:val="65"/>
        <w:numPr>
          <w:ilvl w:val="1"/>
          <w:numId w:val="2"/>
        </w:numPr>
      </w:pPr>
      <w:r>
        <w:t>Hỗ trợ viết báo cáo</w:t>
      </w:r>
    </w:p>
    <w:p>
      <w:pPr>
        <w:pStyle w:val="64"/>
      </w:pPr>
      <w:r>
        <w:rPr>
          <w:lang w:val="en-US"/>
        </w:rPr>
        <w:t>Huỳnh Hữu Vinh</w:t>
      </w:r>
      <w:r>
        <w:t xml:space="preserve"> ( PS18261– Thành viên):</w:t>
      </w:r>
    </w:p>
    <w:p>
      <w:pPr>
        <w:pStyle w:val="65"/>
        <w:numPr>
          <w:ilvl w:val="1"/>
          <w:numId w:val="2"/>
        </w:numPr>
      </w:pPr>
      <w:r>
        <w:t>Lập trình phụ</w:t>
      </w:r>
    </w:p>
    <w:p>
      <w:pPr>
        <w:pStyle w:val="65"/>
        <w:numPr>
          <w:ilvl w:val="1"/>
          <w:numId w:val="2"/>
        </w:numPr>
      </w:pPr>
      <w:r>
        <w:rPr>
          <w:lang w:val="en-US"/>
        </w:rPr>
        <w:t>Hỗ trợ l</w:t>
      </w:r>
      <w:r>
        <w:t>ập trình các thư viện hổ trợ, các đối tượng</w:t>
      </w:r>
      <w:r>
        <w:rPr>
          <w:lang w:val="en-US"/>
        </w:rPr>
        <w:t>, các lớp ENTITY</w:t>
      </w:r>
      <w:r>
        <w:t xml:space="preserve"> và các lớp DAO, tạo cơ sở dữ liệu và nhập liệu mẫu</w:t>
      </w:r>
    </w:p>
    <w:p>
      <w:pPr>
        <w:pStyle w:val="65"/>
        <w:numPr>
          <w:ilvl w:val="1"/>
          <w:numId w:val="2"/>
        </w:numPr>
      </w:pPr>
      <w:r>
        <w:t>Chịu trách nhiệm lập trình form quản lý</w:t>
      </w:r>
      <w:r>
        <w:rPr>
          <w:lang w:val="en-US"/>
        </w:rPr>
        <w:t xml:space="preserve"> lớp học và quản lý khoa</w:t>
      </w:r>
    </w:p>
    <w:p>
      <w:pPr>
        <w:pStyle w:val="65"/>
        <w:numPr>
          <w:ilvl w:val="1"/>
          <w:numId w:val="2"/>
        </w:numPr>
      </w:pPr>
      <w:r>
        <w:t>Hỗ trợ viết báo cáo</w:t>
      </w:r>
    </w:p>
    <w:p>
      <w:pPr>
        <w:pStyle w:val="65"/>
        <w:numPr>
          <w:ilvl w:val="0"/>
          <w:numId w:val="0"/>
        </w:numPr>
      </w:pPr>
    </w:p>
    <w:p>
      <w:pPr>
        <w:pStyle w:val="37"/>
        <w:rPr>
          <w:lang w:val="vi-VN"/>
        </w:rPr>
      </w:pPr>
    </w:p>
    <w:p>
      <w:pPr>
        <w:pStyle w:val="3"/>
        <w:rPr>
          <w:sz w:val="24"/>
          <w:szCs w:val="24"/>
          <w:lang w:val="vi-VN"/>
        </w:rPr>
      </w:pPr>
      <w:bookmarkStart w:id="13" w:name="_Toc89599331"/>
      <w:r>
        <w:rPr>
          <w:sz w:val="24"/>
          <w:szCs w:val="24"/>
          <w:lang w:val="vi-VN"/>
        </w:rPr>
        <w:t>Lập kế hoạch dự án</w:t>
      </w:r>
      <w:bookmarkEnd w:id="13"/>
    </w:p>
    <w:p>
      <w:pPr>
        <w:pStyle w:val="37"/>
        <w:rPr>
          <w:lang w:val="vi-VN"/>
        </w:rPr>
      </w:pPr>
    </w:p>
    <w:tbl>
      <w:tblPr>
        <w:tblStyle w:val="61"/>
        <w:tblW w:w="10868"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455"/>
        <w:gridCol w:w="1769"/>
        <w:gridCol w:w="1528"/>
        <w:gridCol w:w="635"/>
        <w:gridCol w:w="643"/>
        <w:gridCol w:w="1200"/>
        <w:gridCol w:w="163"/>
        <w:gridCol w:w="1396"/>
        <w:gridCol w:w="1843"/>
        <w:gridCol w:w="236"/>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897" w:hRule="atLeast"/>
        </w:trPr>
        <w:tc>
          <w:tcPr>
            <w:tcW w:w="145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TT</w:t>
            </w:r>
          </w:p>
        </w:tc>
        <w:tc>
          <w:tcPr>
            <w:tcW w:w="3297" w:type="dxa"/>
            <w:gridSpan w:val="2"/>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Công việc</w:t>
            </w:r>
          </w:p>
        </w:tc>
        <w:tc>
          <w:tcPr>
            <w:tcW w:w="1278" w:type="dxa"/>
            <w:gridSpan w:val="2"/>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lang w:val="vi-VN"/>
              </w:rPr>
            </w:pPr>
            <w:r>
              <w:rPr>
                <w:rFonts w:ascii="Calibri" w:hAnsi="Calibri" w:eastAsia="Times New Roman" w:cs="Times New Roman"/>
                <w:b/>
                <w:bCs/>
                <w:color w:val="FFFFFF"/>
              </w:rPr>
              <w:t>Ngày bắt đầu</w:t>
            </w:r>
          </w:p>
        </w:tc>
        <w:tc>
          <w:tcPr>
            <w:tcW w:w="1363" w:type="dxa"/>
            <w:gridSpan w:val="2"/>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Ngày kết thúc</w:t>
            </w:r>
          </w:p>
        </w:tc>
        <w:tc>
          <w:tcPr>
            <w:tcW w:w="1396"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Thành viên</w:t>
            </w:r>
          </w:p>
        </w:tc>
        <w:tc>
          <w:tcPr>
            <w:tcW w:w="1843"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Times New Roman"/>
                <w:b/>
                <w:bCs/>
                <w:color w:val="FFFFFF"/>
                <w:lang w:val="vi-VN"/>
              </w:rPr>
            </w:pPr>
            <w:r>
              <w:rPr>
                <w:rFonts w:ascii="Calibri" w:hAnsi="Calibri" w:eastAsia="Times New Roman" w:cs="Times New Roman"/>
                <w:b/>
                <w:bCs/>
                <w:color w:val="FFFFFF"/>
              </w:rPr>
              <w:t>Trạng thái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1" w:hRule="atLeast"/>
        </w:trPr>
        <w:tc>
          <w:tcPr>
            <w:tcW w:w="1455" w:type="dxa"/>
            <w:shd w:val="clear" w:color="auto" w:fill="auto"/>
            <w:vAlign w:val="center"/>
          </w:tcPr>
          <w:p>
            <w:pPr>
              <w:spacing w:before="100" w:beforeAutospacing="1" w:after="100" w:afterAutospacing="1" w:line="240" w:lineRule="auto"/>
              <w:jc w:val="center"/>
              <w:rPr>
                <w:lang w:val="vi-VN"/>
              </w:rPr>
            </w:pPr>
            <w:r>
              <w:t>1</w:t>
            </w:r>
          </w:p>
        </w:tc>
        <w:tc>
          <w:tcPr>
            <w:tcW w:w="3297" w:type="dxa"/>
            <w:gridSpan w:val="2"/>
            <w:shd w:val="clear" w:color="auto" w:fill="auto"/>
            <w:vAlign w:val="center"/>
          </w:tcPr>
          <w:p>
            <w:pPr>
              <w:spacing w:before="100" w:beforeAutospacing="1" w:after="100" w:afterAutospacing="1" w:line="240" w:lineRule="auto"/>
              <w:jc w:val="center"/>
            </w:pPr>
            <w:r>
              <w:rPr>
                <w:rFonts w:ascii="Calibri" w:hAnsi="Calibri" w:eastAsia="Times New Roman" w:cs="Calibri"/>
                <w:color w:val="000000"/>
              </w:rPr>
              <w:t>Thu thập yêu cầu khách hàng</w:t>
            </w:r>
          </w:p>
        </w:tc>
        <w:tc>
          <w:tcPr>
            <w:tcW w:w="1278" w:type="dxa"/>
            <w:gridSpan w:val="2"/>
            <w:shd w:val="clear" w:color="auto" w:fill="auto"/>
            <w:vAlign w:val="center"/>
          </w:tcPr>
          <w:p>
            <w:pPr>
              <w:spacing w:before="100" w:beforeAutospacing="1" w:after="100" w:afterAutospacing="1" w:line="240" w:lineRule="auto"/>
              <w:jc w:val="center"/>
            </w:pPr>
            <w:r>
              <w:rPr>
                <w:rFonts w:ascii="Calibri" w:hAnsi="Calibri" w:eastAsia="Times New Roman" w:cs="Calibri"/>
                <w:color w:val="000000"/>
              </w:rPr>
              <w:t>04/11/2021</w:t>
            </w:r>
          </w:p>
        </w:tc>
        <w:tc>
          <w:tcPr>
            <w:tcW w:w="1363" w:type="dxa"/>
            <w:gridSpan w:val="2"/>
            <w:shd w:val="clear" w:color="auto" w:fill="auto"/>
            <w:vAlign w:val="center"/>
          </w:tcPr>
          <w:p>
            <w:pPr>
              <w:spacing w:before="100" w:beforeAutospacing="1" w:after="100" w:afterAutospacing="1" w:line="240" w:lineRule="auto"/>
              <w:jc w:val="center"/>
            </w:pPr>
            <w:r>
              <w:rPr>
                <w:rFonts w:ascii="Calibri" w:hAnsi="Calibri" w:eastAsia="Times New Roman" w:cs="Calibri"/>
                <w:color w:val="000000"/>
              </w:rPr>
              <w:t>06/11/2021</w:t>
            </w:r>
          </w:p>
        </w:tc>
        <w:tc>
          <w:tcPr>
            <w:tcW w:w="1396" w:type="dxa"/>
            <w:shd w:val="clear" w:color="auto" w:fill="auto"/>
            <w:vAlign w:val="center"/>
          </w:tcPr>
          <w:p>
            <w:pPr>
              <w:spacing w:before="100" w:beforeAutospacing="1" w:after="100" w:afterAutospacing="1" w:line="240" w:lineRule="auto"/>
              <w:jc w:val="center"/>
            </w:pPr>
            <w:r>
              <w:rPr>
                <w:rFonts w:ascii="Calibri" w:hAnsi="Calibri" w:eastAsia="Times New Roman" w:cs="Calibri"/>
                <w:color w:val="000000"/>
              </w:rPr>
              <w:t>Cả nhóm</w:t>
            </w:r>
          </w:p>
        </w:tc>
        <w:tc>
          <w:tcPr>
            <w:tcW w:w="1843" w:type="dxa"/>
            <w:shd w:val="clear" w:color="auto" w:fill="auto"/>
            <w:vAlign w:val="center"/>
          </w:tcPr>
          <w:p>
            <w:pPr>
              <w:spacing w:before="100" w:beforeAutospacing="1" w:after="100" w:afterAutospacing="1" w:line="240" w:lineRule="auto"/>
              <w:jc w:val="center"/>
              <w:rPr>
                <w:lang w:val="vi-VN"/>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2</w:t>
            </w:r>
          </w:p>
        </w:tc>
        <w:tc>
          <w:tcPr>
            <w:tcW w:w="3297" w:type="dxa"/>
            <w:gridSpan w:val="2"/>
            <w:vAlign w:val="center"/>
          </w:tcPr>
          <w:p>
            <w:pPr>
              <w:spacing w:before="100" w:beforeAutospacing="1" w:after="100" w:afterAutospacing="1" w:line="240" w:lineRule="auto"/>
              <w:jc w:val="center"/>
              <w:rPr>
                <w:lang w:val="vi-VN"/>
              </w:rPr>
            </w:pPr>
            <w:r>
              <w:rPr>
                <w:rFonts w:ascii="Calibri" w:hAnsi="Calibri" w:eastAsia="Times New Roman" w:cs="Calibri"/>
                <w:color w:val="000000"/>
                <w:lang w:val="vi-VN"/>
              </w:rPr>
              <w:t>Vẽ sơ đồ USE CASE, ERD</w:t>
            </w:r>
          </w:p>
        </w:tc>
        <w:tc>
          <w:tcPr>
            <w:tcW w:w="1278" w:type="dxa"/>
            <w:gridSpan w:val="2"/>
            <w:vAlign w:val="center"/>
          </w:tcPr>
          <w:p>
            <w:pPr>
              <w:spacing w:before="100" w:beforeAutospacing="1" w:after="100" w:afterAutospacing="1" w:line="240" w:lineRule="auto"/>
              <w:jc w:val="center"/>
            </w:pPr>
            <w:r>
              <w:rPr>
                <w:rFonts w:ascii="Calibri" w:hAnsi="Calibri" w:eastAsia="Times New Roman" w:cs="Calibri"/>
                <w:color w:val="000000"/>
              </w:rPr>
              <w:t>06/11/2021</w:t>
            </w:r>
          </w:p>
        </w:tc>
        <w:tc>
          <w:tcPr>
            <w:tcW w:w="1363" w:type="dxa"/>
            <w:gridSpan w:val="2"/>
            <w:vAlign w:val="center"/>
          </w:tcPr>
          <w:p>
            <w:pPr>
              <w:spacing w:before="100" w:beforeAutospacing="1" w:after="100" w:afterAutospacing="1" w:line="240" w:lineRule="auto"/>
              <w:jc w:val="center"/>
            </w:pPr>
            <w:r>
              <w:rPr>
                <w:rFonts w:ascii="Calibri" w:hAnsi="Calibri" w:eastAsia="Times New Roman" w:cs="Calibri"/>
                <w:color w:val="000000"/>
              </w:rPr>
              <w:t>07//11/2021</w:t>
            </w:r>
          </w:p>
        </w:tc>
        <w:tc>
          <w:tcPr>
            <w:tcW w:w="1396" w:type="dxa"/>
            <w:vAlign w:val="center"/>
          </w:tcPr>
          <w:p>
            <w:pPr>
              <w:spacing w:before="100" w:beforeAutospacing="1" w:after="100" w:afterAutospacing="1" w:line="240" w:lineRule="auto"/>
              <w:jc w:val="center"/>
            </w:pPr>
            <w:r>
              <w:rPr>
                <w:rFonts w:ascii="Calibri" w:hAnsi="Calibri" w:eastAsia="Times New Roman" w:cs="Calibri"/>
                <w:color w:val="000000"/>
              </w:rPr>
              <w:t>Cả nhóm</w:t>
            </w:r>
          </w:p>
        </w:tc>
        <w:tc>
          <w:tcPr>
            <w:tcW w:w="1843" w:type="dxa"/>
            <w:vAlign w:val="center"/>
          </w:tcPr>
          <w:p>
            <w:pPr>
              <w:spacing w:before="100" w:beforeAutospacing="1" w:after="100" w:afterAutospacing="1" w:line="240" w:lineRule="auto"/>
              <w:jc w:val="cente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3</w:t>
            </w:r>
          </w:p>
        </w:tc>
        <w:tc>
          <w:tcPr>
            <w:tcW w:w="3297" w:type="dxa"/>
            <w:gridSpan w:val="2"/>
            <w:vAlign w:val="center"/>
          </w:tcPr>
          <w:p>
            <w:pPr>
              <w:spacing w:before="100" w:beforeAutospacing="1" w:after="100" w:afterAutospacing="1" w:line="240" w:lineRule="auto"/>
              <w:jc w:val="center"/>
              <w:rPr>
                <w:rFonts w:ascii="Calibri" w:hAnsi="Calibri" w:eastAsia="Times New Roman" w:cs="Calibri"/>
                <w:color w:val="000000"/>
                <w:lang w:val="vi-VN"/>
              </w:rPr>
            </w:pPr>
            <w:r>
              <w:rPr>
                <w:rFonts w:ascii="Calibri" w:hAnsi="Calibri" w:eastAsia="Times New Roman" w:cs="Calibri"/>
                <w:color w:val="000000"/>
                <w:lang w:val="vi-VN"/>
              </w:rPr>
              <w:t>Thiết kế cơ sở dữ liệu</w:t>
            </w:r>
          </w:p>
        </w:tc>
        <w:tc>
          <w:tcPr>
            <w:tcW w:w="1278"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06/11/2021</w:t>
            </w:r>
          </w:p>
        </w:tc>
        <w:tc>
          <w:tcPr>
            <w:tcW w:w="13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08/11/2021</w:t>
            </w:r>
          </w:p>
        </w:tc>
        <w:tc>
          <w:tcPr>
            <w:tcW w:w="1396"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4</w:t>
            </w:r>
          </w:p>
        </w:tc>
        <w:tc>
          <w:tcPr>
            <w:tcW w:w="3297" w:type="dxa"/>
            <w:gridSpan w:val="2"/>
            <w:vAlign w:val="center"/>
          </w:tcPr>
          <w:p>
            <w:pPr>
              <w:spacing w:before="100" w:beforeAutospacing="1" w:after="100" w:afterAutospacing="1" w:line="240" w:lineRule="auto"/>
              <w:jc w:val="center"/>
              <w:rPr>
                <w:rFonts w:ascii="Calibri" w:hAnsi="Calibri" w:eastAsia="Times New Roman" w:cs="Calibri"/>
                <w:color w:val="000000"/>
                <w:lang w:val="vi-VN"/>
              </w:rPr>
            </w:pPr>
            <w:r>
              <w:rPr>
                <w:rFonts w:ascii="Calibri" w:hAnsi="Calibri" w:eastAsia="Times New Roman" w:cs="Calibri"/>
                <w:color w:val="000000"/>
                <w:lang w:val="vi-VN"/>
              </w:rPr>
              <w:t>Thiết kế giao diện</w:t>
            </w:r>
          </w:p>
        </w:tc>
        <w:tc>
          <w:tcPr>
            <w:tcW w:w="1278"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11/11/2021</w:t>
            </w:r>
          </w:p>
        </w:tc>
        <w:tc>
          <w:tcPr>
            <w:tcW w:w="13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13/11/2021</w:t>
            </w:r>
          </w:p>
        </w:tc>
        <w:tc>
          <w:tcPr>
            <w:tcW w:w="1396"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5</w:t>
            </w:r>
          </w:p>
        </w:tc>
        <w:tc>
          <w:tcPr>
            <w:tcW w:w="3297"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Thực hiện dự án</w:t>
            </w:r>
          </w:p>
        </w:tc>
        <w:tc>
          <w:tcPr>
            <w:tcW w:w="1278"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13/11/2021</w:t>
            </w:r>
          </w:p>
        </w:tc>
        <w:tc>
          <w:tcPr>
            <w:tcW w:w="1363" w:type="dxa"/>
            <w:gridSpan w:val="2"/>
            <w:vAlign w:val="center"/>
          </w:tcPr>
          <w:p>
            <w:pPr>
              <w:spacing w:before="100" w:beforeAutospacing="1" w:after="100" w:afterAutospacing="1" w:line="240" w:lineRule="auto"/>
              <w:jc w:val="center"/>
              <w:rPr>
                <w:rFonts w:ascii="Calibri" w:hAnsi="Calibri" w:eastAsia="Times New Roman" w:cs="Calibri"/>
                <w:color w:val="000000"/>
              </w:rPr>
            </w:pPr>
          </w:p>
        </w:tc>
        <w:tc>
          <w:tcPr>
            <w:tcW w:w="1396"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9" w:hRule="atLeast"/>
        </w:trPr>
        <w:tc>
          <w:tcPr>
            <w:tcW w:w="1455" w:type="dxa"/>
            <w:shd w:val="clear" w:color="auto" w:fill="auto"/>
            <w:vAlign w:val="center"/>
          </w:tcPr>
          <w:p>
            <w:pPr>
              <w:spacing w:before="100" w:beforeAutospacing="1" w:after="100" w:afterAutospacing="1" w:line="240" w:lineRule="auto"/>
              <w:jc w:val="center"/>
            </w:pPr>
            <w:r>
              <w:t>6</w:t>
            </w:r>
          </w:p>
        </w:tc>
        <w:tc>
          <w:tcPr>
            <w:tcW w:w="3297"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Kiểm thử phần mềm</w:t>
            </w:r>
          </w:p>
        </w:tc>
        <w:tc>
          <w:tcPr>
            <w:tcW w:w="1278"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p>
        </w:tc>
        <w:tc>
          <w:tcPr>
            <w:tcW w:w="1363"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p>
        </w:tc>
        <w:tc>
          <w:tcPr>
            <w:tcW w:w="1396" w:type="dxa"/>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Cả nhóm</w:t>
            </w:r>
          </w:p>
        </w:tc>
        <w:tc>
          <w:tcPr>
            <w:tcW w:w="1843" w:type="dxa"/>
            <w:tcBorders>
              <w:right w:val="nil"/>
            </w:tcBorders>
            <w:shd w:val="clear" w:color="auto" w:fill="auto"/>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c>
          <w:tcPr>
            <w:tcW w:w="236" w:type="dxa"/>
            <w:tcBorders>
              <w:top w:val="nil"/>
              <w:left w:val="nil"/>
              <w:bottom w:val="nil"/>
            </w:tcBorders>
            <w:shd w:val="clear" w:color="auto" w:fill="auto"/>
            <w:vAlign w:val="bottom"/>
          </w:tcPr>
          <w:p>
            <w:pPr>
              <w:spacing w:before="100" w:beforeAutospacing="1" w:after="100" w:afterAutospacing="1" w:line="240" w:lineRule="auto"/>
              <w:jc w:val="center"/>
              <w:rPr>
                <w:rFonts w:ascii="Calibri" w:hAnsi="Calibri" w:eastAsia="Times New Roman" w:cs="Calibri"/>
                <w:b/>
                <w:bCs/>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9" w:hRule="atLeast"/>
        </w:trPr>
        <w:tc>
          <w:tcPr>
            <w:tcW w:w="1455" w:type="dxa"/>
            <w:shd w:val="clear" w:color="auto" w:fill="auto"/>
            <w:vAlign w:val="center"/>
          </w:tcPr>
          <w:p>
            <w:pPr>
              <w:spacing w:before="100" w:beforeAutospacing="1" w:after="100" w:afterAutospacing="1" w:line="240" w:lineRule="auto"/>
              <w:jc w:val="center"/>
            </w:pPr>
            <w:r>
              <w:t>7</w:t>
            </w:r>
          </w:p>
        </w:tc>
        <w:tc>
          <w:tcPr>
            <w:tcW w:w="3297"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Đóng gói sản phẩm</w:t>
            </w:r>
          </w:p>
        </w:tc>
        <w:tc>
          <w:tcPr>
            <w:tcW w:w="1278"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p>
        </w:tc>
        <w:tc>
          <w:tcPr>
            <w:tcW w:w="1363" w:type="dxa"/>
            <w:gridSpan w:val="2"/>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p>
        </w:tc>
        <w:tc>
          <w:tcPr>
            <w:tcW w:w="1396" w:type="dxa"/>
            <w:shd w:val="clear" w:color="auto" w:fill="auto"/>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Cả nhóm</w:t>
            </w:r>
          </w:p>
        </w:tc>
        <w:tc>
          <w:tcPr>
            <w:tcW w:w="1843" w:type="dxa"/>
            <w:tcBorders>
              <w:right w:val="nil"/>
            </w:tcBorders>
            <w:shd w:val="clear" w:color="auto" w:fill="auto"/>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c>
          <w:tcPr>
            <w:tcW w:w="236" w:type="dxa"/>
            <w:tcBorders>
              <w:top w:val="nil"/>
              <w:left w:val="nil"/>
              <w:bottom w:val="nil"/>
            </w:tcBorders>
            <w:shd w:val="clear" w:color="auto" w:fill="auto"/>
            <w:vAlign w:val="bottom"/>
          </w:tcPr>
          <w:p>
            <w:pPr>
              <w:spacing w:before="100" w:beforeAutospacing="1" w:after="100" w:afterAutospacing="1" w:line="240" w:lineRule="auto"/>
              <w:jc w:val="center"/>
              <w:rPr>
                <w:rFonts w:ascii="Calibri" w:hAnsi="Calibri" w:eastAsia="Times New Roman" w:cs="Calibri"/>
                <w:b/>
                <w:bCs/>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1CADE4" w:themeFill="accent1"/>
            <w:vAlign w:val="center"/>
          </w:tcPr>
          <w:p>
            <w:pPr>
              <w:spacing w:before="100" w:beforeAutospacing="1" w:after="100" w:afterAutospacing="1" w:line="240" w:lineRule="auto"/>
              <w:jc w:val="center"/>
              <w:rPr>
                <w:lang w:val="vi-VN"/>
              </w:rPr>
            </w:pPr>
            <w:r>
              <w:rPr>
                <w:b/>
                <w:bCs/>
              </w:rPr>
              <w:t>STT</w:t>
            </w:r>
          </w:p>
        </w:tc>
        <w:tc>
          <w:tcPr>
            <w:tcW w:w="1769" w:type="dxa"/>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Chức năng</w:t>
            </w:r>
          </w:p>
        </w:tc>
        <w:tc>
          <w:tcPr>
            <w:tcW w:w="216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bắt đầu</w:t>
            </w:r>
          </w:p>
        </w:tc>
        <w:tc>
          <w:tcPr>
            <w:tcW w:w="184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kết thúc</w:t>
            </w:r>
          </w:p>
        </w:tc>
        <w:tc>
          <w:tcPr>
            <w:tcW w:w="1559"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Thành viên</w:t>
            </w:r>
          </w:p>
        </w:tc>
        <w:tc>
          <w:tcPr>
            <w:tcW w:w="1843" w:type="dxa"/>
            <w:tcBorders>
              <w:top w:val="nil"/>
            </w:tcBorders>
            <w:shd w:val="clear" w:color="auto" w:fill="1CADE4" w:themeFill="accent1"/>
            <w:vAlign w:val="bottom"/>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Trạng thái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rPr>
                <w:b/>
                <w:bCs/>
              </w:rPr>
              <w:t>A</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Lớp 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1</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QLSVDAO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13/11/2021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14/11/2021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b/>
                <w:bCs/>
                <w:lang w:val="vi-VN"/>
              </w:rPr>
            </w:pPr>
            <w:r>
              <w:t>2</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DangKyThiLaiDao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13/11/2021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15/11/2021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b/>
                <w:bCs/>
              </w:rPr>
            </w:pPr>
            <w:r>
              <w:t>3</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GiangVienDao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18/11/2021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18/11/2021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Mạnh Dũng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4</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KetQuaDao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Quốc Thắng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5</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KhoaDao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559"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Hữu Vinh</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6</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LopDao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7</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MonHocDao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Phúc Hậu</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b/>
                <w:bCs/>
                <w:lang w:val="vi-VN"/>
              </w:rPr>
            </w:pPr>
            <w:r>
              <w:t>8</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SinhVienDao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20/11/2021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20/11/2021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Hải Phước</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b/>
                <w:bCs/>
                <w:lang w:val="vi-VN"/>
              </w:rPr>
            </w:pPr>
            <w:r>
              <w:t>9</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TaiKhoanDao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21/11/2021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21/11/2021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color w:val="000000"/>
              </w:rPr>
              <w:t>Quốc Thắng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10</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ThongKeDao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1CADE4" w:themeFill="accent1"/>
            <w:vAlign w:val="center"/>
          </w:tcPr>
          <w:p>
            <w:pPr>
              <w:spacing w:before="100" w:beforeAutospacing="1" w:after="100" w:afterAutospacing="1" w:line="240" w:lineRule="auto"/>
              <w:jc w:val="center"/>
              <w:rPr>
                <w:lang w:val="vi-VN"/>
              </w:rPr>
            </w:pPr>
            <w:r>
              <w:rPr>
                <w:b/>
                <w:bCs/>
              </w:rPr>
              <w:t>STT</w:t>
            </w:r>
          </w:p>
        </w:tc>
        <w:tc>
          <w:tcPr>
            <w:tcW w:w="1769" w:type="dxa"/>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Chức năng</w:t>
            </w:r>
          </w:p>
        </w:tc>
        <w:tc>
          <w:tcPr>
            <w:tcW w:w="216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bắt đầu</w:t>
            </w:r>
          </w:p>
        </w:tc>
        <w:tc>
          <w:tcPr>
            <w:tcW w:w="184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kết thúc</w:t>
            </w:r>
          </w:p>
        </w:tc>
        <w:tc>
          <w:tcPr>
            <w:tcW w:w="1559"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Thành viên</w:t>
            </w:r>
          </w:p>
        </w:tc>
        <w:tc>
          <w:tcPr>
            <w:tcW w:w="1843" w:type="dxa"/>
            <w:shd w:val="clear" w:color="auto" w:fill="1CADE4" w:themeFill="accent1"/>
            <w:vAlign w:val="bottom"/>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Trạng thái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rPr>
                <w:b/>
                <w:bCs/>
              </w:rPr>
              <w:t>B</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Lớp Entity</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1</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DangKyThiLai</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14/11/2021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15/11/2021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2</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GiangVien</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Mạnh Dũng</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3</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KetQua</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Quốc Thắng</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4</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Khoa</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559" w:type="dxa"/>
            <w:gridSpan w:val="2"/>
            <w:vMerge w:val="restart"/>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Hữu Vinh</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5</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Lop</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vMerge w:val="continue"/>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6</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MonHoc</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Phúc Hậu</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7</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SinhVien</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Hải Phước</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pPr>
            <w:r>
              <w:t>8</w:t>
            </w:r>
          </w:p>
        </w:tc>
        <w:tc>
          <w:tcPr>
            <w:tcW w:w="1769" w:type="dxa"/>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TaiKhoan</w:t>
            </w:r>
          </w:p>
        </w:tc>
        <w:tc>
          <w:tcPr>
            <w:tcW w:w="216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843"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23/11/2021</w:t>
            </w:r>
          </w:p>
        </w:tc>
        <w:tc>
          <w:tcPr>
            <w:tcW w:w="1559" w:type="dxa"/>
            <w:gridSpan w:val="2"/>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Quốc Thắng</w:t>
            </w:r>
          </w:p>
        </w:tc>
        <w:tc>
          <w:tcPr>
            <w:tcW w:w="1843" w:type="dxa"/>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1CADE4" w:themeFill="accent1"/>
            <w:vAlign w:val="center"/>
          </w:tcPr>
          <w:p>
            <w:pPr>
              <w:spacing w:before="100" w:beforeAutospacing="1" w:after="100" w:afterAutospacing="1" w:line="240" w:lineRule="auto"/>
              <w:jc w:val="center"/>
            </w:pPr>
            <w:r>
              <w:rPr>
                <w:b/>
                <w:bCs/>
              </w:rPr>
              <w:t>STT</w:t>
            </w:r>
          </w:p>
        </w:tc>
        <w:tc>
          <w:tcPr>
            <w:tcW w:w="1769" w:type="dxa"/>
            <w:shd w:val="clear" w:color="auto" w:fill="1CADE4" w:themeFill="accent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Chức năng</w:t>
            </w:r>
          </w:p>
        </w:tc>
        <w:tc>
          <w:tcPr>
            <w:tcW w:w="216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Ngày bắt đầu</w:t>
            </w:r>
          </w:p>
        </w:tc>
        <w:tc>
          <w:tcPr>
            <w:tcW w:w="184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Ngày kết thúc</w:t>
            </w:r>
          </w:p>
        </w:tc>
        <w:tc>
          <w:tcPr>
            <w:tcW w:w="1559"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Thành viên</w:t>
            </w:r>
          </w:p>
        </w:tc>
        <w:tc>
          <w:tcPr>
            <w:tcW w:w="1843" w:type="dxa"/>
            <w:shd w:val="clear" w:color="auto" w:fill="1CADE4" w:themeFill="accent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Trạng thái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vAlign w:val="center"/>
          </w:tcPr>
          <w:p>
            <w:pPr>
              <w:spacing w:before="100" w:beforeAutospacing="1" w:after="100" w:afterAutospacing="1" w:line="240" w:lineRule="auto"/>
              <w:jc w:val="center"/>
              <w:rPr>
                <w:b/>
                <w:bCs/>
                <w:lang w:val="vi-VN"/>
              </w:rPr>
            </w:pPr>
            <w:r>
              <w:rPr>
                <w:b/>
                <w:bCs/>
              </w:rPr>
              <w:t>C</w:t>
            </w:r>
          </w:p>
        </w:tc>
        <w:tc>
          <w:tcPr>
            <w:tcW w:w="1769" w:type="dxa"/>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Lớp UI</w:t>
            </w:r>
          </w:p>
        </w:tc>
        <w:tc>
          <w:tcPr>
            <w:tcW w:w="2163" w:type="dxa"/>
            <w:gridSpan w:val="2"/>
            <w:vAlign w:val="center"/>
          </w:tcPr>
          <w:p>
            <w:pPr>
              <w:spacing w:before="100" w:beforeAutospacing="1" w:after="100" w:afterAutospacing="1" w:line="240" w:lineRule="auto"/>
              <w:jc w:val="center"/>
              <w:rPr>
                <w:rFonts w:ascii="Calibri" w:hAnsi="Calibri" w:eastAsia="Times New Roman" w:cs="Calibri"/>
                <w:b/>
                <w:bCs/>
                <w:color w:val="000000"/>
              </w:rPr>
            </w:pPr>
          </w:p>
        </w:tc>
        <w:tc>
          <w:tcPr>
            <w:tcW w:w="1843" w:type="dxa"/>
            <w:gridSpan w:val="2"/>
            <w:vAlign w:val="center"/>
          </w:tcPr>
          <w:p>
            <w:pPr>
              <w:spacing w:before="100" w:beforeAutospacing="1" w:after="100" w:afterAutospacing="1" w:line="240" w:lineRule="auto"/>
              <w:jc w:val="center"/>
              <w:rPr>
                <w:rFonts w:ascii="Calibri" w:hAnsi="Calibri" w:eastAsia="Times New Roman" w:cs="Calibri"/>
                <w:b/>
                <w:bCs/>
                <w:color w:val="000000"/>
              </w:rPr>
            </w:pPr>
          </w:p>
        </w:tc>
        <w:tc>
          <w:tcPr>
            <w:tcW w:w="1559" w:type="dxa"/>
            <w:gridSpan w:val="2"/>
            <w:vAlign w:val="center"/>
          </w:tcPr>
          <w:p>
            <w:pPr>
              <w:spacing w:before="100" w:beforeAutospacing="1" w:after="100" w:afterAutospacing="1" w:line="240" w:lineRule="auto"/>
              <w:jc w:val="center"/>
              <w:rPr>
                <w:rFonts w:ascii="Calibri" w:hAnsi="Calibri" w:eastAsia="Times New Roman" w:cs="Calibri"/>
                <w:b/>
                <w:bCs/>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b/>
                <w:bCs/>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1</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Chào</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15/11/2021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15/11/2021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2</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Đăng nhập</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15/11/2021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15/11/2021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3</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Điểm sinh viên</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24/11/2021</w:t>
            </w:r>
          </w:p>
        </w:tc>
        <w:tc>
          <w:tcPr>
            <w:tcW w:w="1559"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Quốc Thắng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4</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Đổi mật khẩu</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16/11/2021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16/11/2021</w:t>
            </w: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5</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Giảng viên</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Mạnh Dũng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6</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Khoa</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Hữu Vinh</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rPr>
                <w:lang w:val="vi-VN"/>
              </w:rPr>
            </w:pPr>
            <w:r>
              <w:t>7</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Lớp</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21/11/2021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8</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MAIN</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16/11/2021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18/11/2021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9</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Môn học</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24/11/2021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Phúc Hậu</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10</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Sinh viên</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22/11/2021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25/11/2021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Hải Phước</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11</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Form Tạo tài khoản</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19/11/2021</w:t>
            </w: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20/11/2021</w:t>
            </w: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Quốc Thắng</w:t>
            </w: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1CADE4" w:themeFill="accent1"/>
            <w:vAlign w:val="center"/>
          </w:tcPr>
          <w:p>
            <w:pPr>
              <w:spacing w:before="100" w:beforeAutospacing="1" w:after="100" w:afterAutospacing="1" w:line="240" w:lineRule="auto"/>
              <w:jc w:val="center"/>
              <w:rPr>
                <w:b/>
                <w:bCs/>
              </w:rPr>
            </w:pPr>
            <w:r>
              <w:rPr>
                <w:b/>
                <w:bCs/>
              </w:rPr>
              <w:t>STT</w:t>
            </w:r>
          </w:p>
        </w:tc>
        <w:tc>
          <w:tcPr>
            <w:tcW w:w="1769" w:type="dxa"/>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Chức năng</w:t>
            </w:r>
          </w:p>
        </w:tc>
        <w:tc>
          <w:tcPr>
            <w:tcW w:w="216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bắt đầu</w:t>
            </w:r>
          </w:p>
        </w:tc>
        <w:tc>
          <w:tcPr>
            <w:tcW w:w="1843"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Ngày kết thúc</w:t>
            </w:r>
          </w:p>
        </w:tc>
        <w:tc>
          <w:tcPr>
            <w:tcW w:w="1559" w:type="dxa"/>
            <w:gridSpan w:val="2"/>
            <w:shd w:val="clear" w:color="auto" w:fill="1CADE4" w:themeFill="accent1"/>
            <w:vAlign w:val="center"/>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Thành viên</w:t>
            </w:r>
          </w:p>
        </w:tc>
        <w:tc>
          <w:tcPr>
            <w:tcW w:w="1843" w:type="dxa"/>
            <w:shd w:val="clear" w:color="auto" w:fill="1CADE4" w:themeFill="accent1"/>
            <w:vAlign w:val="bottom"/>
          </w:tcPr>
          <w:p>
            <w:pPr>
              <w:spacing w:before="100" w:beforeAutospacing="1" w:after="100" w:afterAutospacing="1" w:line="240" w:lineRule="auto"/>
              <w:jc w:val="center"/>
              <w:rPr>
                <w:rFonts w:ascii="Calibri" w:hAnsi="Calibri" w:eastAsia="Times New Roman" w:cs="Calibri"/>
                <w:b/>
                <w:bCs/>
                <w:color w:val="000000"/>
              </w:rPr>
            </w:pPr>
            <w:r>
              <w:rPr>
                <w:rFonts w:ascii="Calibri" w:hAnsi="Calibri" w:eastAsia="Times New Roman" w:cs="Calibri"/>
                <w:b/>
                <w:bCs/>
                <w:color w:val="000000"/>
              </w:rPr>
              <w:t>Trạng thái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rPr>
                <w:b/>
                <w:bCs/>
              </w:rPr>
              <w:t>D</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b/>
                <w:bCs/>
                <w:color w:val="000000"/>
              </w:rPr>
              <w:t>Lớp UTILS</w:t>
            </w:r>
          </w:p>
        </w:tc>
        <w:tc>
          <w:tcPr>
            <w:tcW w:w="216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1</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JdbcHelper</w:t>
            </w:r>
          </w:p>
        </w:tc>
        <w:tc>
          <w:tcPr>
            <w:tcW w:w="2163"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11/11/2021</w:t>
            </w:r>
          </w:p>
        </w:tc>
        <w:tc>
          <w:tcPr>
            <w:tcW w:w="1843"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14/11/2021</w:t>
            </w:r>
          </w:p>
        </w:tc>
        <w:tc>
          <w:tcPr>
            <w:tcW w:w="1559" w:type="dxa"/>
            <w:gridSpan w:val="2"/>
            <w:vMerge w:val="restart"/>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Cả nhóm</w:t>
            </w:r>
          </w:p>
        </w:tc>
        <w:tc>
          <w:tcPr>
            <w:tcW w:w="1843" w:type="dxa"/>
            <w:vMerge w:val="restart"/>
            <w:shd w:val="clear" w:color="auto" w:fill="FFFFFF" w:themeFill="background1"/>
            <w:vAlign w:val="bottom"/>
          </w:tcPr>
          <w:p>
            <w:pPr>
              <w:spacing w:after="0" w:line="240" w:lineRule="auto"/>
              <w:jc w:val="center"/>
              <w:rPr>
                <w:rFonts w:ascii="Calibri" w:hAnsi="Calibri" w:eastAsia="Times New Roman" w:cs="Calibri"/>
                <w:color w:val="000000"/>
              </w:rPr>
            </w:pPr>
            <w:r>
              <w:rPr>
                <w:rFonts w:ascii="Calibri" w:hAnsi="Calibri" w:eastAsia="Times New Roman" w:cs="Calibri"/>
                <w:color w:val="000000"/>
              </w:rPr>
              <w:t>Hoàn thành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2</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MsgBox</w:t>
            </w:r>
          </w:p>
        </w:tc>
        <w:tc>
          <w:tcPr>
            <w:tcW w:w="216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vMerge w:val="continue"/>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3</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Ximage</w:t>
            </w:r>
          </w:p>
        </w:tc>
        <w:tc>
          <w:tcPr>
            <w:tcW w:w="216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vMerge w:val="continue"/>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gridAfter w:val="1"/>
          <w:wAfter w:w="236" w:type="dxa"/>
          <w:trHeight w:val="559" w:hRule="atLeast"/>
        </w:trPr>
        <w:tc>
          <w:tcPr>
            <w:tcW w:w="1455" w:type="dxa"/>
            <w:shd w:val="clear" w:color="auto" w:fill="FFFFFF" w:themeFill="background1"/>
            <w:vAlign w:val="center"/>
          </w:tcPr>
          <w:p>
            <w:pPr>
              <w:spacing w:before="100" w:beforeAutospacing="1" w:after="100" w:afterAutospacing="1" w:line="240" w:lineRule="auto"/>
              <w:jc w:val="center"/>
            </w:pPr>
            <w:r>
              <w:t>4</w:t>
            </w:r>
          </w:p>
        </w:tc>
        <w:tc>
          <w:tcPr>
            <w:tcW w:w="1769" w:type="dxa"/>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r>
              <w:rPr>
                <w:rFonts w:ascii="Calibri" w:hAnsi="Calibri" w:eastAsia="Times New Roman" w:cs="Calibri"/>
                <w:color w:val="000000"/>
              </w:rPr>
              <w:t>XDate</w:t>
            </w:r>
          </w:p>
        </w:tc>
        <w:tc>
          <w:tcPr>
            <w:tcW w:w="216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559" w:type="dxa"/>
            <w:gridSpan w:val="2"/>
            <w:vMerge w:val="continue"/>
            <w:shd w:val="clear" w:color="auto" w:fill="FFFFFF" w:themeFill="background1"/>
            <w:vAlign w:val="center"/>
          </w:tcPr>
          <w:p>
            <w:pPr>
              <w:spacing w:before="100" w:beforeAutospacing="1" w:after="100" w:afterAutospacing="1" w:line="240" w:lineRule="auto"/>
              <w:jc w:val="center"/>
              <w:rPr>
                <w:rFonts w:ascii="Calibri" w:hAnsi="Calibri" w:eastAsia="Times New Roman" w:cs="Calibri"/>
                <w:color w:val="000000"/>
              </w:rPr>
            </w:pPr>
          </w:p>
        </w:tc>
        <w:tc>
          <w:tcPr>
            <w:tcW w:w="1843" w:type="dxa"/>
            <w:vMerge w:val="continue"/>
            <w:shd w:val="clear" w:color="auto" w:fill="FFFFFF" w:themeFill="background1"/>
            <w:vAlign w:val="bottom"/>
          </w:tcPr>
          <w:p>
            <w:pPr>
              <w:spacing w:before="100" w:beforeAutospacing="1" w:after="100" w:afterAutospacing="1" w:line="240" w:lineRule="auto"/>
              <w:jc w:val="center"/>
              <w:rPr>
                <w:rFonts w:ascii="Calibri" w:hAnsi="Calibri" w:eastAsia="Times New Roman" w:cs="Calibri"/>
                <w:color w:val="000000"/>
              </w:rPr>
            </w:pPr>
          </w:p>
        </w:tc>
      </w:tr>
    </w:tbl>
    <w:p>
      <w:pPr>
        <w:pStyle w:val="2"/>
        <w:numPr>
          <w:ilvl w:val="0"/>
          <w:numId w:val="0"/>
        </w:numPr>
        <w:ind w:left="432"/>
        <w:rPr>
          <w:sz w:val="28"/>
          <w:szCs w:val="28"/>
          <w:lang w:val="vi-VN"/>
        </w:rPr>
      </w:pPr>
      <w:r>
        <w:rPr>
          <w:sz w:val="28"/>
          <w:szCs w:val="28"/>
          <w:lang w:val="vi-VN"/>
        </w:rPr>
        <w:br w:type="page"/>
      </w:r>
    </w:p>
    <w:p>
      <w:pPr>
        <w:pStyle w:val="2"/>
        <w:rPr>
          <w:sz w:val="28"/>
          <w:szCs w:val="28"/>
          <w:lang w:val="vi-VN"/>
        </w:rPr>
      </w:pPr>
      <w:bookmarkStart w:id="14" w:name="_Toc89599332"/>
      <w:r>
        <w:rPr>
          <w:sz w:val="28"/>
          <w:szCs w:val="28"/>
          <w:lang w:val="vi-VN"/>
        </w:rPr>
        <w:t>PHÂN TÍCH YÊU CẦU KHÁCH HÀNG</w:t>
      </w:r>
      <w:bookmarkEnd w:id="14"/>
    </w:p>
    <w:p>
      <w:pPr>
        <w:pStyle w:val="3"/>
        <w:rPr>
          <w:sz w:val="24"/>
          <w:szCs w:val="24"/>
          <w:u w:val="single"/>
          <w:lang w:val="vi-VN"/>
        </w:rPr>
      </w:pPr>
      <w:bookmarkStart w:id="15" w:name="_Toc89599333"/>
      <w:r>
        <w:rPr>
          <w:sz w:val="24"/>
          <w:szCs w:val="24"/>
          <w:u w:val="single"/>
          <w:lang w:val="vi-VN"/>
        </w:rPr>
        <w:t>Sơ đồ Usecase</w:t>
      </w:r>
      <w:bookmarkEnd w:id="15"/>
    </w:p>
    <w:p>
      <w:pPr>
        <w:pStyle w:val="37"/>
        <w:rPr>
          <w:lang w:val="vi-VN"/>
        </w:rPr>
      </w:pPr>
    </w:p>
    <w:p>
      <w:pPr>
        <w:pStyle w:val="37"/>
        <w:rPr>
          <w:lang w:val="vi-VN"/>
        </w:rPr>
      </w:pPr>
    </w:p>
    <w:p>
      <w:pPr>
        <w:jc w:val="center"/>
        <w:rPr>
          <w:lang w:val="vi-VN"/>
        </w:rPr>
      </w:pPr>
      <w:r>
        <w:rPr>
          <w:lang w:val="vi-VN"/>
        </w:rPr>
        <w:drawing>
          <wp:inline distT="0" distB="0" distL="0" distR="0">
            <wp:extent cx="6120765" cy="4312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4312285"/>
                    </a:xfrm>
                    <a:prstGeom prst="rect">
                      <a:avLst/>
                    </a:prstGeom>
                  </pic:spPr>
                </pic:pic>
              </a:graphicData>
            </a:graphic>
          </wp:inline>
        </w:drawing>
      </w:r>
    </w:p>
    <w:p>
      <w:pPr>
        <w:rPr>
          <w:rFonts w:asciiTheme="majorHAnsi" w:hAnsiTheme="majorHAnsi" w:eastAsiaTheme="majorEastAsia" w:cstheme="majorBidi"/>
          <w:color w:val="0E5772" w:themeColor="accent1" w:themeShade="80"/>
          <w:sz w:val="24"/>
          <w:szCs w:val="24"/>
          <w:lang w:val="vi-VN"/>
        </w:rPr>
      </w:pPr>
      <w:r>
        <w:rPr>
          <w:lang w:val="vi-VN"/>
        </w:rPr>
        <w:br w:type="page"/>
      </w:r>
    </w:p>
    <w:p>
      <w:pPr>
        <w:pStyle w:val="3"/>
        <w:rPr>
          <w:u w:val="single"/>
          <w:lang w:val="vi-VN"/>
        </w:rPr>
      </w:pPr>
      <w:bookmarkStart w:id="16" w:name="_Toc89599334"/>
      <w:r>
        <w:rPr>
          <w:u w:val="single"/>
        </w:rPr>
        <w:t>Sơ đồ ERD</w:t>
      </w:r>
      <w:bookmarkEnd w:id="16"/>
    </w:p>
    <w:p>
      <w:pPr>
        <w:rPr>
          <w:lang w:val="vi-VN"/>
        </w:rPr>
      </w:pPr>
    </w:p>
    <w:p>
      <w:pPr>
        <w:pStyle w:val="37"/>
        <w:jc w:val="center"/>
        <w:rPr>
          <w:lang w:val="vi-VN"/>
        </w:rPr>
      </w:pPr>
      <w:r>
        <w:rPr>
          <w:lang w:val="vi-VN"/>
        </w:rPr>
        <w:drawing>
          <wp:inline distT="0" distB="0" distL="114300" distR="114300">
            <wp:extent cx="6115050" cy="6598920"/>
            <wp:effectExtent l="0" t="0" r="6350" b="508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cNvPicPr>
                      <a:picLocks noChangeAspect="1"/>
                    </pic:cNvPicPr>
                  </pic:nvPicPr>
                  <pic:blipFill>
                    <a:blip r:embed="rId14"/>
                    <a:stretch>
                      <a:fillRect/>
                    </a:stretch>
                  </pic:blipFill>
                  <pic:spPr>
                    <a:xfrm>
                      <a:off x="0" y="0"/>
                      <a:ext cx="6115050" cy="6598920"/>
                    </a:xfrm>
                    <a:prstGeom prst="rect">
                      <a:avLst/>
                    </a:prstGeom>
                  </pic:spPr>
                </pic:pic>
              </a:graphicData>
            </a:graphic>
          </wp:inline>
        </w:drawing>
      </w:r>
    </w:p>
    <w:p>
      <w:pPr>
        <w:rPr>
          <w:lang w:val="vi-VN"/>
        </w:rPr>
      </w:pPr>
    </w:p>
    <w:p>
      <w:pPr>
        <w:rPr>
          <w:lang w:val="vi-VN"/>
        </w:rPr>
      </w:pPr>
    </w:p>
    <w:p>
      <w:pPr>
        <w:rPr>
          <w:lang w:val="vi-VN"/>
        </w:rPr>
      </w:pPr>
    </w:p>
    <w:p>
      <w:pPr>
        <w:rPr>
          <w:lang w:val="vi-VN"/>
        </w:rPr>
      </w:pPr>
    </w:p>
    <w:p>
      <w:pPr>
        <w:rPr>
          <w:lang w:val="vi-VN"/>
        </w:rPr>
      </w:pPr>
    </w:p>
    <w:p>
      <w:pPr>
        <w:pStyle w:val="3"/>
        <w:rPr>
          <w:u w:val="single"/>
        </w:rPr>
      </w:pPr>
      <w:bookmarkStart w:id="17" w:name="_Toc89599335"/>
      <w:r>
        <w:rPr>
          <w:u w:val="single"/>
        </w:rPr>
        <w:t>Xác Định Thực Thể</w:t>
      </w:r>
      <w:bookmarkEnd w:id="17"/>
    </w:p>
    <w:p>
      <w:pPr>
        <w:pStyle w:val="23"/>
        <w:rPr>
          <w:rFonts w:asciiTheme="minorHAnsi" w:hAnsiTheme="minorHAnsi" w:cstheme="minorHAnsi"/>
          <w:sz w:val="24"/>
          <w:szCs w:val="24"/>
        </w:rPr>
      </w:pPr>
      <w:r>
        <w:rPr>
          <w:rFonts w:asciiTheme="minorHAnsi" w:hAnsiTheme="minorHAnsi" w:cstheme="minorHAnsi"/>
          <w:sz w:val="24"/>
          <w:szCs w:val="24"/>
        </w:rPr>
        <w:t>TaiKhoan: (</w:t>
      </w:r>
      <w:r>
        <w:rPr>
          <w:rFonts w:asciiTheme="minorHAnsi" w:hAnsiTheme="minorHAnsi" w:cstheme="minorHAnsi"/>
          <w:b/>
          <w:sz w:val="24"/>
          <w:szCs w:val="24"/>
        </w:rPr>
        <w:t>TenDangNhap</w:t>
      </w:r>
      <w:r>
        <w:rPr>
          <w:rFonts w:asciiTheme="minorHAnsi" w:hAnsiTheme="minorHAnsi" w:cstheme="minorHAnsi"/>
          <w:sz w:val="24"/>
          <w:szCs w:val="24"/>
        </w:rPr>
        <w:t>, MatKhau, VaiTro, Email)</w:t>
      </w:r>
    </w:p>
    <w:p>
      <w:pPr>
        <w:pStyle w:val="23"/>
        <w:rPr>
          <w:rFonts w:asciiTheme="minorHAnsi" w:hAnsiTheme="minorHAnsi" w:cstheme="minorHAnsi"/>
          <w:sz w:val="24"/>
          <w:szCs w:val="24"/>
        </w:rPr>
      </w:pPr>
      <w:r>
        <w:rPr>
          <w:rFonts w:asciiTheme="minorHAnsi" w:hAnsiTheme="minorHAnsi" w:cstheme="minorHAnsi"/>
          <w:sz w:val="24"/>
          <w:szCs w:val="24"/>
        </w:rPr>
        <w:t>DKThiLai: (</w:t>
      </w:r>
      <w:r>
        <w:rPr>
          <w:rFonts w:asciiTheme="minorHAnsi" w:hAnsiTheme="minorHAnsi" w:cstheme="minorHAnsi"/>
          <w:b/>
          <w:sz w:val="24"/>
          <w:szCs w:val="24"/>
        </w:rPr>
        <w:t>MaSV</w:t>
      </w:r>
      <w:r>
        <w:rPr>
          <w:rFonts w:asciiTheme="minorHAnsi" w:hAnsiTheme="minorHAnsi" w:cstheme="minorHAnsi"/>
          <w:sz w:val="24"/>
          <w:szCs w:val="24"/>
        </w:rPr>
        <w:t>, HoTen, Malop, MonThi)</w:t>
      </w:r>
    </w:p>
    <w:p>
      <w:pPr>
        <w:pStyle w:val="23"/>
        <w:rPr>
          <w:rFonts w:asciiTheme="minorHAnsi" w:hAnsiTheme="minorHAnsi" w:cstheme="minorHAnsi"/>
          <w:sz w:val="24"/>
          <w:szCs w:val="24"/>
        </w:rPr>
      </w:pPr>
      <w:r>
        <w:rPr>
          <w:rFonts w:asciiTheme="minorHAnsi" w:hAnsiTheme="minorHAnsi" w:cstheme="minorHAnsi"/>
          <w:sz w:val="24"/>
          <w:szCs w:val="24"/>
        </w:rPr>
        <w:t>SinhVien: (</w:t>
      </w:r>
      <w:r>
        <w:rPr>
          <w:rFonts w:asciiTheme="minorHAnsi" w:hAnsiTheme="minorHAnsi" w:cstheme="minorHAnsi"/>
          <w:b/>
          <w:sz w:val="24"/>
          <w:szCs w:val="24"/>
        </w:rPr>
        <w:t>MaSV</w:t>
      </w:r>
      <w:r>
        <w:rPr>
          <w:rFonts w:asciiTheme="minorHAnsi" w:hAnsiTheme="minorHAnsi" w:cstheme="minorHAnsi"/>
          <w:sz w:val="24"/>
          <w:szCs w:val="24"/>
        </w:rPr>
        <w:t>, MaLop, HoTen, NamSinh, DanToc, GioiTinh, DienThoai, Hinh, Email)</w:t>
      </w:r>
    </w:p>
    <w:p>
      <w:pPr>
        <w:pStyle w:val="23"/>
        <w:rPr>
          <w:rFonts w:asciiTheme="minorHAnsi" w:hAnsiTheme="minorHAnsi" w:cstheme="minorHAnsi"/>
          <w:sz w:val="24"/>
          <w:szCs w:val="24"/>
        </w:rPr>
      </w:pPr>
      <w:r>
        <w:rPr>
          <w:rFonts w:asciiTheme="minorHAnsi" w:hAnsiTheme="minorHAnsi" w:cstheme="minorHAnsi"/>
          <w:sz w:val="24"/>
          <w:szCs w:val="24"/>
        </w:rPr>
        <w:t>KetQua: (MaSV, HoTen, MaLop, MaMH, HocKi, DiemThi, DiemTB, GhiChu)</w:t>
      </w:r>
    </w:p>
    <w:p>
      <w:pPr>
        <w:pStyle w:val="23"/>
        <w:rPr>
          <w:rFonts w:asciiTheme="minorHAnsi" w:hAnsiTheme="minorHAnsi" w:cstheme="minorHAnsi"/>
          <w:sz w:val="24"/>
          <w:szCs w:val="24"/>
        </w:rPr>
      </w:pPr>
      <w:r>
        <w:rPr>
          <w:rFonts w:asciiTheme="minorHAnsi" w:hAnsiTheme="minorHAnsi" w:cstheme="minorHAnsi"/>
          <w:sz w:val="24"/>
          <w:szCs w:val="24"/>
        </w:rPr>
        <w:t>MonHoc: (</w:t>
      </w:r>
      <w:r>
        <w:rPr>
          <w:rFonts w:asciiTheme="minorHAnsi" w:hAnsiTheme="minorHAnsi" w:cstheme="minorHAnsi"/>
          <w:b/>
          <w:sz w:val="24"/>
          <w:szCs w:val="24"/>
        </w:rPr>
        <w:t>MaMH</w:t>
      </w:r>
      <w:r>
        <w:rPr>
          <w:rFonts w:asciiTheme="minorHAnsi" w:hAnsiTheme="minorHAnsi" w:cstheme="minorHAnsi"/>
          <w:sz w:val="24"/>
          <w:szCs w:val="24"/>
        </w:rPr>
        <w:t>, TenMH, MaGV, HocKi, MaKhoa)</w:t>
      </w:r>
    </w:p>
    <w:p>
      <w:pPr>
        <w:pStyle w:val="23"/>
        <w:rPr>
          <w:rFonts w:asciiTheme="minorHAnsi" w:hAnsiTheme="minorHAnsi" w:cstheme="minorHAnsi"/>
          <w:sz w:val="24"/>
          <w:szCs w:val="24"/>
        </w:rPr>
      </w:pPr>
      <w:r>
        <w:rPr>
          <w:rFonts w:asciiTheme="minorHAnsi" w:hAnsiTheme="minorHAnsi" w:cstheme="minorHAnsi"/>
          <w:sz w:val="24"/>
          <w:szCs w:val="24"/>
        </w:rPr>
        <w:t>Lop: (</w:t>
      </w:r>
      <w:r>
        <w:rPr>
          <w:rFonts w:asciiTheme="minorHAnsi" w:hAnsiTheme="minorHAnsi" w:cstheme="minorHAnsi"/>
          <w:b/>
          <w:sz w:val="24"/>
          <w:szCs w:val="24"/>
        </w:rPr>
        <w:t>MaLop</w:t>
      </w:r>
      <w:r>
        <w:rPr>
          <w:rFonts w:asciiTheme="minorHAnsi" w:hAnsiTheme="minorHAnsi" w:cstheme="minorHAnsi"/>
          <w:sz w:val="24"/>
          <w:szCs w:val="24"/>
        </w:rPr>
        <w:t>, TenLop, MaKhoa)</w:t>
      </w:r>
    </w:p>
    <w:p>
      <w:pPr>
        <w:pStyle w:val="23"/>
        <w:rPr>
          <w:rFonts w:asciiTheme="minorHAnsi" w:hAnsiTheme="minorHAnsi" w:cstheme="minorHAnsi"/>
          <w:sz w:val="24"/>
          <w:szCs w:val="24"/>
        </w:rPr>
      </w:pPr>
      <w:r>
        <w:rPr>
          <w:rFonts w:asciiTheme="minorHAnsi" w:hAnsiTheme="minorHAnsi" w:cstheme="minorHAnsi"/>
          <w:sz w:val="24"/>
          <w:szCs w:val="24"/>
        </w:rPr>
        <w:t>Khoa: (</w:t>
      </w:r>
      <w:r>
        <w:rPr>
          <w:rFonts w:asciiTheme="minorHAnsi" w:hAnsiTheme="minorHAnsi" w:cstheme="minorHAnsi"/>
          <w:b/>
          <w:sz w:val="24"/>
          <w:szCs w:val="24"/>
        </w:rPr>
        <w:t>MaKhoa</w:t>
      </w:r>
      <w:r>
        <w:rPr>
          <w:rFonts w:asciiTheme="minorHAnsi" w:hAnsiTheme="minorHAnsi" w:cstheme="minorHAnsi"/>
          <w:sz w:val="24"/>
          <w:szCs w:val="24"/>
        </w:rPr>
        <w:t>, TenKhoa, NamThanhLap)</w:t>
      </w:r>
    </w:p>
    <w:p>
      <w:pPr>
        <w:pStyle w:val="23"/>
        <w:rPr>
          <w:rFonts w:asciiTheme="minorHAnsi" w:hAnsiTheme="minorHAnsi" w:cstheme="minorHAnsi"/>
          <w:sz w:val="24"/>
          <w:szCs w:val="24"/>
        </w:rPr>
      </w:pPr>
      <w:r>
        <w:rPr>
          <w:rFonts w:asciiTheme="minorHAnsi" w:hAnsiTheme="minorHAnsi" w:cstheme="minorHAnsi"/>
          <w:sz w:val="24"/>
          <w:szCs w:val="24"/>
        </w:rPr>
        <w:t>GiangVien: (</w:t>
      </w:r>
      <w:r>
        <w:rPr>
          <w:rFonts w:asciiTheme="minorHAnsi" w:hAnsiTheme="minorHAnsi" w:cstheme="minorHAnsi"/>
          <w:b/>
          <w:sz w:val="24"/>
          <w:szCs w:val="24"/>
        </w:rPr>
        <w:t>MaGV</w:t>
      </w:r>
      <w:r>
        <w:rPr>
          <w:rFonts w:asciiTheme="minorHAnsi" w:hAnsiTheme="minorHAnsi" w:cstheme="minorHAnsi"/>
          <w:sz w:val="24"/>
          <w:szCs w:val="24"/>
        </w:rPr>
        <w:t>, TenGV, GioiTinh, SĐT, Email, Hinh)</w:t>
      </w:r>
    </w:p>
    <w:p>
      <w:pPr>
        <w:pStyle w:val="3"/>
        <w:rPr>
          <w:u w:val="single"/>
          <w:lang w:val="vi-VN"/>
        </w:rPr>
      </w:pPr>
      <w:bookmarkStart w:id="18" w:name="_Toc89599336"/>
      <w:r>
        <w:rPr>
          <w:u w:val="single"/>
        </w:rPr>
        <w:t>Sơ Đồ Quan Hệ Cài Đặt</w:t>
      </w:r>
      <w:bookmarkEnd w:id="18"/>
    </w:p>
    <w:p>
      <w:pPr>
        <w:rPr>
          <w:lang w:val="vi-VN"/>
        </w:rPr>
      </w:pPr>
    </w:p>
    <w:p>
      <w:pPr>
        <w:jc w:val="center"/>
        <w:rPr>
          <w:lang w:val="vi-VN"/>
        </w:rPr>
      </w:pPr>
      <w:r>
        <w:drawing>
          <wp:inline distT="0" distB="0" distL="114300" distR="114300">
            <wp:extent cx="5702300" cy="546735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702300" cy="5467350"/>
                    </a:xfrm>
                    <a:prstGeom prst="rect">
                      <a:avLst/>
                    </a:prstGeom>
                    <a:noFill/>
                    <a:ln>
                      <a:noFill/>
                    </a:ln>
                  </pic:spPr>
                </pic:pic>
              </a:graphicData>
            </a:graphic>
          </wp:inline>
        </w:drawing>
      </w:r>
      <w:bookmarkStart w:id="101" w:name="_GoBack"/>
      <w:bookmarkEnd w:id="101"/>
    </w:p>
    <w:p>
      <w:pPr>
        <w:rPr>
          <w:lang w:val="vi-VN"/>
        </w:rPr>
      </w:pPr>
    </w:p>
    <w:p>
      <w:pPr>
        <w:pStyle w:val="3"/>
        <w:rPr>
          <w:u w:val="single"/>
        </w:rPr>
      </w:pPr>
      <w:bookmarkStart w:id="19" w:name="_Toc89599337"/>
      <w:r>
        <w:rPr>
          <w:u w:val="single"/>
        </w:rPr>
        <w:t>Sơ Đồ Hoạt Động</w:t>
      </w:r>
      <w:bookmarkEnd w:id="19"/>
    </w:p>
    <w:p>
      <w:pPr>
        <w:pStyle w:val="50"/>
      </w:pPr>
      <w:r>
        <w:t>Sơ đồ hoạt động giảng viên</w:t>
      </w:r>
      <w:r>
        <w:drawing>
          <wp:inline distT="0" distB="0" distL="0" distR="0">
            <wp:extent cx="5835015" cy="7696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39711" cy="7703058"/>
                    </a:xfrm>
                    <a:prstGeom prst="rect">
                      <a:avLst/>
                    </a:prstGeom>
                  </pic:spPr>
                </pic:pic>
              </a:graphicData>
            </a:graphic>
          </wp:inline>
        </w:drawing>
      </w:r>
    </w:p>
    <w:p>
      <w:pPr>
        <w:pStyle w:val="4"/>
        <w:rPr>
          <w:color w:val="auto"/>
        </w:rPr>
      </w:pPr>
      <w:bookmarkStart w:id="20" w:name="_Toc89599338"/>
      <w:r>
        <w:t>Sơ đồ hoạt động sinh viên</w:t>
      </w:r>
      <w:bookmarkEnd w:id="20"/>
    </w:p>
    <w:p>
      <w:pPr>
        <w:pStyle w:val="41"/>
      </w:pPr>
      <w:r>
        <w:drawing>
          <wp:inline distT="0" distB="0" distL="0" distR="0">
            <wp:extent cx="6120765" cy="5677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765" cy="5677535"/>
                    </a:xfrm>
                    <a:prstGeom prst="rect">
                      <a:avLst/>
                    </a:prstGeom>
                  </pic:spPr>
                </pic:pic>
              </a:graphicData>
            </a:graphic>
          </wp:inline>
        </w:drawing>
      </w:r>
    </w:p>
    <w:p>
      <w:pPr>
        <w:pStyle w:val="4"/>
        <w:rPr>
          <w:color w:val="auto"/>
        </w:rPr>
      </w:pPr>
      <w:bookmarkStart w:id="21" w:name="_Toc89599339"/>
      <w:r>
        <w:t>Sơ đồ hoạt động môn học</w:t>
      </w:r>
      <w:bookmarkEnd w:id="21"/>
    </w:p>
    <w:p>
      <w:pPr>
        <w:pStyle w:val="50"/>
      </w:pPr>
      <w:r>
        <w:drawing>
          <wp:inline distT="0" distB="0" distL="0" distR="0">
            <wp:extent cx="6225540" cy="25196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0904" cy="2533858"/>
                    </a:xfrm>
                    <a:prstGeom prst="rect">
                      <a:avLst/>
                    </a:prstGeom>
                  </pic:spPr>
                </pic:pic>
              </a:graphicData>
            </a:graphic>
          </wp:inline>
        </w:drawing>
      </w:r>
    </w:p>
    <w:p>
      <w:pPr>
        <w:pStyle w:val="4"/>
      </w:pPr>
      <w:bookmarkStart w:id="22" w:name="_Toc89599340"/>
      <w:r>
        <w:t>Sơ đồ hoạt động Lớp học</w:t>
      </w:r>
      <w:bookmarkEnd w:id="22"/>
    </w:p>
    <w:p>
      <w:pPr>
        <w:pStyle w:val="50"/>
      </w:pPr>
      <w:r>
        <w:drawing>
          <wp:inline distT="0" distB="0" distL="0" distR="0">
            <wp:extent cx="6120765" cy="34429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pPr>
        <w:pStyle w:val="50"/>
      </w:pPr>
    </w:p>
    <w:p>
      <w:pPr>
        <w:pStyle w:val="2"/>
        <w:numPr>
          <w:ilvl w:val="0"/>
          <w:numId w:val="0"/>
        </w:numPr>
        <w:ind w:left="432"/>
      </w:pPr>
      <w:r>
        <w:rPr>
          <w:color w:val="00B0F0"/>
          <w:u w:val="single"/>
        </w:rPr>
        <w:t xml:space="preserve"> </w:t>
      </w:r>
    </w:p>
    <w:p>
      <w:pPr>
        <w:pStyle w:val="50"/>
      </w:pPr>
    </w:p>
    <w:p>
      <w:pPr>
        <w:pStyle w:val="50"/>
      </w:pPr>
    </w:p>
    <w:p>
      <w:pPr>
        <w:pStyle w:val="50"/>
      </w:pPr>
    </w:p>
    <w:p>
      <w:pPr>
        <w:pStyle w:val="50"/>
      </w:pPr>
    </w:p>
    <w:p>
      <w:pPr>
        <w:pStyle w:val="50"/>
      </w:pPr>
    </w:p>
    <w:p>
      <w:pPr>
        <w:rPr>
          <w:lang w:val="vi-VN"/>
        </w:rPr>
      </w:pPr>
    </w:p>
    <w:p>
      <w:pPr>
        <w:jc w:val="center"/>
        <w:rPr>
          <w:lang w:val="vi-VN"/>
        </w:rPr>
      </w:pPr>
    </w:p>
    <w:p>
      <w:pPr>
        <w:rPr>
          <w:rFonts w:asciiTheme="majorHAnsi" w:hAnsiTheme="majorHAnsi" w:eastAsiaTheme="majorEastAsia" w:cstheme="majorBidi"/>
          <w:i/>
          <w:iCs/>
          <w:color w:val="1482AC" w:themeColor="accent1" w:themeShade="BF"/>
          <w:lang w:val="vi-VN"/>
        </w:rPr>
      </w:pPr>
      <w:r>
        <w:rPr>
          <w:lang w:val="vi-VN"/>
        </w:rPr>
        <w:br w:type="page"/>
      </w:r>
    </w:p>
    <w:p>
      <w:pPr>
        <w:pStyle w:val="3"/>
        <w:rPr>
          <w:lang w:val="vi-VN"/>
        </w:rPr>
      </w:pPr>
      <w:bookmarkStart w:id="23" w:name="_Toc89599341"/>
      <w:r>
        <w:t>Phác Thảo Giao Diện Phần Mềm</w:t>
      </w:r>
      <w:bookmarkEnd w:id="23"/>
    </w:p>
    <w:p>
      <w:pPr>
        <w:pStyle w:val="4"/>
      </w:pPr>
      <w:bookmarkStart w:id="24" w:name="_Toc89599342"/>
      <w:r>
        <w:t>Giao diện chào</w:t>
      </w:r>
      <w:bookmarkEnd w:id="24"/>
    </w:p>
    <w:p>
      <w:pPr>
        <w:pStyle w:val="50"/>
      </w:pPr>
      <w:r>
        <w:drawing>
          <wp:inline distT="0" distB="0" distL="0" distR="0">
            <wp:extent cx="6120765" cy="3441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25" w:name="_Toc89599343"/>
      <w:r>
        <w:t>Giao diện đăng nhập</w:t>
      </w:r>
      <w:bookmarkEnd w:id="25"/>
    </w:p>
    <w:p>
      <w:pPr>
        <w:pStyle w:val="50"/>
      </w:pPr>
      <w:r>
        <w:drawing>
          <wp:inline distT="0" distB="0" distL="0" distR="0">
            <wp:extent cx="6120765" cy="3441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26" w:name="_Toc89599344"/>
      <w:r>
        <w:t>Giao diện đổi mật khẩu</w:t>
      </w:r>
      <w:bookmarkEnd w:id="26"/>
    </w:p>
    <w:p>
      <w:pPr>
        <w:pStyle w:val="50"/>
      </w:pPr>
      <w:r>
        <w:drawing>
          <wp:inline distT="0" distB="0" distL="0" distR="0">
            <wp:extent cx="6120765" cy="3441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27" w:name="_Toc89599345"/>
      <w:r>
        <w:t>Giao diện trang chủ</w:t>
      </w:r>
      <w:bookmarkEnd w:id="27"/>
    </w:p>
    <w:p>
      <w:pPr>
        <w:pStyle w:val="50"/>
      </w:pPr>
      <w:r>
        <w:drawing>
          <wp:inline distT="0" distB="0" distL="0" distR="0">
            <wp:extent cx="6120765" cy="34410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28" w:name="_Toc89599346"/>
      <w:r>
        <w:t>Giao diện quản lý sinh viên</w:t>
      </w:r>
      <w:bookmarkEnd w:id="28"/>
    </w:p>
    <w:p>
      <w:pPr>
        <w:pStyle w:val="50"/>
      </w:pPr>
      <w:r>
        <w:drawing>
          <wp:inline distT="0" distB="0" distL="0" distR="0">
            <wp:extent cx="6120765" cy="34410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29" w:name="_Toc89599347"/>
      <w:r>
        <w:t>Giao diện quản lý điểm sinh viên</w:t>
      </w:r>
      <w:bookmarkEnd w:id="29"/>
    </w:p>
    <w:p>
      <w:pPr>
        <w:pStyle w:val="50"/>
      </w:pPr>
      <w:r>
        <w:drawing>
          <wp:inline distT="0" distB="0" distL="0" distR="0">
            <wp:extent cx="6120765" cy="3441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30" w:name="_Toc89599348"/>
      <w:r>
        <w:t>Giao diện quản lý giảng viên</w:t>
      </w:r>
      <w:bookmarkEnd w:id="30"/>
    </w:p>
    <w:p>
      <w:pPr>
        <w:pStyle w:val="50"/>
      </w:pPr>
      <w:r>
        <w:drawing>
          <wp:inline distT="0" distB="0" distL="0" distR="0">
            <wp:extent cx="6120765" cy="3441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31" w:name="_Toc89599349"/>
      <w:r>
        <w:t>Giao diện quản lý lớp</w:t>
      </w:r>
      <w:bookmarkEnd w:id="31"/>
    </w:p>
    <w:p>
      <w:pPr>
        <w:pStyle w:val="50"/>
      </w:pPr>
      <w:r>
        <w:drawing>
          <wp:inline distT="0" distB="0" distL="0" distR="0">
            <wp:extent cx="6120765" cy="3441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32" w:name="_Toc89599350"/>
      <w:r>
        <w:t>Giao diện quản lý khoa</w:t>
      </w:r>
      <w:bookmarkEnd w:id="32"/>
    </w:p>
    <w:p>
      <w:pPr>
        <w:pStyle w:val="50"/>
      </w:pPr>
      <w:r>
        <w:drawing>
          <wp:inline distT="0" distB="0" distL="0" distR="0">
            <wp:extent cx="6120765" cy="3441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4"/>
      </w:pPr>
      <w:bookmarkStart w:id="33" w:name="_Toc89599351"/>
      <w:r>
        <w:t>Giao diện thống kê</w:t>
      </w:r>
      <w:bookmarkEnd w:id="33"/>
    </w:p>
    <w:p>
      <w:pPr>
        <w:pStyle w:val="50"/>
      </w:pPr>
      <w:r>
        <w:drawing>
          <wp:inline distT="0" distB="0" distL="0" distR="0">
            <wp:extent cx="6120765" cy="3441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50"/>
      </w:pPr>
    </w:p>
    <w:p>
      <w:pPr>
        <w:pStyle w:val="50"/>
      </w:pPr>
    </w:p>
    <w:p>
      <w:pPr>
        <w:pStyle w:val="50"/>
      </w:pPr>
    </w:p>
    <w:p>
      <w:pPr>
        <w:rPr>
          <w:lang w:val="vi-VN"/>
        </w:rPr>
      </w:pPr>
    </w:p>
    <w:p>
      <w:pPr>
        <w:pStyle w:val="3"/>
        <w:rPr>
          <w:sz w:val="24"/>
          <w:szCs w:val="24"/>
          <w:lang w:val="vi-VN"/>
        </w:rPr>
      </w:pPr>
      <w:bookmarkStart w:id="34" w:name="_Toc89599352"/>
      <w:r>
        <w:rPr>
          <w:sz w:val="24"/>
          <w:szCs w:val="24"/>
          <w:lang w:val="vi-VN"/>
        </w:rPr>
        <w:t>Đặc tả yêu cầu hệ thống (SRS)</w:t>
      </w:r>
      <w:bookmarkEnd w:id="34"/>
    </w:p>
    <w:p>
      <w:pPr>
        <w:pStyle w:val="4"/>
        <w:rPr>
          <w:sz w:val="22"/>
          <w:szCs w:val="22"/>
          <w:lang w:val="vi-VN"/>
        </w:rPr>
      </w:pPr>
      <w:bookmarkStart w:id="35" w:name="_Toc89599353"/>
      <w:r>
        <w:rPr>
          <w:sz w:val="22"/>
          <w:szCs w:val="22"/>
        </w:rPr>
        <w:t>Chi Tiết Các chức Năng</w:t>
      </w:r>
      <w:bookmarkEnd w:id="35"/>
    </w:p>
    <w:p>
      <w:pPr>
        <w:pStyle w:val="64"/>
      </w:pPr>
      <w:bookmarkStart w:id="36" w:name="_Hlk71791513"/>
      <w:r>
        <w:t>Mô tả chức năng:</w:t>
      </w:r>
    </w:p>
    <w:bookmarkEnd w:id="36"/>
    <w:p>
      <w:pPr>
        <w:spacing w:after="0" w:line="454" w:lineRule="auto"/>
        <w:ind w:left="161" w:right="2225"/>
        <w:rPr>
          <w:rFonts w:cs="Times New Roman"/>
          <w:sz w:val="21"/>
          <w:szCs w:val="21"/>
        </w:rPr>
      </w:pPr>
      <w:r>
        <w:rPr>
          <w:rFonts w:eastAsia="Calibri" w:cs="Times New Roman"/>
          <w:sz w:val="21"/>
          <w:szCs w:val="21"/>
        </w:rPr>
        <w:t xml:space="preserve">+ Mỗi chức năng quản lý bao gồm các chức năng con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Xem: xem tất cả và chi tiết một mục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Thêm: thêm mới vào cơ sở dữ liệu  </w:t>
      </w:r>
    </w:p>
    <w:p>
      <w:pPr>
        <w:pStyle w:val="50"/>
        <w:numPr>
          <w:ilvl w:val="0"/>
          <w:numId w:val="5"/>
        </w:numPr>
        <w:spacing w:after="0" w:line="268" w:lineRule="auto"/>
        <w:ind w:right="33"/>
        <w:rPr>
          <w:rFonts w:eastAsia="Calibri" w:cs="Times New Roman"/>
          <w:sz w:val="21"/>
          <w:szCs w:val="21"/>
        </w:rPr>
      </w:pPr>
      <w:r>
        <w:rPr>
          <w:rFonts w:eastAsia="Calibri" w:cs="Times New Roman"/>
          <w:sz w:val="21"/>
          <w:szCs w:val="21"/>
        </w:rPr>
        <w:t xml:space="preserve">Xóa: xóa theo mã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Sửa: cập nhật dữ liệu đang xem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Tìm kiếm: tìm kiếm theo điều kiện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Điều hướng: di chuyển đến dữ liệu của bản ghi chi tiết trước và sau  </w:t>
      </w:r>
    </w:p>
    <w:p>
      <w:pPr>
        <w:pStyle w:val="50"/>
        <w:numPr>
          <w:ilvl w:val="0"/>
          <w:numId w:val="5"/>
        </w:numPr>
        <w:spacing w:after="0" w:line="454" w:lineRule="auto"/>
        <w:ind w:right="33"/>
        <w:rPr>
          <w:rFonts w:cs="Times New Roman"/>
          <w:sz w:val="21"/>
          <w:szCs w:val="21"/>
        </w:rPr>
      </w:pPr>
      <w:r>
        <w:rPr>
          <w:rFonts w:eastAsia="Calibri" w:cs="Times New Roman"/>
          <w:sz w:val="21"/>
          <w:szCs w:val="21"/>
        </w:rPr>
        <w:t xml:space="preserve">Các chức năng thao tác dữ liệu (thêm, sửa, xóa) cần được kiểm lỗi hợp lý với dữ liệu </w:t>
      </w:r>
    </w:p>
    <w:p>
      <w:pPr>
        <w:pStyle w:val="50"/>
        <w:numPr>
          <w:ilvl w:val="0"/>
          <w:numId w:val="5"/>
        </w:numPr>
        <w:spacing w:after="0" w:line="454" w:lineRule="auto"/>
        <w:ind w:right="33"/>
        <w:rPr>
          <w:rFonts w:cs="Times New Roman"/>
          <w:sz w:val="21"/>
          <w:szCs w:val="21"/>
        </w:rPr>
      </w:pPr>
      <w:r>
        <w:rPr>
          <w:rFonts w:eastAsia="Calibri" w:cs="Times New Roman"/>
          <w:sz w:val="21"/>
          <w:szCs w:val="21"/>
        </w:rPr>
        <w:t xml:space="preserve">Chức năng tổng hợp thống kê số liệu  </w:t>
      </w:r>
    </w:p>
    <w:p>
      <w:pPr>
        <w:pStyle w:val="50"/>
        <w:numPr>
          <w:ilvl w:val="0"/>
          <w:numId w:val="5"/>
        </w:numPr>
        <w:spacing w:after="0" w:line="268" w:lineRule="auto"/>
        <w:ind w:right="33"/>
        <w:rPr>
          <w:rFonts w:cs="Times New Roman"/>
          <w:sz w:val="21"/>
          <w:szCs w:val="21"/>
        </w:rPr>
      </w:pPr>
      <w:r>
        <w:rPr>
          <w:rFonts w:eastAsia="Calibri" w:cs="Times New Roman"/>
          <w:sz w:val="21"/>
          <w:szCs w:val="21"/>
        </w:rPr>
        <w:t xml:space="preserve">Bảng điểm theo khóa học phải có cấu trúc là:  </w:t>
      </w:r>
    </w:p>
    <w:p>
      <w:pPr>
        <w:pStyle w:val="50"/>
        <w:numPr>
          <w:ilvl w:val="0"/>
          <w:numId w:val="6"/>
        </w:numPr>
        <w:spacing w:after="0" w:line="268" w:lineRule="auto"/>
        <w:ind w:right="33"/>
        <w:jc w:val="both"/>
        <w:rPr>
          <w:rFonts w:cs="Times New Roman"/>
          <w:sz w:val="21"/>
          <w:szCs w:val="21"/>
        </w:rPr>
      </w:pPr>
      <w:r>
        <w:rPr>
          <w:rFonts w:eastAsia="Calibri" w:cs="Times New Roman"/>
          <w:sz w:val="21"/>
          <w:szCs w:val="21"/>
        </w:rPr>
        <w:t xml:space="preserve">Mã người học  </w:t>
      </w:r>
    </w:p>
    <w:p>
      <w:pPr>
        <w:pStyle w:val="50"/>
        <w:numPr>
          <w:ilvl w:val="0"/>
          <w:numId w:val="6"/>
        </w:numPr>
        <w:spacing w:after="0" w:line="268" w:lineRule="auto"/>
        <w:ind w:right="33"/>
        <w:jc w:val="both"/>
        <w:rPr>
          <w:rFonts w:cs="Times New Roman"/>
          <w:sz w:val="21"/>
          <w:szCs w:val="21"/>
        </w:rPr>
      </w:pPr>
      <w:r>
        <w:rPr>
          <w:rFonts w:eastAsia="Calibri" w:cs="Times New Roman"/>
          <w:sz w:val="21"/>
          <w:szCs w:val="21"/>
        </w:rPr>
        <w:t xml:space="preserve">Họ và tên  </w:t>
      </w:r>
    </w:p>
    <w:p>
      <w:pPr>
        <w:pStyle w:val="50"/>
        <w:numPr>
          <w:ilvl w:val="0"/>
          <w:numId w:val="6"/>
        </w:numPr>
        <w:spacing w:after="0" w:line="268" w:lineRule="auto"/>
        <w:ind w:right="33"/>
        <w:jc w:val="both"/>
        <w:rPr>
          <w:rFonts w:cs="Times New Roman"/>
          <w:sz w:val="21"/>
          <w:szCs w:val="21"/>
        </w:rPr>
      </w:pPr>
      <w:r>
        <w:rPr>
          <w:rFonts w:eastAsia="Calibri" w:cs="Times New Roman"/>
          <w:sz w:val="21"/>
          <w:szCs w:val="21"/>
        </w:rPr>
        <w:t xml:space="preserve">Điểm  </w:t>
      </w:r>
    </w:p>
    <w:p>
      <w:pPr>
        <w:pStyle w:val="4"/>
        <w:rPr>
          <w:sz w:val="22"/>
          <w:szCs w:val="22"/>
          <w:lang w:val="vi-VN"/>
        </w:rPr>
      </w:pPr>
      <w:bookmarkStart w:id="37" w:name="_Toc77797652"/>
      <w:bookmarkStart w:id="38" w:name="_Toc89599354"/>
      <w:r>
        <w:rPr>
          <w:sz w:val="22"/>
          <w:szCs w:val="22"/>
          <w:lang w:val="vi-VN"/>
        </w:rPr>
        <w:t xml:space="preserve">Quản lý </w:t>
      </w:r>
      <w:bookmarkEnd w:id="37"/>
      <w:r>
        <w:rPr>
          <w:sz w:val="22"/>
          <w:szCs w:val="22"/>
        </w:rPr>
        <w:t>Sinh Viên</w:t>
      </w:r>
      <w:bookmarkEnd w:id="38"/>
    </w:p>
    <w:p>
      <w:pPr>
        <w:pStyle w:val="64"/>
      </w:pPr>
      <w:r>
        <w:t>Mô tả chức năng:</w:t>
      </w:r>
    </w:p>
    <w:p>
      <w:r>
        <w:t>Chức năng quản lý sinh viên được sử dụng để quản lý thông tin sinh viên. Yêu cầu của chức năng này là liệt kê danh sách sinh viên, xem thông tin chi tiết của mỗi sinh viên, thêm sinh viên mới, cập nhật thông tin hoặc xóa sinh viên đã tồn tài.</w:t>
      </w:r>
    </w:p>
    <w:p>
      <w:pPr>
        <w:pStyle w:val="64"/>
      </w:pPr>
      <w:r>
        <w:t>Dữ liệu liên quan:</w:t>
      </w:r>
    </w:p>
    <w:p>
      <w:r>
        <w:t>Thông tin của mỗi sinh viên gồm: mã sinh viên, họ và tên, ngày sinh, giới tính, địa chỉ, mã lớp, hình, email</w:t>
      </w:r>
    </w:p>
    <w:p>
      <w:pPr>
        <w:pStyle w:val="64"/>
      </w:pPr>
      <w:r>
        <w:t>Đối tượng sử dụng:</w:t>
      </w:r>
    </w:p>
    <w:p>
      <w:r>
        <w:t>Sau khi đăng nhập thì  giảng viên nào cũng có thể sử dụng chức năng này, ngoại trừ xóa thì chỉ có cán bộ đào tạo mới sử dụng được.</w:t>
      </w:r>
    </w:p>
    <w:p>
      <w:pPr>
        <w:pStyle w:val="4"/>
        <w:rPr>
          <w:sz w:val="22"/>
          <w:szCs w:val="22"/>
          <w:lang w:val="vi-VN"/>
        </w:rPr>
      </w:pPr>
      <w:bookmarkStart w:id="39" w:name="_Toc77797653"/>
      <w:bookmarkStart w:id="40" w:name="_Toc89599355"/>
      <w:r>
        <w:rPr>
          <w:sz w:val="22"/>
          <w:szCs w:val="22"/>
          <w:lang w:val="vi-VN"/>
        </w:rPr>
        <w:t xml:space="preserve">Quản lý </w:t>
      </w:r>
      <w:bookmarkEnd w:id="39"/>
      <w:r>
        <w:rPr>
          <w:sz w:val="22"/>
          <w:szCs w:val="22"/>
        </w:rPr>
        <w:t>Giảng Viên</w:t>
      </w:r>
      <w:bookmarkEnd w:id="40"/>
    </w:p>
    <w:p>
      <w:pPr>
        <w:pStyle w:val="64"/>
      </w:pPr>
      <w:r>
        <w:t>Mô tả chức năng:</w:t>
      </w:r>
    </w:p>
    <w:p>
      <w:r>
        <w:t>Chức năng quản lý giảng viên được sử dụng để quản lý thông tin giảng viên. Yêu cầu của chức năng này là liệt kê danh sách giảng viên, xem thông tin chi tiết của mỗi giảng viên, thêm giảng viên mới</w:t>
      </w:r>
    </w:p>
    <w:p>
      <w:pPr>
        <w:pStyle w:val="64"/>
      </w:pPr>
      <w:r>
        <w:t>Dữ liệu liên quan:</w:t>
      </w:r>
    </w:p>
    <w:p>
      <w:r>
        <w:t>Thông tin của mỗi giảng viên gồm: mã giảng viên, tên giảng viên, giới tính, SDT, email, hình</w:t>
      </w:r>
    </w:p>
    <w:p>
      <w:pPr>
        <w:pStyle w:val="64"/>
      </w:pPr>
      <w:r>
        <w:t>Đối tượng sử dụng:</w:t>
      </w:r>
    </w:p>
    <w:p>
      <w:r>
        <w:t>Sau khi đăng nhập thì  cán bộ đào tạo có thể sử dụng chức năng này</w:t>
      </w:r>
    </w:p>
    <w:p>
      <w:pPr>
        <w:pStyle w:val="4"/>
        <w:rPr>
          <w:sz w:val="22"/>
          <w:szCs w:val="22"/>
          <w:lang w:val="vi-VN"/>
        </w:rPr>
      </w:pPr>
      <w:bookmarkStart w:id="41" w:name="_Toc89599356"/>
      <w:r>
        <w:rPr>
          <w:sz w:val="22"/>
          <w:szCs w:val="22"/>
          <w:lang w:val="vi-VN"/>
        </w:rPr>
        <w:t xml:space="preserve">Quản lý </w:t>
      </w:r>
      <w:r>
        <w:rPr>
          <w:sz w:val="22"/>
          <w:szCs w:val="22"/>
        </w:rPr>
        <w:t>Khoa</w:t>
      </w:r>
      <w:bookmarkEnd w:id="41"/>
    </w:p>
    <w:p>
      <w:pPr>
        <w:pStyle w:val="64"/>
      </w:pPr>
      <w:r>
        <w:t>Mô tả chức năng:</w:t>
      </w:r>
    </w:p>
    <w:p>
      <w:r>
        <w:t>Chức năng quản lý khoa được sử dụng để quản lý thông tin khoa. Yêu cầu của chức năng này là liệt kê danh sách khoa , xem thông tin chi tiết của mỗi khoa, thêm khoa mới, cập nhật thông tin hoặc xóa khoa đã tồn tại.</w:t>
      </w:r>
    </w:p>
    <w:p>
      <w:pPr>
        <w:pStyle w:val="64"/>
      </w:pPr>
      <w:r>
        <w:t>Dữ liệu liên quan:</w:t>
      </w:r>
    </w:p>
    <w:p>
      <w:r>
        <w:t>Thông tin của mỗi khoa gồm: mã khoa, tên khoa, năm thành lập</w:t>
      </w:r>
    </w:p>
    <w:p>
      <w:pPr>
        <w:pStyle w:val="64"/>
      </w:pPr>
      <w:r>
        <w:t>Đối tượng sử dụng:</w:t>
      </w:r>
    </w:p>
    <w:p>
      <w:r>
        <w:t>Sau khi đăng nhập thì  giảng viên nào cũng có thể sử dụng chức năng này, ngoại trừ xóa thì chỉ có cán bộ đào tạo mới sử dụng được.</w:t>
      </w:r>
    </w:p>
    <w:p>
      <w:pPr>
        <w:pStyle w:val="4"/>
        <w:rPr>
          <w:sz w:val="22"/>
          <w:szCs w:val="22"/>
          <w:lang w:val="vi-VN"/>
        </w:rPr>
      </w:pPr>
      <w:bookmarkStart w:id="42" w:name="_Toc89599357"/>
      <w:r>
        <w:rPr>
          <w:sz w:val="22"/>
          <w:szCs w:val="22"/>
        </w:rPr>
        <w:t>Quản Lý Lớp</w:t>
      </w:r>
      <w:bookmarkEnd w:id="42"/>
    </w:p>
    <w:p>
      <w:pPr>
        <w:pStyle w:val="64"/>
      </w:pPr>
      <w:r>
        <w:t>Mô tả chức năng:</w:t>
      </w:r>
    </w:p>
    <w:p>
      <w:r>
        <w:t>Chức năng quản lý lớp được sử dụng để quản lý thông tin lớp. Yêu cầu của chức năng này là liệt kê danh sách lớp, xem thông tin chi tiết của mỗi lớp, thêm lớp mới, cập nhật thông tin hoặc xóa lớp đã tồn tại.</w:t>
      </w:r>
    </w:p>
    <w:p>
      <w:pPr>
        <w:pStyle w:val="64"/>
      </w:pPr>
      <w:r>
        <w:t>Dữ liệu liên quan:</w:t>
      </w:r>
    </w:p>
    <w:p>
      <w:r>
        <w:t>Thông tin của mỗi lớp gồm: mã khoa, mã lớp, tên lớp</w:t>
      </w:r>
    </w:p>
    <w:p>
      <w:pPr>
        <w:pStyle w:val="64"/>
      </w:pPr>
      <w:r>
        <w:t>Đối tượng sử dụng:</w:t>
      </w:r>
    </w:p>
    <w:p>
      <w:r>
        <w:t>Sau khi đăng nhập thì  giảng viên nào cũng có thể sử dụng chức năng này, ngoại trừ xóa thì chỉ có cán bộ đào tạo mới sử dụng được.</w:t>
      </w:r>
    </w:p>
    <w:p>
      <w:pPr>
        <w:pStyle w:val="4"/>
        <w:rPr>
          <w:sz w:val="22"/>
          <w:szCs w:val="22"/>
          <w:lang w:val="vi-VN"/>
        </w:rPr>
      </w:pPr>
      <w:bookmarkStart w:id="43" w:name="_Toc77797654"/>
      <w:bookmarkStart w:id="44" w:name="_Toc89599358"/>
      <w:r>
        <w:rPr>
          <w:sz w:val="22"/>
          <w:szCs w:val="22"/>
          <w:lang w:val="vi-VN"/>
        </w:rPr>
        <w:t xml:space="preserve">Quản lý </w:t>
      </w:r>
      <w:bookmarkEnd w:id="43"/>
      <w:r>
        <w:rPr>
          <w:sz w:val="22"/>
          <w:szCs w:val="22"/>
        </w:rPr>
        <w:t>Môn Học</w:t>
      </w:r>
      <w:bookmarkEnd w:id="44"/>
    </w:p>
    <w:p>
      <w:pPr>
        <w:pStyle w:val="64"/>
      </w:pPr>
      <w:r>
        <w:t>Mô tả chức năng:</w:t>
      </w:r>
    </w:p>
    <w:p>
      <w:r>
        <w:t>Chức năng quản lý môn học được sử dụng để quản lý thông tin môn học. Yêu cầu của chức năng này là liệt kê danh sách môn học, xem thông tin chi tiết của mỗi môn học, thêm môn học mới, cập nhật thông tin hoặc xóa môn học đã tồn tại.</w:t>
      </w:r>
    </w:p>
    <w:p>
      <w:pPr>
        <w:pStyle w:val="64"/>
      </w:pPr>
      <w:r>
        <w:t>Dữ liệu liên quan:</w:t>
      </w:r>
    </w:p>
    <w:p>
      <w:r>
        <w:t>Thông tin của mỗi môn học gồm: mã môn học, tên môn học, mã giảng viên, học kì, mã khoa</w:t>
      </w:r>
    </w:p>
    <w:p>
      <w:pPr>
        <w:pStyle w:val="64"/>
      </w:pPr>
      <w:r>
        <w:t>Đối tượng sử dụng:</w:t>
      </w:r>
    </w:p>
    <w:p>
      <w:r>
        <w:t>Sau khi đăng nhập thì  giảng viên nào cũng có thể sử dụng chức năng này, ngoại trừ xóa thì chỉ có cán bộ đào tạo mới sử dụng được.</w:t>
      </w:r>
    </w:p>
    <w:p>
      <w:pPr>
        <w:pStyle w:val="4"/>
        <w:rPr>
          <w:sz w:val="22"/>
          <w:szCs w:val="22"/>
          <w:lang w:val="vi-VN"/>
        </w:rPr>
      </w:pPr>
      <w:bookmarkStart w:id="45" w:name="_Toc89599359"/>
      <w:r>
        <w:rPr>
          <w:sz w:val="22"/>
          <w:szCs w:val="22"/>
          <w:lang w:val="vi-VN"/>
        </w:rPr>
        <w:t xml:space="preserve">Quản lý </w:t>
      </w:r>
      <w:r>
        <w:rPr>
          <w:sz w:val="22"/>
          <w:szCs w:val="22"/>
        </w:rPr>
        <w:t>Điểm Sinh Viên</w:t>
      </w:r>
      <w:bookmarkEnd w:id="45"/>
    </w:p>
    <w:p>
      <w:pPr>
        <w:pStyle w:val="64"/>
      </w:pPr>
      <w:r>
        <w:t>Mô tả chức năng:</w:t>
      </w:r>
    </w:p>
    <w:p>
      <w:r>
        <w:t>Chức năng quản lý điểm sinh viên được sử dụng để quản lý thông tin điểm sinh viên. Yêu cầu của chức năng này là liệt kê danh sách điểm sinh viên, xem thông tin chi tiết điểm của mỗi sinh viên</w:t>
      </w:r>
    </w:p>
    <w:p>
      <w:pPr>
        <w:pStyle w:val="64"/>
      </w:pPr>
      <w:r>
        <w:t>Dữ liệu liên quan:</w:t>
      </w:r>
    </w:p>
    <w:p>
      <w:r>
        <w:t>Thông tin điểm của mỗi sinh viên gồm: mã sinh viên, tên sinh viên, mã lớp, mã môn học, học kì, điểm thi, điểm trung bình, xếp loại, ghi chú</w:t>
      </w:r>
    </w:p>
    <w:p>
      <w:pPr>
        <w:pStyle w:val="64"/>
      </w:pPr>
      <w:r>
        <w:t>Đối tượng sử dụng:</w:t>
      </w:r>
    </w:p>
    <w:p>
      <w:bookmarkStart w:id="46" w:name="_Toc77797656"/>
      <w:r>
        <w:t>Sau khi đăng nhập sinh viên chỉ được xem thông tin của mình, không được phép xóa dữ liệu và ngoại trừ xóa thì chỉ có cán bộ đào tạo mới sử dụng được</w:t>
      </w:r>
    </w:p>
    <w:bookmarkEnd w:id="46"/>
    <w:p>
      <w:pPr>
        <w:pStyle w:val="4"/>
        <w:rPr>
          <w:sz w:val="22"/>
          <w:szCs w:val="22"/>
          <w:lang w:val="vi-VN"/>
        </w:rPr>
      </w:pPr>
      <w:bookmarkStart w:id="47" w:name="_Toc89599360"/>
      <w:r>
        <w:rPr>
          <w:sz w:val="22"/>
          <w:szCs w:val="22"/>
        </w:rPr>
        <w:t>Quản Lý Tổng Hợp – Thống Kê</w:t>
      </w:r>
      <w:bookmarkEnd w:id="47"/>
    </w:p>
    <w:p>
      <w:pPr>
        <w:pStyle w:val="64"/>
      </w:pPr>
      <w:r>
        <w:t>Mô tả chức năng:</w:t>
      </w:r>
    </w:p>
    <w:p>
      <w:r>
        <w:t>Chức năng quản lý tổng hợp – thống kê được sử dụng để quản lý thông tin bảng điểm, sinh viên. Yêu cầu của chức năng này là liệt kê danh sách bảng điểm, sinh viên xem thông tin chi tiết của mỗi bảng , tra cứu dữ liệu từng bảng.</w:t>
      </w:r>
    </w:p>
    <w:p>
      <w:pPr>
        <w:pStyle w:val="64"/>
      </w:pPr>
      <w:r>
        <w:t>Dữ liệu liên quan:</w:t>
      </w:r>
    </w:p>
    <w:p>
      <w:pPr>
        <w:autoSpaceDE w:val="0"/>
        <w:autoSpaceDN w:val="0"/>
        <w:adjustRightInd w:val="0"/>
        <w:spacing w:after="0" w:line="240" w:lineRule="auto"/>
        <w:ind w:firstLine="720"/>
      </w:pPr>
      <w:r>
        <w:t>Thông tin của tổng hợp - thống kê  gồm:</w:t>
      </w:r>
    </w:p>
    <w:p>
      <w:pPr>
        <w:pStyle w:val="64"/>
      </w:pPr>
      <w:r>
        <w:t>Đối tượng sử dụng:</w:t>
      </w:r>
    </w:p>
    <w:p>
      <w:r>
        <w:t>Sau khi đăng nhập thì  giảng viên nào cũng có thể sử dụng chức năng này, ngoại trừ doanh thu thì chỉ có cán bộ đào tạo mới sử dụng được.</w:t>
      </w:r>
    </w:p>
    <w:p>
      <w:pPr>
        <w:pStyle w:val="68"/>
        <w:rPr>
          <w:lang w:val="vi-VN"/>
        </w:rPr>
      </w:pPr>
    </w:p>
    <w:p>
      <w:pPr>
        <w:pStyle w:val="4"/>
        <w:rPr>
          <w:sz w:val="22"/>
          <w:szCs w:val="22"/>
          <w:lang w:val="vi-VN"/>
        </w:rPr>
      </w:pPr>
      <w:bookmarkStart w:id="48" w:name="_Toc77797657"/>
      <w:bookmarkStart w:id="49" w:name="_Toc89599361"/>
      <w:r>
        <w:rPr>
          <w:sz w:val="22"/>
          <w:szCs w:val="22"/>
          <w:lang w:val="vi-VN"/>
        </w:rPr>
        <w:t xml:space="preserve">Đăng </w:t>
      </w:r>
      <w:bookmarkEnd w:id="48"/>
      <w:r>
        <w:rPr>
          <w:sz w:val="22"/>
          <w:szCs w:val="22"/>
        </w:rPr>
        <w:t>Nhâp</w:t>
      </w:r>
      <w:bookmarkEnd w:id="49"/>
    </w:p>
    <w:p>
      <w:pPr>
        <w:pStyle w:val="64"/>
      </w:pPr>
      <w:r>
        <w:t>Mô tả chức năng:</w:t>
      </w:r>
    </w:p>
    <w:p>
      <w:pPr>
        <w:spacing w:after="0"/>
      </w:pPr>
      <w:r>
        <w:t>Chức năng đăng nhập được sử dụng để đăng nhập vào hệ thống.</w:t>
      </w:r>
    </w:p>
    <w:p>
      <w:pPr>
        <w:spacing w:after="0"/>
      </w:pPr>
      <w:r>
        <w:t xml:space="preserve"> Yêu cầu của chức năng này là nhập đúng user và password để được sử dụng dịch vụ.</w:t>
      </w:r>
    </w:p>
    <w:p>
      <w:pPr>
        <w:pStyle w:val="64"/>
      </w:pPr>
      <w:r>
        <w:t>Dữ liệu liên quan:</w:t>
      </w:r>
    </w:p>
    <w:p>
      <w:r>
        <w:t>User &amp; password</w:t>
      </w:r>
      <w:r>
        <w:tab/>
      </w:r>
    </w:p>
    <w:p>
      <w:pPr>
        <w:pStyle w:val="64"/>
      </w:pPr>
      <w:r>
        <w:t>Đối tượng sử dụng:</w:t>
      </w:r>
    </w:p>
    <w:p>
      <w:pPr>
        <w:rPr>
          <w:lang w:val="vi-VN"/>
        </w:rPr>
      </w:pPr>
      <w:r>
        <w:t>Cán bộ đào tạo, giảng viên, sinh viên</w:t>
      </w:r>
    </w:p>
    <w:p>
      <w:pPr>
        <w:pStyle w:val="4"/>
        <w:rPr>
          <w:sz w:val="22"/>
          <w:szCs w:val="22"/>
          <w:lang w:val="vi-VN"/>
        </w:rPr>
      </w:pPr>
      <w:bookmarkStart w:id="50" w:name="_Toc89599362"/>
      <w:bookmarkStart w:id="51" w:name="_Toc77797658"/>
      <w:r>
        <w:rPr>
          <w:sz w:val="22"/>
          <w:szCs w:val="22"/>
          <w:lang w:val="vi-VN"/>
        </w:rPr>
        <w:t>Đổi mật khẩu</w:t>
      </w:r>
      <w:bookmarkEnd w:id="50"/>
      <w:bookmarkEnd w:id="51"/>
    </w:p>
    <w:p>
      <w:pPr>
        <w:pStyle w:val="64"/>
      </w:pPr>
      <w:r>
        <w:t>Mô tả chức năng:</w:t>
      </w:r>
    </w:p>
    <w:p>
      <w:r>
        <w:t>Chức năng đổi mật khẩu được sử dụng để đổi password khi có rò rĩ thông tin sử dụng.</w:t>
      </w:r>
    </w:p>
    <w:p>
      <w:pPr>
        <w:pStyle w:val="64"/>
      </w:pPr>
      <w:r>
        <w:t>Dữ liệu liên quan:</w:t>
      </w:r>
    </w:p>
    <w:p>
      <w:r>
        <w:t>User &amp; password</w:t>
      </w:r>
      <w:r>
        <w:tab/>
      </w:r>
    </w:p>
    <w:p>
      <w:pPr>
        <w:pStyle w:val="64"/>
      </w:pPr>
      <w:r>
        <w:t>Đối tượng sử dụng:</w:t>
      </w:r>
    </w:p>
    <w:p>
      <w:pPr>
        <w:rPr>
          <w:b/>
          <w:smallCaps/>
          <w:sz w:val="21"/>
          <w:szCs w:val="21"/>
          <w:lang w:val="vi-VN"/>
        </w:rPr>
      </w:pPr>
      <w:r>
        <w:t>Cán bộ đào tạo, giảng viên, sinh viên</w:t>
      </w:r>
    </w:p>
    <w:p>
      <w:pPr>
        <w:pStyle w:val="3"/>
        <w:rPr>
          <w:sz w:val="24"/>
          <w:szCs w:val="24"/>
          <w:lang w:val="vi-VN"/>
        </w:rPr>
      </w:pPr>
      <w:bookmarkStart w:id="52" w:name="_Toc89599363"/>
      <w:r>
        <w:rPr>
          <w:sz w:val="24"/>
          <w:szCs w:val="24"/>
          <w:lang w:val="vi-VN"/>
        </w:rPr>
        <w:t>Sơ đồ triển khai và yêu cầu hệ thống</w:t>
      </w:r>
      <w:bookmarkEnd w:id="52"/>
    </w:p>
    <w:p>
      <w:pPr>
        <w:rPr>
          <w:sz w:val="21"/>
          <w:szCs w:val="21"/>
          <w:lang w:val="vi-VN"/>
        </w:rPr>
      </w:pPr>
      <w:r>
        <w:rPr>
          <w:sz w:val="21"/>
          <w:szCs w:val="21"/>
          <w:lang w:val="vi-VN"/>
        </w:rPr>
        <w:t xml:space="preserve">Phần mềm ứng dụng quản lý </w:t>
      </w:r>
      <w:r>
        <w:rPr>
          <w:sz w:val="21"/>
          <w:szCs w:val="21"/>
        </w:rPr>
        <w:t>Sinh viên</w:t>
      </w:r>
      <w:r>
        <w:rPr>
          <w:sz w:val="21"/>
          <w:szCs w:val="21"/>
          <w:lang w:val="vi-VN"/>
        </w:rPr>
        <w:t xml:space="preserve"> được xây dựng để chạy trên nhiều máy tính cá nhân kết nối với máy chủ cơ sở dữ liệu chung.</w:t>
      </w:r>
    </w:p>
    <w:p>
      <w:pPr>
        <w:jc w:val="center"/>
        <w:rPr>
          <w:lang w:val="vi-VN"/>
        </w:rPr>
      </w:pPr>
    </w:p>
    <w:p>
      <w:pPr>
        <w:jc w:val="center"/>
      </w:pPr>
      <w:r>
        <w:drawing>
          <wp:inline distT="0" distB="0" distL="0" distR="0">
            <wp:extent cx="3619500" cy="160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3619686" cy="1606633"/>
                    </a:xfrm>
                    <a:prstGeom prst="rect">
                      <a:avLst/>
                    </a:prstGeom>
                  </pic:spPr>
                </pic:pic>
              </a:graphicData>
            </a:graphic>
          </wp:inline>
        </w:drawing>
      </w:r>
    </w:p>
    <w:p>
      <w:pPr>
        <w:rPr>
          <w:rFonts w:asciiTheme="majorHAnsi" w:hAnsiTheme="majorHAnsi" w:eastAsiaTheme="majorEastAsia" w:cstheme="majorBidi"/>
          <w:b/>
          <w:smallCaps/>
          <w:color w:val="0E5772" w:themeColor="accent1" w:themeShade="80"/>
          <w:lang w:val="vi-VN"/>
        </w:rPr>
      </w:pPr>
    </w:p>
    <w:p>
      <w:pPr>
        <w:pStyle w:val="64"/>
      </w:pPr>
      <w:r>
        <w:t>Yêu cầu hệ thống để triển khai phần mềm:</w:t>
      </w:r>
    </w:p>
    <w:p>
      <w:pPr>
        <w:pStyle w:val="50"/>
        <w:numPr>
          <w:ilvl w:val="0"/>
          <w:numId w:val="7"/>
        </w:numPr>
        <w:rPr>
          <w:sz w:val="21"/>
          <w:szCs w:val="21"/>
        </w:rPr>
      </w:pPr>
      <w:r>
        <w:rPr>
          <w:sz w:val="21"/>
          <w:szCs w:val="21"/>
        </w:rPr>
        <w:t xml:space="preserve">Cần một máy cài SQL Server 2008+. Máy này cần hệ điều hành window xp trở lên </w:t>
      </w:r>
    </w:p>
    <w:p>
      <w:pPr>
        <w:pStyle w:val="50"/>
        <w:numPr>
          <w:ilvl w:val="0"/>
          <w:numId w:val="7"/>
        </w:numPr>
      </w:pPr>
      <w:r>
        <w:rPr>
          <w:sz w:val="21"/>
          <w:szCs w:val="21"/>
        </w:rPr>
        <w:t>Các máy nhân viên phòng đào tạo cài phần mềm. Các máy nhân viên cần JDK 1.8+ với hệ điều hành bất kỳ</w:t>
      </w:r>
      <w:r>
        <w:rPr>
          <w:lang w:val="vi-VN"/>
        </w:rPr>
        <w:br w:type="page"/>
      </w:r>
    </w:p>
    <w:p>
      <w:pPr>
        <w:pStyle w:val="2"/>
        <w:rPr>
          <w:lang w:val="vi-VN"/>
        </w:rPr>
      </w:pPr>
      <w:bookmarkStart w:id="53" w:name="_Toc89599364"/>
      <w:r>
        <w:rPr>
          <w:lang w:val="vi-VN"/>
        </w:rPr>
        <w:t>THIÊT KẾ ỨNG DỤNG</w:t>
      </w:r>
      <w:bookmarkEnd w:id="53"/>
    </w:p>
    <w:p>
      <w:pPr>
        <w:pStyle w:val="3"/>
        <w:rPr>
          <w:lang w:val="vi-VN"/>
        </w:rPr>
      </w:pPr>
      <w:bookmarkStart w:id="54" w:name="_Toc89599365"/>
      <w:r>
        <w:rPr>
          <w:lang w:val="vi-VN"/>
        </w:rPr>
        <w:t>Mộ hình công nghệ ứng dụng</w:t>
      </w:r>
      <w:bookmarkEnd w:id="54"/>
    </w:p>
    <w:p>
      <w:pPr>
        <w:rPr>
          <w:lang w:val="vi-VN"/>
        </w:rPr>
      </w:pPr>
    </w:p>
    <w:p>
      <w:pPr>
        <w:rPr>
          <w:lang w:val="vi-VN"/>
        </w:rPr>
      </w:pPr>
    </w:p>
    <w:p>
      <w:pPr>
        <w:jc w:val="center"/>
        <w:rPr>
          <w:lang w:val="en-CA"/>
        </w:rPr>
      </w:pPr>
      <w:r>
        <w:rPr>
          <w:lang w:eastAsia="en-US"/>
        </w:rPr>
        <w:drawing>
          <wp:inline distT="0" distB="0" distL="0" distR="0">
            <wp:extent cx="4780280" cy="532384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80800" cy="5324400"/>
                    </a:xfrm>
                    <a:prstGeom prst="rect">
                      <a:avLst/>
                    </a:prstGeom>
                    <a:noFill/>
                    <a:ln>
                      <a:noFill/>
                    </a:ln>
                  </pic:spPr>
                </pic:pic>
              </a:graphicData>
            </a:graphic>
          </wp:inline>
        </w:drawing>
      </w:r>
    </w:p>
    <w:p>
      <w:pPr>
        <w:rPr>
          <w:lang w:val="vi-VN"/>
        </w:rPr>
      </w:pPr>
    </w:p>
    <w:p>
      <w:pPr>
        <w:rPr>
          <w:rFonts w:asciiTheme="majorHAnsi" w:hAnsiTheme="majorHAnsi" w:eastAsiaTheme="majorEastAsia" w:cstheme="majorBidi"/>
          <w:b/>
          <w:smallCaps/>
          <w:color w:val="1482AC" w:themeColor="accent1" w:themeShade="BF"/>
          <w:sz w:val="26"/>
          <w:szCs w:val="26"/>
          <w:lang w:val="vi-VN"/>
        </w:rPr>
      </w:pPr>
      <w:r>
        <w:rPr>
          <w:lang w:val="vi-VN"/>
        </w:rPr>
        <w:br w:type="page"/>
      </w:r>
    </w:p>
    <w:p>
      <w:pPr>
        <w:pStyle w:val="3"/>
        <w:rPr>
          <w:lang w:val="vi-VN"/>
        </w:rPr>
      </w:pPr>
      <w:bookmarkStart w:id="55" w:name="_Toc89599366"/>
      <w:r>
        <w:rPr>
          <w:lang w:val="vi-VN"/>
        </w:rPr>
        <w:t>Thực thể</w:t>
      </w:r>
      <w:bookmarkEnd w:id="55"/>
    </w:p>
    <w:p>
      <w:pPr>
        <w:pStyle w:val="4"/>
        <w:rPr>
          <w:lang w:val="vi-VN"/>
        </w:rPr>
      </w:pPr>
      <w:bookmarkStart w:id="56" w:name="_Toc89599367"/>
      <w:r>
        <w:rPr>
          <w:lang w:val="vi-VN"/>
        </w:rPr>
        <w:t>Sơ đồ quan hệ thực thể (ERD)</w:t>
      </w:r>
      <w:bookmarkEnd w:id="56"/>
    </w:p>
    <w:p>
      <w:pPr>
        <w:pStyle w:val="50"/>
        <w:numPr>
          <w:ilvl w:val="0"/>
          <w:numId w:val="8"/>
        </w:numPr>
        <w:rPr>
          <w:sz w:val="21"/>
          <w:szCs w:val="21"/>
          <w:lang w:val="vi-VN"/>
        </w:rPr>
      </w:pPr>
      <w:r>
        <w:rPr>
          <w:sz w:val="21"/>
          <w:szCs w:val="21"/>
          <w:lang w:val="vi-VN"/>
        </w:rPr>
        <w:t>Trong hệ thống đã được mô tả thì có những thực thể sau:</w:t>
      </w:r>
    </w:p>
    <w:p>
      <w:pPr>
        <w:pStyle w:val="50"/>
        <w:numPr>
          <w:ilvl w:val="0"/>
          <w:numId w:val="9"/>
        </w:numPr>
        <w:rPr>
          <w:sz w:val="21"/>
          <w:szCs w:val="21"/>
          <w:lang w:val="vi-VN"/>
        </w:rPr>
      </w:pPr>
      <w:r>
        <w:rPr>
          <w:sz w:val="21"/>
          <w:szCs w:val="21"/>
          <w:lang w:val="vi-VN"/>
        </w:rPr>
        <w:t>Tài khoản: Quản lý thông tin tài khoản đăng nhập của người dùng.</w:t>
      </w:r>
    </w:p>
    <w:p>
      <w:pPr>
        <w:pStyle w:val="50"/>
        <w:numPr>
          <w:ilvl w:val="0"/>
          <w:numId w:val="9"/>
        </w:numPr>
        <w:rPr>
          <w:sz w:val="21"/>
          <w:szCs w:val="21"/>
          <w:lang w:val="vi-VN"/>
        </w:rPr>
      </w:pPr>
      <w:r>
        <w:rPr>
          <w:sz w:val="21"/>
          <w:szCs w:val="21"/>
          <w:lang w:val="vi-VN"/>
        </w:rPr>
        <w:t>Sinh viên: Quản lý thông tin sinh viên.</w:t>
      </w:r>
    </w:p>
    <w:p>
      <w:pPr>
        <w:pStyle w:val="50"/>
        <w:numPr>
          <w:ilvl w:val="0"/>
          <w:numId w:val="9"/>
        </w:numPr>
        <w:rPr>
          <w:sz w:val="21"/>
          <w:szCs w:val="21"/>
          <w:lang w:val="vi-VN"/>
        </w:rPr>
      </w:pPr>
      <w:r>
        <w:rPr>
          <w:sz w:val="21"/>
          <w:szCs w:val="21"/>
          <w:lang w:val="vi-VN"/>
        </w:rPr>
        <w:t>Khoa: Quản lý thông tin khoa.</w:t>
      </w:r>
    </w:p>
    <w:p>
      <w:pPr>
        <w:pStyle w:val="50"/>
        <w:numPr>
          <w:ilvl w:val="0"/>
          <w:numId w:val="9"/>
        </w:numPr>
        <w:rPr>
          <w:sz w:val="21"/>
          <w:szCs w:val="21"/>
          <w:lang w:val="vi-VN"/>
        </w:rPr>
      </w:pPr>
      <w:r>
        <w:rPr>
          <w:sz w:val="21"/>
          <w:szCs w:val="21"/>
          <w:lang w:val="vi-VN"/>
        </w:rPr>
        <w:t>Lớp: Quản lý thông tin lớp.</w:t>
      </w:r>
    </w:p>
    <w:p>
      <w:pPr>
        <w:pStyle w:val="50"/>
        <w:numPr>
          <w:ilvl w:val="0"/>
          <w:numId w:val="9"/>
        </w:numPr>
        <w:rPr>
          <w:sz w:val="21"/>
          <w:szCs w:val="21"/>
          <w:lang w:val="vi-VN"/>
        </w:rPr>
      </w:pPr>
      <w:r>
        <w:rPr>
          <w:sz w:val="21"/>
          <w:szCs w:val="21"/>
          <w:lang w:val="vi-VN"/>
        </w:rPr>
        <w:t>Môn học: Quản lý thông tin môn học.</w:t>
      </w:r>
    </w:p>
    <w:p>
      <w:pPr>
        <w:pStyle w:val="50"/>
        <w:numPr>
          <w:ilvl w:val="0"/>
          <w:numId w:val="9"/>
        </w:numPr>
        <w:rPr>
          <w:sz w:val="21"/>
          <w:szCs w:val="21"/>
          <w:lang w:val="vi-VN"/>
        </w:rPr>
      </w:pPr>
      <w:r>
        <w:rPr>
          <w:sz w:val="21"/>
          <w:szCs w:val="21"/>
          <w:lang w:val="vi-VN"/>
        </w:rPr>
        <w:t>Giảng viên: Quản lý thông tin giảng viên.</w:t>
      </w:r>
    </w:p>
    <w:p>
      <w:pPr>
        <w:pStyle w:val="50"/>
        <w:numPr>
          <w:ilvl w:val="0"/>
          <w:numId w:val="9"/>
        </w:numPr>
        <w:rPr>
          <w:sz w:val="21"/>
          <w:szCs w:val="21"/>
          <w:lang w:val="vi-VN"/>
        </w:rPr>
      </w:pPr>
      <w:r>
        <w:rPr>
          <w:sz w:val="21"/>
          <w:szCs w:val="21"/>
          <w:lang w:val="vi-VN"/>
        </w:rPr>
        <w:t>Kết quả: Quản lý điểm của sinh viên.</w:t>
      </w:r>
    </w:p>
    <w:p>
      <w:pPr>
        <w:pStyle w:val="50"/>
        <w:numPr>
          <w:ilvl w:val="0"/>
          <w:numId w:val="8"/>
        </w:numPr>
        <w:rPr>
          <w:sz w:val="21"/>
          <w:szCs w:val="21"/>
          <w:lang w:val="vi-VN"/>
        </w:rPr>
      </w:pPr>
      <w:r>
        <w:rPr>
          <w:sz w:val="21"/>
          <w:szCs w:val="21"/>
          <w:lang w:val="vi-VN"/>
        </w:rPr>
        <w:t>Sau khi phân tích, các thử thể có mối quan hệ với nhau như sơ dồ ERD sau:</w:t>
      </w:r>
    </w:p>
    <w:p>
      <w:pPr>
        <w:pStyle w:val="5"/>
        <w:rPr>
          <w:lang w:val="vi-VN"/>
        </w:rPr>
      </w:pPr>
      <w:r>
        <w:rPr>
          <w:lang w:val="vi-VN"/>
        </w:rPr>
        <w:t>Sơ đồ ERD cấp 1</w:t>
      </w:r>
    </w:p>
    <w:p>
      <w:pPr>
        <w:jc w:val="center"/>
      </w:pPr>
      <w:r>
        <w:br w:type="textWrapping"/>
      </w:r>
      <w:r>
        <w:rPr>
          <w:sz w:val="24"/>
          <w:szCs w:val="24"/>
        </w:rPr>
        <w:drawing>
          <wp:inline distT="0" distB="0" distL="0" distR="0">
            <wp:extent cx="5943600" cy="4236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a:stretch>
                      <a:fillRect/>
                    </a:stretch>
                  </pic:blipFill>
                  <pic:spPr>
                    <a:xfrm>
                      <a:off x="0" y="0"/>
                      <a:ext cx="5943600" cy="423672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pStyle w:val="5"/>
        <w:rPr>
          <w:lang w:val="vi-VN"/>
        </w:rPr>
      </w:pPr>
      <w:r>
        <w:rPr>
          <w:lang w:val="vi-VN"/>
        </w:rPr>
        <w:t>Sơ đồ ERD cấp 2</w:t>
      </w:r>
    </w:p>
    <w:p>
      <w:pPr>
        <w:pStyle w:val="37"/>
        <w:rPr>
          <w:lang w:val="vi-VN"/>
        </w:rPr>
      </w:pPr>
    </w:p>
    <w:p>
      <w:pPr>
        <w:jc w:val="center"/>
        <w:rPr>
          <w:lang w:val="en-CA"/>
        </w:rPr>
      </w:pPr>
      <w:r>
        <w:rPr>
          <w:sz w:val="24"/>
          <w:szCs w:val="24"/>
        </w:rPr>
        <w:drawing>
          <wp:inline distT="0" distB="0" distL="0" distR="0">
            <wp:extent cx="4796155" cy="4465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4804477" cy="4472886"/>
                    </a:xfrm>
                    <a:prstGeom prst="rect">
                      <a:avLst/>
                    </a:prstGeom>
                  </pic:spPr>
                </pic:pic>
              </a:graphicData>
            </a:graphic>
          </wp:inline>
        </w:drawing>
      </w:r>
    </w:p>
    <w:p>
      <w:pPr>
        <w:rPr>
          <w:rFonts w:asciiTheme="majorHAnsi" w:hAnsiTheme="majorHAnsi" w:eastAsiaTheme="majorEastAsia" w:cstheme="majorBidi"/>
          <w:b/>
          <w:smallCaps/>
          <w:color w:val="0E5772" w:themeColor="accent1" w:themeShade="80"/>
          <w:sz w:val="24"/>
          <w:szCs w:val="24"/>
          <w:lang w:val="vi-VN"/>
        </w:rPr>
      </w:pPr>
      <w:r>
        <w:rPr>
          <w:lang w:val="vi-VN"/>
        </w:rPr>
        <w:br w:type="page"/>
      </w:r>
    </w:p>
    <w:p>
      <w:pPr>
        <w:pStyle w:val="4"/>
        <w:rPr>
          <w:lang w:val="vi-VN"/>
        </w:rPr>
      </w:pPr>
      <w:bookmarkStart w:id="57" w:name="_Toc89599368"/>
      <w:bookmarkStart w:id="58" w:name="_Toc77797666"/>
      <w:r>
        <w:rPr>
          <w:lang w:val="vi-VN"/>
        </w:rPr>
        <w:t>Chi tiết thực thể</w:t>
      </w:r>
      <w:bookmarkEnd w:id="57"/>
      <w:bookmarkEnd w:id="58"/>
    </w:p>
    <w:p>
      <w:pPr>
        <w:pStyle w:val="5"/>
        <w:rPr>
          <w:rFonts w:asciiTheme="minorHAnsi" w:hAnsiTheme="minorHAnsi"/>
          <w:lang w:val="vi-VN"/>
        </w:rPr>
      </w:pPr>
      <w:r>
        <w:rPr>
          <w:lang w:val="vi-VN"/>
        </w:rPr>
        <w:t xml:space="preserve">Thực thể </w:t>
      </w:r>
      <w:r>
        <w:rPr>
          <w:sz w:val="24"/>
          <w:szCs w:val="24"/>
          <w:u w:val="single"/>
          <w:lang w:val="vi-VN"/>
        </w:rPr>
        <w:t>Tài khoản</w:t>
      </w:r>
    </w:p>
    <w:p>
      <w:pPr>
        <w:pStyle w:val="37"/>
      </w:pPr>
      <w:r>
        <w:rPr>
          <w:sz w:val="24"/>
          <w:szCs w:val="24"/>
        </w:rPr>
        <w:drawing>
          <wp:inline distT="0" distB="0" distL="0" distR="0">
            <wp:extent cx="5943600" cy="2240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5943600" cy="2240280"/>
                    </a:xfrm>
                    <a:prstGeom prst="rect">
                      <a:avLst/>
                    </a:prstGeom>
                  </pic:spPr>
                </pic:pic>
              </a:graphicData>
            </a:graphic>
          </wp:inline>
        </w:drawing>
      </w:r>
    </w:p>
    <w:p>
      <w:pPr>
        <w:pStyle w:val="5"/>
        <w:rPr>
          <w:rFonts w:asciiTheme="minorHAnsi" w:hAnsiTheme="minorHAnsi"/>
          <w:lang w:val="vi-VN"/>
        </w:rPr>
      </w:pPr>
      <w:r>
        <w:rPr>
          <w:lang w:val="vi-VN"/>
        </w:rPr>
        <w:t xml:space="preserve">Thực thể </w:t>
      </w:r>
      <w:r>
        <w:rPr>
          <w:sz w:val="24"/>
          <w:szCs w:val="24"/>
          <w:u w:val="single"/>
          <w:lang w:val="vi-VN"/>
        </w:rPr>
        <w:t>Sinh viên</w:t>
      </w:r>
    </w:p>
    <w:p>
      <w:pPr>
        <w:pStyle w:val="37"/>
      </w:pPr>
      <w:r>
        <w:rPr>
          <w:sz w:val="24"/>
          <w:szCs w:val="24"/>
        </w:rPr>
        <w:drawing>
          <wp:inline distT="0" distB="0" distL="0" distR="0">
            <wp:extent cx="583692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5837426" cy="3551228"/>
                    </a:xfrm>
                    <a:prstGeom prst="rect">
                      <a:avLst/>
                    </a:prstGeom>
                  </pic:spPr>
                </pic:pic>
              </a:graphicData>
            </a:graphic>
          </wp:inline>
        </w:drawing>
      </w:r>
    </w:p>
    <w:p>
      <w:pPr>
        <w:pStyle w:val="37"/>
      </w:pPr>
    </w:p>
    <w:p>
      <w:pPr>
        <w:pStyle w:val="5"/>
        <w:rPr>
          <w:sz w:val="21"/>
          <w:szCs w:val="21"/>
          <w:lang w:val="vi-VN"/>
        </w:rPr>
      </w:pPr>
      <w:r>
        <w:rPr>
          <w:lang w:val="vi-VN"/>
        </w:rPr>
        <w:t xml:space="preserve">Thực thể </w:t>
      </w:r>
      <w:r>
        <w:rPr>
          <w:sz w:val="24"/>
          <w:szCs w:val="24"/>
          <w:u w:val="single"/>
          <w:lang w:val="vi-VN"/>
        </w:rPr>
        <w:t>Khoa</w:t>
      </w:r>
    </w:p>
    <w:p>
      <w:pPr>
        <w:pStyle w:val="37"/>
      </w:pPr>
      <w:r>
        <w:rPr>
          <w:sz w:val="24"/>
          <w:szCs w:val="24"/>
        </w:rPr>
        <w:drawing>
          <wp:inline distT="0" distB="0" distL="0" distR="0">
            <wp:extent cx="5867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5867908" cy="1676545"/>
                    </a:xfrm>
                    <a:prstGeom prst="rect">
                      <a:avLst/>
                    </a:prstGeom>
                  </pic:spPr>
                </pic:pic>
              </a:graphicData>
            </a:graphic>
          </wp:inline>
        </w:drawing>
      </w:r>
    </w:p>
    <w:p>
      <w:pPr>
        <w:pStyle w:val="5"/>
        <w:rPr>
          <w:rFonts w:asciiTheme="minorHAnsi" w:hAnsiTheme="minorHAnsi"/>
          <w:lang w:val="vi-VN"/>
        </w:rPr>
      </w:pPr>
      <w:r>
        <w:rPr>
          <w:lang w:val="vi-VN"/>
        </w:rPr>
        <w:t xml:space="preserve">Thực thể </w:t>
      </w:r>
      <w:r>
        <w:rPr>
          <w:sz w:val="24"/>
          <w:szCs w:val="24"/>
          <w:u w:val="single"/>
        </w:rPr>
        <w:t>L</w:t>
      </w:r>
      <w:r>
        <w:rPr>
          <w:sz w:val="24"/>
          <w:szCs w:val="24"/>
          <w:u w:val="single"/>
          <w:lang w:val="vi-VN"/>
        </w:rPr>
        <w:t>ớp</w:t>
      </w:r>
      <w:r>
        <w:rPr>
          <w:sz w:val="24"/>
          <w:szCs w:val="24"/>
          <w:u w:val="single"/>
        </w:rPr>
        <w:t xml:space="preserve"> học</w:t>
      </w:r>
    </w:p>
    <w:p>
      <w:pPr>
        <w:pStyle w:val="37"/>
      </w:pPr>
      <w:r>
        <w:rPr>
          <w:sz w:val="24"/>
          <w:szCs w:val="24"/>
        </w:rPr>
        <w:drawing>
          <wp:inline distT="0" distB="0" distL="0" distR="0">
            <wp:extent cx="582930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829805" cy="1638442"/>
                    </a:xfrm>
                    <a:prstGeom prst="rect">
                      <a:avLst/>
                    </a:prstGeom>
                  </pic:spPr>
                </pic:pic>
              </a:graphicData>
            </a:graphic>
          </wp:inline>
        </w:drawing>
      </w:r>
    </w:p>
    <w:p>
      <w:pPr>
        <w:pStyle w:val="5"/>
        <w:rPr>
          <w:rFonts w:asciiTheme="minorHAnsi" w:hAnsiTheme="minorHAnsi"/>
          <w:lang w:val="vi-VN"/>
        </w:rPr>
      </w:pPr>
      <w:r>
        <w:rPr>
          <w:lang w:val="vi-VN"/>
        </w:rPr>
        <w:t xml:space="preserve">Thực thể </w:t>
      </w:r>
      <w:r>
        <w:rPr>
          <w:sz w:val="24"/>
          <w:szCs w:val="24"/>
          <w:u w:val="single"/>
          <w:lang w:val="vi-VN"/>
        </w:rPr>
        <w:t>Môn học</w:t>
      </w:r>
    </w:p>
    <w:p>
      <w:pPr>
        <w:pStyle w:val="37"/>
      </w:pPr>
      <w:r>
        <w:rPr>
          <w:sz w:val="24"/>
          <w:szCs w:val="24"/>
        </w:rPr>
        <w:drawing>
          <wp:inline distT="0" distB="0" distL="0" distR="0">
            <wp:extent cx="5806440" cy="23088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8"/>
                    <a:stretch>
                      <a:fillRect/>
                    </a:stretch>
                  </pic:blipFill>
                  <pic:spPr>
                    <a:xfrm>
                      <a:off x="0" y="0"/>
                      <a:ext cx="5806943" cy="2309060"/>
                    </a:xfrm>
                    <a:prstGeom prst="rect">
                      <a:avLst/>
                    </a:prstGeom>
                  </pic:spPr>
                </pic:pic>
              </a:graphicData>
            </a:graphic>
          </wp:inline>
        </w:drawing>
      </w:r>
    </w:p>
    <w:p>
      <w:pPr>
        <w:pStyle w:val="5"/>
        <w:rPr>
          <w:rFonts w:asciiTheme="minorHAnsi" w:hAnsiTheme="minorHAnsi"/>
          <w:lang w:val="vi-VN"/>
        </w:rPr>
      </w:pPr>
      <w:r>
        <w:t>Thực</w:t>
      </w:r>
      <w:r>
        <w:rPr>
          <w:lang w:val="vi-VN"/>
        </w:rPr>
        <w:t xml:space="preserve"> thể </w:t>
      </w:r>
      <w:r>
        <w:rPr>
          <w:sz w:val="24"/>
          <w:szCs w:val="24"/>
          <w:u w:val="single"/>
          <w:lang w:val="vi-VN"/>
        </w:rPr>
        <w:t>Giảng viên</w:t>
      </w:r>
    </w:p>
    <w:p>
      <w:pPr>
        <w:pStyle w:val="37"/>
        <w:rPr>
          <w:lang w:val="vi-VN"/>
        </w:rPr>
      </w:pPr>
      <w:r>
        <w:rPr>
          <w:sz w:val="24"/>
          <w:szCs w:val="24"/>
        </w:rPr>
        <w:drawing>
          <wp:inline distT="0" distB="0" distL="0" distR="0">
            <wp:extent cx="579120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a:stretch>
                      <a:fillRect/>
                    </a:stretch>
                  </pic:blipFill>
                  <pic:spPr>
                    <a:xfrm>
                      <a:off x="0" y="0"/>
                      <a:ext cx="5791702" cy="2659610"/>
                    </a:xfrm>
                    <a:prstGeom prst="rect">
                      <a:avLst/>
                    </a:prstGeom>
                  </pic:spPr>
                </pic:pic>
              </a:graphicData>
            </a:graphic>
          </wp:inline>
        </w:drawing>
      </w:r>
    </w:p>
    <w:p>
      <w:pPr>
        <w:pStyle w:val="5"/>
        <w:rPr>
          <w:rFonts w:asciiTheme="minorHAnsi" w:hAnsiTheme="minorHAnsi"/>
          <w:lang w:val="vi-VN"/>
        </w:rPr>
      </w:pPr>
      <w:r>
        <w:t>Thực</w:t>
      </w:r>
      <w:r>
        <w:rPr>
          <w:lang w:val="vi-VN"/>
        </w:rPr>
        <w:t xml:space="preserve"> thể </w:t>
      </w:r>
      <w:r>
        <w:rPr>
          <w:sz w:val="24"/>
          <w:szCs w:val="24"/>
          <w:u w:val="single"/>
          <w:lang w:val="vi-VN"/>
        </w:rPr>
        <w:t>Kết quả</w:t>
      </w:r>
    </w:p>
    <w:p>
      <w:pPr>
        <w:pStyle w:val="37"/>
        <w:rPr>
          <w:lang w:val="vi-VN"/>
        </w:rPr>
      </w:pPr>
      <w:r>
        <w:rPr>
          <w:sz w:val="24"/>
          <w:szCs w:val="24"/>
        </w:rPr>
        <w:drawing>
          <wp:inline distT="0" distB="0" distL="0" distR="0">
            <wp:extent cx="5783580" cy="37261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stretch>
                      <a:fillRect/>
                    </a:stretch>
                  </pic:blipFill>
                  <pic:spPr>
                    <a:xfrm>
                      <a:off x="0" y="0"/>
                      <a:ext cx="5784081" cy="3726503"/>
                    </a:xfrm>
                    <a:prstGeom prst="rect">
                      <a:avLst/>
                    </a:prstGeom>
                  </pic:spPr>
                </pic:pic>
              </a:graphicData>
            </a:graphic>
          </wp:inline>
        </w:drawing>
      </w:r>
    </w:p>
    <w:p>
      <w:pPr>
        <w:pStyle w:val="37"/>
        <w:rPr>
          <w:lang w:val="vi-VN"/>
        </w:rPr>
      </w:pPr>
    </w:p>
    <w:p>
      <w:pPr>
        <w:rPr>
          <w:rFonts w:asciiTheme="majorHAnsi" w:hAnsiTheme="majorHAnsi" w:eastAsiaTheme="majorEastAsia" w:cstheme="majorBidi"/>
          <w:b/>
          <w:smallCaps/>
          <w:color w:val="1482AC" w:themeColor="accent1" w:themeShade="BF"/>
          <w:sz w:val="26"/>
          <w:szCs w:val="26"/>
          <w:lang w:val="en-CA"/>
        </w:rPr>
      </w:pPr>
    </w:p>
    <w:p>
      <w:pPr>
        <w:rPr>
          <w:rFonts w:asciiTheme="majorHAnsi" w:hAnsiTheme="majorHAnsi" w:eastAsiaTheme="majorEastAsia" w:cstheme="majorBidi"/>
          <w:b/>
          <w:smallCaps/>
          <w:color w:val="1482AC" w:themeColor="accent1" w:themeShade="BF"/>
          <w:sz w:val="26"/>
          <w:szCs w:val="26"/>
          <w:lang w:val="en-CA"/>
        </w:rPr>
      </w:pPr>
      <w:r>
        <w:rPr>
          <w:lang w:val="en-CA"/>
        </w:rPr>
        <w:br w:type="page"/>
      </w:r>
    </w:p>
    <w:p>
      <w:pPr>
        <w:pStyle w:val="3"/>
        <w:rPr>
          <w:lang w:val="vi-VN"/>
        </w:rPr>
      </w:pPr>
      <w:bookmarkStart w:id="59" w:name="_Toc89599369"/>
      <w:r>
        <w:rPr>
          <w:lang w:val="en-CA"/>
        </w:rPr>
        <w:t>Thiết</w:t>
      </w:r>
      <w:r>
        <w:rPr>
          <w:lang w:val="vi-VN"/>
        </w:rPr>
        <w:t xml:space="preserve"> kế giao diện</w:t>
      </w:r>
      <w:bookmarkEnd w:id="59"/>
    </w:p>
    <w:p>
      <w:pPr>
        <w:pStyle w:val="4"/>
        <w:rPr>
          <w:rFonts w:asciiTheme="minorHAnsi" w:hAnsiTheme="minorHAnsi"/>
          <w:lang w:val="vi-VN"/>
        </w:rPr>
      </w:pPr>
      <w:bookmarkStart w:id="60" w:name="_Toc89599370"/>
      <w:r>
        <w:rPr>
          <w:lang w:val="vi-VN"/>
        </w:rPr>
        <w:t>Sơ đồ tổ chức giao diện</w:t>
      </w:r>
      <w:bookmarkEnd w:id="60"/>
    </w:p>
    <w:p>
      <w:pPr>
        <w:pStyle w:val="20"/>
        <w:rPr>
          <w:rFonts w:asciiTheme="minorHAnsi" w:hAnsiTheme="minorHAnsi" w:cstheme="minorHAnsi"/>
          <w:color w:val="000000"/>
          <w:sz w:val="21"/>
          <w:szCs w:val="21"/>
        </w:rPr>
      </w:pPr>
      <w:r>
        <w:rPr>
          <w:rFonts w:asciiTheme="minorHAnsi" w:hAnsiTheme="minorHAnsi" w:cstheme="minorHAnsi"/>
          <w:color w:val="000000"/>
          <w:sz w:val="21"/>
          <w:szCs w:val="21"/>
        </w:rPr>
        <w:t xml:space="preserve">Theo </w:t>
      </w:r>
      <w:r>
        <w:rPr>
          <w:rFonts w:asciiTheme="minorHAnsi" w:hAnsiTheme="minorHAnsi" w:cstheme="minorHAnsi"/>
          <w:color w:val="000000"/>
          <w:sz w:val="21"/>
          <w:szCs w:val="21"/>
          <w:lang w:val="vi-VN"/>
        </w:rPr>
        <w:t>yêu</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cầu</w:t>
      </w:r>
      <w:r>
        <w:rPr>
          <w:rFonts w:asciiTheme="minorHAnsi" w:hAnsiTheme="minorHAnsi" w:cstheme="minorHAnsi"/>
          <w:color w:val="000000"/>
          <w:sz w:val="21"/>
          <w:szCs w:val="21"/>
        </w:rPr>
        <w:t xml:space="preserve"> thì </w:t>
      </w:r>
      <w:r>
        <w:rPr>
          <w:rFonts w:asciiTheme="minorHAnsi" w:hAnsiTheme="minorHAnsi" w:cstheme="minorHAnsi"/>
          <w:color w:val="000000"/>
          <w:sz w:val="21"/>
          <w:szCs w:val="21"/>
          <w:lang w:val="vi-VN"/>
        </w:rPr>
        <w:t>mọi người dùng</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phải</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đăng</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nhập</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trước</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khi</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s</w:t>
      </w:r>
      <w:r>
        <w:rPr>
          <w:rFonts w:asciiTheme="minorHAnsi" w:hAnsiTheme="minorHAnsi" w:cstheme="minorHAnsi"/>
          <w:color w:val="000000"/>
          <w:sz w:val="21"/>
          <w:szCs w:val="21"/>
        </w:rPr>
        <w:t xml:space="preserve">ử </w:t>
      </w:r>
      <w:r>
        <w:rPr>
          <w:rFonts w:asciiTheme="minorHAnsi" w:hAnsiTheme="minorHAnsi" w:cstheme="minorHAnsi"/>
          <w:color w:val="000000"/>
          <w:sz w:val="21"/>
          <w:szCs w:val="21"/>
          <w:lang w:val="vi-VN"/>
        </w:rPr>
        <w:t>dụn</w:t>
      </w:r>
      <w:r>
        <w:rPr>
          <w:rFonts w:asciiTheme="minorHAnsi" w:hAnsiTheme="minorHAnsi" w:cstheme="minorHAnsi"/>
          <w:color w:val="000000"/>
          <w:sz w:val="21"/>
          <w:szCs w:val="21"/>
        </w:rPr>
        <w:t xml:space="preserve">g </w:t>
      </w:r>
      <w:r>
        <w:rPr>
          <w:rFonts w:asciiTheme="minorHAnsi" w:hAnsiTheme="minorHAnsi" w:cstheme="minorHAnsi"/>
          <w:color w:val="000000"/>
          <w:sz w:val="21"/>
          <w:szCs w:val="21"/>
          <w:lang w:val="vi-VN"/>
        </w:rPr>
        <w:t>phần mềm</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nên</w:t>
      </w:r>
      <w:r>
        <w:rPr>
          <w:rFonts w:asciiTheme="minorHAnsi" w:hAnsiTheme="minorHAnsi" w:cstheme="minorHAnsi"/>
          <w:color w:val="000000"/>
          <w:sz w:val="21"/>
          <w:szCs w:val="21"/>
        </w:rPr>
        <w:t xml:space="preserve"> form </w:t>
      </w:r>
      <w:r>
        <w:rPr>
          <w:rFonts w:asciiTheme="minorHAnsi" w:hAnsiTheme="minorHAnsi" w:cstheme="minorHAnsi"/>
          <w:color w:val="000000"/>
          <w:sz w:val="21"/>
          <w:szCs w:val="21"/>
          <w:lang w:val="vi-VN"/>
        </w:rPr>
        <w:t>đăng</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nhập</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xuất</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hiện</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trước</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để</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yêu</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cầu</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đăng</w:t>
      </w:r>
      <w:r>
        <w:rPr>
          <w:rFonts w:asciiTheme="minorHAnsi" w:hAnsiTheme="minorHAnsi" w:cstheme="minorHAnsi"/>
          <w:color w:val="000000"/>
          <w:sz w:val="21"/>
          <w:szCs w:val="21"/>
        </w:rPr>
        <w:t xml:space="preserve"> </w:t>
      </w:r>
      <w:r>
        <w:rPr>
          <w:rFonts w:asciiTheme="minorHAnsi" w:hAnsiTheme="minorHAnsi" w:cstheme="minorHAnsi"/>
          <w:color w:val="000000"/>
          <w:sz w:val="21"/>
          <w:szCs w:val="21"/>
          <w:lang w:val="vi-VN"/>
        </w:rPr>
        <w:t>nhập</w:t>
      </w:r>
      <w:r>
        <w:rPr>
          <w:rFonts w:asciiTheme="minorHAnsi" w:hAnsiTheme="minorHAnsi" w:cstheme="minorHAnsi"/>
          <w:color w:val="000000"/>
          <w:sz w:val="21"/>
          <w:szCs w:val="21"/>
        </w:rPr>
        <w:t>.</w:t>
      </w:r>
    </w:p>
    <w:p>
      <w:pPr>
        <w:pStyle w:val="20"/>
        <w:rPr>
          <w:rFonts w:asciiTheme="minorHAnsi" w:hAnsiTheme="minorHAnsi" w:cstheme="minorHAnsi"/>
          <w:color w:val="000000"/>
          <w:sz w:val="21"/>
          <w:szCs w:val="21"/>
          <w:lang w:val="vi-VN"/>
        </w:rPr>
      </w:pPr>
      <w:r>
        <w:rPr>
          <w:rFonts w:asciiTheme="minorHAnsi" w:hAnsiTheme="minorHAnsi" w:cstheme="minorHAnsi"/>
          <w:color w:val="000000"/>
          <w:sz w:val="21"/>
          <w:szCs w:val="21"/>
          <w:lang w:val="vi-VN"/>
        </w:rPr>
        <w:t>Giao diện chính là một cửa sổ có chứa menu chức năng. Thông qua đó đi đến các giao diện thành phần khác trên hệ thống.</w:t>
      </w:r>
    </w:p>
    <w:p>
      <w:pPr>
        <w:pStyle w:val="20"/>
        <w:rPr>
          <w:rFonts w:asciiTheme="minorHAnsi" w:hAnsiTheme="minorHAnsi" w:cstheme="minorHAnsi"/>
          <w:color w:val="000000"/>
          <w:sz w:val="21"/>
          <w:szCs w:val="21"/>
          <w:lang w:val="vi-VN"/>
        </w:rPr>
      </w:pPr>
      <w:r>
        <w:rPr>
          <w:rFonts w:asciiTheme="minorHAnsi" w:hAnsiTheme="minorHAnsi" w:cstheme="minorHAnsi"/>
          <w:color w:val="000000"/>
          <w:sz w:val="21"/>
          <w:szCs w:val="21"/>
        </w:rPr>
        <w:t xml:space="preserve">Ngoài ra mỗi ứng dụng trong thời gian khởi động cần có một màn hình chào cùng với thanh tiến trình để người có cảm giác ứng dụng đang khởi </w:t>
      </w:r>
      <w:r>
        <w:rPr>
          <w:rFonts w:asciiTheme="minorHAnsi" w:hAnsiTheme="minorHAnsi" w:cstheme="minorHAnsi"/>
          <w:color w:val="000000"/>
          <w:sz w:val="21"/>
          <w:szCs w:val="21"/>
          <w:lang w:val="vi-VN"/>
        </w:rPr>
        <w:t>động.</w:t>
      </w:r>
    </w:p>
    <w:p>
      <w:pPr>
        <w:rPr>
          <w:lang w:val="vi-VN"/>
        </w:rPr>
      </w:pPr>
      <w:r>
        <w:rPr>
          <w:lang w:val="vi-VN"/>
        </w:rPr>
        <w:br w:type="textWrapping"/>
      </w:r>
    </w:p>
    <w:p>
      <w:pPr>
        <w:rPr>
          <w:lang w:val="vi-VN"/>
        </w:rPr>
      </w:pPr>
    </w:p>
    <w:p>
      <w:pPr>
        <w:jc w:val="center"/>
        <w:rPr>
          <w:lang w:val="vi-VN"/>
        </w:rPr>
      </w:pPr>
      <w:r>
        <w:rPr>
          <w:color w:val="000000"/>
        </w:rPr>
        <w:drawing>
          <wp:inline distT="0" distB="0" distL="0" distR="0">
            <wp:extent cx="5600700" cy="443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5615023" cy="4444027"/>
                    </a:xfrm>
                    <a:prstGeom prst="rect">
                      <a:avLst/>
                    </a:prstGeom>
                  </pic:spPr>
                </pic:pic>
              </a:graphicData>
            </a:graphic>
          </wp:inline>
        </w:drawing>
      </w:r>
    </w:p>
    <w:p>
      <w:pPr>
        <w:rPr>
          <w:rFonts w:asciiTheme="majorHAnsi" w:hAnsiTheme="majorHAnsi" w:eastAsiaTheme="majorEastAsia" w:cstheme="majorBidi"/>
          <w:b/>
          <w:smallCaps/>
          <w:color w:val="0E5772" w:themeColor="accent1" w:themeShade="80"/>
          <w:sz w:val="24"/>
          <w:szCs w:val="24"/>
          <w:lang w:val="vi-VN"/>
        </w:rPr>
      </w:pPr>
      <w:r>
        <w:rPr>
          <w:lang w:val="vi-VN"/>
        </w:rPr>
        <w:br w:type="page"/>
      </w:r>
    </w:p>
    <w:p>
      <w:pPr>
        <w:pStyle w:val="4"/>
        <w:rPr>
          <w:rFonts w:asciiTheme="minorHAnsi" w:hAnsiTheme="minorHAnsi"/>
          <w:lang w:val="vi-VN"/>
        </w:rPr>
      </w:pPr>
      <w:bookmarkStart w:id="61" w:name="_Toc89599371"/>
      <w:bookmarkStart w:id="62" w:name="_Toc77797669"/>
      <w:r>
        <w:rPr>
          <w:lang w:val="vi-VN"/>
        </w:rPr>
        <w:t>Giao diện cửa sổ chính</w:t>
      </w:r>
      <w:bookmarkEnd w:id="61"/>
      <w:bookmarkEnd w:id="62"/>
    </w:p>
    <w:p>
      <w:pPr>
        <w:pStyle w:val="64"/>
      </w:pPr>
      <w:r>
        <w:rPr>
          <w:rStyle w:val="67"/>
          <w:b/>
          <w:smallCaps/>
        </w:rPr>
        <w:t>Giao diện</w:t>
      </w:r>
      <w:r>
        <w:t>:</w:t>
      </w:r>
    </w:p>
    <w:p>
      <w:pPr>
        <w:pStyle w:val="64"/>
        <w:numPr>
          <w:ilvl w:val="0"/>
          <w:numId w:val="0"/>
        </w:numPr>
        <w:ind w:left="357"/>
      </w:pPr>
    </w:p>
    <w:p>
      <w:pPr>
        <w:jc w:val="center"/>
      </w:pPr>
      <w:r>
        <w:rPr>
          <w:color w:val="000000"/>
        </w:rPr>
        <w:drawing>
          <wp:inline distT="0" distB="0" distL="0" distR="0">
            <wp:extent cx="3502025" cy="28575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3502435" cy="2857500"/>
                    </a:xfrm>
                    <a:prstGeom prst="rect">
                      <a:avLst/>
                    </a:prstGeom>
                  </pic:spPr>
                </pic:pic>
              </a:graphicData>
            </a:graphic>
          </wp:inline>
        </w:drawing>
      </w:r>
    </w:p>
    <w:p>
      <w:pPr>
        <w:jc w:val="center"/>
      </w:pPr>
    </w:p>
    <w:p>
      <w:pPr>
        <w:pStyle w:val="64"/>
        <w:numPr>
          <w:ilvl w:val="0"/>
          <w:numId w:val="0"/>
        </w:numPr>
        <w:ind w:left="714"/>
      </w:pPr>
    </w:p>
    <w:p>
      <w:pPr>
        <w:pStyle w:val="64"/>
      </w:pPr>
      <w:r>
        <w:t xml:space="preserve">Mô tả hoạt động: </w:t>
      </w:r>
    </w:p>
    <w:p>
      <w:pPr>
        <w:pStyle w:val="37"/>
      </w:pPr>
      <w:r>
        <w:rPr>
          <w:sz w:val="24"/>
          <w:szCs w:val="24"/>
        </w:rPr>
        <w:drawing>
          <wp:inline distT="0" distB="0" distL="0" distR="0">
            <wp:extent cx="5943600" cy="4215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5943600" cy="4215765"/>
                    </a:xfrm>
                    <a:prstGeom prst="rect">
                      <a:avLst/>
                    </a:prstGeom>
                  </pic:spPr>
                </pic:pic>
              </a:graphicData>
            </a:graphic>
          </wp:inline>
        </w:drawing>
      </w:r>
    </w:p>
    <w:p>
      <w:pPr>
        <w:pStyle w:val="37"/>
        <w:rPr>
          <w:lang w:val="vi-VN"/>
        </w:rPr>
      </w:pPr>
    </w:p>
    <w:p>
      <w:pPr>
        <w:pStyle w:val="4"/>
        <w:rPr>
          <w:lang w:val="vi-VN"/>
        </w:rPr>
      </w:pPr>
      <w:bookmarkStart w:id="63" w:name="_Toc77797670"/>
      <w:bookmarkStart w:id="64" w:name="_Toc89599372"/>
      <w:r>
        <w:rPr>
          <w:lang w:val="vi-VN"/>
        </w:rPr>
        <w:t>Giao diện chức năng</w:t>
      </w:r>
      <w:bookmarkEnd w:id="63"/>
      <w:bookmarkEnd w:id="64"/>
    </w:p>
    <w:p>
      <w:pPr>
        <w:pStyle w:val="5"/>
        <w:rPr>
          <w:lang w:val="vi-VN"/>
        </w:rPr>
      </w:pPr>
      <w:r>
        <w:t>Quản lý sinh viên</w:t>
      </w:r>
    </w:p>
    <w:p>
      <w:pPr>
        <w:pStyle w:val="64"/>
      </w:pPr>
      <w:r>
        <w:t>Giao diện:</w:t>
      </w:r>
    </w:p>
    <w:p>
      <w:pPr>
        <w:jc w:val="center"/>
      </w:pPr>
      <w:r>
        <w:br w:type="textWrapping"/>
      </w:r>
      <w:r>
        <w:rPr>
          <w:sz w:val="24"/>
          <w:szCs w:val="24"/>
        </w:rPr>
        <w:drawing>
          <wp:inline distT="0" distB="0" distL="0" distR="0">
            <wp:extent cx="4892040" cy="3680460"/>
            <wp:effectExtent l="0" t="0" r="1016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a:stretch>
                      <a:fillRect/>
                    </a:stretch>
                  </pic:blipFill>
                  <pic:spPr>
                    <a:xfrm>
                      <a:off x="0" y="0"/>
                      <a:ext cx="4948395" cy="3722401"/>
                    </a:xfrm>
                    <a:prstGeom prst="rect">
                      <a:avLst/>
                    </a:prstGeom>
                  </pic:spPr>
                </pic:pic>
              </a:graphicData>
            </a:graphic>
          </wp:inline>
        </w:drawing>
      </w:r>
    </w:p>
    <w:p>
      <w:pPr>
        <w:jc w:val="center"/>
      </w:pPr>
      <w:r>
        <w:rPr>
          <w:sz w:val="24"/>
          <w:szCs w:val="24"/>
        </w:rPr>
        <w:drawing>
          <wp:inline distT="0" distB="0" distL="0" distR="0">
            <wp:extent cx="5943600" cy="3214370"/>
            <wp:effectExtent l="0" t="0" r="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stretch>
                      <a:fillRect/>
                    </a:stretch>
                  </pic:blipFill>
                  <pic:spPr>
                    <a:xfrm>
                      <a:off x="0" y="0"/>
                      <a:ext cx="5943600" cy="3214370"/>
                    </a:xfrm>
                    <a:prstGeom prst="rect">
                      <a:avLst/>
                    </a:prstGeom>
                  </pic:spPr>
                </pic:pic>
              </a:graphicData>
            </a:graphic>
          </wp:inline>
        </w:drawing>
      </w:r>
    </w:p>
    <w:p>
      <w:pPr>
        <w:jc w:val="center"/>
      </w:pPr>
    </w:p>
    <w:p>
      <w:pPr>
        <w:jc w:val="center"/>
      </w:pPr>
    </w:p>
    <w:p>
      <w:pPr>
        <w:jc w:val="center"/>
      </w:pPr>
    </w:p>
    <w:p>
      <w:pPr>
        <w:pStyle w:val="64"/>
      </w:pPr>
      <w:r>
        <w:t xml:space="preserve">Mô tả hoạt động: </w:t>
      </w: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64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một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thông tin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một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sinh viên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sinh viên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sinh viên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sinh viên cuối cùng trên Table lên form</w:t>
            </w:r>
          </w:p>
        </w:tc>
      </w:tr>
    </w:tbl>
    <w:p>
      <w:pPr>
        <w:pStyle w:val="37"/>
      </w:pPr>
    </w:p>
    <w:p>
      <w:pPr>
        <w:pStyle w:val="5"/>
        <w:numPr>
          <w:ilvl w:val="0"/>
          <w:numId w:val="0"/>
        </w:numPr>
        <w:ind w:left="864" w:hanging="864"/>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5"/>
        <w:rPr>
          <w:lang w:val="vi-VN"/>
        </w:rPr>
      </w:pPr>
      <w:r>
        <w:rPr>
          <w:sz w:val="24"/>
          <w:szCs w:val="24"/>
          <w:lang w:val="vi-VN"/>
        </w:rPr>
        <w:t>Quản lý lớp</w:t>
      </w:r>
    </w:p>
    <w:p>
      <w:pPr>
        <w:pStyle w:val="64"/>
      </w:pPr>
      <w:r>
        <w:t>Giao diện:</w:t>
      </w:r>
      <w:r>
        <w:br w:type="textWrapping"/>
      </w:r>
    </w:p>
    <w:p>
      <w:pPr>
        <w:jc w:val="center"/>
        <w:rPr>
          <w:b/>
          <w:bCs/>
          <w:lang w:val="vi-VN"/>
        </w:rPr>
      </w:pPr>
      <w:r>
        <w:rPr>
          <w:color w:val="000000"/>
        </w:rPr>
        <w:drawing>
          <wp:inline distT="0" distB="0" distL="0" distR="0">
            <wp:extent cx="4183380" cy="31699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6"/>
                    <a:stretch>
                      <a:fillRect/>
                    </a:stretch>
                  </pic:blipFill>
                  <pic:spPr>
                    <a:xfrm>
                      <a:off x="0" y="0"/>
                      <a:ext cx="4183743" cy="3170195"/>
                    </a:xfrm>
                    <a:prstGeom prst="rect">
                      <a:avLst/>
                    </a:prstGeom>
                  </pic:spPr>
                </pic:pic>
              </a:graphicData>
            </a:graphic>
          </wp:inline>
        </w:drawing>
      </w:r>
      <w:r>
        <w:rPr>
          <w:color w:val="000000"/>
        </w:rPr>
        <w:drawing>
          <wp:inline distT="0" distB="0" distL="0" distR="0">
            <wp:extent cx="4648200" cy="3192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7"/>
                    <a:stretch>
                      <a:fillRect/>
                    </a:stretch>
                  </pic:blipFill>
                  <pic:spPr>
                    <a:xfrm>
                      <a:off x="0" y="0"/>
                      <a:ext cx="4648603" cy="3193057"/>
                    </a:xfrm>
                    <a:prstGeom prst="rect">
                      <a:avLst/>
                    </a:prstGeom>
                  </pic:spPr>
                </pic:pic>
              </a:graphicData>
            </a:graphic>
          </wp:inline>
        </w:drawing>
      </w:r>
    </w:p>
    <w:p>
      <w:pPr>
        <w:jc w:val="center"/>
        <w:rPr>
          <w:b/>
          <w:bCs/>
          <w:lang w:val="vi-VN"/>
        </w:rPr>
      </w:pPr>
    </w:p>
    <w:p>
      <w:pPr>
        <w:jc w:val="center"/>
        <w:rPr>
          <w:b/>
          <w:bCs/>
          <w:lang w:val="vi-VN"/>
        </w:rPr>
      </w:pPr>
    </w:p>
    <w:p>
      <w:pPr>
        <w:jc w:val="center"/>
        <w:rPr>
          <w:b/>
          <w:bCs/>
          <w:lang w:val="vi-VN"/>
        </w:rPr>
      </w:pPr>
    </w:p>
    <w:p>
      <w:pPr>
        <w:jc w:val="center"/>
        <w:rPr>
          <w:b/>
          <w:bCs/>
          <w:lang w:val="vi-VN"/>
        </w:rPr>
      </w:pPr>
    </w:p>
    <w:p>
      <w:pPr>
        <w:jc w:val="center"/>
        <w:rPr>
          <w:b/>
          <w:bCs/>
          <w:lang w:val="vi-VN"/>
        </w:rPr>
      </w:pPr>
    </w:p>
    <w:p>
      <w:pPr>
        <w:jc w:val="center"/>
        <w:rPr>
          <w:b/>
          <w:bCs/>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00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shd w:val="clear" w:color="auto" w:fill="585858" w:themeFill="text1" w:themeFillTint="A6"/>
          </w:tcPr>
          <w:p>
            <w:pPr>
              <w:pStyle w:val="20"/>
              <w:ind w:left="36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một lớp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thông tin lớp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một lớp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lớp học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lớp học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lớp học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lớp học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thông tin lớp học cần tìm theo từng chữ cái đang nhập</w:t>
            </w:r>
          </w:p>
        </w:tc>
      </w:tr>
    </w:tbl>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5"/>
        <w:rPr>
          <w:lang w:val="vi-VN"/>
        </w:rPr>
      </w:pPr>
      <w:r>
        <w:rPr>
          <w:sz w:val="24"/>
          <w:szCs w:val="24"/>
          <w:lang w:val="vi-VN"/>
        </w:rPr>
        <w:t xml:space="preserve">Quản lý </w:t>
      </w:r>
      <w:r>
        <w:rPr>
          <w:sz w:val="24"/>
          <w:szCs w:val="24"/>
        </w:rPr>
        <w:t>môn học</w:t>
      </w:r>
    </w:p>
    <w:p>
      <w:pPr>
        <w:pStyle w:val="64"/>
      </w:pPr>
      <w:r>
        <w:t>Giao diện:</w:t>
      </w:r>
    </w:p>
    <w:p>
      <w:pPr>
        <w:pStyle w:val="37"/>
      </w:pPr>
    </w:p>
    <w:p>
      <w:pPr>
        <w:jc w:val="center"/>
        <w:rPr>
          <w:b/>
          <w:bCs/>
          <w:lang w:val="vi-VN"/>
        </w:rPr>
      </w:pPr>
      <w:r>
        <w:rPr>
          <w:color w:val="000000"/>
        </w:rPr>
        <w:drawing>
          <wp:inline distT="0" distB="0" distL="0" distR="0">
            <wp:extent cx="3771900" cy="37642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8"/>
                    <a:stretch>
                      <a:fillRect/>
                    </a:stretch>
                  </pic:blipFill>
                  <pic:spPr>
                    <a:xfrm>
                      <a:off x="0" y="0"/>
                      <a:ext cx="3772227" cy="3764606"/>
                    </a:xfrm>
                    <a:prstGeom prst="rect">
                      <a:avLst/>
                    </a:prstGeom>
                  </pic:spPr>
                </pic:pic>
              </a:graphicData>
            </a:graphic>
          </wp:inline>
        </w:drawing>
      </w:r>
    </w:p>
    <w:p>
      <w:pPr>
        <w:jc w:val="center"/>
        <w:rPr>
          <w:b/>
          <w:bCs/>
          <w:lang w:val="vi-VN"/>
        </w:rPr>
      </w:pPr>
      <w:r>
        <w:rPr>
          <w:color w:val="000000"/>
        </w:rPr>
        <w:drawing>
          <wp:inline distT="0" distB="0" distL="0" distR="0">
            <wp:extent cx="5440680" cy="33832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9"/>
                    <a:stretch>
                      <a:fillRect/>
                    </a:stretch>
                  </pic:blipFill>
                  <pic:spPr>
                    <a:xfrm>
                      <a:off x="0" y="0"/>
                      <a:ext cx="5441152" cy="3383573"/>
                    </a:xfrm>
                    <a:prstGeom prst="rect">
                      <a:avLst/>
                    </a:prstGeom>
                  </pic:spPr>
                </pic:pic>
              </a:graphicData>
            </a:graphic>
          </wp:inline>
        </w:drawing>
      </w:r>
    </w:p>
    <w:p>
      <w:pPr>
        <w:jc w:val="center"/>
        <w:rPr>
          <w:b/>
          <w:bCs/>
          <w:lang w:val="vi-VN"/>
        </w:rPr>
      </w:pPr>
    </w:p>
    <w:p>
      <w:pPr>
        <w:jc w:val="center"/>
        <w:rPr>
          <w:b/>
          <w:bCs/>
          <w:lang w:val="vi-VN"/>
        </w:rPr>
      </w:pPr>
    </w:p>
    <w:p>
      <w:pPr>
        <w:jc w:val="center"/>
        <w:rPr>
          <w:b/>
          <w:bCs/>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00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shd w:val="clear" w:color="auto" w:fill="585858" w:themeFill="text1" w:themeFillTint="A6"/>
          </w:tcPr>
          <w:p>
            <w:pPr>
              <w:pStyle w:val="20"/>
              <w:ind w:left="36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một môn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thông tin môn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một môn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môn học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môn học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môn học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môn học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thông môn học cần tìm theo từng chữ cái đang nhập</w:t>
            </w:r>
          </w:p>
        </w:tc>
      </w:tr>
    </w:tbl>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5"/>
        <w:numPr>
          <w:ilvl w:val="3"/>
          <w:numId w:val="10"/>
        </w:numPr>
        <w:rPr>
          <w:lang w:val="vi-VN"/>
        </w:rPr>
      </w:pPr>
      <w:r>
        <w:rPr>
          <w:sz w:val="24"/>
          <w:szCs w:val="24"/>
          <w:lang w:val="vi-VN"/>
        </w:rPr>
        <w:t xml:space="preserve">Quản lý </w:t>
      </w:r>
      <w:r>
        <w:rPr>
          <w:sz w:val="24"/>
          <w:szCs w:val="24"/>
        </w:rPr>
        <w:t>khoa</w:t>
      </w:r>
    </w:p>
    <w:p>
      <w:pPr>
        <w:pStyle w:val="64"/>
      </w:pPr>
      <w:r>
        <w:t>Giao diện:</w:t>
      </w:r>
    </w:p>
    <w:p>
      <w:pPr>
        <w:pStyle w:val="37"/>
        <w:rPr>
          <w:lang w:val="vi-VN"/>
        </w:rPr>
      </w:pPr>
    </w:p>
    <w:p>
      <w:pPr>
        <w:jc w:val="center"/>
        <w:rPr>
          <w:b/>
          <w:bCs/>
          <w:lang w:val="vi-VN"/>
        </w:rPr>
      </w:pPr>
      <w:r>
        <w:rPr>
          <w:color w:val="000000"/>
        </w:rPr>
        <w:drawing>
          <wp:inline distT="0" distB="0" distL="0" distR="0">
            <wp:extent cx="4137660" cy="3086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0"/>
                    <a:stretch>
                      <a:fillRect/>
                    </a:stretch>
                  </pic:blipFill>
                  <pic:spPr>
                    <a:xfrm>
                      <a:off x="0" y="0"/>
                      <a:ext cx="4138019" cy="3086367"/>
                    </a:xfrm>
                    <a:prstGeom prst="rect">
                      <a:avLst/>
                    </a:prstGeom>
                  </pic:spPr>
                </pic:pic>
              </a:graphicData>
            </a:graphic>
          </wp:inline>
        </w:drawing>
      </w:r>
    </w:p>
    <w:p>
      <w:pPr>
        <w:jc w:val="center"/>
        <w:rPr>
          <w:b/>
          <w:bCs/>
        </w:rPr>
      </w:pPr>
      <w:r>
        <w:rPr>
          <w:color w:val="000000"/>
        </w:rPr>
        <w:drawing>
          <wp:inline distT="0" distB="0" distL="0" distR="0">
            <wp:extent cx="4671060" cy="3238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1"/>
                    <a:stretch>
                      <a:fillRect/>
                    </a:stretch>
                  </pic:blipFill>
                  <pic:spPr>
                    <a:xfrm>
                      <a:off x="0" y="0"/>
                      <a:ext cx="4671465" cy="3238781"/>
                    </a:xfrm>
                    <a:prstGeom prst="rect">
                      <a:avLst/>
                    </a:prstGeom>
                  </pic:spPr>
                </pic:pic>
              </a:graphicData>
            </a:graphic>
          </wp:inline>
        </w:drawing>
      </w:r>
    </w:p>
    <w:p>
      <w:pPr>
        <w:jc w:val="center"/>
        <w:rPr>
          <w:b/>
          <w:bCs/>
        </w:rPr>
      </w:pPr>
    </w:p>
    <w:p>
      <w:pPr>
        <w:jc w:val="center"/>
        <w:rPr>
          <w:b/>
          <w:bCs/>
        </w:rPr>
      </w:pPr>
    </w:p>
    <w:p>
      <w:pPr>
        <w:jc w:val="center"/>
        <w:rPr>
          <w:b/>
          <w:bCs/>
        </w:rPr>
      </w:pPr>
    </w:p>
    <w:p>
      <w:pPr>
        <w:jc w:val="center"/>
        <w:rPr>
          <w:b/>
          <w:bCs/>
        </w:rPr>
      </w:pPr>
    </w:p>
    <w:p>
      <w:pPr>
        <w:jc w:val="center"/>
        <w:rPr>
          <w:b/>
          <w:bCs/>
        </w:rPr>
      </w:pPr>
    </w:p>
    <w:p>
      <w:pPr>
        <w:pStyle w:val="37"/>
        <w:rPr>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00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643" w:type="dxa"/>
            <w:shd w:val="clear" w:color="auto" w:fill="585858" w:themeFill="text1" w:themeFillTint="A6"/>
          </w:tcPr>
          <w:p>
            <w:pPr>
              <w:pStyle w:val="20"/>
              <w:ind w:left="36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một khoa</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thông tin khoa</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một khoa</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khoa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khoa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khoa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khoa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thông tin khoa cần tìm theo từng chữ cái đang nhập</w:t>
            </w:r>
          </w:p>
        </w:tc>
      </w:tr>
    </w:tbl>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rPr>
          <w:lang w:val="vi-VN"/>
        </w:rPr>
      </w:pPr>
    </w:p>
    <w:p>
      <w:pPr>
        <w:pStyle w:val="5"/>
        <w:numPr>
          <w:ilvl w:val="3"/>
          <w:numId w:val="10"/>
        </w:numPr>
        <w:rPr>
          <w:lang w:val="vi-VN"/>
        </w:rPr>
      </w:pPr>
      <w:r>
        <w:rPr>
          <w:sz w:val="24"/>
          <w:szCs w:val="24"/>
          <w:lang w:val="vi-VN"/>
        </w:rPr>
        <w:t xml:space="preserve">Quản lý </w:t>
      </w:r>
      <w:r>
        <w:rPr>
          <w:sz w:val="24"/>
          <w:szCs w:val="24"/>
        </w:rPr>
        <w:t>giảng viên</w:t>
      </w:r>
    </w:p>
    <w:p>
      <w:pPr>
        <w:pStyle w:val="64"/>
      </w:pPr>
      <w:r>
        <w:t>Giao diện:</w:t>
      </w:r>
    </w:p>
    <w:p>
      <w:pPr>
        <w:pStyle w:val="37"/>
      </w:pPr>
    </w:p>
    <w:p>
      <w:pPr>
        <w:jc w:val="center"/>
      </w:pPr>
      <w:r>
        <w:rPr>
          <w:color w:val="000000"/>
        </w:rPr>
        <w:drawing>
          <wp:inline distT="0" distB="0" distL="0" distR="0">
            <wp:extent cx="5935980" cy="44805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2"/>
                    <a:stretch>
                      <a:fillRect/>
                    </a:stretch>
                  </pic:blipFill>
                  <pic:spPr>
                    <a:xfrm>
                      <a:off x="0" y="0"/>
                      <a:ext cx="5936494" cy="4480948"/>
                    </a:xfrm>
                    <a:prstGeom prst="rect">
                      <a:avLst/>
                    </a:prstGeom>
                  </pic:spPr>
                </pic:pic>
              </a:graphicData>
            </a:graphic>
          </wp:inline>
        </w:drawing>
      </w:r>
      <w:r>
        <w:rPr>
          <w:color w:val="000000"/>
        </w:rPr>
        <w:drawing>
          <wp:inline distT="0" distB="0" distL="0" distR="0">
            <wp:extent cx="5257800" cy="3322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3"/>
                    <a:stretch>
                      <a:fillRect/>
                    </a:stretch>
                  </pic:blipFill>
                  <pic:spPr>
                    <a:xfrm>
                      <a:off x="0" y="0"/>
                      <a:ext cx="5258256" cy="3322608"/>
                    </a:xfrm>
                    <a:prstGeom prst="rect">
                      <a:avLst/>
                    </a:prstGeom>
                  </pic:spPr>
                </pic:pic>
              </a:graphicData>
            </a:graphic>
          </wp:inline>
        </w:drawing>
      </w:r>
      <w:r>
        <w:t xml:space="preserve"> </w:t>
      </w:r>
    </w:p>
    <w:p>
      <w:pPr>
        <w:rPr>
          <w:b/>
          <w:smallCaps/>
          <w:sz w:val="21"/>
          <w:szCs w:val="21"/>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00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shd w:val="clear" w:color="auto" w:fill="585858" w:themeFill="text1" w:themeFillTint="A6"/>
          </w:tcPr>
          <w:p>
            <w:pPr>
              <w:pStyle w:val="20"/>
              <w:ind w:left="36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một giảng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thông tin giảng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một giảng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giảng viên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giảng viên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giảng viên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giảng viên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thông tin giảng viên cần tìm theo từng chữ cái đang nhập</w:t>
            </w:r>
          </w:p>
        </w:tc>
      </w:tr>
    </w:tbl>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5"/>
        <w:numPr>
          <w:ilvl w:val="3"/>
          <w:numId w:val="11"/>
        </w:numPr>
        <w:rPr>
          <w:lang w:val="vi-VN"/>
        </w:rPr>
      </w:pPr>
      <w:r>
        <w:rPr>
          <w:sz w:val="24"/>
          <w:szCs w:val="24"/>
          <w:lang w:val="vi-VN"/>
        </w:rPr>
        <w:t xml:space="preserve">Quản lý </w:t>
      </w:r>
      <w:r>
        <w:rPr>
          <w:sz w:val="24"/>
          <w:szCs w:val="24"/>
        </w:rPr>
        <w:t>điểm</w:t>
      </w:r>
    </w:p>
    <w:p>
      <w:pPr>
        <w:pStyle w:val="64"/>
      </w:pPr>
      <w:r>
        <w:t>Giao diện:</w:t>
      </w:r>
    </w:p>
    <w:p>
      <w:pPr>
        <w:pStyle w:val="37"/>
        <w:rPr>
          <w:lang w:val="vi-VN"/>
        </w:rPr>
      </w:pPr>
    </w:p>
    <w:p>
      <w:pPr>
        <w:jc w:val="center"/>
        <w:rPr>
          <w:lang w:val="vi-VN"/>
        </w:rPr>
      </w:pPr>
      <w:r>
        <w:rPr>
          <w:color w:val="000000"/>
        </w:rPr>
        <w:drawing>
          <wp:inline distT="0" distB="0" distL="0" distR="0">
            <wp:extent cx="5943600" cy="3406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4"/>
                    <a:stretch>
                      <a:fillRect/>
                    </a:stretch>
                  </pic:blipFill>
                  <pic:spPr>
                    <a:xfrm>
                      <a:off x="0" y="0"/>
                      <a:ext cx="5943600" cy="3406140"/>
                    </a:xfrm>
                    <a:prstGeom prst="rect">
                      <a:avLst/>
                    </a:prstGeom>
                  </pic:spPr>
                </pic:pic>
              </a:graphicData>
            </a:graphic>
          </wp:inline>
        </w:drawing>
      </w:r>
    </w:p>
    <w:p>
      <w:pPr>
        <w:jc w:val="center"/>
        <w:rPr>
          <w:lang w:val="vi-VN"/>
        </w:rPr>
      </w:pPr>
      <w:r>
        <w:rPr>
          <w:color w:val="000000"/>
        </w:rPr>
        <w:drawing>
          <wp:inline distT="0" distB="0" distL="0" distR="0">
            <wp:extent cx="5943600" cy="2216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55"/>
                    <a:stretch>
                      <a:fillRect/>
                    </a:stretch>
                  </pic:blipFill>
                  <pic:spPr>
                    <a:xfrm>
                      <a:off x="0" y="0"/>
                      <a:ext cx="5943600" cy="2216150"/>
                    </a:xfrm>
                    <a:prstGeom prst="rect">
                      <a:avLst/>
                    </a:prstGeom>
                  </pic:spPr>
                </pic:pic>
              </a:graphicData>
            </a:graphic>
          </wp:inline>
        </w:drawing>
      </w:r>
    </w:p>
    <w:p>
      <w:pPr>
        <w:jc w:val="center"/>
        <w:rPr>
          <w:lang w:val="vi-VN"/>
        </w:rPr>
      </w:pPr>
    </w:p>
    <w:p>
      <w:pPr>
        <w:jc w:val="center"/>
        <w:rPr>
          <w:lang w:val="vi-VN"/>
        </w:rPr>
      </w:pPr>
    </w:p>
    <w:p>
      <w:pPr>
        <w:jc w:val="center"/>
        <w:rPr>
          <w:lang w:val="vi-VN"/>
        </w:rPr>
      </w:pPr>
    </w:p>
    <w:p>
      <w:pPr>
        <w:jc w:val="center"/>
        <w:rPr>
          <w:lang w:val="vi-VN"/>
        </w:rPr>
      </w:pPr>
    </w:p>
    <w:p>
      <w:pPr>
        <w:jc w:val="center"/>
        <w:rPr>
          <w:lang w:val="vi-VN"/>
        </w:rPr>
      </w:pPr>
    </w:p>
    <w:p>
      <w:pPr>
        <w:jc w:val="center"/>
        <w:rPr>
          <w:lang w:val="vi-VN"/>
        </w:rPr>
      </w:pPr>
    </w:p>
    <w:p>
      <w:pPr>
        <w:jc w:val="center"/>
        <w:rPr>
          <w:lang w:val="vi-VN"/>
        </w:rPr>
      </w:pPr>
    </w:p>
    <w:p>
      <w:pPr>
        <w:jc w:val="center"/>
        <w:rPr>
          <w:lang w:val="vi-VN"/>
        </w:rPr>
      </w:pPr>
      <w:r>
        <w:rPr>
          <w:lang w:val="vi-VN"/>
        </w:rPr>
        <w:t>’</w:t>
      </w: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64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shd w:val="clear" w:color="auto" w:fill="585858" w:themeFill="text1" w:themeFillTint="A6"/>
          </w:tcPr>
          <w:p>
            <w:pPr>
              <w:pStyle w:val="20"/>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điểm của một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điểm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điểm của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điểm của sinh viên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điểm của sinh viên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điểm của sinh viên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điểm của sinh viên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4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điểm của sinh viên cần tìm theo từng chữ cái đang nhập</w:t>
            </w:r>
          </w:p>
        </w:tc>
      </w:tr>
    </w:tbl>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6"/>
        <w:rPr>
          <w:lang w:val="vi-VN"/>
        </w:rPr>
      </w:pPr>
      <w:r>
        <w:t>Quản lý thống kê</w:t>
      </w:r>
    </w:p>
    <w:p>
      <w:pPr>
        <w:pStyle w:val="64"/>
      </w:pPr>
      <w:r>
        <w:t>Giao diện:</w:t>
      </w:r>
    </w:p>
    <w:p>
      <w:pPr>
        <w:pStyle w:val="37"/>
      </w:pPr>
    </w:p>
    <w:p>
      <w:pPr>
        <w:pStyle w:val="37"/>
        <w:jc w:val="center"/>
        <w:rPr>
          <w:lang w:val="vi-VN"/>
        </w:rPr>
      </w:pPr>
    </w:p>
    <w:p>
      <w:pPr>
        <w:pStyle w:val="37"/>
        <w:jc w:val="center"/>
        <w:rPr>
          <w:lang w:val="vi-VN"/>
        </w:rPr>
      </w:pPr>
      <w:r>
        <w:rPr>
          <w:color w:val="000000"/>
          <w:lang w:val="vi-VN"/>
        </w:rPr>
        <w:drawing>
          <wp:inline distT="0" distB="0" distL="0" distR="0">
            <wp:extent cx="5302885" cy="3909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6"/>
                    <a:stretch>
                      <a:fillRect/>
                    </a:stretch>
                  </pic:blipFill>
                  <pic:spPr>
                    <a:xfrm>
                      <a:off x="0" y="0"/>
                      <a:ext cx="5326766" cy="3926211"/>
                    </a:xfrm>
                    <a:prstGeom prst="rect">
                      <a:avLst/>
                    </a:prstGeom>
                  </pic:spPr>
                </pic:pic>
              </a:graphicData>
            </a:graphic>
          </wp:inline>
        </w:drawing>
      </w:r>
    </w:p>
    <w:p>
      <w:pPr>
        <w:pStyle w:val="37"/>
        <w:jc w:val="center"/>
        <w:rPr>
          <w:lang w:val="vi-VN"/>
        </w:rPr>
      </w:pPr>
    </w:p>
    <w:p>
      <w:pPr>
        <w:rPr>
          <w:b/>
          <w:smallCaps/>
          <w:sz w:val="21"/>
          <w:szCs w:val="21"/>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36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1363" w:type="dxa"/>
            <w:shd w:val="clear" w:color="auto" w:fill="585858" w:themeFill="text1" w:themeFillTint="A6"/>
          </w:tcPr>
          <w:p>
            <w:pPr>
              <w:pStyle w:val="20"/>
              <w:ind w:left="360"/>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Table</w:t>
            </w:r>
          </w:p>
        </w:tc>
        <w:tc>
          <w:tcPr>
            <w:tcW w:w="992" w:type="dxa"/>
          </w:tcPr>
          <w:p>
            <w:pPr>
              <w:pStyle w:val="20"/>
              <w:spacing w:line="480" w:lineRule="auto"/>
              <w:jc w:val="center"/>
              <w:rPr>
                <w:rFonts w:ascii="noto_regular" w:hAnsi="noto_regular"/>
                <w:color w:val="000000"/>
                <w:sz w:val="20"/>
                <w:szCs w:val="20"/>
              </w:rPr>
            </w:pPr>
            <w:r>
              <w:rPr>
                <w:rFonts w:ascii="noto_regular" w:hAnsi="noto_regular"/>
                <w:color w:val="000000"/>
                <w:sz w:val="20"/>
                <w:szCs w:val="20"/>
                <w:lang w:val="vi-VN"/>
              </w:rPr>
              <w:t>Click</w:t>
            </w:r>
          </w:p>
        </w:tc>
        <w:tc>
          <w:tcPr>
            <w:tcW w:w="3943" w:type="dxa"/>
          </w:tcPr>
          <w:p>
            <w:pPr>
              <w:pStyle w:val="20"/>
              <w:spacing w:line="276" w:lineRule="auto"/>
              <w:jc w:val="center"/>
              <w:rPr>
                <w:color w:val="000000"/>
                <w:lang w:val="vi-VN"/>
              </w:rPr>
            </w:pPr>
            <w:r>
              <w:rPr>
                <w:color w:val="000000"/>
                <w:lang w:val="vi-VN"/>
              </w:rPr>
              <w:t>Nhấn đúp chuột vào 1 hàng, hiển thị tất cả dữ liệu của đối tượng lên Form</w:t>
            </w:r>
          </w:p>
        </w:tc>
      </w:tr>
    </w:tbl>
    <w:p>
      <w:pPr>
        <w:ind w:left="357"/>
        <w:rPr>
          <w:rFonts w:asciiTheme="majorHAnsi" w:hAnsiTheme="majorHAnsi" w:eastAsiaTheme="majorEastAsia" w:cstheme="majorBidi"/>
          <w:color w:val="1482AC" w:themeColor="accent1" w:themeShade="BF"/>
          <w:lang w:val="vi-VN"/>
        </w:rPr>
      </w:pPr>
    </w:p>
    <w:p>
      <w:pPr>
        <w:rPr>
          <w:rFonts w:asciiTheme="majorHAnsi" w:hAnsiTheme="majorHAnsi" w:eastAsiaTheme="majorEastAsia" w:cstheme="majorBidi"/>
          <w:i/>
          <w:iCs/>
          <w:color w:val="1482AC" w:themeColor="accent1" w:themeShade="BF"/>
          <w:lang w:val="vi-VN"/>
        </w:rPr>
      </w:pPr>
      <w:r>
        <w:rPr>
          <w:lang w:val="vi-VN"/>
        </w:rPr>
        <w:br w:type="page"/>
      </w:r>
    </w:p>
    <w:p>
      <w:pPr>
        <w:pStyle w:val="6"/>
        <w:rPr>
          <w:lang w:val="vi-VN"/>
        </w:rPr>
      </w:pPr>
      <w:r>
        <w:t>Đổi mật khẩu</w:t>
      </w:r>
    </w:p>
    <w:p>
      <w:pPr>
        <w:pStyle w:val="64"/>
      </w:pPr>
      <w:r>
        <w:t>Giao diện:</w:t>
      </w:r>
    </w:p>
    <w:p>
      <w:pPr>
        <w:jc w:val="center"/>
      </w:pPr>
      <w:r>
        <w:rPr>
          <w:color w:val="000000"/>
        </w:rPr>
        <w:drawing>
          <wp:inline distT="0" distB="0" distL="0" distR="0">
            <wp:extent cx="5006340" cy="336042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57"/>
                    <a:stretch>
                      <a:fillRect/>
                    </a:stretch>
                  </pic:blipFill>
                  <pic:spPr>
                    <a:xfrm>
                      <a:off x="0" y="0"/>
                      <a:ext cx="5006774" cy="3360711"/>
                    </a:xfrm>
                    <a:prstGeom prst="rect">
                      <a:avLst/>
                    </a:prstGeom>
                  </pic:spPr>
                </pic:pic>
              </a:graphicData>
            </a:graphic>
          </wp:inline>
        </w:drawing>
      </w:r>
    </w:p>
    <w:p>
      <w:pPr>
        <w:pStyle w:val="64"/>
      </w:pPr>
      <w:r>
        <w:t>Mô tả hoạt động</w:t>
      </w:r>
      <w:r>
        <w:rPr>
          <w:lang w:val="en-US"/>
        </w:rPr>
        <w:t>:</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693"/>
        <w:gridCol w:w="1984"/>
        <w:gridCol w:w="1276"/>
        <w:gridCol w:w="4677"/>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93" w:type="dxa"/>
          </w:tcPr>
          <w:p>
            <w:pPr>
              <w:pStyle w:val="20"/>
              <w:jc w:val="center"/>
              <w:rPr>
                <w:color w:val="000000"/>
                <w:lang w:val="vi-VN"/>
              </w:rPr>
            </w:pPr>
            <w:r>
              <w:rPr>
                <w:color w:val="000000"/>
                <w:lang w:val="vi-VN"/>
              </w:rPr>
              <w:t>STT</w:t>
            </w:r>
          </w:p>
        </w:tc>
        <w:tc>
          <w:tcPr>
            <w:tcW w:w="1984" w:type="dxa"/>
          </w:tcPr>
          <w:p>
            <w:pPr>
              <w:pStyle w:val="20"/>
              <w:jc w:val="center"/>
              <w:rPr>
                <w:color w:val="000000"/>
                <w:lang w:val="vi-VN"/>
              </w:rPr>
            </w:pPr>
            <w:r>
              <w:rPr>
                <w:color w:val="000000"/>
                <w:lang w:val="vi-VN"/>
              </w:rPr>
              <w:t>ĐIỀU KHIỂN</w:t>
            </w:r>
          </w:p>
        </w:tc>
        <w:tc>
          <w:tcPr>
            <w:tcW w:w="1276" w:type="dxa"/>
          </w:tcPr>
          <w:p>
            <w:pPr>
              <w:pStyle w:val="20"/>
              <w:jc w:val="center"/>
              <w:rPr>
                <w:color w:val="000000"/>
                <w:lang w:val="vi-VN"/>
              </w:rPr>
            </w:pPr>
            <w:r>
              <w:rPr>
                <w:color w:val="000000"/>
                <w:lang w:val="vi-VN"/>
              </w:rPr>
              <w:t>SỰ KIỆN</w:t>
            </w:r>
          </w:p>
        </w:tc>
        <w:tc>
          <w:tcPr>
            <w:tcW w:w="4677" w:type="dxa"/>
          </w:tcPr>
          <w:p>
            <w:pPr>
              <w:pStyle w:val="20"/>
              <w:jc w:val="center"/>
              <w:rPr>
                <w:color w:val="000000"/>
                <w:lang w:val="vi-VN"/>
              </w:rPr>
            </w:pPr>
            <w:r>
              <w:rPr>
                <w:color w:val="000000"/>
                <w:lang w:val="vi-VN"/>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93" w:type="dxa"/>
          </w:tcPr>
          <w:p>
            <w:pPr>
              <w:pStyle w:val="20"/>
              <w:jc w:val="center"/>
              <w:rPr>
                <w:color w:val="000000"/>
                <w:lang w:val="vi-VN"/>
              </w:rPr>
            </w:pPr>
            <w:r>
              <w:rPr>
                <w:color w:val="000000"/>
                <w:lang w:val="vi-VN"/>
              </w:rPr>
              <w:t>1</w:t>
            </w:r>
          </w:p>
        </w:tc>
        <w:tc>
          <w:tcPr>
            <w:tcW w:w="1984" w:type="dxa"/>
          </w:tcPr>
          <w:p>
            <w:pPr>
              <w:pStyle w:val="20"/>
              <w:jc w:val="center"/>
              <w:rPr>
                <w:color w:val="000000"/>
                <w:lang w:val="vi-VN"/>
              </w:rPr>
            </w:pPr>
            <w:r>
              <w:rPr>
                <w:color w:val="000000"/>
                <w:lang w:val="vi-VN"/>
              </w:rPr>
              <w:t>Cửa sổ</w:t>
            </w:r>
          </w:p>
        </w:tc>
        <w:tc>
          <w:tcPr>
            <w:tcW w:w="1276" w:type="dxa"/>
          </w:tcPr>
          <w:p>
            <w:pPr>
              <w:pStyle w:val="20"/>
              <w:jc w:val="center"/>
              <w:rPr>
                <w:color w:val="000000"/>
                <w:lang w:val="vi-VN"/>
              </w:rPr>
            </w:pPr>
            <w:r>
              <w:rPr>
                <w:color w:val="000000"/>
                <w:lang w:val="vi-VN"/>
              </w:rPr>
              <w:t>Initialize</w:t>
            </w:r>
          </w:p>
        </w:tc>
        <w:tc>
          <w:tcPr>
            <w:tcW w:w="4677" w:type="dxa"/>
          </w:tcPr>
          <w:p>
            <w:pPr>
              <w:pStyle w:val="20"/>
              <w:jc w:val="center"/>
              <w:rPr>
                <w:color w:val="000000"/>
                <w:lang w:val="vi-VN"/>
              </w:rPr>
            </w:pPr>
            <w:r>
              <w:rPr>
                <w:color w:val="000000"/>
                <w:lang w:val="vi-VN"/>
              </w:rPr>
              <w:t>Đưa cửa sổ ra giữa mà hình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93" w:type="dxa"/>
          </w:tcPr>
          <w:p>
            <w:pPr>
              <w:pStyle w:val="20"/>
              <w:jc w:val="center"/>
              <w:rPr>
                <w:color w:val="000000"/>
                <w:lang w:val="vi-VN"/>
              </w:rPr>
            </w:pPr>
            <w:r>
              <w:rPr>
                <w:color w:val="000000"/>
                <w:lang w:val="vi-VN"/>
              </w:rPr>
              <w:t>2</w:t>
            </w:r>
          </w:p>
        </w:tc>
        <w:tc>
          <w:tcPr>
            <w:tcW w:w="1984" w:type="dxa"/>
          </w:tcPr>
          <w:p>
            <w:pPr>
              <w:pStyle w:val="20"/>
              <w:jc w:val="center"/>
              <w:rPr>
                <w:color w:val="000000"/>
                <w:lang w:val="vi-VN"/>
              </w:rPr>
            </w:pPr>
            <w:r>
              <w:rPr>
                <w:color w:val="000000"/>
                <w:lang w:val="vi-VN"/>
              </w:rPr>
              <w:t xml:space="preserve">Đổi </w:t>
            </w:r>
          </w:p>
        </w:tc>
        <w:tc>
          <w:tcPr>
            <w:tcW w:w="1276" w:type="dxa"/>
          </w:tcPr>
          <w:p>
            <w:pPr>
              <w:pStyle w:val="20"/>
              <w:jc w:val="center"/>
              <w:rPr>
                <w:color w:val="000000"/>
                <w:lang w:val="vi-VN"/>
              </w:rPr>
            </w:pPr>
            <w:r>
              <w:rPr>
                <w:color w:val="000000"/>
                <w:lang w:val="vi-VN"/>
              </w:rPr>
              <w:t>Click</w:t>
            </w:r>
          </w:p>
        </w:tc>
        <w:tc>
          <w:tcPr>
            <w:tcW w:w="4677" w:type="dxa"/>
          </w:tcPr>
          <w:p>
            <w:pPr>
              <w:pStyle w:val="20"/>
              <w:jc w:val="center"/>
              <w:rPr>
                <w:color w:val="000000"/>
                <w:lang w:val="vi-VN"/>
              </w:rPr>
            </w:pPr>
            <w:r>
              <w:rPr>
                <w:color w:val="000000"/>
                <w:lang w:val="vi-VN"/>
              </w:rPr>
              <w:t>Thực hiện đổi thông tin người dùng</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693" w:type="dxa"/>
          </w:tcPr>
          <w:p>
            <w:pPr>
              <w:pStyle w:val="20"/>
              <w:jc w:val="center"/>
              <w:rPr>
                <w:color w:val="000000"/>
                <w:lang w:val="vi-VN"/>
              </w:rPr>
            </w:pPr>
            <w:r>
              <w:rPr>
                <w:color w:val="000000"/>
                <w:lang w:val="vi-VN"/>
              </w:rPr>
              <w:t>3</w:t>
            </w:r>
          </w:p>
        </w:tc>
        <w:tc>
          <w:tcPr>
            <w:tcW w:w="1984" w:type="dxa"/>
          </w:tcPr>
          <w:p>
            <w:pPr>
              <w:pStyle w:val="20"/>
              <w:jc w:val="center"/>
              <w:rPr>
                <w:color w:val="000000"/>
                <w:lang w:val="vi-VN"/>
              </w:rPr>
            </w:pPr>
            <w:r>
              <w:rPr>
                <w:color w:val="000000"/>
                <w:lang w:val="vi-VN"/>
              </w:rPr>
              <w:t>Hủy</w:t>
            </w:r>
          </w:p>
        </w:tc>
        <w:tc>
          <w:tcPr>
            <w:tcW w:w="1276" w:type="dxa"/>
          </w:tcPr>
          <w:p>
            <w:pPr>
              <w:pStyle w:val="20"/>
              <w:jc w:val="center"/>
              <w:rPr>
                <w:color w:val="000000"/>
                <w:lang w:val="vi-VN"/>
              </w:rPr>
            </w:pPr>
            <w:r>
              <w:rPr>
                <w:color w:val="000000"/>
                <w:lang w:val="vi-VN"/>
              </w:rPr>
              <w:t>Click</w:t>
            </w:r>
          </w:p>
        </w:tc>
        <w:tc>
          <w:tcPr>
            <w:tcW w:w="4677" w:type="dxa"/>
          </w:tcPr>
          <w:p>
            <w:pPr>
              <w:pStyle w:val="20"/>
              <w:jc w:val="center"/>
              <w:rPr>
                <w:color w:val="000000"/>
                <w:lang w:val="vi-VN"/>
              </w:rPr>
            </w:pPr>
            <w:r>
              <w:rPr>
                <w:color w:val="000000"/>
                <w:lang w:val="vi-VN"/>
              </w:rPr>
              <w:t>Đóng cửa sổ</w:t>
            </w:r>
          </w:p>
        </w:tc>
      </w:tr>
    </w:tbl>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37"/>
        <w:rPr>
          <w:lang w:val="vi-VN"/>
        </w:rPr>
      </w:pPr>
    </w:p>
    <w:p>
      <w:pPr>
        <w:pStyle w:val="6"/>
        <w:rPr>
          <w:lang w:val="vi-VN"/>
        </w:rPr>
      </w:pPr>
      <w:r>
        <w:t>Tạo tài khoản</w:t>
      </w:r>
    </w:p>
    <w:p>
      <w:pPr>
        <w:pStyle w:val="64"/>
      </w:pPr>
      <w:r>
        <w:t>Giao diện:</w:t>
      </w:r>
    </w:p>
    <w:p>
      <w:pPr>
        <w:pStyle w:val="37"/>
      </w:pPr>
    </w:p>
    <w:p>
      <w:pPr>
        <w:jc w:val="center"/>
        <w:rPr>
          <w:lang w:val="vi-VN"/>
        </w:rPr>
      </w:pPr>
      <w:r>
        <w:rPr>
          <w:color w:val="000000"/>
        </w:rPr>
        <w:drawing>
          <wp:inline distT="0" distB="0" distL="0" distR="0">
            <wp:extent cx="3817620" cy="4152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58"/>
                    <a:stretch>
                      <a:fillRect/>
                    </a:stretch>
                  </pic:blipFill>
                  <pic:spPr>
                    <a:xfrm>
                      <a:off x="0" y="0"/>
                      <a:ext cx="3817951" cy="4153260"/>
                    </a:xfrm>
                    <a:prstGeom prst="rect">
                      <a:avLst/>
                    </a:prstGeom>
                  </pic:spPr>
                </pic:pic>
              </a:graphicData>
            </a:graphic>
          </wp:inline>
        </w:drawing>
      </w:r>
      <w:r>
        <w:rPr>
          <w:color w:val="000000"/>
        </w:rPr>
        <w:drawing>
          <wp:inline distT="0" distB="0" distL="0" distR="0">
            <wp:extent cx="5943600" cy="30975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9"/>
                    <a:stretch>
                      <a:fillRect/>
                    </a:stretch>
                  </pic:blipFill>
                  <pic:spPr>
                    <a:xfrm>
                      <a:off x="0" y="0"/>
                      <a:ext cx="5943600" cy="3097530"/>
                    </a:xfrm>
                    <a:prstGeom prst="rect">
                      <a:avLst/>
                    </a:prstGeom>
                  </pic:spPr>
                </pic:pic>
              </a:graphicData>
            </a:graphic>
          </wp:inline>
        </w:drawing>
      </w:r>
      <w:r>
        <w:rPr>
          <w:lang w:val="vi-VN"/>
        </w:rPr>
        <w:br w:type="page"/>
      </w:r>
    </w:p>
    <w:p>
      <w:pPr>
        <w:pStyle w:val="64"/>
      </w:pPr>
      <w:r>
        <w:t xml:space="preserve">Mô tả hoạt động: </w:t>
      </w:r>
    </w:p>
    <w:p>
      <w:pPr>
        <w:pStyle w:val="68"/>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36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1363" w:type="dxa"/>
            <w:shd w:val="clear" w:color="auto" w:fill="585858" w:themeFill="text1" w:themeFillTint="A6"/>
          </w:tcPr>
          <w:p>
            <w:pPr>
              <w:pStyle w:val="20"/>
              <w:ind w:left="360"/>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2</w:t>
            </w:r>
          </w:p>
        </w:tc>
        <w:tc>
          <w:tcPr>
            <w:tcW w:w="1418" w:type="dxa"/>
          </w:tcPr>
          <w:p>
            <w:pPr>
              <w:pStyle w:val="20"/>
              <w:spacing w:line="480" w:lineRule="auto"/>
              <w:jc w:val="center"/>
              <w:rPr>
                <w:color w:val="000000"/>
                <w:lang w:val="vi-VN"/>
              </w:rPr>
            </w:pPr>
            <w:r>
              <w:rPr>
                <w:color w:val="000000"/>
                <w:lang w:val="vi-VN"/>
              </w:rPr>
              <w:t>Thêm</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Thêm mới điểm của một Accout mới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3</w:t>
            </w:r>
          </w:p>
        </w:tc>
        <w:tc>
          <w:tcPr>
            <w:tcW w:w="1418" w:type="dxa"/>
          </w:tcPr>
          <w:p>
            <w:pPr>
              <w:pStyle w:val="20"/>
              <w:spacing w:line="480" w:lineRule="auto"/>
              <w:jc w:val="center"/>
              <w:rPr>
                <w:color w:val="000000"/>
                <w:lang w:val="vi-VN"/>
              </w:rPr>
            </w:pPr>
            <w:r>
              <w:rPr>
                <w:color w:val="000000"/>
                <w:lang w:val="vi-VN"/>
              </w:rPr>
              <w:t>Sửa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Cập nhật lại Accout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4</w:t>
            </w:r>
          </w:p>
        </w:tc>
        <w:tc>
          <w:tcPr>
            <w:tcW w:w="1418" w:type="dxa"/>
          </w:tcPr>
          <w:p>
            <w:pPr>
              <w:pStyle w:val="20"/>
              <w:spacing w:line="480" w:lineRule="auto"/>
              <w:jc w:val="center"/>
              <w:rPr>
                <w:color w:val="000000"/>
                <w:lang w:val="vi-VN"/>
              </w:rPr>
            </w:pPr>
            <w:r>
              <w:rPr>
                <w:color w:val="000000"/>
                <w:lang w:val="vi-VN"/>
              </w:rPr>
              <w:t>Xóa</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Accout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5</w:t>
            </w:r>
          </w:p>
        </w:tc>
        <w:tc>
          <w:tcPr>
            <w:tcW w:w="1418" w:type="dxa"/>
          </w:tcPr>
          <w:p>
            <w:pPr>
              <w:pStyle w:val="20"/>
              <w:spacing w:line="480" w:lineRule="auto"/>
              <w:jc w:val="center"/>
              <w:rPr>
                <w:color w:val="000000"/>
                <w:lang w:val="vi-VN"/>
              </w:rPr>
            </w:pPr>
            <w:r>
              <w:rPr>
                <w:color w:val="000000"/>
                <w:lang w:val="vi-VN"/>
              </w:rPr>
              <w:t>Mới</w:t>
            </w:r>
          </w:p>
        </w:tc>
        <w:tc>
          <w:tcPr>
            <w:tcW w:w="992" w:type="dxa"/>
          </w:tcPr>
          <w:p>
            <w:pPr>
              <w:pStyle w:val="20"/>
              <w:spacing w:line="480" w:lineRule="auto"/>
              <w:jc w:val="center"/>
              <w:rPr>
                <w:color w:val="000000"/>
                <w:lang w:val="vi-VN"/>
              </w:rPr>
            </w:pPr>
            <w:r>
              <w:rPr>
                <w:color w:val="000000"/>
                <w:lang w:val="vi-VN"/>
              </w:rPr>
              <w:t>Click</w:t>
            </w:r>
          </w:p>
        </w:tc>
        <w:tc>
          <w:tcPr>
            <w:tcW w:w="3943" w:type="dxa"/>
          </w:tcPr>
          <w:p>
            <w:pPr>
              <w:pStyle w:val="20"/>
              <w:spacing w:line="480" w:lineRule="auto"/>
              <w:jc w:val="center"/>
              <w:rPr>
                <w:color w:val="000000"/>
                <w:lang w:val="vi-VN"/>
              </w:rPr>
            </w:pPr>
            <w:r>
              <w:rPr>
                <w:color w:val="000000"/>
                <w:lang w:val="vi-VN"/>
              </w:rPr>
              <w:t>Xóa trắng, 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360" w:lineRule="auto"/>
              <w:jc w:val="center"/>
              <w:rPr>
                <w:color w:val="000000"/>
                <w:lang w:val="vi-VN"/>
              </w:rPr>
            </w:pPr>
            <w:r>
              <w:rPr>
                <w:color w:val="000000"/>
                <w:lang w:val="vi-VN"/>
              </w:rPr>
              <w:t>6</w:t>
            </w:r>
          </w:p>
        </w:tc>
        <w:tc>
          <w:tcPr>
            <w:tcW w:w="1418" w:type="dxa"/>
          </w:tcPr>
          <w:p>
            <w:pPr>
              <w:pStyle w:val="20"/>
              <w:spacing w:line="360" w:lineRule="auto"/>
              <w:jc w:val="center"/>
              <w:rPr>
                <w:color w:val="000000"/>
                <w:lang w:val="vi-VN"/>
              </w:rPr>
            </w:pPr>
            <w:r>
              <w:rPr>
                <w:color w:val="000000"/>
                <w:lang w:val="vi-VN"/>
              </w:rPr>
              <w: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Accout đầu tiên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360" w:lineRule="auto"/>
              <w:jc w:val="center"/>
              <w:rPr>
                <w:color w:val="000000"/>
                <w:lang w:val="vi-VN"/>
              </w:rPr>
            </w:pPr>
            <w:r>
              <w:rPr>
                <w:color w:val="000000"/>
                <w:lang w:val="vi-VN"/>
              </w:rPr>
              <w:t>7</w:t>
            </w:r>
          </w:p>
        </w:tc>
        <w:tc>
          <w:tcPr>
            <w:tcW w:w="1418" w:type="dxa"/>
          </w:tcPr>
          <w:p>
            <w:pPr>
              <w:pStyle w:val="20"/>
              <w:spacing w:line="360" w:lineRule="auto"/>
              <w:jc w:val="center"/>
              <w:rPr>
                <w:color w:val="000000"/>
                <w:lang w:val="vi-VN"/>
              </w:rPr>
            </w:pPr>
            <w:r>
              <w:rPr>
                <w:color w:val="000000"/>
                <w:lang w:val="vi-VN"/>
              </w:rPr>
              <w:t>&gt;&gt;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Accout kế tiếp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360" w:lineRule="auto"/>
              <w:jc w:val="center"/>
              <w:rPr>
                <w:color w:val="000000"/>
                <w:lang w:val="vi-VN"/>
              </w:rPr>
            </w:pPr>
            <w:r>
              <w:rPr>
                <w:color w:val="000000"/>
                <w:lang w:val="vi-VN"/>
              </w:rPr>
              <w:t>8</w:t>
            </w:r>
          </w:p>
        </w:tc>
        <w:tc>
          <w:tcPr>
            <w:tcW w:w="1418" w:type="dxa"/>
          </w:tcPr>
          <w:p>
            <w:pPr>
              <w:pStyle w:val="20"/>
              <w:spacing w:line="360" w:lineRule="auto"/>
              <w:jc w:val="center"/>
              <w:rPr>
                <w:color w:val="000000"/>
                <w:lang w:val="vi-VN"/>
              </w:rPr>
            </w:pPr>
            <w:r>
              <w:rPr>
                <w:color w:val="000000"/>
                <w:lang w:val="vi-VN"/>
              </w:rPr>
              <w:t>&lt;&lt;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Accout kế sau hàng được chọn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360" w:lineRule="auto"/>
              <w:jc w:val="center"/>
              <w:rPr>
                <w:color w:val="000000"/>
                <w:lang w:val="vi-VN"/>
              </w:rPr>
            </w:pPr>
            <w:r>
              <w:rPr>
                <w:color w:val="000000"/>
                <w:lang w:val="vi-VN"/>
              </w:rPr>
              <w:t>9</w:t>
            </w:r>
          </w:p>
        </w:tc>
        <w:tc>
          <w:tcPr>
            <w:tcW w:w="1418" w:type="dxa"/>
          </w:tcPr>
          <w:p>
            <w:pPr>
              <w:pStyle w:val="20"/>
              <w:spacing w:line="360" w:lineRule="auto"/>
              <w:jc w:val="center"/>
              <w:rPr>
                <w:color w:val="000000"/>
                <w:lang w:val="vi-VN"/>
              </w:rPr>
            </w:pPr>
            <w:r>
              <w:rPr>
                <w:color w:val="000000"/>
                <w:lang w:val="vi-VN"/>
              </w:rPr>
              <w:t>&gt;|</w:t>
            </w:r>
          </w:p>
        </w:tc>
        <w:tc>
          <w:tcPr>
            <w:tcW w:w="992" w:type="dxa"/>
          </w:tcPr>
          <w:p>
            <w:pPr>
              <w:pStyle w:val="20"/>
              <w:spacing w:line="360" w:lineRule="auto"/>
              <w:jc w:val="center"/>
              <w:rPr>
                <w:color w:val="000000"/>
                <w:lang w:val="vi-VN"/>
              </w:rPr>
            </w:pPr>
            <w:r>
              <w:rPr>
                <w:color w:val="000000"/>
                <w:lang w:val="vi-VN"/>
              </w:rPr>
              <w:t>Click</w:t>
            </w:r>
          </w:p>
        </w:tc>
        <w:tc>
          <w:tcPr>
            <w:tcW w:w="3943" w:type="dxa"/>
          </w:tcPr>
          <w:p>
            <w:pPr>
              <w:pStyle w:val="20"/>
              <w:spacing w:line="360" w:lineRule="auto"/>
              <w:jc w:val="center"/>
              <w:rPr>
                <w:color w:val="000000"/>
                <w:lang w:val="vi-VN"/>
              </w:rPr>
            </w:pPr>
            <w:r>
              <w:rPr>
                <w:color w:val="000000"/>
                <w:lang w:val="vi-VN"/>
              </w:rPr>
              <w:t>Hiển thị Accout cuối cùng trên Table lên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360" w:lineRule="auto"/>
              <w:jc w:val="center"/>
              <w:rPr>
                <w:color w:val="000000"/>
                <w:lang w:val="vi-VN"/>
              </w:rPr>
            </w:pPr>
            <w:r>
              <w:rPr>
                <w:color w:val="000000"/>
                <w:lang w:val="vi-VN"/>
              </w:rPr>
              <w:t>10</w:t>
            </w:r>
          </w:p>
        </w:tc>
        <w:tc>
          <w:tcPr>
            <w:tcW w:w="1418" w:type="dxa"/>
          </w:tcPr>
          <w:p>
            <w:pPr>
              <w:pStyle w:val="20"/>
              <w:spacing w:line="360" w:lineRule="auto"/>
              <w:jc w:val="center"/>
              <w:rPr>
                <w:color w:val="000000"/>
                <w:lang w:val="vi-VN"/>
              </w:rPr>
            </w:pPr>
            <w:r>
              <w:rPr>
                <w:color w:val="000000"/>
                <w:lang w:val="vi-VN"/>
              </w:rPr>
              <w:t>Tìm kiếm</w:t>
            </w:r>
          </w:p>
        </w:tc>
        <w:tc>
          <w:tcPr>
            <w:tcW w:w="992" w:type="dxa"/>
          </w:tcPr>
          <w:p>
            <w:pPr>
              <w:pStyle w:val="20"/>
              <w:spacing w:line="360" w:lineRule="auto"/>
              <w:jc w:val="center"/>
              <w:rPr>
                <w:color w:val="000000"/>
                <w:lang w:val="vi-VN"/>
              </w:rPr>
            </w:pPr>
            <w:r>
              <w:rPr>
                <w:color w:val="000000"/>
                <w:lang w:val="vi-VN"/>
              </w:rPr>
              <w:t>Nhập dữ liệu</w:t>
            </w:r>
          </w:p>
        </w:tc>
        <w:tc>
          <w:tcPr>
            <w:tcW w:w="3943" w:type="dxa"/>
          </w:tcPr>
          <w:p>
            <w:pPr>
              <w:pStyle w:val="20"/>
              <w:spacing w:line="360" w:lineRule="auto"/>
              <w:jc w:val="center"/>
              <w:rPr>
                <w:color w:val="000000"/>
                <w:lang w:val="vi-VN"/>
              </w:rPr>
            </w:pPr>
            <w:r>
              <w:rPr>
                <w:color w:val="000000"/>
                <w:lang w:val="vi-VN"/>
              </w:rPr>
              <w:t>Hiển thị Accout cần tìm theo từng chữ cái đang nhập</w:t>
            </w:r>
          </w:p>
        </w:tc>
      </w:tr>
    </w:tbl>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rPr>
          <w:rFonts w:asciiTheme="majorHAnsi" w:hAnsiTheme="majorHAnsi" w:eastAsiaTheme="majorEastAsia" w:cstheme="majorBidi"/>
          <w:b/>
          <w:smallCaps/>
          <w:color w:val="0E5772" w:themeColor="accent1" w:themeShade="80"/>
          <w:sz w:val="24"/>
          <w:szCs w:val="24"/>
          <w:lang w:val="vi-VN"/>
        </w:rPr>
      </w:pPr>
    </w:p>
    <w:p>
      <w:pPr>
        <w:pStyle w:val="4"/>
        <w:rPr>
          <w:lang w:val="vi-VN"/>
        </w:rPr>
      </w:pPr>
      <w:bookmarkStart w:id="65" w:name="_Toc89599373"/>
      <w:bookmarkStart w:id="66" w:name="_Toc77797671"/>
      <w:r>
        <w:rPr>
          <w:lang w:val="vi-VN"/>
        </w:rPr>
        <w:t>Các giao diện hổ trợ khác</w:t>
      </w:r>
      <w:bookmarkEnd w:id="65"/>
      <w:bookmarkEnd w:id="66"/>
    </w:p>
    <w:p>
      <w:pPr>
        <w:pStyle w:val="5"/>
        <w:rPr>
          <w:lang w:val="vi-VN"/>
        </w:rPr>
      </w:pPr>
      <w:r>
        <w:rPr>
          <w:lang w:val="vi-VN"/>
        </w:rPr>
        <w:t>Cửa sổ chào</w:t>
      </w:r>
    </w:p>
    <w:p>
      <w:pPr>
        <w:pStyle w:val="64"/>
      </w:pPr>
      <w:r>
        <w:t>Giao diện:</w:t>
      </w:r>
      <w:r>
        <w:br w:type="textWrapping"/>
      </w:r>
    </w:p>
    <w:p>
      <w:pPr>
        <w:pStyle w:val="37"/>
        <w:jc w:val="center"/>
      </w:pPr>
      <w:r>
        <w:rPr>
          <w:color w:val="000000"/>
        </w:rPr>
        <w:drawing>
          <wp:inline distT="0" distB="0" distL="0" distR="0">
            <wp:extent cx="4686300" cy="4320540"/>
            <wp:effectExtent l="0" t="0" r="0"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0"/>
                    <a:stretch>
                      <a:fillRect/>
                    </a:stretch>
                  </pic:blipFill>
                  <pic:spPr>
                    <a:xfrm>
                      <a:off x="0" y="0"/>
                      <a:ext cx="4686706" cy="4320914"/>
                    </a:xfrm>
                    <a:prstGeom prst="rect">
                      <a:avLst/>
                    </a:prstGeom>
                  </pic:spPr>
                </pic:pic>
              </a:graphicData>
            </a:graphic>
          </wp:inline>
        </w:drawing>
      </w:r>
    </w:p>
    <w:p>
      <w:pPr>
        <w:pStyle w:val="37"/>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36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shd w:val="clear" w:color="auto" w:fill="585858" w:themeFill="text1" w:themeFillTint="A6"/>
          </w:tcPr>
          <w:p>
            <w:pPr>
              <w:pStyle w:val="20"/>
              <w:ind w:left="360"/>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lang w:val="vi-VN"/>
              </w:rPr>
            </w:pPr>
            <w:r>
              <w:rPr>
                <w:color w:val="000000"/>
                <w:lang w:val="vi-VN"/>
              </w:rPr>
              <w:t>1</w:t>
            </w:r>
          </w:p>
        </w:tc>
        <w:tc>
          <w:tcPr>
            <w:tcW w:w="1418" w:type="dxa"/>
          </w:tcPr>
          <w:p>
            <w:pPr>
              <w:pStyle w:val="20"/>
              <w:spacing w:line="480" w:lineRule="auto"/>
              <w:jc w:val="center"/>
              <w:rPr>
                <w:color w:val="000000"/>
                <w:lang w:val="vi-VN"/>
              </w:rPr>
            </w:pPr>
            <w:r>
              <w:rPr>
                <w:color w:val="000000"/>
                <w:lang w:val="vi-VN"/>
              </w:rPr>
              <w:t>Cửa sổ</w:t>
            </w:r>
          </w:p>
        </w:tc>
        <w:tc>
          <w:tcPr>
            <w:tcW w:w="992" w:type="dxa"/>
          </w:tcPr>
          <w:p>
            <w:pPr>
              <w:pStyle w:val="20"/>
              <w:spacing w:line="480" w:lineRule="auto"/>
              <w:jc w:val="center"/>
              <w:rPr>
                <w:color w:val="000000"/>
                <w:lang w:val="vi-VN"/>
              </w:rPr>
            </w:pPr>
            <w:r>
              <w:rPr>
                <w:rFonts w:ascii="noto_regular" w:hAnsi="noto_regular"/>
                <w:color w:val="000000"/>
                <w:sz w:val="20"/>
                <w:szCs w:val="20"/>
              </w:rPr>
              <w:t>Initialize</w:t>
            </w:r>
          </w:p>
        </w:tc>
        <w:tc>
          <w:tcPr>
            <w:tcW w:w="3943" w:type="dxa"/>
          </w:tcPr>
          <w:p>
            <w:pPr>
              <w:pStyle w:val="20"/>
              <w:spacing w:line="480"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480" w:lineRule="auto"/>
              <w:jc w:val="center"/>
              <w:rPr>
                <w:color w:val="000000"/>
              </w:rPr>
            </w:pPr>
            <w:r>
              <w:rPr>
                <w:color w:val="000000"/>
              </w:rPr>
              <w:t>2</w:t>
            </w:r>
          </w:p>
        </w:tc>
        <w:tc>
          <w:tcPr>
            <w:tcW w:w="1418" w:type="dxa"/>
          </w:tcPr>
          <w:p>
            <w:pPr>
              <w:pStyle w:val="20"/>
              <w:spacing w:line="276" w:lineRule="auto"/>
              <w:jc w:val="center"/>
              <w:rPr>
                <w:color w:val="000000"/>
              </w:rPr>
            </w:pPr>
            <w:r>
              <w:rPr>
                <w:color w:val="000000"/>
                <w:lang w:val="vi-VN"/>
              </w:rPr>
              <w:t>Thanh</w:t>
            </w:r>
            <w:r>
              <w:rPr>
                <w:color w:val="000000"/>
              </w:rPr>
              <w:t xml:space="preserve"> Loading</w:t>
            </w:r>
          </w:p>
        </w:tc>
        <w:tc>
          <w:tcPr>
            <w:tcW w:w="992" w:type="dxa"/>
          </w:tcPr>
          <w:p>
            <w:pPr>
              <w:pStyle w:val="20"/>
              <w:spacing w:line="276" w:lineRule="auto"/>
              <w:jc w:val="center"/>
              <w:rPr>
                <w:rFonts w:ascii="noto_regular" w:hAnsi="noto_regular"/>
                <w:color w:val="000000"/>
                <w:sz w:val="20"/>
                <w:szCs w:val="20"/>
              </w:rPr>
            </w:pPr>
          </w:p>
        </w:tc>
        <w:tc>
          <w:tcPr>
            <w:tcW w:w="3943" w:type="dxa"/>
          </w:tcPr>
          <w:p>
            <w:pPr>
              <w:pStyle w:val="20"/>
              <w:spacing w:line="276" w:lineRule="auto"/>
              <w:jc w:val="center"/>
              <w:rPr>
                <w:color w:val="000000"/>
                <w:lang w:val="vi-VN"/>
              </w:rPr>
            </w:pPr>
            <w:r>
              <w:rPr>
                <w:color w:val="000000"/>
                <w:lang w:val="vi-VN"/>
              </w:rPr>
              <w:t>Sau khi chạy đầy thanh load, cửa sổ sẽ đóng, đi đến cửa sổ đăng nhập</w:t>
            </w:r>
          </w:p>
        </w:tc>
      </w:tr>
    </w:tbl>
    <w:p>
      <w:pPr>
        <w:rPr>
          <w:rFonts w:asciiTheme="majorHAnsi" w:hAnsiTheme="majorHAnsi" w:eastAsiaTheme="majorEastAsia" w:cstheme="majorBidi"/>
          <w:color w:val="1482AC" w:themeColor="accent1" w:themeShade="BF"/>
          <w:lang w:val="vi-VN"/>
        </w:rPr>
      </w:pPr>
    </w:p>
    <w:p>
      <w:pPr>
        <w:rPr>
          <w:rFonts w:asciiTheme="majorHAnsi" w:hAnsiTheme="majorHAnsi" w:eastAsiaTheme="majorEastAsia" w:cstheme="majorBidi"/>
          <w:i/>
          <w:iCs/>
          <w:color w:val="1482AC" w:themeColor="accent1" w:themeShade="BF"/>
          <w:lang w:val="vi-VN"/>
        </w:rPr>
      </w:pPr>
      <w:r>
        <w:rPr>
          <w:lang w:val="vi-VN"/>
        </w:rPr>
        <w:br w:type="page"/>
      </w:r>
    </w:p>
    <w:p>
      <w:pPr>
        <w:pStyle w:val="5"/>
        <w:rPr>
          <w:lang w:val="vi-VN"/>
        </w:rPr>
      </w:pPr>
      <w:r>
        <w:rPr>
          <w:lang w:val="vi-VN"/>
        </w:rPr>
        <w:t>Cửa sổ đăng nhập</w:t>
      </w:r>
    </w:p>
    <w:p>
      <w:pPr>
        <w:pStyle w:val="64"/>
      </w:pPr>
      <w:bookmarkStart w:id="67" w:name="_Hlk72471982"/>
      <w:r>
        <w:t>Giao diện:</w:t>
      </w:r>
    </w:p>
    <w:p>
      <w:pPr>
        <w:pStyle w:val="37"/>
      </w:pPr>
    </w:p>
    <w:bookmarkEnd w:id="67"/>
    <w:p>
      <w:pPr>
        <w:jc w:val="center"/>
      </w:pPr>
      <w:r>
        <w:rPr>
          <w:color w:val="000000"/>
        </w:rPr>
        <w:drawing>
          <wp:inline distT="0" distB="0" distL="0" distR="0">
            <wp:extent cx="5943600" cy="41084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1"/>
                    <a:stretch>
                      <a:fillRect/>
                    </a:stretch>
                  </pic:blipFill>
                  <pic:spPr>
                    <a:xfrm>
                      <a:off x="0" y="0"/>
                      <a:ext cx="5943600" cy="4108450"/>
                    </a:xfrm>
                    <a:prstGeom prst="rect">
                      <a:avLst/>
                    </a:prstGeom>
                  </pic:spPr>
                </pic:pic>
              </a:graphicData>
            </a:graphic>
          </wp:inline>
        </w:drawing>
      </w:r>
    </w:p>
    <w:p>
      <w:pPr>
        <w:rPr>
          <w:b/>
          <w:smallCaps/>
          <w:sz w:val="21"/>
          <w:szCs w:val="21"/>
          <w:lang w:val="vi-VN"/>
        </w:rPr>
      </w:pPr>
    </w:p>
    <w:p>
      <w:pPr>
        <w:pStyle w:val="64"/>
      </w:pPr>
      <w:r>
        <w:t xml:space="preserve">Mô tả hoạt động: </w:t>
      </w:r>
    </w:p>
    <w:p>
      <w:pPr>
        <w:pStyle w:val="37"/>
      </w:pPr>
    </w:p>
    <w:tbl>
      <w:tblPr>
        <w:tblStyle w:val="21"/>
        <w:tblW w:w="0" w:type="auto"/>
        <w:tblInd w:w="72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363"/>
        <w:gridCol w:w="1418"/>
        <w:gridCol w:w="992"/>
        <w:gridCol w:w="3943"/>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1363" w:type="dxa"/>
            <w:shd w:val="clear" w:color="auto" w:fill="585858" w:themeFill="text1" w:themeFillTint="A6"/>
          </w:tcPr>
          <w:p>
            <w:pPr>
              <w:pStyle w:val="20"/>
              <w:ind w:left="360"/>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STT</w:t>
            </w:r>
          </w:p>
        </w:tc>
        <w:tc>
          <w:tcPr>
            <w:tcW w:w="1418"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ĐIỀU KHIỂN</w:t>
            </w:r>
          </w:p>
        </w:tc>
        <w:tc>
          <w:tcPr>
            <w:tcW w:w="992"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SỰ KIỆN</w:t>
            </w:r>
          </w:p>
        </w:tc>
        <w:tc>
          <w:tcPr>
            <w:tcW w:w="3943" w:type="dxa"/>
            <w:shd w:val="clear" w:color="auto" w:fill="585858" w:themeFill="text1" w:themeFillTint="A6"/>
          </w:tcPr>
          <w:p>
            <w:pPr>
              <w:pStyle w:val="20"/>
              <w:jc w:val="center"/>
              <w:rPr>
                <w:color w:val="FFFFFF" w:themeColor="background1"/>
                <w:lang w:val="vi-VN"/>
                <w14:textFill>
                  <w14:solidFill>
                    <w14:schemeClr w14:val="bg1"/>
                  </w14:solidFill>
                </w14:textFill>
              </w:rPr>
            </w:pPr>
            <w:r>
              <w:rPr>
                <w:color w:val="FFFFFF" w:themeColor="background1"/>
                <w:lang w:val="vi-VN"/>
                <w14:textFill>
                  <w14:solidFill>
                    <w14:schemeClr w14:val="bg1"/>
                  </w14:solidFill>
                </w14:textFill>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276" w:lineRule="auto"/>
              <w:jc w:val="center"/>
              <w:rPr>
                <w:color w:val="000000"/>
                <w:lang w:val="vi-VN"/>
              </w:rPr>
            </w:pPr>
            <w:r>
              <w:rPr>
                <w:color w:val="000000"/>
                <w:lang w:val="vi-VN"/>
              </w:rPr>
              <w:t>1</w:t>
            </w:r>
          </w:p>
        </w:tc>
        <w:tc>
          <w:tcPr>
            <w:tcW w:w="1418" w:type="dxa"/>
          </w:tcPr>
          <w:p>
            <w:pPr>
              <w:pStyle w:val="20"/>
              <w:spacing w:line="276" w:lineRule="auto"/>
              <w:jc w:val="center"/>
              <w:rPr>
                <w:color w:val="000000"/>
                <w:lang w:val="vi-VN"/>
              </w:rPr>
            </w:pPr>
            <w:r>
              <w:rPr>
                <w:color w:val="000000"/>
                <w:lang w:val="vi-VN"/>
              </w:rPr>
              <w:t>Cửa sổ</w:t>
            </w:r>
          </w:p>
        </w:tc>
        <w:tc>
          <w:tcPr>
            <w:tcW w:w="992" w:type="dxa"/>
          </w:tcPr>
          <w:p>
            <w:pPr>
              <w:pStyle w:val="20"/>
              <w:spacing w:line="276" w:lineRule="auto"/>
              <w:jc w:val="center"/>
              <w:rPr>
                <w:color w:val="000000"/>
                <w:lang w:val="vi-VN"/>
              </w:rPr>
            </w:pPr>
            <w:r>
              <w:rPr>
                <w:rFonts w:ascii="noto_regular" w:hAnsi="noto_regular"/>
                <w:color w:val="000000"/>
                <w:sz w:val="20"/>
                <w:szCs w:val="20"/>
              </w:rPr>
              <w:t>Initialize</w:t>
            </w:r>
          </w:p>
        </w:tc>
        <w:tc>
          <w:tcPr>
            <w:tcW w:w="3943" w:type="dxa"/>
          </w:tcPr>
          <w:p>
            <w:pPr>
              <w:pStyle w:val="20"/>
              <w:spacing w:line="276" w:lineRule="auto"/>
              <w:jc w:val="center"/>
              <w:rPr>
                <w:color w:val="000000"/>
                <w:lang w:val="vi-VN"/>
              </w:rPr>
            </w:pPr>
            <w:r>
              <w:rPr>
                <w:color w:val="000000"/>
                <w:lang w:val="vi-VN"/>
              </w:rPr>
              <w:t>Đưa cửa sổ ra màn hình chính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276" w:lineRule="auto"/>
              <w:jc w:val="center"/>
              <w:rPr>
                <w:color w:val="000000"/>
                <w:lang w:val="vi-VN"/>
              </w:rPr>
            </w:pPr>
            <w:r>
              <w:rPr>
                <w:color w:val="000000"/>
                <w:lang w:val="vi-VN"/>
              </w:rPr>
              <w:t>2</w:t>
            </w:r>
          </w:p>
        </w:tc>
        <w:tc>
          <w:tcPr>
            <w:tcW w:w="1418" w:type="dxa"/>
          </w:tcPr>
          <w:p>
            <w:pPr>
              <w:pStyle w:val="20"/>
              <w:spacing w:line="276" w:lineRule="auto"/>
              <w:jc w:val="center"/>
              <w:rPr>
                <w:color w:val="000000"/>
                <w:lang w:val="vi-VN"/>
              </w:rPr>
            </w:pPr>
            <w:r>
              <w:rPr>
                <w:color w:val="000000"/>
                <w:lang w:val="vi-VN"/>
              </w:rPr>
              <w:t>Sign In</w:t>
            </w:r>
          </w:p>
        </w:tc>
        <w:tc>
          <w:tcPr>
            <w:tcW w:w="992" w:type="dxa"/>
          </w:tcPr>
          <w:p>
            <w:pPr>
              <w:pStyle w:val="20"/>
              <w:spacing w:line="276" w:lineRule="auto"/>
              <w:jc w:val="center"/>
              <w:rPr>
                <w:rFonts w:ascii="noto_regular" w:hAnsi="noto_regular"/>
                <w:color w:val="000000"/>
                <w:sz w:val="20"/>
                <w:szCs w:val="20"/>
              </w:rPr>
            </w:pPr>
            <w:r>
              <w:rPr>
                <w:rFonts w:ascii="noto_regular" w:hAnsi="noto_regular"/>
                <w:color w:val="000000"/>
                <w:sz w:val="20"/>
                <w:szCs w:val="20"/>
                <w:lang w:val="vi-VN"/>
              </w:rPr>
              <w:t>Click</w:t>
            </w:r>
          </w:p>
        </w:tc>
        <w:tc>
          <w:tcPr>
            <w:tcW w:w="3943" w:type="dxa"/>
          </w:tcPr>
          <w:p>
            <w:pPr>
              <w:pStyle w:val="20"/>
              <w:spacing w:line="276" w:lineRule="auto"/>
              <w:jc w:val="center"/>
              <w:rPr>
                <w:color w:val="000000"/>
                <w:lang w:val="vi-VN"/>
              </w:rPr>
            </w:pPr>
            <w:r>
              <w:rPr>
                <w:color w:val="000000"/>
                <w:lang w:val="vi-VN"/>
              </w:rPr>
              <w:t>Kiểm tra thông tin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276" w:lineRule="auto"/>
              <w:jc w:val="center"/>
              <w:rPr>
                <w:color w:val="000000"/>
                <w:lang w:val="vi-VN"/>
              </w:rPr>
            </w:pPr>
            <w:r>
              <w:rPr>
                <w:color w:val="000000"/>
                <w:lang w:val="vi-VN"/>
              </w:rPr>
              <w:t>3</w:t>
            </w:r>
          </w:p>
        </w:tc>
        <w:tc>
          <w:tcPr>
            <w:tcW w:w="1418" w:type="dxa"/>
          </w:tcPr>
          <w:p>
            <w:pPr>
              <w:pStyle w:val="20"/>
              <w:spacing w:line="276" w:lineRule="auto"/>
              <w:jc w:val="center"/>
              <w:rPr>
                <w:color w:val="000000"/>
              </w:rPr>
            </w:pPr>
            <w:r>
              <w:rPr>
                <w:color w:val="000000"/>
                <w:lang w:val="vi-VN"/>
              </w:rPr>
              <w:t>Forgot Password ?</w:t>
            </w:r>
          </w:p>
        </w:tc>
        <w:tc>
          <w:tcPr>
            <w:tcW w:w="992" w:type="dxa"/>
          </w:tcPr>
          <w:p>
            <w:pPr>
              <w:pStyle w:val="20"/>
              <w:spacing w:line="276" w:lineRule="auto"/>
              <w:jc w:val="center"/>
              <w:rPr>
                <w:rFonts w:ascii="noto_regular" w:hAnsi="noto_regular"/>
                <w:color w:val="000000"/>
                <w:sz w:val="20"/>
                <w:szCs w:val="20"/>
              </w:rPr>
            </w:pPr>
            <w:r>
              <w:rPr>
                <w:rFonts w:ascii="noto_regular" w:hAnsi="noto_regular"/>
                <w:color w:val="000000"/>
                <w:sz w:val="20"/>
                <w:szCs w:val="20"/>
              </w:rPr>
              <w:t>Click</w:t>
            </w:r>
          </w:p>
        </w:tc>
        <w:tc>
          <w:tcPr>
            <w:tcW w:w="3943" w:type="dxa"/>
          </w:tcPr>
          <w:p>
            <w:pPr>
              <w:pStyle w:val="20"/>
              <w:spacing w:line="276" w:lineRule="auto"/>
              <w:jc w:val="center"/>
              <w:rPr>
                <w:color w:val="000000"/>
                <w:lang w:val="vi-VN"/>
              </w:rPr>
            </w:pPr>
            <w:r>
              <w:rPr>
                <w:color w:val="000000"/>
                <w:lang w:val="vi-VN"/>
              </w:rPr>
              <w:t>Giúp người dùng khi quên mật khẩu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363" w:type="dxa"/>
          </w:tcPr>
          <w:p>
            <w:pPr>
              <w:pStyle w:val="20"/>
              <w:spacing w:line="276" w:lineRule="auto"/>
              <w:jc w:val="center"/>
              <w:rPr>
                <w:color w:val="000000"/>
                <w:lang w:val="vi-VN"/>
              </w:rPr>
            </w:pPr>
            <w:r>
              <w:rPr>
                <w:color w:val="000000"/>
                <w:lang w:val="vi-VN"/>
              </w:rPr>
              <w:t>4</w:t>
            </w:r>
          </w:p>
        </w:tc>
        <w:tc>
          <w:tcPr>
            <w:tcW w:w="1418" w:type="dxa"/>
          </w:tcPr>
          <w:p>
            <w:pPr>
              <w:pStyle w:val="20"/>
              <w:spacing w:line="276" w:lineRule="auto"/>
              <w:jc w:val="center"/>
              <w:rPr>
                <w:color w:val="000000"/>
                <w:lang w:val="vi-VN"/>
              </w:rPr>
            </w:pPr>
            <w:r>
              <w:rPr>
                <w:color w:val="000000"/>
                <w:lang w:val="vi-VN"/>
              </w:rPr>
              <w:t>Các button</w:t>
            </w:r>
          </w:p>
        </w:tc>
        <w:tc>
          <w:tcPr>
            <w:tcW w:w="992" w:type="dxa"/>
          </w:tcPr>
          <w:p>
            <w:pPr>
              <w:pStyle w:val="20"/>
              <w:spacing w:line="276" w:lineRule="auto"/>
              <w:jc w:val="center"/>
              <w:rPr>
                <w:rFonts w:ascii="noto_regular" w:hAnsi="noto_regular"/>
                <w:color w:val="000000"/>
                <w:sz w:val="20"/>
                <w:szCs w:val="20"/>
              </w:rPr>
            </w:pPr>
            <w:r>
              <w:rPr>
                <w:rFonts w:ascii="noto_regular" w:hAnsi="noto_regular"/>
                <w:color w:val="000000"/>
                <w:sz w:val="20"/>
                <w:szCs w:val="20"/>
                <w:lang w:val="vi-VN"/>
              </w:rPr>
              <w:t>Click</w:t>
            </w:r>
          </w:p>
        </w:tc>
        <w:tc>
          <w:tcPr>
            <w:tcW w:w="3943" w:type="dxa"/>
          </w:tcPr>
          <w:p>
            <w:pPr>
              <w:pStyle w:val="20"/>
              <w:spacing w:line="276" w:lineRule="auto"/>
              <w:jc w:val="center"/>
              <w:rPr>
                <w:color w:val="000000"/>
                <w:lang w:val="vi-VN"/>
              </w:rPr>
            </w:pPr>
            <w:r>
              <w:rPr>
                <w:color w:val="000000"/>
                <w:lang w:val="vi-VN"/>
              </w:rPr>
              <w:t>Đưa người dùng đến các nền tảng liên quan đến hệ thống như: Facebook, YouTube,...</w:t>
            </w:r>
          </w:p>
        </w:tc>
      </w:tr>
    </w:tbl>
    <w:p>
      <w:pPr>
        <w:pStyle w:val="37"/>
        <w:rPr>
          <w:lang w:val="vi-VN"/>
        </w:rPr>
      </w:pPr>
    </w:p>
    <w:p>
      <w:pPr>
        <w:pStyle w:val="37"/>
        <w:rPr>
          <w:lang w:val="vi-VN"/>
        </w:rPr>
      </w:pPr>
    </w:p>
    <w:p>
      <w:pPr>
        <w:pStyle w:val="37"/>
      </w:pPr>
    </w:p>
    <w:p>
      <w:pPr>
        <w:pStyle w:val="37"/>
        <w:rPr>
          <w:lang w:val="vi-VN"/>
        </w:rPr>
      </w:pPr>
    </w:p>
    <w:p>
      <w:pPr>
        <w:pStyle w:val="2"/>
        <w:rPr>
          <w:lang w:val="vi-VN"/>
        </w:rPr>
      </w:pPr>
      <w:bookmarkStart w:id="68" w:name="_Toc89599374"/>
      <w:r>
        <w:rPr>
          <w:caps w:val="0"/>
          <w:lang w:val="vi-VN"/>
        </w:rPr>
        <w:t>THỰC HIỆN DỰ ÁN</w:t>
      </w:r>
      <w:bookmarkEnd w:id="68"/>
    </w:p>
    <w:p>
      <w:pPr>
        <w:pStyle w:val="3"/>
        <w:rPr>
          <w:lang w:val="vi-VN"/>
        </w:rPr>
      </w:pPr>
      <w:bookmarkStart w:id="69" w:name="_Toc89599375"/>
      <w:r>
        <w:rPr>
          <w:lang w:val="vi-VN"/>
        </w:rPr>
        <w:t>Tạo giao diện</w:t>
      </w:r>
      <w:bookmarkEnd w:id="69"/>
      <w:r>
        <w:rPr>
          <w:lang w:val="vi-VN"/>
        </w:rPr>
        <w:t xml:space="preserve"> </w:t>
      </w:r>
    </w:p>
    <w:p>
      <w:pPr>
        <w:pStyle w:val="4"/>
        <w:rPr>
          <w:lang w:val="vi-VN"/>
        </w:rPr>
      </w:pPr>
      <w:bookmarkStart w:id="70" w:name="_Toc89599376"/>
      <w:r>
        <w:rPr>
          <w:lang w:val="vi-VN"/>
        </w:rPr>
        <w:t>Cửa sổ chính</w:t>
      </w:r>
      <w:bookmarkEnd w:id="70"/>
      <w:r>
        <w:rPr>
          <w:lang w:val="vi-VN"/>
        </w:rPr>
        <w:t xml:space="preserve"> </w:t>
      </w:r>
    </w:p>
    <w:p>
      <w:pPr>
        <w:pStyle w:val="64"/>
      </w:pPr>
      <w:r>
        <w:t>Giao diện:</w:t>
      </w:r>
    </w:p>
    <w:p>
      <w:pPr>
        <w:jc w:val="center"/>
      </w:pPr>
    </w:p>
    <w:p>
      <w:pPr>
        <w:jc w:val="center"/>
      </w:pPr>
      <w:r>
        <w:drawing>
          <wp:inline distT="0" distB="0" distL="114300" distR="114300">
            <wp:extent cx="6118860" cy="4459605"/>
            <wp:effectExtent l="0" t="0" r="254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2"/>
                    <a:stretch>
                      <a:fillRect/>
                    </a:stretch>
                  </pic:blipFill>
                  <pic:spPr>
                    <a:xfrm>
                      <a:off x="0" y="0"/>
                      <a:ext cx="6118860" cy="4459605"/>
                    </a:xfrm>
                    <a:prstGeom prst="rect">
                      <a:avLst/>
                    </a:prstGeom>
                    <a:noFill/>
                    <a:ln>
                      <a:noFill/>
                    </a:ln>
                  </pic:spPr>
                </pic:pic>
              </a:graphicData>
            </a:graphic>
          </wp:inline>
        </w:drawing>
      </w:r>
      <w:r>
        <w:t xml:space="preserve">  </w:t>
      </w:r>
    </w:p>
    <w:p>
      <w:pPr>
        <w:jc w:val="center"/>
      </w:pPr>
    </w:p>
    <w:p>
      <w:pPr>
        <w:jc w:val="center"/>
      </w:pPr>
    </w:p>
    <w:p>
      <w:pPr>
        <w:jc w:val="center"/>
      </w:pPr>
    </w:p>
    <w:p>
      <w:pPr>
        <w:jc w:val="center"/>
      </w:pPr>
    </w:p>
    <w:p>
      <w:pPr>
        <w:jc w:val="center"/>
      </w:pPr>
      <w:r>
        <w:t xml:space="preserve">  </w:t>
      </w:r>
    </w:p>
    <w:p>
      <w:pPr>
        <w:jc w:val="center"/>
      </w:pPr>
    </w:p>
    <w:p>
      <w:pPr>
        <w:jc w:val="center"/>
      </w:pPr>
    </w:p>
    <w:p>
      <w:pPr>
        <w:jc w:val="center"/>
      </w:pPr>
    </w:p>
    <w:p>
      <w:pPr>
        <w:jc w:val="center"/>
      </w:pPr>
    </w:p>
    <w:p>
      <w:pPr>
        <w:jc w:val="center"/>
      </w:pPr>
    </w:p>
    <w:p>
      <w:pPr>
        <w:jc w:val="center"/>
      </w:pPr>
    </w:p>
    <w:p>
      <w:pPr>
        <w:jc w:val="center"/>
      </w:pPr>
    </w:p>
    <w:p>
      <w:pPr>
        <w:pStyle w:val="64"/>
      </w:pPr>
      <w:r>
        <w:t xml:space="preserve">Đặt </w:t>
      </w:r>
      <w:r>
        <w:rPr>
          <w:lang w:val="en-US"/>
        </w:rPr>
        <w:t>tên các mục trong MainFrame</w:t>
      </w:r>
    </w:p>
    <w:p>
      <w:pPr>
        <w:pStyle w:val="37"/>
      </w:pP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ManJFrame</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JFrame</w:t>
            </w:r>
          </w:p>
        </w:tc>
        <w:tc>
          <w:tcPr>
            <w:tcW w:w="5124"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 xml:space="preserve">Title: </w:t>
            </w:r>
            <w:r>
              <w:rPr>
                <w:rFonts w:ascii="Calibri" w:hAnsi="Calibri" w:eastAsia="Times New Roman" w:cs="Calibri"/>
                <w:color w:val="000000"/>
              </w:rPr>
              <w:tab/>
            </w:r>
            <w:r>
              <w:rPr>
                <w:rFonts w:ascii="Calibri" w:hAnsi="Calibri" w:eastAsia="Times New Roman" w:cs="Calibri"/>
                <w:color w:val="000000"/>
              </w:rPr>
              <w:tab/>
            </w:r>
            <w:r>
              <w:rPr>
                <w:rFonts w:ascii="Calibri" w:hAnsi="Calibri" w:eastAsia="Times New Roman" w:cs="Calibri"/>
                <w:color w:val="000000"/>
              </w:rPr>
              <w:tab/>
            </w:r>
            <w:r>
              <w:rPr>
                <w:rFonts w:ascii="Calibri" w:hAnsi="Calibri" w:eastAsia="Times New Roman" w:cs="Calibri"/>
                <w:color w:val="000000"/>
                <w:lang w:val="vi-VN"/>
              </w:rPr>
              <w:t>QUẢN LÝ SINH VIÊN</w:t>
            </w:r>
          </w:p>
          <w:p>
            <w:pPr>
              <w:spacing w:after="0" w:line="240" w:lineRule="auto"/>
              <w:rPr>
                <w:rFonts w:ascii="Calibri" w:hAnsi="Calibri" w:eastAsia="Times New Roman" w:cs="Calibri"/>
                <w:color w:val="000000"/>
              </w:rPr>
            </w:pPr>
            <w:r>
              <w:rPr>
                <w:rFonts w:ascii="Calibri" w:hAnsi="Calibri" w:eastAsia="Times New Roman" w:cs="Calibri"/>
                <w:color w:val="000000"/>
              </w:rPr>
              <w:br w:type="textWrapping"/>
            </w: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PnlNen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BeveBorder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lblHoSo</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 xml:space="preserve">Icon:                                   </w:t>
            </w:r>
            <w:r>
              <w:rPr>
                <w:rFonts w:ascii="Calibri" w:hAnsi="Calibri" w:eastAsia="Calibri" w:cs="Calibri"/>
                <w:color w:val="000000"/>
              </w:rPr>
              <w:t>account-circle.png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lblTaoTaiKhoan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account-lock-open.png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jLabel24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magnify.png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txtTimKiem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Search...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lblHuongdan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alarm-light-outline.png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lblText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lblDongHo</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10:55 PM</w:t>
            </w:r>
          </w:p>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Bomb.png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lblHome</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Home</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jLabel8</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home-account.png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lblQLSinhVien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Quản Lí Sinh Viên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jLabel9</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account-edit.png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 xml:space="preserve">Quản Lí </w:t>
            </w:r>
            <w:r>
              <w:rPr>
                <w:rFonts w:ascii="Calibri" w:hAnsi="Calibri" w:eastAsia="Calibri" w:cs="Calibri"/>
                <w:color w:val="000000"/>
                <w:lang w:val="vi-VN"/>
              </w:rPr>
              <w:t>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jLabel10</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google-classroom.png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jPanel6</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lblQLMonHoc</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 xml:space="preserve">Quản Lí Môn Học </w:t>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jPanel7</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Quản Lí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book-education-outline.png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jPanel10</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lblQLGiangVien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 xml:space="preserve">Quản Lí </w:t>
            </w:r>
            <w:r>
              <w:rPr>
                <w:rFonts w:ascii="Calibri" w:hAnsi="Calibri" w:eastAsia="Calibri" w:cs="Calibri"/>
                <w:color w:val="000000"/>
                <w:lang w:val="vi-VN"/>
              </w:rPr>
              <w:t>Giảng Viên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jLabel16</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camera-control.png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lblQLDiemSV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Quản Lí Điểm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jLabel18</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crown-outline.png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all-inclusive-box.png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lblDoiMatKhau</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Đổi Mật Khẩu</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jPanel14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Times New Roman" w:cs="Calibri"/>
                <w:color w:val="000000"/>
                <w:lang w:val="vi-VN"/>
              </w:rPr>
              <w:t xml:space="preserve">Set </w:t>
            </w:r>
            <w:r>
              <w:rPr>
                <w:rFonts w:ascii="Calibri" w:hAnsi="Calibri" w:eastAsia="Times New Roman" w:cs="Calibri"/>
                <w:color w:val="000000"/>
              </w:rPr>
              <w:t>Layout:</w:t>
            </w:r>
            <w:r>
              <w:rPr>
                <w:rFonts w:ascii="Calibri" w:hAnsi="Calibri" w:eastAsia="Times New Roman" w:cs="Calibri"/>
                <w:color w:val="000000"/>
                <w:lang w:val="vi-VN"/>
              </w:rPr>
              <w:t xml:space="preserve"> </w:t>
            </w:r>
            <w:r>
              <w:rPr>
                <w:rFonts w:ascii="Calibri" w:hAnsi="Calibri" w:eastAsia="Times New Roman" w:cs="Calibri"/>
                <w:color w:val="000000"/>
                <w:lang w:val="vi-VN"/>
              </w:rPr>
              <w:tab/>
            </w:r>
            <w:r>
              <w:rPr>
                <w:rFonts w:ascii="Calibri" w:hAnsi="Calibri" w:eastAsia="Times New Roman" w:cs="Calibri"/>
                <w:color w:val="000000"/>
                <w:lang w:val="vi-VN"/>
              </w:rPr>
              <w:tab/>
            </w:r>
            <w:r>
              <w:rPr>
                <w:rFonts w:ascii="Calibri" w:hAnsi="Calibri" w:eastAsia="Times New Roman" w:cs="Calibri"/>
                <w:color w:val="000000"/>
                <w:lang w:val="vi-VN"/>
              </w:rPr>
              <w:t>AbsoluteLayout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power.png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lblThoat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Thoát</w:t>
            </w:r>
          </w:p>
        </w:tc>
      </w:tr>
    </w:tbl>
    <w:p>
      <w:pPr>
        <w:pStyle w:val="37"/>
      </w:pPr>
    </w:p>
    <w:p>
      <w:pPr>
        <w:jc w:val="center"/>
        <w:rPr>
          <w:b/>
          <w:bCs/>
        </w:rPr>
      </w:pPr>
    </w:p>
    <w:p>
      <w:pPr>
        <w:jc w:val="center"/>
        <w:rPr>
          <w:b/>
          <w:bCs/>
        </w:rPr>
      </w:pPr>
    </w:p>
    <w:p>
      <w:pPr>
        <w:pStyle w:val="37"/>
      </w:pPr>
    </w:p>
    <w:p>
      <w:pPr>
        <w:pStyle w:val="37"/>
        <w:rPr>
          <w:lang w:val="vi-VN"/>
        </w:rPr>
      </w:pPr>
    </w:p>
    <w:p>
      <w:pPr>
        <w:pStyle w:val="37"/>
        <w:rPr>
          <w:lang w:val="vi-VN"/>
        </w:rPr>
      </w:pPr>
    </w:p>
    <w:p>
      <w:pPr>
        <w:rPr>
          <w:rFonts w:asciiTheme="majorHAnsi" w:hAnsiTheme="majorHAnsi" w:eastAsiaTheme="majorEastAsia" w:cstheme="majorBidi"/>
          <w:b/>
          <w:smallCaps/>
          <w:color w:val="0E5772" w:themeColor="accent1" w:themeShade="80"/>
          <w:sz w:val="24"/>
          <w:szCs w:val="24"/>
          <w:lang w:val="vi-VN"/>
        </w:rPr>
      </w:pPr>
      <w:r>
        <w:rPr>
          <w:lang w:val="vi-VN"/>
        </w:rPr>
        <w:br w:type="page"/>
      </w:r>
    </w:p>
    <w:p>
      <w:pPr>
        <w:pStyle w:val="4"/>
        <w:rPr>
          <w:lang w:val="vi-VN"/>
        </w:rPr>
      </w:pPr>
      <w:bookmarkStart w:id="71" w:name="_Toc89599377"/>
      <w:r>
        <w:rPr>
          <w:lang w:val="vi-VN"/>
        </w:rPr>
        <w:t>Các cửa sổ quản lý</w:t>
      </w:r>
      <w:bookmarkEnd w:id="71"/>
    </w:p>
    <w:p>
      <w:pPr>
        <w:pStyle w:val="5"/>
        <w:rPr>
          <w:lang w:val="vi-VN"/>
        </w:rPr>
      </w:pPr>
      <w:r>
        <w:rPr>
          <w:lang w:val="vi-VN"/>
        </w:rPr>
        <w:t xml:space="preserve">Cửa sổ quản lý </w:t>
      </w:r>
      <w:r>
        <w:rPr>
          <w:color w:val="1CADE4" w:themeColor="accent1"/>
          <w:lang w:val="vi-VN"/>
          <w14:textFill>
            <w14:solidFill>
              <w14:schemeClr w14:val="accent1"/>
            </w14:solidFill>
          </w14:textFill>
        </w:rPr>
        <w:t xml:space="preserve">sinh </w:t>
      </w:r>
      <w:r>
        <w:rPr>
          <w:lang w:val="vi-VN"/>
        </w:rPr>
        <w:t xml:space="preserve">viên </w:t>
      </w:r>
    </w:p>
    <w:p>
      <w:pPr>
        <w:pStyle w:val="64"/>
      </w:pPr>
      <w:r>
        <w:t>Giao diện:</w:t>
      </w:r>
    </w:p>
    <w:p>
      <w:pPr>
        <w:pStyle w:val="64"/>
        <w:numPr>
          <w:ilvl w:val="0"/>
          <w:numId w:val="0"/>
        </w:numPr>
        <w:ind w:left="357"/>
        <w:jc w:val="center"/>
      </w:pPr>
    </w:p>
    <w:p>
      <w:pPr>
        <w:jc w:val="center"/>
      </w:pPr>
      <w:r>
        <w:drawing>
          <wp:inline distT="0" distB="0" distL="114300" distR="114300">
            <wp:extent cx="6115050" cy="445770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63"/>
                    <a:stretch>
                      <a:fillRect/>
                    </a:stretch>
                  </pic:blipFill>
                  <pic:spPr>
                    <a:xfrm>
                      <a:off x="0" y="0"/>
                      <a:ext cx="6115050" cy="4457700"/>
                    </a:xfrm>
                    <a:prstGeom prst="rect">
                      <a:avLst/>
                    </a:prstGeom>
                    <a:noFill/>
                    <a:ln>
                      <a:noFill/>
                    </a:ln>
                  </pic:spPr>
                </pic:pic>
              </a:graphicData>
            </a:graphic>
          </wp:inline>
        </w:drawing>
      </w:r>
    </w:p>
    <w:p>
      <w:pPr>
        <w:jc w:val="center"/>
      </w:pPr>
      <w:r>
        <w:drawing>
          <wp:inline distT="0" distB="0" distL="114300" distR="114300">
            <wp:extent cx="6115685" cy="4442460"/>
            <wp:effectExtent l="0" t="0" r="571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64"/>
                    <a:stretch>
                      <a:fillRect/>
                    </a:stretch>
                  </pic:blipFill>
                  <pic:spPr>
                    <a:xfrm>
                      <a:off x="0" y="0"/>
                      <a:ext cx="6115685" cy="4442460"/>
                    </a:xfrm>
                    <a:prstGeom prst="rect">
                      <a:avLst/>
                    </a:prstGeom>
                    <a:noFill/>
                    <a:ln>
                      <a:noFill/>
                    </a:ln>
                  </pic:spPr>
                </pic:pic>
              </a:graphicData>
            </a:graphic>
          </wp:inline>
        </w:drawing>
      </w:r>
    </w:p>
    <w:p>
      <w:pPr>
        <w:pStyle w:val="64"/>
      </w:pPr>
      <w:r>
        <w:t>Đặt tên các mục SinhVien</w:t>
      </w:r>
    </w:p>
    <w:p>
      <w:pPr>
        <w:pStyle w:val="64"/>
        <w:numPr>
          <w:ilvl w:val="0"/>
          <w:numId w:val="0"/>
        </w:numPr>
        <w:ind w:left="357"/>
      </w:pP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Sinh Viên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txtMaSV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Họ Và Tên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txtHovaTen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Giới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txtNgaySinh</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dd/MM/yyyy</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rdoNam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JRadioButton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b</w:t>
            </w:r>
            <w:r>
              <w:rPr>
                <w:rFonts w:ascii="Calibri" w:hAnsi="Calibri" w:eastAsia="Calibri" w:cs="Calibri"/>
                <w:color w:val="000000"/>
                <w:lang w:val="vi-VN"/>
              </w:rPr>
              <w:t>uttonGroup:</w:t>
            </w:r>
            <w:r>
              <w:rPr>
                <w:rFonts w:ascii="Calibri" w:hAnsi="Calibri" w:eastAsia="Calibri" w:cs="Calibri"/>
                <w:color w:val="000000"/>
              </w:rPr>
              <w:tab/>
            </w:r>
            <w:r>
              <w:rPr>
                <w:rFonts w:ascii="Calibri" w:hAnsi="Calibri" w:eastAsia="Calibri" w:cs="Calibri"/>
                <w:color w:val="000000"/>
                <w:lang w:val="vi-VN"/>
              </w:rPr>
              <w:t xml:space="preserve">              </w:t>
            </w:r>
            <w:r>
              <w:rPr>
                <w:rFonts w:ascii="Calibri" w:hAnsi="Calibri" w:eastAsia="Calibri" w:cs="Calibri"/>
                <w:color w:val="000000"/>
              </w:rPr>
              <w:t>buttonGroup1</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rdoNu</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JRadioButton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b</w:t>
            </w:r>
            <w:r>
              <w:rPr>
                <w:rFonts w:ascii="Calibri" w:hAnsi="Calibri" w:eastAsia="Calibri" w:cs="Calibri"/>
                <w:color w:val="000000"/>
                <w:lang w:val="vi-VN"/>
              </w:rPr>
              <w:t>uttonGroup:</w:t>
            </w:r>
            <w:r>
              <w:rPr>
                <w:rFonts w:ascii="Calibri" w:hAnsi="Calibri" w:eastAsia="Calibri" w:cs="Calibri"/>
                <w:color w:val="000000"/>
              </w:rPr>
              <w:tab/>
            </w:r>
            <w:r>
              <w:rPr>
                <w:rFonts w:ascii="Calibri" w:hAnsi="Calibri" w:eastAsia="Calibri" w:cs="Calibri"/>
                <w:color w:val="000000"/>
                <w:lang w:val="vi-VN"/>
              </w:rPr>
              <w:t xml:space="preserve">              </w:t>
            </w:r>
            <w:r>
              <w:rPr>
                <w:rFonts w:ascii="Calibri" w:hAnsi="Calibri" w:eastAsia="Calibri" w:cs="Calibri"/>
                <w:color w:val="000000"/>
              </w:rPr>
              <w:t>buttonGroup1</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jLabel6</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Ngày Sinh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jLabel6</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txtDiaChi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jLabel8</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txtEmail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lblHinh</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btnThem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plus-thick.png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btnSua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draw-pen.png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btnXoa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delete.png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btnMoi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autorenew.png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btnLast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btnprev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btnFirst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btnNext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cboMaLop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jScrollPane1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JScrollPane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tblSinhVien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JTable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r>
              <w:rPr>
                <w:rFonts w:ascii="Calibri" w:hAnsi="Calibri" w:eastAsia="Times New Roman" w:cs="Calibri"/>
                <w:color w:val="000000"/>
              </w:rPr>
              <w:t xml:space="preserve"> </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33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btnXuatFile</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p>
        </w:tc>
      </w:tr>
    </w:tbl>
    <w:p>
      <w:pPr>
        <w:rPr>
          <w:lang w:val="vi-VN"/>
        </w:rPr>
      </w:pPr>
    </w:p>
    <w:p>
      <w:pPr>
        <w:pStyle w:val="5"/>
        <w:rPr>
          <w:lang w:val="vi-VN"/>
        </w:rPr>
      </w:pPr>
      <w:r>
        <w:rPr>
          <w:lang w:val="vi-VN"/>
        </w:rPr>
        <w:t>Cửa sổ quản l</w:t>
      </w:r>
      <w:r>
        <w:t>ý Lớp</w:t>
      </w:r>
    </w:p>
    <w:p>
      <w:pPr>
        <w:pStyle w:val="64"/>
      </w:pPr>
      <w:r>
        <w:t>Giao diện:</w:t>
      </w:r>
    </w:p>
    <w:p>
      <w:pPr>
        <w:pStyle w:val="64"/>
        <w:numPr>
          <w:ilvl w:val="0"/>
          <w:numId w:val="0"/>
        </w:numPr>
        <w:ind w:left="357"/>
        <w:jc w:val="center"/>
      </w:pPr>
    </w:p>
    <w:p>
      <w:pPr>
        <w:jc w:val="center"/>
      </w:pPr>
      <w:r>
        <w:drawing>
          <wp:inline distT="0" distB="0" distL="114300" distR="114300">
            <wp:extent cx="6116955" cy="4417695"/>
            <wp:effectExtent l="0" t="0" r="4445" b="190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65"/>
                    <a:stretch>
                      <a:fillRect/>
                    </a:stretch>
                  </pic:blipFill>
                  <pic:spPr>
                    <a:xfrm>
                      <a:off x="0" y="0"/>
                      <a:ext cx="6116955" cy="4417695"/>
                    </a:xfrm>
                    <a:prstGeom prst="rect">
                      <a:avLst/>
                    </a:prstGeom>
                    <a:noFill/>
                    <a:ln>
                      <a:noFill/>
                    </a:ln>
                  </pic:spPr>
                </pic:pic>
              </a:graphicData>
            </a:graphic>
          </wp:inline>
        </w:drawing>
      </w:r>
      <w:r>
        <w:drawing>
          <wp:inline distT="0" distB="0" distL="114300" distR="114300">
            <wp:extent cx="6115685" cy="4433570"/>
            <wp:effectExtent l="0" t="0" r="5715"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66"/>
                    <a:stretch>
                      <a:fillRect/>
                    </a:stretch>
                  </pic:blipFill>
                  <pic:spPr>
                    <a:xfrm>
                      <a:off x="0" y="0"/>
                      <a:ext cx="6115685" cy="4433570"/>
                    </a:xfrm>
                    <a:prstGeom prst="rect">
                      <a:avLst/>
                    </a:prstGeom>
                    <a:noFill/>
                    <a:ln>
                      <a:noFill/>
                    </a:ln>
                  </pic:spPr>
                </pic:pic>
              </a:graphicData>
            </a:graphic>
          </wp:inline>
        </w:drawing>
      </w:r>
    </w:p>
    <w:p>
      <w:pPr>
        <w:jc w:val="center"/>
      </w:pPr>
    </w:p>
    <w:p>
      <w:pPr>
        <w:pStyle w:val="64"/>
        <w:numPr>
          <w:ilvl w:val="0"/>
          <w:numId w:val="0"/>
        </w:numPr>
        <w:ind w:left="357"/>
      </w:pPr>
    </w:p>
    <w:p>
      <w:pPr>
        <w:pStyle w:val="64"/>
      </w:pPr>
      <w:r>
        <w:t>Đặt tên các điều khiển:</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txtMaLop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cboMaKhoa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Tên 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txtTenLop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btnThem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plus-thick.png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btnSua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draw-pen.png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btnXoa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delete.png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btnMoi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autorenew.png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btnLast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btnprev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btnFirst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btnNext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jPanel2</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jScrollPane1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JScrollPane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jTable1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JTable</w:t>
            </w:r>
          </w:p>
        </w:tc>
        <w:tc>
          <w:tcPr>
            <w:tcW w:w="5124" w:type="dxa"/>
            <w:vAlign w:val="center"/>
          </w:tcPr>
          <w:p>
            <w:pPr>
              <w:spacing w:after="0" w:line="240" w:lineRule="auto"/>
              <w:rPr>
                <w:rFonts w:ascii="Calibri" w:hAnsi="Calibri" w:eastAsia="Calibri" w:cs="Calibri"/>
                <w:color w:val="000000"/>
              </w:rPr>
            </w:pPr>
          </w:p>
        </w:tc>
      </w:tr>
    </w:tbl>
    <w:p>
      <w:pPr>
        <w:pStyle w:val="64"/>
        <w:numPr>
          <w:ilvl w:val="0"/>
          <w:numId w:val="0"/>
        </w:numPr>
        <w:ind w:left="357"/>
      </w:pPr>
    </w:p>
    <w:p>
      <w:pPr>
        <w:rPr>
          <w:lang w:val="vi-VN"/>
        </w:rPr>
      </w:pPr>
    </w:p>
    <w:p>
      <w:pPr>
        <w:rPr>
          <w:rFonts w:asciiTheme="majorHAnsi" w:hAnsiTheme="majorHAnsi" w:eastAsiaTheme="majorEastAsia" w:cstheme="majorBidi"/>
          <w:i/>
          <w:iCs/>
          <w:color w:val="1482AC" w:themeColor="accent1" w:themeShade="BF"/>
          <w:lang w:val="vi-VN"/>
        </w:rPr>
      </w:pPr>
      <w:r>
        <w:rPr>
          <w:lang w:val="vi-VN"/>
        </w:rPr>
        <w:br w:type="page"/>
      </w:r>
    </w:p>
    <w:p>
      <w:pPr>
        <w:pStyle w:val="5"/>
        <w:rPr>
          <w:lang w:val="vi-VN"/>
        </w:rPr>
      </w:pPr>
      <w:r>
        <w:rPr>
          <w:lang w:val="vi-VN"/>
        </w:rPr>
        <w:t xml:space="preserve">Cửa sổ quản lý </w:t>
      </w:r>
      <w:r>
        <w:t>Khoa</w:t>
      </w:r>
    </w:p>
    <w:p>
      <w:pPr>
        <w:pStyle w:val="64"/>
      </w:pPr>
      <w:r>
        <w:t>Giao diện:</w:t>
      </w:r>
    </w:p>
    <w:p/>
    <w:p>
      <w:pPr>
        <w:jc w:val="center"/>
      </w:pPr>
      <w:r>
        <w:drawing>
          <wp:inline distT="0" distB="0" distL="114300" distR="114300">
            <wp:extent cx="6114415" cy="4454525"/>
            <wp:effectExtent l="0" t="0" r="6985" b="317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67"/>
                    <a:stretch>
                      <a:fillRect/>
                    </a:stretch>
                  </pic:blipFill>
                  <pic:spPr>
                    <a:xfrm>
                      <a:off x="0" y="0"/>
                      <a:ext cx="6114415" cy="4454525"/>
                    </a:xfrm>
                    <a:prstGeom prst="rect">
                      <a:avLst/>
                    </a:prstGeom>
                    <a:noFill/>
                    <a:ln>
                      <a:noFill/>
                    </a:ln>
                  </pic:spPr>
                </pic:pic>
              </a:graphicData>
            </a:graphic>
          </wp:inline>
        </w:drawing>
      </w:r>
      <w:r>
        <w:drawing>
          <wp:inline distT="0" distB="0" distL="114300" distR="114300">
            <wp:extent cx="6118860" cy="4422140"/>
            <wp:effectExtent l="0" t="0" r="2540" b="1016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68"/>
                    <a:stretch>
                      <a:fillRect/>
                    </a:stretch>
                  </pic:blipFill>
                  <pic:spPr>
                    <a:xfrm>
                      <a:off x="0" y="0"/>
                      <a:ext cx="6118860" cy="4422140"/>
                    </a:xfrm>
                    <a:prstGeom prst="rect">
                      <a:avLst/>
                    </a:prstGeom>
                    <a:noFill/>
                    <a:ln>
                      <a:noFill/>
                    </a:ln>
                  </pic:spPr>
                </pic:pic>
              </a:graphicData>
            </a:graphic>
          </wp:inline>
        </w:drawing>
      </w:r>
    </w:p>
    <w:p>
      <w:pPr>
        <w:pStyle w:val="64"/>
        <w:numPr>
          <w:ilvl w:val="0"/>
          <w:numId w:val="0"/>
        </w:numPr>
        <w:ind w:left="714"/>
      </w:pPr>
    </w:p>
    <w:p>
      <w:pPr>
        <w:pStyle w:val="64"/>
      </w:pPr>
      <w:r>
        <w:t>Đặt tên các điều khiển:</w:t>
      </w:r>
    </w:p>
    <w:p>
      <w:pPr>
        <w:pStyle w:val="64"/>
        <w:numPr>
          <w:ilvl w:val="0"/>
          <w:numId w:val="0"/>
        </w:numPr>
        <w:ind w:left="357"/>
      </w:pP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 </w:t>
            </w:r>
            <w:r>
              <w:rPr>
                <w:rFonts w:ascii="Calibri" w:hAnsi="Calibri" w:eastAsia="Times New Roman" w:cs="Calibri"/>
                <w:b/>
                <w:bCs/>
              </w:rPr>
              <w:t>STT</w:t>
            </w:r>
          </w:p>
        </w:tc>
        <w:tc>
          <w:tcPr>
            <w:tcW w:w="2062" w:type="dxa"/>
            <w:vAlign w:val="center"/>
          </w:tcPr>
          <w:p>
            <w:pPr>
              <w:spacing w:after="0" w:line="240" w:lineRule="auto"/>
              <w:jc w:val="center"/>
              <w:rPr>
                <w:rFonts w:ascii="Calibri" w:hAnsi="Calibri" w:eastAsia="Times New Roman" w:cs="Calibri"/>
                <w:b/>
                <w:bCs/>
              </w:rPr>
            </w:pPr>
            <w:r>
              <w:rPr>
                <w:rFonts w:ascii="Calibri" w:hAnsi="Calibri" w:eastAsia="Times New Roman" w:cs="Calibri"/>
                <w:b/>
                <w:bCs/>
              </w:rPr>
              <w:t>COMPONEL</w:t>
            </w:r>
          </w:p>
        </w:tc>
        <w:tc>
          <w:tcPr>
            <w:tcW w:w="1533" w:type="dxa"/>
            <w:vAlign w:val="center"/>
          </w:tcPr>
          <w:p>
            <w:pPr>
              <w:spacing w:after="0" w:line="240" w:lineRule="auto"/>
              <w:jc w:val="center"/>
              <w:rPr>
                <w:rFonts w:ascii="Calibri" w:hAnsi="Calibri" w:eastAsia="Times New Roman" w:cs="Calibri"/>
                <w:b/>
                <w:bCs/>
              </w:rPr>
            </w:pPr>
            <w:r>
              <w:rPr>
                <w:rFonts w:ascii="Calibri" w:hAnsi="Calibri" w:eastAsia="Times New Roman" w:cs="Calibri"/>
                <w:b/>
                <w:bCs/>
              </w:rPr>
              <w:t>KIỂU</w:t>
            </w:r>
          </w:p>
        </w:tc>
        <w:tc>
          <w:tcPr>
            <w:tcW w:w="5124" w:type="dxa"/>
            <w:vAlign w:val="center"/>
          </w:tcPr>
          <w:p>
            <w:pPr>
              <w:spacing w:after="0" w:line="240" w:lineRule="auto"/>
              <w:jc w:val="center"/>
              <w:rPr>
                <w:rFonts w:ascii="Calibri" w:hAnsi="Calibri" w:eastAsia="Times New Roman" w:cs="Calibri"/>
                <w:b/>
                <w:bCs/>
              </w:rPr>
            </w:pPr>
            <w:r>
              <w:rPr>
                <w:rFonts w:ascii="Calibri" w:hAnsi="Calibri" w:eastAsia="Times New Roman" w:cs="Calibri"/>
                <w:b/>
                <w:bCs/>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txtTenKhoa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Tên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txtNamThanhLap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Năm Thàh Lập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btnThem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plus-thick.png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btnSua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draw-pen.png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btnXoa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delete.png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btnMoi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autorenew.png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btnLast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btnprev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btnFirst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|&lt;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btnNext</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&gt;&gt;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cboMaLop</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jScrollPane1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JScrollPane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tblKhoa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JTable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txtTimKiem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p>
        </w:tc>
      </w:tr>
    </w:tbl>
    <w:p>
      <w:pPr>
        <w:rPr>
          <w:lang w:val="vi-VN"/>
        </w:rPr>
      </w:pPr>
    </w:p>
    <w:p>
      <w:pPr>
        <w:pStyle w:val="5"/>
        <w:rPr>
          <w:lang w:val="vi-VN"/>
        </w:rPr>
      </w:pPr>
      <w:r>
        <w:rPr>
          <w:lang w:val="vi-VN"/>
        </w:rPr>
        <w:t xml:space="preserve">Cửa sổ quản lý </w:t>
      </w:r>
      <w:r>
        <w:t>Giảng viên</w:t>
      </w:r>
    </w:p>
    <w:p>
      <w:pPr>
        <w:pStyle w:val="64"/>
      </w:pPr>
      <w:r>
        <w:t>Giao diện:</w:t>
      </w:r>
    </w:p>
    <w:p>
      <w:pPr>
        <w:pStyle w:val="64"/>
        <w:numPr>
          <w:ilvl w:val="0"/>
          <w:numId w:val="0"/>
        </w:numPr>
        <w:ind w:left="357"/>
        <w:jc w:val="center"/>
      </w:pPr>
      <w:r>
        <w:drawing>
          <wp:inline distT="0" distB="0" distL="114300" distR="114300">
            <wp:extent cx="6118860" cy="4427220"/>
            <wp:effectExtent l="0" t="0" r="2540" b="508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69"/>
                    <a:stretch>
                      <a:fillRect/>
                    </a:stretch>
                  </pic:blipFill>
                  <pic:spPr>
                    <a:xfrm>
                      <a:off x="0" y="0"/>
                      <a:ext cx="6118860" cy="4427220"/>
                    </a:xfrm>
                    <a:prstGeom prst="rect">
                      <a:avLst/>
                    </a:prstGeom>
                    <a:noFill/>
                    <a:ln>
                      <a:noFill/>
                    </a:ln>
                  </pic:spPr>
                </pic:pic>
              </a:graphicData>
            </a:graphic>
          </wp:inline>
        </w:drawing>
      </w:r>
    </w:p>
    <w:p>
      <w:pPr>
        <w:pStyle w:val="64"/>
        <w:numPr>
          <w:ilvl w:val="0"/>
          <w:numId w:val="0"/>
        </w:numPr>
        <w:ind w:left="357"/>
        <w:jc w:val="center"/>
      </w:pPr>
    </w:p>
    <w:p>
      <w:pPr>
        <w:pStyle w:val="64"/>
        <w:numPr>
          <w:ilvl w:val="0"/>
          <w:numId w:val="0"/>
        </w:numPr>
        <w:ind w:left="357"/>
        <w:jc w:val="center"/>
      </w:pPr>
    </w:p>
    <w:p>
      <w:pPr>
        <w:pStyle w:val="64"/>
        <w:numPr>
          <w:ilvl w:val="0"/>
          <w:numId w:val="0"/>
        </w:numPr>
        <w:ind w:left="357"/>
        <w:jc w:val="center"/>
      </w:pPr>
      <w:r>
        <w:drawing>
          <wp:inline distT="0" distB="0" distL="114300" distR="114300">
            <wp:extent cx="6118225" cy="4456430"/>
            <wp:effectExtent l="0" t="0" r="3175" b="127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70"/>
                    <a:stretch>
                      <a:fillRect/>
                    </a:stretch>
                  </pic:blipFill>
                  <pic:spPr>
                    <a:xfrm>
                      <a:off x="0" y="0"/>
                      <a:ext cx="6118225" cy="4456430"/>
                    </a:xfrm>
                    <a:prstGeom prst="rect">
                      <a:avLst/>
                    </a:prstGeom>
                    <a:noFill/>
                    <a:ln>
                      <a:noFill/>
                    </a:ln>
                  </pic:spPr>
                </pic:pic>
              </a:graphicData>
            </a:graphic>
          </wp:inline>
        </w:drawing>
      </w:r>
      <w:r>
        <w:rPr/>
        <w:br w:type="textWrapping" w:clear="all"/>
      </w:r>
    </w:p>
    <w:p>
      <w:pPr>
        <w:pStyle w:val="64"/>
        <w:numPr>
          <w:ilvl w:val="0"/>
          <w:numId w:val="0"/>
        </w:numPr>
        <w:ind w:left="357"/>
      </w:pPr>
    </w:p>
    <w:p>
      <w:pPr>
        <w:pStyle w:val="64"/>
      </w:pPr>
      <w:r>
        <w:t xml:space="preserve">Đặt tên </w:t>
      </w:r>
      <w:r>
        <w:rPr>
          <w:lang w:val="en-US"/>
        </w:rPr>
        <w:t>các mục quanLyGiangVien</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lblHinh</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Mã Giảng Viên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TxtMaGV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Họ Và Tên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jLabel5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Giới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txtHoVaTen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rdoNam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JRadioButton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b</w:t>
            </w:r>
            <w:r>
              <w:rPr>
                <w:rFonts w:ascii="Calibri" w:hAnsi="Calibri" w:eastAsia="Calibri" w:cs="Calibri"/>
                <w:color w:val="000000"/>
                <w:lang w:val="vi-VN"/>
              </w:rPr>
              <w:t>uttonGroup:</w:t>
            </w:r>
            <w:r>
              <w:rPr>
                <w:rFonts w:ascii="Calibri" w:hAnsi="Calibri" w:eastAsia="Calibri" w:cs="Calibri"/>
                <w:color w:val="000000"/>
              </w:rPr>
              <w:tab/>
            </w:r>
            <w:r>
              <w:rPr>
                <w:rFonts w:ascii="Calibri" w:hAnsi="Calibri" w:eastAsia="Calibri" w:cs="Calibri"/>
                <w:color w:val="000000"/>
                <w:lang w:val="vi-VN"/>
              </w:rPr>
              <w:t xml:space="preserve">              </w:t>
            </w:r>
            <w:r>
              <w:rPr>
                <w:rFonts w:ascii="Calibri" w:hAnsi="Calibri" w:eastAsia="Calibri" w:cs="Calibri"/>
                <w:color w:val="000000"/>
              </w:rPr>
              <w:t>buttonGroup1</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rdoNu</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JRadioButton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b</w:t>
            </w:r>
            <w:r>
              <w:rPr>
                <w:rFonts w:ascii="Calibri" w:hAnsi="Calibri" w:eastAsia="Calibri" w:cs="Calibri"/>
                <w:color w:val="000000"/>
                <w:lang w:val="vi-VN"/>
              </w:rPr>
              <w:t>uttonGroup:</w:t>
            </w:r>
            <w:r>
              <w:rPr>
                <w:rFonts w:ascii="Calibri" w:hAnsi="Calibri" w:eastAsia="Calibri" w:cs="Calibri"/>
                <w:color w:val="000000"/>
              </w:rPr>
              <w:tab/>
            </w:r>
            <w:r>
              <w:rPr>
                <w:rFonts w:ascii="Calibri" w:hAnsi="Calibri" w:eastAsia="Calibri" w:cs="Calibri"/>
                <w:color w:val="000000"/>
                <w:lang w:val="vi-VN"/>
              </w:rPr>
              <w:t xml:space="preserve">              </w:t>
            </w:r>
            <w:r>
              <w:rPr>
                <w:rFonts w:ascii="Calibri" w:hAnsi="Calibri" w:eastAsia="Calibri" w:cs="Calibri"/>
                <w:color w:val="000000"/>
              </w:rPr>
              <w:t>buttonGroup1</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jLabel7</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Email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txtEmail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btnThem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plus-thick.png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btnSua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draw-pen.png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btnXoa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delete.png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btnMoi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autorenew.png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jScrollPane1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JScrollPane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28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tblGiangVien</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JTable</w:t>
            </w:r>
          </w:p>
        </w:tc>
        <w:tc>
          <w:tcPr>
            <w:tcW w:w="5124" w:type="dxa"/>
            <w:vAlign w:val="center"/>
          </w:tcPr>
          <w:p>
            <w:pPr>
              <w:spacing w:after="0" w:line="240" w:lineRule="auto"/>
              <w:rPr>
                <w:rFonts w:ascii="Calibri" w:hAnsi="Calibri" w:eastAsia="Calibri" w:cs="Calibri"/>
                <w:color w:val="000000"/>
              </w:rPr>
            </w:pPr>
          </w:p>
        </w:tc>
      </w:tr>
    </w:tbl>
    <w:p>
      <w:pPr>
        <w:pStyle w:val="64"/>
        <w:numPr>
          <w:ilvl w:val="0"/>
          <w:numId w:val="0"/>
        </w:numPr>
        <w:ind w:left="714"/>
      </w:pPr>
    </w:p>
    <w:p>
      <w:pPr>
        <w:pStyle w:val="64"/>
        <w:numPr>
          <w:ilvl w:val="0"/>
          <w:numId w:val="0"/>
        </w:numPr>
        <w:ind w:left="357"/>
      </w:pPr>
    </w:p>
    <w:p>
      <w:pPr>
        <w:pStyle w:val="64"/>
        <w:numPr>
          <w:ilvl w:val="0"/>
          <w:numId w:val="0"/>
        </w:numPr>
        <w:ind w:left="357"/>
      </w:pPr>
    </w:p>
    <w:p>
      <w:pPr>
        <w:rPr>
          <w:lang w:val="vi-VN"/>
        </w:rPr>
      </w:pPr>
    </w:p>
    <w:p>
      <w:pPr>
        <w:pStyle w:val="5"/>
        <w:rPr>
          <w:lang w:val="vi-VN"/>
        </w:rPr>
      </w:pPr>
      <w:r>
        <w:rPr>
          <w:lang w:val="vi-VN"/>
        </w:rPr>
        <w:t xml:space="preserve">Cửa sổ quản lý </w:t>
      </w:r>
      <w:r>
        <w:t>Điểm Sinh viên</w:t>
      </w:r>
    </w:p>
    <w:p>
      <w:pPr>
        <w:pStyle w:val="64"/>
      </w:pPr>
      <w:r>
        <w:t>Giao diện:</w:t>
      </w:r>
    </w:p>
    <w:p>
      <w:pPr>
        <w:pStyle w:val="64"/>
        <w:numPr>
          <w:ilvl w:val="0"/>
          <w:numId w:val="0"/>
        </w:numPr>
        <w:ind w:left="357"/>
        <w:jc w:val="center"/>
      </w:pPr>
    </w:p>
    <w:p>
      <w:pPr>
        <w:pStyle w:val="64"/>
        <w:numPr>
          <w:ilvl w:val="0"/>
          <w:numId w:val="0"/>
        </w:numPr>
        <w:ind w:left="357"/>
        <w:jc w:val="center"/>
      </w:pPr>
      <w:r>
        <w:drawing>
          <wp:inline distT="0" distB="0" distL="114300" distR="114300">
            <wp:extent cx="6115050" cy="4420870"/>
            <wp:effectExtent l="0" t="0" r="6350" b="1143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71"/>
                    <a:stretch>
                      <a:fillRect/>
                    </a:stretch>
                  </pic:blipFill>
                  <pic:spPr>
                    <a:xfrm>
                      <a:off x="0" y="0"/>
                      <a:ext cx="6115050" cy="4420870"/>
                    </a:xfrm>
                    <a:prstGeom prst="rect">
                      <a:avLst/>
                    </a:prstGeom>
                    <a:noFill/>
                    <a:ln>
                      <a:noFill/>
                    </a:ln>
                  </pic:spPr>
                </pic:pic>
              </a:graphicData>
            </a:graphic>
          </wp:inline>
        </w:drawing>
      </w:r>
      <w:r>
        <w:drawing>
          <wp:inline distT="0" distB="0" distL="114300" distR="114300">
            <wp:extent cx="6114415" cy="4450080"/>
            <wp:effectExtent l="0" t="0" r="6985" b="762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72"/>
                    <a:stretch>
                      <a:fillRect/>
                    </a:stretch>
                  </pic:blipFill>
                  <pic:spPr>
                    <a:xfrm>
                      <a:off x="0" y="0"/>
                      <a:ext cx="6114415" cy="4450080"/>
                    </a:xfrm>
                    <a:prstGeom prst="rect">
                      <a:avLst/>
                    </a:prstGeom>
                    <a:noFill/>
                    <a:ln>
                      <a:noFill/>
                    </a:ln>
                  </pic:spPr>
                </pic:pic>
              </a:graphicData>
            </a:graphic>
          </wp:inline>
        </w:drawing>
      </w:r>
    </w:p>
    <w:p>
      <w:pPr>
        <w:pStyle w:val="64"/>
        <w:numPr>
          <w:ilvl w:val="0"/>
          <w:numId w:val="0"/>
        </w:numPr>
        <w:ind w:left="357"/>
        <w:jc w:val="center"/>
      </w:pPr>
    </w:p>
    <w:p>
      <w:pPr>
        <w:pStyle w:val="64"/>
        <w:numPr>
          <w:ilvl w:val="0"/>
          <w:numId w:val="0"/>
        </w:numPr>
        <w:ind w:left="357"/>
        <w:jc w:val="center"/>
      </w:pPr>
    </w:p>
    <w:p>
      <w:pPr>
        <w:pStyle w:val="64"/>
        <w:numPr>
          <w:ilvl w:val="0"/>
          <w:numId w:val="0"/>
        </w:numPr>
        <w:ind w:left="357"/>
        <w:jc w:val="center"/>
      </w:pPr>
    </w:p>
    <w:p>
      <w:pPr>
        <w:pStyle w:val="64"/>
        <w:numPr>
          <w:ilvl w:val="0"/>
          <w:numId w:val="0"/>
        </w:numPr>
        <w:ind w:left="357"/>
        <w:jc w:val="center"/>
      </w:pPr>
    </w:p>
    <w:p>
      <w:pPr>
        <w:pStyle w:val="64"/>
        <w:numPr>
          <w:ilvl w:val="0"/>
          <w:numId w:val="0"/>
        </w:numPr>
        <w:ind w:left="357"/>
        <w:jc w:val="center"/>
      </w:pPr>
    </w:p>
    <w:p>
      <w:pPr>
        <w:pStyle w:val="64"/>
      </w:pPr>
      <w:r>
        <w:t>Đặt tên các mục DiemSinhVien</w:t>
      </w:r>
    </w:p>
    <w:p>
      <w:pPr>
        <w:pStyle w:val="64"/>
        <w:numPr>
          <w:ilvl w:val="0"/>
          <w:numId w:val="0"/>
        </w:numPr>
        <w:ind w:left="357"/>
      </w:pP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920"/>
        <w:gridCol w:w="2062"/>
        <w:gridCol w:w="1533"/>
        <w:gridCol w:w="5124"/>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92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062"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3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5124"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jLabel4</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cboKhoa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jLabel5</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Học Kì:</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cboHocKi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9</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jLabel6</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 xml:space="preserve">              Môn Học:</w:t>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cboMonHoc</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JComboBox</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jLabel7</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Text: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lang w:val="vi-VN"/>
              </w:rPr>
              <w:t xml:space="preserve">              Mã Sinh Viên:</w:t>
            </w:r>
            <w:r>
              <w:rPr>
                <w:rFonts w:ascii="Calibri" w:hAnsi="Calibri" w:eastAsia="Calibri" w:cs="Calibri"/>
                <w:color w:val="000000"/>
              </w:rPr>
              <w:tab/>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txtMaSv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13</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txtHoVaTen</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jLabel8</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Họ Và Tên: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14</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txtDiemThi</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15</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jLabel9</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Điểm Thi: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16</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jLabel10</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Điểm Trung Bình: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17</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txtDiemTB</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18</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jLabel11</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jLabel10</w:t>
            </w:r>
          </w:p>
        </w:tc>
        <w:tc>
          <w:tcPr>
            <w:tcW w:w="5124"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Xếp Loại: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19</w:t>
            </w:r>
          </w:p>
        </w:tc>
        <w:tc>
          <w:tcPr>
            <w:tcW w:w="2062"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txtXepLoai</w:t>
            </w:r>
          </w:p>
        </w:tc>
        <w:tc>
          <w:tcPr>
            <w:tcW w:w="153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JTextField</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20</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btnThem</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plus-thick.png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21</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btnSua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draw-pen.png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22</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btnXoa</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delete.png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23</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btnMoi</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rPr>
              <w:t xml:space="preserve">Icon: </w:t>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b/>
            </w:r>
            <w:r>
              <w:rPr>
                <w:rFonts w:ascii="Calibri" w:hAnsi="Calibri" w:eastAsia="Calibri" w:cs="Calibri"/>
                <w:color w:val="000000"/>
              </w:rPr>
              <w:t>autorenew.png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24</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jPanel2</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5124"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25</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jScrollPane1</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JScrollPane</w:t>
            </w:r>
          </w:p>
        </w:tc>
        <w:tc>
          <w:tcPr>
            <w:tcW w:w="5124"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920"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26</w:t>
            </w:r>
          </w:p>
        </w:tc>
        <w:tc>
          <w:tcPr>
            <w:tcW w:w="2062"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tblDiemSv</w:t>
            </w:r>
          </w:p>
        </w:tc>
        <w:tc>
          <w:tcPr>
            <w:tcW w:w="153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JTable</w:t>
            </w:r>
          </w:p>
        </w:tc>
        <w:tc>
          <w:tcPr>
            <w:tcW w:w="5124" w:type="dxa"/>
            <w:vAlign w:val="center"/>
          </w:tcPr>
          <w:p>
            <w:pPr>
              <w:spacing w:after="0" w:line="240" w:lineRule="auto"/>
              <w:rPr>
                <w:rFonts w:ascii="Calibri" w:hAnsi="Calibri" w:eastAsia="Calibri" w:cs="Calibri"/>
                <w:color w:val="000000"/>
              </w:rPr>
            </w:pPr>
          </w:p>
        </w:tc>
      </w:tr>
    </w:tbl>
    <w:p>
      <w:pPr>
        <w:pStyle w:val="5"/>
        <w:rPr>
          <w:lang w:val="vi-VN"/>
        </w:rPr>
      </w:pPr>
      <w:r>
        <w:rPr>
          <w:lang w:val="vi-VN"/>
        </w:rPr>
        <w:t>Cửa sổ Đổi Mật Khẩu</w:t>
      </w:r>
    </w:p>
    <w:p>
      <w:pPr>
        <w:pStyle w:val="64"/>
        <w:rPr>
          <w:lang w:val="en-US"/>
        </w:rPr>
      </w:pPr>
      <w:r>
        <w:t>Giao Diện:</w:t>
      </w:r>
    </w:p>
    <w:p>
      <w:pPr>
        <w:pStyle w:val="64"/>
        <w:numPr>
          <w:ilvl w:val="0"/>
          <w:numId w:val="0"/>
        </w:numPr>
        <w:ind w:left="714"/>
        <w:rPr>
          <w:lang w:val="en-US"/>
        </w:rPr>
      </w:pPr>
      <w:r>
        <w:drawing>
          <wp:inline distT="0" distB="0" distL="114300" distR="114300">
            <wp:extent cx="6119495" cy="4434840"/>
            <wp:effectExtent l="0" t="0" r="1905" b="1016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73"/>
                    <a:stretch>
                      <a:fillRect/>
                    </a:stretch>
                  </pic:blipFill>
                  <pic:spPr>
                    <a:xfrm>
                      <a:off x="0" y="0"/>
                      <a:ext cx="6119495" cy="4434840"/>
                    </a:xfrm>
                    <a:prstGeom prst="rect">
                      <a:avLst/>
                    </a:prstGeom>
                    <a:noFill/>
                    <a:ln>
                      <a:noFill/>
                    </a:ln>
                  </pic:spPr>
                </pic:pic>
              </a:graphicData>
            </a:graphic>
          </wp:inline>
        </w:drawing>
      </w:r>
    </w:p>
    <w:p>
      <w:pPr>
        <w:rPr>
          <w:b/>
          <w:lang w:val="vi-VN"/>
        </w:rPr>
      </w:pPr>
      <w:r>
        <w:rPr>
          <w:b/>
          <w:lang w:val="vi-VN"/>
        </w:rPr>
        <w:t>Đặt tên các mục Đổi mật Khẩu</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878"/>
        <w:gridCol w:w="2423"/>
        <w:gridCol w:w="1570"/>
        <w:gridCol w:w="4768"/>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67" w:hRule="atLeast"/>
        </w:trPr>
        <w:tc>
          <w:tcPr>
            <w:tcW w:w="878"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Times New Roman" w:hAnsi="Times New Roman" w:eastAsia="Times New Roman" w:cs="Times New Roman"/>
                <w:color w:val="FFFFFF" w:themeColor="background1"/>
                <w:sz w:val="20"/>
                <w:szCs w:val="20"/>
                <w14:textFill>
                  <w14:solidFill>
                    <w14:schemeClr w14:val="bg1"/>
                  </w14:solidFill>
                </w14:textFill>
              </w:rPr>
            </w:pPr>
            <w:r>
              <w:rPr>
                <w:rFonts w:ascii="Times New Roman" w:hAnsi="Times New Roman" w:eastAsia="Times New Roman" w:cs="Times New Roman"/>
                <w:color w:val="FFFFFF" w:themeColor="background1"/>
                <w:sz w:val="20"/>
                <w:szCs w:val="20"/>
                <w14:textFill>
                  <w14:solidFill>
                    <w14:schemeClr w14:val="bg1"/>
                  </w14:solidFill>
                </w14:textFill>
              </w:rPr>
              <w:t> </w:t>
            </w:r>
            <w:r>
              <w:rPr>
                <w:rFonts w:ascii="Calibri" w:hAnsi="Calibri" w:eastAsia="Times New Roman" w:cs="Calibri"/>
                <w:b/>
                <w:bCs/>
                <w:color w:val="FFFFFF" w:themeColor="background1"/>
                <w14:textFill>
                  <w14:solidFill>
                    <w14:schemeClr w14:val="bg1"/>
                  </w14:solidFill>
                </w14:textFill>
              </w:rPr>
              <w:t>STT</w:t>
            </w:r>
          </w:p>
        </w:tc>
        <w:tc>
          <w:tcPr>
            <w:tcW w:w="2423"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COMPONEL</w:t>
            </w:r>
          </w:p>
        </w:tc>
        <w:tc>
          <w:tcPr>
            <w:tcW w:w="15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KIỂU</w:t>
            </w:r>
          </w:p>
        </w:tc>
        <w:tc>
          <w:tcPr>
            <w:tcW w:w="4768"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rFonts w:ascii="Calibri" w:hAnsi="Calibri" w:eastAsia="Times New Roman" w:cs="Calibri"/>
                <w:b/>
                <w:bCs/>
                <w:color w:val="FFFFFF" w:themeColor="background1"/>
                <w14:textFill>
                  <w14:solidFill>
                    <w14:schemeClr w14:val="bg1"/>
                  </w14:solidFill>
                </w14:textFill>
              </w:rPr>
            </w:pPr>
            <w:r>
              <w:rPr>
                <w:rFonts w:ascii="Calibri" w:hAnsi="Calibri" w:eastAsia="Times New Roman" w:cs="Calibri"/>
                <w:b/>
                <w:bCs/>
                <w:color w:val="FFFFFF" w:themeColor="background1"/>
                <w14:textFill>
                  <w14:solidFill>
                    <w14:schemeClr w14:val="bg1"/>
                  </w14:solidFill>
                </w14:textFill>
              </w:rPr>
              <w:t>THUỘC TÍNH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30" w:hRule="atLeast"/>
        </w:trPr>
        <w:tc>
          <w:tcPr>
            <w:tcW w:w="878"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1</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4768"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Times New Roman" w:cs="Calibri"/>
                <w:color w:val="000000"/>
              </w:rPr>
            </w:pPr>
            <w:r>
              <w:rPr>
                <w:rFonts w:ascii="Calibri" w:hAnsi="Calibri" w:eastAsia="Calibri" w:cs="Calibri"/>
                <w:color w:val="000000"/>
              </w:rPr>
              <w:t>2</w:t>
            </w:r>
          </w:p>
        </w:tc>
        <w:tc>
          <w:tcPr>
            <w:tcW w:w="242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rPr>
              <w:t>jTabbedPane1</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JTabbedPanel</w:t>
            </w:r>
          </w:p>
        </w:tc>
        <w:tc>
          <w:tcPr>
            <w:tcW w:w="4768" w:type="dxa"/>
            <w:vAlign w:val="center"/>
          </w:tcPr>
          <w:p>
            <w:pPr>
              <w:spacing w:after="0" w:line="240" w:lineRule="auto"/>
              <w:rPr>
                <w:rFonts w:ascii="Calibri" w:hAnsi="Calibri" w:eastAsia="Calibri" w:cs="Calibri"/>
                <w:color w:val="000000"/>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3</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jPanel1</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JPanel</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lang w:val="vi-VN"/>
              </w:rPr>
              <w:t>Border:                              No border</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4</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jLabel3</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Tên Đăng Nhập: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5</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jTextField1</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JTextField</w:t>
            </w:r>
          </w:p>
        </w:tc>
        <w:tc>
          <w:tcPr>
            <w:tcW w:w="4768"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6</w:t>
            </w:r>
          </w:p>
        </w:tc>
        <w:tc>
          <w:tcPr>
            <w:tcW w:w="242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jLabel4</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Mật Khẩu Hiện Tại: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7</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rPr>
              <w:t>txtMatKhau</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JPasswordField</w:t>
            </w:r>
          </w:p>
        </w:tc>
        <w:tc>
          <w:tcPr>
            <w:tcW w:w="4768" w:type="dxa"/>
            <w:vAlign w:val="center"/>
          </w:tcPr>
          <w:p>
            <w:pPr>
              <w:spacing w:after="0" w:line="240" w:lineRule="auto"/>
              <w:rPr>
                <w:rFonts w:ascii="Calibri" w:hAnsi="Calibri" w:eastAsia="Calibri" w:cs="Calibri"/>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8</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jLabel7</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Mật Khẩu Mới: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9</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txtMatKhauMoi</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JPasswordField</w:t>
            </w:r>
          </w:p>
        </w:tc>
        <w:tc>
          <w:tcPr>
            <w:tcW w:w="4768"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10</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jLabel8</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JLabel</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Xác Nhận Mật Khẩu Mới: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11</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txtXacNhanMatKhauMoi</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JPasswordField</w:t>
            </w:r>
          </w:p>
        </w:tc>
        <w:tc>
          <w:tcPr>
            <w:tcW w:w="4768" w:type="dxa"/>
            <w:vAlign w:val="center"/>
          </w:tcPr>
          <w:p>
            <w:pPr>
              <w:spacing w:after="0" w:line="240" w:lineRule="auto"/>
              <w:rPr>
                <w:rFonts w:ascii="Calibri" w:hAnsi="Calibri" w:eastAsia="Calibri" w:cs="Calibri"/>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rPr>
              <w:t>12</w:t>
            </w:r>
          </w:p>
        </w:tc>
        <w:tc>
          <w:tcPr>
            <w:tcW w:w="2423"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jButton3</w:t>
            </w:r>
          </w:p>
        </w:tc>
        <w:tc>
          <w:tcPr>
            <w:tcW w:w="1570" w:type="dxa"/>
            <w:vAlign w:val="center"/>
          </w:tcPr>
          <w:p>
            <w:pPr>
              <w:spacing w:after="0" w:line="240" w:lineRule="auto"/>
              <w:rPr>
                <w:rFonts w:ascii="Calibri" w:hAnsi="Calibri" w:eastAsia="Times New Roman" w:cs="Calibri"/>
                <w:color w:val="000000"/>
              </w:rPr>
            </w:pPr>
            <w:r>
              <w:rPr>
                <w:rFonts w:ascii="Calibri" w:hAnsi="Calibri" w:eastAsia="Times New Roman" w:cs="Calibri"/>
                <w:color w:val="000000"/>
                <w:lang w:val="vi-VN"/>
              </w:rPr>
              <w:t>JButton</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Đổi</w:t>
            </w:r>
          </w:p>
          <w:p>
            <w:pPr>
              <w:spacing w:after="0" w:line="240" w:lineRule="auto"/>
              <w:rPr>
                <w:rFonts w:ascii="Calibri" w:hAnsi="Calibri" w:eastAsia="Calibri" w:cs="Calibri"/>
                <w:color w:val="000000"/>
                <w:lang w:val="vi-VN"/>
              </w:rPr>
            </w:pPr>
            <w:r>
              <w:rPr>
                <w:rFonts w:ascii="Calibri" w:hAnsi="Calibri" w:eastAsia="Calibri" w:cs="Calibri"/>
                <w:color w:val="000000"/>
                <w:lang w:val="vi-VN"/>
              </w:rPr>
              <w:t>Icon:                                  stop-circle-outline.png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70" w:hRule="atLeast"/>
        </w:trPr>
        <w:tc>
          <w:tcPr>
            <w:tcW w:w="878" w:type="dxa"/>
            <w:vAlign w:val="center"/>
          </w:tcPr>
          <w:p>
            <w:pPr>
              <w:spacing w:after="0" w:line="240" w:lineRule="auto"/>
              <w:jc w:val="center"/>
              <w:rPr>
                <w:rFonts w:ascii="Calibri" w:hAnsi="Calibri" w:eastAsia="Calibri" w:cs="Calibri"/>
                <w:color w:val="000000"/>
              </w:rPr>
            </w:pPr>
            <w:r>
              <w:rPr>
                <w:rFonts w:ascii="Calibri" w:hAnsi="Calibri" w:eastAsia="Calibri" w:cs="Calibri"/>
                <w:color w:val="000000"/>
                <w:lang w:val="vi-VN"/>
              </w:rPr>
              <w:t>13</w:t>
            </w:r>
          </w:p>
        </w:tc>
        <w:tc>
          <w:tcPr>
            <w:tcW w:w="2423"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jButton4</w:t>
            </w:r>
          </w:p>
        </w:tc>
        <w:tc>
          <w:tcPr>
            <w:tcW w:w="1570" w:type="dxa"/>
            <w:vAlign w:val="center"/>
          </w:tcPr>
          <w:p>
            <w:pPr>
              <w:spacing w:after="0" w:line="240" w:lineRule="auto"/>
              <w:rPr>
                <w:rFonts w:ascii="Calibri" w:hAnsi="Calibri" w:eastAsia="Times New Roman" w:cs="Calibri"/>
                <w:color w:val="000000"/>
                <w:lang w:val="vi-VN"/>
              </w:rPr>
            </w:pPr>
            <w:r>
              <w:rPr>
                <w:rFonts w:ascii="Calibri" w:hAnsi="Calibri" w:eastAsia="Times New Roman" w:cs="Calibri"/>
                <w:color w:val="000000"/>
                <w:lang w:val="vi-VN"/>
              </w:rPr>
              <w:t>JButton</w:t>
            </w:r>
          </w:p>
        </w:tc>
        <w:tc>
          <w:tcPr>
            <w:tcW w:w="4768" w:type="dxa"/>
            <w:vAlign w:val="center"/>
          </w:tcPr>
          <w:p>
            <w:pPr>
              <w:spacing w:after="0" w:line="240" w:lineRule="auto"/>
              <w:rPr>
                <w:rFonts w:ascii="Calibri" w:hAnsi="Calibri" w:eastAsia="Calibri" w:cs="Calibri"/>
                <w:color w:val="000000"/>
                <w:lang w:val="vi-VN"/>
              </w:rPr>
            </w:pPr>
            <w:r>
              <w:rPr>
                <w:rFonts w:ascii="Calibri" w:hAnsi="Calibri" w:eastAsia="Calibri" w:cs="Calibri"/>
                <w:color w:val="000000"/>
              </w:rPr>
              <w:t>Text:</w:t>
            </w:r>
            <w:r>
              <w:rPr>
                <w:rFonts w:ascii="Calibri" w:hAnsi="Calibri" w:eastAsia="Calibri" w:cs="Calibri"/>
                <w:color w:val="000000"/>
                <w:lang w:val="vi-VN"/>
              </w:rPr>
              <w:t xml:space="preserve">                                  Hủy</w:t>
            </w:r>
          </w:p>
          <w:p>
            <w:pPr>
              <w:spacing w:after="0" w:line="240" w:lineRule="auto"/>
              <w:rPr>
                <w:rFonts w:ascii="Calibri" w:hAnsi="Calibri" w:eastAsia="Calibri" w:cs="Calibri"/>
                <w:color w:val="000000"/>
                <w:lang w:val="vi-VN"/>
              </w:rPr>
            </w:pPr>
            <w:r>
              <w:rPr>
                <w:rFonts w:ascii="Calibri" w:hAnsi="Calibri" w:eastAsia="Calibri" w:cs="Calibri"/>
                <w:color w:val="000000"/>
                <w:lang w:val="vi-VN"/>
              </w:rPr>
              <w:t>Icon:                                  close-octagon.png</w:t>
            </w:r>
          </w:p>
        </w:tc>
      </w:tr>
    </w:tbl>
    <w:p>
      <w:pPr>
        <w:pStyle w:val="64"/>
        <w:numPr>
          <w:ilvl w:val="0"/>
          <w:numId w:val="0"/>
        </w:numPr>
        <w:ind w:left="714"/>
        <w:rPr>
          <w:lang w:val="en-US"/>
        </w:rPr>
      </w:pPr>
    </w:p>
    <w:p>
      <w:pPr>
        <w:rPr>
          <w:rFonts w:asciiTheme="majorHAnsi" w:hAnsiTheme="majorHAnsi" w:eastAsiaTheme="majorEastAsia" w:cstheme="majorBidi"/>
          <w:b/>
          <w:smallCaps/>
          <w:color w:val="0E5772" w:themeColor="accent1" w:themeShade="80"/>
          <w:sz w:val="24"/>
          <w:szCs w:val="24"/>
          <w:lang w:val="vi-VN"/>
        </w:rPr>
      </w:pPr>
      <w:r>
        <w:rPr>
          <w:lang w:val="vi-VN"/>
        </w:rPr>
        <w:br w:type="page"/>
      </w:r>
    </w:p>
    <w:p>
      <w:pPr>
        <w:pStyle w:val="4"/>
        <w:rPr>
          <w:rFonts w:asciiTheme="minorHAnsi" w:hAnsiTheme="minorHAnsi"/>
          <w:lang w:val="vi-VN"/>
        </w:rPr>
      </w:pPr>
      <w:bookmarkStart w:id="72" w:name="_Toc89599378"/>
      <w:r>
        <w:t>Tạo cơ sở dữ liệu với SQLServer</w:t>
      </w:r>
      <w:bookmarkEnd w:id="72"/>
    </w:p>
    <w:p>
      <w:pPr>
        <w:pStyle w:val="5"/>
        <w:rPr>
          <w:lang w:val="vi-VN"/>
        </w:rPr>
      </w:pPr>
      <w:r>
        <w:rPr>
          <w:b/>
          <w:color w:val="1CADE4" w:themeColor="accent1"/>
          <w:lang w:val="vi-VN"/>
          <w14:textFill>
            <w14:solidFill>
              <w14:schemeClr w14:val="accent1"/>
            </w14:solidFill>
          </w14:textFill>
        </w:rPr>
        <w:t>Sơ đồ quan hệ</w:t>
      </w:r>
      <w:r>
        <w:rPr>
          <w:lang w:val="vi-VN"/>
        </w:rPr>
        <w:t xml:space="preserve"> </w:t>
      </w:r>
      <w:r>
        <w:rPr>
          <w:rFonts w:hint="default"/>
          <w:lang w:val="vi-VN"/>
        </w:rPr>
        <w:t xml:space="preserve"> các bản chính</w:t>
      </w:r>
    </w:p>
    <w:p>
      <w:pPr>
        <w:pStyle w:val="37"/>
      </w:pPr>
    </w:p>
    <w:p>
      <w:pPr>
        <w:jc w:val="center"/>
        <w:rPr>
          <w:lang w:val="vi-VN"/>
        </w:rPr>
      </w:pPr>
    </w:p>
    <w:p>
      <w:pPr>
        <w:jc w:val="center"/>
        <w:rPr>
          <w:lang w:val="vi-VN"/>
        </w:rPr>
      </w:pPr>
      <w:r>
        <w:rPr>
          <w:b/>
          <w:color w:val="1CADE4" w:themeColor="accent1"/>
          <w14:textFill>
            <w14:solidFill>
              <w14:schemeClr w14:val="accent1"/>
            </w14:solidFill>
          </w14:textFill>
        </w:rPr>
        <w:drawing>
          <wp:inline distT="0" distB="0" distL="0" distR="0">
            <wp:extent cx="5943600" cy="4441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4"/>
                    <a:stretch>
                      <a:fillRect/>
                    </a:stretch>
                  </pic:blipFill>
                  <pic:spPr>
                    <a:xfrm>
                      <a:off x="0" y="0"/>
                      <a:ext cx="5943600" cy="4441190"/>
                    </a:xfrm>
                    <a:prstGeom prst="rect">
                      <a:avLst/>
                    </a:prstGeom>
                  </pic:spPr>
                </pic:pic>
              </a:graphicData>
            </a:graphic>
          </wp:inline>
        </w:drawing>
      </w:r>
    </w:p>
    <w:p>
      <w:pPr>
        <w:pStyle w:val="64"/>
      </w:pPr>
      <w:r>
        <w:t xml:space="preserve">Yêu cầu ràng buộc quan hệ: </w:t>
      </w:r>
    </w:p>
    <w:p>
      <w:pPr>
        <w:pStyle w:val="65"/>
      </w:pPr>
      <w:r>
        <w:rPr>
          <w:b/>
          <w:bCs/>
        </w:rPr>
        <w:t>UPDATE:</w:t>
      </w:r>
      <w:r>
        <w:t xml:space="preserve"> Tất cả các relationship đều là CASCADE (cập nhật dây chuyền)</w:t>
      </w:r>
    </w:p>
    <w:p>
      <w:pPr>
        <w:pStyle w:val="65"/>
      </w:pPr>
      <w:r>
        <w:rPr>
          <w:b/>
          <w:bCs/>
        </w:rPr>
        <w:t>DELETE:</w:t>
      </w:r>
      <w:r>
        <w:t xml:space="preserve"> Tất cả các relationship đều là NO ACTION</w:t>
      </w:r>
    </w:p>
    <w:p>
      <w:pPr>
        <w:pStyle w:val="37"/>
        <w:rPr>
          <w:lang w:val="vi-VN"/>
        </w:rPr>
      </w:pPr>
    </w:p>
    <w:p>
      <w:pPr>
        <w:pStyle w:val="5"/>
        <w:numPr>
          <w:ilvl w:val="0"/>
          <w:numId w:val="0"/>
        </w:numPr>
        <w:rPr>
          <w:lang w:val="vi-VN"/>
        </w:rPr>
      </w:pPr>
      <w:r>
        <w:rPr>
          <w:lang w:val="vi-VN"/>
        </w:rPr>
        <w:t>5.1.3.2 Chi tiết các bảng</w:t>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TaiKhoan</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TenDangNhap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NVARCHAR(20)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Tên đăng nhập vào hệ thống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MatKhau</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Mật khẩu đăng nhập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VaiTro</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Vai trò quản trị</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Email</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DEFAULT 0</w:t>
            </w:r>
          </w:p>
        </w:tc>
        <w:tc>
          <w:tcPr>
            <w:tcW w:w="3619"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Emai thành viên</w:t>
            </w:r>
          </w:p>
        </w:tc>
      </w:tr>
    </w:tbl>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3169920" cy="136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5"/>
                    <a:stretch>
                      <a:fillRect/>
                    </a:stretch>
                  </pic:blipFill>
                  <pic:spPr>
                    <a:xfrm>
                      <a:off x="0" y="0"/>
                      <a:ext cx="3170195" cy="1364098"/>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SinhVien</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MaSV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10</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Sinh viên có mã sinh viên riêng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HoTen</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w:t>
            </w:r>
            <w:r>
              <w:rPr>
                <w:rFonts w:ascii="Calibri" w:hAnsi="Calibri" w:eastAsia="Times New Roman" w:cs="Times New Roman"/>
                <w:color w:val="000000"/>
                <w:lang w:val="vi-VN"/>
              </w:rPr>
              <w:t>100</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NgaySinh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Date</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GioiTinh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Bit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MaLop</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w:t>
            </w:r>
            <w:r>
              <w:rPr>
                <w:rFonts w:ascii="Calibri" w:hAnsi="Calibri" w:eastAsia="Times New Roman" w:cs="Times New Roman"/>
                <w:color w:val="000000"/>
                <w:lang w:val="vi-VN"/>
              </w:rPr>
              <w:t>10</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Hinh</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NVARCHAR(</w:t>
            </w:r>
            <w:r>
              <w:rPr>
                <w:rFonts w:ascii="Calibri" w:hAnsi="Calibri" w:eastAsia="Times New Roman" w:cs="Times New Roman"/>
                <w:color w:val="000000"/>
                <w:lang w:val="vi-VN"/>
              </w:rPr>
              <w:t>100</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Email</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w:t>
            </w:r>
            <w:r>
              <w:rPr>
                <w:rFonts w:ascii="Calibri" w:hAnsi="Calibri" w:eastAsia="Times New Roman" w:cs="Times New Roman"/>
                <w:color w:val="000000"/>
                <w:lang w:val="vi-VN"/>
              </w:rPr>
              <w:t>20</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3322320" cy="2293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6"/>
                    <a:stretch>
                      <a:fillRect/>
                    </a:stretch>
                  </pic:blipFill>
                  <pic:spPr>
                    <a:xfrm>
                      <a:off x="0" y="0"/>
                      <a:ext cx="3322608" cy="2293819"/>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MonHoc</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MaMH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TenMH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MaGV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HocKi</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Int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MaKhoa</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VARCHAR(50)</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3604260" cy="194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7"/>
                    <a:stretch>
                      <a:fillRect/>
                    </a:stretch>
                  </pic:blipFill>
                  <pic:spPr>
                    <a:xfrm>
                      <a:off x="0" y="0"/>
                      <a:ext cx="3604572" cy="1943268"/>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Lop</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MaKhoa</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MaLop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TenLop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3543300" cy="1569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8"/>
                    <a:stretch>
                      <a:fillRect/>
                    </a:stretch>
                  </pic:blipFill>
                  <pic:spPr>
                    <a:xfrm>
                      <a:off x="0" y="0"/>
                      <a:ext cx="3543607" cy="1569856"/>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Khoa</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MaKhoa</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TenKhoa</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NamThanhLap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Int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2735580" cy="11963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9"/>
                    <a:stretch>
                      <a:fillRect/>
                    </a:stretch>
                  </pic:blipFill>
                  <pic:spPr>
                    <a:xfrm>
                      <a:off x="0" y="0"/>
                      <a:ext cx="2735817" cy="1196444"/>
                    </a:xfrm>
                    <a:prstGeom prst="rect">
                      <a:avLst/>
                    </a:prstGeom>
                  </pic:spPr>
                </pic:pic>
              </a:graphicData>
            </a:graphic>
          </wp:inline>
        </w:drawing>
      </w: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KetQua</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MaSV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HoTen</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N</w:t>
            </w:r>
            <w:r>
              <w:rPr>
                <w:rFonts w:ascii="Calibri" w:hAnsi="Calibri" w:eastAsia="Times New Roman" w:cs="Times New Roman"/>
                <w:color w:val="000000"/>
              </w:rPr>
              <w:t>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MaLop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MaMH</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HocKI</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Int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DiemThi</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Float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DiemTB</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Float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XepLoai</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N</w:t>
            </w: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GhiChu</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N</w:t>
            </w: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3528060" cy="29641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80"/>
                    <a:stretch>
                      <a:fillRect/>
                    </a:stretch>
                  </pic:blipFill>
                  <pic:spPr>
                    <a:xfrm>
                      <a:off x="0" y="0"/>
                      <a:ext cx="3528366" cy="2964437"/>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GiangVien</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MaGV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w:t>
            </w:r>
            <w:r>
              <w:rPr>
                <w:rFonts w:ascii="Calibri" w:hAnsi="Calibri" w:eastAsia="Times New Roman" w:cs="Times New Roman"/>
                <w:color w:val="000000"/>
              </w:rPr>
              <w:t>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TenGV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GioiTinh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Bit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SDT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15</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Email</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VARCHAR(50)</w:t>
            </w:r>
          </w:p>
        </w:tc>
        <w:tc>
          <w:tcPr>
            <w:tcW w:w="2180" w:type="dxa"/>
            <w:noWrap/>
            <w:vAlign w:val="top"/>
          </w:tcPr>
          <w:p>
            <w:pPr>
              <w:spacing w:after="0" w:line="240" w:lineRule="auto"/>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Hinh</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N</w:t>
            </w:r>
            <w:r>
              <w:rPr>
                <w:rFonts w:ascii="Calibri" w:hAnsi="Calibri" w:eastAsia="Times New Roman" w:cs="Times New Roman"/>
                <w:color w:val="000000"/>
              </w:rPr>
              <w:t>VARCHAR(50)</w:t>
            </w:r>
          </w:p>
        </w:tc>
        <w:tc>
          <w:tcPr>
            <w:tcW w:w="2180" w:type="dxa"/>
            <w:noWrap/>
            <w:vAlign w:val="top"/>
          </w:tcPr>
          <w:p>
            <w:pPr>
              <w:spacing w:after="0" w:line="240" w:lineRule="auto"/>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lang w:val="vi-VN"/>
        </w:rPr>
      </w:pPr>
      <w:r>
        <w:rPr>
          <w:b/>
          <w:color w:val="1CADE4" w:themeColor="accent1"/>
          <w14:textFill>
            <w14:solidFill>
              <w14:schemeClr w14:val="accent1"/>
            </w14:solidFill>
          </w14:textFill>
        </w:rPr>
        <w:drawing>
          <wp:inline distT="0" distB="0" distL="0" distR="0">
            <wp:extent cx="2506980" cy="166116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1"/>
                    <a:stretch>
                      <a:fillRect/>
                    </a:stretch>
                  </pic:blipFill>
                  <pic:spPr>
                    <a:xfrm>
                      <a:off x="0" y="0"/>
                      <a:ext cx="2507197" cy="1661304"/>
                    </a:xfrm>
                    <a:prstGeom prst="rect">
                      <a:avLst/>
                    </a:prstGeom>
                  </pic:spPr>
                </pic:pic>
              </a:graphicData>
            </a:graphic>
          </wp:inline>
        </w:drawing>
      </w:r>
    </w:p>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Bảng DangKyThiLai</w:t>
      </w:r>
    </w:p>
    <w:tbl>
      <w:tblPr>
        <w:tblStyle w:val="61"/>
        <w:tblW w:w="9639" w:type="dxa"/>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660"/>
        <w:gridCol w:w="2180"/>
        <w:gridCol w:w="2180"/>
        <w:gridCol w:w="3619"/>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405" w:hRule="atLeast"/>
        </w:trPr>
        <w:tc>
          <w:tcPr>
            <w:tcW w:w="1660" w:type="dxa"/>
            <w:tcBorders>
              <w:top w:val="nil"/>
              <w:left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TÊN CỘT</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KIỂU</w:t>
            </w:r>
          </w:p>
        </w:tc>
        <w:tc>
          <w:tcPr>
            <w:tcW w:w="2180" w:type="dxa"/>
            <w:tcBorders>
              <w:top w:val="nil"/>
              <w:bottom w:val="nil"/>
              <w:right w:val="single" w:color="0D5772" w:themeColor="accent1" w:themeShade="80" w:sz="4" w:space="0"/>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RÀNG BUỘC</w:t>
            </w:r>
          </w:p>
        </w:tc>
        <w:tc>
          <w:tcPr>
            <w:tcW w:w="3619" w:type="dxa"/>
            <w:tcBorders>
              <w:top w:val="nil"/>
              <w:bottom w:val="nil"/>
              <w:right w:val="nil"/>
              <w:insideH w:val="nil"/>
              <w:insideV w:val="single" w:sz="4" w:space="0"/>
            </w:tcBorders>
            <w:shd w:val="clear" w:color="auto" w:fill="1481AB" w:themeFill="accent1" w:themeFillShade="BF"/>
            <w:noWrap/>
            <w:vAlign w:val="center"/>
          </w:tcPr>
          <w:p>
            <w:pPr>
              <w:spacing w:after="0" w:line="240" w:lineRule="auto"/>
              <w:jc w:val="center"/>
              <w:rPr>
                <w:rFonts w:ascii="Calibri" w:hAnsi="Calibri" w:eastAsia="Times New Roman" w:cs="Times New Roman"/>
                <w:b/>
                <w:bCs/>
                <w:color w:val="FFFFFF"/>
              </w:rPr>
            </w:pPr>
            <w:r>
              <w:rPr>
                <w:rFonts w:ascii="Calibri" w:hAnsi="Calibri" w:eastAsia="Times New Roman" w:cs="Times New Roman"/>
                <w:b/>
                <w:bCs/>
                <w:color w:val="FFFFFF"/>
              </w:rPr>
              <w:t>GHI CHÚ</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30"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STT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Int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PK, 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MaSV</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HoTen</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NVARCHAR(50)</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NOT NULL </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lang w:val="vi-VN"/>
              </w:rPr>
              <w:t>MaLop</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VARCHAR(</w:t>
            </w:r>
            <w:r>
              <w:rPr>
                <w:rFonts w:ascii="Calibri" w:hAnsi="Calibri" w:eastAsia="Times New Roman" w:cs="Times New Roman"/>
                <w:color w:val="000000"/>
                <w:lang w:val="vi-VN"/>
              </w:rPr>
              <w:t>15</w:t>
            </w:r>
            <w:r>
              <w:rPr>
                <w:rFonts w:ascii="Calibri" w:hAnsi="Calibri" w:eastAsia="Times New Roman" w:cs="Times New Roman"/>
                <w:color w:val="000000"/>
              </w:rPr>
              <w:t>)</w:t>
            </w:r>
          </w:p>
        </w:tc>
        <w:tc>
          <w:tcPr>
            <w:tcW w:w="2180" w:type="dxa"/>
            <w:noWrap/>
            <w:vAlign w:val="center"/>
          </w:tcPr>
          <w:p>
            <w:pPr>
              <w:spacing w:after="0" w:line="240" w:lineRule="auto"/>
              <w:rPr>
                <w:rFonts w:ascii="Calibri" w:hAnsi="Calibri" w:eastAsia="Times New Roman" w:cs="Times New Roman"/>
                <w:color w:val="000000"/>
              </w:rPr>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315" w:hRule="atLeast"/>
        </w:trPr>
        <w:tc>
          <w:tcPr>
            <w:tcW w:w="166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lang w:val="vi-VN"/>
              </w:rPr>
              <w:t>MaMH</w:t>
            </w:r>
          </w:p>
        </w:tc>
        <w:tc>
          <w:tcPr>
            <w:tcW w:w="2180" w:type="dxa"/>
            <w:noWrap/>
            <w:vAlign w:val="center"/>
          </w:tcPr>
          <w:p>
            <w:pPr>
              <w:spacing w:after="0" w:line="240" w:lineRule="auto"/>
              <w:rPr>
                <w:rFonts w:ascii="Calibri" w:hAnsi="Calibri" w:eastAsia="Times New Roman" w:cs="Times New Roman"/>
                <w:color w:val="000000"/>
                <w:lang w:val="vi-VN"/>
              </w:rPr>
            </w:pPr>
            <w:r>
              <w:rPr>
                <w:rFonts w:ascii="Calibri" w:hAnsi="Calibri" w:eastAsia="Times New Roman" w:cs="Times New Roman"/>
                <w:color w:val="000000"/>
              </w:rPr>
              <w:t>VARCHAR(50)</w:t>
            </w:r>
          </w:p>
        </w:tc>
        <w:tc>
          <w:tcPr>
            <w:tcW w:w="2180" w:type="dxa"/>
            <w:noWrap/>
            <w:vAlign w:val="top"/>
          </w:tcPr>
          <w:p>
            <w:pPr>
              <w:spacing w:after="0" w:line="240" w:lineRule="auto"/>
            </w:pPr>
            <w:r>
              <w:rPr>
                <w:rFonts w:ascii="Calibri" w:hAnsi="Calibri" w:eastAsia="Times New Roman" w:cs="Times New Roman"/>
                <w:color w:val="000000"/>
              </w:rPr>
              <w:t>NOT NULL</w:t>
            </w:r>
          </w:p>
        </w:tc>
        <w:tc>
          <w:tcPr>
            <w:tcW w:w="3619" w:type="dxa"/>
            <w:noWrap/>
            <w:vAlign w:val="center"/>
          </w:tcPr>
          <w:p>
            <w:pPr>
              <w:spacing w:after="0" w:line="240" w:lineRule="auto"/>
              <w:rPr>
                <w:rFonts w:ascii="Calibri" w:hAnsi="Calibri" w:eastAsia="Times New Roman" w:cs="Times New Roman"/>
                <w:color w:val="000000"/>
                <w:lang w:val="vi-VN"/>
              </w:rPr>
            </w:pPr>
          </w:p>
        </w:tc>
      </w:tr>
    </w:tbl>
    <w:p>
      <w:pPr>
        <w:rPr>
          <w:b/>
          <w:color w:val="1CADE4" w:themeColor="accent1"/>
          <w:lang w:val="vi-VN"/>
          <w14:textFill>
            <w14:solidFill>
              <w14:schemeClr w14:val="accent1"/>
            </w14:solidFill>
          </w14:textFill>
        </w:rPr>
      </w:pPr>
      <w:r>
        <w:rPr>
          <w:b/>
          <w:color w:val="1CADE4" w:themeColor="accent1"/>
          <w:lang w:val="vi-VN"/>
          <w14:textFill>
            <w14:solidFill>
              <w14:schemeClr w14:val="accent1"/>
            </w14:solidFill>
          </w14:textFill>
        </w:rPr>
        <w:t>Mã lệnh tạo bảng</w:t>
      </w:r>
    </w:p>
    <w:p>
      <w:pPr>
        <w:rPr>
          <w:rFonts w:asciiTheme="majorHAnsi" w:hAnsiTheme="majorHAnsi" w:eastAsiaTheme="majorEastAsia" w:cstheme="majorBidi"/>
          <w:i/>
          <w:iCs/>
          <w:color w:val="1482AC" w:themeColor="accent1" w:themeShade="BF"/>
          <w:lang w:val="vi-VN"/>
        </w:rPr>
      </w:pPr>
      <w:r>
        <w:rPr>
          <w:b/>
          <w:color w:val="1CADE4" w:themeColor="accent1"/>
          <w14:textFill>
            <w14:solidFill>
              <w14:schemeClr w14:val="accent1"/>
            </w14:solidFill>
          </w14:textFill>
        </w:rPr>
        <w:drawing>
          <wp:inline distT="0" distB="0" distL="0" distR="0">
            <wp:extent cx="2781300" cy="14630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2"/>
                    <a:stretch>
                      <a:fillRect/>
                    </a:stretch>
                  </pic:blipFill>
                  <pic:spPr>
                    <a:xfrm>
                      <a:off x="0" y="0"/>
                      <a:ext cx="2781541" cy="1463167"/>
                    </a:xfrm>
                    <a:prstGeom prst="rect">
                      <a:avLst/>
                    </a:prstGeom>
                  </pic:spPr>
                </pic:pic>
              </a:graphicData>
            </a:graphic>
          </wp:inline>
        </w:drawing>
      </w:r>
      <w:r>
        <w:rPr>
          <w:lang w:val="vi-VN"/>
        </w:rPr>
        <w:br w:type="page"/>
      </w:r>
    </w:p>
    <w:p>
      <w:pPr>
        <w:pStyle w:val="4"/>
        <w:rPr>
          <w:lang w:val="vi-VN"/>
        </w:rPr>
      </w:pPr>
      <w:bookmarkStart w:id="73" w:name="_Toc89599379"/>
      <w:r>
        <w:rPr>
          <w:lang w:val="vi-VN"/>
        </w:rPr>
        <w:t>Lập Trình cơ sở dữ liệu</w:t>
      </w:r>
      <w:bookmarkEnd w:id="73"/>
    </w:p>
    <w:p>
      <w:pPr>
        <w:pStyle w:val="5"/>
        <w:rPr>
          <w:lang w:val="vi-VN"/>
        </w:rPr>
      </w:pPr>
      <w:r>
        <w:rPr>
          <w:lang w:val="vi-VN"/>
        </w:rPr>
        <w:t>Mô hình tổ chức lập trình CSDL</w:t>
      </w:r>
    </w:p>
    <w:p>
      <w:pPr>
        <w:rPr>
          <w:lang w:val="vi-VN"/>
        </w:rPr>
      </w:pPr>
    </w:p>
    <w:p>
      <w:pPr>
        <w:jc w:val="center"/>
        <w:rPr>
          <w:rFonts w:asciiTheme="majorHAnsi" w:hAnsiTheme="majorHAnsi" w:eastAsiaTheme="majorEastAsia" w:cstheme="majorBidi"/>
          <w:b/>
          <w:smallCaps/>
          <w:color w:val="0E5772" w:themeColor="accent1" w:themeShade="80"/>
          <w:sz w:val="24"/>
          <w:szCs w:val="24"/>
          <w:lang w:val="vi-VN"/>
        </w:rPr>
      </w:pPr>
      <w:r>
        <w:rPr>
          <w:lang w:eastAsia="en-US"/>
        </w:rPr>
        <w:drawing>
          <wp:inline distT="0" distB="0" distL="0" distR="0">
            <wp:extent cx="2195830" cy="4647565"/>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196000" cy="4647600"/>
                    </a:xfrm>
                    <a:prstGeom prst="rect">
                      <a:avLst/>
                    </a:prstGeom>
                    <a:noFill/>
                    <a:ln>
                      <a:noFill/>
                    </a:ln>
                  </pic:spPr>
                </pic:pic>
              </a:graphicData>
            </a:graphic>
          </wp:inline>
        </w:drawing>
      </w:r>
    </w:p>
    <w:p>
      <w:pPr>
        <w:pStyle w:val="5"/>
        <w:rPr>
          <w:lang w:val="vi-VN"/>
        </w:rPr>
      </w:pPr>
      <w:r>
        <w:rPr>
          <w:lang w:val="vi-VN"/>
        </w:rPr>
        <w:t>JDBCHelper (XJDBC)</w:t>
      </w:r>
    </w:p>
    <w:p>
      <w:pPr>
        <w:pStyle w:val="64"/>
      </w:pPr>
      <w:r>
        <w:t>Mô tả:</w:t>
      </w:r>
    </w:p>
    <w:p>
      <w:pPr>
        <w:pStyle w:val="64"/>
        <w:numPr>
          <w:ilvl w:val="0"/>
          <w:numId w:val="0"/>
        </w:numPr>
        <w:ind w:left="714"/>
        <w:rPr>
          <w:b w:val="0"/>
          <w:bCs/>
        </w:rPr>
      </w:pPr>
      <w:r>
        <w:rPr>
          <w:b w:val="0"/>
          <w:bCs/>
        </w:rPr>
        <w:t>XJdbc là lớp tiện ích hỗ trợ lập trình JDBC. Lớp này gồm 3 phương thức được mô tả trong phần hướng dẫn sử dụng sau đây.</w:t>
      </w:r>
    </w:p>
    <w:p>
      <w:pPr>
        <w:pStyle w:val="37"/>
        <w:rPr>
          <w:lang w:val="vi-VN"/>
        </w:rPr>
      </w:pPr>
    </w:p>
    <w:p>
      <w:pPr>
        <w:pStyle w:val="64"/>
      </w:pPr>
      <w:r>
        <w:t>Hướng dẫn sử dụng:</w:t>
      </w:r>
    </w:p>
    <w:p>
      <w:pPr>
        <w:pStyle w:val="65"/>
        <w:numPr>
          <w:ilvl w:val="1"/>
          <w:numId w:val="2"/>
        </w:numPr>
        <w:rPr>
          <w:sz w:val="22"/>
          <w:szCs w:val="22"/>
        </w:rPr>
      </w:pPr>
      <w:r>
        <w:rPr>
          <w:sz w:val="22"/>
          <w:szCs w:val="22"/>
        </w:rPr>
        <w:t>XJdbc.query(String sql, Object…args): ResultSet</w:t>
      </w:r>
    </w:p>
    <w:p>
      <w:pPr>
        <w:pStyle w:val="65"/>
        <w:numPr>
          <w:ilvl w:val="2"/>
          <w:numId w:val="2"/>
        </w:numPr>
        <w:rPr>
          <w:sz w:val="22"/>
          <w:szCs w:val="22"/>
        </w:rPr>
      </w:pPr>
      <w:r>
        <w:rPr>
          <w:sz w:val="22"/>
          <w:szCs w:val="22"/>
        </w:rPr>
        <w:t>Truy vấn dữ liệu từ CSDL</w:t>
      </w:r>
    </w:p>
    <w:p>
      <w:pPr>
        <w:pStyle w:val="65"/>
        <w:numPr>
          <w:ilvl w:val="2"/>
          <w:numId w:val="2"/>
        </w:numPr>
        <w:rPr>
          <w:sz w:val="22"/>
          <w:szCs w:val="22"/>
        </w:rPr>
      </w:pPr>
      <w:r>
        <w:rPr>
          <w:sz w:val="22"/>
          <w:szCs w:val="22"/>
        </w:rPr>
        <w:t>Tham số sql: câu lệnh SELECT truy vấn có chứa ?</w:t>
      </w:r>
    </w:p>
    <w:p>
      <w:pPr>
        <w:pStyle w:val="65"/>
        <w:numPr>
          <w:ilvl w:val="2"/>
          <w:numId w:val="2"/>
        </w:numPr>
        <w:rPr>
          <w:sz w:val="22"/>
          <w:szCs w:val="22"/>
        </w:rPr>
      </w:pPr>
      <w:r>
        <w:rPr>
          <w:sz w:val="22"/>
          <w:szCs w:val="22"/>
        </w:rPr>
        <w:t>Tham số args: là các giá trị cung cấp cho các dấu ? của SQL</w:t>
      </w:r>
    </w:p>
    <w:p>
      <w:pPr>
        <w:pStyle w:val="65"/>
        <w:numPr>
          <w:ilvl w:val="2"/>
          <w:numId w:val="2"/>
        </w:numPr>
        <w:rPr>
          <w:sz w:val="22"/>
          <w:szCs w:val="22"/>
        </w:rPr>
      </w:pPr>
      <w:r>
        <w:rPr>
          <w:sz w:val="22"/>
          <w:szCs w:val="22"/>
        </w:rPr>
        <w:t>Kết quả: ResultSet</w:t>
      </w:r>
    </w:p>
    <w:p>
      <w:pPr>
        <w:pStyle w:val="65"/>
        <w:numPr>
          <w:ilvl w:val="1"/>
          <w:numId w:val="2"/>
        </w:numPr>
        <w:rPr>
          <w:sz w:val="22"/>
          <w:szCs w:val="22"/>
        </w:rPr>
      </w:pPr>
      <w:r>
        <w:rPr>
          <w:sz w:val="22"/>
          <w:szCs w:val="22"/>
        </w:rPr>
        <w:t>XJdbc.update(String sql, Object…args): int</w:t>
      </w:r>
    </w:p>
    <w:p>
      <w:pPr>
        <w:pStyle w:val="65"/>
        <w:numPr>
          <w:ilvl w:val="2"/>
          <w:numId w:val="2"/>
        </w:numPr>
        <w:rPr>
          <w:sz w:val="22"/>
          <w:szCs w:val="22"/>
        </w:rPr>
      </w:pPr>
      <w:r>
        <w:rPr>
          <w:sz w:val="22"/>
          <w:szCs w:val="22"/>
        </w:rPr>
        <w:t>Thao tác CSDL (INSERT, UPDATE, DELETE)</w:t>
      </w:r>
    </w:p>
    <w:p>
      <w:pPr>
        <w:pStyle w:val="65"/>
        <w:numPr>
          <w:ilvl w:val="2"/>
          <w:numId w:val="2"/>
        </w:numPr>
        <w:rPr>
          <w:sz w:val="22"/>
          <w:szCs w:val="22"/>
        </w:rPr>
      </w:pPr>
      <w:r>
        <w:rPr>
          <w:sz w:val="22"/>
          <w:szCs w:val="22"/>
        </w:rPr>
        <w:t>Tham số sql: câu lệnh INSERT, UPDATE, DELETE có chứa ?</w:t>
      </w:r>
    </w:p>
    <w:p>
      <w:pPr>
        <w:pStyle w:val="65"/>
        <w:numPr>
          <w:ilvl w:val="2"/>
          <w:numId w:val="2"/>
        </w:numPr>
        <w:rPr>
          <w:sz w:val="22"/>
          <w:szCs w:val="22"/>
        </w:rPr>
      </w:pPr>
      <w:r>
        <w:rPr>
          <w:sz w:val="22"/>
          <w:szCs w:val="22"/>
        </w:rPr>
        <w:t>Tham số args: là các giá trị cung cấp cho các dấu ? của SQL</w:t>
      </w:r>
    </w:p>
    <w:p>
      <w:pPr>
        <w:pStyle w:val="65"/>
        <w:numPr>
          <w:ilvl w:val="2"/>
          <w:numId w:val="2"/>
        </w:numPr>
        <w:rPr>
          <w:sz w:val="22"/>
          <w:szCs w:val="22"/>
        </w:rPr>
      </w:pPr>
      <w:r>
        <w:rPr>
          <w:sz w:val="22"/>
          <w:szCs w:val="22"/>
        </w:rPr>
        <w:t>Kết quả: số bản ghi có ảnh hưởng</w:t>
      </w:r>
    </w:p>
    <w:p>
      <w:pPr>
        <w:pStyle w:val="65"/>
        <w:numPr>
          <w:ilvl w:val="1"/>
          <w:numId w:val="2"/>
        </w:numPr>
        <w:rPr>
          <w:sz w:val="22"/>
          <w:szCs w:val="22"/>
        </w:rPr>
      </w:pPr>
      <w:r>
        <w:rPr>
          <w:sz w:val="22"/>
          <w:szCs w:val="22"/>
        </w:rPr>
        <w:t>XJdbc.value(String sql, Object…args): Object</w:t>
      </w:r>
    </w:p>
    <w:p>
      <w:pPr>
        <w:pStyle w:val="65"/>
        <w:numPr>
          <w:ilvl w:val="2"/>
          <w:numId w:val="2"/>
        </w:numPr>
        <w:rPr>
          <w:sz w:val="22"/>
          <w:szCs w:val="22"/>
        </w:rPr>
      </w:pPr>
      <w:r>
        <w:rPr>
          <w:sz w:val="22"/>
          <w:szCs w:val="22"/>
        </w:rPr>
        <w:t>Truy vấn một giá trị từ CSDL</w:t>
      </w:r>
    </w:p>
    <w:p>
      <w:pPr>
        <w:pStyle w:val="65"/>
        <w:numPr>
          <w:ilvl w:val="2"/>
          <w:numId w:val="2"/>
        </w:numPr>
        <w:rPr>
          <w:sz w:val="22"/>
          <w:szCs w:val="22"/>
        </w:rPr>
      </w:pPr>
      <w:r>
        <w:rPr>
          <w:sz w:val="22"/>
          <w:szCs w:val="22"/>
        </w:rPr>
        <w:t>Tham số sql: câu lệnh SELECT truy vấn có chứa ?</w:t>
      </w:r>
    </w:p>
    <w:p>
      <w:pPr>
        <w:pStyle w:val="65"/>
        <w:numPr>
          <w:ilvl w:val="2"/>
          <w:numId w:val="2"/>
        </w:numPr>
        <w:rPr>
          <w:sz w:val="22"/>
          <w:szCs w:val="22"/>
        </w:rPr>
      </w:pPr>
      <w:r>
        <w:rPr>
          <w:sz w:val="22"/>
          <w:szCs w:val="22"/>
        </w:rPr>
        <w:t>Tham số args: là các giá trị cung cấp cho các dấu ? của SQL</w:t>
      </w:r>
    </w:p>
    <w:p>
      <w:pPr>
        <w:pStyle w:val="65"/>
        <w:numPr>
          <w:ilvl w:val="2"/>
          <w:numId w:val="2"/>
        </w:numPr>
        <w:rPr>
          <w:sz w:val="22"/>
          <w:szCs w:val="22"/>
        </w:rPr>
      </w:pPr>
      <w:r>
        <w:rPr>
          <w:sz w:val="22"/>
          <w:szCs w:val="22"/>
        </w:rPr>
        <w:t>Kết quả: đối tượng chứa giá trị truy vấn</w:t>
      </w:r>
    </w:p>
    <w:p>
      <w:pPr>
        <w:pStyle w:val="5"/>
        <w:rPr>
          <w:lang w:val="vi-VN"/>
        </w:rPr>
      </w:pPr>
      <w:r>
        <w:rPr>
          <w:lang w:val="vi-VN"/>
        </w:rPr>
        <w:t>Entity Class và DAO</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434"/>
        <w:gridCol w:w="4116"/>
        <w:gridCol w:w="4810"/>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09" w:hRule="atLeast"/>
        </w:trPr>
        <w:tc>
          <w:tcPr>
            <w:tcW w:w="434"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4116"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4810" w:type="dxa"/>
            <w:tcBorders>
              <w:top w:val="nil"/>
              <w:bottom w:val="nil"/>
              <w:right w:val="nil"/>
              <w:insideH w:val="nil"/>
              <w:insideV w:val="single" w:sz="4" w:space="0"/>
            </w:tcBorders>
            <w:shd w:val="clear" w:color="auto" w:fill="1481AB" w:themeFill="accent1" w:themeFillShade="BF"/>
            <w:vAlign w:val="center"/>
          </w:tcPr>
          <w:p>
            <w:pPr>
              <w:spacing w:after="0" w:line="240" w:lineRule="auto"/>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 hoạt động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93" w:hRule="atLeast"/>
        </w:trPr>
        <w:tc>
          <w:tcPr>
            <w:tcW w:w="434" w:type="dxa"/>
            <w:vAlign w:val="center"/>
          </w:tcPr>
          <w:p>
            <w:pPr>
              <w:spacing w:after="0" w:line="240" w:lineRule="auto"/>
              <w:rPr>
                <w:sz w:val="24"/>
                <w:szCs w:val="24"/>
              </w:rPr>
            </w:pPr>
            <w:r>
              <w:rPr>
                <w:sz w:val="24"/>
                <w:szCs w:val="24"/>
              </w:rPr>
              <w:t>1</w:t>
            </w:r>
          </w:p>
        </w:tc>
        <w:tc>
          <w:tcPr>
            <w:tcW w:w="4116" w:type="dxa"/>
            <w:vAlign w:val="center"/>
          </w:tcPr>
          <w:p>
            <w:pPr>
              <w:spacing w:after="0" w:line="240" w:lineRule="auto"/>
              <w:rPr>
                <w:sz w:val="24"/>
                <w:szCs w:val="24"/>
              </w:rPr>
            </w:pPr>
            <w:r>
              <w:rPr>
                <w:sz w:val="24"/>
                <w:szCs w:val="24"/>
              </w:rPr>
              <w:t>insert(E)</w:t>
            </w:r>
          </w:p>
        </w:tc>
        <w:tc>
          <w:tcPr>
            <w:tcW w:w="4810" w:type="dxa"/>
            <w:vAlign w:val="center"/>
          </w:tcPr>
          <w:p>
            <w:pPr>
              <w:spacing w:after="0" w:line="240" w:lineRule="auto"/>
              <w:rPr>
                <w:sz w:val="24"/>
                <w:szCs w:val="24"/>
              </w:rPr>
            </w:pPr>
            <w:r>
              <w:rPr>
                <w:sz w:val="24"/>
                <w:szCs w:val="24"/>
              </w:rPr>
              <w:t>Thêm mới một bản ghi với dữ liệu là entity E</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717" w:hRule="atLeast"/>
        </w:trPr>
        <w:tc>
          <w:tcPr>
            <w:tcW w:w="434" w:type="dxa"/>
            <w:vAlign w:val="center"/>
          </w:tcPr>
          <w:p>
            <w:pPr>
              <w:spacing w:after="0" w:line="240" w:lineRule="auto"/>
              <w:rPr>
                <w:sz w:val="24"/>
                <w:szCs w:val="24"/>
              </w:rPr>
            </w:pPr>
            <w:r>
              <w:rPr>
                <w:sz w:val="24"/>
                <w:szCs w:val="24"/>
              </w:rPr>
              <w:t>2</w:t>
            </w:r>
          </w:p>
        </w:tc>
        <w:tc>
          <w:tcPr>
            <w:tcW w:w="4116" w:type="dxa"/>
            <w:vAlign w:val="center"/>
          </w:tcPr>
          <w:p>
            <w:pPr>
              <w:spacing w:after="0" w:line="240" w:lineRule="auto"/>
              <w:rPr>
                <w:sz w:val="24"/>
                <w:szCs w:val="24"/>
              </w:rPr>
            </w:pPr>
            <w:r>
              <w:rPr>
                <w:sz w:val="24"/>
                <w:szCs w:val="24"/>
              </w:rPr>
              <w:t>update(E)</w:t>
            </w:r>
          </w:p>
        </w:tc>
        <w:tc>
          <w:tcPr>
            <w:tcW w:w="4810" w:type="dxa"/>
            <w:vAlign w:val="center"/>
          </w:tcPr>
          <w:p>
            <w:pPr>
              <w:spacing w:after="0" w:line="240" w:lineRule="auto"/>
              <w:rPr>
                <w:sz w:val="24"/>
                <w:szCs w:val="24"/>
              </w:rPr>
            </w:pPr>
            <w:r>
              <w:rPr>
                <w:sz w:val="24"/>
                <w:szCs w:val="24"/>
              </w:rPr>
              <w:t>Cập nhật một bản ghi với dữ liệu là entity E</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85" w:hRule="atLeast"/>
        </w:trPr>
        <w:tc>
          <w:tcPr>
            <w:tcW w:w="434" w:type="dxa"/>
            <w:vAlign w:val="center"/>
          </w:tcPr>
          <w:p>
            <w:pPr>
              <w:spacing w:after="0" w:line="240" w:lineRule="auto"/>
              <w:rPr>
                <w:sz w:val="24"/>
                <w:szCs w:val="24"/>
              </w:rPr>
            </w:pPr>
            <w:r>
              <w:rPr>
                <w:sz w:val="24"/>
                <w:szCs w:val="24"/>
              </w:rPr>
              <w:t>3</w:t>
            </w:r>
          </w:p>
        </w:tc>
        <w:tc>
          <w:tcPr>
            <w:tcW w:w="4116" w:type="dxa"/>
            <w:vAlign w:val="center"/>
          </w:tcPr>
          <w:p>
            <w:pPr>
              <w:spacing w:after="0" w:line="240" w:lineRule="auto"/>
              <w:rPr>
                <w:sz w:val="24"/>
                <w:szCs w:val="24"/>
              </w:rPr>
            </w:pPr>
            <w:r>
              <w:rPr>
                <w:sz w:val="24"/>
                <w:szCs w:val="24"/>
              </w:rPr>
              <w:t>delete(K)</w:t>
            </w:r>
          </w:p>
        </w:tc>
        <w:tc>
          <w:tcPr>
            <w:tcW w:w="4810" w:type="dxa"/>
            <w:vAlign w:val="center"/>
          </w:tcPr>
          <w:p>
            <w:pPr>
              <w:spacing w:after="0" w:line="240" w:lineRule="auto"/>
              <w:rPr>
                <w:sz w:val="24"/>
                <w:szCs w:val="24"/>
              </w:rPr>
            </w:pPr>
            <w:r>
              <w:rPr>
                <w:sz w:val="24"/>
                <w:szCs w:val="24"/>
              </w:rPr>
              <w:t>Xóa một bản ghi với mã K</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709" w:hRule="atLeast"/>
        </w:trPr>
        <w:tc>
          <w:tcPr>
            <w:tcW w:w="434" w:type="dxa"/>
            <w:vAlign w:val="center"/>
          </w:tcPr>
          <w:p>
            <w:pPr>
              <w:spacing w:after="0" w:line="240" w:lineRule="auto"/>
              <w:rPr>
                <w:sz w:val="24"/>
                <w:szCs w:val="24"/>
              </w:rPr>
            </w:pPr>
            <w:r>
              <w:rPr>
                <w:sz w:val="24"/>
                <w:szCs w:val="24"/>
              </w:rPr>
              <w:t>4</w:t>
            </w:r>
          </w:p>
        </w:tc>
        <w:tc>
          <w:tcPr>
            <w:tcW w:w="4116" w:type="dxa"/>
            <w:vAlign w:val="center"/>
          </w:tcPr>
          <w:p>
            <w:pPr>
              <w:spacing w:after="0" w:line="240" w:lineRule="auto"/>
              <w:rPr>
                <w:sz w:val="24"/>
                <w:szCs w:val="24"/>
              </w:rPr>
            </w:pPr>
            <w:r>
              <w:rPr>
                <w:sz w:val="24"/>
                <w:szCs w:val="24"/>
              </w:rPr>
              <w:t>selectById(K): E</w:t>
            </w:r>
          </w:p>
        </w:tc>
        <w:tc>
          <w:tcPr>
            <w:tcW w:w="4810" w:type="dxa"/>
            <w:vAlign w:val="center"/>
          </w:tcPr>
          <w:p>
            <w:pPr>
              <w:spacing w:after="0" w:line="240" w:lineRule="auto"/>
              <w:rPr>
                <w:sz w:val="24"/>
                <w:szCs w:val="24"/>
              </w:rPr>
            </w:pPr>
            <w:r>
              <w:rPr>
                <w:sz w:val="24"/>
                <w:szCs w:val="24"/>
              </w:rPr>
              <w:t>Truy vấn một bản ghi với mã là K</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705" w:hRule="atLeast"/>
        </w:trPr>
        <w:tc>
          <w:tcPr>
            <w:tcW w:w="434" w:type="dxa"/>
            <w:vAlign w:val="center"/>
          </w:tcPr>
          <w:p>
            <w:pPr>
              <w:spacing w:after="0" w:line="240" w:lineRule="auto"/>
              <w:rPr>
                <w:sz w:val="24"/>
                <w:szCs w:val="24"/>
              </w:rPr>
            </w:pPr>
            <w:r>
              <w:rPr>
                <w:sz w:val="24"/>
                <w:szCs w:val="24"/>
              </w:rPr>
              <w:t>5</w:t>
            </w:r>
          </w:p>
        </w:tc>
        <w:tc>
          <w:tcPr>
            <w:tcW w:w="4116" w:type="dxa"/>
            <w:vAlign w:val="center"/>
          </w:tcPr>
          <w:p>
            <w:pPr>
              <w:spacing w:after="0" w:line="240" w:lineRule="auto"/>
              <w:rPr>
                <w:sz w:val="24"/>
                <w:szCs w:val="24"/>
              </w:rPr>
            </w:pPr>
            <w:r>
              <w:rPr>
                <w:sz w:val="24"/>
                <w:szCs w:val="24"/>
              </w:rPr>
              <w:t>selectAll(): List&lt;E&gt;</w:t>
            </w:r>
          </w:p>
        </w:tc>
        <w:tc>
          <w:tcPr>
            <w:tcW w:w="4810" w:type="dxa"/>
            <w:vAlign w:val="center"/>
          </w:tcPr>
          <w:p>
            <w:pPr>
              <w:spacing w:after="0" w:line="240" w:lineRule="auto"/>
              <w:rPr>
                <w:sz w:val="24"/>
                <w:szCs w:val="24"/>
              </w:rPr>
            </w:pPr>
            <w:r>
              <w:rPr>
                <w:sz w:val="24"/>
                <w:szCs w:val="24"/>
              </w:rPr>
              <w:t>Truy vấn tất cả các bản ghi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87" w:hRule="atLeast"/>
        </w:trPr>
        <w:tc>
          <w:tcPr>
            <w:tcW w:w="434" w:type="dxa"/>
            <w:vAlign w:val="center"/>
          </w:tcPr>
          <w:p>
            <w:pPr>
              <w:spacing w:after="0" w:line="240" w:lineRule="auto"/>
              <w:rPr>
                <w:sz w:val="24"/>
                <w:szCs w:val="24"/>
              </w:rPr>
            </w:pPr>
            <w:r>
              <w:rPr>
                <w:sz w:val="24"/>
                <w:szCs w:val="24"/>
              </w:rPr>
              <w:t>6</w:t>
            </w:r>
          </w:p>
        </w:tc>
        <w:tc>
          <w:tcPr>
            <w:tcW w:w="4116" w:type="dxa"/>
            <w:vAlign w:val="center"/>
          </w:tcPr>
          <w:p>
            <w:pPr>
              <w:spacing w:after="0" w:line="240" w:lineRule="auto"/>
              <w:rPr>
                <w:sz w:val="24"/>
                <w:szCs w:val="24"/>
              </w:rPr>
            </w:pPr>
            <w:r>
              <w:rPr>
                <w:sz w:val="24"/>
                <w:szCs w:val="24"/>
              </w:rPr>
              <w:t>selectBySql(String, Object…): List&lt;E&gt;</w:t>
            </w:r>
          </w:p>
        </w:tc>
        <w:tc>
          <w:tcPr>
            <w:tcW w:w="4810" w:type="dxa"/>
            <w:vAlign w:val="center"/>
          </w:tcPr>
          <w:p>
            <w:pPr>
              <w:spacing w:after="0" w:line="240" w:lineRule="auto"/>
              <w:rPr>
                <w:sz w:val="24"/>
                <w:szCs w:val="24"/>
              </w:rPr>
            </w:pPr>
            <w:r>
              <w:rPr>
                <w:sz w:val="24"/>
                <w:szCs w:val="24"/>
              </w:rPr>
              <w:t>Truy vấn các bản ghi tùy vào sql và args</w:t>
            </w:r>
          </w:p>
        </w:tc>
      </w:tr>
    </w:tbl>
    <w:p>
      <w:pPr>
        <w:rPr>
          <w:sz w:val="24"/>
          <w:szCs w:val="24"/>
          <w:lang w:val="vi-VN"/>
        </w:rPr>
      </w:pPr>
      <w:r>
        <w:rPr>
          <w:sz w:val="24"/>
          <w:szCs w:val="24"/>
        </w:rPr>
        <w:t>Trên đây chỉ là các hoạt động truy xuất CSDL cơ bản.</w:t>
      </w:r>
      <w:r>
        <w:rPr>
          <w:sz w:val="24"/>
          <w:szCs w:val="24"/>
          <w:lang w:val="vi-VN"/>
        </w:rPr>
        <w:t xml:space="preserve"> Mã cho các phương thức này với E là lớp Entity, K là kiểu khóa chính và các hoạt động truy xuất đặc thù cần thiết sẽ được viết cụ thể riêng trong các lớp DAO con.</w:t>
      </w:r>
    </w:p>
    <w:p>
      <w:pPr>
        <w:pStyle w:val="5"/>
        <w:rPr>
          <w:color w:val="auto"/>
        </w:rPr>
      </w:pPr>
      <w:r>
        <w:t>MonHoc và MonHocDao</w:t>
      </w:r>
    </w:p>
    <w:p>
      <w:pPr>
        <w:pStyle w:val="64"/>
      </w:pPr>
      <w:r>
        <w:tab/>
      </w: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MonHoc</w:t>
            </w:r>
          </w:p>
        </w:tc>
        <w:tc>
          <w:tcPr>
            <w:tcW w:w="7365" w:type="dxa"/>
            <w:vAlign w:val="center"/>
          </w:tcPr>
          <w:p>
            <w:pPr>
              <w:spacing w:after="0" w:line="240" w:lineRule="auto"/>
            </w:pPr>
            <w:r>
              <w:t xml:space="preserve">Là lớp thực thể mô tả dữ liệu </w:t>
            </w:r>
            <w:r>
              <w:rPr>
                <w:lang w:val="vi-VN"/>
              </w:rPr>
              <w:t>môn học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MonHoc</w:t>
            </w:r>
            <w:r>
              <w:t>DAO</w:t>
            </w:r>
          </w:p>
        </w:tc>
        <w:tc>
          <w:tcPr>
            <w:tcW w:w="7365" w:type="dxa"/>
            <w:vAlign w:val="center"/>
          </w:tcPr>
          <w:p>
            <w:pPr>
              <w:spacing w:after="0" w:line="240" w:lineRule="auto"/>
            </w:pPr>
            <w:r>
              <w:t xml:space="preserve">Là lớp DAO cụ thể hóa các hoạt động truy xuất CSDL với bảng </w:t>
            </w:r>
            <w:r>
              <w:rPr>
                <w:lang w:val="vi-VN"/>
              </w:rPr>
              <w:t>MonHoc</w:t>
            </w:r>
          </w:p>
          <w:p>
            <w:pPr>
              <w:pStyle w:val="50"/>
              <w:numPr>
                <w:ilvl w:val="0"/>
                <w:numId w:val="2"/>
              </w:numPr>
              <w:spacing w:after="0" w:line="240" w:lineRule="auto"/>
              <w:jc w:val="both"/>
            </w:pPr>
            <w:r>
              <w:t xml:space="preserve">E được cụ thể hóa là </w:t>
            </w:r>
            <w:r>
              <w:rPr>
                <w:lang w:val="vi-VN"/>
              </w:rPr>
              <w:t>MonHoc</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MonHoc</w:t>
            </w:r>
          </w:p>
        </w:tc>
      </w:tr>
    </w:tbl>
    <w:p>
      <w:pPr>
        <w:pStyle w:val="37"/>
        <w:rPr>
          <w:lang w:val="vi-VN"/>
        </w:rPr>
      </w:pPr>
    </w:p>
    <w:p>
      <w:pPr>
        <w:pStyle w:val="5"/>
      </w:pPr>
      <w:r>
        <w:t xml:space="preserve">Lop và LopDao </w:t>
      </w:r>
    </w:p>
    <w:p>
      <w:pPr>
        <w:pStyle w:val="64"/>
      </w:pP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Lop</w:t>
            </w:r>
          </w:p>
        </w:tc>
        <w:tc>
          <w:tcPr>
            <w:tcW w:w="7365" w:type="dxa"/>
            <w:vAlign w:val="center"/>
          </w:tcPr>
          <w:p>
            <w:pPr>
              <w:spacing w:after="0" w:line="240" w:lineRule="auto"/>
              <w:rPr>
                <w:lang w:val="vi-VN"/>
              </w:rPr>
            </w:pPr>
            <w:r>
              <w:t>Là lớp thực thể mô tả dữ liệu</w:t>
            </w:r>
            <w:r>
              <w:rPr>
                <w:lang w:val="vi-VN"/>
              </w:rPr>
              <w:t xml:space="preserve"> lớp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Lop</w:t>
            </w:r>
            <w:r>
              <w:t>DAO</w:t>
            </w:r>
          </w:p>
        </w:tc>
        <w:tc>
          <w:tcPr>
            <w:tcW w:w="7365" w:type="dxa"/>
            <w:vAlign w:val="center"/>
          </w:tcPr>
          <w:p>
            <w:pPr>
              <w:spacing w:after="0" w:line="240" w:lineRule="auto"/>
            </w:pPr>
            <w:r>
              <w:t xml:space="preserve">Là lớp DAO cụ thể hóa các hoạt động truy xuất CSDL với bảng </w:t>
            </w:r>
            <w:r>
              <w:rPr>
                <w:lang w:val="vi-VN"/>
              </w:rPr>
              <w:t>Lop</w:t>
            </w:r>
          </w:p>
          <w:p>
            <w:pPr>
              <w:pStyle w:val="50"/>
              <w:numPr>
                <w:ilvl w:val="0"/>
                <w:numId w:val="2"/>
              </w:numPr>
              <w:spacing w:after="0" w:line="240" w:lineRule="auto"/>
              <w:jc w:val="both"/>
            </w:pPr>
            <w:r>
              <w:t xml:space="preserve">E được cụ thể hóa là </w:t>
            </w:r>
            <w:r>
              <w:rPr>
                <w:lang w:val="vi-VN"/>
              </w:rPr>
              <w:t>Lop</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Lop</w:t>
            </w:r>
          </w:p>
        </w:tc>
      </w:tr>
    </w:tbl>
    <w:p>
      <w:pPr>
        <w:pStyle w:val="37"/>
      </w:pPr>
    </w:p>
    <w:p>
      <w:pPr>
        <w:pStyle w:val="5"/>
      </w:pPr>
      <w:r>
        <w:t xml:space="preserve">Khoa và KhoaDao </w:t>
      </w:r>
    </w:p>
    <w:p>
      <w:pPr>
        <w:pStyle w:val="64"/>
      </w:pP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Khoa</w:t>
            </w:r>
          </w:p>
        </w:tc>
        <w:tc>
          <w:tcPr>
            <w:tcW w:w="7365" w:type="dxa"/>
            <w:vAlign w:val="center"/>
          </w:tcPr>
          <w:p>
            <w:pPr>
              <w:spacing w:after="0" w:line="240" w:lineRule="auto"/>
              <w:rPr>
                <w:lang w:val="vi-VN"/>
              </w:rPr>
            </w:pPr>
            <w:r>
              <w:t>Là lớp thực thể mô tả dữ liệu</w:t>
            </w:r>
            <w:r>
              <w:rPr>
                <w:lang w:val="vi-VN"/>
              </w:rPr>
              <w:t xml:space="preserve"> 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Khoa</w:t>
            </w:r>
            <w:r>
              <w:t>DAO</w:t>
            </w:r>
          </w:p>
        </w:tc>
        <w:tc>
          <w:tcPr>
            <w:tcW w:w="7365" w:type="dxa"/>
            <w:vAlign w:val="center"/>
          </w:tcPr>
          <w:p>
            <w:pPr>
              <w:spacing w:after="0" w:line="240" w:lineRule="auto"/>
            </w:pPr>
            <w:r>
              <w:t xml:space="preserve">Là lớp DAO cụ thể hóa các hoạt động truy xuất CSDL với bảng </w:t>
            </w:r>
            <w:r>
              <w:rPr>
                <w:lang w:val="vi-VN"/>
              </w:rPr>
              <w:t>Khoa</w:t>
            </w:r>
          </w:p>
          <w:p>
            <w:pPr>
              <w:pStyle w:val="50"/>
              <w:numPr>
                <w:ilvl w:val="0"/>
                <w:numId w:val="2"/>
              </w:numPr>
              <w:spacing w:after="0" w:line="240" w:lineRule="auto"/>
              <w:jc w:val="both"/>
            </w:pPr>
            <w:r>
              <w:t xml:space="preserve">E được cụ thể hóa là </w:t>
            </w:r>
            <w:r>
              <w:rPr>
                <w:lang w:val="vi-VN"/>
              </w:rPr>
              <w:t>Khoa</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Khoa</w:t>
            </w:r>
          </w:p>
        </w:tc>
      </w:tr>
    </w:tbl>
    <w:p/>
    <w:p>
      <w:pPr>
        <w:pStyle w:val="5"/>
      </w:pPr>
      <w:r>
        <w:t xml:space="preserve">GiangVien và GiangVienDao </w:t>
      </w:r>
    </w:p>
    <w:p>
      <w:pPr>
        <w:pStyle w:val="64"/>
      </w:pP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GiangVien</w:t>
            </w:r>
          </w:p>
        </w:tc>
        <w:tc>
          <w:tcPr>
            <w:tcW w:w="7365" w:type="dxa"/>
            <w:vAlign w:val="center"/>
          </w:tcPr>
          <w:p>
            <w:pPr>
              <w:spacing w:after="0" w:line="240" w:lineRule="auto"/>
              <w:rPr>
                <w:lang w:val="vi-VN"/>
              </w:rPr>
            </w:pPr>
            <w:r>
              <w:t>Là lớp thực thể mô tả dữ liệu</w:t>
            </w:r>
            <w:r>
              <w:rPr>
                <w:lang w:val="vi-VN"/>
              </w:rPr>
              <w:t xml:space="preserve"> giảng viên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GiangVien</w:t>
            </w:r>
            <w:r>
              <w:t>DAO</w:t>
            </w:r>
          </w:p>
        </w:tc>
        <w:tc>
          <w:tcPr>
            <w:tcW w:w="7365" w:type="dxa"/>
            <w:vAlign w:val="center"/>
          </w:tcPr>
          <w:p>
            <w:pPr>
              <w:spacing w:after="0" w:line="240" w:lineRule="auto"/>
            </w:pPr>
            <w:r>
              <w:t xml:space="preserve">Là lớp DAO cụ thể hóa các hoạt động truy xuất CSDL với bảng </w:t>
            </w:r>
            <w:r>
              <w:rPr>
                <w:lang w:val="vi-VN"/>
              </w:rPr>
              <w:t>GiangVien</w:t>
            </w:r>
          </w:p>
          <w:p>
            <w:pPr>
              <w:pStyle w:val="50"/>
              <w:numPr>
                <w:ilvl w:val="0"/>
                <w:numId w:val="2"/>
              </w:numPr>
              <w:spacing w:after="0" w:line="240" w:lineRule="auto"/>
              <w:jc w:val="both"/>
            </w:pPr>
            <w:r>
              <w:t xml:space="preserve">E được cụ thể hóa là </w:t>
            </w:r>
            <w:r>
              <w:rPr>
                <w:lang w:val="vi-VN"/>
              </w:rPr>
              <w:t>GiangVien</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GiangVien</w:t>
            </w:r>
          </w:p>
        </w:tc>
      </w:tr>
    </w:tbl>
    <w:p>
      <w:pPr>
        <w:rPr>
          <w:rFonts w:asciiTheme="majorHAnsi" w:hAnsiTheme="majorHAnsi" w:eastAsiaTheme="majorEastAsia" w:cstheme="majorBidi"/>
          <w:i/>
          <w:iCs/>
          <w:color w:val="1482AC" w:themeColor="accent1" w:themeShade="BF"/>
        </w:rPr>
      </w:pPr>
    </w:p>
    <w:p>
      <w:pPr>
        <w:pStyle w:val="5"/>
      </w:pPr>
      <w:r>
        <w:t xml:space="preserve">Diem và DiemDao </w:t>
      </w:r>
    </w:p>
    <w:p>
      <w:pPr>
        <w:pStyle w:val="64"/>
      </w:pP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Diem</w:t>
            </w:r>
          </w:p>
        </w:tc>
        <w:tc>
          <w:tcPr>
            <w:tcW w:w="7365" w:type="dxa"/>
            <w:vAlign w:val="center"/>
          </w:tcPr>
          <w:p>
            <w:pPr>
              <w:spacing w:after="0" w:line="240" w:lineRule="auto"/>
              <w:rPr>
                <w:lang w:val="vi-VN"/>
              </w:rPr>
            </w:pPr>
            <w:r>
              <w:t>Là lớp thực thể mô tả dữ liệu</w:t>
            </w:r>
            <w:r>
              <w:rPr>
                <w:lang w:val="vi-VN"/>
              </w:rPr>
              <w:t xml:space="preserve"> điểm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Diem</w:t>
            </w:r>
            <w:r>
              <w:t>DAO</w:t>
            </w:r>
          </w:p>
        </w:tc>
        <w:tc>
          <w:tcPr>
            <w:tcW w:w="7365" w:type="dxa"/>
            <w:vAlign w:val="center"/>
          </w:tcPr>
          <w:p>
            <w:pPr>
              <w:spacing w:after="0" w:line="240" w:lineRule="auto"/>
            </w:pPr>
            <w:r>
              <w:t xml:space="preserve">Là lớp DAO cụ thể hóa các hoạt động truy xuất CSDL với bảng </w:t>
            </w:r>
            <w:r>
              <w:rPr>
                <w:lang w:val="vi-VN"/>
              </w:rPr>
              <w:t>Diem</w:t>
            </w:r>
          </w:p>
          <w:p>
            <w:pPr>
              <w:pStyle w:val="50"/>
              <w:numPr>
                <w:ilvl w:val="0"/>
                <w:numId w:val="2"/>
              </w:numPr>
              <w:spacing w:after="0" w:line="240" w:lineRule="auto"/>
              <w:jc w:val="both"/>
            </w:pPr>
            <w:r>
              <w:t xml:space="preserve">E được cụ thể hóa là </w:t>
            </w:r>
            <w:r>
              <w:rPr>
                <w:lang w:val="vi-VN"/>
              </w:rPr>
              <w:t>Diem</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Diem</w:t>
            </w:r>
          </w:p>
        </w:tc>
      </w:tr>
    </w:tbl>
    <w:p/>
    <w:p>
      <w:pPr>
        <w:pStyle w:val="5"/>
      </w:pPr>
      <w:r>
        <w:t xml:space="preserve">TaiKhoan và TaiKHoanDao </w:t>
      </w:r>
    </w:p>
    <w:p>
      <w:pPr>
        <w:pStyle w:val="64"/>
      </w:pPr>
      <w:r>
        <w:t>Diễn giải</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985"/>
        <w:gridCol w:w="73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35" w:hRule="atLeast"/>
        </w:trPr>
        <w:tc>
          <w:tcPr>
            <w:tcW w:w="198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Thành phần</w:t>
            </w:r>
          </w:p>
        </w:tc>
        <w:tc>
          <w:tcPr>
            <w:tcW w:w="73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557" w:hRule="atLeast"/>
        </w:trPr>
        <w:tc>
          <w:tcPr>
            <w:tcW w:w="1985" w:type="dxa"/>
            <w:vAlign w:val="center"/>
          </w:tcPr>
          <w:p>
            <w:pPr>
              <w:spacing w:after="0" w:line="240" w:lineRule="auto"/>
            </w:pPr>
            <w:r>
              <w:rPr>
                <w:lang w:val="vi-VN"/>
              </w:rPr>
              <w:t>TaiKhoan</w:t>
            </w:r>
          </w:p>
        </w:tc>
        <w:tc>
          <w:tcPr>
            <w:tcW w:w="7365" w:type="dxa"/>
            <w:vAlign w:val="center"/>
          </w:tcPr>
          <w:p>
            <w:pPr>
              <w:spacing w:after="0" w:line="240" w:lineRule="auto"/>
              <w:rPr>
                <w:lang w:val="vi-VN"/>
              </w:rPr>
            </w:pPr>
            <w:r>
              <w:t>Là lớp thực thể mô tả dữ liệu</w:t>
            </w:r>
            <w:r>
              <w:rPr>
                <w:lang w:val="vi-VN"/>
              </w:rPr>
              <w:t xml:space="preserve"> tài khoản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985" w:type="dxa"/>
            <w:vAlign w:val="center"/>
          </w:tcPr>
          <w:p>
            <w:pPr>
              <w:spacing w:after="0" w:line="240" w:lineRule="auto"/>
            </w:pPr>
            <w:r>
              <w:rPr>
                <w:lang w:val="vi-VN"/>
              </w:rPr>
              <w:t>TaiKhoan</w:t>
            </w:r>
            <w:r>
              <w:t>DAO</w:t>
            </w:r>
          </w:p>
        </w:tc>
        <w:tc>
          <w:tcPr>
            <w:tcW w:w="7365" w:type="dxa"/>
            <w:vAlign w:val="center"/>
          </w:tcPr>
          <w:p>
            <w:pPr>
              <w:spacing w:after="0" w:line="240" w:lineRule="auto"/>
            </w:pPr>
            <w:r>
              <w:t xml:space="preserve">Là lớp DAO cụ thể hóa các hoạt động truy xuất CSDL với bảng </w:t>
            </w:r>
            <w:r>
              <w:rPr>
                <w:lang w:val="vi-VN"/>
              </w:rPr>
              <w:t>TaiKhoan</w:t>
            </w:r>
          </w:p>
          <w:p>
            <w:pPr>
              <w:pStyle w:val="50"/>
              <w:numPr>
                <w:ilvl w:val="0"/>
                <w:numId w:val="2"/>
              </w:numPr>
              <w:spacing w:after="0" w:line="240" w:lineRule="auto"/>
              <w:jc w:val="both"/>
            </w:pPr>
            <w:r>
              <w:t xml:space="preserve">E được cụ thể hóa là </w:t>
            </w:r>
            <w:r>
              <w:rPr>
                <w:lang w:val="vi-VN"/>
              </w:rPr>
              <w:t>TaiKhoan</w:t>
            </w:r>
          </w:p>
          <w:p>
            <w:pPr>
              <w:pStyle w:val="50"/>
              <w:numPr>
                <w:ilvl w:val="0"/>
                <w:numId w:val="2"/>
              </w:numPr>
              <w:spacing w:after="0" w:line="240" w:lineRule="auto"/>
              <w:jc w:val="both"/>
            </w:pPr>
            <w:r>
              <w:t>K được cụ thể hóa là String</w:t>
            </w:r>
          </w:p>
          <w:p>
            <w:pPr>
              <w:pStyle w:val="50"/>
              <w:numPr>
                <w:ilvl w:val="0"/>
                <w:numId w:val="2"/>
              </w:numPr>
              <w:spacing w:after="0" w:line="240" w:lineRule="auto"/>
              <w:jc w:val="both"/>
            </w:pPr>
            <w:r>
              <w:t xml:space="preserve">SQL là các câu lệnh thao tác dữ liệu trên bảng </w:t>
            </w:r>
            <w:r>
              <w:rPr>
                <w:lang w:val="vi-VN"/>
              </w:rPr>
              <w:t>TaiKhoan</w:t>
            </w:r>
          </w:p>
        </w:tc>
      </w:tr>
    </w:tbl>
    <w:p/>
    <w:p/>
    <w:p>
      <w:pPr>
        <w:pStyle w:val="37"/>
        <w:rPr>
          <w:lang w:val="vi-VN"/>
        </w:rPr>
      </w:pPr>
    </w:p>
    <w:p>
      <w:pPr>
        <w:rPr>
          <w:rFonts w:asciiTheme="majorHAnsi" w:hAnsiTheme="majorHAnsi" w:eastAsiaTheme="majorEastAsia" w:cstheme="majorBidi"/>
          <w:b/>
          <w:smallCaps/>
          <w:color w:val="1482AC" w:themeColor="accent1" w:themeShade="BF"/>
          <w:sz w:val="26"/>
          <w:szCs w:val="26"/>
        </w:rPr>
      </w:pPr>
      <w:r>
        <w:br w:type="page"/>
      </w:r>
    </w:p>
    <w:p>
      <w:pPr>
        <w:pStyle w:val="4"/>
        <w:rPr>
          <w:lang w:val="vi-VN"/>
        </w:rPr>
      </w:pPr>
      <w:bookmarkStart w:id="74" w:name="_Toc89599380"/>
      <w:r>
        <w:t>Thư</w:t>
      </w:r>
      <w:r>
        <w:rPr>
          <w:lang w:val="vi-VN"/>
        </w:rPr>
        <w:t xml:space="preserve"> viên tiện ích</w:t>
      </w:r>
      <w:bookmarkEnd w:id="74"/>
    </w:p>
    <w:p>
      <w:pPr>
        <w:pStyle w:val="5"/>
        <w:rPr>
          <w:lang w:val="vi-VN"/>
        </w:rPr>
      </w:pPr>
      <w:r>
        <w:rPr>
          <w:lang w:val="vi-VN"/>
        </w:rPr>
        <w:t>XImage</w:t>
      </w:r>
    </w:p>
    <w:p>
      <w:pPr>
        <w:pStyle w:val="64"/>
      </w:pPr>
      <w:r>
        <w:t>Mô tả:</w:t>
      </w:r>
    </w:p>
    <w:p>
      <w:pPr>
        <w:pStyle w:val="68"/>
        <w:rPr>
          <w:lang w:val="vi-VN"/>
        </w:rPr>
      </w:pPr>
      <w:r>
        <w:rPr>
          <w:lang w:val="vi-VN"/>
        </w:rPr>
        <w:t>XImage là lớp tiện ích hỗ trợ lấy và lưu trữ hình ảnh và biểu tượng.</w:t>
      </w:r>
    </w:p>
    <w:p>
      <w:pPr>
        <w:pStyle w:val="64"/>
      </w:pPr>
      <w:r>
        <w:t>Hướng dẫn sử dụng:</w:t>
      </w:r>
    </w:p>
    <w:p>
      <w:pPr>
        <w:pStyle w:val="65"/>
      </w:pPr>
      <w:r>
        <w:t>XImage.getAppIcon(): Image</w:t>
      </w:r>
    </w:p>
    <w:p>
      <w:pPr>
        <w:pStyle w:val="65"/>
        <w:numPr>
          <w:ilvl w:val="2"/>
          <w:numId w:val="3"/>
        </w:numPr>
      </w:pPr>
      <w:r>
        <w:t xml:space="preserve">Lấy file biểu tượng của chương trình </w:t>
      </w:r>
    </w:p>
    <w:p>
      <w:pPr>
        <w:pStyle w:val="65"/>
        <w:numPr>
          <w:ilvl w:val="2"/>
          <w:numId w:val="3"/>
        </w:numPr>
      </w:pPr>
      <w:r>
        <w:t>Kết quả: Image</w:t>
      </w:r>
    </w:p>
    <w:p>
      <w:pPr>
        <w:pStyle w:val="65"/>
      </w:pPr>
      <w:r>
        <w:t>XImage.save(File src)</w:t>
      </w:r>
    </w:p>
    <w:p>
      <w:pPr>
        <w:pStyle w:val="65"/>
        <w:numPr>
          <w:ilvl w:val="2"/>
          <w:numId w:val="3"/>
        </w:numPr>
      </w:pPr>
      <w:r>
        <w:t>Lưu file từ thư mục gốc đến thư mục tổng hợp hình ảnh</w:t>
      </w:r>
    </w:p>
    <w:p>
      <w:pPr>
        <w:pStyle w:val="65"/>
        <w:numPr>
          <w:ilvl w:val="2"/>
          <w:numId w:val="3"/>
        </w:numPr>
      </w:pPr>
      <w:r>
        <w:t>Tham số src: Đường dẫn đến file ảnh</w:t>
      </w:r>
    </w:p>
    <w:p>
      <w:pPr>
        <w:pStyle w:val="65"/>
      </w:pPr>
      <w:r>
        <w:t>XImage.read(String fileName): ImageIcon</w:t>
      </w:r>
    </w:p>
    <w:p>
      <w:pPr>
        <w:pStyle w:val="65"/>
        <w:numPr>
          <w:ilvl w:val="2"/>
          <w:numId w:val="3"/>
        </w:numPr>
      </w:pPr>
      <w:r>
        <w:t>Lấy file từ thư mục tổng hợp và trả về ImageIcon</w:t>
      </w:r>
    </w:p>
    <w:p>
      <w:pPr>
        <w:pStyle w:val="65"/>
        <w:numPr>
          <w:ilvl w:val="2"/>
          <w:numId w:val="3"/>
        </w:numPr>
      </w:pPr>
      <w:r>
        <w:t>Tham số fileName: tên của file cần truy xuất</w:t>
      </w:r>
    </w:p>
    <w:p>
      <w:pPr>
        <w:pStyle w:val="65"/>
        <w:numPr>
          <w:ilvl w:val="2"/>
          <w:numId w:val="3"/>
        </w:numPr>
      </w:pPr>
      <w:r>
        <w:t>Kết quả: ImageIcon</w:t>
      </w:r>
    </w:p>
    <w:p>
      <w:pPr>
        <w:pStyle w:val="5"/>
        <w:rPr>
          <w:lang w:val="vi-VN"/>
        </w:rPr>
      </w:pPr>
      <w:r>
        <w:rPr>
          <w:lang w:val="vi-VN"/>
        </w:rPr>
        <w:t>XDate</w:t>
      </w:r>
    </w:p>
    <w:p>
      <w:pPr>
        <w:pStyle w:val="64"/>
      </w:pPr>
      <w:r>
        <w:t>Mô tả:</w:t>
      </w:r>
    </w:p>
    <w:p>
      <w:pPr>
        <w:pStyle w:val="68"/>
        <w:rPr>
          <w:lang w:val="vi-VN"/>
        </w:rPr>
      </w:pPr>
      <w:r>
        <w:rPr>
          <w:lang w:val="vi-VN"/>
        </w:rPr>
        <w:t>XDate là lớp tiện ích hỗ trợ chuyển đổi kiểu dữ liệu giữa ngày và chuỗi</w:t>
      </w:r>
    </w:p>
    <w:p>
      <w:pPr>
        <w:pStyle w:val="64"/>
      </w:pPr>
      <w:r>
        <w:t>Hướng dẫn sử dụng:</w:t>
      </w:r>
    </w:p>
    <w:p>
      <w:pPr>
        <w:pStyle w:val="65"/>
      </w:pPr>
      <w:r>
        <w:t>XDate.toDate(String date, String pattern): Date</w:t>
      </w:r>
    </w:p>
    <w:p>
      <w:pPr>
        <w:pStyle w:val="65"/>
        <w:numPr>
          <w:ilvl w:val="2"/>
          <w:numId w:val="3"/>
        </w:numPr>
      </w:pPr>
      <w:r>
        <w:t>Biến đổi chuỗi thành kiểu dữ liệu ngày tháng</w:t>
      </w:r>
    </w:p>
    <w:p>
      <w:pPr>
        <w:pStyle w:val="65"/>
        <w:numPr>
          <w:ilvl w:val="2"/>
          <w:numId w:val="3"/>
        </w:numPr>
      </w:pPr>
      <w:r>
        <w:t>Tham số date: dữ liệu ngày kiểu chuỗi</w:t>
      </w:r>
    </w:p>
    <w:p>
      <w:pPr>
        <w:pStyle w:val="65"/>
        <w:numPr>
          <w:ilvl w:val="2"/>
          <w:numId w:val="3"/>
        </w:numPr>
      </w:pPr>
      <w:r>
        <w:t>Tham số pattern: là định dạng ngày của dữ liệu</w:t>
      </w:r>
    </w:p>
    <w:p>
      <w:pPr>
        <w:pStyle w:val="65"/>
        <w:numPr>
          <w:ilvl w:val="2"/>
          <w:numId w:val="3"/>
        </w:numPr>
      </w:pPr>
      <w:r>
        <w:t>Kết quả: dữ liệu ngày kiểu Date</w:t>
      </w:r>
    </w:p>
    <w:p>
      <w:pPr>
        <w:pStyle w:val="65"/>
      </w:pPr>
      <w:r>
        <w:t>XDate.toString(Date date, String pattern): String</w:t>
      </w:r>
    </w:p>
    <w:p>
      <w:pPr>
        <w:pStyle w:val="65"/>
        <w:numPr>
          <w:ilvl w:val="2"/>
          <w:numId w:val="3"/>
        </w:numPr>
      </w:pPr>
      <w:r>
        <w:t>Biến đổi kiểu dữ liệu ngày thành kiểu chuỗi</w:t>
      </w:r>
    </w:p>
    <w:p>
      <w:pPr>
        <w:pStyle w:val="65"/>
        <w:numPr>
          <w:ilvl w:val="2"/>
          <w:numId w:val="3"/>
        </w:numPr>
      </w:pPr>
      <w:r>
        <w:t>Tham số date: dữ liệu ngày cần đổi</w:t>
      </w:r>
    </w:p>
    <w:p>
      <w:pPr>
        <w:pStyle w:val="65"/>
        <w:numPr>
          <w:ilvl w:val="2"/>
          <w:numId w:val="3"/>
        </w:numPr>
      </w:pPr>
      <w:r>
        <w:t>Tham số pattern: là định dạng ngày mong muốn</w:t>
      </w:r>
    </w:p>
    <w:p>
      <w:pPr>
        <w:pStyle w:val="65"/>
        <w:numPr>
          <w:ilvl w:val="2"/>
          <w:numId w:val="3"/>
        </w:numPr>
      </w:pPr>
      <w:r>
        <w:t>Kết quả: dữ liệu ngày kiểu chuỗi theo định dạng đã cho</w:t>
      </w:r>
    </w:p>
    <w:p>
      <w:pPr>
        <w:pStyle w:val="65"/>
      </w:pPr>
      <w:r>
        <w:t>XDate.addDays(Date date, String pattern): Date</w:t>
      </w:r>
    </w:p>
    <w:p>
      <w:pPr>
        <w:pStyle w:val="65"/>
        <w:numPr>
          <w:ilvl w:val="2"/>
          <w:numId w:val="3"/>
        </w:numPr>
      </w:pPr>
      <w:r>
        <w:t>Cộng thêm ngày vào ngày gốc</w:t>
      </w:r>
    </w:p>
    <w:p>
      <w:pPr>
        <w:pStyle w:val="65"/>
        <w:numPr>
          <w:ilvl w:val="2"/>
          <w:numId w:val="3"/>
        </w:numPr>
      </w:pPr>
      <w:r>
        <w:t>Tham số date: ngày gốc bắt đầu cộng thêm</w:t>
      </w:r>
    </w:p>
    <w:p>
      <w:pPr>
        <w:pStyle w:val="65"/>
        <w:numPr>
          <w:ilvl w:val="2"/>
          <w:numId w:val="3"/>
        </w:numPr>
      </w:pPr>
      <w:r>
        <w:t>Tham số: số ngày cộng thêm</w:t>
      </w:r>
    </w:p>
    <w:p>
      <w:pPr>
        <w:pStyle w:val="65"/>
        <w:numPr>
          <w:ilvl w:val="2"/>
          <w:numId w:val="3"/>
        </w:numPr>
      </w:pPr>
      <w:r>
        <w:t>Kết quả: ngày sau khi được cộng</w:t>
      </w:r>
    </w:p>
    <w:p>
      <w:pPr>
        <w:pStyle w:val="65"/>
      </w:pPr>
      <w:r>
        <w:rPr>
          <w:lang w:val="en-US"/>
        </w:rPr>
        <w:t>XDate.CaculateAge(Date birthDate): int</w:t>
      </w:r>
    </w:p>
    <w:p>
      <w:pPr>
        <w:pStyle w:val="65"/>
        <w:numPr>
          <w:ilvl w:val="2"/>
          <w:numId w:val="3"/>
        </w:numPr>
      </w:pPr>
      <w:r>
        <w:rPr>
          <w:lang w:val="en-US"/>
        </w:rPr>
        <w:t>Tính toán tuổi</w:t>
      </w:r>
    </w:p>
    <w:p>
      <w:pPr>
        <w:pStyle w:val="65"/>
        <w:numPr>
          <w:ilvl w:val="2"/>
          <w:numId w:val="3"/>
        </w:numPr>
      </w:pPr>
      <w:r>
        <w:t xml:space="preserve">Tham số </w:t>
      </w:r>
      <w:r>
        <w:rPr>
          <w:lang w:val="en-US"/>
        </w:rPr>
        <w:t>birthDate</w:t>
      </w:r>
      <w:r>
        <w:t xml:space="preserve">: </w:t>
      </w:r>
      <w:r>
        <w:rPr>
          <w:lang w:val="en-US"/>
        </w:rPr>
        <w:t>dữ liệu ngày sinh</w:t>
      </w:r>
    </w:p>
    <w:p>
      <w:pPr>
        <w:pStyle w:val="65"/>
        <w:numPr>
          <w:ilvl w:val="2"/>
          <w:numId w:val="3"/>
        </w:numPr>
      </w:pPr>
      <w:r>
        <w:t>Kết quả: tuổi sau khi đã tính toán</w:t>
      </w:r>
    </w:p>
    <w:p>
      <w:pPr>
        <w:pStyle w:val="65"/>
      </w:pPr>
      <w:r>
        <w:rPr>
          <w:lang w:val="en-US"/>
        </w:rPr>
        <w:t>XDate.CaculateDateBetween(Date Sdate, Date EDate): long</w:t>
      </w:r>
    </w:p>
    <w:p>
      <w:pPr>
        <w:pStyle w:val="65"/>
        <w:numPr>
          <w:ilvl w:val="2"/>
          <w:numId w:val="3"/>
        </w:numPr>
      </w:pPr>
      <w:r>
        <w:t>Tính toán ngày kể từ ngày hôm nay</w:t>
      </w:r>
    </w:p>
    <w:p>
      <w:pPr>
        <w:pStyle w:val="65"/>
        <w:numPr>
          <w:ilvl w:val="2"/>
          <w:numId w:val="3"/>
        </w:numPr>
      </w:pPr>
      <w:r>
        <w:t>Tham số SDate: dữ liệu ngày bắt đầu</w:t>
      </w:r>
    </w:p>
    <w:p>
      <w:pPr>
        <w:pStyle w:val="65"/>
        <w:numPr>
          <w:ilvl w:val="2"/>
          <w:numId w:val="3"/>
        </w:numPr>
      </w:pPr>
      <w:r>
        <w:t>Tham số EDate: Dữ liệu ngày kết thúc</w:t>
      </w:r>
    </w:p>
    <w:p>
      <w:pPr>
        <w:pStyle w:val="65"/>
        <w:numPr>
          <w:ilvl w:val="2"/>
          <w:numId w:val="3"/>
        </w:numPr>
      </w:pPr>
      <w:r>
        <w:t>Kết quả: số ngày sau khi đã tính toán</w:t>
      </w:r>
    </w:p>
    <w:p>
      <w:pPr>
        <w:pStyle w:val="65"/>
        <w:numPr>
          <w:ilvl w:val="0"/>
          <w:numId w:val="0"/>
        </w:numPr>
        <w:ind w:left="1440" w:hanging="360"/>
      </w:pPr>
    </w:p>
    <w:p>
      <w:pPr>
        <w:pStyle w:val="65"/>
        <w:numPr>
          <w:ilvl w:val="0"/>
          <w:numId w:val="0"/>
        </w:numPr>
        <w:ind w:left="1440" w:hanging="360"/>
      </w:pPr>
    </w:p>
    <w:p>
      <w:pPr>
        <w:pStyle w:val="65"/>
        <w:numPr>
          <w:ilvl w:val="0"/>
          <w:numId w:val="0"/>
        </w:numPr>
        <w:ind w:left="1440" w:hanging="360"/>
      </w:pPr>
    </w:p>
    <w:p>
      <w:pPr>
        <w:pStyle w:val="5"/>
        <w:rPr>
          <w:lang w:val="vi-VN"/>
        </w:rPr>
      </w:pPr>
      <w:r>
        <w:rPr>
          <w:lang w:val="vi-VN"/>
        </w:rPr>
        <w:t>MsgBox</w:t>
      </w:r>
    </w:p>
    <w:p>
      <w:pPr>
        <w:pStyle w:val="64"/>
      </w:pPr>
      <w:r>
        <w:t>Mô tả:</w:t>
      </w:r>
    </w:p>
    <w:p>
      <w:pPr>
        <w:pStyle w:val="68"/>
        <w:rPr>
          <w:lang w:val="vi-VN"/>
        </w:rPr>
      </w:pPr>
      <w:r>
        <w:rPr>
          <w:lang w:val="vi-VN"/>
        </w:rPr>
        <w:t xml:space="preserve">DialogHelper là lớp tiện ích giúp kêu nhanh chóng cửa sổ thông báo. </w:t>
      </w:r>
    </w:p>
    <w:p>
      <w:pPr>
        <w:pStyle w:val="68"/>
        <w:rPr>
          <w:lang w:val="vi-VN"/>
        </w:rPr>
      </w:pPr>
      <w:r>
        <w:rPr>
          <w:lang w:val="vi-VN"/>
        </w:rPr>
        <w:t xml:space="preserve"> </w:t>
      </w:r>
    </w:p>
    <w:p>
      <w:pPr>
        <w:pStyle w:val="64"/>
      </w:pPr>
      <w:r>
        <w:t>Hướng dẫn sử dụng:</w:t>
      </w:r>
    </w:p>
    <w:p>
      <w:pPr>
        <w:pStyle w:val="65"/>
      </w:pPr>
      <w:r>
        <w:t>DialogHelper.alert(Component parent, String message)</w:t>
      </w:r>
    </w:p>
    <w:p>
      <w:pPr>
        <w:pStyle w:val="65"/>
        <w:numPr>
          <w:ilvl w:val="2"/>
          <w:numId w:val="3"/>
        </w:numPr>
      </w:pPr>
      <w:r>
        <w:t>Hiện cửa sổ thông báo</w:t>
      </w:r>
    </w:p>
    <w:p>
      <w:pPr>
        <w:pStyle w:val="65"/>
        <w:numPr>
          <w:ilvl w:val="2"/>
          <w:numId w:val="3"/>
        </w:numPr>
      </w:pPr>
      <w:r>
        <w:t>Tham số parent: form cha của cửa sổ thông báo</w:t>
      </w:r>
    </w:p>
    <w:p>
      <w:pPr>
        <w:pStyle w:val="65"/>
        <w:numPr>
          <w:ilvl w:val="2"/>
          <w:numId w:val="3"/>
        </w:numPr>
      </w:pPr>
      <w:r>
        <w:t>Tham số: message là nội dung thông báo cho người dùng</w:t>
      </w:r>
    </w:p>
    <w:p>
      <w:pPr>
        <w:pStyle w:val="65"/>
      </w:pPr>
      <w:r>
        <w:t>DialogHelper.confirm(Component parent, String message): boolean</w:t>
      </w:r>
    </w:p>
    <w:p>
      <w:pPr>
        <w:pStyle w:val="65"/>
        <w:numPr>
          <w:ilvl w:val="2"/>
          <w:numId w:val="3"/>
        </w:numPr>
      </w:pPr>
      <w:r>
        <w:t>Hiện cửa sổ thông báo xác nhận</w:t>
      </w:r>
    </w:p>
    <w:p>
      <w:pPr>
        <w:pStyle w:val="65"/>
        <w:numPr>
          <w:ilvl w:val="2"/>
          <w:numId w:val="3"/>
        </w:numPr>
      </w:pPr>
      <w:r>
        <w:t>Tham số parent: form cha của cửa sổ thông báo</w:t>
      </w:r>
    </w:p>
    <w:p>
      <w:pPr>
        <w:pStyle w:val="65"/>
        <w:numPr>
          <w:ilvl w:val="2"/>
          <w:numId w:val="3"/>
        </w:numPr>
      </w:pPr>
      <w:r>
        <w:t>Tham số: message là nội dung thông báo cho người dùng</w:t>
      </w:r>
    </w:p>
    <w:p>
      <w:pPr>
        <w:pStyle w:val="65"/>
        <w:numPr>
          <w:ilvl w:val="2"/>
          <w:numId w:val="3"/>
        </w:numPr>
      </w:pPr>
      <w:r>
        <w:t>Kết quả: kết quả xác nhận của người dùng</w:t>
      </w:r>
    </w:p>
    <w:p>
      <w:pPr>
        <w:pStyle w:val="65"/>
      </w:pPr>
      <w:r>
        <w:t>DialogHelper.prompt(Component parent, String message): String</w:t>
      </w:r>
    </w:p>
    <w:p>
      <w:pPr>
        <w:pStyle w:val="65"/>
        <w:numPr>
          <w:ilvl w:val="2"/>
          <w:numId w:val="3"/>
        </w:numPr>
      </w:pPr>
      <w:r>
        <w:t>Hiện cửa sổ thông báo yêu cầu nhập</w:t>
      </w:r>
    </w:p>
    <w:p>
      <w:pPr>
        <w:pStyle w:val="65"/>
        <w:numPr>
          <w:ilvl w:val="2"/>
          <w:numId w:val="3"/>
        </w:numPr>
      </w:pPr>
      <w:r>
        <w:t>Tham số parent: form cha của cửa sổ thông báo</w:t>
      </w:r>
    </w:p>
    <w:p>
      <w:pPr>
        <w:pStyle w:val="65"/>
        <w:numPr>
          <w:ilvl w:val="2"/>
          <w:numId w:val="3"/>
        </w:numPr>
      </w:pPr>
      <w:r>
        <w:t>Tham số: message là nội dung thông báo cho người dùng</w:t>
      </w:r>
    </w:p>
    <w:p>
      <w:pPr>
        <w:pStyle w:val="65"/>
        <w:numPr>
          <w:ilvl w:val="2"/>
          <w:numId w:val="3"/>
        </w:numPr>
      </w:pPr>
      <w:r>
        <w:t>Kết quả: chuỗi người dùng nhập</w:t>
      </w:r>
    </w:p>
    <w:p>
      <w:pPr>
        <w:pStyle w:val="5"/>
        <w:rPr>
          <w:lang w:val="vi-VN"/>
        </w:rPr>
      </w:pPr>
      <w:r>
        <w:rPr>
          <w:lang w:val="vi-VN"/>
        </w:rPr>
        <w:t>Auth</w:t>
      </w:r>
    </w:p>
    <w:p>
      <w:pPr>
        <w:pStyle w:val="64"/>
      </w:pPr>
      <w:r>
        <w:t>Mô tả:</w:t>
      </w:r>
    </w:p>
    <w:p>
      <w:pPr>
        <w:pStyle w:val="68"/>
        <w:rPr>
          <w:lang w:val="vi-VN"/>
        </w:rPr>
      </w:pPr>
      <w:r>
        <w:rPr>
          <w:lang w:val="vi-VN"/>
        </w:rPr>
        <w:t>Auth là lớp giúp quản lý đăng nhập và vai trò người dùng hiện tại đang dùng phần mềm</w:t>
      </w:r>
    </w:p>
    <w:p>
      <w:pPr>
        <w:pStyle w:val="64"/>
      </w:pPr>
      <w:r>
        <w:t>Hướng dẫn sử dụng:</w:t>
      </w:r>
    </w:p>
    <w:p>
      <w:pPr>
        <w:pStyle w:val="65"/>
      </w:pPr>
      <w:r>
        <w:t>Auth.clear()</w:t>
      </w:r>
    </w:p>
    <w:p>
      <w:pPr>
        <w:pStyle w:val="65"/>
        <w:numPr>
          <w:ilvl w:val="2"/>
          <w:numId w:val="3"/>
        </w:numPr>
      </w:pPr>
      <w:r>
        <w:t>Xóa người dùng hiện tại</w:t>
      </w:r>
    </w:p>
    <w:p>
      <w:pPr>
        <w:pStyle w:val="65"/>
      </w:pPr>
      <w:r>
        <w:t>Auth.isLogin(): boolean</w:t>
      </w:r>
    </w:p>
    <w:p>
      <w:pPr>
        <w:pStyle w:val="65"/>
        <w:numPr>
          <w:ilvl w:val="2"/>
          <w:numId w:val="3"/>
        </w:numPr>
      </w:pPr>
      <w:r>
        <w:t>Kiểm tra người dùng đã đăng nhập chưa</w:t>
      </w:r>
    </w:p>
    <w:p>
      <w:pPr>
        <w:pStyle w:val="65"/>
        <w:numPr>
          <w:ilvl w:val="2"/>
          <w:numId w:val="3"/>
        </w:numPr>
      </w:pPr>
      <w:r>
        <w:t>Kết quả:  xác nhận việc đăng nhập</w:t>
      </w:r>
    </w:p>
    <w:p>
      <w:pPr>
        <w:pStyle w:val="65"/>
      </w:pPr>
      <w:r>
        <w:t>Auth.isManager(): boolean</w:t>
      </w:r>
    </w:p>
    <w:p>
      <w:pPr>
        <w:pStyle w:val="65"/>
        <w:numPr>
          <w:ilvl w:val="2"/>
          <w:numId w:val="3"/>
        </w:numPr>
      </w:pPr>
      <w:r>
        <w:t>Kiểm tra vai trò người dùng có phải là trưởng phòng</w:t>
      </w:r>
    </w:p>
    <w:p>
      <w:pPr>
        <w:pStyle w:val="65"/>
        <w:numPr>
          <w:ilvl w:val="2"/>
          <w:numId w:val="3"/>
        </w:numPr>
      </w:pPr>
      <w:r>
        <w:t>Kết quả: xác nhận vai trò người dùng</w:t>
      </w:r>
    </w:p>
    <w:p>
      <w:pPr>
        <w:pStyle w:val="5"/>
      </w:pPr>
      <w:r>
        <w:t>J</w:t>
      </w:r>
      <w:r>
        <w:rPr>
          <w:rStyle w:val="42"/>
          <w:i w:val="0"/>
          <w:iCs w:val="0"/>
        </w:rPr>
        <w:t>dbcHelper</w:t>
      </w:r>
    </w:p>
    <w:p>
      <w:pPr>
        <w:pStyle w:val="64"/>
      </w:pPr>
      <w:r>
        <w:rPr>
          <w:lang w:val="en-US"/>
        </w:rPr>
        <w:t>Mô tả:</w:t>
      </w:r>
    </w:p>
    <w:p>
      <w:pPr>
        <w:pStyle w:val="68"/>
        <w:rPr>
          <w:lang w:val="vi-VN"/>
        </w:rPr>
      </w:pPr>
      <w:r>
        <w:t>JdbcHelper</w:t>
      </w:r>
      <w:r>
        <w:rPr>
          <w:lang w:val="vi-VN"/>
        </w:rPr>
        <w:t xml:space="preserve"> là lớp hỗ trợ tạo kết nối với cơ sở dữ liệu.</w:t>
      </w:r>
      <w:r>
        <w:rPr>
          <w:lang w:val="vi-VN"/>
        </w:rPr>
        <w:br w:type="page"/>
      </w:r>
    </w:p>
    <w:p>
      <w:pPr>
        <w:pStyle w:val="4"/>
        <w:rPr>
          <w:lang w:val="vi-VN"/>
        </w:rPr>
      </w:pPr>
      <w:bookmarkStart w:id="75" w:name="_Toc89599381"/>
      <w:r>
        <w:rPr>
          <w:lang w:val="vi-VN"/>
        </w:rPr>
        <w:t>Lập trình nghiệp vụ</w:t>
      </w:r>
      <w:bookmarkEnd w:id="75"/>
    </w:p>
    <w:p>
      <w:pPr>
        <w:pStyle w:val="5"/>
        <w:rPr>
          <w:lang w:val="vi-VN"/>
        </w:rPr>
      </w:pPr>
      <w:r>
        <w:rPr>
          <w:lang w:val="vi-VN"/>
        </w:rPr>
        <w:t xml:space="preserve">Cửa sổ chính </w:t>
      </w:r>
    </w:p>
    <w:p>
      <w:pPr>
        <w:pStyle w:val="37"/>
        <w:rPr>
          <w:lang w:val="vi-VN"/>
        </w:rPr>
      </w:pP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690"/>
        <w:gridCol w:w="3334"/>
        <w:gridCol w:w="5336"/>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690"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3334"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336"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690" w:type="dxa"/>
            <w:vAlign w:val="center"/>
          </w:tcPr>
          <w:p>
            <w:pPr>
              <w:spacing w:after="0" w:line="240" w:lineRule="auto"/>
              <w:jc w:val="center"/>
              <w:rPr>
                <w:sz w:val="24"/>
                <w:szCs w:val="24"/>
              </w:rPr>
            </w:pPr>
            <w:r>
              <w:rPr>
                <w:sz w:val="24"/>
                <w:szCs w:val="24"/>
              </w:rPr>
              <w:t>1</w:t>
            </w:r>
          </w:p>
        </w:tc>
        <w:tc>
          <w:tcPr>
            <w:tcW w:w="3334" w:type="dxa"/>
            <w:vAlign w:val="center"/>
          </w:tcPr>
          <w:p>
            <w:pPr>
              <w:spacing w:after="0" w:line="240" w:lineRule="auto"/>
              <w:rPr>
                <w:sz w:val="24"/>
                <w:szCs w:val="24"/>
              </w:rPr>
            </w:pPr>
            <w:r>
              <w:rPr>
                <w:sz w:val="24"/>
                <w:szCs w:val="24"/>
              </w:rPr>
              <w:t>init()</w:t>
            </w:r>
          </w:p>
        </w:tc>
        <w:tc>
          <w:tcPr>
            <w:tcW w:w="5336" w:type="dxa"/>
            <w:vAlign w:val="center"/>
          </w:tcPr>
          <w:p>
            <w:pPr>
              <w:spacing w:after="0" w:line="240" w:lineRule="auto"/>
              <w:rPr>
                <w:sz w:val="24"/>
                <w:szCs w:val="24"/>
              </w:rPr>
            </w:pPr>
            <w:r>
              <w:rPr>
                <w:sz w:val="24"/>
                <w:szCs w:val="24"/>
              </w:rPr>
              <w:t>Mở cửa sổ chào</w:t>
            </w:r>
          </w:p>
          <w:p>
            <w:pPr>
              <w:spacing w:after="0" w:line="240" w:lineRule="auto"/>
              <w:rPr>
                <w:sz w:val="24"/>
                <w:szCs w:val="24"/>
              </w:rPr>
            </w:pPr>
            <w:r>
              <w:rPr>
                <w:sz w:val="24"/>
                <w:szCs w:val="24"/>
              </w:rPr>
              <w:t>Mở cửa sổ đăng nhập</w:t>
            </w:r>
          </w:p>
          <w:p>
            <w:pPr>
              <w:spacing w:after="0" w:line="240" w:lineRule="auto"/>
              <w:rPr>
                <w:sz w:val="24"/>
                <w:szCs w:val="24"/>
                <w:lang w:val="vi-VN"/>
              </w:rPr>
            </w:pPr>
            <w:r>
              <w:rPr>
                <w:sz w:val="24"/>
                <w:szCs w:val="24"/>
                <w:lang w:val="vi-VN"/>
              </w:rPr>
              <w:t>Bắt đầu hiển thị đồng hồ hệ thống</w:t>
            </w:r>
          </w:p>
          <w:p>
            <w:pPr>
              <w:spacing w:after="0" w:line="240" w:lineRule="auto"/>
              <w:rPr>
                <w:sz w:val="24"/>
                <w:szCs w:val="24"/>
                <w:lang w:val="vi-VN"/>
              </w:rPr>
            </w:pPr>
            <w:r>
              <w:rPr>
                <w:sz w:val="24"/>
                <w:szCs w:val="24"/>
                <w:lang w:val="vi-VN"/>
              </w:rPr>
              <w:t>Đặt hình ảnh được hiển thị làm biểu tượng cho cửa sổ</w:t>
            </w:r>
          </w:p>
          <w:p>
            <w:pPr>
              <w:spacing w:after="0" w:line="240" w:lineRule="auto"/>
              <w:rPr>
                <w:sz w:val="24"/>
                <w:szCs w:val="24"/>
                <w:lang w:val="vi-VN"/>
              </w:rPr>
            </w:pPr>
            <w:r>
              <w:rPr>
                <w:sz w:val="24"/>
                <w:szCs w:val="24"/>
                <w:lang w:val="vi-VN"/>
              </w:rPr>
              <w:t>Tạo tiêu đề và định dạng bảng</w:t>
            </w:r>
          </w:p>
          <w:p>
            <w:pPr>
              <w:spacing w:after="0" w:line="240" w:lineRule="auto"/>
              <w:rPr>
                <w:sz w:val="24"/>
                <w:szCs w:val="24"/>
                <w:lang w:val="vi-VN"/>
              </w:rPr>
            </w:pPr>
            <w:r>
              <w:rPr>
                <w:sz w:val="24"/>
                <w:szCs w:val="24"/>
                <w:lang w:val="vi-VN"/>
              </w:rPr>
              <w:t>Tự động điều chỉnh nút đăng nhập đăng xuất</w:t>
            </w:r>
          </w:p>
          <w:p>
            <w:pPr>
              <w:spacing w:after="0" w:line="240" w:lineRule="auto"/>
              <w:rPr>
                <w:sz w:val="24"/>
                <w:szCs w:val="24"/>
                <w:lang w:val="vi-VN"/>
              </w:rPr>
            </w:pPr>
            <w:r>
              <w:rPr>
                <w:sz w:val="24"/>
                <w:szCs w:val="24"/>
                <w:lang w:val="vi-VN"/>
              </w:rPr>
              <w:t>Tải lại dữ liệu sau thời gian nhất định</w:t>
            </w:r>
          </w:p>
          <w:p>
            <w:pPr>
              <w:spacing w:after="0" w:line="240" w:lineRule="auto"/>
              <w:rPr>
                <w:sz w:val="24"/>
                <w:szCs w:val="24"/>
                <w:lang w:val="vi-VN"/>
              </w:rPr>
            </w:pPr>
            <w:r>
              <w:rPr>
                <w:sz w:val="24"/>
                <w:szCs w:val="24"/>
                <w:lang w:val="vi-VN"/>
              </w:rPr>
              <w:t>Đổ dữ liệu vào comboBox 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rPr>
              <w:t>3</w:t>
            </w:r>
          </w:p>
        </w:tc>
        <w:tc>
          <w:tcPr>
            <w:tcW w:w="3334" w:type="dxa"/>
            <w:vAlign w:val="center"/>
          </w:tcPr>
          <w:p>
            <w:pPr>
              <w:spacing w:after="0" w:line="240" w:lineRule="auto"/>
              <w:rPr>
                <w:sz w:val="24"/>
                <w:szCs w:val="24"/>
              </w:rPr>
            </w:pPr>
            <w:r>
              <w:rPr>
                <w:sz w:val="24"/>
                <w:szCs w:val="24"/>
              </w:rPr>
              <w:t>clock()</w:t>
            </w:r>
          </w:p>
        </w:tc>
        <w:tc>
          <w:tcPr>
            <w:tcW w:w="5336" w:type="dxa"/>
            <w:vAlign w:val="center"/>
          </w:tcPr>
          <w:p>
            <w:pPr>
              <w:spacing w:after="0" w:line="240" w:lineRule="auto"/>
              <w:rPr>
                <w:sz w:val="24"/>
                <w:szCs w:val="24"/>
                <w:lang w:val="vi-VN"/>
              </w:rPr>
            </w:pPr>
            <w:r>
              <w:rPr>
                <w:sz w:val="24"/>
                <w:szCs w:val="24"/>
              </w:rPr>
              <w:t>Chạy đồng hồ hệ thống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rPr>
              <w:t>5</w:t>
            </w:r>
          </w:p>
        </w:tc>
        <w:tc>
          <w:tcPr>
            <w:tcW w:w="3334" w:type="dxa"/>
            <w:vAlign w:val="center"/>
          </w:tcPr>
          <w:p>
            <w:pPr>
              <w:spacing w:after="0" w:line="240" w:lineRule="auto"/>
              <w:rPr>
                <w:sz w:val="24"/>
                <w:szCs w:val="24"/>
              </w:rPr>
            </w:pPr>
            <w:r>
              <w:rPr>
                <w:sz w:val="24"/>
                <w:szCs w:val="24"/>
              </w:rPr>
              <w:t>logout()</w:t>
            </w:r>
          </w:p>
        </w:tc>
        <w:tc>
          <w:tcPr>
            <w:tcW w:w="5336" w:type="dxa"/>
            <w:vAlign w:val="center"/>
          </w:tcPr>
          <w:p>
            <w:pPr>
              <w:spacing w:after="0" w:line="240" w:lineRule="auto"/>
              <w:rPr>
                <w:sz w:val="24"/>
                <w:szCs w:val="24"/>
                <w:lang w:val="vi-VN"/>
              </w:rPr>
            </w:pPr>
            <w:r>
              <w:rPr>
                <w:sz w:val="24"/>
                <w:szCs w:val="24"/>
              </w:rPr>
              <w:t>Đăng xuất tài khoản.</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rPr>
              <w:t>6</w:t>
            </w:r>
          </w:p>
        </w:tc>
        <w:tc>
          <w:tcPr>
            <w:tcW w:w="3334" w:type="dxa"/>
            <w:vAlign w:val="center"/>
          </w:tcPr>
          <w:p>
            <w:pPr>
              <w:spacing w:after="0" w:line="240" w:lineRule="auto"/>
              <w:rPr>
                <w:sz w:val="24"/>
                <w:szCs w:val="24"/>
              </w:rPr>
            </w:pPr>
            <w:r>
              <w:rPr>
                <w:sz w:val="24"/>
                <w:szCs w:val="24"/>
              </w:rPr>
              <w:t>exit()</w:t>
            </w:r>
          </w:p>
        </w:tc>
        <w:tc>
          <w:tcPr>
            <w:tcW w:w="5336" w:type="dxa"/>
            <w:vAlign w:val="center"/>
          </w:tcPr>
          <w:p>
            <w:pPr>
              <w:spacing w:after="0" w:line="240" w:lineRule="auto"/>
              <w:rPr>
                <w:sz w:val="24"/>
                <w:szCs w:val="24"/>
              </w:rPr>
            </w:pPr>
            <w:r>
              <w:rPr>
                <w:sz w:val="24"/>
                <w:szCs w:val="24"/>
              </w:rPr>
              <w:t>Thoát khỏi chương trình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rPr>
              <w:t>7</w:t>
            </w:r>
          </w:p>
        </w:tc>
        <w:tc>
          <w:tcPr>
            <w:tcW w:w="3334" w:type="dxa"/>
            <w:vAlign w:val="center"/>
          </w:tcPr>
          <w:p>
            <w:pPr>
              <w:spacing w:after="0" w:line="240" w:lineRule="auto"/>
              <w:rPr>
                <w:sz w:val="24"/>
                <w:szCs w:val="24"/>
              </w:rPr>
            </w:pPr>
            <w:r>
              <w:rPr>
                <w:sz w:val="24"/>
                <w:szCs w:val="24"/>
                <w:lang w:val="vi-VN"/>
              </w:rPr>
              <w:t>openDangNhap</w:t>
            </w:r>
            <w:r>
              <w:rPr>
                <w:sz w:val="24"/>
                <w:szCs w:val="24"/>
              </w:rPr>
              <w:t>Dialog()</w:t>
            </w:r>
          </w:p>
        </w:tc>
        <w:tc>
          <w:tcPr>
            <w:tcW w:w="5336" w:type="dxa"/>
            <w:vAlign w:val="center"/>
          </w:tcPr>
          <w:p>
            <w:pPr>
              <w:spacing w:after="0" w:line="240" w:lineRule="auto"/>
              <w:rPr>
                <w:sz w:val="24"/>
                <w:szCs w:val="24"/>
                <w:lang w:val="vi-VN"/>
              </w:rPr>
            </w:pPr>
            <w:r>
              <w:rPr>
                <w:sz w:val="24"/>
                <w:szCs w:val="24"/>
              </w:rPr>
              <w:t xml:space="preserve">Mở cửa sổ </w:t>
            </w:r>
            <w:r>
              <w:rPr>
                <w:sz w:val="24"/>
                <w:szCs w:val="24"/>
                <w:lang w:val="vi-VN"/>
              </w:rPr>
              <w:t>DangNhap</w:t>
            </w:r>
            <w:r>
              <w:rPr>
                <w:sz w:val="24"/>
                <w:szCs w:val="24"/>
              </w:rPr>
              <w:t>Dialog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rPr>
              <w:t>8</w:t>
            </w:r>
          </w:p>
        </w:tc>
        <w:tc>
          <w:tcPr>
            <w:tcW w:w="3334" w:type="dxa"/>
            <w:vAlign w:val="center"/>
          </w:tcPr>
          <w:p>
            <w:pPr>
              <w:spacing w:after="0" w:line="240" w:lineRule="auto"/>
              <w:rPr>
                <w:sz w:val="24"/>
                <w:szCs w:val="24"/>
              </w:rPr>
            </w:pPr>
            <w:r>
              <w:rPr>
                <w:sz w:val="24"/>
                <w:szCs w:val="24"/>
                <w:lang w:val="vi-VN"/>
              </w:rPr>
              <w:t>openChao</w:t>
            </w:r>
            <w:r>
              <w:rPr>
                <w:sz w:val="24"/>
                <w:szCs w:val="24"/>
              </w:rPr>
              <w:t>Dialog()</w:t>
            </w:r>
          </w:p>
        </w:tc>
        <w:tc>
          <w:tcPr>
            <w:tcW w:w="5336" w:type="dxa"/>
            <w:vAlign w:val="center"/>
          </w:tcPr>
          <w:p>
            <w:pPr>
              <w:spacing w:after="0" w:line="240" w:lineRule="auto"/>
              <w:rPr>
                <w:sz w:val="24"/>
                <w:szCs w:val="24"/>
              </w:rPr>
            </w:pPr>
            <w:r>
              <w:rPr>
                <w:sz w:val="24"/>
                <w:szCs w:val="24"/>
              </w:rPr>
              <w:t>Mở</w:t>
            </w:r>
            <w:r>
              <w:rPr>
                <w:sz w:val="24"/>
                <w:szCs w:val="24"/>
                <w:lang w:val="vi-VN"/>
              </w:rPr>
              <w:t xml:space="preserve"> cửa sổ Chao</w:t>
            </w:r>
            <w:r>
              <w:rPr>
                <w:sz w:val="24"/>
                <w:szCs w:val="24"/>
              </w:rPr>
              <w:t>Dialog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lang w:val="vi-VN"/>
              </w:rPr>
              <w:t>9</w:t>
            </w:r>
          </w:p>
        </w:tc>
        <w:tc>
          <w:tcPr>
            <w:tcW w:w="3334" w:type="dxa"/>
            <w:vAlign w:val="center"/>
          </w:tcPr>
          <w:p>
            <w:pPr>
              <w:spacing w:after="0" w:line="240" w:lineRule="auto"/>
              <w:rPr>
                <w:sz w:val="24"/>
                <w:szCs w:val="24"/>
              </w:rPr>
            </w:pPr>
            <w:r>
              <w:rPr>
                <w:sz w:val="24"/>
                <w:szCs w:val="24"/>
              </w:rPr>
              <w:t>fillcboKhoa ()</w:t>
            </w:r>
          </w:p>
        </w:tc>
        <w:tc>
          <w:tcPr>
            <w:tcW w:w="5336" w:type="dxa"/>
            <w:vAlign w:val="center"/>
          </w:tcPr>
          <w:p>
            <w:pPr>
              <w:spacing w:after="0" w:line="240" w:lineRule="auto"/>
              <w:rPr>
                <w:sz w:val="24"/>
                <w:szCs w:val="24"/>
              </w:rPr>
            </w:pPr>
            <w:r>
              <w:rPr>
                <w:sz w:val="24"/>
                <w:szCs w:val="24"/>
              </w:rPr>
              <w:t xml:space="preserve">Đổ dữ liệu vào combobox </w:t>
            </w:r>
            <w:r>
              <w:rPr>
                <w:sz w:val="24"/>
                <w:szCs w:val="24"/>
                <w:lang w:val="vi-VN"/>
              </w:rPr>
              <w:t>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lang w:val="vi-VN"/>
              </w:rPr>
              <w:t>10</w:t>
            </w:r>
          </w:p>
        </w:tc>
        <w:tc>
          <w:tcPr>
            <w:tcW w:w="3334" w:type="dxa"/>
            <w:vAlign w:val="center"/>
          </w:tcPr>
          <w:p>
            <w:pPr>
              <w:spacing w:after="0" w:line="240" w:lineRule="auto"/>
              <w:rPr>
                <w:sz w:val="24"/>
                <w:szCs w:val="24"/>
              </w:rPr>
            </w:pPr>
            <w:r>
              <w:rPr>
                <w:sz w:val="24"/>
                <w:szCs w:val="24"/>
              </w:rPr>
              <w:t>fillcboMonHoc ()</w:t>
            </w:r>
          </w:p>
        </w:tc>
        <w:tc>
          <w:tcPr>
            <w:tcW w:w="5336" w:type="dxa"/>
            <w:vAlign w:val="center"/>
          </w:tcPr>
          <w:p>
            <w:pPr>
              <w:spacing w:after="0" w:line="240" w:lineRule="auto"/>
              <w:rPr>
                <w:sz w:val="24"/>
                <w:szCs w:val="24"/>
              </w:rPr>
            </w:pPr>
            <w:r>
              <w:rPr>
                <w:sz w:val="24"/>
                <w:szCs w:val="24"/>
              </w:rPr>
              <w:t xml:space="preserve">Đổ dữ liệu vào combobox </w:t>
            </w:r>
            <w:r>
              <w:rPr>
                <w:sz w:val="24"/>
                <w:szCs w:val="24"/>
                <w:lang w:val="vi-VN"/>
              </w:rPr>
              <w:t>MonHoc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lang w:val="vi-VN"/>
              </w:rPr>
              <w:t>11</w:t>
            </w:r>
          </w:p>
        </w:tc>
        <w:tc>
          <w:tcPr>
            <w:tcW w:w="3334" w:type="dxa"/>
            <w:vAlign w:val="center"/>
          </w:tcPr>
          <w:p>
            <w:pPr>
              <w:spacing w:after="0" w:line="240" w:lineRule="auto"/>
              <w:rPr>
                <w:sz w:val="24"/>
                <w:szCs w:val="24"/>
              </w:rPr>
            </w:pPr>
            <w:r>
              <w:rPr>
                <w:sz w:val="24"/>
                <w:szCs w:val="24"/>
              </w:rPr>
              <w:t>fillcboHocKi()</w:t>
            </w:r>
          </w:p>
        </w:tc>
        <w:tc>
          <w:tcPr>
            <w:tcW w:w="5336" w:type="dxa"/>
            <w:vAlign w:val="center"/>
          </w:tcPr>
          <w:p>
            <w:pPr>
              <w:spacing w:after="0" w:line="240" w:lineRule="auto"/>
              <w:rPr>
                <w:sz w:val="24"/>
                <w:szCs w:val="24"/>
              </w:rPr>
            </w:pPr>
            <w:r>
              <w:rPr>
                <w:sz w:val="24"/>
                <w:szCs w:val="24"/>
              </w:rPr>
              <w:t xml:space="preserve">Đổ dữ liệu vào combobox </w:t>
            </w:r>
            <w:r>
              <w:rPr>
                <w:sz w:val="24"/>
                <w:szCs w:val="24"/>
                <w:lang w:val="vi-VN"/>
              </w:rPr>
              <w:t>HocKi</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lang w:val="vi-VN"/>
              </w:rPr>
              <w:t>12</w:t>
            </w:r>
          </w:p>
        </w:tc>
        <w:tc>
          <w:tcPr>
            <w:tcW w:w="3334" w:type="dxa"/>
            <w:vAlign w:val="center"/>
          </w:tcPr>
          <w:p>
            <w:pPr>
              <w:spacing w:after="0" w:line="240" w:lineRule="auto"/>
              <w:rPr>
                <w:sz w:val="24"/>
                <w:szCs w:val="24"/>
              </w:rPr>
            </w:pPr>
            <w:r>
              <w:rPr>
                <w:sz w:val="24"/>
                <w:szCs w:val="24"/>
              </w:rPr>
              <w:t>fillcboMaKhoa ()</w:t>
            </w:r>
          </w:p>
        </w:tc>
        <w:tc>
          <w:tcPr>
            <w:tcW w:w="5336" w:type="dxa"/>
            <w:vAlign w:val="center"/>
          </w:tcPr>
          <w:p>
            <w:pPr>
              <w:spacing w:after="0" w:line="240" w:lineRule="auto"/>
              <w:rPr>
                <w:sz w:val="24"/>
                <w:szCs w:val="24"/>
              </w:rPr>
            </w:pPr>
            <w:r>
              <w:rPr>
                <w:sz w:val="24"/>
                <w:szCs w:val="24"/>
              </w:rPr>
              <w:t xml:space="preserve">Đổ dữ liệu vào combobox </w:t>
            </w:r>
            <w:r>
              <w:rPr>
                <w:sz w:val="24"/>
                <w:szCs w:val="24"/>
                <w:lang w:val="vi-VN"/>
              </w:rPr>
              <w:t>MaKhoa</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690" w:type="dxa"/>
            <w:vAlign w:val="center"/>
          </w:tcPr>
          <w:p>
            <w:pPr>
              <w:spacing w:after="0" w:line="240" w:lineRule="auto"/>
              <w:jc w:val="center"/>
              <w:rPr>
                <w:sz w:val="24"/>
                <w:szCs w:val="24"/>
              </w:rPr>
            </w:pPr>
            <w:r>
              <w:rPr>
                <w:sz w:val="24"/>
                <w:szCs w:val="24"/>
                <w:lang w:val="vi-VN"/>
              </w:rPr>
              <w:t>13</w:t>
            </w:r>
          </w:p>
        </w:tc>
        <w:tc>
          <w:tcPr>
            <w:tcW w:w="3334" w:type="dxa"/>
            <w:vAlign w:val="center"/>
          </w:tcPr>
          <w:p>
            <w:pPr>
              <w:spacing w:after="0" w:line="240" w:lineRule="auto"/>
              <w:rPr>
                <w:sz w:val="24"/>
                <w:szCs w:val="24"/>
              </w:rPr>
            </w:pPr>
            <w:r>
              <w:rPr>
                <w:sz w:val="24"/>
                <w:szCs w:val="24"/>
              </w:rPr>
              <w:t>fillcboMaLop ()</w:t>
            </w:r>
          </w:p>
        </w:tc>
        <w:tc>
          <w:tcPr>
            <w:tcW w:w="5336" w:type="dxa"/>
            <w:vAlign w:val="center"/>
          </w:tcPr>
          <w:p>
            <w:pPr>
              <w:spacing w:after="0" w:line="240" w:lineRule="auto"/>
              <w:rPr>
                <w:sz w:val="24"/>
                <w:szCs w:val="24"/>
              </w:rPr>
            </w:pPr>
            <w:r>
              <w:rPr>
                <w:sz w:val="24"/>
                <w:szCs w:val="24"/>
              </w:rPr>
              <w:t xml:space="preserve">Đổ dữ liệu vào comboxbox </w:t>
            </w:r>
            <w:r>
              <w:rPr>
                <w:sz w:val="24"/>
                <w:szCs w:val="24"/>
                <w:lang w:val="vi-VN"/>
              </w:rPr>
              <w:t>MaLop</w:t>
            </w:r>
          </w:p>
        </w:tc>
      </w:tr>
    </w:tbl>
    <w:p>
      <w:pPr>
        <w:pStyle w:val="37"/>
      </w:pPr>
    </w:p>
    <w:p>
      <w:pPr>
        <w:pStyle w:val="37"/>
        <w:rPr>
          <w:lang w:val="vi-VN"/>
        </w:rPr>
      </w:pPr>
    </w:p>
    <w:p>
      <w:pPr>
        <w:pStyle w:val="5"/>
        <w:rPr>
          <w:lang w:val="vi-VN"/>
        </w:rPr>
      </w:pPr>
      <w:r>
        <w:rPr>
          <w:lang w:val="vi-VN"/>
        </w:rPr>
        <w:t xml:space="preserve">ChaoDialog </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54"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lang w:val="vi-VN"/>
              </w:rPr>
            </w:pPr>
            <w:r>
              <w:rPr>
                <w:sz w:val="24"/>
                <w:szCs w:val="24"/>
                <w:lang w:val="vi-VN"/>
              </w:rPr>
              <w:t>Tăng giá trị ProgressBar, đóng cửa sổ khi giá trị bằng max</w:t>
            </w:r>
          </w:p>
        </w:tc>
      </w:tr>
    </w:tbl>
    <w:p>
      <w:pPr>
        <w:pStyle w:val="37"/>
        <w:rPr>
          <w:lang w:val="vi-VN"/>
        </w:rPr>
      </w:pPr>
    </w:p>
    <w:p>
      <w:pPr>
        <w:pStyle w:val="37"/>
        <w:rPr>
          <w:lang w:val="vi-VN"/>
        </w:rPr>
      </w:pPr>
    </w:p>
    <w:p>
      <w:pPr>
        <w:pStyle w:val="5"/>
        <w:rPr>
          <w:lang w:val="en-CA"/>
        </w:rPr>
      </w:pPr>
      <w:r>
        <w:rPr>
          <w:lang w:val="en-CA"/>
        </w:rPr>
        <w:t>DangNhapJDialog</w:t>
      </w:r>
    </w:p>
    <w:p>
      <w:pPr>
        <w:pStyle w:val="37"/>
        <w:rPr>
          <w:lang w:val="en-CA"/>
        </w:rPr>
      </w:pP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54"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dangNhap()</w:t>
            </w:r>
          </w:p>
        </w:tc>
        <w:tc>
          <w:tcPr>
            <w:tcW w:w="5665" w:type="dxa"/>
            <w:vAlign w:val="center"/>
          </w:tcPr>
          <w:p>
            <w:pPr>
              <w:spacing w:after="0" w:line="240" w:lineRule="auto"/>
              <w:rPr>
                <w:sz w:val="24"/>
                <w:szCs w:val="24"/>
                <w:lang w:val="vi-VN"/>
              </w:rPr>
            </w:pPr>
            <w:r>
              <w:rPr>
                <w:sz w:val="24"/>
                <w:szCs w:val="24"/>
              </w:rPr>
              <w:t>Kiểm</w:t>
            </w:r>
            <w:r>
              <w:rPr>
                <w:sz w:val="24"/>
                <w:szCs w:val="24"/>
                <w:lang w:val="vi-VN"/>
              </w:rPr>
              <w:t xml:space="preserve"> tra thông tin đăng nhập</w:t>
            </w:r>
          </w:p>
          <w:p>
            <w:pPr>
              <w:spacing w:after="0" w:line="240" w:lineRule="auto"/>
              <w:rPr>
                <w:sz w:val="24"/>
                <w:szCs w:val="24"/>
                <w:lang w:val="vi-VN"/>
              </w:rPr>
            </w:pPr>
            <w:r>
              <w:rPr>
                <w:sz w:val="24"/>
                <w:szCs w:val="24"/>
                <w:lang w:val="vi-VN"/>
              </w:rPr>
              <w:t>Mở cửa sổ chính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rPr>
            </w:pPr>
            <w:r>
              <w:rPr>
                <w:sz w:val="24"/>
                <w:szCs w:val="24"/>
              </w:rPr>
              <w:t>ketThuc()</w:t>
            </w:r>
          </w:p>
        </w:tc>
        <w:tc>
          <w:tcPr>
            <w:tcW w:w="5665" w:type="dxa"/>
            <w:vAlign w:val="center"/>
          </w:tcPr>
          <w:p>
            <w:pPr>
              <w:spacing w:after="0" w:line="240" w:lineRule="auto"/>
              <w:rPr>
                <w:sz w:val="24"/>
                <w:szCs w:val="24"/>
                <w:lang w:val="vi-VN"/>
              </w:rPr>
            </w:pPr>
            <w:r>
              <w:rPr>
                <w:sz w:val="24"/>
                <w:szCs w:val="24"/>
              </w:rPr>
              <w:t>Thoát</w:t>
            </w:r>
            <w:r>
              <w:rPr>
                <w:sz w:val="24"/>
                <w:szCs w:val="24"/>
                <w:lang w:val="vi-VN"/>
              </w:rPr>
              <w:t xml:space="preserve"> chương trinh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nhập vào form</w:t>
            </w:r>
          </w:p>
        </w:tc>
      </w:tr>
    </w:tbl>
    <w:p>
      <w:pPr>
        <w:pStyle w:val="37"/>
        <w:rPr>
          <w:lang w:val="en-CA"/>
        </w:rPr>
      </w:pPr>
    </w:p>
    <w:p>
      <w:pPr>
        <w:pStyle w:val="37"/>
        <w:rPr>
          <w:lang w:val="en-CA"/>
        </w:rPr>
      </w:pPr>
    </w:p>
    <w:p>
      <w:pPr>
        <w:pStyle w:val="5"/>
        <w:rPr>
          <w:lang w:val="en-CA"/>
        </w:rPr>
      </w:pPr>
      <w:r>
        <w:rPr>
          <w:lang w:val="en-CA"/>
        </w:rPr>
        <w:t>DoiMatKhauJDialog</w:t>
      </w:r>
    </w:p>
    <w:p>
      <w:pPr>
        <w:pStyle w:val="37"/>
        <w:rPr>
          <w:lang w:val="en-CA"/>
        </w:rPr>
      </w:pP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54"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lang w:val="vi-VN"/>
              </w:rPr>
            </w:pPr>
            <w:r>
              <w:rPr>
                <w:sz w:val="24"/>
                <w:szCs w:val="24"/>
              </w:rPr>
              <w:t>changePassword()</w:t>
            </w:r>
          </w:p>
        </w:tc>
        <w:tc>
          <w:tcPr>
            <w:tcW w:w="5665" w:type="dxa"/>
            <w:vAlign w:val="center"/>
          </w:tcPr>
          <w:p>
            <w:pPr>
              <w:spacing w:after="0" w:line="240" w:lineRule="auto"/>
              <w:rPr>
                <w:sz w:val="24"/>
                <w:szCs w:val="24"/>
                <w:lang w:val="vi-VN"/>
              </w:rPr>
            </w:pPr>
            <w:r>
              <w:rPr>
                <w:sz w:val="24"/>
                <w:szCs w:val="24"/>
                <w:lang w:val="vi-VN"/>
              </w:rPr>
              <w:t>Kiểm tra mật khẩu cũ, mới</w:t>
            </w:r>
          </w:p>
          <w:p>
            <w:pPr>
              <w:spacing w:after="0" w:line="240" w:lineRule="auto"/>
              <w:rPr>
                <w:sz w:val="24"/>
                <w:szCs w:val="24"/>
                <w:lang w:val="vi-VN"/>
              </w:rPr>
            </w:pPr>
            <w:r>
              <w:rPr>
                <w:sz w:val="24"/>
                <w:szCs w:val="24"/>
                <w:lang w:val="vi-VN"/>
              </w:rPr>
              <w:t>Tiến hành đổi mật khẩu</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rPr>
            </w:pPr>
            <w:r>
              <w:rPr>
                <w:sz w:val="24"/>
                <w:szCs w:val="24"/>
              </w:rPr>
              <w:t>close()</w:t>
            </w:r>
          </w:p>
        </w:tc>
        <w:tc>
          <w:tcPr>
            <w:tcW w:w="5665" w:type="dxa"/>
            <w:vAlign w:val="center"/>
          </w:tcPr>
          <w:p>
            <w:pPr>
              <w:spacing w:after="0" w:line="240" w:lineRule="auto"/>
              <w:rPr>
                <w:sz w:val="24"/>
                <w:szCs w:val="24"/>
                <w:lang w:val="vi-VN"/>
              </w:rPr>
            </w:pPr>
            <w:r>
              <w:rPr>
                <w:sz w:val="24"/>
                <w:szCs w:val="24"/>
                <w:lang w:val="vi-VN"/>
              </w:rPr>
              <w:t>Tắt cửa sổ đổi mật khẩu</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isValidated()</w:t>
            </w:r>
          </w:p>
        </w:tc>
        <w:tc>
          <w:tcPr>
            <w:tcW w:w="5665" w:type="dxa"/>
            <w:vAlign w:val="center"/>
          </w:tcPr>
          <w:p>
            <w:pPr>
              <w:spacing w:after="0" w:line="240" w:lineRule="auto"/>
              <w:rPr>
                <w:sz w:val="24"/>
                <w:szCs w:val="24"/>
                <w:lang w:val="vi-VN"/>
              </w:rPr>
            </w:pPr>
            <w:r>
              <w:rPr>
                <w:sz w:val="24"/>
                <w:szCs w:val="24"/>
              </w:rPr>
              <w:t>Xác thực dữ liệu nhập vào form</w:t>
            </w:r>
          </w:p>
        </w:tc>
      </w:tr>
    </w:tbl>
    <w:p>
      <w:pPr>
        <w:pStyle w:val="4"/>
        <w:rPr>
          <w:lang w:val="vi-VN"/>
        </w:rPr>
      </w:pPr>
      <w:bookmarkStart w:id="76" w:name="_Toc89599382"/>
      <w:r>
        <w:rPr>
          <w:lang w:val="vi-VN"/>
        </w:rPr>
        <w:t>Các cửa sổ chức năng quản lý</w:t>
      </w:r>
      <w:bookmarkEnd w:id="76"/>
    </w:p>
    <w:p>
      <w:pPr>
        <w:pStyle w:val="5"/>
        <w:rPr>
          <w:lang w:val="vi-VN"/>
        </w:rPr>
      </w:pPr>
      <w:r>
        <w:t>D</w:t>
      </w:r>
      <w:r>
        <w:rPr>
          <w:i w:val="0"/>
          <w:lang w:val="vi-VN"/>
        </w:rPr>
        <w:t>iemSinhVien</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fillToComboBox()</w:t>
            </w:r>
          </w:p>
        </w:tc>
        <w:tc>
          <w:tcPr>
            <w:tcW w:w="5665" w:type="dxa"/>
            <w:vAlign w:val="center"/>
          </w:tcPr>
          <w:p>
            <w:pPr>
              <w:spacing w:after="0" w:line="240" w:lineRule="auto"/>
              <w:rPr>
                <w:sz w:val="24"/>
                <w:szCs w:val="24"/>
              </w:rPr>
            </w:pPr>
            <w:r>
              <w:rPr>
                <w:sz w:val="24"/>
                <w:szCs w:val="24"/>
              </w:rPr>
              <w:t>Đổ tên bảng vào combobox 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38" w:hRule="atLeast"/>
        </w:trPr>
        <w:tc>
          <w:tcPr>
            <w:tcW w:w="715" w:type="dxa"/>
            <w:vAlign w:val="center"/>
          </w:tcPr>
          <w:p>
            <w:pPr>
              <w:spacing w:after="0" w:line="240" w:lineRule="auto"/>
              <w:jc w:val="center"/>
              <w:rPr>
                <w:sz w:val="24"/>
                <w:szCs w:val="24"/>
              </w:rPr>
            </w:pPr>
            <w:r>
              <w:rPr>
                <w:sz w:val="24"/>
                <w:szCs w:val="24"/>
              </w:rPr>
              <w:t>9</w:t>
            </w:r>
          </w:p>
        </w:tc>
        <w:tc>
          <w:tcPr>
            <w:tcW w:w="2970" w:type="dxa"/>
            <w:vAlign w:val="center"/>
          </w:tcPr>
          <w:p>
            <w:pPr>
              <w:spacing w:after="0" w:line="240" w:lineRule="auto"/>
              <w:rPr>
                <w:sz w:val="24"/>
                <w:szCs w:val="24"/>
              </w:rPr>
            </w:pPr>
            <w:r>
              <w:rPr>
                <w:sz w:val="24"/>
                <w:szCs w:val="24"/>
              </w:rPr>
              <w:t>first()</w:t>
            </w:r>
          </w:p>
        </w:tc>
        <w:tc>
          <w:tcPr>
            <w:tcW w:w="5665" w:type="dxa"/>
            <w:vAlign w:val="center"/>
          </w:tcPr>
          <w:p>
            <w:pPr>
              <w:spacing w:after="0" w:line="240" w:lineRule="auto"/>
              <w:rPr>
                <w:sz w:val="24"/>
                <w:szCs w:val="24"/>
                <w:lang w:val="vi-VN"/>
              </w:rPr>
            </w:pPr>
            <w:r>
              <w:rPr>
                <w:sz w:val="24"/>
                <w:szCs w:val="24"/>
              </w:rPr>
              <w:t>Hiển thị nhân viên đầu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16" w:hRule="atLeast"/>
        </w:trPr>
        <w:tc>
          <w:tcPr>
            <w:tcW w:w="715" w:type="dxa"/>
            <w:vAlign w:val="center"/>
          </w:tcPr>
          <w:p>
            <w:pPr>
              <w:spacing w:after="0" w:line="240" w:lineRule="auto"/>
              <w:jc w:val="center"/>
              <w:rPr>
                <w:sz w:val="24"/>
                <w:szCs w:val="24"/>
              </w:rPr>
            </w:pPr>
            <w:r>
              <w:rPr>
                <w:sz w:val="24"/>
                <w:szCs w:val="24"/>
              </w:rPr>
              <w:t>10</w:t>
            </w:r>
          </w:p>
        </w:tc>
        <w:tc>
          <w:tcPr>
            <w:tcW w:w="2970" w:type="dxa"/>
            <w:vAlign w:val="center"/>
          </w:tcPr>
          <w:p>
            <w:pPr>
              <w:spacing w:after="0" w:line="240" w:lineRule="auto"/>
              <w:rPr>
                <w:sz w:val="24"/>
                <w:szCs w:val="24"/>
              </w:rPr>
            </w:pPr>
            <w:r>
              <w:rPr>
                <w:sz w:val="24"/>
                <w:szCs w:val="24"/>
              </w:rPr>
              <w:t>last()</w:t>
            </w:r>
          </w:p>
        </w:tc>
        <w:tc>
          <w:tcPr>
            <w:tcW w:w="5665" w:type="dxa"/>
            <w:vAlign w:val="center"/>
          </w:tcPr>
          <w:p>
            <w:pPr>
              <w:spacing w:after="0" w:line="240" w:lineRule="auto"/>
              <w:rPr>
                <w:sz w:val="24"/>
                <w:szCs w:val="24"/>
                <w:lang w:val="vi-VN"/>
              </w:rPr>
            </w:pPr>
            <w:r>
              <w:rPr>
                <w:sz w:val="24"/>
                <w:szCs w:val="24"/>
              </w:rPr>
              <w:t>Hiển thị nhân viên cuối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11</w:t>
            </w:r>
          </w:p>
        </w:tc>
        <w:tc>
          <w:tcPr>
            <w:tcW w:w="2970" w:type="dxa"/>
            <w:vAlign w:val="center"/>
          </w:tcPr>
          <w:p>
            <w:pPr>
              <w:spacing w:after="0" w:line="240" w:lineRule="auto"/>
              <w:rPr>
                <w:sz w:val="24"/>
                <w:szCs w:val="24"/>
              </w:rPr>
            </w:pPr>
            <w:r>
              <w:rPr>
                <w:sz w:val="24"/>
                <w:szCs w:val="24"/>
              </w:rPr>
              <w:t>prev()</w:t>
            </w:r>
          </w:p>
        </w:tc>
        <w:tc>
          <w:tcPr>
            <w:tcW w:w="5665" w:type="dxa"/>
            <w:vAlign w:val="center"/>
          </w:tcPr>
          <w:p>
            <w:pPr>
              <w:spacing w:after="0" w:line="240" w:lineRule="auto"/>
              <w:rPr>
                <w:sz w:val="24"/>
                <w:szCs w:val="24"/>
                <w:lang w:val="vi-VN"/>
              </w:rPr>
            </w:pPr>
            <w:r>
              <w:rPr>
                <w:sz w:val="24"/>
                <w:szCs w:val="24"/>
              </w:rPr>
              <w:t>Hiển thị nhân viên kế trước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12</w:t>
            </w:r>
          </w:p>
        </w:tc>
        <w:tc>
          <w:tcPr>
            <w:tcW w:w="2970" w:type="dxa"/>
            <w:vAlign w:val="center"/>
          </w:tcPr>
          <w:p>
            <w:pPr>
              <w:spacing w:after="0" w:line="240" w:lineRule="auto"/>
              <w:rPr>
                <w:sz w:val="24"/>
                <w:szCs w:val="24"/>
              </w:rPr>
            </w:pPr>
            <w:r>
              <w:rPr>
                <w:sz w:val="24"/>
                <w:szCs w:val="24"/>
              </w:rPr>
              <w:t>next()</w:t>
            </w:r>
          </w:p>
        </w:tc>
        <w:tc>
          <w:tcPr>
            <w:tcW w:w="5665" w:type="dxa"/>
            <w:vAlign w:val="center"/>
          </w:tcPr>
          <w:p>
            <w:pPr>
              <w:spacing w:after="0" w:line="240" w:lineRule="auto"/>
              <w:rPr>
                <w:sz w:val="24"/>
                <w:szCs w:val="24"/>
              </w:rPr>
            </w:pPr>
            <w:r>
              <w:rPr>
                <w:sz w:val="24"/>
                <w:szCs w:val="24"/>
              </w:rPr>
              <w:t>Hiển thị nhân viên kế tiếp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13</w:t>
            </w:r>
          </w:p>
        </w:tc>
        <w:tc>
          <w:tcPr>
            <w:tcW w:w="2970" w:type="dxa"/>
            <w:vAlign w:val="center"/>
          </w:tcPr>
          <w:p>
            <w:pPr>
              <w:spacing w:after="0" w:line="240" w:lineRule="auto"/>
              <w:rPr>
                <w:sz w:val="24"/>
                <w:szCs w:val="24"/>
                <w:lang w:val="vi-VN"/>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trên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14</w:t>
            </w:r>
          </w:p>
        </w:tc>
        <w:tc>
          <w:tcPr>
            <w:tcW w:w="2970" w:type="dxa"/>
            <w:vAlign w:val="center"/>
          </w:tcPr>
          <w:p>
            <w:pPr>
              <w:spacing w:after="0" w:line="240" w:lineRule="auto"/>
              <w:rPr>
                <w:sz w:val="24"/>
                <w:szCs w:val="24"/>
                <w:lang w:val="vi-VN"/>
              </w:rPr>
            </w:pPr>
            <w:r>
              <w:rPr>
                <w:sz w:val="24"/>
                <w:szCs w:val="24"/>
              </w:rPr>
              <w:t>insert()</w:t>
            </w:r>
          </w:p>
        </w:tc>
        <w:tc>
          <w:tcPr>
            <w:tcW w:w="5665" w:type="dxa"/>
            <w:vAlign w:val="center"/>
          </w:tcPr>
          <w:p>
            <w:pPr>
              <w:spacing w:after="0" w:line="240" w:lineRule="auto"/>
              <w:rPr>
                <w:sz w:val="24"/>
                <w:szCs w:val="24"/>
                <w:lang w:val="vi-VN"/>
              </w:rPr>
            </w:pPr>
            <w:r>
              <w:rPr>
                <w:sz w:val="24"/>
                <w:szCs w:val="24"/>
                <w:lang w:val="vi-VN"/>
              </w:rPr>
              <w:t xml:space="preserve">Thêm nhân viên mới vào CSDL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15</w:t>
            </w:r>
          </w:p>
        </w:tc>
        <w:tc>
          <w:tcPr>
            <w:tcW w:w="2970" w:type="dxa"/>
            <w:vAlign w:val="center"/>
          </w:tcPr>
          <w:p>
            <w:pPr>
              <w:spacing w:after="0" w:line="240" w:lineRule="auto"/>
              <w:rPr>
                <w:sz w:val="24"/>
                <w:szCs w:val="24"/>
              </w:rPr>
            </w:pPr>
            <w:r>
              <w:rPr>
                <w:sz w:val="24"/>
                <w:szCs w:val="24"/>
              </w:rPr>
              <w:t>delete()</w:t>
            </w:r>
          </w:p>
        </w:tc>
        <w:tc>
          <w:tcPr>
            <w:tcW w:w="5665" w:type="dxa"/>
            <w:vAlign w:val="center"/>
          </w:tcPr>
          <w:p>
            <w:pPr>
              <w:spacing w:after="0" w:line="240" w:lineRule="auto"/>
              <w:rPr>
                <w:sz w:val="24"/>
                <w:szCs w:val="24"/>
                <w:lang w:val="vi-VN"/>
              </w:rPr>
            </w:pPr>
            <w:r>
              <w:rPr>
                <w:sz w:val="24"/>
                <w:szCs w:val="24"/>
              </w:rPr>
              <w:t>Xóa nhân viên hiện tại khỏi CSDL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4" w:hRule="atLeast"/>
        </w:trPr>
        <w:tc>
          <w:tcPr>
            <w:tcW w:w="715" w:type="dxa"/>
            <w:vAlign w:val="center"/>
          </w:tcPr>
          <w:p>
            <w:pPr>
              <w:spacing w:after="0" w:line="240" w:lineRule="auto"/>
              <w:jc w:val="center"/>
              <w:rPr>
                <w:sz w:val="24"/>
                <w:szCs w:val="24"/>
              </w:rPr>
            </w:pPr>
            <w:r>
              <w:rPr>
                <w:sz w:val="24"/>
                <w:szCs w:val="24"/>
              </w:rPr>
              <w:t>16</w:t>
            </w:r>
          </w:p>
        </w:tc>
        <w:tc>
          <w:tcPr>
            <w:tcW w:w="2970" w:type="dxa"/>
            <w:vAlign w:val="center"/>
          </w:tcPr>
          <w:p>
            <w:pPr>
              <w:spacing w:after="0" w:line="240" w:lineRule="auto"/>
              <w:rPr>
                <w:sz w:val="24"/>
                <w:szCs w:val="24"/>
              </w:rPr>
            </w:pPr>
            <w:r>
              <w:rPr>
                <w:sz w:val="24"/>
                <w:szCs w:val="24"/>
              </w:rPr>
              <w:t>update()</w:t>
            </w:r>
          </w:p>
        </w:tc>
        <w:tc>
          <w:tcPr>
            <w:tcW w:w="5665" w:type="dxa"/>
            <w:vAlign w:val="center"/>
          </w:tcPr>
          <w:p>
            <w:pPr>
              <w:spacing w:after="0" w:line="240" w:lineRule="auto"/>
              <w:rPr>
                <w:sz w:val="24"/>
                <w:szCs w:val="24"/>
              </w:rPr>
            </w:pPr>
            <w:r>
              <w:rPr>
                <w:sz w:val="24"/>
                <w:szCs w:val="24"/>
              </w:rPr>
              <w:t>Cập nhật thông tin nhân viên hiện tại vào CSDL</w:t>
            </w:r>
          </w:p>
        </w:tc>
      </w:tr>
    </w:tbl>
    <w:p>
      <w:pPr>
        <w:pStyle w:val="37"/>
        <w:rPr>
          <w:lang w:val="vi-VN"/>
        </w:rPr>
      </w:pPr>
    </w:p>
    <w:p>
      <w:pPr>
        <w:pStyle w:val="5"/>
        <w:rPr>
          <w:lang w:val="vi-VN"/>
        </w:rPr>
      </w:pPr>
      <w:r>
        <w:rPr>
          <w:lang w:val="vi-VN"/>
        </w:rPr>
        <w:t>GiangVien</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lang w:val="vi-VN"/>
              </w:rPr>
              <w:t>9</w:t>
            </w:r>
          </w:p>
        </w:tc>
        <w:tc>
          <w:tcPr>
            <w:tcW w:w="2970" w:type="dxa"/>
            <w:vAlign w:val="center"/>
          </w:tcPr>
          <w:p>
            <w:pPr>
              <w:spacing w:after="0" w:line="240" w:lineRule="auto"/>
              <w:rPr>
                <w:sz w:val="24"/>
                <w:szCs w:val="24"/>
                <w:lang w:val="vi-VN"/>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trên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lang w:val="vi-VN"/>
              </w:rPr>
              <w:t>10</w:t>
            </w:r>
          </w:p>
        </w:tc>
        <w:tc>
          <w:tcPr>
            <w:tcW w:w="2970" w:type="dxa"/>
            <w:vAlign w:val="center"/>
          </w:tcPr>
          <w:p>
            <w:pPr>
              <w:spacing w:after="0" w:line="240" w:lineRule="auto"/>
              <w:rPr>
                <w:sz w:val="24"/>
                <w:szCs w:val="24"/>
                <w:lang w:val="vi-VN"/>
              </w:rPr>
            </w:pPr>
            <w:r>
              <w:rPr>
                <w:sz w:val="24"/>
                <w:szCs w:val="24"/>
              </w:rPr>
              <w:t>insert()</w:t>
            </w:r>
          </w:p>
        </w:tc>
        <w:tc>
          <w:tcPr>
            <w:tcW w:w="5665" w:type="dxa"/>
            <w:vAlign w:val="center"/>
          </w:tcPr>
          <w:p>
            <w:pPr>
              <w:spacing w:after="0" w:line="240" w:lineRule="auto"/>
              <w:rPr>
                <w:sz w:val="24"/>
                <w:szCs w:val="24"/>
                <w:lang w:val="vi-VN"/>
              </w:rPr>
            </w:pPr>
            <w:r>
              <w:rPr>
                <w:sz w:val="24"/>
                <w:szCs w:val="24"/>
                <w:lang w:val="vi-VN"/>
              </w:rPr>
              <w:t xml:space="preserve">Thêm nhân viên mới vào CSDL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lang w:val="vi-VN"/>
              </w:rPr>
              <w:t>11</w:t>
            </w:r>
          </w:p>
        </w:tc>
        <w:tc>
          <w:tcPr>
            <w:tcW w:w="2970" w:type="dxa"/>
            <w:vAlign w:val="center"/>
          </w:tcPr>
          <w:p>
            <w:pPr>
              <w:spacing w:after="0" w:line="240" w:lineRule="auto"/>
              <w:rPr>
                <w:sz w:val="24"/>
                <w:szCs w:val="24"/>
              </w:rPr>
            </w:pPr>
            <w:r>
              <w:rPr>
                <w:sz w:val="24"/>
                <w:szCs w:val="24"/>
              </w:rPr>
              <w:t>delete()</w:t>
            </w:r>
          </w:p>
        </w:tc>
        <w:tc>
          <w:tcPr>
            <w:tcW w:w="5665" w:type="dxa"/>
            <w:vAlign w:val="center"/>
          </w:tcPr>
          <w:p>
            <w:pPr>
              <w:spacing w:after="0" w:line="240" w:lineRule="auto"/>
              <w:rPr>
                <w:sz w:val="24"/>
                <w:szCs w:val="24"/>
                <w:lang w:val="vi-VN"/>
              </w:rPr>
            </w:pPr>
            <w:r>
              <w:rPr>
                <w:sz w:val="24"/>
                <w:szCs w:val="24"/>
              </w:rPr>
              <w:t>Xóa nhân viên hiện tại khỏi CSDL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4" w:hRule="atLeast"/>
        </w:trPr>
        <w:tc>
          <w:tcPr>
            <w:tcW w:w="715" w:type="dxa"/>
            <w:vAlign w:val="center"/>
          </w:tcPr>
          <w:p>
            <w:pPr>
              <w:spacing w:after="0" w:line="240" w:lineRule="auto"/>
              <w:jc w:val="center"/>
              <w:rPr>
                <w:sz w:val="24"/>
                <w:szCs w:val="24"/>
              </w:rPr>
            </w:pPr>
            <w:r>
              <w:rPr>
                <w:sz w:val="24"/>
                <w:szCs w:val="24"/>
                <w:lang w:val="vi-VN"/>
              </w:rPr>
              <w:t>12</w:t>
            </w:r>
          </w:p>
        </w:tc>
        <w:tc>
          <w:tcPr>
            <w:tcW w:w="2970" w:type="dxa"/>
            <w:vAlign w:val="center"/>
          </w:tcPr>
          <w:p>
            <w:pPr>
              <w:spacing w:after="0" w:line="240" w:lineRule="auto"/>
              <w:rPr>
                <w:sz w:val="24"/>
                <w:szCs w:val="24"/>
              </w:rPr>
            </w:pPr>
            <w:r>
              <w:rPr>
                <w:sz w:val="24"/>
                <w:szCs w:val="24"/>
              </w:rPr>
              <w:t>update()</w:t>
            </w:r>
          </w:p>
        </w:tc>
        <w:tc>
          <w:tcPr>
            <w:tcW w:w="5665" w:type="dxa"/>
            <w:vAlign w:val="center"/>
          </w:tcPr>
          <w:p>
            <w:pPr>
              <w:spacing w:after="0" w:line="240" w:lineRule="auto"/>
              <w:rPr>
                <w:sz w:val="24"/>
                <w:szCs w:val="24"/>
              </w:rPr>
            </w:pPr>
            <w:r>
              <w:rPr>
                <w:sz w:val="24"/>
                <w:szCs w:val="24"/>
              </w:rPr>
              <w:t>Cập nhật thông tin nhân viên hiện tại vào CSDL</w:t>
            </w:r>
          </w:p>
        </w:tc>
      </w:tr>
    </w:tbl>
    <w:p>
      <w:pPr>
        <w:rPr>
          <w:lang w:val="vi-VN"/>
        </w:rPr>
      </w:pPr>
    </w:p>
    <w:p>
      <w:pPr>
        <w:pStyle w:val="5"/>
        <w:rPr>
          <w:lang w:val="vi-VN"/>
        </w:rPr>
      </w:pPr>
      <w:r>
        <w:rPr>
          <w:lang w:val="vi-VN"/>
        </w:rPr>
        <w:t>Khoa</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38" w:hRule="atLeast"/>
        </w:trPr>
        <w:tc>
          <w:tcPr>
            <w:tcW w:w="715" w:type="dxa"/>
            <w:vAlign w:val="center"/>
          </w:tcPr>
          <w:p>
            <w:pPr>
              <w:spacing w:after="0" w:line="240" w:lineRule="auto"/>
              <w:jc w:val="center"/>
              <w:rPr>
                <w:sz w:val="24"/>
                <w:szCs w:val="24"/>
              </w:rPr>
            </w:pPr>
            <w:r>
              <w:rPr>
                <w:sz w:val="24"/>
                <w:szCs w:val="24"/>
              </w:rPr>
              <w:t>9</w:t>
            </w:r>
          </w:p>
        </w:tc>
        <w:tc>
          <w:tcPr>
            <w:tcW w:w="2970" w:type="dxa"/>
            <w:vAlign w:val="center"/>
          </w:tcPr>
          <w:p>
            <w:pPr>
              <w:spacing w:after="0" w:line="240" w:lineRule="auto"/>
              <w:rPr>
                <w:sz w:val="24"/>
                <w:szCs w:val="24"/>
              </w:rPr>
            </w:pPr>
            <w:r>
              <w:rPr>
                <w:sz w:val="24"/>
                <w:szCs w:val="24"/>
              </w:rPr>
              <w:t>first()</w:t>
            </w:r>
          </w:p>
        </w:tc>
        <w:tc>
          <w:tcPr>
            <w:tcW w:w="5665" w:type="dxa"/>
            <w:vAlign w:val="center"/>
          </w:tcPr>
          <w:p>
            <w:pPr>
              <w:spacing w:after="0" w:line="240" w:lineRule="auto"/>
              <w:rPr>
                <w:sz w:val="24"/>
                <w:szCs w:val="24"/>
                <w:lang w:val="vi-VN"/>
              </w:rPr>
            </w:pPr>
            <w:r>
              <w:rPr>
                <w:sz w:val="24"/>
                <w:szCs w:val="24"/>
              </w:rPr>
              <w:t>Hiển thị nhân viên đầu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16" w:hRule="atLeast"/>
        </w:trPr>
        <w:tc>
          <w:tcPr>
            <w:tcW w:w="715" w:type="dxa"/>
            <w:vAlign w:val="center"/>
          </w:tcPr>
          <w:p>
            <w:pPr>
              <w:spacing w:after="0" w:line="240" w:lineRule="auto"/>
              <w:jc w:val="center"/>
              <w:rPr>
                <w:sz w:val="24"/>
                <w:szCs w:val="24"/>
              </w:rPr>
            </w:pPr>
            <w:r>
              <w:rPr>
                <w:sz w:val="24"/>
                <w:szCs w:val="24"/>
              </w:rPr>
              <w:t>10</w:t>
            </w:r>
          </w:p>
        </w:tc>
        <w:tc>
          <w:tcPr>
            <w:tcW w:w="2970" w:type="dxa"/>
            <w:vAlign w:val="center"/>
          </w:tcPr>
          <w:p>
            <w:pPr>
              <w:spacing w:after="0" w:line="240" w:lineRule="auto"/>
              <w:rPr>
                <w:sz w:val="24"/>
                <w:szCs w:val="24"/>
              </w:rPr>
            </w:pPr>
            <w:r>
              <w:rPr>
                <w:sz w:val="24"/>
                <w:szCs w:val="24"/>
              </w:rPr>
              <w:t>last()</w:t>
            </w:r>
          </w:p>
        </w:tc>
        <w:tc>
          <w:tcPr>
            <w:tcW w:w="5665" w:type="dxa"/>
            <w:vAlign w:val="center"/>
          </w:tcPr>
          <w:p>
            <w:pPr>
              <w:spacing w:after="0" w:line="240" w:lineRule="auto"/>
              <w:rPr>
                <w:sz w:val="24"/>
                <w:szCs w:val="24"/>
                <w:lang w:val="vi-VN"/>
              </w:rPr>
            </w:pPr>
            <w:r>
              <w:rPr>
                <w:sz w:val="24"/>
                <w:szCs w:val="24"/>
              </w:rPr>
              <w:t>Hiển thị nhân viên cuối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11</w:t>
            </w:r>
          </w:p>
        </w:tc>
        <w:tc>
          <w:tcPr>
            <w:tcW w:w="2970" w:type="dxa"/>
            <w:vAlign w:val="center"/>
          </w:tcPr>
          <w:p>
            <w:pPr>
              <w:spacing w:after="0" w:line="240" w:lineRule="auto"/>
              <w:rPr>
                <w:sz w:val="24"/>
                <w:szCs w:val="24"/>
              </w:rPr>
            </w:pPr>
            <w:r>
              <w:rPr>
                <w:sz w:val="24"/>
                <w:szCs w:val="24"/>
              </w:rPr>
              <w:t>prev()</w:t>
            </w:r>
          </w:p>
        </w:tc>
        <w:tc>
          <w:tcPr>
            <w:tcW w:w="5665" w:type="dxa"/>
            <w:vAlign w:val="center"/>
          </w:tcPr>
          <w:p>
            <w:pPr>
              <w:spacing w:after="0" w:line="240" w:lineRule="auto"/>
              <w:rPr>
                <w:sz w:val="24"/>
                <w:szCs w:val="24"/>
                <w:lang w:val="vi-VN"/>
              </w:rPr>
            </w:pPr>
            <w:r>
              <w:rPr>
                <w:sz w:val="24"/>
                <w:szCs w:val="24"/>
              </w:rPr>
              <w:t>Hiển thị nhân viên kế trước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12</w:t>
            </w:r>
          </w:p>
        </w:tc>
        <w:tc>
          <w:tcPr>
            <w:tcW w:w="2970" w:type="dxa"/>
            <w:vAlign w:val="center"/>
          </w:tcPr>
          <w:p>
            <w:pPr>
              <w:spacing w:after="0" w:line="240" w:lineRule="auto"/>
              <w:rPr>
                <w:sz w:val="24"/>
                <w:szCs w:val="24"/>
              </w:rPr>
            </w:pPr>
            <w:r>
              <w:rPr>
                <w:sz w:val="24"/>
                <w:szCs w:val="24"/>
              </w:rPr>
              <w:t>next()</w:t>
            </w:r>
          </w:p>
        </w:tc>
        <w:tc>
          <w:tcPr>
            <w:tcW w:w="5665" w:type="dxa"/>
            <w:vAlign w:val="center"/>
          </w:tcPr>
          <w:p>
            <w:pPr>
              <w:spacing w:after="0" w:line="240" w:lineRule="auto"/>
              <w:rPr>
                <w:sz w:val="24"/>
                <w:szCs w:val="24"/>
              </w:rPr>
            </w:pPr>
            <w:r>
              <w:rPr>
                <w:sz w:val="24"/>
                <w:szCs w:val="24"/>
              </w:rPr>
              <w:t>Hiển thị nhân viên kế tiếp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13</w:t>
            </w:r>
          </w:p>
        </w:tc>
        <w:tc>
          <w:tcPr>
            <w:tcW w:w="2970" w:type="dxa"/>
            <w:vAlign w:val="center"/>
          </w:tcPr>
          <w:p>
            <w:pPr>
              <w:spacing w:after="0" w:line="240" w:lineRule="auto"/>
              <w:rPr>
                <w:sz w:val="24"/>
                <w:szCs w:val="24"/>
                <w:lang w:val="vi-VN"/>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trên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14</w:t>
            </w:r>
          </w:p>
        </w:tc>
        <w:tc>
          <w:tcPr>
            <w:tcW w:w="2970" w:type="dxa"/>
            <w:vAlign w:val="center"/>
          </w:tcPr>
          <w:p>
            <w:pPr>
              <w:spacing w:after="0" w:line="240" w:lineRule="auto"/>
              <w:rPr>
                <w:sz w:val="24"/>
                <w:szCs w:val="24"/>
                <w:lang w:val="vi-VN"/>
              </w:rPr>
            </w:pPr>
            <w:r>
              <w:rPr>
                <w:sz w:val="24"/>
                <w:szCs w:val="24"/>
              </w:rPr>
              <w:t>insert()</w:t>
            </w:r>
          </w:p>
        </w:tc>
        <w:tc>
          <w:tcPr>
            <w:tcW w:w="5665" w:type="dxa"/>
            <w:vAlign w:val="center"/>
          </w:tcPr>
          <w:p>
            <w:pPr>
              <w:spacing w:after="0" w:line="240" w:lineRule="auto"/>
              <w:rPr>
                <w:sz w:val="24"/>
                <w:szCs w:val="24"/>
                <w:lang w:val="vi-VN"/>
              </w:rPr>
            </w:pPr>
            <w:r>
              <w:rPr>
                <w:sz w:val="24"/>
                <w:szCs w:val="24"/>
                <w:lang w:val="vi-VN"/>
              </w:rPr>
              <w:t xml:space="preserve">Thêm nhân viên mới vào CSDL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15</w:t>
            </w:r>
          </w:p>
        </w:tc>
        <w:tc>
          <w:tcPr>
            <w:tcW w:w="2970" w:type="dxa"/>
            <w:vAlign w:val="center"/>
          </w:tcPr>
          <w:p>
            <w:pPr>
              <w:spacing w:after="0" w:line="240" w:lineRule="auto"/>
              <w:rPr>
                <w:sz w:val="24"/>
                <w:szCs w:val="24"/>
              </w:rPr>
            </w:pPr>
            <w:r>
              <w:rPr>
                <w:sz w:val="24"/>
                <w:szCs w:val="24"/>
              </w:rPr>
              <w:t>delete()</w:t>
            </w:r>
          </w:p>
        </w:tc>
        <w:tc>
          <w:tcPr>
            <w:tcW w:w="5665" w:type="dxa"/>
            <w:vAlign w:val="center"/>
          </w:tcPr>
          <w:p>
            <w:pPr>
              <w:spacing w:after="0" w:line="240" w:lineRule="auto"/>
              <w:rPr>
                <w:sz w:val="24"/>
                <w:szCs w:val="24"/>
                <w:lang w:val="vi-VN"/>
              </w:rPr>
            </w:pPr>
            <w:r>
              <w:rPr>
                <w:sz w:val="24"/>
                <w:szCs w:val="24"/>
              </w:rPr>
              <w:t>Xóa nhân viên hiện tại khỏi CSDL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4" w:hRule="atLeast"/>
        </w:trPr>
        <w:tc>
          <w:tcPr>
            <w:tcW w:w="715" w:type="dxa"/>
            <w:vAlign w:val="center"/>
          </w:tcPr>
          <w:p>
            <w:pPr>
              <w:spacing w:after="0" w:line="240" w:lineRule="auto"/>
              <w:jc w:val="center"/>
              <w:rPr>
                <w:sz w:val="24"/>
                <w:szCs w:val="24"/>
              </w:rPr>
            </w:pPr>
            <w:r>
              <w:rPr>
                <w:sz w:val="24"/>
                <w:szCs w:val="24"/>
              </w:rPr>
              <w:t>16</w:t>
            </w:r>
          </w:p>
        </w:tc>
        <w:tc>
          <w:tcPr>
            <w:tcW w:w="2970" w:type="dxa"/>
            <w:vAlign w:val="center"/>
          </w:tcPr>
          <w:p>
            <w:pPr>
              <w:spacing w:after="0" w:line="240" w:lineRule="auto"/>
              <w:rPr>
                <w:sz w:val="24"/>
                <w:szCs w:val="24"/>
              </w:rPr>
            </w:pPr>
            <w:r>
              <w:rPr>
                <w:sz w:val="24"/>
                <w:szCs w:val="24"/>
              </w:rPr>
              <w:t>update()</w:t>
            </w:r>
          </w:p>
        </w:tc>
        <w:tc>
          <w:tcPr>
            <w:tcW w:w="5665" w:type="dxa"/>
            <w:vAlign w:val="center"/>
          </w:tcPr>
          <w:p>
            <w:pPr>
              <w:spacing w:after="0" w:line="240" w:lineRule="auto"/>
              <w:rPr>
                <w:sz w:val="24"/>
                <w:szCs w:val="24"/>
              </w:rPr>
            </w:pPr>
            <w:r>
              <w:rPr>
                <w:sz w:val="24"/>
                <w:szCs w:val="24"/>
              </w:rPr>
              <w:t>Cập nhật thông tin nhân viên hiện tại vào CSDL</w:t>
            </w:r>
          </w:p>
        </w:tc>
      </w:tr>
    </w:tbl>
    <w:p>
      <w:pPr>
        <w:pStyle w:val="37"/>
        <w:rPr>
          <w:lang w:val="vi-VN"/>
        </w:rPr>
      </w:pPr>
    </w:p>
    <w:p>
      <w:pPr>
        <w:pStyle w:val="37"/>
        <w:rPr>
          <w:lang w:val="vi-VN"/>
        </w:rPr>
      </w:pPr>
    </w:p>
    <w:p>
      <w:pPr>
        <w:pStyle w:val="5"/>
        <w:rPr>
          <w:lang w:val="vi-VN"/>
        </w:rPr>
      </w:pPr>
      <w:r>
        <w:rPr>
          <w:lang w:val="vi-VN"/>
        </w:rPr>
        <w:t>Lop</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fillToComboBox()</w:t>
            </w:r>
          </w:p>
        </w:tc>
        <w:tc>
          <w:tcPr>
            <w:tcW w:w="5665" w:type="dxa"/>
            <w:vAlign w:val="center"/>
          </w:tcPr>
          <w:p>
            <w:pPr>
              <w:spacing w:after="0" w:line="240" w:lineRule="auto"/>
              <w:rPr>
                <w:sz w:val="24"/>
                <w:szCs w:val="24"/>
              </w:rPr>
            </w:pPr>
            <w:r>
              <w:rPr>
                <w:sz w:val="24"/>
                <w:szCs w:val="24"/>
              </w:rPr>
              <w:t>Đổ tên bảng vào combobox 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38" w:hRule="atLeast"/>
        </w:trPr>
        <w:tc>
          <w:tcPr>
            <w:tcW w:w="715" w:type="dxa"/>
            <w:vAlign w:val="center"/>
          </w:tcPr>
          <w:p>
            <w:pPr>
              <w:spacing w:after="0" w:line="240" w:lineRule="auto"/>
              <w:jc w:val="center"/>
              <w:rPr>
                <w:sz w:val="24"/>
                <w:szCs w:val="24"/>
              </w:rPr>
            </w:pPr>
            <w:r>
              <w:rPr>
                <w:sz w:val="24"/>
                <w:szCs w:val="24"/>
              </w:rPr>
              <w:t>9</w:t>
            </w:r>
          </w:p>
        </w:tc>
        <w:tc>
          <w:tcPr>
            <w:tcW w:w="2970" w:type="dxa"/>
            <w:vAlign w:val="center"/>
          </w:tcPr>
          <w:p>
            <w:pPr>
              <w:spacing w:after="0" w:line="240" w:lineRule="auto"/>
              <w:rPr>
                <w:sz w:val="24"/>
                <w:szCs w:val="24"/>
              </w:rPr>
            </w:pPr>
            <w:r>
              <w:rPr>
                <w:sz w:val="24"/>
                <w:szCs w:val="24"/>
              </w:rPr>
              <w:t>first()</w:t>
            </w:r>
          </w:p>
        </w:tc>
        <w:tc>
          <w:tcPr>
            <w:tcW w:w="5665" w:type="dxa"/>
            <w:vAlign w:val="center"/>
          </w:tcPr>
          <w:p>
            <w:pPr>
              <w:spacing w:after="0" w:line="240" w:lineRule="auto"/>
              <w:rPr>
                <w:sz w:val="24"/>
                <w:szCs w:val="24"/>
                <w:lang w:val="vi-VN"/>
              </w:rPr>
            </w:pPr>
            <w:r>
              <w:rPr>
                <w:sz w:val="24"/>
                <w:szCs w:val="24"/>
              </w:rPr>
              <w:t>Hiển thị nhân viên đầu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16" w:hRule="atLeast"/>
        </w:trPr>
        <w:tc>
          <w:tcPr>
            <w:tcW w:w="715" w:type="dxa"/>
            <w:vAlign w:val="center"/>
          </w:tcPr>
          <w:p>
            <w:pPr>
              <w:spacing w:after="0" w:line="240" w:lineRule="auto"/>
              <w:jc w:val="center"/>
              <w:rPr>
                <w:sz w:val="24"/>
                <w:szCs w:val="24"/>
              </w:rPr>
            </w:pPr>
            <w:r>
              <w:rPr>
                <w:sz w:val="24"/>
                <w:szCs w:val="24"/>
              </w:rPr>
              <w:t>10</w:t>
            </w:r>
          </w:p>
        </w:tc>
        <w:tc>
          <w:tcPr>
            <w:tcW w:w="2970" w:type="dxa"/>
            <w:vAlign w:val="center"/>
          </w:tcPr>
          <w:p>
            <w:pPr>
              <w:spacing w:after="0" w:line="240" w:lineRule="auto"/>
              <w:rPr>
                <w:sz w:val="24"/>
                <w:szCs w:val="24"/>
              </w:rPr>
            </w:pPr>
            <w:r>
              <w:rPr>
                <w:sz w:val="24"/>
                <w:szCs w:val="24"/>
              </w:rPr>
              <w:t>last()</w:t>
            </w:r>
          </w:p>
        </w:tc>
        <w:tc>
          <w:tcPr>
            <w:tcW w:w="5665" w:type="dxa"/>
            <w:vAlign w:val="center"/>
          </w:tcPr>
          <w:p>
            <w:pPr>
              <w:spacing w:after="0" w:line="240" w:lineRule="auto"/>
              <w:rPr>
                <w:sz w:val="24"/>
                <w:szCs w:val="24"/>
                <w:lang w:val="vi-VN"/>
              </w:rPr>
            </w:pPr>
            <w:r>
              <w:rPr>
                <w:sz w:val="24"/>
                <w:szCs w:val="24"/>
              </w:rPr>
              <w:t>Hiển thị nhân viên cuối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11</w:t>
            </w:r>
          </w:p>
        </w:tc>
        <w:tc>
          <w:tcPr>
            <w:tcW w:w="2970" w:type="dxa"/>
            <w:vAlign w:val="center"/>
          </w:tcPr>
          <w:p>
            <w:pPr>
              <w:spacing w:after="0" w:line="240" w:lineRule="auto"/>
              <w:rPr>
                <w:sz w:val="24"/>
                <w:szCs w:val="24"/>
              </w:rPr>
            </w:pPr>
            <w:r>
              <w:rPr>
                <w:sz w:val="24"/>
                <w:szCs w:val="24"/>
              </w:rPr>
              <w:t>prev()</w:t>
            </w:r>
          </w:p>
        </w:tc>
        <w:tc>
          <w:tcPr>
            <w:tcW w:w="5665" w:type="dxa"/>
            <w:vAlign w:val="center"/>
          </w:tcPr>
          <w:p>
            <w:pPr>
              <w:spacing w:after="0" w:line="240" w:lineRule="auto"/>
              <w:rPr>
                <w:sz w:val="24"/>
                <w:szCs w:val="24"/>
                <w:lang w:val="vi-VN"/>
              </w:rPr>
            </w:pPr>
            <w:r>
              <w:rPr>
                <w:sz w:val="24"/>
                <w:szCs w:val="24"/>
              </w:rPr>
              <w:t>Hiển thị nhân viên kế trước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12</w:t>
            </w:r>
          </w:p>
        </w:tc>
        <w:tc>
          <w:tcPr>
            <w:tcW w:w="2970" w:type="dxa"/>
            <w:vAlign w:val="center"/>
          </w:tcPr>
          <w:p>
            <w:pPr>
              <w:spacing w:after="0" w:line="240" w:lineRule="auto"/>
              <w:rPr>
                <w:sz w:val="24"/>
                <w:szCs w:val="24"/>
              </w:rPr>
            </w:pPr>
            <w:r>
              <w:rPr>
                <w:sz w:val="24"/>
                <w:szCs w:val="24"/>
              </w:rPr>
              <w:t>next()</w:t>
            </w:r>
          </w:p>
        </w:tc>
        <w:tc>
          <w:tcPr>
            <w:tcW w:w="5665" w:type="dxa"/>
            <w:vAlign w:val="center"/>
          </w:tcPr>
          <w:p>
            <w:pPr>
              <w:spacing w:after="0" w:line="240" w:lineRule="auto"/>
              <w:rPr>
                <w:sz w:val="24"/>
                <w:szCs w:val="24"/>
              </w:rPr>
            </w:pPr>
            <w:r>
              <w:rPr>
                <w:sz w:val="24"/>
                <w:szCs w:val="24"/>
              </w:rPr>
              <w:t>Hiển thị nhân viên kế tiếp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13</w:t>
            </w:r>
          </w:p>
        </w:tc>
        <w:tc>
          <w:tcPr>
            <w:tcW w:w="2970" w:type="dxa"/>
            <w:vAlign w:val="center"/>
          </w:tcPr>
          <w:p>
            <w:pPr>
              <w:spacing w:after="0" w:line="240" w:lineRule="auto"/>
              <w:rPr>
                <w:sz w:val="24"/>
                <w:szCs w:val="24"/>
                <w:lang w:val="vi-VN"/>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trên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14</w:t>
            </w:r>
          </w:p>
        </w:tc>
        <w:tc>
          <w:tcPr>
            <w:tcW w:w="2970" w:type="dxa"/>
            <w:vAlign w:val="center"/>
          </w:tcPr>
          <w:p>
            <w:pPr>
              <w:spacing w:after="0" w:line="240" w:lineRule="auto"/>
              <w:rPr>
                <w:sz w:val="24"/>
                <w:szCs w:val="24"/>
                <w:lang w:val="vi-VN"/>
              </w:rPr>
            </w:pPr>
            <w:r>
              <w:rPr>
                <w:sz w:val="24"/>
                <w:szCs w:val="24"/>
              </w:rPr>
              <w:t>insert()</w:t>
            </w:r>
          </w:p>
        </w:tc>
        <w:tc>
          <w:tcPr>
            <w:tcW w:w="5665" w:type="dxa"/>
            <w:vAlign w:val="center"/>
          </w:tcPr>
          <w:p>
            <w:pPr>
              <w:spacing w:after="0" w:line="240" w:lineRule="auto"/>
              <w:rPr>
                <w:sz w:val="24"/>
                <w:szCs w:val="24"/>
                <w:lang w:val="vi-VN"/>
              </w:rPr>
            </w:pPr>
            <w:r>
              <w:rPr>
                <w:sz w:val="24"/>
                <w:szCs w:val="24"/>
                <w:lang w:val="vi-VN"/>
              </w:rPr>
              <w:t xml:space="preserve">Thêm nhân viên mới vào CSDL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15</w:t>
            </w:r>
          </w:p>
        </w:tc>
        <w:tc>
          <w:tcPr>
            <w:tcW w:w="2970" w:type="dxa"/>
            <w:vAlign w:val="center"/>
          </w:tcPr>
          <w:p>
            <w:pPr>
              <w:spacing w:after="0" w:line="240" w:lineRule="auto"/>
              <w:rPr>
                <w:sz w:val="24"/>
                <w:szCs w:val="24"/>
              </w:rPr>
            </w:pPr>
            <w:r>
              <w:rPr>
                <w:sz w:val="24"/>
                <w:szCs w:val="24"/>
              </w:rPr>
              <w:t>delete()</w:t>
            </w:r>
          </w:p>
        </w:tc>
        <w:tc>
          <w:tcPr>
            <w:tcW w:w="5665" w:type="dxa"/>
            <w:vAlign w:val="center"/>
          </w:tcPr>
          <w:p>
            <w:pPr>
              <w:spacing w:after="0" w:line="240" w:lineRule="auto"/>
              <w:rPr>
                <w:sz w:val="24"/>
                <w:szCs w:val="24"/>
                <w:lang w:val="vi-VN"/>
              </w:rPr>
            </w:pPr>
            <w:r>
              <w:rPr>
                <w:sz w:val="24"/>
                <w:szCs w:val="24"/>
              </w:rPr>
              <w:t>Xóa nhân viên hiện tại khỏi CSDL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4" w:hRule="atLeast"/>
        </w:trPr>
        <w:tc>
          <w:tcPr>
            <w:tcW w:w="715" w:type="dxa"/>
            <w:vAlign w:val="center"/>
          </w:tcPr>
          <w:p>
            <w:pPr>
              <w:spacing w:after="0" w:line="240" w:lineRule="auto"/>
              <w:jc w:val="center"/>
              <w:rPr>
                <w:sz w:val="24"/>
                <w:szCs w:val="24"/>
              </w:rPr>
            </w:pPr>
            <w:r>
              <w:rPr>
                <w:sz w:val="24"/>
                <w:szCs w:val="24"/>
              </w:rPr>
              <w:t>16</w:t>
            </w:r>
          </w:p>
        </w:tc>
        <w:tc>
          <w:tcPr>
            <w:tcW w:w="2970" w:type="dxa"/>
            <w:vAlign w:val="center"/>
          </w:tcPr>
          <w:p>
            <w:pPr>
              <w:spacing w:after="0" w:line="240" w:lineRule="auto"/>
              <w:rPr>
                <w:sz w:val="24"/>
                <w:szCs w:val="24"/>
              </w:rPr>
            </w:pPr>
            <w:r>
              <w:rPr>
                <w:sz w:val="24"/>
                <w:szCs w:val="24"/>
              </w:rPr>
              <w:t>update()</w:t>
            </w:r>
          </w:p>
        </w:tc>
        <w:tc>
          <w:tcPr>
            <w:tcW w:w="5665" w:type="dxa"/>
            <w:vAlign w:val="center"/>
          </w:tcPr>
          <w:p>
            <w:pPr>
              <w:spacing w:after="0" w:line="240" w:lineRule="auto"/>
              <w:rPr>
                <w:sz w:val="24"/>
                <w:szCs w:val="24"/>
              </w:rPr>
            </w:pPr>
            <w:r>
              <w:rPr>
                <w:sz w:val="24"/>
                <w:szCs w:val="24"/>
              </w:rPr>
              <w:t>Cập nhật thông tin nhân viên hiện tại vào CSDL</w:t>
            </w:r>
          </w:p>
        </w:tc>
      </w:tr>
    </w:tbl>
    <w:p>
      <w:pPr>
        <w:pStyle w:val="37"/>
        <w:rPr>
          <w:lang w:val="vi-VN"/>
        </w:rPr>
      </w:pPr>
    </w:p>
    <w:p>
      <w:pPr>
        <w:pStyle w:val="37"/>
        <w:rPr>
          <w:lang w:val="vi-VN"/>
        </w:rPr>
      </w:pPr>
    </w:p>
    <w:p>
      <w:pPr>
        <w:rPr>
          <w:rFonts w:asciiTheme="majorHAnsi" w:hAnsiTheme="majorHAnsi" w:eastAsiaTheme="majorEastAsia" w:cstheme="majorBidi"/>
          <w:i/>
          <w:iCs/>
          <w:color w:val="1482AC" w:themeColor="accent1" w:themeShade="BF"/>
          <w:lang w:val="en-CA"/>
        </w:rPr>
      </w:pPr>
      <w:r>
        <w:rPr>
          <w:lang w:val="en-CA"/>
        </w:rPr>
        <w:br w:type="page"/>
      </w:r>
    </w:p>
    <w:p>
      <w:pPr>
        <w:pStyle w:val="5"/>
        <w:rPr>
          <w:lang w:val="en-CA"/>
        </w:rPr>
      </w:pPr>
      <w:r>
        <w:rPr>
          <w:lang w:val="vi-VN"/>
        </w:rPr>
        <w:t>MonHoc</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vAlign w:val="center"/>
          </w:tcPr>
          <w:p>
            <w:pPr>
              <w:spacing w:after="0" w:line="240" w:lineRule="auto"/>
              <w:jc w:val="center"/>
              <w:rPr>
                <w:b/>
                <w:smallCaps/>
                <w:lang w:val="vi-VN"/>
              </w:rPr>
            </w:pPr>
          </w:p>
        </w:tc>
        <w:tc>
          <w:tcPr>
            <w:tcW w:w="2970" w:type="dxa"/>
            <w:vAlign w:val="center"/>
          </w:tcPr>
          <w:p>
            <w:pPr>
              <w:spacing w:after="0" w:line="240" w:lineRule="auto"/>
              <w:jc w:val="center"/>
              <w:rPr>
                <w:b/>
                <w:smallCaps/>
                <w:lang w:val="vi-VN"/>
              </w:rPr>
            </w:pPr>
          </w:p>
        </w:tc>
        <w:tc>
          <w:tcPr>
            <w:tcW w:w="5665" w:type="dxa"/>
            <w:vAlign w:val="center"/>
          </w:tcPr>
          <w:p>
            <w:pPr>
              <w:spacing w:after="0" w:line="240" w:lineRule="auto"/>
              <w:jc w:val="center"/>
              <w:rPr>
                <w:b/>
                <w:smallCaps/>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fillToComboBox()</w:t>
            </w:r>
          </w:p>
        </w:tc>
        <w:tc>
          <w:tcPr>
            <w:tcW w:w="5665" w:type="dxa"/>
            <w:vAlign w:val="center"/>
          </w:tcPr>
          <w:p>
            <w:pPr>
              <w:spacing w:after="0" w:line="240" w:lineRule="auto"/>
              <w:rPr>
                <w:sz w:val="24"/>
                <w:szCs w:val="24"/>
              </w:rPr>
            </w:pPr>
            <w:r>
              <w:rPr>
                <w:sz w:val="24"/>
                <w:szCs w:val="24"/>
              </w:rPr>
              <w:t>Đổ tên bảng vào combobox 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bl>
    <w:p>
      <w:pPr>
        <w:pStyle w:val="37"/>
        <w:rPr>
          <w:lang w:val="vi-VN"/>
        </w:rPr>
      </w:pPr>
    </w:p>
    <w:p>
      <w:pPr>
        <w:pStyle w:val="37"/>
        <w:rPr>
          <w:lang w:val="vi-VN"/>
        </w:rPr>
      </w:pPr>
    </w:p>
    <w:p>
      <w:pPr>
        <w:pStyle w:val="5"/>
        <w:rPr>
          <w:lang w:val="en-CA"/>
        </w:rPr>
      </w:pPr>
      <w:r>
        <w:rPr>
          <w:lang w:val="vi-VN"/>
        </w:rPr>
        <w:t>SinhVien</w:t>
      </w: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362" w:hRule="atLeast"/>
        </w:trPr>
        <w:tc>
          <w:tcPr>
            <w:tcW w:w="715" w:type="dxa"/>
            <w:vAlign w:val="center"/>
          </w:tcPr>
          <w:p>
            <w:pPr>
              <w:spacing w:after="0" w:line="240" w:lineRule="auto"/>
              <w:jc w:val="center"/>
              <w:rPr>
                <w:sz w:val="24"/>
                <w:szCs w:val="24"/>
              </w:rPr>
            </w:pPr>
            <w:r>
              <w:rPr>
                <w:sz w:val="24"/>
                <w:szCs w:val="24"/>
              </w:rPr>
              <w:t>1</w:t>
            </w:r>
          </w:p>
        </w:tc>
        <w:tc>
          <w:tcPr>
            <w:tcW w:w="2970" w:type="dxa"/>
            <w:vAlign w:val="center"/>
          </w:tcPr>
          <w:p>
            <w:pPr>
              <w:spacing w:after="0" w:line="240" w:lineRule="auto"/>
              <w:rPr>
                <w:sz w:val="24"/>
                <w:szCs w:val="24"/>
              </w:rPr>
            </w:pPr>
            <w:r>
              <w:rPr>
                <w:sz w:val="24"/>
                <w:szCs w:val="24"/>
              </w:rPr>
              <w:t>init()</w:t>
            </w:r>
          </w:p>
        </w:tc>
        <w:tc>
          <w:tcPr>
            <w:tcW w:w="5665" w:type="dxa"/>
            <w:vAlign w:val="center"/>
          </w:tcPr>
          <w:p>
            <w:pPr>
              <w:spacing w:after="0" w:line="240" w:lineRule="auto"/>
              <w:rPr>
                <w:sz w:val="24"/>
                <w:szCs w:val="24"/>
              </w:rPr>
            </w:pPr>
            <w:r>
              <w:rPr>
                <w:sz w:val="24"/>
                <w:szCs w:val="24"/>
              </w:rPr>
              <w:t>Định dạng bảng</w:t>
            </w:r>
          </w:p>
          <w:p>
            <w:pPr>
              <w:spacing w:after="0" w:line="240" w:lineRule="auto"/>
              <w:rPr>
                <w:sz w:val="24"/>
                <w:szCs w:val="24"/>
              </w:rPr>
            </w:pPr>
            <w:r>
              <w:rPr>
                <w:sz w:val="24"/>
                <w:szCs w:val="24"/>
              </w:rPr>
              <w:t>Đổ tên bảng vào combobox tìm kiếm</w:t>
            </w:r>
          </w:p>
          <w:p>
            <w:pPr>
              <w:spacing w:after="0" w:line="240" w:lineRule="auto"/>
              <w:rPr>
                <w:sz w:val="24"/>
                <w:szCs w:val="24"/>
              </w:rPr>
            </w:pPr>
            <w:r>
              <w:rPr>
                <w:sz w:val="24"/>
                <w:szCs w:val="24"/>
              </w:rPr>
              <w:t>Đổ dữ liệu nhân viên vào bảng</w:t>
            </w:r>
          </w:p>
          <w:p>
            <w:pPr>
              <w:spacing w:after="0" w:line="240" w:lineRule="auto"/>
              <w:rPr>
                <w:sz w:val="24"/>
                <w:szCs w:val="24"/>
                <w:lang w:val="vi-VN"/>
              </w:rPr>
            </w:pPr>
            <w:r>
              <w:rPr>
                <w:sz w:val="24"/>
                <w:szCs w:val="24"/>
              </w:rPr>
              <w:t>Cập nhật trrạng thai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2</w:t>
            </w:r>
          </w:p>
        </w:tc>
        <w:tc>
          <w:tcPr>
            <w:tcW w:w="2970" w:type="dxa"/>
            <w:vAlign w:val="center"/>
          </w:tcPr>
          <w:p>
            <w:pPr>
              <w:spacing w:after="0" w:line="240" w:lineRule="auto"/>
              <w:rPr>
                <w:sz w:val="24"/>
                <w:szCs w:val="24"/>
                <w:lang w:val="vi-VN"/>
              </w:rPr>
            </w:pPr>
            <w:r>
              <w:rPr>
                <w:sz w:val="24"/>
                <w:szCs w:val="24"/>
              </w:rPr>
              <w:t>fillToTable()</w:t>
            </w:r>
          </w:p>
        </w:tc>
        <w:tc>
          <w:tcPr>
            <w:tcW w:w="5665" w:type="dxa"/>
            <w:vAlign w:val="center"/>
          </w:tcPr>
          <w:p>
            <w:pPr>
              <w:spacing w:after="0" w:line="240" w:lineRule="auto"/>
              <w:rPr>
                <w:sz w:val="24"/>
                <w:szCs w:val="24"/>
                <w:lang w:val="vi-VN"/>
              </w:rPr>
            </w:pPr>
            <w:r>
              <w:rPr>
                <w:sz w:val="24"/>
                <w:szCs w:val="24"/>
                <w:lang w:val="vi-VN"/>
              </w:rPr>
              <w:t>Đổ dữ liệu nhân viên vào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3</w:t>
            </w:r>
          </w:p>
        </w:tc>
        <w:tc>
          <w:tcPr>
            <w:tcW w:w="2970" w:type="dxa"/>
            <w:vAlign w:val="center"/>
          </w:tcPr>
          <w:p>
            <w:pPr>
              <w:spacing w:after="0" w:line="240" w:lineRule="auto"/>
              <w:rPr>
                <w:sz w:val="24"/>
                <w:szCs w:val="24"/>
              </w:rPr>
            </w:pPr>
            <w:r>
              <w:rPr>
                <w:sz w:val="24"/>
                <w:szCs w:val="24"/>
              </w:rPr>
              <w:t>fillToComboBox()</w:t>
            </w:r>
          </w:p>
        </w:tc>
        <w:tc>
          <w:tcPr>
            <w:tcW w:w="5665" w:type="dxa"/>
            <w:vAlign w:val="center"/>
          </w:tcPr>
          <w:p>
            <w:pPr>
              <w:spacing w:after="0" w:line="240" w:lineRule="auto"/>
              <w:rPr>
                <w:sz w:val="24"/>
                <w:szCs w:val="24"/>
              </w:rPr>
            </w:pPr>
            <w:r>
              <w:rPr>
                <w:sz w:val="24"/>
                <w:szCs w:val="24"/>
              </w:rPr>
              <w:t>Đổ tên bảng vào combobox tìm kiếm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4</w:t>
            </w:r>
          </w:p>
        </w:tc>
        <w:tc>
          <w:tcPr>
            <w:tcW w:w="2970" w:type="dxa"/>
            <w:vAlign w:val="center"/>
          </w:tcPr>
          <w:p>
            <w:pPr>
              <w:spacing w:after="0" w:line="240" w:lineRule="auto"/>
              <w:rPr>
                <w:sz w:val="24"/>
                <w:szCs w:val="24"/>
              </w:rPr>
            </w:pPr>
            <w:r>
              <w:rPr>
                <w:sz w:val="24"/>
                <w:szCs w:val="24"/>
              </w:rPr>
              <w:t>getForm()</w:t>
            </w:r>
          </w:p>
        </w:tc>
        <w:tc>
          <w:tcPr>
            <w:tcW w:w="5665" w:type="dxa"/>
            <w:vAlign w:val="center"/>
          </w:tcPr>
          <w:p>
            <w:pPr>
              <w:spacing w:after="0" w:line="240" w:lineRule="auto"/>
              <w:rPr>
                <w:sz w:val="24"/>
                <w:szCs w:val="24"/>
              </w:rPr>
            </w:pPr>
            <w:r>
              <w:rPr>
                <w:sz w:val="24"/>
                <w:szCs w:val="24"/>
              </w:rPr>
              <w:t>Tạo nhân viên mới từ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5</w:t>
            </w:r>
          </w:p>
        </w:tc>
        <w:tc>
          <w:tcPr>
            <w:tcW w:w="2970" w:type="dxa"/>
            <w:vAlign w:val="center"/>
          </w:tcPr>
          <w:p>
            <w:pPr>
              <w:spacing w:after="0" w:line="240" w:lineRule="auto"/>
              <w:rPr>
                <w:sz w:val="24"/>
                <w:szCs w:val="24"/>
              </w:rPr>
            </w:pPr>
            <w:r>
              <w:rPr>
                <w:sz w:val="24"/>
                <w:szCs w:val="24"/>
              </w:rPr>
              <w:t>setForm()</w:t>
            </w:r>
          </w:p>
        </w:tc>
        <w:tc>
          <w:tcPr>
            <w:tcW w:w="5665" w:type="dxa"/>
            <w:vAlign w:val="center"/>
          </w:tcPr>
          <w:p>
            <w:pPr>
              <w:spacing w:after="0" w:line="240" w:lineRule="auto"/>
              <w:rPr>
                <w:sz w:val="24"/>
                <w:szCs w:val="24"/>
              </w:rPr>
            </w:pPr>
            <w:r>
              <w:rPr>
                <w:sz w:val="24"/>
                <w:szCs w:val="24"/>
              </w:rPr>
              <w:t>Hiển thị thông tin nhân viên lên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08" w:hRule="atLeast"/>
        </w:trPr>
        <w:tc>
          <w:tcPr>
            <w:tcW w:w="715" w:type="dxa"/>
            <w:vAlign w:val="center"/>
          </w:tcPr>
          <w:p>
            <w:pPr>
              <w:spacing w:after="0" w:line="240" w:lineRule="auto"/>
              <w:jc w:val="center"/>
              <w:rPr>
                <w:sz w:val="24"/>
                <w:szCs w:val="24"/>
              </w:rPr>
            </w:pPr>
            <w:r>
              <w:rPr>
                <w:sz w:val="24"/>
                <w:szCs w:val="24"/>
              </w:rPr>
              <w:t>6</w:t>
            </w:r>
          </w:p>
        </w:tc>
        <w:tc>
          <w:tcPr>
            <w:tcW w:w="2970" w:type="dxa"/>
            <w:vAlign w:val="center"/>
          </w:tcPr>
          <w:p>
            <w:pPr>
              <w:spacing w:after="0" w:line="240" w:lineRule="auto"/>
              <w:rPr>
                <w:sz w:val="24"/>
                <w:szCs w:val="24"/>
              </w:rPr>
            </w:pPr>
            <w:r>
              <w:rPr>
                <w:sz w:val="24"/>
                <w:szCs w:val="24"/>
              </w:rPr>
              <w:t>clearForm()</w:t>
            </w:r>
          </w:p>
        </w:tc>
        <w:tc>
          <w:tcPr>
            <w:tcW w:w="5665" w:type="dxa"/>
            <w:vAlign w:val="center"/>
          </w:tcPr>
          <w:p>
            <w:pPr>
              <w:spacing w:after="0" w:line="240" w:lineRule="auto"/>
              <w:rPr>
                <w:sz w:val="24"/>
                <w:szCs w:val="24"/>
                <w:lang w:val="vi-VN"/>
              </w:rPr>
            </w:pPr>
            <w:r>
              <w:rPr>
                <w:sz w:val="24"/>
                <w:szCs w:val="24"/>
              </w:rPr>
              <w:t>Xóa trắng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064" w:hRule="atLeast"/>
        </w:trPr>
        <w:tc>
          <w:tcPr>
            <w:tcW w:w="715" w:type="dxa"/>
            <w:vAlign w:val="center"/>
          </w:tcPr>
          <w:p>
            <w:pPr>
              <w:spacing w:after="0" w:line="240" w:lineRule="auto"/>
              <w:jc w:val="center"/>
              <w:rPr>
                <w:sz w:val="24"/>
                <w:szCs w:val="24"/>
              </w:rPr>
            </w:pPr>
            <w:r>
              <w:rPr>
                <w:sz w:val="24"/>
                <w:szCs w:val="24"/>
              </w:rPr>
              <w:t>7</w:t>
            </w:r>
          </w:p>
        </w:tc>
        <w:tc>
          <w:tcPr>
            <w:tcW w:w="2970" w:type="dxa"/>
            <w:vAlign w:val="center"/>
          </w:tcPr>
          <w:p>
            <w:pPr>
              <w:spacing w:after="0" w:line="240" w:lineRule="auto"/>
              <w:rPr>
                <w:sz w:val="24"/>
                <w:szCs w:val="24"/>
              </w:rPr>
            </w:pPr>
            <w:r>
              <w:rPr>
                <w:sz w:val="24"/>
                <w:szCs w:val="24"/>
              </w:rPr>
              <w:t>edit()</w:t>
            </w:r>
          </w:p>
        </w:tc>
        <w:tc>
          <w:tcPr>
            <w:tcW w:w="5665" w:type="dxa"/>
            <w:vAlign w:val="center"/>
          </w:tcPr>
          <w:p>
            <w:pPr>
              <w:spacing w:after="0" w:line="240" w:lineRule="auto"/>
              <w:rPr>
                <w:sz w:val="24"/>
                <w:szCs w:val="24"/>
                <w:lang w:val="vi-VN"/>
              </w:rPr>
            </w:pPr>
            <w:r>
              <w:rPr>
                <w:sz w:val="24"/>
                <w:szCs w:val="24"/>
              </w:rPr>
              <w:t>Hiển thị dữ liệu nhân viên đang chọn trên bảng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22" w:hRule="atLeast"/>
        </w:trPr>
        <w:tc>
          <w:tcPr>
            <w:tcW w:w="715" w:type="dxa"/>
            <w:vAlign w:val="center"/>
          </w:tcPr>
          <w:p>
            <w:pPr>
              <w:spacing w:after="0" w:line="240" w:lineRule="auto"/>
              <w:jc w:val="center"/>
              <w:rPr>
                <w:sz w:val="24"/>
                <w:szCs w:val="24"/>
              </w:rPr>
            </w:pPr>
            <w:r>
              <w:rPr>
                <w:sz w:val="24"/>
                <w:szCs w:val="24"/>
              </w:rPr>
              <w:t>8</w:t>
            </w:r>
          </w:p>
        </w:tc>
        <w:tc>
          <w:tcPr>
            <w:tcW w:w="2970" w:type="dxa"/>
            <w:vAlign w:val="center"/>
          </w:tcPr>
          <w:p>
            <w:pPr>
              <w:spacing w:after="0" w:line="240" w:lineRule="auto"/>
              <w:rPr>
                <w:sz w:val="24"/>
                <w:szCs w:val="24"/>
              </w:rPr>
            </w:pPr>
            <w:r>
              <w:rPr>
                <w:sz w:val="24"/>
                <w:szCs w:val="24"/>
              </w:rPr>
              <w:t>updateStatus()</w:t>
            </w:r>
          </w:p>
        </w:tc>
        <w:tc>
          <w:tcPr>
            <w:tcW w:w="5665" w:type="dxa"/>
            <w:vAlign w:val="center"/>
          </w:tcPr>
          <w:p>
            <w:pPr>
              <w:spacing w:after="0" w:line="240" w:lineRule="auto"/>
              <w:rPr>
                <w:sz w:val="24"/>
                <w:szCs w:val="24"/>
                <w:lang w:val="vi-VN"/>
              </w:rPr>
            </w:pPr>
            <w:r>
              <w:rPr>
                <w:sz w:val="24"/>
                <w:szCs w:val="24"/>
              </w:rPr>
              <w:t>Cập nhật trạng thái form và các nút theo hoạt động của người dùng</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38" w:hRule="atLeast"/>
        </w:trPr>
        <w:tc>
          <w:tcPr>
            <w:tcW w:w="715" w:type="dxa"/>
            <w:vAlign w:val="center"/>
          </w:tcPr>
          <w:p>
            <w:pPr>
              <w:spacing w:after="0" w:line="240" w:lineRule="auto"/>
              <w:jc w:val="center"/>
              <w:rPr>
                <w:sz w:val="24"/>
                <w:szCs w:val="24"/>
              </w:rPr>
            </w:pPr>
            <w:r>
              <w:rPr>
                <w:sz w:val="24"/>
                <w:szCs w:val="24"/>
              </w:rPr>
              <w:t>9</w:t>
            </w:r>
          </w:p>
        </w:tc>
        <w:tc>
          <w:tcPr>
            <w:tcW w:w="2970" w:type="dxa"/>
            <w:vAlign w:val="center"/>
          </w:tcPr>
          <w:p>
            <w:pPr>
              <w:spacing w:after="0" w:line="240" w:lineRule="auto"/>
              <w:rPr>
                <w:sz w:val="24"/>
                <w:szCs w:val="24"/>
              </w:rPr>
            </w:pPr>
            <w:r>
              <w:rPr>
                <w:sz w:val="24"/>
                <w:szCs w:val="24"/>
              </w:rPr>
              <w:t>first()</w:t>
            </w:r>
          </w:p>
        </w:tc>
        <w:tc>
          <w:tcPr>
            <w:tcW w:w="5665" w:type="dxa"/>
            <w:vAlign w:val="center"/>
          </w:tcPr>
          <w:p>
            <w:pPr>
              <w:spacing w:after="0" w:line="240" w:lineRule="auto"/>
              <w:rPr>
                <w:sz w:val="24"/>
                <w:szCs w:val="24"/>
                <w:lang w:val="vi-VN"/>
              </w:rPr>
            </w:pPr>
            <w:r>
              <w:rPr>
                <w:sz w:val="24"/>
                <w:szCs w:val="24"/>
              </w:rPr>
              <w:t>Hiển thị nhân viên đầu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116" w:hRule="atLeast"/>
        </w:trPr>
        <w:tc>
          <w:tcPr>
            <w:tcW w:w="715" w:type="dxa"/>
            <w:vAlign w:val="center"/>
          </w:tcPr>
          <w:p>
            <w:pPr>
              <w:spacing w:after="0" w:line="240" w:lineRule="auto"/>
              <w:jc w:val="center"/>
              <w:rPr>
                <w:sz w:val="24"/>
                <w:szCs w:val="24"/>
              </w:rPr>
            </w:pPr>
            <w:r>
              <w:rPr>
                <w:sz w:val="24"/>
                <w:szCs w:val="24"/>
              </w:rPr>
              <w:t>10</w:t>
            </w:r>
          </w:p>
        </w:tc>
        <w:tc>
          <w:tcPr>
            <w:tcW w:w="2970" w:type="dxa"/>
            <w:vAlign w:val="center"/>
          </w:tcPr>
          <w:p>
            <w:pPr>
              <w:spacing w:after="0" w:line="240" w:lineRule="auto"/>
              <w:rPr>
                <w:sz w:val="24"/>
                <w:szCs w:val="24"/>
              </w:rPr>
            </w:pPr>
            <w:r>
              <w:rPr>
                <w:sz w:val="24"/>
                <w:szCs w:val="24"/>
              </w:rPr>
              <w:t>last()</w:t>
            </w:r>
          </w:p>
        </w:tc>
        <w:tc>
          <w:tcPr>
            <w:tcW w:w="5665" w:type="dxa"/>
            <w:vAlign w:val="center"/>
          </w:tcPr>
          <w:p>
            <w:pPr>
              <w:spacing w:after="0" w:line="240" w:lineRule="auto"/>
              <w:rPr>
                <w:sz w:val="24"/>
                <w:szCs w:val="24"/>
                <w:lang w:val="vi-VN"/>
              </w:rPr>
            </w:pPr>
            <w:r>
              <w:rPr>
                <w:sz w:val="24"/>
                <w:szCs w:val="24"/>
              </w:rPr>
              <w:t>Hiển thị nhân viên cuối  danh sách</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11</w:t>
            </w:r>
          </w:p>
        </w:tc>
        <w:tc>
          <w:tcPr>
            <w:tcW w:w="2970" w:type="dxa"/>
            <w:vAlign w:val="center"/>
          </w:tcPr>
          <w:p>
            <w:pPr>
              <w:spacing w:after="0" w:line="240" w:lineRule="auto"/>
              <w:rPr>
                <w:sz w:val="24"/>
                <w:szCs w:val="24"/>
              </w:rPr>
            </w:pPr>
            <w:r>
              <w:rPr>
                <w:sz w:val="24"/>
                <w:szCs w:val="24"/>
              </w:rPr>
              <w:t>prev()</w:t>
            </w:r>
          </w:p>
        </w:tc>
        <w:tc>
          <w:tcPr>
            <w:tcW w:w="5665" w:type="dxa"/>
            <w:vAlign w:val="center"/>
          </w:tcPr>
          <w:p>
            <w:pPr>
              <w:spacing w:after="0" w:line="240" w:lineRule="auto"/>
              <w:rPr>
                <w:sz w:val="24"/>
                <w:szCs w:val="24"/>
                <w:lang w:val="vi-VN"/>
              </w:rPr>
            </w:pPr>
            <w:r>
              <w:rPr>
                <w:sz w:val="24"/>
                <w:szCs w:val="24"/>
              </w:rPr>
              <w:t>Hiển thị nhân viên kế trước</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12</w:t>
            </w:r>
          </w:p>
        </w:tc>
        <w:tc>
          <w:tcPr>
            <w:tcW w:w="2970" w:type="dxa"/>
            <w:vAlign w:val="center"/>
          </w:tcPr>
          <w:p>
            <w:pPr>
              <w:spacing w:after="0" w:line="240" w:lineRule="auto"/>
              <w:rPr>
                <w:sz w:val="24"/>
                <w:szCs w:val="24"/>
              </w:rPr>
            </w:pPr>
            <w:r>
              <w:rPr>
                <w:sz w:val="24"/>
                <w:szCs w:val="24"/>
              </w:rPr>
              <w:t>next()</w:t>
            </w:r>
          </w:p>
        </w:tc>
        <w:tc>
          <w:tcPr>
            <w:tcW w:w="5665" w:type="dxa"/>
            <w:vAlign w:val="center"/>
          </w:tcPr>
          <w:p>
            <w:pPr>
              <w:spacing w:after="0" w:line="240" w:lineRule="auto"/>
              <w:rPr>
                <w:sz w:val="24"/>
                <w:szCs w:val="24"/>
              </w:rPr>
            </w:pPr>
            <w:r>
              <w:rPr>
                <w:sz w:val="24"/>
                <w:szCs w:val="24"/>
              </w:rPr>
              <w:t>Hiển thị nhân viên kế tiếp</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13</w:t>
            </w:r>
          </w:p>
        </w:tc>
        <w:tc>
          <w:tcPr>
            <w:tcW w:w="2970" w:type="dxa"/>
            <w:vAlign w:val="center"/>
          </w:tcPr>
          <w:p>
            <w:pPr>
              <w:spacing w:after="0" w:line="240" w:lineRule="auto"/>
              <w:rPr>
                <w:sz w:val="24"/>
                <w:szCs w:val="24"/>
                <w:lang w:val="vi-VN"/>
              </w:rPr>
            </w:pPr>
            <w:r>
              <w:rPr>
                <w:sz w:val="24"/>
                <w:szCs w:val="24"/>
              </w:rPr>
              <w:t>isValidated()</w:t>
            </w:r>
          </w:p>
        </w:tc>
        <w:tc>
          <w:tcPr>
            <w:tcW w:w="5665" w:type="dxa"/>
            <w:vAlign w:val="center"/>
          </w:tcPr>
          <w:p>
            <w:pPr>
              <w:spacing w:after="0" w:line="240" w:lineRule="auto"/>
              <w:rPr>
                <w:sz w:val="24"/>
                <w:szCs w:val="24"/>
              </w:rPr>
            </w:pPr>
            <w:r>
              <w:rPr>
                <w:sz w:val="24"/>
                <w:szCs w:val="24"/>
              </w:rPr>
              <w:t>Xác thực dữ liệu trên form</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14</w:t>
            </w:r>
          </w:p>
        </w:tc>
        <w:tc>
          <w:tcPr>
            <w:tcW w:w="2970" w:type="dxa"/>
            <w:vAlign w:val="center"/>
          </w:tcPr>
          <w:p>
            <w:pPr>
              <w:spacing w:after="0" w:line="240" w:lineRule="auto"/>
              <w:rPr>
                <w:sz w:val="24"/>
                <w:szCs w:val="24"/>
                <w:lang w:val="vi-VN"/>
              </w:rPr>
            </w:pPr>
            <w:r>
              <w:rPr>
                <w:sz w:val="24"/>
                <w:szCs w:val="24"/>
              </w:rPr>
              <w:t>insert()</w:t>
            </w:r>
          </w:p>
        </w:tc>
        <w:tc>
          <w:tcPr>
            <w:tcW w:w="5665" w:type="dxa"/>
            <w:vAlign w:val="center"/>
          </w:tcPr>
          <w:p>
            <w:pPr>
              <w:spacing w:after="0" w:line="240" w:lineRule="auto"/>
              <w:rPr>
                <w:sz w:val="24"/>
                <w:szCs w:val="24"/>
                <w:lang w:val="vi-VN"/>
              </w:rPr>
            </w:pPr>
            <w:r>
              <w:rPr>
                <w:sz w:val="24"/>
                <w:szCs w:val="24"/>
                <w:lang w:val="vi-VN"/>
              </w:rPr>
              <w:t xml:space="preserve">Thêm nhân viên mới vào CSDL </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68" w:hRule="atLeast"/>
        </w:trPr>
        <w:tc>
          <w:tcPr>
            <w:tcW w:w="715" w:type="dxa"/>
            <w:vAlign w:val="center"/>
          </w:tcPr>
          <w:p>
            <w:pPr>
              <w:spacing w:after="0" w:line="240" w:lineRule="auto"/>
              <w:jc w:val="center"/>
              <w:rPr>
                <w:sz w:val="24"/>
                <w:szCs w:val="24"/>
              </w:rPr>
            </w:pPr>
            <w:r>
              <w:rPr>
                <w:sz w:val="24"/>
                <w:szCs w:val="24"/>
              </w:rPr>
              <w:t>15</w:t>
            </w:r>
          </w:p>
        </w:tc>
        <w:tc>
          <w:tcPr>
            <w:tcW w:w="2970" w:type="dxa"/>
            <w:vAlign w:val="center"/>
          </w:tcPr>
          <w:p>
            <w:pPr>
              <w:spacing w:after="0" w:line="240" w:lineRule="auto"/>
              <w:rPr>
                <w:sz w:val="24"/>
                <w:szCs w:val="24"/>
              </w:rPr>
            </w:pPr>
            <w:r>
              <w:rPr>
                <w:sz w:val="24"/>
                <w:szCs w:val="24"/>
              </w:rPr>
              <w:t>delete()</w:t>
            </w:r>
          </w:p>
        </w:tc>
        <w:tc>
          <w:tcPr>
            <w:tcW w:w="5665" w:type="dxa"/>
            <w:vAlign w:val="center"/>
          </w:tcPr>
          <w:p>
            <w:pPr>
              <w:spacing w:after="0" w:line="240" w:lineRule="auto"/>
              <w:rPr>
                <w:sz w:val="24"/>
                <w:szCs w:val="24"/>
                <w:lang w:val="vi-VN"/>
              </w:rPr>
            </w:pPr>
            <w:r>
              <w:rPr>
                <w:sz w:val="24"/>
                <w:szCs w:val="24"/>
              </w:rPr>
              <w:t>Xóa nhân viên hiện tại khỏi CSDL</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4" w:hRule="atLeast"/>
        </w:trPr>
        <w:tc>
          <w:tcPr>
            <w:tcW w:w="715" w:type="dxa"/>
            <w:vAlign w:val="center"/>
          </w:tcPr>
          <w:p>
            <w:pPr>
              <w:spacing w:after="0" w:line="240" w:lineRule="auto"/>
              <w:jc w:val="center"/>
              <w:rPr>
                <w:sz w:val="24"/>
                <w:szCs w:val="24"/>
              </w:rPr>
            </w:pPr>
            <w:r>
              <w:rPr>
                <w:sz w:val="24"/>
                <w:szCs w:val="24"/>
              </w:rPr>
              <w:t>16</w:t>
            </w:r>
          </w:p>
        </w:tc>
        <w:tc>
          <w:tcPr>
            <w:tcW w:w="2970" w:type="dxa"/>
            <w:vAlign w:val="center"/>
          </w:tcPr>
          <w:p>
            <w:pPr>
              <w:spacing w:after="0" w:line="240" w:lineRule="auto"/>
              <w:rPr>
                <w:sz w:val="24"/>
                <w:szCs w:val="24"/>
              </w:rPr>
            </w:pPr>
            <w:r>
              <w:rPr>
                <w:sz w:val="24"/>
                <w:szCs w:val="24"/>
              </w:rPr>
              <w:t>update()</w:t>
            </w:r>
          </w:p>
        </w:tc>
        <w:tc>
          <w:tcPr>
            <w:tcW w:w="5665" w:type="dxa"/>
            <w:vAlign w:val="center"/>
          </w:tcPr>
          <w:p>
            <w:pPr>
              <w:spacing w:after="0" w:line="240" w:lineRule="auto"/>
              <w:rPr>
                <w:sz w:val="24"/>
                <w:szCs w:val="24"/>
              </w:rPr>
            </w:pPr>
            <w:r>
              <w:rPr>
                <w:sz w:val="24"/>
                <w:szCs w:val="24"/>
              </w:rPr>
              <w:t>Cập nhật thông tin nhân viên hiện tại vào CSDL</w:t>
            </w:r>
          </w:p>
        </w:tc>
      </w:tr>
    </w:tbl>
    <w:p/>
    <w:p>
      <w:pPr>
        <w:pStyle w:val="5"/>
        <w:rPr>
          <w:lang w:val="vi-VN"/>
        </w:rPr>
      </w:pPr>
      <w:r>
        <w:rPr>
          <w:lang w:val="vi-VN"/>
        </w:rPr>
        <w:t>C</w:t>
      </w:r>
      <w:r>
        <w:rPr>
          <w:rStyle w:val="42"/>
          <w:i w:val="0"/>
          <w:iCs w:val="0"/>
        </w:rPr>
        <w:t>ửa sổ chức năng tổng hợp - thống kê</w:t>
      </w:r>
    </w:p>
    <w:p>
      <w:pPr>
        <w:pStyle w:val="37"/>
        <w:rPr>
          <w:lang w:val="vi-VN"/>
        </w:rPr>
      </w:pPr>
    </w:p>
    <w:tbl>
      <w:tblPr>
        <w:tblStyle w:val="61"/>
        <w:tblW w:w="0" w:type="auto"/>
        <w:tblInd w:w="0" w:type="dxa"/>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715"/>
        <w:gridCol w:w="2970"/>
        <w:gridCol w:w="5665"/>
      </w:tblGrid>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43" w:hRule="atLeast"/>
        </w:trPr>
        <w:tc>
          <w:tcPr>
            <w:tcW w:w="715" w:type="dxa"/>
            <w:tcBorders>
              <w:top w:val="nil"/>
              <w:left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TT</w:t>
            </w:r>
          </w:p>
        </w:tc>
        <w:tc>
          <w:tcPr>
            <w:tcW w:w="2970" w:type="dxa"/>
            <w:tcBorders>
              <w:top w:val="nil"/>
              <w:bottom w:val="nil"/>
              <w:right w:val="single" w:color="0D5772" w:themeColor="accent1" w:themeShade="80" w:sz="4" w:space="0"/>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Phương thức</w:t>
            </w:r>
          </w:p>
        </w:tc>
        <w:tc>
          <w:tcPr>
            <w:tcW w:w="5665" w:type="dxa"/>
            <w:tcBorders>
              <w:top w:val="nil"/>
              <w:bottom w:val="nil"/>
              <w:right w:val="nil"/>
              <w:insideH w:val="nil"/>
              <w:insideV w:val="single" w:sz="4" w:space="0"/>
            </w:tcBorders>
            <w:shd w:val="clear" w:color="auto" w:fill="1481AB" w:themeFill="accent1" w:themeFillShade="BF"/>
            <w:vAlign w:val="center"/>
          </w:tcPr>
          <w:p>
            <w:pPr>
              <w:spacing w:after="0" w:line="240" w:lineRule="auto"/>
              <w:jc w:val="center"/>
              <w:rPr>
                <w:b/>
                <w:smallCaps/>
                <w:color w:val="FFFFFF" w:themeColor="background1"/>
                <w:lang w:val="vi-VN"/>
                <w14:textFill>
                  <w14:solidFill>
                    <w14:schemeClr w14:val="bg1"/>
                  </w14:solidFill>
                </w14:textFill>
              </w:rPr>
            </w:pPr>
            <w:r>
              <w:rPr>
                <w:b/>
                <w:smallCaps/>
                <w:color w:val="FFFFFF" w:themeColor="background1"/>
                <w:lang w:val="vi-VN"/>
                <w14:textFill>
                  <w14:solidFill>
                    <w14:schemeClr w14:val="bg1"/>
                  </w14:solidFill>
                </w14:textFill>
              </w:rPr>
              <w:t>Mô tả</w:t>
            </w: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1687" w:hRule="atLeast"/>
        </w:trPr>
        <w:tc>
          <w:tcPr>
            <w:tcW w:w="715" w:type="dxa"/>
            <w:vAlign w:val="center"/>
          </w:tcPr>
          <w:p>
            <w:pPr>
              <w:spacing w:after="0" w:line="240" w:lineRule="auto"/>
              <w:jc w:val="center"/>
              <w:rPr>
                <w:sz w:val="24"/>
                <w:szCs w:val="24"/>
              </w:rPr>
            </w:pPr>
          </w:p>
        </w:tc>
        <w:tc>
          <w:tcPr>
            <w:tcW w:w="2970" w:type="dxa"/>
            <w:vAlign w:val="center"/>
          </w:tcPr>
          <w:p>
            <w:pPr>
              <w:spacing w:after="0" w:line="240" w:lineRule="auto"/>
              <w:rPr>
                <w:sz w:val="24"/>
                <w:szCs w:val="24"/>
              </w:rPr>
            </w:pPr>
          </w:p>
        </w:tc>
        <w:tc>
          <w:tcPr>
            <w:tcW w:w="5665" w:type="dxa"/>
            <w:vAlign w:val="center"/>
          </w:tcPr>
          <w:p>
            <w:pPr>
              <w:spacing w:after="0" w:line="240" w:lineRule="auto"/>
              <w:rPr>
                <w:sz w:val="24"/>
                <w:szCs w:val="24"/>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48" w:hRule="atLeast"/>
        </w:trPr>
        <w:tc>
          <w:tcPr>
            <w:tcW w:w="715" w:type="dxa"/>
            <w:vAlign w:val="center"/>
          </w:tcPr>
          <w:p>
            <w:pPr>
              <w:spacing w:after="0" w:line="240" w:lineRule="auto"/>
              <w:jc w:val="center"/>
              <w:rPr>
                <w:sz w:val="24"/>
                <w:szCs w:val="24"/>
              </w:rPr>
            </w:pPr>
          </w:p>
        </w:tc>
        <w:tc>
          <w:tcPr>
            <w:tcW w:w="2970" w:type="dxa"/>
            <w:vAlign w:val="center"/>
          </w:tcPr>
          <w:p>
            <w:pPr>
              <w:spacing w:after="0" w:line="240" w:lineRule="auto"/>
              <w:rPr>
                <w:sz w:val="24"/>
                <w:szCs w:val="24"/>
                <w:lang w:val="vi-VN"/>
              </w:rPr>
            </w:pPr>
          </w:p>
        </w:tc>
        <w:tc>
          <w:tcPr>
            <w:tcW w:w="5665" w:type="dxa"/>
            <w:vAlign w:val="center"/>
          </w:tcPr>
          <w:p>
            <w:pPr>
              <w:spacing w:after="0" w:line="240" w:lineRule="auto"/>
              <w:rPr>
                <w:sz w:val="24"/>
                <w:szCs w:val="24"/>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815" w:hRule="atLeast"/>
        </w:trPr>
        <w:tc>
          <w:tcPr>
            <w:tcW w:w="715" w:type="dxa"/>
            <w:vAlign w:val="center"/>
          </w:tcPr>
          <w:p>
            <w:pPr>
              <w:spacing w:after="0" w:line="240" w:lineRule="auto"/>
              <w:jc w:val="center"/>
              <w:rPr>
                <w:sz w:val="24"/>
                <w:szCs w:val="24"/>
              </w:rPr>
            </w:pPr>
          </w:p>
        </w:tc>
        <w:tc>
          <w:tcPr>
            <w:tcW w:w="2970" w:type="dxa"/>
            <w:vAlign w:val="center"/>
          </w:tcPr>
          <w:p>
            <w:pPr>
              <w:spacing w:after="0" w:line="240" w:lineRule="auto"/>
              <w:rPr>
                <w:sz w:val="24"/>
                <w:szCs w:val="24"/>
              </w:rPr>
            </w:pPr>
          </w:p>
        </w:tc>
        <w:tc>
          <w:tcPr>
            <w:tcW w:w="5665" w:type="dxa"/>
            <w:vAlign w:val="center"/>
          </w:tcPr>
          <w:p>
            <w:pPr>
              <w:spacing w:after="0" w:line="240" w:lineRule="auto"/>
              <w:rPr>
                <w:sz w:val="24"/>
                <w:szCs w:val="24"/>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15" w:hRule="atLeast"/>
        </w:trPr>
        <w:tc>
          <w:tcPr>
            <w:tcW w:w="715" w:type="dxa"/>
            <w:vAlign w:val="center"/>
          </w:tcPr>
          <w:p>
            <w:pPr>
              <w:spacing w:after="0" w:line="240" w:lineRule="auto"/>
              <w:jc w:val="center"/>
              <w:rPr>
                <w:sz w:val="24"/>
                <w:szCs w:val="24"/>
              </w:rPr>
            </w:pPr>
          </w:p>
        </w:tc>
        <w:tc>
          <w:tcPr>
            <w:tcW w:w="2970" w:type="dxa"/>
            <w:vAlign w:val="center"/>
          </w:tcPr>
          <w:p>
            <w:pPr>
              <w:spacing w:after="0" w:line="240" w:lineRule="auto"/>
              <w:rPr>
                <w:sz w:val="24"/>
                <w:szCs w:val="24"/>
              </w:rPr>
            </w:pPr>
          </w:p>
        </w:tc>
        <w:tc>
          <w:tcPr>
            <w:tcW w:w="5665" w:type="dxa"/>
            <w:vAlign w:val="center"/>
          </w:tcPr>
          <w:p>
            <w:pPr>
              <w:spacing w:after="0" w:line="240" w:lineRule="auto"/>
              <w:rPr>
                <w:sz w:val="24"/>
                <w:szCs w:val="24"/>
                <w:lang w:val="vi-VN"/>
              </w:rPr>
            </w:pPr>
          </w:p>
        </w:tc>
      </w:tr>
      <w:tr>
        <w:tblPrEx>
          <w:tblBorders>
            <w:top w:val="none" w:color="auto" w:sz="0" w:space="0"/>
            <w:left w:val="none" w:color="auto" w:sz="0" w:space="0"/>
            <w:bottom w:val="none" w:color="auto" w:sz="0" w:space="0"/>
            <w:right w:val="none" w:color="auto" w:sz="0"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969" w:hRule="atLeast"/>
        </w:trPr>
        <w:tc>
          <w:tcPr>
            <w:tcW w:w="715" w:type="dxa"/>
            <w:vAlign w:val="center"/>
          </w:tcPr>
          <w:p>
            <w:pPr>
              <w:spacing w:after="0" w:line="240" w:lineRule="auto"/>
              <w:jc w:val="center"/>
              <w:rPr>
                <w:sz w:val="24"/>
                <w:szCs w:val="24"/>
              </w:rPr>
            </w:pPr>
          </w:p>
        </w:tc>
        <w:tc>
          <w:tcPr>
            <w:tcW w:w="2970" w:type="dxa"/>
            <w:vAlign w:val="center"/>
          </w:tcPr>
          <w:p>
            <w:pPr>
              <w:spacing w:after="0" w:line="240" w:lineRule="auto"/>
              <w:rPr>
                <w:sz w:val="24"/>
                <w:szCs w:val="24"/>
              </w:rPr>
            </w:pPr>
          </w:p>
        </w:tc>
        <w:tc>
          <w:tcPr>
            <w:tcW w:w="5665" w:type="dxa"/>
            <w:vAlign w:val="center"/>
          </w:tcPr>
          <w:p>
            <w:pPr>
              <w:spacing w:after="0" w:line="240" w:lineRule="auto"/>
              <w:rPr>
                <w:sz w:val="24"/>
                <w:szCs w:val="24"/>
                <w:lang w:val="vi-VN"/>
              </w:rPr>
            </w:pPr>
          </w:p>
        </w:tc>
      </w:tr>
    </w:tbl>
    <w:p>
      <w:pPr>
        <w:rPr>
          <w:rFonts w:asciiTheme="majorHAnsi" w:hAnsiTheme="majorHAnsi" w:eastAsiaTheme="majorEastAsia" w:cstheme="majorBidi"/>
          <w:b/>
          <w:caps/>
          <w:color w:val="0E5772" w:themeColor="accent1" w:themeShade="80"/>
          <w:sz w:val="32"/>
          <w:szCs w:val="32"/>
          <w:lang w:val="vi-VN"/>
        </w:rPr>
      </w:pPr>
      <w:r>
        <w:rPr>
          <w:lang w:val="vi-VN"/>
        </w:rPr>
        <w:br w:type="page"/>
      </w:r>
    </w:p>
    <w:p>
      <w:pPr>
        <w:pStyle w:val="2"/>
        <w:rPr>
          <w:lang w:val="vi-VN"/>
        </w:rPr>
      </w:pPr>
      <w:bookmarkStart w:id="77" w:name="_Toc89599383"/>
      <w:r>
        <w:rPr>
          <w:lang w:val="vi-VN"/>
        </w:rPr>
        <w:t>KIỂM THỬ PHẦN MỀM VÀ SỬA LỖI</w:t>
      </w:r>
      <w:bookmarkEnd w:id="77"/>
    </w:p>
    <w:p>
      <w:pPr>
        <w:pStyle w:val="3"/>
        <w:rPr>
          <w:lang w:val="vi-VN"/>
        </w:rPr>
      </w:pPr>
      <w:bookmarkStart w:id="78" w:name="_Toc89599384"/>
      <w:r>
        <w:rPr>
          <w:lang w:val="vi-VN"/>
        </w:rPr>
        <w:t>Cửa sổ chính</w:t>
      </w:r>
      <w:r>
        <w:rPr>
          <w:sz w:val="28"/>
          <w:szCs w:val="28"/>
          <w:lang w:val="vi-VN"/>
        </w:rPr>
        <w:t xml:space="preserve"> MainFrame</w:t>
      </w:r>
      <w:bookmarkEnd w:id="78"/>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2552"/>
        <w:gridCol w:w="3205"/>
        <w:gridCol w:w="2040"/>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2552"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205"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04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040" w:type="dxa"/>
          </w:tcPr>
          <w:p>
            <w:pPr>
              <w:spacing w:after="0" w:line="240" w:lineRule="auto"/>
              <w:jc w:val="center"/>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Đồng hồ</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Hiển thị thời gian</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Đúng với giờ hiện tại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Trạng thái các Form</w:t>
            </w:r>
          </w:p>
        </w:tc>
        <w:tc>
          <w:tcPr>
            <w:tcW w:w="3205" w:type="dxa"/>
          </w:tcPr>
          <w:p>
            <w:pPr>
              <w:spacing w:after="0" w:line="240" w:lineRule="auto"/>
              <w:jc w:val="both"/>
              <w:rPr>
                <w:rFonts w:eastAsiaTheme="minorHAnsi"/>
                <w:sz w:val="24"/>
                <w:szCs w:val="24"/>
                <w:lang w:val="vi-VN" w:eastAsia="en-US"/>
              </w:rPr>
            </w:pPr>
            <w:r>
              <w:rPr>
                <w:rFonts w:eastAsiaTheme="minorHAnsi"/>
                <w:sz w:val="24"/>
                <w:szCs w:val="24"/>
                <w:lang w:val="vi-VN" w:eastAsia="en-US"/>
              </w:rPr>
              <w:t>Mở tất cả các Form với vai trò đăng nhập là cán bộ đào tạo và giảng viên</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GV01, 123(GV);</w:t>
            </w:r>
          </w:p>
          <w:p>
            <w:pPr>
              <w:spacing w:after="0" w:line="240" w:lineRule="auto"/>
              <w:rPr>
                <w:rFonts w:eastAsiaTheme="minorHAnsi"/>
                <w:sz w:val="24"/>
                <w:szCs w:val="24"/>
                <w:lang w:val="vi-VN" w:eastAsia="en-US"/>
              </w:rPr>
            </w:pPr>
            <w:r>
              <w:rPr>
                <w:rFonts w:eastAsiaTheme="minorHAnsi"/>
                <w:sz w:val="24"/>
                <w:szCs w:val="24"/>
                <w:lang w:val="vi-VN" w:eastAsia="en-US"/>
              </w:rPr>
              <w:t>TeoNV, 123(CBDT)</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Tất cả các Form hoạt động</w:t>
            </w:r>
          </w:p>
        </w:tc>
      </w:tr>
    </w:tbl>
    <w:p>
      <w:pPr>
        <w:pStyle w:val="37"/>
        <w:rPr>
          <w:lang w:val="vi-VN"/>
        </w:rPr>
      </w:pPr>
    </w:p>
    <w:p>
      <w:pPr>
        <w:pStyle w:val="37"/>
        <w:rPr>
          <w:lang w:val="vi-VN"/>
        </w:rPr>
      </w:pPr>
    </w:p>
    <w:p>
      <w:pPr>
        <w:pStyle w:val="3"/>
        <w:rPr>
          <w:lang w:val="vi-VN"/>
        </w:rPr>
      </w:pPr>
      <w:bookmarkStart w:id="79" w:name="_Toc89599385"/>
      <w:r>
        <w:rPr>
          <w:lang w:val="vi-VN"/>
        </w:rPr>
        <w:t>Các cửa sổ hỗ trợ tổ chức</w:t>
      </w:r>
      <w:bookmarkEnd w:id="79"/>
    </w:p>
    <w:p>
      <w:pPr>
        <w:pStyle w:val="4"/>
      </w:pPr>
      <w:bookmarkStart w:id="80" w:name="_Toc89599386"/>
      <w:r>
        <w:t>Cửa sổ chào</w:t>
      </w:r>
      <w:bookmarkEnd w:id="80"/>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2552"/>
        <w:gridCol w:w="3205"/>
        <w:gridCol w:w="2040"/>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2552"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205"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04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040" w:type="dxa"/>
          </w:tcPr>
          <w:p>
            <w:pPr>
              <w:spacing w:after="0" w:line="240" w:lineRule="auto"/>
              <w:jc w:val="center"/>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Thanh trạng thái</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Hiển thị trạng thái, cho người dùng biết chương trình đang khởi động</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Hoạt động đúng yêu cầu</w:t>
            </w:r>
          </w:p>
        </w:tc>
      </w:tr>
    </w:tbl>
    <w:p>
      <w:pPr>
        <w:pStyle w:val="37"/>
        <w:rPr>
          <w:lang w:val="vi-VN"/>
        </w:rPr>
      </w:pPr>
    </w:p>
    <w:p>
      <w:pPr>
        <w:pStyle w:val="37"/>
        <w:rPr>
          <w:lang w:val="vi-VN"/>
        </w:rPr>
      </w:pPr>
    </w:p>
    <w:p>
      <w:pPr>
        <w:pStyle w:val="4"/>
      </w:pPr>
      <w:bookmarkStart w:id="81" w:name="_Toc89599387"/>
      <w:r>
        <w:t>Cửa sổ đăng nhập</w:t>
      </w:r>
      <w:bookmarkEnd w:id="81"/>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2552"/>
        <w:gridCol w:w="3205"/>
        <w:gridCol w:w="2040"/>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2552"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205"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04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Tên đăng nhập</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,123</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tên đăng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Mật khẩu</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TeoNV,</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mật khẩu”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 xml:space="preserve">Sai tên đăng nhập </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sai tên đăng nhập</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teoNV,123</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”Sai tên đăng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Đúng tên đăng nhập và mật khẩu</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đúng tên đăng nhập và mật khẩu</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TeoNV,123</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Thông báo “</w:t>
            </w:r>
            <w:r>
              <w:rPr>
                <w:rFonts w:eastAsiaTheme="minorHAnsi"/>
                <w:b/>
                <w:sz w:val="24"/>
                <w:szCs w:val="24"/>
                <w:lang w:val="vi-VN" w:eastAsia="en-US"/>
              </w:rPr>
              <w:t>Đăng nhập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Kết thúc</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Đóng cửa sổ, tải cửa sổ chính</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Đóng cửa sổ</w:t>
            </w:r>
            <w:r>
              <w:rPr>
                <w:rFonts w:eastAsiaTheme="minorHAnsi"/>
                <w:sz w:val="24"/>
                <w:szCs w:val="24"/>
                <w:lang w:val="vi-VN" w:eastAsia="en-US"/>
              </w:rPr>
              <w:br w:type="textWrapping"/>
            </w:r>
            <w:r>
              <w:rPr>
                <w:rFonts w:eastAsiaTheme="minorHAnsi"/>
                <w:sz w:val="24"/>
                <w:szCs w:val="24"/>
                <w:lang w:val="vi-VN" w:eastAsia="en-US"/>
              </w:rPr>
              <w:t>Đến cửa sổ chính</w:t>
            </w:r>
          </w:p>
        </w:tc>
      </w:tr>
    </w:tbl>
    <w:p>
      <w:pPr>
        <w:pStyle w:val="4"/>
      </w:pPr>
      <w:bookmarkStart w:id="82" w:name="_Toc89599388"/>
      <w:r>
        <w:t>6.2.3 Cửa sổ đổi mật khẩu</w:t>
      </w:r>
      <w:bookmarkEnd w:id="82"/>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5"/>
        <w:gridCol w:w="2472"/>
        <w:gridCol w:w="3094"/>
        <w:gridCol w:w="2295"/>
        <w:gridCol w:w="2348"/>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2552"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205"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04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Tên đăng nhập</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,123, songlong,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tên đăng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Mật khẩu</w:t>
            </w:r>
          </w:p>
          <w:p>
            <w:pPr>
              <w:spacing w:after="0" w:line="240" w:lineRule="auto"/>
              <w:rPr>
                <w:rFonts w:eastAsiaTheme="minorHAnsi"/>
                <w:sz w:val="24"/>
                <w:szCs w:val="24"/>
                <w:lang w:val="vi-VN" w:eastAsia="en-US"/>
              </w:rPr>
            </w:pP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TeoNV,  ,songlong,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mật khẩu”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Mật khẩu mới</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TeoNV,123, ,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mật khẩu mới”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2552" w:type="dxa"/>
          </w:tcPr>
          <w:p>
            <w:pPr>
              <w:tabs>
                <w:tab w:val="left" w:pos="456"/>
              </w:tabs>
              <w:spacing w:after="0" w:line="240" w:lineRule="auto"/>
              <w:rPr>
                <w:rFonts w:eastAsiaTheme="minorHAnsi"/>
                <w:sz w:val="24"/>
                <w:szCs w:val="24"/>
                <w:lang w:val="vi-VN" w:eastAsia="en-US"/>
              </w:rPr>
            </w:pPr>
            <w:r>
              <w:rPr>
                <w:rFonts w:eastAsiaTheme="minorHAnsi"/>
                <w:sz w:val="24"/>
                <w:szCs w:val="24"/>
                <w:lang w:val="vi-VN" w:eastAsia="en-US"/>
              </w:rPr>
              <w:t>Xác nhận mật khẩu mới</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Để trống</w:t>
            </w:r>
          </w:p>
        </w:tc>
        <w:tc>
          <w:tcPr>
            <w:tcW w:w="2040" w:type="dxa"/>
          </w:tcPr>
          <w:p>
            <w:pPr>
              <w:spacing w:after="0" w:line="240" w:lineRule="auto"/>
              <w:rPr>
                <w:rFonts w:eastAsiaTheme="minorHAnsi"/>
                <w:sz w:val="24"/>
                <w:szCs w:val="24"/>
                <w:lang w:val="vi-VN" w:eastAsia="en-US"/>
              </w:rPr>
            </w:pPr>
            <w:r>
              <w:rPr>
                <w:rFonts w:eastAsiaTheme="minorHAnsi"/>
                <w:sz w:val="24"/>
                <w:szCs w:val="24"/>
                <w:lang w:val="vi-VN" w:eastAsia="en-US"/>
              </w:rPr>
              <w:t>TeoNV,123,songlong,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“Không được để trống Xác nhận mật khẩu mới”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2552" w:type="dxa"/>
          </w:tcPr>
          <w:p>
            <w:pPr>
              <w:tabs>
                <w:tab w:val="center" w:pos="1128"/>
              </w:tabs>
              <w:spacing w:after="0" w:line="240" w:lineRule="auto"/>
              <w:rPr>
                <w:rFonts w:eastAsiaTheme="minorHAnsi"/>
                <w:sz w:val="24"/>
                <w:szCs w:val="24"/>
                <w:lang w:val="vi-VN" w:eastAsia="en-US"/>
              </w:rPr>
            </w:pPr>
            <w:r>
              <w:rPr>
                <w:rFonts w:eastAsiaTheme="minorHAnsi"/>
                <w:sz w:val="24"/>
                <w:szCs w:val="24"/>
                <w:lang w:val="vi-VN" w:eastAsia="en-US"/>
              </w:rPr>
              <w:tab/>
            </w:r>
            <w:r>
              <w:rPr>
                <w:rFonts w:eastAsiaTheme="minorHAnsi"/>
                <w:sz w:val="24"/>
                <w:szCs w:val="24"/>
                <w:lang w:val="vi-VN" w:eastAsia="en-US"/>
              </w:rPr>
              <w:t xml:space="preserve">Sai tên đăng nhập </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sai tên đăng nhập</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teoNV,123, songlong,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”Sai tên đăng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2552" w:type="dxa"/>
          </w:tcPr>
          <w:p>
            <w:pPr>
              <w:tabs>
                <w:tab w:val="center" w:pos="1128"/>
              </w:tabs>
              <w:spacing w:after="0" w:line="240" w:lineRule="auto"/>
              <w:jc w:val="center"/>
              <w:rPr>
                <w:rFonts w:eastAsiaTheme="minorHAnsi"/>
                <w:sz w:val="24"/>
                <w:szCs w:val="24"/>
                <w:lang w:val="vi-VN" w:eastAsia="en-US"/>
              </w:rPr>
            </w:pPr>
            <w:r>
              <w:rPr>
                <w:rFonts w:eastAsiaTheme="minorHAnsi"/>
                <w:sz w:val="24"/>
                <w:szCs w:val="24"/>
                <w:lang w:val="vi-VN" w:eastAsia="en-US"/>
              </w:rPr>
              <w:t>Sai mật khẩu</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sai mật khẩu</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 (khác 123), songlong,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”Sai mật khẩu”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2552" w:type="dxa"/>
          </w:tcPr>
          <w:p>
            <w:pPr>
              <w:tabs>
                <w:tab w:val="center" w:pos="1128"/>
              </w:tabs>
              <w:spacing w:after="0" w:line="240" w:lineRule="auto"/>
              <w:jc w:val="center"/>
              <w:rPr>
                <w:rFonts w:eastAsiaTheme="minorHAnsi"/>
                <w:sz w:val="24"/>
                <w:szCs w:val="24"/>
                <w:lang w:val="vi-VN" w:eastAsia="en-US"/>
              </w:rPr>
            </w:pPr>
            <w:r>
              <w:rPr>
                <w:rFonts w:eastAsiaTheme="minorHAnsi"/>
                <w:sz w:val="24"/>
                <w:szCs w:val="24"/>
                <w:lang w:val="vi-VN" w:eastAsia="en-US"/>
              </w:rPr>
              <w:t>Sai xác nhận mật khẩu</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sai xác nhận mật khẩu</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TeoNV,123, songlong,(khác songlong)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w:t>
            </w:r>
            <w:r>
              <w:rPr>
                <w:rFonts w:eastAsiaTheme="minorHAnsi"/>
                <w:b/>
                <w:sz w:val="24"/>
                <w:szCs w:val="24"/>
                <w:lang w:val="vi-VN" w:eastAsia="en-US"/>
              </w:rPr>
              <w:t>”Sai xác nhận mật khẩu”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Đúng tất cả các yêu cầu</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Nhập đúng tất cả các yêu cầu</w:t>
            </w:r>
          </w:p>
        </w:tc>
        <w:tc>
          <w:tcPr>
            <w:tcW w:w="2040" w:type="dxa"/>
          </w:tcPr>
          <w:p>
            <w:pPr>
              <w:spacing w:after="0" w:line="240" w:lineRule="auto"/>
              <w:jc w:val="both"/>
              <w:rPr>
                <w:rFonts w:eastAsiaTheme="minorHAnsi"/>
                <w:sz w:val="24"/>
                <w:szCs w:val="24"/>
                <w:lang w:val="vi-VN" w:eastAsia="en-US"/>
              </w:rPr>
            </w:pPr>
            <w:r>
              <w:rPr>
                <w:rFonts w:eastAsiaTheme="minorHAnsi"/>
                <w:sz w:val="24"/>
                <w:szCs w:val="24"/>
                <w:lang w:val="vi-VN" w:eastAsia="en-US"/>
              </w:rPr>
              <w:t>TeoNV,123, songlong, song long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 xml:space="preserve">Thông báo “Đổi mật khẩu </w:t>
            </w:r>
            <w:r>
              <w:rPr>
                <w:rFonts w:eastAsiaTheme="minorHAnsi"/>
                <w:b/>
                <w:sz w:val="24"/>
                <w:szCs w:val="24"/>
                <w:lang w:val="vi-VN" w:eastAsia="en-US"/>
              </w:rPr>
              <w:t>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10</w:t>
            </w:r>
          </w:p>
        </w:tc>
        <w:tc>
          <w:tcPr>
            <w:tcW w:w="2552"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Kết thúc</w:t>
            </w:r>
          </w:p>
        </w:tc>
        <w:tc>
          <w:tcPr>
            <w:tcW w:w="3205" w:type="dxa"/>
          </w:tcPr>
          <w:p>
            <w:pPr>
              <w:spacing w:after="0" w:line="240" w:lineRule="auto"/>
              <w:rPr>
                <w:rFonts w:eastAsiaTheme="minorHAnsi"/>
                <w:sz w:val="24"/>
                <w:szCs w:val="24"/>
                <w:lang w:val="vi-VN" w:eastAsia="en-US"/>
              </w:rPr>
            </w:pPr>
            <w:r>
              <w:rPr>
                <w:rFonts w:eastAsiaTheme="minorHAnsi"/>
                <w:sz w:val="24"/>
                <w:szCs w:val="24"/>
                <w:lang w:val="vi-VN" w:eastAsia="en-US"/>
              </w:rPr>
              <w:t>Đóng cửa sổ, tải cửa sổ chính</w:t>
            </w:r>
          </w:p>
        </w:tc>
        <w:tc>
          <w:tcPr>
            <w:tcW w:w="2040"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Đóng cửa sổ</w:t>
            </w:r>
            <w:r>
              <w:rPr>
                <w:rFonts w:eastAsiaTheme="minorHAnsi"/>
                <w:sz w:val="24"/>
                <w:szCs w:val="24"/>
                <w:lang w:val="vi-VN" w:eastAsia="en-US"/>
              </w:rPr>
              <w:br w:type="textWrapping"/>
            </w:r>
            <w:r>
              <w:rPr>
                <w:rFonts w:eastAsiaTheme="minorHAnsi"/>
                <w:sz w:val="24"/>
                <w:szCs w:val="24"/>
                <w:lang w:val="vi-VN" w:eastAsia="en-US"/>
              </w:rPr>
              <w:t>Đến cửa sổ chính</w:t>
            </w:r>
          </w:p>
        </w:tc>
      </w:tr>
    </w:tbl>
    <w:p/>
    <w:p>
      <w:pPr>
        <w:pStyle w:val="3"/>
        <w:rPr>
          <w:lang w:val="vi-VN"/>
        </w:rPr>
      </w:pPr>
      <w:bookmarkStart w:id="83" w:name="_Toc89599389"/>
      <w:r>
        <w:rPr>
          <w:lang w:val="vi-VN"/>
        </w:rPr>
        <w:t>Các cửa sổ chức năng quản lý</w:t>
      </w:r>
      <w:bookmarkEnd w:id="83"/>
    </w:p>
    <w:p>
      <w:pPr>
        <w:pStyle w:val="4"/>
      </w:pPr>
      <w:bookmarkStart w:id="84" w:name="_Toc89599390"/>
      <w:r>
        <w:rPr>
          <w:szCs w:val="28"/>
          <w:lang w:val="vi-VN"/>
        </w:rPr>
        <w:t>Quản lý sinh viên</w:t>
      </w:r>
      <w:bookmarkEnd w:id="84"/>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sinh viên trên Table</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Chọn hình</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Nhấn đúp vào ô hình sẽ mở File Explorer để chọn hình mong muốn, nếu k chọn, sẽ tự động lưu hình mặc định</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AMD.png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Hoạt động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Thêm 1 sinh viên, chỉ cán bộ đào tạo được thêm</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PS12543, Nguyen Huu Hai Phuoc, 02-02-2021, True, Bình Phước, UD16315, null, phuoc@gmail.com</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mã sinh viên đã tồn tại sẽ thống báo lỗi “Trùng mã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Sửa thông tin sinh viên, không được sửa mã sinh viên, chỉ cán bộ đào tạo được sửa</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PS12543, Huu Vinh, 02-02-2021, True, Bình Phước, UD16315, null, vinh@gmail.com</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Xóa thông tin sinh viên dựa theo mã sinh viên, chỉ cán bộ đào tạo được xóa</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PS12543</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Tìm kiếm sinh viên theo tên</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Nguyen Huu Hai Phuoc</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Hiển thị sinh viên cần tìm theo từng chữ cái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10</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sinh viên</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Xuất ra danh sách sinh viên theo lớp, hoặc danh sách tất cả sinh viên</w:t>
            </w:r>
          </w:p>
        </w:tc>
      </w:tr>
    </w:tbl>
    <w:p>
      <w:pPr>
        <w:pStyle w:val="37"/>
      </w:pPr>
      <w:r>
        <w:tab/>
      </w:r>
    </w:p>
    <w:p>
      <w:pPr>
        <w:pStyle w:val="37"/>
      </w:pPr>
    </w:p>
    <w:p>
      <w:pPr>
        <w:pStyle w:val="4"/>
      </w:pPr>
      <w:bookmarkStart w:id="85" w:name="_Toc89599391"/>
      <w:r>
        <w:rPr>
          <w:szCs w:val="28"/>
          <w:lang w:val="vi-VN"/>
        </w:rPr>
        <w:t>Quản lý lớp</w:t>
      </w:r>
      <w:bookmarkEnd w:id="85"/>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lớp trên Table</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Thêm 1 lớp, chỉ cán bộ đào tạo được thêm</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CNTT, UD16315, Công nghệ thông tin</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mã lớp đã tồn tại sẽ thống báo lỗi “Trùng mã lớp”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Sửa thông tin lớp, không được sửa mã lớp, chỉ cán bộ đào tạo được sửa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 xml:space="preserve">KT, UD16315, Kĩ thuật </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thông tin lớp dựa theo mã lớp, chỉ cán bộ đào tạo được xóa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UD16315</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Tìm kiếm lớp theo tên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UD16315</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lớp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10</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lớp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danh sách các lớp</w:t>
            </w:r>
          </w:p>
        </w:tc>
      </w:tr>
    </w:tbl>
    <w:p>
      <w:pPr>
        <w:pStyle w:val="37"/>
        <w:rPr>
          <w:lang w:val="vi-VN"/>
        </w:rPr>
      </w:pPr>
    </w:p>
    <w:p>
      <w:pPr>
        <w:pStyle w:val="37"/>
        <w:rPr>
          <w:lang w:val="vi-VN"/>
        </w:rPr>
      </w:pPr>
    </w:p>
    <w:p>
      <w:pPr>
        <w:pStyle w:val="4"/>
      </w:pPr>
      <w:bookmarkStart w:id="86" w:name="_Toc89599392"/>
      <w:r>
        <w:rPr>
          <w:szCs w:val="28"/>
          <w:lang w:val="vi-VN"/>
        </w:rPr>
        <w:t>Quản lý môn học</w:t>
      </w:r>
      <w:bookmarkEnd w:id="86"/>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môn học trên Table</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Thêm 1 môn học, chỉ cán bộ đào tạo được thêm</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CSDL, Cơ sở dữ liệu, GV001, 1, CNTT</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mã môn học đã tồn tại sẽ thống báo lỗi “Trùng mã môn học”</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Sửa thông tin môn học, không được sửa mã môn học, chỉ cán bộ đào tạo được sửa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CSDL, Cơ sở dữ liệu, GV002, 3, CNTT</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thông tin môn học dựa theo mã môn học, chỉ cán bộ đào tạo được xóa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CSDL</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Tìm kiếm môn học theo tên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Cơ sở dữ liệu</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môn học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môn học</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danh sách môn học theo lớp và theo khoa, hoặc danh sách tất cả các môn học</w:t>
            </w:r>
          </w:p>
        </w:tc>
      </w:tr>
    </w:tbl>
    <w:p>
      <w:pPr>
        <w:pStyle w:val="37"/>
        <w:rPr>
          <w:lang w:val="vi-VN"/>
        </w:rPr>
      </w:pPr>
    </w:p>
    <w:p>
      <w:pPr>
        <w:pStyle w:val="37"/>
        <w:rPr>
          <w:lang w:val="vi-VN"/>
        </w:rPr>
      </w:pPr>
    </w:p>
    <w:p>
      <w:pPr>
        <w:pStyle w:val="37"/>
        <w:rPr>
          <w:lang w:val="vi-VN"/>
        </w:rPr>
      </w:pPr>
    </w:p>
    <w:p>
      <w:pPr>
        <w:pStyle w:val="4"/>
      </w:pPr>
      <w:bookmarkStart w:id="87" w:name="_Toc89599393"/>
      <w:r>
        <w:rPr>
          <w:szCs w:val="28"/>
          <w:lang w:val="vi-VN"/>
        </w:rPr>
        <w:t>Quản lý khoa</w:t>
      </w:r>
      <w:bookmarkEnd w:id="87"/>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khoa trên Table</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Thêm 1 khoa, chỉ cán bộ đào tạo được thêm</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CNTT, Công nghệ thông tin,1980</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mã khoa đã tồn tại sẽ thống báo lỗi “Trùng mã khoa”</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Sửa thông tin khoa, không được sửa mã khoa, chỉ cán bộ đào tạo được sửa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CNTT, Công nghệ thông tin, 1895</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thông tin khoa dựa theo mã khoa, chỉ cán bộ đào tạo được xóa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CNTT</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Tìm kiếm khoa theo tên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Công nghệ thông tin</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khoa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khoa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danh sách các khoa</w:t>
            </w:r>
          </w:p>
        </w:tc>
      </w:tr>
    </w:tbl>
    <w:p>
      <w:pPr>
        <w:pStyle w:val="37"/>
        <w:rPr>
          <w:lang w:val="vi-VN"/>
        </w:rPr>
      </w:pPr>
    </w:p>
    <w:p>
      <w:pPr>
        <w:pStyle w:val="37"/>
        <w:rPr>
          <w:lang w:val="vi-VN"/>
        </w:rPr>
      </w:pPr>
    </w:p>
    <w:p>
      <w:pPr>
        <w:pStyle w:val="4"/>
      </w:pPr>
      <w:bookmarkStart w:id="88" w:name="_Toc89599394"/>
      <w:r>
        <w:rPr>
          <w:color w:val="000000"/>
          <w:lang w:val="vi-VN"/>
        </w:rPr>
        <w:t>Quản lý giảng viên</w:t>
      </w:r>
      <w:bookmarkEnd w:id="88"/>
    </w:p>
    <w:p>
      <w:pPr>
        <w:pStyle w:val="37"/>
      </w:pPr>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giảng viên trên Table</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Chọn hình</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Nhấn đúp vào ô hình sẽ mở File Explorer để chọn hình mong muốn, nếu k chọn, sẽ tự động lưu hình mặc định</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AMD.png</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Hoạt động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Thêm 1 giảng viên, chỉ cán bộ đào tạo được thêm</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GV001, Le Anh Tu, True, 0375275375, tu@gmail.com, null</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mã giảng viên đã tồn tại sẽ thống báo lỗi “Trùng mã giảng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Sửa thông tin giảng viên, không được sửa mã giảng viên, chỉ cán bộ đào tạo được sửa</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GV001, Le Van Phung, True, 0375275375, phung@gmail.com, null</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Xóa thông tin giảng viên dựa theo mã giảng viên, chỉ cán bộ đào tạo được xóa</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GV001</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Tìm kiếm giảng viên theo tên</w:t>
            </w:r>
          </w:p>
        </w:tc>
        <w:tc>
          <w:tcPr>
            <w:tcW w:w="2977" w:type="dxa"/>
          </w:tcPr>
          <w:p>
            <w:pPr>
              <w:spacing w:after="0" w:line="240" w:lineRule="auto"/>
              <w:rPr>
                <w:rFonts w:eastAsiaTheme="minorHAnsi"/>
                <w:sz w:val="24"/>
                <w:szCs w:val="24"/>
                <w:lang w:val="vi-VN" w:eastAsia="en-US"/>
              </w:rPr>
            </w:pPr>
            <w:r>
              <w:rPr>
                <w:rFonts w:eastAsiaTheme="minorHAnsi"/>
                <w:sz w:val="24"/>
                <w:szCs w:val="24"/>
                <w:lang w:val="vi-VN" w:eastAsia="en-US"/>
              </w:rPr>
              <w:t>Le Anh Tu</w:t>
            </w: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Hiển thị giảngviên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10</w:t>
            </w:r>
          </w:p>
        </w:tc>
        <w:tc>
          <w:tcPr>
            <w:tcW w:w="1276" w:type="dxa"/>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giảng viên</w:t>
            </w:r>
          </w:p>
        </w:tc>
        <w:tc>
          <w:tcPr>
            <w:tcW w:w="2977" w:type="dxa"/>
          </w:tcPr>
          <w:p>
            <w:pPr>
              <w:spacing w:after="0" w:line="240" w:lineRule="auto"/>
              <w:rPr>
                <w:rFonts w:eastAsiaTheme="minorHAnsi"/>
                <w:sz w:val="24"/>
                <w:szCs w:val="24"/>
                <w:lang w:val="vi-VN" w:eastAsia="en-US"/>
              </w:rPr>
            </w:pPr>
          </w:p>
        </w:tc>
        <w:tc>
          <w:tcPr>
            <w:tcW w:w="2410" w:type="dxa"/>
          </w:tcPr>
          <w:p>
            <w:pPr>
              <w:spacing w:after="0" w:line="240" w:lineRule="auto"/>
              <w:rPr>
                <w:rFonts w:eastAsiaTheme="minorHAnsi"/>
                <w:sz w:val="24"/>
                <w:szCs w:val="24"/>
                <w:lang w:val="vi-VN" w:eastAsia="en-US"/>
              </w:rPr>
            </w:pPr>
            <w:r>
              <w:rPr>
                <w:rFonts w:eastAsiaTheme="minorHAnsi"/>
                <w:sz w:val="24"/>
                <w:szCs w:val="24"/>
                <w:lang w:val="vi-VN" w:eastAsia="en-US"/>
              </w:rPr>
              <w:t>Xuất ra danh sách giảng viên</w:t>
            </w:r>
          </w:p>
        </w:tc>
      </w:tr>
    </w:tbl>
    <w:p>
      <w:pPr>
        <w:pStyle w:val="37"/>
        <w:rPr>
          <w:lang w:val="vi-VN"/>
        </w:rPr>
      </w:pPr>
    </w:p>
    <w:p>
      <w:pPr>
        <w:pStyle w:val="37"/>
        <w:rPr>
          <w:lang w:val="vi-VN"/>
        </w:rPr>
      </w:pPr>
    </w:p>
    <w:p>
      <w:pPr>
        <w:rPr>
          <w:lang w:val="vi-VN"/>
        </w:rPr>
      </w:pPr>
      <w:r>
        <w:rPr>
          <w:lang w:val="vi-VN"/>
        </w:rPr>
        <w:br w:type="page"/>
      </w:r>
    </w:p>
    <w:p>
      <w:pPr>
        <w:pStyle w:val="4"/>
      </w:pPr>
      <w:bookmarkStart w:id="89" w:name="_Toc89599395"/>
      <w:r>
        <w:rPr>
          <w:color w:val="000000"/>
          <w:lang w:val="vi-VN"/>
        </w:rPr>
        <w:t>Quản lý điểm</w:t>
      </w:r>
      <w:bookmarkEnd w:id="89"/>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lớp trên Table</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Thêm điểm cho một sinh viên, chỉ giảng viên được thêm</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PS11243, Hoang Manh Dung, UD16315, CSDL, 1, 1.0, 2.0, Yếu, Thi lại</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Sửa điểm của sinh viên, chỉ giảng viên được sửa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PS11243, Hoang Manh Dung, UD16315, CSDL, 1, 9.0, 8.0, Giỏi, Qua môn</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điểm dựa theo mã sinh viên, chỉ cán bộ đào tạo được xóa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PS11243</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Tìm kiếm sinh viên theo tên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Hoang Manh Dung</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điểm sinh viên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điểm của sinh viên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danh sách điểm thi của sinh viên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bl>
    <w:p>
      <w:pPr>
        <w:pStyle w:val="37"/>
      </w:pPr>
    </w:p>
    <w:p>
      <w:pPr>
        <w:pStyle w:val="4"/>
      </w:pPr>
      <w:bookmarkStart w:id="90" w:name="_Toc89599396"/>
      <w:r>
        <w:rPr>
          <w:color w:val="000000"/>
          <w:lang w:val="vi-VN"/>
        </w:rPr>
        <w:t>Quản lý thống kê</w:t>
      </w:r>
      <w:bookmarkEnd w:id="90"/>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ComboBox</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Thống kê điểm sinh viên</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Thống kê điểm sinh viên theo khoa và lớp</w:t>
            </w:r>
          </w:p>
        </w:tc>
      </w:tr>
    </w:tbl>
    <w:p>
      <w:pPr>
        <w:pStyle w:val="4"/>
        <w:rPr>
          <w:lang w:val="vi-VN"/>
        </w:rPr>
      </w:pPr>
      <w:bookmarkStart w:id="91" w:name="_Toc89599397"/>
      <w:r>
        <w:t>6.3.8 Quản lý tài khoản</w:t>
      </w:r>
      <w:bookmarkEnd w:id="91"/>
    </w:p>
    <w:tbl>
      <w:tblPr>
        <w:tblStyle w:val="21"/>
        <w:tblW w:w="10774" w:type="dxa"/>
        <w:tblInd w:w="-714"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567"/>
        <w:gridCol w:w="1276"/>
        <w:gridCol w:w="3544"/>
        <w:gridCol w:w="2977"/>
        <w:gridCol w:w="2410"/>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Ex>
        <w:tc>
          <w:tcPr>
            <w:tcW w:w="56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TH</w:t>
            </w:r>
          </w:p>
        </w:tc>
        <w:tc>
          <w:tcPr>
            <w:tcW w:w="1276"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MỤC</w:t>
            </w:r>
          </w:p>
        </w:tc>
        <w:tc>
          <w:tcPr>
            <w:tcW w:w="3544"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MÔ TẢ</w:t>
            </w:r>
          </w:p>
        </w:tc>
        <w:tc>
          <w:tcPr>
            <w:tcW w:w="2977"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DỮ LIỆU VÀO</w:t>
            </w:r>
          </w:p>
        </w:tc>
        <w:tc>
          <w:tcPr>
            <w:tcW w:w="2410" w:type="dxa"/>
            <w:tcBorders>
              <w:top w:val="single" w:color="auto" w:sz="4" w:space="0"/>
              <w:left w:val="single" w:color="auto" w:sz="4" w:space="0"/>
              <w:bottom w:val="single" w:color="auto" w:sz="4" w:space="0"/>
              <w:right w:val="single" w:color="auto" w:sz="4" w:space="0"/>
            </w:tcBorders>
            <w:shd w:val="clear" w:color="auto" w:fill="76CDEE" w:themeFill="accent1" w:themeFillTint="99"/>
          </w:tcPr>
          <w:p>
            <w:pPr>
              <w:spacing w:after="0" w:line="240" w:lineRule="auto"/>
              <w:jc w:val="center"/>
              <w:rPr>
                <w:rFonts w:eastAsiaTheme="minorHAnsi"/>
                <w:b/>
                <w:sz w:val="28"/>
                <w:szCs w:val="28"/>
                <w:lang w:val="vi-VN" w:eastAsia="en-US"/>
              </w:rPr>
            </w:pPr>
            <w:r>
              <w:rPr>
                <w:rFonts w:eastAsiaTheme="minorHAnsi"/>
                <w:b/>
                <w:sz w:val="28"/>
                <w:szCs w:val="28"/>
                <w:lang w:val="vi-VN" w:eastAsia="en-US"/>
              </w:rPr>
              <w:t>KẾT QUẢ MONG ĐỢI</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1</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Giao diện</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Bố cục, trang trí</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Đẹp mắt, đơn giản</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2</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Table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dữ liệu, khi nhấn đúp vào 1 đối tượng, thông tin đối tượng được đưa lên form ở tabs Cập nhật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đầy đủ các trường dữ liệu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3</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Nút điều hướng</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Dịch chuyển vị trí (tới, tui, đầu, cuối) của khoa trên Table</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Các nút hoạt động đúng đúng yêu cầu</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4</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Thêm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Thêm mộttaif khoản, chỉ cán bộ đào tạo được thêm</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 xml:space="preserve">TeoNV, 123, </w:t>
            </w:r>
            <w:r>
              <w:fldChar w:fldCharType="begin"/>
            </w:r>
            <w:r>
              <w:instrText xml:space="preserve"> HYPERLINK "mailto:teo@gmail.com" </w:instrText>
            </w:r>
            <w:r>
              <w:fldChar w:fldCharType="separate"/>
            </w:r>
            <w:r>
              <w:rPr>
                <w:rStyle w:val="19"/>
                <w:rFonts w:eastAsiaTheme="minorHAnsi"/>
                <w:sz w:val="24"/>
                <w:szCs w:val="24"/>
                <w:lang w:val="vi-VN" w:eastAsia="en-US"/>
              </w:rPr>
              <w:t>teo@gmail.com</w:t>
            </w:r>
            <w:r>
              <w:rPr>
                <w:rStyle w:val="19"/>
                <w:rFonts w:eastAsiaTheme="minorHAnsi"/>
                <w:sz w:val="24"/>
                <w:szCs w:val="24"/>
                <w:lang w:val="vi-VN" w:eastAsia="en-US"/>
              </w:rPr>
              <w:fldChar w:fldCharType="end"/>
            </w:r>
            <w:r>
              <w:rPr>
                <w:rFonts w:eastAsiaTheme="minorHAnsi"/>
                <w:sz w:val="24"/>
                <w:szCs w:val="24"/>
                <w:lang w:val="vi-VN" w:eastAsia="en-US"/>
              </w:rPr>
              <w:t>,   Cán bộ đào tạo</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Thêm mới thành công</w:t>
            </w:r>
            <w:r>
              <w:rPr>
                <w:rFonts w:eastAsiaTheme="minorHAnsi"/>
                <w:sz w:val="24"/>
                <w:szCs w:val="24"/>
                <w:lang w:val="vi-VN" w:eastAsia="en-US"/>
              </w:rPr>
              <w:t>”</w:t>
            </w:r>
          </w:p>
          <w:p>
            <w:pPr>
              <w:spacing w:after="0" w:line="240" w:lineRule="auto"/>
              <w:rPr>
                <w:rFonts w:eastAsiaTheme="minorHAnsi"/>
                <w:sz w:val="24"/>
                <w:szCs w:val="24"/>
                <w:lang w:val="vi-VN" w:eastAsia="en-US"/>
              </w:rPr>
            </w:pPr>
            <w:r>
              <w:rPr>
                <w:rFonts w:eastAsiaTheme="minorHAnsi"/>
                <w:sz w:val="24"/>
                <w:szCs w:val="24"/>
                <w:lang w:val="vi-VN" w:eastAsia="en-US"/>
              </w:rPr>
              <w:t>Nếu tên đăng nhập đã tồn tại sẽ thống báo lỗi “Trùng tên đăng nhập”</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5</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Sửa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Sửa thông tin accout, không được sửa tên đăng nhập, chỉ cán bộ đào tạo được sửa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 xml:space="preserve">TeoNV, 123, </w:t>
            </w:r>
            <w:r>
              <w:fldChar w:fldCharType="begin"/>
            </w:r>
            <w:r>
              <w:instrText xml:space="preserve"> HYPERLINK "mailto:teo@gmail.com" </w:instrText>
            </w:r>
            <w:r>
              <w:fldChar w:fldCharType="separate"/>
            </w:r>
            <w:r>
              <w:rPr>
                <w:rStyle w:val="19"/>
                <w:rFonts w:eastAsiaTheme="minorHAnsi"/>
                <w:sz w:val="24"/>
                <w:szCs w:val="24"/>
                <w:lang w:val="vi-VN" w:eastAsia="en-US"/>
              </w:rPr>
              <w:t>teo@gmail.com</w:t>
            </w:r>
            <w:r>
              <w:rPr>
                <w:rStyle w:val="19"/>
                <w:rFonts w:eastAsiaTheme="minorHAnsi"/>
                <w:sz w:val="24"/>
                <w:szCs w:val="24"/>
                <w:lang w:val="vi-VN" w:eastAsia="en-US"/>
              </w:rPr>
              <w:fldChar w:fldCharType="end"/>
            </w:r>
            <w:r>
              <w:rPr>
                <w:rFonts w:eastAsiaTheme="minorHAnsi"/>
                <w:sz w:val="24"/>
                <w:szCs w:val="24"/>
                <w:lang w:val="vi-VN" w:eastAsia="en-US"/>
              </w:rPr>
              <w:t>,   Cán bộ đào tạo</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Nếu 1 ô nhập để trống sẽ thông báo trống dữ liệu tại vị trí đó, ngược lại, thông báo “</w:t>
            </w:r>
            <w:r>
              <w:rPr>
                <w:rFonts w:eastAsiaTheme="minorHAnsi"/>
                <w:b/>
                <w:sz w:val="24"/>
                <w:szCs w:val="24"/>
                <w:lang w:val="vi-VN" w:eastAsia="en-US"/>
              </w:rPr>
              <w:t>Cập nhật thành công</w:t>
            </w:r>
            <w:r>
              <w:rPr>
                <w:rFonts w:eastAsiaTheme="minorHAnsi"/>
                <w:sz w:val="24"/>
                <w:szCs w:val="24"/>
                <w:lang w:val="vi-VN" w:eastAsia="en-US"/>
              </w:rPr>
              <w:t>”</w:t>
            </w:r>
          </w:p>
          <w:p>
            <w:pPr>
              <w:spacing w:after="0" w:line="240" w:lineRule="auto"/>
              <w:rPr>
                <w:rFonts w:eastAsiaTheme="minorHAnsi"/>
                <w:sz w:val="24"/>
                <w:szCs w:val="24"/>
                <w:lang w:val="vi-VN" w:eastAsia="en-US"/>
              </w:rPr>
            </w:pP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6</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Xóa</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thông tin khoa dựa theo tên đăng nhập, chỉ cán bộ đào tạo được xóa</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TeoNV</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Hỏi người dùng có chắc chắn muốn xóa, nếu có sẽ thực hiện xóa và thông báo”</w:t>
            </w:r>
            <w:r>
              <w:rPr>
                <w:rFonts w:eastAsiaTheme="minorHAnsi"/>
                <w:b/>
                <w:sz w:val="24"/>
                <w:szCs w:val="24"/>
                <w:lang w:val="vi-VN" w:eastAsia="en-US"/>
              </w:rPr>
              <w:t>Xóa thành công</w:t>
            </w:r>
            <w:r>
              <w:rPr>
                <w:rFonts w:eastAsiaTheme="minorHAnsi"/>
                <w:sz w:val="24"/>
                <w:szCs w:val="24"/>
                <w:lang w:val="vi-VN" w:eastAsia="en-US"/>
              </w:rPr>
              <w:t>”</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7</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Mới</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Xóa trắng các ô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Làm mới Form</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8</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Tìm kiếm</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Tìm kiếm khoa theo tên đăng nhập</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TeoNV</w:t>
            </w: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Hiển thị accout cần tìm theo từng kí tự nhập vào</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9</w:t>
            </w:r>
          </w:p>
        </w:tc>
        <w:tc>
          <w:tcPr>
            <w:tcW w:w="12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heme="minorHAnsi"/>
                <w:sz w:val="24"/>
                <w:szCs w:val="24"/>
                <w:lang w:val="vi-VN" w:eastAsia="en-US"/>
              </w:rPr>
            </w:pPr>
            <w:r>
              <w:rPr>
                <w:rFonts w:eastAsiaTheme="minorHAnsi"/>
                <w:sz w:val="24"/>
                <w:szCs w:val="24"/>
                <w:lang w:val="vi-VN" w:eastAsia="en-US"/>
              </w:rPr>
              <w:t>Xuất file</w:t>
            </w:r>
          </w:p>
        </w:tc>
        <w:tc>
          <w:tcPr>
            <w:tcW w:w="3544"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file Excel danh sách các accout</w:t>
            </w:r>
          </w:p>
        </w:tc>
        <w:tc>
          <w:tcPr>
            <w:tcW w:w="2977"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p>
        </w:tc>
        <w:tc>
          <w:tcPr>
            <w:tcW w:w="2410" w:type="dxa"/>
            <w:tcBorders>
              <w:top w:val="single" w:color="auto" w:sz="4" w:space="0"/>
              <w:left w:val="single" w:color="auto" w:sz="4" w:space="0"/>
              <w:bottom w:val="single" w:color="auto" w:sz="4" w:space="0"/>
              <w:right w:val="single" w:color="auto" w:sz="4" w:space="0"/>
            </w:tcBorders>
          </w:tcPr>
          <w:p>
            <w:pPr>
              <w:spacing w:after="0" w:line="240" w:lineRule="auto"/>
              <w:rPr>
                <w:rFonts w:eastAsiaTheme="minorHAnsi"/>
                <w:sz w:val="24"/>
                <w:szCs w:val="24"/>
                <w:lang w:val="vi-VN" w:eastAsia="en-US"/>
              </w:rPr>
            </w:pPr>
            <w:r>
              <w:rPr>
                <w:rFonts w:eastAsiaTheme="minorHAnsi"/>
                <w:sz w:val="24"/>
                <w:szCs w:val="24"/>
                <w:lang w:val="vi-VN" w:eastAsia="en-US"/>
              </w:rPr>
              <w:t>Xuất ra danh sách các accout</w:t>
            </w:r>
          </w:p>
        </w:tc>
      </w:tr>
    </w:tbl>
    <w:p>
      <w:pPr>
        <w:pStyle w:val="4"/>
        <w:rPr>
          <w:lang w:val="vi-VN"/>
        </w:rPr>
      </w:pPr>
      <w:r>
        <w:rPr>
          <w:lang w:val="vi-VN"/>
        </w:rPr>
        <w:br w:type="page"/>
      </w:r>
    </w:p>
    <w:p>
      <w:pPr>
        <w:pStyle w:val="2"/>
        <w:rPr>
          <w:lang w:val="vi-VN"/>
        </w:rPr>
      </w:pPr>
      <w:bookmarkStart w:id="92" w:name="_Toc89599398"/>
      <w:r>
        <w:rPr>
          <w:lang w:val="vi-VN"/>
        </w:rPr>
        <w:t>ĐÓNG GÓI VÀ TRIỂN KHAI</w:t>
      </w:r>
      <w:bookmarkEnd w:id="92"/>
    </w:p>
    <w:p>
      <w:pPr>
        <w:pStyle w:val="3"/>
        <w:rPr>
          <w:lang w:val="vi-VN"/>
        </w:rPr>
      </w:pPr>
      <w:bookmarkStart w:id="93" w:name="_Toc89599399"/>
      <w:r>
        <w:rPr>
          <w:lang w:val="vi-VN"/>
        </w:rPr>
        <w:t>Sản phẩm phần mềm</w:t>
      </w:r>
      <w:bookmarkEnd w:id="93"/>
    </w:p>
    <w:p>
      <w:pPr>
        <w:pStyle w:val="37"/>
        <w:rPr>
          <w:lang w:val="vi-VN"/>
        </w:rPr>
      </w:pPr>
    </w:p>
    <w:tbl>
      <w:tblPr>
        <w:tblStyle w:val="21"/>
        <w:tblW w:w="0" w:type="auto"/>
        <w:tblInd w:w="0" w:type="dxa"/>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Layout w:type="autofit"/>
        <w:tblCellMar>
          <w:top w:w="0" w:type="dxa"/>
          <w:left w:w="108" w:type="dxa"/>
          <w:bottom w:w="0" w:type="dxa"/>
          <w:right w:w="108" w:type="dxa"/>
        </w:tblCellMar>
      </w:tblPr>
      <w:tblGrid>
        <w:gridCol w:w="1129"/>
        <w:gridCol w:w="3402"/>
        <w:gridCol w:w="4819"/>
      </w:tblGrid>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rPr>
          <w:trHeight w:val="682" w:hRule="atLeast"/>
        </w:trPr>
        <w:tc>
          <w:tcPr>
            <w:tcW w:w="1129" w:type="dxa"/>
            <w:shd w:val="clear" w:color="auto" w:fill="1481AB" w:themeFill="accent1" w:themeFillShade="BF"/>
          </w:tcPr>
          <w:p>
            <w:pPr>
              <w:spacing w:after="0" w:line="240" w:lineRule="auto"/>
              <w:jc w:val="center"/>
              <w:rPr>
                <w:rFonts w:ascii="Times New Roman" w:hAnsi="Times New Roman" w:eastAsia="Times New Roman" w:cs="Times New Roman"/>
                <w:color w:val="000000"/>
                <w:sz w:val="28"/>
                <w:szCs w:val="24"/>
                <w:lang w:val="vi-VN" w:eastAsia="en-US"/>
              </w:rPr>
            </w:pPr>
            <w:r>
              <w:rPr>
                <w:rFonts w:ascii="Times New Roman" w:hAnsi="Times New Roman" w:eastAsia="Times New Roman" w:cs="Times New Roman"/>
                <w:color w:val="000000"/>
                <w:sz w:val="28"/>
                <w:szCs w:val="24"/>
                <w:lang w:val="vi-VN" w:eastAsia="en-US"/>
              </w:rPr>
              <w:t>TT</w:t>
            </w:r>
          </w:p>
        </w:tc>
        <w:tc>
          <w:tcPr>
            <w:tcW w:w="3402" w:type="dxa"/>
            <w:shd w:val="clear" w:color="auto" w:fill="1481AB" w:themeFill="accent1" w:themeFillShade="BF"/>
          </w:tcPr>
          <w:p>
            <w:pPr>
              <w:spacing w:after="0" w:line="240" w:lineRule="auto"/>
              <w:jc w:val="center"/>
              <w:rPr>
                <w:rFonts w:ascii="Times New Roman" w:hAnsi="Times New Roman" w:eastAsia="Times New Roman" w:cs="Times New Roman"/>
                <w:color w:val="000000"/>
                <w:sz w:val="28"/>
                <w:szCs w:val="24"/>
                <w:lang w:val="vi-VN" w:eastAsia="en-US"/>
              </w:rPr>
            </w:pPr>
            <w:r>
              <w:rPr>
                <w:rFonts w:ascii="Times New Roman" w:hAnsi="Times New Roman" w:eastAsia="Times New Roman" w:cs="Times New Roman"/>
                <w:color w:val="000000"/>
                <w:sz w:val="28"/>
                <w:szCs w:val="24"/>
                <w:lang w:val="vi-VN" w:eastAsia="en-US"/>
              </w:rPr>
              <w:t>THÀNH PHẦN</w:t>
            </w:r>
          </w:p>
        </w:tc>
        <w:tc>
          <w:tcPr>
            <w:tcW w:w="4819" w:type="dxa"/>
            <w:shd w:val="clear" w:color="auto" w:fill="1481AB" w:themeFill="accent1" w:themeFillShade="BF"/>
          </w:tcPr>
          <w:p>
            <w:pPr>
              <w:spacing w:after="0" w:line="240" w:lineRule="auto"/>
              <w:jc w:val="center"/>
              <w:rPr>
                <w:rFonts w:ascii="Times New Roman" w:hAnsi="Times New Roman" w:eastAsia="Times New Roman" w:cs="Times New Roman"/>
                <w:color w:val="000000"/>
                <w:sz w:val="28"/>
                <w:szCs w:val="24"/>
                <w:lang w:val="vi-VN" w:eastAsia="en-US"/>
              </w:rPr>
            </w:pPr>
            <w:r>
              <w:rPr>
                <w:rFonts w:ascii="Times New Roman" w:hAnsi="Times New Roman" w:eastAsia="Times New Roman" w:cs="Times New Roman"/>
                <w:color w:val="000000"/>
                <w:sz w:val="28"/>
                <w:szCs w:val="24"/>
                <w:lang w:val="vi-VN" w:eastAsia="en-US"/>
              </w:rPr>
              <w:t>MÔ TẢ</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12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1</w:t>
            </w:r>
          </w:p>
        </w:tc>
        <w:tc>
          <w:tcPr>
            <w:tcW w:w="3402"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Qlsv-setup.exe</w:t>
            </w:r>
          </w:p>
        </w:tc>
        <w:tc>
          <w:tcPr>
            <w:tcW w:w="481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File cài đặt chương trình</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12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2</w:t>
            </w:r>
          </w:p>
        </w:tc>
        <w:tc>
          <w:tcPr>
            <w:tcW w:w="3402"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Hepl.txt</w:t>
            </w:r>
          </w:p>
        </w:tc>
        <w:tc>
          <w:tcPr>
            <w:tcW w:w="481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File hướng dẫn triển khai và sử dụng</w:t>
            </w:r>
          </w:p>
        </w:tc>
      </w:tr>
      <w:tr>
        <w:tblPrEx>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CellMar>
            <w:top w:w="0" w:type="dxa"/>
            <w:left w:w="108" w:type="dxa"/>
            <w:bottom w:w="0" w:type="dxa"/>
            <w:right w:w="108" w:type="dxa"/>
          </w:tblCellMar>
        </w:tblPrEx>
        <w:tc>
          <w:tcPr>
            <w:tcW w:w="112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3</w:t>
            </w:r>
          </w:p>
        </w:tc>
        <w:tc>
          <w:tcPr>
            <w:tcW w:w="3402"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QLSV.sql</w:t>
            </w:r>
          </w:p>
        </w:tc>
        <w:tc>
          <w:tcPr>
            <w:tcW w:w="4819" w:type="dxa"/>
          </w:tcPr>
          <w:p>
            <w:pPr>
              <w:spacing w:after="0" w:line="360" w:lineRule="auto"/>
              <w:jc w:val="center"/>
              <w:rPr>
                <w:rFonts w:ascii="Times New Roman" w:hAnsi="Times New Roman" w:eastAsia="Times New Roman" w:cs="Times New Roman"/>
                <w:color w:val="000000"/>
                <w:sz w:val="24"/>
                <w:szCs w:val="24"/>
                <w:lang w:val="vi-VN" w:eastAsia="en-US"/>
              </w:rPr>
            </w:pPr>
            <w:r>
              <w:rPr>
                <w:rFonts w:ascii="Times New Roman" w:hAnsi="Times New Roman" w:eastAsia="Times New Roman" w:cs="Times New Roman"/>
                <w:color w:val="000000"/>
                <w:sz w:val="24"/>
                <w:szCs w:val="24"/>
                <w:lang w:val="vi-VN" w:eastAsia="en-US"/>
              </w:rPr>
              <w:t>File query cài đặt cơ sở dữ liệu</w:t>
            </w:r>
          </w:p>
        </w:tc>
      </w:tr>
    </w:tbl>
    <w:p>
      <w:pPr>
        <w:pStyle w:val="37"/>
        <w:rPr>
          <w:lang w:val="vi-VN"/>
        </w:rPr>
      </w:pPr>
    </w:p>
    <w:p>
      <w:pPr>
        <w:pStyle w:val="37"/>
        <w:rPr>
          <w:lang w:val="vi-VN"/>
        </w:rPr>
      </w:pPr>
    </w:p>
    <w:p>
      <w:pPr>
        <w:pStyle w:val="3"/>
        <w:rPr>
          <w:lang w:val="vi-VN"/>
        </w:rPr>
      </w:pPr>
      <w:bookmarkStart w:id="94" w:name="_Toc89599400"/>
      <w:r>
        <w:rPr>
          <w:lang w:val="vi-VN"/>
        </w:rPr>
        <w:t>Hướng dẫn cài đặt</w:t>
      </w:r>
      <w:bookmarkEnd w:id="94"/>
    </w:p>
    <w:p>
      <w:pPr>
        <w:pStyle w:val="41"/>
        <w:rPr>
          <w:lang w:val="vi-VN"/>
        </w:rPr>
      </w:pPr>
      <w:r>
        <w:rPr>
          <w:lang w:val="vi-VN"/>
        </w:rPr>
        <w:t xml:space="preserve">Cài SqlServer bản 2014 </w:t>
      </w:r>
    </w:p>
    <w:p>
      <w:pPr>
        <w:pStyle w:val="50"/>
        <w:numPr>
          <w:ilvl w:val="0"/>
          <w:numId w:val="12"/>
        </w:numPr>
        <w:rPr>
          <w:rFonts w:ascii="Times New Roman" w:hAnsi="Times New Roman" w:eastAsia="Times New Roman" w:cs="Times New Roman"/>
          <w:color w:val="000000"/>
          <w:lang w:val="vi-VN"/>
        </w:rPr>
      </w:pPr>
      <w:r>
        <w:rPr>
          <w:rFonts w:ascii="Times New Roman" w:hAnsi="Times New Roman" w:eastAsia="Times New Roman" w:cs="Times New Roman"/>
          <w:color w:val="000000"/>
          <w:lang w:val="vi-VN"/>
        </w:rPr>
        <w:t>Thiết lập mật khẩu cho “sa” là “songlong”</w:t>
      </w:r>
    </w:p>
    <w:p>
      <w:pPr>
        <w:pStyle w:val="50"/>
        <w:numPr>
          <w:ilvl w:val="0"/>
          <w:numId w:val="12"/>
        </w:numPr>
        <w:rPr>
          <w:rFonts w:ascii="Times New Roman" w:hAnsi="Times New Roman" w:eastAsia="Times New Roman" w:cs="Times New Roman"/>
          <w:color w:val="000000"/>
          <w:lang w:val="vi-VN"/>
        </w:rPr>
      </w:pPr>
      <w:r>
        <w:rPr>
          <w:rFonts w:ascii="Times New Roman" w:hAnsi="Times New Roman" w:eastAsia="Times New Roman" w:cs="Times New Roman"/>
          <w:color w:val="000000"/>
          <w:lang w:val="vi-VN"/>
        </w:rPr>
        <w:t>Chạy file query QLSV.sql để thiết lập cơ sở dữ liệu</w:t>
      </w:r>
    </w:p>
    <w:p>
      <w:pPr>
        <w:pStyle w:val="50"/>
        <w:numPr>
          <w:ilvl w:val="0"/>
          <w:numId w:val="12"/>
        </w:numPr>
        <w:rPr>
          <w:rFonts w:ascii="Times New Roman" w:hAnsi="Times New Roman" w:eastAsia="Times New Roman" w:cs="Times New Roman"/>
          <w:color w:val="000000"/>
          <w:lang w:val="vi-VN"/>
        </w:rPr>
      </w:pPr>
      <w:r>
        <w:rPr>
          <w:rFonts w:ascii="Times New Roman" w:hAnsi="Times New Roman" w:eastAsia="Times New Roman" w:cs="Times New Roman"/>
          <w:color w:val="000000"/>
          <w:lang w:val="vi-VN"/>
        </w:rPr>
        <w:t>Cài đăth JRE 1.8+ cho máy tính</w:t>
      </w:r>
    </w:p>
    <w:p>
      <w:pPr>
        <w:pStyle w:val="50"/>
        <w:numPr>
          <w:ilvl w:val="0"/>
          <w:numId w:val="12"/>
        </w:numPr>
        <w:rPr>
          <w:rFonts w:ascii="Times New Roman" w:hAnsi="Times New Roman" w:eastAsia="Times New Roman" w:cs="Times New Roman"/>
          <w:color w:val="000000"/>
          <w:lang w:val="vi-VN"/>
        </w:rPr>
      </w:pPr>
      <w:r>
        <w:rPr>
          <w:rFonts w:ascii="Times New Roman" w:hAnsi="Times New Roman" w:eastAsia="Times New Roman" w:cs="Times New Roman"/>
          <w:color w:val="000000"/>
          <w:lang w:val="vi-VN"/>
        </w:rPr>
        <w:t>Chạy Qlsv-setup.exe để cài đặt phần mềm</w:t>
      </w:r>
    </w:p>
    <w:p>
      <w:pPr>
        <w:pStyle w:val="3"/>
        <w:rPr>
          <w:lang w:val="vi-VN"/>
        </w:rPr>
      </w:pPr>
      <w:bookmarkStart w:id="95" w:name="_Toc89599401"/>
      <w:r>
        <w:rPr>
          <w:lang w:val="vi-VN"/>
        </w:rPr>
        <w:t>Hướng dẫn sử dụng phần mềm lần đầu</w:t>
      </w:r>
      <w:bookmarkEnd w:id="95"/>
    </w:p>
    <w:p>
      <w:pPr>
        <w:pStyle w:val="50"/>
        <w:numPr>
          <w:ilvl w:val="0"/>
          <w:numId w:val="13"/>
        </w:numPr>
      </w:pPr>
      <w:r>
        <w:rPr>
          <w:lang w:val="vi-VN"/>
        </w:rPr>
        <w:t>Đăng nhập với tên đăng nhập “TeoNV”, mật khẩu là “123”</w:t>
      </w:r>
    </w:p>
    <w:p>
      <w:pPr>
        <w:pStyle w:val="50"/>
        <w:numPr>
          <w:ilvl w:val="0"/>
          <w:numId w:val="13"/>
        </w:numPr>
      </w:pPr>
      <w:r>
        <w:rPr>
          <w:lang w:val="vi-VN"/>
        </w:rPr>
        <w:t>Tạo tài khoản cá nhân với vai trò “Cán bộ đào tạo”</w:t>
      </w:r>
    </w:p>
    <w:p>
      <w:pPr>
        <w:pStyle w:val="50"/>
        <w:numPr>
          <w:ilvl w:val="0"/>
          <w:numId w:val="13"/>
        </w:numPr>
      </w:pPr>
      <w:r>
        <w:rPr>
          <w:lang w:val="vi-VN"/>
        </w:rPr>
        <w:t>Đăng xuất, sau đó đăng nhập với tài khoản vừa tạo</w:t>
      </w:r>
    </w:p>
    <w:p>
      <w:pPr>
        <w:pStyle w:val="50"/>
        <w:numPr>
          <w:ilvl w:val="0"/>
          <w:numId w:val="13"/>
        </w:numPr>
      </w:pPr>
      <w:r>
        <w:rPr>
          <w:lang w:val="vi-VN"/>
        </w:rPr>
        <w:t>Xóa tài khoản TeoNV</w:t>
      </w:r>
    </w:p>
    <w:p>
      <w:pPr>
        <w:pStyle w:val="50"/>
        <w:numPr>
          <w:ilvl w:val="0"/>
          <w:numId w:val="13"/>
        </w:numPr>
      </w:pPr>
      <w:r>
        <w:rPr>
          <w:lang w:val="vi-VN"/>
        </w:rPr>
        <w:t>Sử dụng phần mềm bình thường</w:t>
      </w:r>
    </w:p>
    <w:p>
      <w:pPr>
        <w:rPr>
          <w:rFonts w:asciiTheme="majorHAnsi" w:hAnsiTheme="majorHAnsi" w:eastAsiaTheme="majorEastAsia" w:cstheme="majorBidi"/>
          <w:b/>
          <w:caps/>
          <w:color w:val="0E5772" w:themeColor="accent1" w:themeShade="80"/>
          <w:sz w:val="32"/>
          <w:szCs w:val="32"/>
          <w:lang w:val="vi-VN"/>
        </w:rPr>
      </w:pPr>
      <w:r>
        <w:rPr>
          <w:lang w:val="vi-VN"/>
        </w:rPr>
        <w:br w:type="page"/>
      </w:r>
    </w:p>
    <w:p>
      <w:pPr>
        <w:pStyle w:val="2"/>
        <w:rPr>
          <w:caps w:val="0"/>
          <w:lang w:val="vi-VN"/>
        </w:rPr>
      </w:pPr>
      <w:bookmarkStart w:id="96" w:name="_Toc89599402"/>
      <w:r>
        <w:rPr>
          <w:caps w:val="0"/>
          <w:lang w:val="vi-VN"/>
        </w:rPr>
        <w:t>KẾT LUẬN</w:t>
      </w:r>
      <w:bookmarkEnd w:id="96"/>
    </w:p>
    <w:p>
      <w:pPr>
        <w:rPr>
          <w:lang w:val="vi-VN"/>
        </w:rPr>
      </w:pPr>
      <w:r>
        <w:rPr>
          <w:lang w:val="vi-VN"/>
        </w:rPr>
        <w:t>Mặc dù đã gặp không ít khó khăn nhưng với sự giúp đỡ của các giảng viên, đặc biệt là giảng viên chính Thạc Sĩ Lê Anh Tú, nhóm em đã tìm hiểu thực tiễn hoạt động, giải quyết các vấn đề nghiệp vụ của phần mềm quản lý kho hàng và đã hoàn thành được dự án của mình theo đúng thời gian yêu cầu đề ra. Đồng thời vượt được những mục tiêu đặt ra cho môn DỰ ÁN 1 – UDPM.</w:t>
      </w:r>
    </w:p>
    <w:p>
      <w:pPr>
        <w:pStyle w:val="3"/>
        <w:rPr>
          <w:lang w:val="vi-VN"/>
        </w:rPr>
      </w:pPr>
      <w:bookmarkStart w:id="97" w:name="_Toc89599403"/>
      <w:r>
        <w:rPr>
          <w:lang w:val="vi-VN"/>
        </w:rPr>
        <w:t>Kết quả đạt được</w:t>
      </w:r>
      <w:bookmarkEnd w:id="97"/>
    </w:p>
    <w:p>
      <w:pPr>
        <w:rPr>
          <w:lang w:val="vi-VN"/>
        </w:rPr>
      </w:pPr>
      <w:r>
        <w:rPr>
          <w:lang w:val="vi-VN"/>
        </w:rPr>
        <w:t>Nhóm đã đạt được những kết quả như sau:</w:t>
      </w:r>
    </w:p>
    <w:p>
      <w:pPr>
        <w:spacing w:after="0"/>
        <w:rPr>
          <w:rFonts w:eastAsia="Times New Roman" w:cs="Times New Roman"/>
        </w:rPr>
      </w:pPr>
      <w:r>
        <w:rPr>
          <w:rFonts w:eastAsia="Times New Roman" w:cs="Times New Roman"/>
        </w:rPr>
        <w:t>Cùng với môn Lập trình Java 3, Cơ sở dữ liệu (SQL Server) nhằm hoàn thiện kiến thức lập trình Java nền tảng. Nhóm đã được ôn lại và nâng cao kiến thức lập trình hướng đối tượng trong Java đồng thời bổ sung một số kiến thức nâng cao như:</w:t>
      </w:r>
    </w:p>
    <w:p>
      <w:pPr>
        <w:spacing w:after="0"/>
        <w:rPr>
          <w:rFonts w:cs="Times New Roman"/>
        </w:rPr>
      </w:pPr>
      <w:r>
        <w:rPr>
          <w:rFonts w:cs="Times New Roman"/>
        </w:rPr>
        <w:t>- So sánh AWT và Swing</w:t>
      </w:r>
    </w:p>
    <w:p>
      <w:pPr>
        <w:spacing w:after="0"/>
        <w:rPr>
          <w:rFonts w:cs="Times New Roman"/>
        </w:rPr>
      </w:pPr>
      <w:r>
        <w:rPr>
          <w:rFonts w:cs="Times New Roman"/>
        </w:rPr>
        <w:t>- Container Component (JFrame, JPanel)</w:t>
      </w:r>
    </w:p>
    <w:p>
      <w:pPr>
        <w:spacing w:after="0"/>
        <w:rPr>
          <w:rFonts w:cs="Times New Roman"/>
        </w:rPr>
      </w:pPr>
    </w:p>
    <w:p>
      <w:pPr>
        <w:spacing w:after="0"/>
        <w:rPr>
          <w:rFonts w:cs="Times New Roman"/>
        </w:rPr>
      </w:pPr>
      <w:r>
        <w:rPr>
          <w:rFonts w:cs="Times New Roman"/>
        </w:rPr>
        <w:t>+  Một số Swing Component (JTextfield, JLabel,JButton, JCheckBox, JRadioButton, JTextArea, JPasswordField)</w:t>
      </w:r>
    </w:p>
    <w:p>
      <w:pPr>
        <w:spacing w:after="0"/>
        <w:rPr>
          <w:rFonts w:cs="Times New Roman"/>
        </w:rPr>
      </w:pPr>
      <w:r>
        <w:rPr>
          <w:rFonts w:cs="Times New Roman"/>
        </w:rPr>
        <w:t>- Modal và Non – Modal Dialog</w:t>
      </w:r>
    </w:p>
    <w:p>
      <w:pPr>
        <w:tabs>
          <w:tab w:val="left" w:pos="2560"/>
        </w:tabs>
        <w:spacing w:after="0"/>
        <w:rPr>
          <w:rFonts w:cs="Times New Roman"/>
        </w:rPr>
      </w:pPr>
      <w:r>
        <w:rPr>
          <w:rFonts w:cs="Times New Roman"/>
        </w:rPr>
        <w:t>- Custom Dialog</w:t>
      </w:r>
    </w:p>
    <w:p>
      <w:pPr>
        <w:tabs>
          <w:tab w:val="left" w:pos="2560"/>
        </w:tabs>
        <w:spacing w:after="0"/>
        <w:rPr>
          <w:rFonts w:cs="Times New Roman"/>
        </w:rPr>
      </w:pPr>
      <w:r>
        <w:rPr>
          <w:rFonts w:cs="Times New Roman"/>
        </w:rPr>
        <w:tab/>
      </w:r>
    </w:p>
    <w:p>
      <w:pPr>
        <w:tabs>
          <w:tab w:val="left" w:pos="2560"/>
        </w:tabs>
        <w:spacing w:after="0"/>
        <w:rPr>
          <w:rFonts w:cs="Times New Roman"/>
        </w:rPr>
      </w:pPr>
      <w:r>
        <w:rPr>
          <w:rFonts w:cs="Times New Roman"/>
        </w:rPr>
        <w:t>+ Quản lý bố cục (Layout)</w:t>
      </w:r>
    </w:p>
    <w:p>
      <w:pPr>
        <w:tabs>
          <w:tab w:val="left" w:pos="2560"/>
        </w:tabs>
        <w:spacing w:after="0"/>
        <w:rPr>
          <w:rFonts w:cs="Times New Roman"/>
        </w:rPr>
      </w:pPr>
      <w:r>
        <w:rPr>
          <w:rFonts w:cs="Times New Roman"/>
        </w:rPr>
        <w:t>- FlowLayout</w:t>
      </w:r>
    </w:p>
    <w:p>
      <w:pPr>
        <w:tabs>
          <w:tab w:val="left" w:pos="2560"/>
        </w:tabs>
        <w:spacing w:after="0"/>
        <w:rPr>
          <w:rFonts w:cs="Times New Roman"/>
        </w:rPr>
      </w:pPr>
      <w:r>
        <w:rPr>
          <w:rFonts w:cs="Times New Roman"/>
        </w:rPr>
        <w:t>- BorderLayout</w:t>
      </w:r>
    </w:p>
    <w:p>
      <w:pPr>
        <w:tabs>
          <w:tab w:val="left" w:pos="2560"/>
        </w:tabs>
        <w:spacing w:after="0"/>
        <w:rPr>
          <w:rFonts w:cs="Times New Roman"/>
        </w:rPr>
      </w:pPr>
      <w:r>
        <w:rPr>
          <w:rFonts w:cs="Times New Roman"/>
        </w:rPr>
        <w:t>- GridLayout</w:t>
      </w:r>
    </w:p>
    <w:p>
      <w:pPr>
        <w:tabs>
          <w:tab w:val="left" w:pos="2560"/>
        </w:tabs>
        <w:spacing w:after="0"/>
        <w:rPr>
          <w:rFonts w:cs="Times New Roman"/>
        </w:rPr>
      </w:pPr>
      <w:r>
        <w:rPr>
          <w:rFonts w:cs="Times New Roman"/>
        </w:rPr>
        <w:t>- CardLayout</w:t>
      </w:r>
    </w:p>
    <w:p>
      <w:pPr>
        <w:tabs>
          <w:tab w:val="left" w:pos="2560"/>
        </w:tabs>
        <w:spacing w:after="0"/>
        <w:rPr>
          <w:rFonts w:cs="Times New Roman"/>
        </w:rPr>
      </w:pPr>
      <w:r>
        <w:rPr>
          <w:rFonts w:cs="Times New Roman"/>
        </w:rPr>
        <w:t>- BoxLayout</w:t>
      </w:r>
    </w:p>
    <w:p>
      <w:pPr>
        <w:tabs>
          <w:tab w:val="left" w:pos="2560"/>
        </w:tabs>
        <w:spacing w:after="0"/>
        <w:rPr>
          <w:rFonts w:cs="Times New Roman"/>
        </w:rPr>
      </w:pPr>
      <w:r>
        <w:rPr>
          <w:rFonts w:cs="Times New Roman"/>
        </w:rPr>
        <w:t>- GridBagLayout</w:t>
      </w:r>
    </w:p>
    <w:p>
      <w:pPr>
        <w:tabs>
          <w:tab w:val="left" w:pos="2560"/>
        </w:tabs>
        <w:spacing w:after="0"/>
        <w:rPr>
          <w:rFonts w:cs="Times New Roman"/>
        </w:rPr>
      </w:pPr>
      <w:r>
        <w:rPr>
          <w:rFonts w:cs="Times New Roman"/>
        </w:rPr>
        <w:t>- SpringLayout</w:t>
      </w:r>
    </w:p>
    <w:p>
      <w:pPr>
        <w:tabs>
          <w:tab w:val="left" w:pos="2560"/>
        </w:tabs>
        <w:spacing w:after="0"/>
        <w:rPr>
          <w:rFonts w:cs="Times New Roman"/>
        </w:rPr>
      </w:pPr>
      <w:r>
        <w:rPr>
          <w:rFonts w:cs="Times New Roman"/>
        </w:rPr>
        <w:t>- GroupLayout</w:t>
      </w:r>
    </w:p>
    <w:p>
      <w:pPr>
        <w:tabs>
          <w:tab w:val="left" w:pos="2560"/>
        </w:tabs>
        <w:spacing w:after="0"/>
        <w:rPr>
          <w:rFonts w:cs="Times New Roman"/>
        </w:rPr>
      </w:pPr>
    </w:p>
    <w:p>
      <w:pPr>
        <w:tabs>
          <w:tab w:val="left" w:pos="2560"/>
        </w:tabs>
        <w:spacing w:after="0"/>
        <w:rPr>
          <w:rFonts w:cs="Times New Roman"/>
        </w:rPr>
      </w:pPr>
      <w:r>
        <w:rPr>
          <w:rFonts w:cs="Times New Roman"/>
        </w:rPr>
        <w:t>+ Jmenu, JMenuBar, JMenuItem, JPopupMenu</w:t>
      </w:r>
    </w:p>
    <w:p>
      <w:pPr>
        <w:tabs>
          <w:tab w:val="left" w:pos="2560"/>
        </w:tabs>
        <w:spacing w:after="0"/>
        <w:rPr>
          <w:rFonts w:cs="Times New Roman"/>
        </w:rPr>
      </w:pPr>
      <w:r>
        <w:rPr>
          <w:rFonts w:cs="Times New Roman"/>
        </w:rPr>
        <w:t>- JToolbar</w:t>
      </w:r>
    </w:p>
    <w:p>
      <w:pPr>
        <w:tabs>
          <w:tab w:val="left" w:pos="2560"/>
        </w:tabs>
        <w:spacing w:after="0"/>
        <w:rPr>
          <w:rFonts w:cs="Times New Roman"/>
        </w:rPr>
      </w:pPr>
      <w:r>
        <w:rPr>
          <w:rFonts w:cs="Times New Roman"/>
        </w:rPr>
        <w:t>- JList</w:t>
      </w:r>
    </w:p>
    <w:p>
      <w:pPr>
        <w:tabs>
          <w:tab w:val="left" w:pos="2560"/>
        </w:tabs>
        <w:spacing w:after="0"/>
        <w:rPr>
          <w:rFonts w:cs="Times New Roman"/>
        </w:rPr>
      </w:pPr>
      <w:r>
        <w:rPr>
          <w:rFonts w:cs="Times New Roman"/>
        </w:rPr>
        <w:t>- JCombobox</w:t>
      </w:r>
    </w:p>
    <w:p>
      <w:pPr>
        <w:tabs>
          <w:tab w:val="left" w:pos="2560"/>
        </w:tabs>
        <w:spacing w:after="0"/>
        <w:rPr>
          <w:rFonts w:cs="Times New Roman"/>
        </w:rPr>
      </w:pPr>
      <w:r>
        <w:rPr>
          <w:rFonts w:cs="Times New Roman"/>
        </w:rPr>
        <w:t>- JTable</w:t>
      </w:r>
    </w:p>
    <w:p>
      <w:pPr>
        <w:tabs>
          <w:tab w:val="left" w:pos="2560"/>
        </w:tabs>
        <w:spacing w:after="0"/>
        <w:rPr>
          <w:rFonts w:cs="Times New Roman"/>
        </w:rPr>
      </w:pPr>
      <w:r>
        <w:rPr>
          <w:rFonts w:cs="Times New Roman"/>
        </w:rPr>
        <w:t>- Jtree</w:t>
      </w:r>
    </w:p>
    <w:p>
      <w:pPr>
        <w:tabs>
          <w:tab w:val="left" w:pos="2560"/>
        </w:tabs>
        <w:spacing w:after="0"/>
        <w:rPr>
          <w:rFonts w:cs="Times New Roman"/>
        </w:rPr>
      </w:pPr>
    </w:p>
    <w:p>
      <w:pPr>
        <w:tabs>
          <w:tab w:val="left" w:pos="2560"/>
        </w:tabs>
        <w:spacing w:after="0"/>
        <w:rPr>
          <w:rFonts w:cs="Times New Roman"/>
        </w:rPr>
      </w:pPr>
      <w:r>
        <w:rPr>
          <w:rFonts w:cs="Times New Roman"/>
        </w:rPr>
        <w:t>+ Các loại JDBC</w:t>
      </w:r>
    </w:p>
    <w:p>
      <w:pPr>
        <w:tabs>
          <w:tab w:val="left" w:pos="2560"/>
        </w:tabs>
        <w:spacing w:after="0"/>
        <w:rPr>
          <w:rFonts w:cs="Times New Roman"/>
        </w:rPr>
      </w:pPr>
      <w:r>
        <w:rPr>
          <w:rFonts w:cs="Times New Roman"/>
        </w:rPr>
        <w:t>- Các bước kết nối CSDL dùng JDBC</w:t>
      </w:r>
    </w:p>
    <w:p>
      <w:pPr>
        <w:tabs>
          <w:tab w:val="left" w:pos="2560"/>
        </w:tabs>
        <w:spacing w:after="0"/>
        <w:rPr>
          <w:rFonts w:cs="Times New Roman"/>
        </w:rPr>
      </w:pPr>
      <w:r>
        <w:rPr>
          <w:rFonts w:cs="Times New Roman"/>
        </w:rPr>
        <w:t>- Statement, PreparedStatement, CallableStatement, ResultSet</w:t>
      </w:r>
    </w:p>
    <w:p>
      <w:pPr>
        <w:tabs>
          <w:tab w:val="left" w:pos="2560"/>
        </w:tabs>
        <w:spacing w:after="0"/>
        <w:rPr>
          <w:rFonts w:cs="Times New Roman"/>
        </w:rPr>
      </w:pPr>
    </w:p>
    <w:p>
      <w:pPr>
        <w:tabs>
          <w:tab w:val="left" w:pos="2560"/>
        </w:tabs>
        <w:spacing w:after="0"/>
        <w:rPr>
          <w:rFonts w:cs="Times New Roman"/>
        </w:rPr>
      </w:pPr>
      <w:r>
        <w:rPr>
          <w:rFonts w:cs="Times New Roman"/>
        </w:rPr>
        <w:t>- Dùng JTextField và JComboBox để hiển thị dữ liệu từ Database</w:t>
      </w:r>
    </w:p>
    <w:p>
      <w:pPr>
        <w:tabs>
          <w:tab w:val="left" w:pos="2560"/>
        </w:tabs>
        <w:spacing w:after="0"/>
        <w:rPr>
          <w:rFonts w:cs="Times New Roman"/>
        </w:rPr>
      </w:pPr>
      <w:r>
        <w:rPr>
          <w:rFonts w:cs="Times New Roman"/>
        </w:rPr>
        <w:t>- Sử dụng JTable để hiển thị dữ liệu từ Database</w:t>
      </w:r>
    </w:p>
    <w:p>
      <w:pPr>
        <w:tabs>
          <w:tab w:val="left" w:pos="2560"/>
        </w:tabs>
        <w:spacing w:after="0"/>
        <w:rPr>
          <w:rFonts w:cs="Times New Roman"/>
        </w:rPr>
      </w:pPr>
    </w:p>
    <w:p>
      <w:pPr>
        <w:tabs>
          <w:tab w:val="left" w:pos="2560"/>
        </w:tabs>
        <w:spacing w:after="0"/>
        <w:rPr>
          <w:rFonts w:cs="Times New Roman"/>
        </w:rPr>
      </w:pPr>
      <w:r>
        <w:rPr>
          <w:rFonts w:cs="Times New Roman"/>
        </w:rPr>
        <w:t>- Networking</w:t>
      </w:r>
    </w:p>
    <w:p>
      <w:pPr>
        <w:tabs>
          <w:tab w:val="left" w:pos="2560"/>
        </w:tabs>
        <w:spacing w:after="0"/>
        <w:rPr>
          <w:rFonts w:cs="Times New Roman"/>
        </w:rPr>
      </w:pPr>
      <w:r>
        <w:rPr>
          <w:rFonts w:cs="Times New Roman"/>
        </w:rPr>
        <w:t>- Socket</w:t>
      </w:r>
    </w:p>
    <w:p>
      <w:pPr>
        <w:pStyle w:val="3"/>
        <w:rPr>
          <w:lang w:val="vi-VN"/>
        </w:rPr>
      </w:pPr>
      <w:bookmarkStart w:id="98" w:name="_Toc89599404"/>
      <w:r>
        <w:rPr>
          <w:lang w:val="vi-VN"/>
        </w:rPr>
        <w:t>Thuận lợi</w:t>
      </w:r>
      <w:bookmarkEnd w:id="98"/>
    </w:p>
    <w:p>
      <w:pPr>
        <w:pStyle w:val="37"/>
        <w:rPr>
          <w:lang w:val="vi-VN"/>
        </w:rPr>
      </w:pPr>
      <w:r>
        <w:rPr>
          <w:lang w:val="vi-VN"/>
        </w:rPr>
        <w:t>Trong quá trình thực thiện dự án, nhóm em có được những thuận lợi:</w:t>
      </w:r>
    </w:p>
    <w:p>
      <w:pPr>
        <w:pStyle w:val="65"/>
        <w:rPr>
          <w:sz w:val="22"/>
          <w:szCs w:val="22"/>
        </w:rPr>
      </w:pPr>
      <w:r>
        <w:rPr>
          <w:sz w:val="22"/>
          <w:szCs w:val="22"/>
        </w:rPr>
        <w:t>Được giảng viên hỗ trợ tận tình</w:t>
      </w:r>
    </w:p>
    <w:p>
      <w:pPr>
        <w:pStyle w:val="65"/>
        <w:rPr>
          <w:sz w:val="22"/>
          <w:szCs w:val="22"/>
        </w:rPr>
      </w:pPr>
      <w:r>
        <w:rPr>
          <w:sz w:val="22"/>
          <w:szCs w:val="22"/>
        </w:rPr>
        <w:t>Các thành viên hỗ trợ nhau trong việc phát triển dự án</w:t>
      </w:r>
    </w:p>
    <w:p>
      <w:pPr>
        <w:pStyle w:val="65"/>
        <w:rPr>
          <w:sz w:val="22"/>
          <w:szCs w:val="22"/>
        </w:rPr>
      </w:pPr>
      <w:r>
        <w:rPr>
          <w:sz w:val="22"/>
          <w:szCs w:val="22"/>
        </w:rPr>
        <w:t>Nguồn tài liệu dồi giào</w:t>
      </w:r>
    </w:p>
    <w:p>
      <w:pPr>
        <w:pStyle w:val="65"/>
        <w:rPr>
          <w:sz w:val="22"/>
          <w:szCs w:val="22"/>
        </w:rPr>
      </w:pPr>
      <w:r>
        <w:rPr>
          <w:sz w:val="22"/>
          <w:szCs w:val="22"/>
        </w:rPr>
        <w:t>Đề tài dự án không quá khó so với khả năng của các thành viên trong nhóm</w:t>
      </w:r>
    </w:p>
    <w:p>
      <w:pPr>
        <w:pStyle w:val="3"/>
        <w:rPr>
          <w:lang w:val="vi-VN"/>
        </w:rPr>
      </w:pPr>
      <w:bookmarkStart w:id="99" w:name="_Toc89599405"/>
      <w:r>
        <w:rPr>
          <w:lang w:val="vi-VN"/>
        </w:rPr>
        <w:t>Khó khăn</w:t>
      </w:r>
      <w:bookmarkEnd w:id="99"/>
    </w:p>
    <w:p>
      <w:pPr>
        <w:pStyle w:val="37"/>
        <w:rPr>
          <w:lang w:val="vi-VN"/>
        </w:rPr>
      </w:pPr>
      <w:r>
        <w:rPr>
          <w:lang w:val="vi-VN"/>
        </w:rPr>
        <w:t>Trong quá trình thực thiện dự án, nhóm em có được những khó khăn:</w:t>
      </w:r>
    </w:p>
    <w:p>
      <w:pPr>
        <w:pStyle w:val="65"/>
        <w:rPr>
          <w:sz w:val="22"/>
          <w:szCs w:val="22"/>
        </w:rPr>
      </w:pPr>
      <w:r>
        <w:rPr>
          <w:sz w:val="22"/>
          <w:szCs w:val="22"/>
        </w:rPr>
        <w:t>Không thể trực tiếp trao đổi và họp nhóm do dịch bệnh nên nhiều lúc chưa hiểu ý nhau</w:t>
      </w:r>
    </w:p>
    <w:p>
      <w:pPr>
        <w:pStyle w:val="65"/>
        <w:rPr>
          <w:sz w:val="22"/>
          <w:szCs w:val="22"/>
        </w:rPr>
      </w:pPr>
      <w:r>
        <w:rPr>
          <w:sz w:val="22"/>
          <w:szCs w:val="22"/>
        </w:rPr>
        <w:t>Do chưa học kiểm lỗi nên khả năng kiểm lỗi còn hạn chế</w:t>
      </w:r>
    </w:p>
    <w:p>
      <w:pPr>
        <w:pStyle w:val="3"/>
        <w:rPr>
          <w:lang w:val="vi-VN"/>
        </w:rPr>
      </w:pPr>
      <w:bookmarkStart w:id="100" w:name="_Toc89599406"/>
      <w:r>
        <w:rPr>
          <w:lang w:val="vi-VN"/>
        </w:rPr>
        <w:t>Các nguồn tài liệu tham khảo</w:t>
      </w:r>
      <w:bookmarkEnd w:id="100"/>
    </w:p>
    <w:p>
      <w:pPr>
        <w:ind w:firstLine="576"/>
        <w:rPr>
          <w:lang w:val="vi-VN"/>
        </w:rPr>
      </w:pPr>
      <w:r>
        <w:rPr>
          <w:lang w:val="vi-VN"/>
        </w:rPr>
        <w:t>Các tài liệu tham khảo để phát triển dự án là đã góp phần lớn trong việc giúp nhóm chúng em phát triển và hoàn thành thành công dự án. Nhóm chúng em xin chân thành cảm ơn.</w:t>
      </w:r>
    </w:p>
    <w:p>
      <w:pPr>
        <w:pStyle w:val="50"/>
        <w:numPr>
          <w:ilvl w:val="0"/>
          <w:numId w:val="14"/>
        </w:numPr>
        <w:rPr>
          <w:lang w:val="vi-VN"/>
        </w:rPr>
      </w:pPr>
      <w:r>
        <w:rPr>
          <w:lang w:val="vi-VN"/>
        </w:rPr>
        <w:t>W3school (</w:t>
      </w:r>
      <w:r>
        <w:fldChar w:fldCharType="begin"/>
      </w:r>
      <w:r>
        <w:instrText xml:space="preserve"> HYPERLINK "https://www.w3schools.com/" </w:instrText>
      </w:r>
      <w:r>
        <w:fldChar w:fldCharType="separate"/>
      </w:r>
      <w:r>
        <w:rPr>
          <w:rStyle w:val="19"/>
          <w:lang w:val="vi-VN"/>
        </w:rPr>
        <w:t>https://www.w3schools.com/</w:t>
      </w:r>
      <w:r>
        <w:rPr>
          <w:rStyle w:val="19"/>
          <w:lang w:val="vi-VN"/>
        </w:rPr>
        <w:fldChar w:fldCharType="end"/>
      </w:r>
      <w:r>
        <w:rPr>
          <w:lang w:val="vi-VN"/>
        </w:rPr>
        <w:t>): Hỗ trợ  phần lập trình Cơ sơ dữ liệu</w:t>
      </w:r>
    </w:p>
    <w:p>
      <w:pPr>
        <w:pStyle w:val="50"/>
        <w:numPr>
          <w:ilvl w:val="0"/>
          <w:numId w:val="14"/>
        </w:numPr>
        <w:rPr>
          <w:lang w:val="vi-VN"/>
        </w:rPr>
      </w:pPr>
      <w:r>
        <w:t xml:space="preserve">Phần mềm dự án mẫu Edusys: </w:t>
      </w:r>
      <w:r>
        <w:rPr>
          <w:lang w:val="vi-VN"/>
        </w:rPr>
        <w:t>Hỗ trợ lập trình form phần mềm</w:t>
      </w:r>
    </w:p>
    <w:p>
      <w:pPr>
        <w:pStyle w:val="50"/>
        <w:rPr>
          <w:lang w:val="vi-VN"/>
        </w:rPr>
      </w:pPr>
      <w:r>
        <w:t>(</w:t>
      </w:r>
      <w:r>
        <w:fldChar w:fldCharType="begin"/>
      </w:r>
      <w:r>
        <w:instrText xml:space="preserve"> HYPERLINK "https://cms.poly.edu.vn/courses/course-v1:FPOLY+SOF2041+2021_Fall/course/)" </w:instrText>
      </w:r>
      <w:r>
        <w:fldChar w:fldCharType="separate"/>
      </w:r>
      <w:r>
        <w:rPr>
          <w:rStyle w:val="19"/>
        </w:rPr>
        <w:t>https://cms.poly.edu.vn/courses/course-v1:FPOLY+SOF2041+2021_Fall/course/)</w:t>
      </w:r>
      <w:r>
        <w:rPr>
          <w:rStyle w:val="19"/>
        </w:rPr>
        <w:fldChar w:fldCharType="end"/>
      </w:r>
    </w:p>
    <w:p>
      <w:pPr>
        <w:pStyle w:val="50"/>
        <w:numPr>
          <w:ilvl w:val="0"/>
          <w:numId w:val="14"/>
        </w:numPr>
        <w:rPr>
          <w:lang w:val="vi-VN"/>
        </w:rPr>
      </w:pPr>
      <w:r>
        <w:rPr>
          <w:lang w:val="vi-VN"/>
        </w:rPr>
        <w:t>Tài liệu tham khảo của Giảng viên hướng dẫn (Thạc Sĩ Lê Anh Tú): Hỗ trợ phát triển sản phẩm</w:t>
      </w:r>
    </w:p>
    <w:p>
      <w:pPr>
        <w:pStyle w:val="50"/>
      </w:pPr>
      <w:r>
        <w:t>(</w:t>
      </w:r>
      <w:r>
        <w:fldChar w:fldCharType="begin"/>
      </w:r>
      <w:r>
        <w:instrText xml:space="preserve"> HYPERLINK "https://drive.google.com/drive/folders/1TI-Q4T0q0Dems6NJnFxB83RB30xU4JO4" </w:instrText>
      </w:r>
      <w:r>
        <w:fldChar w:fldCharType="separate"/>
      </w:r>
      <w:r>
        <w:rPr>
          <w:rStyle w:val="19"/>
        </w:rPr>
        <w:t>https://drive.google.com/drive/folders/1TI-Q4T0q0Dems6NJnFxB83RB30xU4JO4</w:t>
      </w:r>
      <w:r>
        <w:rPr>
          <w:rStyle w:val="19"/>
        </w:rPr>
        <w:fldChar w:fldCharType="end"/>
      </w:r>
      <w:r>
        <w:t>)</w:t>
      </w:r>
    </w:p>
    <w:p>
      <w:pPr>
        <w:pStyle w:val="50"/>
      </w:pPr>
    </w:p>
    <w:p>
      <w:pPr>
        <w:pStyle w:val="50"/>
      </w:pPr>
    </w:p>
    <w:p>
      <w:pPr>
        <w:pStyle w:val="50"/>
      </w:pPr>
    </w:p>
    <w:p>
      <w:pPr>
        <w:pStyle w:val="50"/>
      </w:pPr>
    </w:p>
    <w:p>
      <w:pPr>
        <w:pStyle w:val="50"/>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p>
    <w:p>
      <w:pPr>
        <w:pStyle w:val="50"/>
        <w:jc w:val="center"/>
        <w:rPr>
          <w:b/>
          <w:bCs/>
          <w:i/>
          <w:iCs/>
          <w:sz w:val="40"/>
          <w:szCs w:val="40"/>
          <w:u w:val="single"/>
        </w:rPr>
      </w:pPr>
      <w:r>
        <w:rPr>
          <w:b/>
          <w:bCs/>
          <w:i/>
          <w:iCs/>
          <w:sz w:val="40"/>
          <w:szCs w:val="40"/>
          <w:u w:val="single"/>
        </w:rPr>
        <w:t>HẾT</w:t>
      </w:r>
    </w:p>
    <w:sectPr>
      <w:pgSz w:w="11907" w:h="16840"/>
      <w:pgMar w:top="1134" w:right="1134"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SimSun"/>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noto_regular">
    <w:altName w:val="Times New Roman"/>
    <w:panose1 w:val="00000000000000000000"/>
    <w:charset w:val="00"/>
    <w:family w:val="roman"/>
    <w:pitch w:val="default"/>
    <w:sig w:usb0="00000000" w:usb1="00000000" w:usb2="00000000" w:usb3="00000000" w:csb0="00000000"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4750" w:type="pct"/>
      <w:jc w:val="right"/>
      <w:tblLayout w:type="autofit"/>
      <w:tblCellMar>
        <w:top w:w="115" w:type="dxa"/>
        <w:left w:w="115" w:type="dxa"/>
        <w:bottom w:w="115" w:type="dxa"/>
        <w:right w:w="115" w:type="dxa"/>
      </w:tblCellMar>
    </w:tblPr>
    <w:tblGrid>
      <w:gridCol w:w="9376"/>
    </w:tblGrid>
    <w:tr>
      <w:tblPrEx>
        <w:tblCellMar>
          <w:top w:w="115" w:type="dxa"/>
          <w:left w:w="115" w:type="dxa"/>
          <w:bottom w:w="115" w:type="dxa"/>
          <w:right w:w="115" w:type="dxa"/>
        </w:tblCellMar>
      </w:tblPrEx>
      <w:trPr>
        <w:jc w:val="right"/>
      </w:trPr>
      <w:tc>
        <w:tcPr>
          <w:tcW w:w="9157" w:type="dxa"/>
          <w:vAlign w:val="center"/>
        </w:tcPr>
        <w:p>
          <w:pPr>
            <w:pStyle w:val="18"/>
            <w:ind w:right="440"/>
            <w:rPr>
              <w:caps/>
              <w:color w:val="000000" w:themeColor="text1"/>
              <w14:textFill>
                <w14:solidFill>
                  <w14:schemeClr w14:val="tx1"/>
                </w14:solidFill>
              </w14:textFill>
            </w:rPr>
          </w:pPr>
        </w:p>
      </w:tc>
    </w:tr>
  </w:tbl>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right"/>
      <w:tblLayout w:type="autofit"/>
      <w:tblCellMar>
        <w:top w:w="115" w:type="dxa"/>
        <w:left w:w="115" w:type="dxa"/>
        <w:bottom w:w="115" w:type="dxa"/>
        <w:right w:w="115" w:type="dxa"/>
      </w:tblCellMar>
    </w:tblPr>
    <w:tblGrid>
      <w:gridCol w:w="9376"/>
      <w:gridCol w:w="493"/>
    </w:tblGrid>
    <w:tr>
      <w:tblPrEx>
        <w:tblCellMar>
          <w:top w:w="115" w:type="dxa"/>
          <w:left w:w="115" w:type="dxa"/>
          <w:bottom w:w="115" w:type="dxa"/>
          <w:right w:w="115" w:type="dxa"/>
        </w:tblCellMar>
      </w:tblPrEx>
      <w:trPr>
        <w:jc w:val="right"/>
      </w:trPr>
      <w:tc>
        <w:tcPr>
          <w:tcW w:w="4795" w:type="dxa"/>
          <w:vAlign w:val="center"/>
        </w:tcPr>
        <w:p>
          <w:pPr>
            <w:pStyle w:val="18"/>
            <w:ind w:right="440"/>
            <w:rPr>
              <w:caps/>
              <w:color w:val="000000" w:themeColor="text1"/>
              <w14:textFill>
                <w14:solidFill>
                  <w14:schemeClr w14:val="tx1"/>
                </w14:solidFill>
              </w14:textFill>
            </w:rPr>
          </w:pPr>
        </w:p>
      </w:tc>
      <w:tc>
        <w:tcPr>
          <w:tcW w:w="250" w:type="pct"/>
          <w:shd w:val="clear" w:color="auto" w:fill="2683C6" w:themeFill="accent2"/>
          <w:vAlign w:val="center"/>
        </w:tcPr>
        <w:p>
          <w:pPr>
            <w:pStyle w:val="17"/>
            <w:tabs>
              <w:tab w:val="clear" w:pos="4680"/>
              <w:tab w:val="clear" w:pos="9360"/>
            </w:tabs>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right"/>
      <w:tblLayout w:type="autofit"/>
      <w:tblCellMar>
        <w:top w:w="115" w:type="dxa"/>
        <w:left w:w="115" w:type="dxa"/>
        <w:bottom w:w="115" w:type="dxa"/>
        <w:right w:w="115" w:type="dxa"/>
      </w:tblCellMar>
    </w:tblPr>
    <w:tblGrid>
      <w:gridCol w:w="9376"/>
      <w:gridCol w:w="493"/>
    </w:tblGrid>
    <w:tr>
      <w:trPr>
        <w:jc w:val="right"/>
      </w:trPr>
      <w:tc>
        <w:tcPr>
          <w:tcW w:w="4795" w:type="dxa"/>
          <w:vAlign w:val="center"/>
        </w:tcPr>
        <w:p>
          <w:pPr>
            <w:pStyle w:val="18"/>
            <w:ind w:right="440"/>
            <w:rPr>
              <w:caps/>
              <w:color w:val="000000" w:themeColor="text1"/>
              <w14:textFill>
                <w14:solidFill>
                  <w14:schemeClr w14:val="tx1"/>
                </w14:solidFill>
              </w14:textFill>
            </w:rPr>
          </w:pPr>
        </w:p>
      </w:tc>
      <w:tc>
        <w:tcPr>
          <w:tcW w:w="250" w:type="pct"/>
          <w:shd w:val="clear" w:color="auto" w:fill="2683C6" w:themeFill="accent2"/>
          <w:vAlign w:val="center"/>
        </w:tcPr>
        <w:p>
          <w:pPr>
            <w:pStyle w:val="17"/>
            <w:tabs>
              <w:tab w:val="clear" w:pos="4680"/>
              <w:tab w:val="clear" w:pos="9360"/>
            </w:tabs>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95</w:t>
          </w:r>
          <w:r>
            <w:rPr>
              <w:color w:val="FFFFFF" w:themeColor="background1"/>
              <w14:textFill>
                <w14:solidFill>
                  <w14:schemeClr w14:val="bg1"/>
                </w14:solidFill>
              </w14:textFill>
            </w:rPr>
            <w:fldChar w:fldCharType="end"/>
          </w:r>
        </w:p>
      </w:tc>
    </w:tr>
  </w:tbl>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left w:val="single" w:color="1CADE4" w:themeColor="accent1" w:sz="12" w:space="11"/>
      </w:pBdr>
      <w:tabs>
        <w:tab w:val="left" w:pos="3620"/>
        <w:tab w:val="left" w:pos="3964"/>
      </w:tabs>
      <w:spacing w:after="0"/>
      <w:rPr>
        <w:rFonts w:asciiTheme="majorHAnsi" w:hAnsiTheme="majorHAnsi" w:eastAsiaTheme="majorEastAsia" w:cstheme="majorBidi"/>
        <w:color w:val="1482AC" w:themeColor="accent1" w:themeShade="BF"/>
        <w:sz w:val="26"/>
        <w:szCs w:val="26"/>
      </w:rPr>
    </w:pPr>
  </w:p>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olor w:val="808080" w:themeColor="text1" w:themeTint="80"/>
        <w:sz w:val="24"/>
        <w:szCs w:val="24"/>
        <w:lang w:val="vi-VN"/>
        <w14:textFill>
          <w14:solidFill>
            <w14:schemeClr w14:val="tx1">
              <w14:lumMod w14:val="50000"/>
              <w14:lumOff w14:val="50000"/>
            </w14:schemeClr>
          </w14:solidFill>
        </w14:textFill>
      </w:rPr>
    </w:pPr>
    <w:r>
      <w:rPr>
        <w:color w:val="808080" w:themeColor="text1" w:themeTint="80"/>
        <w:sz w:val="24"/>
        <w:szCs w:val="24"/>
        <w14:textFill>
          <w14:solidFill>
            <w14:schemeClr w14:val="tx1">
              <w14:lumMod w14:val="50000"/>
              <w14:lumOff w14:val="50000"/>
            </w14:schemeClr>
          </w14:solidFill>
        </w14:textFill>
      </w:rPr>
      <w:t>PS14707</w:t>
    </w:r>
    <w:r>
      <w:rPr>
        <w:color w:val="808080" w:themeColor="text1" w:themeTint="80"/>
        <w:sz w:val="24"/>
        <w:szCs w:val="24"/>
        <w:lang w:val="vi-VN"/>
        <w14:textFill>
          <w14:solidFill>
            <w14:schemeClr w14:val="tx1">
              <w14:lumMod w14:val="50000"/>
              <w14:lumOff w14:val="50000"/>
            </w14:schemeClr>
          </w14:solidFill>
        </w14:textFill>
      </w:rPr>
      <w:t xml:space="preserve"> – NGUYỄN QUANG HUY</w:t>
    </w:r>
    <w:r>
      <w:rPr>
        <w:color w:val="808080" w:themeColor="text1" w:themeTint="80"/>
        <w:sz w:val="24"/>
        <w:szCs w:val="24"/>
        <w14:textFill>
          <w14:solidFill>
            <w14:schemeClr w14:val="tx1">
              <w14:lumMod w14:val="50000"/>
              <w14:lumOff w14:val="50000"/>
            </w14:schemeClr>
          </w14:solidFill>
        </w14:textFill>
      </w:rPr>
      <w:ptab w:relativeTo="margin" w:alignment="center" w:leader="none"/>
    </w:r>
    <w:r>
      <w:rPr>
        <w:color w:val="808080" w:themeColor="text1" w:themeTint="80"/>
        <w:sz w:val="24"/>
        <w:szCs w:val="24"/>
        <w14:textFill>
          <w14:solidFill>
            <w14:schemeClr w14:val="tx1">
              <w14:lumMod w14:val="50000"/>
              <w14:lumOff w14:val="50000"/>
            </w14:schemeClr>
          </w14:solidFill>
        </w14:textFill>
      </w:rPr>
      <w:ptab w:relativeTo="margin" w:alignment="right" w:leader="none"/>
    </w:r>
    <w:r>
      <w:rPr>
        <w:color w:val="808080" w:themeColor="text1" w:themeTint="80"/>
        <w:sz w:val="24"/>
        <w:szCs w:val="24"/>
        <w14:textFill>
          <w14:solidFill>
            <w14:schemeClr w14:val="tx1">
              <w14:lumMod w14:val="50000"/>
              <w14:lumOff w14:val="50000"/>
            </w14:schemeClr>
          </w14:solidFill>
        </w14:textFill>
      </w:rPr>
      <w:t>Dự</w:t>
    </w:r>
    <w:r>
      <w:rPr>
        <w:color w:val="808080" w:themeColor="text1" w:themeTint="80"/>
        <w:sz w:val="24"/>
        <w:szCs w:val="24"/>
        <w:lang w:val="vi-VN"/>
        <w14:textFill>
          <w14:solidFill>
            <w14:schemeClr w14:val="tx1">
              <w14:lumMod w14:val="50000"/>
              <w14:lumOff w14:val="50000"/>
            </w14:schemeClr>
          </w14:solidFill>
        </w14:textFill>
      </w:rPr>
      <w:t xml:space="preserve"> án mẫu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right"/>
      <w:shd w:val="clear" w:color="auto" w:fill="2683C6" w:themeFill="accent2"/>
      <w:tblLayout w:type="autofit"/>
      <w:tblCellMar>
        <w:top w:w="115" w:type="dxa"/>
        <w:left w:w="115" w:type="dxa"/>
        <w:bottom w:w="115" w:type="dxa"/>
        <w:right w:w="115" w:type="dxa"/>
      </w:tblCellMar>
    </w:tblPr>
    <w:tblGrid>
      <w:gridCol w:w="5060"/>
      <w:gridCol w:w="4809"/>
    </w:tblGrid>
    <w:tr>
      <w:tblPrEx>
        <w:shd w:val="clear" w:color="auto" w:fill="2683C6" w:themeFill="accent2"/>
        <w:tblCellMar>
          <w:top w:w="115" w:type="dxa"/>
          <w:left w:w="115" w:type="dxa"/>
          <w:bottom w:w="115" w:type="dxa"/>
          <w:right w:w="115" w:type="dxa"/>
        </w:tblCellMar>
      </w:tblPrEx>
      <w:trPr>
        <w:jc w:val="right"/>
      </w:trPr>
      <w:tc>
        <w:tcPr>
          <w:tcW w:w="0" w:type="auto"/>
          <w:shd w:val="clear" w:color="auto" w:fill="2683C6" w:themeFill="accent2"/>
          <w:vAlign w:val="center"/>
        </w:tcPr>
        <w:p>
          <w:pPr>
            <w:pStyle w:val="18"/>
            <w:rPr>
              <w:caps/>
              <w:color w:val="FFFFFF" w:themeColor="background1"/>
              <w:lang w:val="vi-VN"/>
              <w14:textFill>
                <w14:solidFill>
                  <w14:schemeClr w14:val="bg1"/>
                </w14:solidFill>
              </w14:textFill>
            </w:rPr>
          </w:pPr>
          <w:r>
            <w:rPr>
              <w:caps/>
              <w:color w:val="FFFFFF" w:themeColor="background1"/>
              <w14:textFill>
                <w14:solidFill>
                  <w14:schemeClr w14:val="bg1"/>
                </w14:solidFill>
              </w14:textFill>
            </w:rPr>
            <w:t>PRO1041 – NHÓM 2</w:t>
          </w:r>
        </w:p>
      </w:tc>
      <w:tc>
        <w:tcPr>
          <w:tcW w:w="0" w:type="auto"/>
          <w:shd w:val="clear" w:color="auto" w:fill="2683C6" w:themeFill="accent2"/>
          <w:vAlign w:val="center"/>
        </w:tcPr>
        <w:p>
          <w:pPr>
            <w:pStyle w:val="18"/>
            <w:jc w:val="right"/>
            <w:rPr>
              <w:caps/>
              <w:color w:val="FFFFFF" w:themeColor="background1"/>
              <w:lang w:val="vi-VN"/>
              <w14:textFill>
                <w14:solidFill>
                  <w14:schemeClr w14:val="bg1"/>
                </w14:solidFill>
              </w14:textFill>
            </w:rPr>
          </w:pPr>
          <w:r>
            <w:rPr>
              <w:caps/>
              <w:color w:val="FFFFFF" w:themeColor="background1"/>
              <w:lang w:val="vi-VN"/>
              <w14:textFill>
                <w14:solidFill>
                  <w14:schemeClr w14:val="bg1"/>
                </w14:solidFill>
              </w14:textFill>
            </w:rPr>
            <w:t xml:space="preserve"> </w:t>
          </w:r>
          <w:sdt>
            <w:sdtPr>
              <w:rPr>
                <w:caps/>
                <w:color w:val="FFFFFF" w:themeColor="background1"/>
                <w:lang w:val="vi-VN"/>
                <w14:textFill>
                  <w14:solidFill>
                    <w14:schemeClr w14:val="bg1"/>
                  </w14:solidFill>
                </w14:textFill>
              </w:rPr>
              <w:alias w:val="Title"/>
              <w:id w:val="-773790484"/>
              <w:placeholder>
                <w:docPart w:val="AB2DFE50AA214331B0B41C575E3BDAE1"/>
              </w:placeholder>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lang w:val="vi-VN"/>
                <w14:textFill>
                  <w14:solidFill>
                    <w14:schemeClr w14:val="bg1"/>
                  </w14:solidFill>
                </w14:textFill>
              </w:rPr>
            </w:sdtEndPr>
            <w:sdtContent>
              <w:r>
                <w:rPr>
                  <w:caps/>
                  <w:color w:val="FFFFFF" w:themeColor="background1"/>
                  <w:lang w:val="vi-VN"/>
                  <w14:textFill>
                    <w14:solidFill>
                      <w14:schemeClr w14:val="bg1"/>
                    </w14:solidFill>
                  </w14:textFill>
                </w:rPr>
                <w:t>BÁO CÁO DỰ ÁN 1</w:t>
              </w:r>
            </w:sdtContent>
          </w:sdt>
        </w:p>
      </w:tc>
    </w:tr>
  </w:tbl>
  <w:p>
    <w:pPr>
      <w:pStyle w:val="18"/>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52C8"/>
    <w:multiLevelType w:val="multilevel"/>
    <w:tmpl w:val="108152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8662448"/>
    <w:multiLevelType w:val="multilevel"/>
    <w:tmpl w:val="1866244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0"/>
      <w:numFmt w:val="bullet"/>
      <w:lvlText w:val=""/>
      <w:lvlJc w:val="left"/>
      <w:pPr>
        <w:ind w:left="2880" w:hanging="360"/>
      </w:pPr>
      <w:rPr>
        <w:rFonts w:hint="default" w:ascii="Calibri" w:hAnsi="Calibri" w:cs="Calibri" w:eastAsiaTheme="minorEastAsia"/>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A2077D2"/>
    <w:multiLevelType w:val="multilevel"/>
    <w:tmpl w:val="1A2077D2"/>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2290395C"/>
    <w:multiLevelType w:val="multilevel"/>
    <w:tmpl w:val="2290395C"/>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24EF30CD"/>
    <w:multiLevelType w:val="multilevel"/>
    <w:tmpl w:val="24EF30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4513EE"/>
    <w:multiLevelType w:val="multilevel"/>
    <w:tmpl w:val="254513EE"/>
    <w:lvl w:ilvl="0" w:tentative="0">
      <w:start w:val="1"/>
      <w:numFmt w:val="bullet"/>
      <w:lvlText w:val="o"/>
      <w:lvlJc w:val="left"/>
      <w:pPr>
        <w:ind w:left="720" w:hanging="360"/>
      </w:pPr>
      <w:rPr>
        <w:rFonts w:hint="default" w:ascii="Courier New" w:hAnsi="Courier New" w:cs="Courier New"/>
      </w:rPr>
    </w:lvl>
    <w:lvl w:ilvl="1" w:tentative="0">
      <w:start w:val="1"/>
      <w:numFmt w:val="bullet"/>
      <w:pStyle w:val="65"/>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Symbol" w:hAnsi="Symbol"/>
        <w:color w:val="auto"/>
      </w:rPr>
    </w:lvl>
    <w:lvl w:ilvl="3" w:tentative="0">
      <w:start w:val="0"/>
      <w:numFmt w:val="bullet"/>
      <w:lvlText w:val=""/>
      <w:lvlJc w:val="left"/>
      <w:pPr>
        <w:ind w:left="2880" w:hanging="360"/>
      </w:pPr>
      <w:rPr>
        <w:rFonts w:hint="default" w:ascii="Calibri" w:hAnsi="Calibri" w:cs="Calibri" w:eastAsiaTheme="minorEastAsia"/>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4AD039F"/>
    <w:multiLevelType w:val="multilevel"/>
    <w:tmpl w:val="34AD039F"/>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2217325"/>
    <w:multiLevelType w:val="multilevel"/>
    <w:tmpl w:val="522173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A9C66ED"/>
    <w:multiLevelType w:val="multilevel"/>
    <w:tmpl w:val="5A9C66E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3EC2F45"/>
    <w:multiLevelType w:val="multilevel"/>
    <w:tmpl w:val="63EC2F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4397121"/>
    <w:multiLevelType w:val="multilevel"/>
    <w:tmpl w:val="74397121"/>
    <w:lvl w:ilvl="0" w:tentative="0">
      <w:start w:val="1"/>
      <w:numFmt w:val="bullet"/>
      <w:pStyle w:val="64"/>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0"/>
      <w:numFmt w:val="bullet"/>
      <w:lvlText w:val=""/>
      <w:lvlJc w:val="left"/>
      <w:pPr>
        <w:ind w:left="2880" w:hanging="360"/>
      </w:pPr>
      <w:rPr>
        <w:rFonts w:hint="default" w:ascii="Calibri" w:hAnsi="Calibri" w:cs="Calibri" w:eastAsiaTheme="minorEastAsia"/>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9B15336"/>
    <w:multiLevelType w:val="multilevel"/>
    <w:tmpl w:val="79B15336"/>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1"/>
  </w:num>
  <w:num w:numId="2">
    <w:abstractNumId w:val="10"/>
  </w:num>
  <w:num w:numId="3">
    <w:abstractNumId w:val="5"/>
  </w:num>
  <w:num w:numId="4">
    <w:abstractNumId w:val="1"/>
  </w:num>
  <w:num w:numId="5">
    <w:abstractNumId w:val="9"/>
  </w:num>
  <w:num w:numId="6">
    <w:abstractNumId w:val="4"/>
  </w:num>
  <w:num w:numId="7">
    <w:abstractNumId w:val="8"/>
  </w:num>
  <w:num w:numId="8">
    <w:abstractNumId w:val="7"/>
  </w:num>
  <w:num w:numId="9">
    <w:abstractNumId w:val="6"/>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2A73"/>
    <w:rsid w:val="00002B31"/>
    <w:rsid w:val="000038B7"/>
    <w:rsid w:val="00004241"/>
    <w:rsid w:val="000044AA"/>
    <w:rsid w:val="00007BD0"/>
    <w:rsid w:val="00010AD1"/>
    <w:rsid w:val="00011417"/>
    <w:rsid w:val="00011AD9"/>
    <w:rsid w:val="00011C77"/>
    <w:rsid w:val="00020833"/>
    <w:rsid w:val="00023151"/>
    <w:rsid w:val="00023978"/>
    <w:rsid w:val="00025368"/>
    <w:rsid w:val="00026F37"/>
    <w:rsid w:val="00027BD0"/>
    <w:rsid w:val="00030F3F"/>
    <w:rsid w:val="00033765"/>
    <w:rsid w:val="00033CED"/>
    <w:rsid w:val="000363DA"/>
    <w:rsid w:val="00040335"/>
    <w:rsid w:val="00040C54"/>
    <w:rsid w:val="00043623"/>
    <w:rsid w:val="00043843"/>
    <w:rsid w:val="00045FE0"/>
    <w:rsid w:val="000549BD"/>
    <w:rsid w:val="00056E66"/>
    <w:rsid w:val="00057476"/>
    <w:rsid w:val="00057F10"/>
    <w:rsid w:val="00057FA8"/>
    <w:rsid w:val="00060D8C"/>
    <w:rsid w:val="0006208A"/>
    <w:rsid w:val="0006331A"/>
    <w:rsid w:val="00064B4A"/>
    <w:rsid w:val="00065FA5"/>
    <w:rsid w:val="00070DD2"/>
    <w:rsid w:val="000716E9"/>
    <w:rsid w:val="00071B64"/>
    <w:rsid w:val="0007267E"/>
    <w:rsid w:val="00072A7F"/>
    <w:rsid w:val="00073F84"/>
    <w:rsid w:val="00076A53"/>
    <w:rsid w:val="0008115D"/>
    <w:rsid w:val="00082A78"/>
    <w:rsid w:val="0008315E"/>
    <w:rsid w:val="00085075"/>
    <w:rsid w:val="0008602F"/>
    <w:rsid w:val="00087492"/>
    <w:rsid w:val="000911DB"/>
    <w:rsid w:val="00091B48"/>
    <w:rsid w:val="00092068"/>
    <w:rsid w:val="000936D7"/>
    <w:rsid w:val="000A065D"/>
    <w:rsid w:val="000A218F"/>
    <w:rsid w:val="000A4AFF"/>
    <w:rsid w:val="000A5AC4"/>
    <w:rsid w:val="000B01EC"/>
    <w:rsid w:val="000B19F8"/>
    <w:rsid w:val="000B58BA"/>
    <w:rsid w:val="000C40F8"/>
    <w:rsid w:val="000C4BBF"/>
    <w:rsid w:val="000C5790"/>
    <w:rsid w:val="000C6A57"/>
    <w:rsid w:val="000D3F89"/>
    <w:rsid w:val="000D4938"/>
    <w:rsid w:val="000D6307"/>
    <w:rsid w:val="000D6354"/>
    <w:rsid w:val="000D76C3"/>
    <w:rsid w:val="000D7943"/>
    <w:rsid w:val="000E1295"/>
    <w:rsid w:val="000E13B5"/>
    <w:rsid w:val="000E2AC7"/>
    <w:rsid w:val="000E2AD6"/>
    <w:rsid w:val="000E3D7E"/>
    <w:rsid w:val="000E3F84"/>
    <w:rsid w:val="000E408C"/>
    <w:rsid w:val="000F0EF0"/>
    <w:rsid w:val="000F2E02"/>
    <w:rsid w:val="000F2FA9"/>
    <w:rsid w:val="000F3491"/>
    <w:rsid w:val="000F34DE"/>
    <w:rsid w:val="000F35A9"/>
    <w:rsid w:val="000F363F"/>
    <w:rsid w:val="000F4799"/>
    <w:rsid w:val="000F4937"/>
    <w:rsid w:val="000F5F99"/>
    <w:rsid w:val="000F602B"/>
    <w:rsid w:val="00101F57"/>
    <w:rsid w:val="00104576"/>
    <w:rsid w:val="00105EF8"/>
    <w:rsid w:val="001061BE"/>
    <w:rsid w:val="001072B2"/>
    <w:rsid w:val="00110FE3"/>
    <w:rsid w:val="00112D26"/>
    <w:rsid w:val="00114399"/>
    <w:rsid w:val="00114A48"/>
    <w:rsid w:val="00116392"/>
    <w:rsid w:val="001167BB"/>
    <w:rsid w:val="001169D7"/>
    <w:rsid w:val="00121021"/>
    <w:rsid w:val="001210AD"/>
    <w:rsid w:val="00122444"/>
    <w:rsid w:val="00122D3A"/>
    <w:rsid w:val="0012509F"/>
    <w:rsid w:val="00125F9E"/>
    <w:rsid w:val="0012622D"/>
    <w:rsid w:val="00133813"/>
    <w:rsid w:val="00133DAD"/>
    <w:rsid w:val="00134A1C"/>
    <w:rsid w:val="00135D43"/>
    <w:rsid w:val="00136BEF"/>
    <w:rsid w:val="00137D8E"/>
    <w:rsid w:val="00137DBB"/>
    <w:rsid w:val="001401C4"/>
    <w:rsid w:val="001407F3"/>
    <w:rsid w:val="001416EA"/>
    <w:rsid w:val="00143592"/>
    <w:rsid w:val="00145EEE"/>
    <w:rsid w:val="00146185"/>
    <w:rsid w:val="00146581"/>
    <w:rsid w:val="0014773B"/>
    <w:rsid w:val="00147C92"/>
    <w:rsid w:val="00151BC7"/>
    <w:rsid w:val="0015214B"/>
    <w:rsid w:val="001526DD"/>
    <w:rsid w:val="0015293D"/>
    <w:rsid w:val="00153714"/>
    <w:rsid w:val="00153930"/>
    <w:rsid w:val="001567E6"/>
    <w:rsid w:val="00156D10"/>
    <w:rsid w:val="001649E5"/>
    <w:rsid w:val="00165E32"/>
    <w:rsid w:val="00166393"/>
    <w:rsid w:val="0017618D"/>
    <w:rsid w:val="00181E22"/>
    <w:rsid w:val="0018329E"/>
    <w:rsid w:val="0018361E"/>
    <w:rsid w:val="00183F4F"/>
    <w:rsid w:val="001844BB"/>
    <w:rsid w:val="0018482D"/>
    <w:rsid w:val="00185105"/>
    <w:rsid w:val="00190813"/>
    <w:rsid w:val="00190B19"/>
    <w:rsid w:val="00190FCE"/>
    <w:rsid w:val="00191019"/>
    <w:rsid w:val="001922EB"/>
    <w:rsid w:val="00195215"/>
    <w:rsid w:val="001A0F31"/>
    <w:rsid w:val="001A11DC"/>
    <w:rsid w:val="001A6C78"/>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0A6A"/>
    <w:rsid w:val="001E1F5A"/>
    <w:rsid w:val="001E33D3"/>
    <w:rsid w:val="001E3401"/>
    <w:rsid w:val="001E428E"/>
    <w:rsid w:val="001E4CC0"/>
    <w:rsid w:val="001E4DA6"/>
    <w:rsid w:val="001E5B09"/>
    <w:rsid w:val="001E6810"/>
    <w:rsid w:val="001E7D53"/>
    <w:rsid w:val="001F1B4D"/>
    <w:rsid w:val="001F1E86"/>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105"/>
    <w:rsid w:val="00233DFD"/>
    <w:rsid w:val="00234A13"/>
    <w:rsid w:val="00234D9A"/>
    <w:rsid w:val="00235AA1"/>
    <w:rsid w:val="00236035"/>
    <w:rsid w:val="00236250"/>
    <w:rsid w:val="00236D56"/>
    <w:rsid w:val="002371F8"/>
    <w:rsid w:val="00237486"/>
    <w:rsid w:val="00237F6C"/>
    <w:rsid w:val="002417A1"/>
    <w:rsid w:val="002418A1"/>
    <w:rsid w:val="00243A4D"/>
    <w:rsid w:val="00243AF4"/>
    <w:rsid w:val="00243F41"/>
    <w:rsid w:val="002447F4"/>
    <w:rsid w:val="00244B24"/>
    <w:rsid w:val="0024785C"/>
    <w:rsid w:val="002502BD"/>
    <w:rsid w:val="00252D2D"/>
    <w:rsid w:val="00252D5A"/>
    <w:rsid w:val="00253AAC"/>
    <w:rsid w:val="00260384"/>
    <w:rsid w:val="002608F3"/>
    <w:rsid w:val="00260F94"/>
    <w:rsid w:val="00261BA6"/>
    <w:rsid w:val="00263295"/>
    <w:rsid w:val="00263FF7"/>
    <w:rsid w:val="002706B0"/>
    <w:rsid w:val="00272790"/>
    <w:rsid w:val="00272978"/>
    <w:rsid w:val="00272A61"/>
    <w:rsid w:val="00273416"/>
    <w:rsid w:val="00275CCA"/>
    <w:rsid w:val="0028044D"/>
    <w:rsid w:val="00281AFB"/>
    <w:rsid w:val="002829DD"/>
    <w:rsid w:val="00284B8E"/>
    <w:rsid w:val="002868D4"/>
    <w:rsid w:val="002875D8"/>
    <w:rsid w:val="0029099D"/>
    <w:rsid w:val="00292448"/>
    <w:rsid w:val="0029363C"/>
    <w:rsid w:val="0029370F"/>
    <w:rsid w:val="002941E7"/>
    <w:rsid w:val="00296164"/>
    <w:rsid w:val="002A05C0"/>
    <w:rsid w:val="002A078B"/>
    <w:rsid w:val="002A0908"/>
    <w:rsid w:val="002A4335"/>
    <w:rsid w:val="002A4C47"/>
    <w:rsid w:val="002A4EDF"/>
    <w:rsid w:val="002B2EC2"/>
    <w:rsid w:val="002B2F2D"/>
    <w:rsid w:val="002B73BE"/>
    <w:rsid w:val="002C31F4"/>
    <w:rsid w:val="002C4FB5"/>
    <w:rsid w:val="002C56C1"/>
    <w:rsid w:val="002C5DFC"/>
    <w:rsid w:val="002C62C2"/>
    <w:rsid w:val="002C7373"/>
    <w:rsid w:val="002D0F59"/>
    <w:rsid w:val="002D2121"/>
    <w:rsid w:val="002D3835"/>
    <w:rsid w:val="002D476C"/>
    <w:rsid w:val="002D4D8D"/>
    <w:rsid w:val="002D56E3"/>
    <w:rsid w:val="002D7213"/>
    <w:rsid w:val="002D733D"/>
    <w:rsid w:val="002D77EE"/>
    <w:rsid w:val="002E2F7F"/>
    <w:rsid w:val="002E4E8F"/>
    <w:rsid w:val="002E5633"/>
    <w:rsid w:val="002E6626"/>
    <w:rsid w:val="002F0FF6"/>
    <w:rsid w:val="002F21F3"/>
    <w:rsid w:val="002F6191"/>
    <w:rsid w:val="00304D09"/>
    <w:rsid w:val="00310706"/>
    <w:rsid w:val="00311BC3"/>
    <w:rsid w:val="00311C8A"/>
    <w:rsid w:val="003122F5"/>
    <w:rsid w:val="0031604A"/>
    <w:rsid w:val="00316725"/>
    <w:rsid w:val="00317B8F"/>
    <w:rsid w:val="003212C4"/>
    <w:rsid w:val="00321911"/>
    <w:rsid w:val="0032311C"/>
    <w:rsid w:val="00323A5F"/>
    <w:rsid w:val="003265A4"/>
    <w:rsid w:val="00326E72"/>
    <w:rsid w:val="00332ABD"/>
    <w:rsid w:val="0033518B"/>
    <w:rsid w:val="00335BBD"/>
    <w:rsid w:val="00341120"/>
    <w:rsid w:val="00341C9D"/>
    <w:rsid w:val="00346EA2"/>
    <w:rsid w:val="0034794B"/>
    <w:rsid w:val="00350C5D"/>
    <w:rsid w:val="003513E0"/>
    <w:rsid w:val="00353085"/>
    <w:rsid w:val="003536BE"/>
    <w:rsid w:val="003546EB"/>
    <w:rsid w:val="00355091"/>
    <w:rsid w:val="0035509A"/>
    <w:rsid w:val="003568A6"/>
    <w:rsid w:val="00356D1B"/>
    <w:rsid w:val="0036031F"/>
    <w:rsid w:val="00361B54"/>
    <w:rsid w:val="003620F7"/>
    <w:rsid w:val="00365732"/>
    <w:rsid w:val="00365941"/>
    <w:rsid w:val="003661DE"/>
    <w:rsid w:val="00366453"/>
    <w:rsid w:val="00366AFA"/>
    <w:rsid w:val="00374AFB"/>
    <w:rsid w:val="003753E2"/>
    <w:rsid w:val="00380E66"/>
    <w:rsid w:val="00382EB0"/>
    <w:rsid w:val="0038579D"/>
    <w:rsid w:val="0038742D"/>
    <w:rsid w:val="00387634"/>
    <w:rsid w:val="0038792A"/>
    <w:rsid w:val="0039543F"/>
    <w:rsid w:val="00395F0B"/>
    <w:rsid w:val="00396FBA"/>
    <w:rsid w:val="00397611"/>
    <w:rsid w:val="00397998"/>
    <w:rsid w:val="003A0BF6"/>
    <w:rsid w:val="003A27F7"/>
    <w:rsid w:val="003A329F"/>
    <w:rsid w:val="003A3BBD"/>
    <w:rsid w:val="003A3BE5"/>
    <w:rsid w:val="003A4F17"/>
    <w:rsid w:val="003A64EF"/>
    <w:rsid w:val="003B23B5"/>
    <w:rsid w:val="003B4775"/>
    <w:rsid w:val="003B51D1"/>
    <w:rsid w:val="003B5AF4"/>
    <w:rsid w:val="003B7B52"/>
    <w:rsid w:val="003C15C4"/>
    <w:rsid w:val="003C37C1"/>
    <w:rsid w:val="003C55DE"/>
    <w:rsid w:val="003C6EAB"/>
    <w:rsid w:val="003C71B7"/>
    <w:rsid w:val="003D0239"/>
    <w:rsid w:val="003D0D53"/>
    <w:rsid w:val="003D162C"/>
    <w:rsid w:val="003D1CDA"/>
    <w:rsid w:val="003D1FAB"/>
    <w:rsid w:val="003D6C2C"/>
    <w:rsid w:val="003D7673"/>
    <w:rsid w:val="003E4FE0"/>
    <w:rsid w:val="003E69E9"/>
    <w:rsid w:val="003E751C"/>
    <w:rsid w:val="003F1060"/>
    <w:rsid w:val="003F3344"/>
    <w:rsid w:val="003F34B8"/>
    <w:rsid w:val="003F4A5D"/>
    <w:rsid w:val="003F5CE0"/>
    <w:rsid w:val="003F6910"/>
    <w:rsid w:val="003F6FBA"/>
    <w:rsid w:val="00403454"/>
    <w:rsid w:val="00403DF4"/>
    <w:rsid w:val="00410D0B"/>
    <w:rsid w:val="004156FC"/>
    <w:rsid w:val="00416051"/>
    <w:rsid w:val="004164DD"/>
    <w:rsid w:val="00420197"/>
    <w:rsid w:val="00420A6D"/>
    <w:rsid w:val="00420D14"/>
    <w:rsid w:val="00421F14"/>
    <w:rsid w:val="004223E5"/>
    <w:rsid w:val="0042684B"/>
    <w:rsid w:val="00426912"/>
    <w:rsid w:val="004324C7"/>
    <w:rsid w:val="00434369"/>
    <w:rsid w:val="00435AFC"/>
    <w:rsid w:val="004423CB"/>
    <w:rsid w:val="0044506B"/>
    <w:rsid w:val="004452A4"/>
    <w:rsid w:val="00446760"/>
    <w:rsid w:val="00446B0F"/>
    <w:rsid w:val="0045149C"/>
    <w:rsid w:val="004536DC"/>
    <w:rsid w:val="004562FD"/>
    <w:rsid w:val="004611A9"/>
    <w:rsid w:val="00465E1B"/>
    <w:rsid w:val="00466306"/>
    <w:rsid w:val="004670FB"/>
    <w:rsid w:val="0047143D"/>
    <w:rsid w:val="00471516"/>
    <w:rsid w:val="004715BF"/>
    <w:rsid w:val="004737B7"/>
    <w:rsid w:val="0047420C"/>
    <w:rsid w:val="00474678"/>
    <w:rsid w:val="00475AFA"/>
    <w:rsid w:val="00476FA2"/>
    <w:rsid w:val="00480A3F"/>
    <w:rsid w:val="00481F97"/>
    <w:rsid w:val="00482763"/>
    <w:rsid w:val="004843B1"/>
    <w:rsid w:val="0048487A"/>
    <w:rsid w:val="00484E97"/>
    <w:rsid w:val="0048513C"/>
    <w:rsid w:val="00487556"/>
    <w:rsid w:val="0049289D"/>
    <w:rsid w:val="00494188"/>
    <w:rsid w:val="004970AD"/>
    <w:rsid w:val="004973DE"/>
    <w:rsid w:val="004A146E"/>
    <w:rsid w:val="004A1C0D"/>
    <w:rsid w:val="004A25E3"/>
    <w:rsid w:val="004A3984"/>
    <w:rsid w:val="004A5D1A"/>
    <w:rsid w:val="004B2C59"/>
    <w:rsid w:val="004B401E"/>
    <w:rsid w:val="004B4214"/>
    <w:rsid w:val="004B4DDC"/>
    <w:rsid w:val="004B5EDF"/>
    <w:rsid w:val="004C05C1"/>
    <w:rsid w:val="004C14EC"/>
    <w:rsid w:val="004C21BC"/>
    <w:rsid w:val="004C5BFA"/>
    <w:rsid w:val="004C756D"/>
    <w:rsid w:val="004D1847"/>
    <w:rsid w:val="004D1B1E"/>
    <w:rsid w:val="004D3028"/>
    <w:rsid w:val="004D47D1"/>
    <w:rsid w:val="004D4FCA"/>
    <w:rsid w:val="004D5B65"/>
    <w:rsid w:val="004D5DA0"/>
    <w:rsid w:val="004D694B"/>
    <w:rsid w:val="004E3AA2"/>
    <w:rsid w:val="004E3CE5"/>
    <w:rsid w:val="004E580B"/>
    <w:rsid w:val="004E6789"/>
    <w:rsid w:val="004F014D"/>
    <w:rsid w:val="004F1584"/>
    <w:rsid w:val="004F1F79"/>
    <w:rsid w:val="004F27D3"/>
    <w:rsid w:val="004F3DF0"/>
    <w:rsid w:val="004F4BD5"/>
    <w:rsid w:val="004F5360"/>
    <w:rsid w:val="004F53C5"/>
    <w:rsid w:val="004F58A3"/>
    <w:rsid w:val="004F616E"/>
    <w:rsid w:val="004F7A6F"/>
    <w:rsid w:val="004F7F58"/>
    <w:rsid w:val="00500F4F"/>
    <w:rsid w:val="0050282A"/>
    <w:rsid w:val="00504FC6"/>
    <w:rsid w:val="00505404"/>
    <w:rsid w:val="00506616"/>
    <w:rsid w:val="00506E0E"/>
    <w:rsid w:val="00510E7B"/>
    <w:rsid w:val="00511212"/>
    <w:rsid w:val="005118B3"/>
    <w:rsid w:val="005129C9"/>
    <w:rsid w:val="00513AF8"/>
    <w:rsid w:val="0051611D"/>
    <w:rsid w:val="00516DB8"/>
    <w:rsid w:val="005218A5"/>
    <w:rsid w:val="00523AE5"/>
    <w:rsid w:val="005242F1"/>
    <w:rsid w:val="00524626"/>
    <w:rsid w:val="005246C8"/>
    <w:rsid w:val="0052542A"/>
    <w:rsid w:val="00526663"/>
    <w:rsid w:val="00527969"/>
    <w:rsid w:val="00531222"/>
    <w:rsid w:val="005334CD"/>
    <w:rsid w:val="00534AB9"/>
    <w:rsid w:val="00536860"/>
    <w:rsid w:val="00537701"/>
    <w:rsid w:val="00537EEE"/>
    <w:rsid w:val="005435E6"/>
    <w:rsid w:val="00543876"/>
    <w:rsid w:val="00543EB3"/>
    <w:rsid w:val="00546DC0"/>
    <w:rsid w:val="0055028E"/>
    <w:rsid w:val="00551E8B"/>
    <w:rsid w:val="00551F4A"/>
    <w:rsid w:val="00552B22"/>
    <w:rsid w:val="005539AB"/>
    <w:rsid w:val="00554DC7"/>
    <w:rsid w:val="00555BB4"/>
    <w:rsid w:val="00555FE9"/>
    <w:rsid w:val="00556140"/>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4869"/>
    <w:rsid w:val="00575767"/>
    <w:rsid w:val="005778D5"/>
    <w:rsid w:val="00582CC8"/>
    <w:rsid w:val="005834C8"/>
    <w:rsid w:val="00585D14"/>
    <w:rsid w:val="00591099"/>
    <w:rsid w:val="00593B62"/>
    <w:rsid w:val="00595C98"/>
    <w:rsid w:val="00595FB9"/>
    <w:rsid w:val="005A0312"/>
    <w:rsid w:val="005A1343"/>
    <w:rsid w:val="005A22B5"/>
    <w:rsid w:val="005A488E"/>
    <w:rsid w:val="005A55EF"/>
    <w:rsid w:val="005A66BF"/>
    <w:rsid w:val="005A6E2A"/>
    <w:rsid w:val="005A6EDC"/>
    <w:rsid w:val="005B09D2"/>
    <w:rsid w:val="005B0A71"/>
    <w:rsid w:val="005B237F"/>
    <w:rsid w:val="005B4285"/>
    <w:rsid w:val="005B45A1"/>
    <w:rsid w:val="005B46FE"/>
    <w:rsid w:val="005B5E93"/>
    <w:rsid w:val="005B7685"/>
    <w:rsid w:val="005C093A"/>
    <w:rsid w:val="005C1B34"/>
    <w:rsid w:val="005C20C0"/>
    <w:rsid w:val="005C2280"/>
    <w:rsid w:val="005C3859"/>
    <w:rsid w:val="005C394F"/>
    <w:rsid w:val="005C6420"/>
    <w:rsid w:val="005C6FA0"/>
    <w:rsid w:val="005D2666"/>
    <w:rsid w:val="005D3734"/>
    <w:rsid w:val="005D3F3D"/>
    <w:rsid w:val="005D6470"/>
    <w:rsid w:val="005E3A59"/>
    <w:rsid w:val="005E41D4"/>
    <w:rsid w:val="005F0ED5"/>
    <w:rsid w:val="005F1158"/>
    <w:rsid w:val="005F5B86"/>
    <w:rsid w:val="005F6547"/>
    <w:rsid w:val="005F6682"/>
    <w:rsid w:val="005F6C1E"/>
    <w:rsid w:val="005F6E8E"/>
    <w:rsid w:val="005F6E9F"/>
    <w:rsid w:val="005F7761"/>
    <w:rsid w:val="00601B2D"/>
    <w:rsid w:val="00603E0E"/>
    <w:rsid w:val="00605768"/>
    <w:rsid w:val="006065C2"/>
    <w:rsid w:val="006066F4"/>
    <w:rsid w:val="00612F81"/>
    <w:rsid w:val="00613158"/>
    <w:rsid w:val="0061326E"/>
    <w:rsid w:val="006135B8"/>
    <w:rsid w:val="0061396B"/>
    <w:rsid w:val="0061457D"/>
    <w:rsid w:val="0061579B"/>
    <w:rsid w:val="006166F8"/>
    <w:rsid w:val="00616EC4"/>
    <w:rsid w:val="00622A0D"/>
    <w:rsid w:val="006311E0"/>
    <w:rsid w:val="00631661"/>
    <w:rsid w:val="006323B3"/>
    <w:rsid w:val="00633014"/>
    <w:rsid w:val="0063331F"/>
    <w:rsid w:val="00634047"/>
    <w:rsid w:val="006360ED"/>
    <w:rsid w:val="006413C2"/>
    <w:rsid w:val="00643FE5"/>
    <w:rsid w:val="00651491"/>
    <w:rsid w:val="006537D7"/>
    <w:rsid w:val="006576BF"/>
    <w:rsid w:val="00660D7A"/>
    <w:rsid w:val="00661C21"/>
    <w:rsid w:val="00662C3E"/>
    <w:rsid w:val="00663B92"/>
    <w:rsid w:val="006670D0"/>
    <w:rsid w:val="00667C12"/>
    <w:rsid w:val="00670900"/>
    <w:rsid w:val="00671ABA"/>
    <w:rsid w:val="00673C85"/>
    <w:rsid w:val="00675E4E"/>
    <w:rsid w:val="00677C2F"/>
    <w:rsid w:val="00677FCC"/>
    <w:rsid w:val="00681D40"/>
    <w:rsid w:val="00682A34"/>
    <w:rsid w:val="00684F16"/>
    <w:rsid w:val="006853D2"/>
    <w:rsid w:val="00685F3E"/>
    <w:rsid w:val="0068708A"/>
    <w:rsid w:val="00687B1E"/>
    <w:rsid w:val="00691262"/>
    <w:rsid w:val="006940BC"/>
    <w:rsid w:val="006975EE"/>
    <w:rsid w:val="006A0583"/>
    <w:rsid w:val="006A3479"/>
    <w:rsid w:val="006A4BBD"/>
    <w:rsid w:val="006B0354"/>
    <w:rsid w:val="006B31A7"/>
    <w:rsid w:val="006C0E6B"/>
    <w:rsid w:val="006C138E"/>
    <w:rsid w:val="006C2E5E"/>
    <w:rsid w:val="006C58B4"/>
    <w:rsid w:val="006C62B4"/>
    <w:rsid w:val="006C74D8"/>
    <w:rsid w:val="006D1692"/>
    <w:rsid w:val="006D2B6D"/>
    <w:rsid w:val="006D3076"/>
    <w:rsid w:val="006D46F5"/>
    <w:rsid w:val="006D5402"/>
    <w:rsid w:val="006D5E3E"/>
    <w:rsid w:val="006E09D3"/>
    <w:rsid w:val="006E5D08"/>
    <w:rsid w:val="006E6F84"/>
    <w:rsid w:val="006E734C"/>
    <w:rsid w:val="006F3CF9"/>
    <w:rsid w:val="006F5520"/>
    <w:rsid w:val="006F5DEF"/>
    <w:rsid w:val="006F6797"/>
    <w:rsid w:val="00702A7D"/>
    <w:rsid w:val="00702B5C"/>
    <w:rsid w:val="007030A7"/>
    <w:rsid w:val="0070609B"/>
    <w:rsid w:val="0070650A"/>
    <w:rsid w:val="00706D2B"/>
    <w:rsid w:val="007100F3"/>
    <w:rsid w:val="00710628"/>
    <w:rsid w:val="00712635"/>
    <w:rsid w:val="00714115"/>
    <w:rsid w:val="00714DC9"/>
    <w:rsid w:val="00715501"/>
    <w:rsid w:val="00715A52"/>
    <w:rsid w:val="0071753A"/>
    <w:rsid w:val="007224EA"/>
    <w:rsid w:val="00724C60"/>
    <w:rsid w:val="00726403"/>
    <w:rsid w:val="00732B56"/>
    <w:rsid w:val="00732C0B"/>
    <w:rsid w:val="00736568"/>
    <w:rsid w:val="00737039"/>
    <w:rsid w:val="0074273F"/>
    <w:rsid w:val="00742F3B"/>
    <w:rsid w:val="00745016"/>
    <w:rsid w:val="0074532C"/>
    <w:rsid w:val="007453D3"/>
    <w:rsid w:val="0074569A"/>
    <w:rsid w:val="007501EE"/>
    <w:rsid w:val="00750B94"/>
    <w:rsid w:val="00754127"/>
    <w:rsid w:val="007618F0"/>
    <w:rsid w:val="0076492D"/>
    <w:rsid w:val="0076747C"/>
    <w:rsid w:val="0076794C"/>
    <w:rsid w:val="0077065E"/>
    <w:rsid w:val="00770F7E"/>
    <w:rsid w:val="007718AD"/>
    <w:rsid w:val="00773515"/>
    <w:rsid w:val="00774131"/>
    <w:rsid w:val="0077505C"/>
    <w:rsid w:val="00776CCD"/>
    <w:rsid w:val="00777A9A"/>
    <w:rsid w:val="007814F4"/>
    <w:rsid w:val="00781DD6"/>
    <w:rsid w:val="007855B2"/>
    <w:rsid w:val="00785963"/>
    <w:rsid w:val="00787997"/>
    <w:rsid w:val="00790A5A"/>
    <w:rsid w:val="00791FB8"/>
    <w:rsid w:val="00792116"/>
    <w:rsid w:val="00793859"/>
    <w:rsid w:val="00795652"/>
    <w:rsid w:val="00797211"/>
    <w:rsid w:val="00797E13"/>
    <w:rsid w:val="007A1C8E"/>
    <w:rsid w:val="007A49A8"/>
    <w:rsid w:val="007A4D37"/>
    <w:rsid w:val="007A559A"/>
    <w:rsid w:val="007A734A"/>
    <w:rsid w:val="007B0226"/>
    <w:rsid w:val="007B02FB"/>
    <w:rsid w:val="007B08ED"/>
    <w:rsid w:val="007B3964"/>
    <w:rsid w:val="007B4358"/>
    <w:rsid w:val="007B68BF"/>
    <w:rsid w:val="007B7A93"/>
    <w:rsid w:val="007B7E8B"/>
    <w:rsid w:val="007C02A2"/>
    <w:rsid w:val="007C3BB8"/>
    <w:rsid w:val="007C4CA7"/>
    <w:rsid w:val="007D14EA"/>
    <w:rsid w:val="007D3AA8"/>
    <w:rsid w:val="007D43FF"/>
    <w:rsid w:val="007D4B26"/>
    <w:rsid w:val="007D5064"/>
    <w:rsid w:val="007E17A6"/>
    <w:rsid w:val="007E3A57"/>
    <w:rsid w:val="007E5454"/>
    <w:rsid w:val="007E550C"/>
    <w:rsid w:val="007E6D01"/>
    <w:rsid w:val="007E7904"/>
    <w:rsid w:val="007F02E7"/>
    <w:rsid w:val="007F1133"/>
    <w:rsid w:val="007F1859"/>
    <w:rsid w:val="007F1980"/>
    <w:rsid w:val="007F6DB4"/>
    <w:rsid w:val="007F783A"/>
    <w:rsid w:val="008004E7"/>
    <w:rsid w:val="0080073E"/>
    <w:rsid w:val="00804715"/>
    <w:rsid w:val="008054EA"/>
    <w:rsid w:val="00805E87"/>
    <w:rsid w:val="00806779"/>
    <w:rsid w:val="00810534"/>
    <w:rsid w:val="008114D4"/>
    <w:rsid w:val="0081177B"/>
    <w:rsid w:val="008127C2"/>
    <w:rsid w:val="00812FE3"/>
    <w:rsid w:val="00814BB8"/>
    <w:rsid w:val="00815548"/>
    <w:rsid w:val="0082193E"/>
    <w:rsid w:val="008226D6"/>
    <w:rsid w:val="008267B5"/>
    <w:rsid w:val="00826E82"/>
    <w:rsid w:val="0082721A"/>
    <w:rsid w:val="00830B36"/>
    <w:rsid w:val="00836833"/>
    <w:rsid w:val="0083765A"/>
    <w:rsid w:val="0083766B"/>
    <w:rsid w:val="008412E8"/>
    <w:rsid w:val="00842259"/>
    <w:rsid w:val="00842A9B"/>
    <w:rsid w:val="00844410"/>
    <w:rsid w:val="00850638"/>
    <w:rsid w:val="008518D1"/>
    <w:rsid w:val="0085281D"/>
    <w:rsid w:val="00852FB9"/>
    <w:rsid w:val="00855C2F"/>
    <w:rsid w:val="00857A70"/>
    <w:rsid w:val="00860998"/>
    <w:rsid w:val="00864B44"/>
    <w:rsid w:val="00867236"/>
    <w:rsid w:val="00867FFA"/>
    <w:rsid w:val="0087221D"/>
    <w:rsid w:val="00873C07"/>
    <w:rsid w:val="00877444"/>
    <w:rsid w:val="00880263"/>
    <w:rsid w:val="00880781"/>
    <w:rsid w:val="00897C3E"/>
    <w:rsid w:val="008A3421"/>
    <w:rsid w:val="008A40DC"/>
    <w:rsid w:val="008A51E6"/>
    <w:rsid w:val="008A72B8"/>
    <w:rsid w:val="008B0192"/>
    <w:rsid w:val="008B13B3"/>
    <w:rsid w:val="008B2216"/>
    <w:rsid w:val="008B3647"/>
    <w:rsid w:val="008B3800"/>
    <w:rsid w:val="008B4318"/>
    <w:rsid w:val="008B4534"/>
    <w:rsid w:val="008B637C"/>
    <w:rsid w:val="008C019C"/>
    <w:rsid w:val="008C1E60"/>
    <w:rsid w:val="008C2A37"/>
    <w:rsid w:val="008C2ED2"/>
    <w:rsid w:val="008C4CB9"/>
    <w:rsid w:val="008C50C9"/>
    <w:rsid w:val="008C6F52"/>
    <w:rsid w:val="008D0359"/>
    <w:rsid w:val="008D0F48"/>
    <w:rsid w:val="008D202C"/>
    <w:rsid w:val="008D36D7"/>
    <w:rsid w:val="008D3AC4"/>
    <w:rsid w:val="008D48EE"/>
    <w:rsid w:val="008D7636"/>
    <w:rsid w:val="008D7CA8"/>
    <w:rsid w:val="008E1581"/>
    <w:rsid w:val="008E1A95"/>
    <w:rsid w:val="008E5A7A"/>
    <w:rsid w:val="008E6C89"/>
    <w:rsid w:val="008F21E5"/>
    <w:rsid w:val="008F3968"/>
    <w:rsid w:val="008F77D5"/>
    <w:rsid w:val="00900C5C"/>
    <w:rsid w:val="0090108C"/>
    <w:rsid w:val="00902C57"/>
    <w:rsid w:val="00903227"/>
    <w:rsid w:val="00903C11"/>
    <w:rsid w:val="00905AC3"/>
    <w:rsid w:val="00905FD1"/>
    <w:rsid w:val="00906C35"/>
    <w:rsid w:val="00911B68"/>
    <w:rsid w:val="00912EC5"/>
    <w:rsid w:val="009135B3"/>
    <w:rsid w:val="00914699"/>
    <w:rsid w:val="0091671C"/>
    <w:rsid w:val="00916BF2"/>
    <w:rsid w:val="009237D7"/>
    <w:rsid w:val="00923CF6"/>
    <w:rsid w:val="00924894"/>
    <w:rsid w:val="00924988"/>
    <w:rsid w:val="009259CB"/>
    <w:rsid w:val="00927004"/>
    <w:rsid w:val="00927178"/>
    <w:rsid w:val="0092722C"/>
    <w:rsid w:val="00927649"/>
    <w:rsid w:val="009304B7"/>
    <w:rsid w:val="00931255"/>
    <w:rsid w:val="00931445"/>
    <w:rsid w:val="00931B26"/>
    <w:rsid w:val="0093228D"/>
    <w:rsid w:val="009323F5"/>
    <w:rsid w:val="00934AE6"/>
    <w:rsid w:val="00935578"/>
    <w:rsid w:val="00935DA9"/>
    <w:rsid w:val="00937070"/>
    <w:rsid w:val="00940567"/>
    <w:rsid w:val="009419E6"/>
    <w:rsid w:val="009469B0"/>
    <w:rsid w:val="00947833"/>
    <w:rsid w:val="00947852"/>
    <w:rsid w:val="00952054"/>
    <w:rsid w:val="009520B4"/>
    <w:rsid w:val="0095368F"/>
    <w:rsid w:val="009559E2"/>
    <w:rsid w:val="00955FDA"/>
    <w:rsid w:val="00956DA9"/>
    <w:rsid w:val="009571C8"/>
    <w:rsid w:val="00957AB0"/>
    <w:rsid w:val="00960E4B"/>
    <w:rsid w:val="0096312F"/>
    <w:rsid w:val="009650AC"/>
    <w:rsid w:val="0097030A"/>
    <w:rsid w:val="00971CBF"/>
    <w:rsid w:val="009814C1"/>
    <w:rsid w:val="00983441"/>
    <w:rsid w:val="00985684"/>
    <w:rsid w:val="009915E3"/>
    <w:rsid w:val="0099305E"/>
    <w:rsid w:val="0099370E"/>
    <w:rsid w:val="00995963"/>
    <w:rsid w:val="00997A4B"/>
    <w:rsid w:val="009A0E5C"/>
    <w:rsid w:val="009A2050"/>
    <w:rsid w:val="009A253C"/>
    <w:rsid w:val="009A4E46"/>
    <w:rsid w:val="009A53C3"/>
    <w:rsid w:val="009A5612"/>
    <w:rsid w:val="009B07A3"/>
    <w:rsid w:val="009B1FC7"/>
    <w:rsid w:val="009B22B3"/>
    <w:rsid w:val="009B41B0"/>
    <w:rsid w:val="009B5399"/>
    <w:rsid w:val="009B5DE3"/>
    <w:rsid w:val="009B6580"/>
    <w:rsid w:val="009B6F59"/>
    <w:rsid w:val="009C41CE"/>
    <w:rsid w:val="009C42E1"/>
    <w:rsid w:val="009C44F6"/>
    <w:rsid w:val="009C5C27"/>
    <w:rsid w:val="009C5C2E"/>
    <w:rsid w:val="009C6F9E"/>
    <w:rsid w:val="009C72AA"/>
    <w:rsid w:val="009C7322"/>
    <w:rsid w:val="009D59B5"/>
    <w:rsid w:val="009D6802"/>
    <w:rsid w:val="009D6CEA"/>
    <w:rsid w:val="009E1B6E"/>
    <w:rsid w:val="009E1E33"/>
    <w:rsid w:val="009E3B6D"/>
    <w:rsid w:val="009E5B7C"/>
    <w:rsid w:val="009E67CF"/>
    <w:rsid w:val="009E7811"/>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4147"/>
    <w:rsid w:val="00A15D36"/>
    <w:rsid w:val="00A161B8"/>
    <w:rsid w:val="00A16E2E"/>
    <w:rsid w:val="00A171A2"/>
    <w:rsid w:val="00A1799D"/>
    <w:rsid w:val="00A17B4A"/>
    <w:rsid w:val="00A20854"/>
    <w:rsid w:val="00A210ED"/>
    <w:rsid w:val="00A21902"/>
    <w:rsid w:val="00A2225A"/>
    <w:rsid w:val="00A22F84"/>
    <w:rsid w:val="00A23E7E"/>
    <w:rsid w:val="00A24298"/>
    <w:rsid w:val="00A243B5"/>
    <w:rsid w:val="00A24578"/>
    <w:rsid w:val="00A273CA"/>
    <w:rsid w:val="00A300AB"/>
    <w:rsid w:val="00A30929"/>
    <w:rsid w:val="00A31CFB"/>
    <w:rsid w:val="00A323C2"/>
    <w:rsid w:val="00A326C5"/>
    <w:rsid w:val="00A33247"/>
    <w:rsid w:val="00A35BCB"/>
    <w:rsid w:val="00A36062"/>
    <w:rsid w:val="00A362F1"/>
    <w:rsid w:val="00A36788"/>
    <w:rsid w:val="00A408E1"/>
    <w:rsid w:val="00A42351"/>
    <w:rsid w:val="00A47268"/>
    <w:rsid w:val="00A50486"/>
    <w:rsid w:val="00A52D68"/>
    <w:rsid w:val="00A54622"/>
    <w:rsid w:val="00A565EC"/>
    <w:rsid w:val="00A57539"/>
    <w:rsid w:val="00A60900"/>
    <w:rsid w:val="00A60B63"/>
    <w:rsid w:val="00A61402"/>
    <w:rsid w:val="00A62084"/>
    <w:rsid w:val="00A63FC3"/>
    <w:rsid w:val="00A6442B"/>
    <w:rsid w:val="00A64F89"/>
    <w:rsid w:val="00A67A4E"/>
    <w:rsid w:val="00A70209"/>
    <w:rsid w:val="00A71973"/>
    <w:rsid w:val="00A74FDD"/>
    <w:rsid w:val="00A86171"/>
    <w:rsid w:val="00A86863"/>
    <w:rsid w:val="00A872BC"/>
    <w:rsid w:val="00A8780F"/>
    <w:rsid w:val="00A87E40"/>
    <w:rsid w:val="00A9051E"/>
    <w:rsid w:val="00A92053"/>
    <w:rsid w:val="00A93494"/>
    <w:rsid w:val="00A9362C"/>
    <w:rsid w:val="00A941CC"/>
    <w:rsid w:val="00A944A5"/>
    <w:rsid w:val="00A949FE"/>
    <w:rsid w:val="00A9652E"/>
    <w:rsid w:val="00A976C6"/>
    <w:rsid w:val="00A9799A"/>
    <w:rsid w:val="00AA14DF"/>
    <w:rsid w:val="00AA16AB"/>
    <w:rsid w:val="00AA1FD7"/>
    <w:rsid w:val="00AA2B01"/>
    <w:rsid w:val="00AA345A"/>
    <w:rsid w:val="00AB1FB6"/>
    <w:rsid w:val="00AB25E8"/>
    <w:rsid w:val="00AB64C5"/>
    <w:rsid w:val="00AC32D1"/>
    <w:rsid w:val="00AC3C68"/>
    <w:rsid w:val="00AC4FD2"/>
    <w:rsid w:val="00AC68A2"/>
    <w:rsid w:val="00AC693C"/>
    <w:rsid w:val="00AC7FD0"/>
    <w:rsid w:val="00AD2DB9"/>
    <w:rsid w:val="00AD2F99"/>
    <w:rsid w:val="00AD3C60"/>
    <w:rsid w:val="00AD478B"/>
    <w:rsid w:val="00AD57F1"/>
    <w:rsid w:val="00AD5A21"/>
    <w:rsid w:val="00AD6184"/>
    <w:rsid w:val="00AD64E8"/>
    <w:rsid w:val="00AD6ABE"/>
    <w:rsid w:val="00AD7635"/>
    <w:rsid w:val="00AD7E65"/>
    <w:rsid w:val="00AE115A"/>
    <w:rsid w:val="00AE3BD6"/>
    <w:rsid w:val="00AE3D28"/>
    <w:rsid w:val="00AE487C"/>
    <w:rsid w:val="00AE534C"/>
    <w:rsid w:val="00AE612A"/>
    <w:rsid w:val="00AE6BE2"/>
    <w:rsid w:val="00AF0C75"/>
    <w:rsid w:val="00AF270A"/>
    <w:rsid w:val="00B00A92"/>
    <w:rsid w:val="00B00DE1"/>
    <w:rsid w:val="00B01C13"/>
    <w:rsid w:val="00B02118"/>
    <w:rsid w:val="00B04532"/>
    <w:rsid w:val="00B05178"/>
    <w:rsid w:val="00B06CE5"/>
    <w:rsid w:val="00B07A98"/>
    <w:rsid w:val="00B10D86"/>
    <w:rsid w:val="00B1256B"/>
    <w:rsid w:val="00B12595"/>
    <w:rsid w:val="00B12B31"/>
    <w:rsid w:val="00B14496"/>
    <w:rsid w:val="00B17D64"/>
    <w:rsid w:val="00B2068E"/>
    <w:rsid w:val="00B24330"/>
    <w:rsid w:val="00B2640B"/>
    <w:rsid w:val="00B278A8"/>
    <w:rsid w:val="00B27D0E"/>
    <w:rsid w:val="00B27E20"/>
    <w:rsid w:val="00B3103F"/>
    <w:rsid w:val="00B31A15"/>
    <w:rsid w:val="00B31F71"/>
    <w:rsid w:val="00B33381"/>
    <w:rsid w:val="00B41E5C"/>
    <w:rsid w:val="00B41F8A"/>
    <w:rsid w:val="00B42367"/>
    <w:rsid w:val="00B42D3C"/>
    <w:rsid w:val="00B43D2E"/>
    <w:rsid w:val="00B52285"/>
    <w:rsid w:val="00B527B6"/>
    <w:rsid w:val="00B53D2A"/>
    <w:rsid w:val="00B545E6"/>
    <w:rsid w:val="00B57C6E"/>
    <w:rsid w:val="00B6084A"/>
    <w:rsid w:val="00B60A84"/>
    <w:rsid w:val="00B6156E"/>
    <w:rsid w:val="00B62C5A"/>
    <w:rsid w:val="00B66C23"/>
    <w:rsid w:val="00B66FA7"/>
    <w:rsid w:val="00B67336"/>
    <w:rsid w:val="00B70B42"/>
    <w:rsid w:val="00B71EF8"/>
    <w:rsid w:val="00B72C84"/>
    <w:rsid w:val="00B73B2A"/>
    <w:rsid w:val="00B7445E"/>
    <w:rsid w:val="00B74F71"/>
    <w:rsid w:val="00B76126"/>
    <w:rsid w:val="00B8094F"/>
    <w:rsid w:val="00B8586C"/>
    <w:rsid w:val="00B870C6"/>
    <w:rsid w:val="00B91090"/>
    <w:rsid w:val="00B93B89"/>
    <w:rsid w:val="00B9705F"/>
    <w:rsid w:val="00BA0D33"/>
    <w:rsid w:val="00BA16B4"/>
    <w:rsid w:val="00BA31D2"/>
    <w:rsid w:val="00BA6CF6"/>
    <w:rsid w:val="00BB231F"/>
    <w:rsid w:val="00BB2F23"/>
    <w:rsid w:val="00BB3F37"/>
    <w:rsid w:val="00BB5788"/>
    <w:rsid w:val="00BB57DF"/>
    <w:rsid w:val="00BB69E2"/>
    <w:rsid w:val="00BC04FA"/>
    <w:rsid w:val="00BC0A82"/>
    <w:rsid w:val="00BC202C"/>
    <w:rsid w:val="00BC2E69"/>
    <w:rsid w:val="00BC364A"/>
    <w:rsid w:val="00BC4055"/>
    <w:rsid w:val="00BC45A9"/>
    <w:rsid w:val="00BC47A8"/>
    <w:rsid w:val="00BC51B6"/>
    <w:rsid w:val="00BC579A"/>
    <w:rsid w:val="00BD3821"/>
    <w:rsid w:val="00BD4A90"/>
    <w:rsid w:val="00BD5AEC"/>
    <w:rsid w:val="00BD73E3"/>
    <w:rsid w:val="00BE00C7"/>
    <w:rsid w:val="00BE0B98"/>
    <w:rsid w:val="00BE0D87"/>
    <w:rsid w:val="00BE2A81"/>
    <w:rsid w:val="00BE2CE3"/>
    <w:rsid w:val="00BE5047"/>
    <w:rsid w:val="00BE51DE"/>
    <w:rsid w:val="00BE616D"/>
    <w:rsid w:val="00BE70C5"/>
    <w:rsid w:val="00BE7177"/>
    <w:rsid w:val="00BE7868"/>
    <w:rsid w:val="00BE7E0A"/>
    <w:rsid w:val="00BF0B0D"/>
    <w:rsid w:val="00BF1AB0"/>
    <w:rsid w:val="00BF1E11"/>
    <w:rsid w:val="00BF2142"/>
    <w:rsid w:val="00BF57FC"/>
    <w:rsid w:val="00BF6574"/>
    <w:rsid w:val="00C00A94"/>
    <w:rsid w:val="00C03762"/>
    <w:rsid w:val="00C03962"/>
    <w:rsid w:val="00C0458E"/>
    <w:rsid w:val="00C059EA"/>
    <w:rsid w:val="00C05E41"/>
    <w:rsid w:val="00C071D8"/>
    <w:rsid w:val="00C10F10"/>
    <w:rsid w:val="00C11605"/>
    <w:rsid w:val="00C1242F"/>
    <w:rsid w:val="00C13020"/>
    <w:rsid w:val="00C135D3"/>
    <w:rsid w:val="00C13994"/>
    <w:rsid w:val="00C14C45"/>
    <w:rsid w:val="00C14DD8"/>
    <w:rsid w:val="00C167C7"/>
    <w:rsid w:val="00C2062F"/>
    <w:rsid w:val="00C22BB0"/>
    <w:rsid w:val="00C261EC"/>
    <w:rsid w:val="00C311E8"/>
    <w:rsid w:val="00C3318C"/>
    <w:rsid w:val="00C33311"/>
    <w:rsid w:val="00C341F4"/>
    <w:rsid w:val="00C35C9F"/>
    <w:rsid w:val="00C372BF"/>
    <w:rsid w:val="00C37C1C"/>
    <w:rsid w:val="00C403E8"/>
    <w:rsid w:val="00C41E1F"/>
    <w:rsid w:val="00C44A22"/>
    <w:rsid w:val="00C44F31"/>
    <w:rsid w:val="00C4577F"/>
    <w:rsid w:val="00C46935"/>
    <w:rsid w:val="00C46FE5"/>
    <w:rsid w:val="00C554BE"/>
    <w:rsid w:val="00C55ADF"/>
    <w:rsid w:val="00C57BE3"/>
    <w:rsid w:val="00C60CA8"/>
    <w:rsid w:val="00C621A2"/>
    <w:rsid w:val="00C66975"/>
    <w:rsid w:val="00C70A52"/>
    <w:rsid w:val="00C710B0"/>
    <w:rsid w:val="00C7175B"/>
    <w:rsid w:val="00C71877"/>
    <w:rsid w:val="00C71B6D"/>
    <w:rsid w:val="00C733EF"/>
    <w:rsid w:val="00C759E5"/>
    <w:rsid w:val="00C7698F"/>
    <w:rsid w:val="00C77854"/>
    <w:rsid w:val="00C810D7"/>
    <w:rsid w:val="00C817B2"/>
    <w:rsid w:val="00C82BA9"/>
    <w:rsid w:val="00C85A55"/>
    <w:rsid w:val="00C86B99"/>
    <w:rsid w:val="00C86C80"/>
    <w:rsid w:val="00C91CF6"/>
    <w:rsid w:val="00C92628"/>
    <w:rsid w:val="00C92B71"/>
    <w:rsid w:val="00C9551D"/>
    <w:rsid w:val="00C95D9B"/>
    <w:rsid w:val="00C97306"/>
    <w:rsid w:val="00C97C49"/>
    <w:rsid w:val="00CA194A"/>
    <w:rsid w:val="00CA1FD9"/>
    <w:rsid w:val="00CA5D20"/>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E76B9"/>
    <w:rsid w:val="00CF0C38"/>
    <w:rsid w:val="00CF2CD4"/>
    <w:rsid w:val="00CF351D"/>
    <w:rsid w:val="00CF385A"/>
    <w:rsid w:val="00CF4BBB"/>
    <w:rsid w:val="00CF4BF6"/>
    <w:rsid w:val="00CF736C"/>
    <w:rsid w:val="00CF799D"/>
    <w:rsid w:val="00D002BD"/>
    <w:rsid w:val="00D008F1"/>
    <w:rsid w:val="00D014B2"/>
    <w:rsid w:val="00D01A73"/>
    <w:rsid w:val="00D03022"/>
    <w:rsid w:val="00D044A1"/>
    <w:rsid w:val="00D04AD5"/>
    <w:rsid w:val="00D05387"/>
    <w:rsid w:val="00D05EEF"/>
    <w:rsid w:val="00D074C9"/>
    <w:rsid w:val="00D079D8"/>
    <w:rsid w:val="00D07A87"/>
    <w:rsid w:val="00D13A8E"/>
    <w:rsid w:val="00D156FD"/>
    <w:rsid w:val="00D15D37"/>
    <w:rsid w:val="00D20356"/>
    <w:rsid w:val="00D20895"/>
    <w:rsid w:val="00D216E4"/>
    <w:rsid w:val="00D22FB1"/>
    <w:rsid w:val="00D24706"/>
    <w:rsid w:val="00D2486A"/>
    <w:rsid w:val="00D25983"/>
    <w:rsid w:val="00D27864"/>
    <w:rsid w:val="00D31331"/>
    <w:rsid w:val="00D3169F"/>
    <w:rsid w:val="00D326B8"/>
    <w:rsid w:val="00D34389"/>
    <w:rsid w:val="00D343DA"/>
    <w:rsid w:val="00D35FA0"/>
    <w:rsid w:val="00D363E5"/>
    <w:rsid w:val="00D40486"/>
    <w:rsid w:val="00D42911"/>
    <w:rsid w:val="00D443C3"/>
    <w:rsid w:val="00D44489"/>
    <w:rsid w:val="00D45099"/>
    <w:rsid w:val="00D459D1"/>
    <w:rsid w:val="00D50490"/>
    <w:rsid w:val="00D51FAB"/>
    <w:rsid w:val="00D535C0"/>
    <w:rsid w:val="00D564F9"/>
    <w:rsid w:val="00D579DB"/>
    <w:rsid w:val="00D623B0"/>
    <w:rsid w:val="00D6260D"/>
    <w:rsid w:val="00D627AC"/>
    <w:rsid w:val="00D627EC"/>
    <w:rsid w:val="00D62C71"/>
    <w:rsid w:val="00D633A2"/>
    <w:rsid w:val="00D63AEF"/>
    <w:rsid w:val="00D63C10"/>
    <w:rsid w:val="00D64B14"/>
    <w:rsid w:val="00D71803"/>
    <w:rsid w:val="00D7312D"/>
    <w:rsid w:val="00D75D34"/>
    <w:rsid w:val="00D77B43"/>
    <w:rsid w:val="00D806C2"/>
    <w:rsid w:val="00D839D0"/>
    <w:rsid w:val="00D872C0"/>
    <w:rsid w:val="00D90513"/>
    <w:rsid w:val="00D91E1A"/>
    <w:rsid w:val="00D931B9"/>
    <w:rsid w:val="00DA0B7D"/>
    <w:rsid w:val="00DA11D0"/>
    <w:rsid w:val="00DA4042"/>
    <w:rsid w:val="00DA4F56"/>
    <w:rsid w:val="00DA539F"/>
    <w:rsid w:val="00DA5C39"/>
    <w:rsid w:val="00DA6EF8"/>
    <w:rsid w:val="00DA76C2"/>
    <w:rsid w:val="00DB0676"/>
    <w:rsid w:val="00DB099C"/>
    <w:rsid w:val="00DB28DA"/>
    <w:rsid w:val="00DB36EE"/>
    <w:rsid w:val="00DB46FA"/>
    <w:rsid w:val="00DB4EBA"/>
    <w:rsid w:val="00DB74A6"/>
    <w:rsid w:val="00DC00F5"/>
    <w:rsid w:val="00DC04C1"/>
    <w:rsid w:val="00DC34CE"/>
    <w:rsid w:val="00DC7692"/>
    <w:rsid w:val="00DC79AA"/>
    <w:rsid w:val="00DD02F9"/>
    <w:rsid w:val="00DD194A"/>
    <w:rsid w:val="00DD40E0"/>
    <w:rsid w:val="00DE0C7A"/>
    <w:rsid w:val="00DE1F84"/>
    <w:rsid w:val="00DE449F"/>
    <w:rsid w:val="00DE4F3B"/>
    <w:rsid w:val="00DE5BC5"/>
    <w:rsid w:val="00DF2565"/>
    <w:rsid w:val="00DF3634"/>
    <w:rsid w:val="00DF439A"/>
    <w:rsid w:val="00DF4E14"/>
    <w:rsid w:val="00E014B4"/>
    <w:rsid w:val="00E0281C"/>
    <w:rsid w:val="00E0293C"/>
    <w:rsid w:val="00E02E44"/>
    <w:rsid w:val="00E064FE"/>
    <w:rsid w:val="00E11B57"/>
    <w:rsid w:val="00E11BB1"/>
    <w:rsid w:val="00E11CB6"/>
    <w:rsid w:val="00E12014"/>
    <w:rsid w:val="00E1245F"/>
    <w:rsid w:val="00E14786"/>
    <w:rsid w:val="00E156B5"/>
    <w:rsid w:val="00E16FD9"/>
    <w:rsid w:val="00E25088"/>
    <w:rsid w:val="00E266B7"/>
    <w:rsid w:val="00E27548"/>
    <w:rsid w:val="00E27706"/>
    <w:rsid w:val="00E27F4B"/>
    <w:rsid w:val="00E30B22"/>
    <w:rsid w:val="00E317CF"/>
    <w:rsid w:val="00E32C42"/>
    <w:rsid w:val="00E36896"/>
    <w:rsid w:val="00E40168"/>
    <w:rsid w:val="00E42672"/>
    <w:rsid w:val="00E42B0A"/>
    <w:rsid w:val="00E430DD"/>
    <w:rsid w:val="00E4436D"/>
    <w:rsid w:val="00E44C6B"/>
    <w:rsid w:val="00E45D7B"/>
    <w:rsid w:val="00E46076"/>
    <w:rsid w:val="00E46A78"/>
    <w:rsid w:val="00E50C18"/>
    <w:rsid w:val="00E52441"/>
    <w:rsid w:val="00E53B5E"/>
    <w:rsid w:val="00E54F35"/>
    <w:rsid w:val="00E55B3F"/>
    <w:rsid w:val="00E5629B"/>
    <w:rsid w:val="00E56D76"/>
    <w:rsid w:val="00E56F25"/>
    <w:rsid w:val="00E57D75"/>
    <w:rsid w:val="00E616CD"/>
    <w:rsid w:val="00E61AE3"/>
    <w:rsid w:val="00E6278D"/>
    <w:rsid w:val="00E62CA5"/>
    <w:rsid w:val="00E63A8C"/>
    <w:rsid w:val="00E65CF4"/>
    <w:rsid w:val="00E66003"/>
    <w:rsid w:val="00E672B4"/>
    <w:rsid w:val="00E70E65"/>
    <w:rsid w:val="00E72521"/>
    <w:rsid w:val="00E75FC6"/>
    <w:rsid w:val="00E806A1"/>
    <w:rsid w:val="00E8109E"/>
    <w:rsid w:val="00E81342"/>
    <w:rsid w:val="00E81507"/>
    <w:rsid w:val="00E82D43"/>
    <w:rsid w:val="00E83384"/>
    <w:rsid w:val="00E838EE"/>
    <w:rsid w:val="00E862B5"/>
    <w:rsid w:val="00E87412"/>
    <w:rsid w:val="00E87526"/>
    <w:rsid w:val="00E9091F"/>
    <w:rsid w:val="00E91344"/>
    <w:rsid w:val="00E92E9F"/>
    <w:rsid w:val="00E96C29"/>
    <w:rsid w:val="00EA0D39"/>
    <w:rsid w:val="00EA1202"/>
    <w:rsid w:val="00EA1B8F"/>
    <w:rsid w:val="00EA3903"/>
    <w:rsid w:val="00EA4014"/>
    <w:rsid w:val="00EA63C8"/>
    <w:rsid w:val="00EB1D18"/>
    <w:rsid w:val="00EB2DFD"/>
    <w:rsid w:val="00EB4E37"/>
    <w:rsid w:val="00EB4FFE"/>
    <w:rsid w:val="00EB54EA"/>
    <w:rsid w:val="00EB62CB"/>
    <w:rsid w:val="00EB64C0"/>
    <w:rsid w:val="00EC1231"/>
    <w:rsid w:val="00EC1552"/>
    <w:rsid w:val="00EC394D"/>
    <w:rsid w:val="00EC75E2"/>
    <w:rsid w:val="00EC793E"/>
    <w:rsid w:val="00EC7C4B"/>
    <w:rsid w:val="00ED0821"/>
    <w:rsid w:val="00ED3F6A"/>
    <w:rsid w:val="00ED432B"/>
    <w:rsid w:val="00EE1474"/>
    <w:rsid w:val="00EE1606"/>
    <w:rsid w:val="00EE2672"/>
    <w:rsid w:val="00EE3216"/>
    <w:rsid w:val="00EE39BE"/>
    <w:rsid w:val="00EE542A"/>
    <w:rsid w:val="00EE77B4"/>
    <w:rsid w:val="00EE7939"/>
    <w:rsid w:val="00EF0624"/>
    <w:rsid w:val="00EF15B2"/>
    <w:rsid w:val="00EF1E1B"/>
    <w:rsid w:val="00EF3309"/>
    <w:rsid w:val="00EF4232"/>
    <w:rsid w:val="00EF445B"/>
    <w:rsid w:val="00EF66B8"/>
    <w:rsid w:val="00EF6865"/>
    <w:rsid w:val="00EF6B58"/>
    <w:rsid w:val="00F01087"/>
    <w:rsid w:val="00F01B92"/>
    <w:rsid w:val="00F028A1"/>
    <w:rsid w:val="00F04421"/>
    <w:rsid w:val="00F12A2A"/>
    <w:rsid w:val="00F12D61"/>
    <w:rsid w:val="00F1345B"/>
    <w:rsid w:val="00F138A3"/>
    <w:rsid w:val="00F14989"/>
    <w:rsid w:val="00F1622E"/>
    <w:rsid w:val="00F1645E"/>
    <w:rsid w:val="00F20EDF"/>
    <w:rsid w:val="00F21445"/>
    <w:rsid w:val="00F25EEC"/>
    <w:rsid w:val="00F26854"/>
    <w:rsid w:val="00F27912"/>
    <w:rsid w:val="00F302AB"/>
    <w:rsid w:val="00F3068A"/>
    <w:rsid w:val="00F308D4"/>
    <w:rsid w:val="00F3114A"/>
    <w:rsid w:val="00F316D2"/>
    <w:rsid w:val="00F32A67"/>
    <w:rsid w:val="00F34C10"/>
    <w:rsid w:val="00F35F23"/>
    <w:rsid w:val="00F364D6"/>
    <w:rsid w:val="00F36CA1"/>
    <w:rsid w:val="00F37AAD"/>
    <w:rsid w:val="00F418B2"/>
    <w:rsid w:val="00F41A71"/>
    <w:rsid w:val="00F42E3A"/>
    <w:rsid w:val="00F45125"/>
    <w:rsid w:val="00F45230"/>
    <w:rsid w:val="00F46688"/>
    <w:rsid w:val="00F47BA2"/>
    <w:rsid w:val="00F51C92"/>
    <w:rsid w:val="00F520FB"/>
    <w:rsid w:val="00F53E29"/>
    <w:rsid w:val="00F54639"/>
    <w:rsid w:val="00F55FFA"/>
    <w:rsid w:val="00F56155"/>
    <w:rsid w:val="00F56D5D"/>
    <w:rsid w:val="00F57F52"/>
    <w:rsid w:val="00F60A17"/>
    <w:rsid w:val="00F618D9"/>
    <w:rsid w:val="00F634AC"/>
    <w:rsid w:val="00F66454"/>
    <w:rsid w:val="00F6723D"/>
    <w:rsid w:val="00F6741C"/>
    <w:rsid w:val="00F6780D"/>
    <w:rsid w:val="00F679E5"/>
    <w:rsid w:val="00F67C9B"/>
    <w:rsid w:val="00F703EC"/>
    <w:rsid w:val="00F7147E"/>
    <w:rsid w:val="00F71929"/>
    <w:rsid w:val="00F732DA"/>
    <w:rsid w:val="00F746A1"/>
    <w:rsid w:val="00F76324"/>
    <w:rsid w:val="00F773FF"/>
    <w:rsid w:val="00F80952"/>
    <w:rsid w:val="00F81766"/>
    <w:rsid w:val="00F864E0"/>
    <w:rsid w:val="00F87123"/>
    <w:rsid w:val="00F873AA"/>
    <w:rsid w:val="00F9024F"/>
    <w:rsid w:val="00F95C78"/>
    <w:rsid w:val="00F96265"/>
    <w:rsid w:val="00F9630B"/>
    <w:rsid w:val="00F963FD"/>
    <w:rsid w:val="00F96812"/>
    <w:rsid w:val="00F979B1"/>
    <w:rsid w:val="00FA03E8"/>
    <w:rsid w:val="00FA2E66"/>
    <w:rsid w:val="00FA3972"/>
    <w:rsid w:val="00FA466C"/>
    <w:rsid w:val="00FA677A"/>
    <w:rsid w:val="00FA72BA"/>
    <w:rsid w:val="00FA79AA"/>
    <w:rsid w:val="00FA79E1"/>
    <w:rsid w:val="00FB0CD0"/>
    <w:rsid w:val="00FB0CF9"/>
    <w:rsid w:val="00FB27EE"/>
    <w:rsid w:val="00FB4830"/>
    <w:rsid w:val="00FB530A"/>
    <w:rsid w:val="00FC1053"/>
    <w:rsid w:val="00FC2758"/>
    <w:rsid w:val="00FC2B06"/>
    <w:rsid w:val="00FC4885"/>
    <w:rsid w:val="00FC6A4E"/>
    <w:rsid w:val="00FD49DB"/>
    <w:rsid w:val="00FD54E5"/>
    <w:rsid w:val="00FD581D"/>
    <w:rsid w:val="00FE04F7"/>
    <w:rsid w:val="00FE0D77"/>
    <w:rsid w:val="00FE17E1"/>
    <w:rsid w:val="00FE3672"/>
    <w:rsid w:val="00FE4F28"/>
    <w:rsid w:val="00FF5B85"/>
    <w:rsid w:val="00FF64E4"/>
    <w:rsid w:val="14906A30"/>
    <w:rsid w:val="21B502B0"/>
    <w:rsid w:val="2C0B5ECC"/>
    <w:rsid w:val="34C43554"/>
    <w:rsid w:val="3EB910EE"/>
    <w:rsid w:val="4B357326"/>
    <w:rsid w:val="5139470F"/>
    <w:rsid w:val="552B0C0E"/>
    <w:rsid w:val="73E36505"/>
    <w:rsid w:val="77837EE3"/>
    <w:rsid w:val="7C625F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paragraph" w:styleId="2">
    <w:name w:val="heading 1"/>
    <w:basedOn w:val="1"/>
    <w:next w:val="1"/>
    <w:link w:val="35"/>
    <w:qFormat/>
    <w:uiPriority w:val="9"/>
    <w:pPr>
      <w:keepNext/>
      <w:keepLines/>
      <w:numPr>
        <w:ilvl w:val="0"/>
        <w:numId w:val="1"/>
      </w:numPr>
      <w:spacing w:before="240" w:after="0"/>
      <w:outlineLvl w:val="0"/>
    </w:pPr>
    <w:rPr>
      <w:rFonts w:asciiTheme="majorHAnsi" w:hAnsiTheme="majorHAnsi" w:eastAsiaTheme="majorEastAsia" w:cstheme="majorBidi"/>
      <w:b/>
      <w:caps/>
      <w:color w:val="0E5772" w:themeColor="accent1" w:themeShade="80"/>
      <w:sz w:val="32"/>
      <w:szCs w:val="32"/>
    </w:rPr>
  </w:style>
  <w:style w:type="paragraph" w:styleId="3">
    <w:name w:val="heading 2"/>
    <w:basedOn w:val="1"/>
    <w:next w:val="1"/>
    <w:link w:val="39"/>
    <w:unhideWhenUsed/>
    <w:qFormat/>
    <w:uiPriority w:val="9"/>
    <w:pPr>
      <w:keepNext/>
      <w:keepLines/>
      <w:numPr>
        <w:ilvl w:val="1"/>
        <w:numId w:val="1"/>
      </w:numPr>
      <w:spacing w:before="40" w:after="0"/>
      <w:outlineLvl w:val="1"/>
    </w:pPr>
    <w:rPr>
      <w:rFonts w:asciiTheme="majorHAnsi" w:hAnsiTheme="majorHAnsi" w:eastAsiaTheme="majorEastAsia" w:cstheme="majorBidi"/>
      <w:b/>
      <w:smallCaps/>
      <w:color w:val="1482AC" w:themeColor="accent1" w:themeShade="BF"/>
      <w:sz w:val="26"/>
      <w:szCs w:val="26"/>
    </w:rPr>
  </w:style>
  <w:style w:type="paragraph" w:styleId="4">
    <w:name w:val="heading 3"/>
    <w:basedOn w:val="1"/>
    <w:next w:val="1"/>
    <w:link w:val="40"/>
    <w:unhideWhenUsed/>
    <w:qFormat/>
    <w:uiPriority w:val="9"/>
    <w:pPr>
      <w:keepNext/>
      <w:keepLines/>
      <w:numPr>
        <w:ilvl w:val="2"/>
        <w:numId w:val="1"/>
      </w:numPr>
      <w:spacing w:before="40" w:after="0"/>
      <w:outlineLvl w:val="2"/>
    </w:pPr>
    <w:rPr>
      <w:rFonts w:asciiTheme="majorHAnsi" w:hAnsiTheme="majorHAnsi" w:eastAsiaTheme="majorEastAsia" w:cstheme="majorBidi"/>
      <w:b/>
      <w:smallCaps/>
      <w:color w:val="0E5772" w:themeColor="accent1" w:themeShade="80"/>
      <w:sz w:val="24"/>
      <w:szCs w:val="24"/>
    </w:rPr>
  </w:style>
  <w:style w:type="paragraph" w:styleId="5">
    <w:name w:val="heading 4"/>
    <w:basedOn w:val="1"/>
    <w:next w:val="1"/>
    <w:link w:val="42"/>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1482AC" w:themeColor="accent1" w:themeShade="BF"/>
    </w:rPr>
  </w:style>
  <w:style w:type="paragraph" w:styleId="6">
    <w:name w:val="heading 5"/>
    <w:basedOn w:val="1"/>
    <w:next w:val="1"/>
    <w:link w:val="45"/>
    <w:unhideWhenUsed/>
    <w:qFormat/>
    <w:uiPriority w:val="9"/>
    <w:pPr>
      <w:keepNext/>
      <w:keepLines/>
      <w:numPr>
        <w:ilvl w:val="4"/>
        <w:numId w:val="1"/>
      </w:numPr>
      <w:spacing w:before="40" w:after="0"/>
      <w:outlineLvl w:val="4"/>
    </w:pPr>
    <w:rPr>
      <w:rFonts w:asciiTheme="majorHAnsi" w:hAnsiTheme="majorHAnsi" w:eastAsiaTheme="majorEastAsia" w:cstheme="majorBidi"/>
      <w:color w:val="1482AC" w:themeColor="accent1" w:themeShade="BF"/>
    </w:rPr>
  </w:style>
  <w:style w:type="paragraph" w:styleId="7">
    <w:name w:val="heading 6"/>
    <w:basedOn w:val="1"/>
    <w:next w:val="1"/>
    <w:link w:val="4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0E5772" w:themeColor="accent1" w:themeShade="80"/>
    </w:rPr>
  </w:style>
  <w:style w:type="paragraph" w:styleId="8">
    <w:name w:val="heading 7"/>
    <w:basedOn w:val="1"/>
    <w:next w:val="1"/>
    <w:link w:val="4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0E5772" w:themeColor="accent1" w:themeShade="80"/>
    </w:rPr>
  </w:style>
  <w:style w:type="paragraph" w:styleId="9">
    <w:name w:val="heading 8"/>
    <w:basedOn w:val="1"/>
    <w:next w:val="1"/>
    <w:link w:val="4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annotation reference"/>
    <w:basedOn w:val="11"/>
    <w:semiHidden/>
    <w:unhideWhenUsed/>
    <w:qFormat/>
    <w:uiPriority w:val="99"/>
    <w:rPr>
      <w:sz w:val="16"/>
      <w:szCs w:val="16"/>
    </w:rPr>
  </w:style>
  <w:style w:type="paragraph" w:styleId="14">
    <w:name w:val="annotation text"/>
    <w:basedOn w:val="1"/>
    <w:link w:val="62"/>
    <w:semiHidden/>
    <w:unhideWhenUsed/>
    <w:qFormat/>
    <w:uiPriority w:val="99"/>
    <w:pPr>
      <w:spacing w:line="240" w:lineRule="auto"/>
    </w:pPr>
    <w:rPr>
      <w:sz w:val="20"/>
      <w:szCs w:val="20"/>
    </w:rPr>
  </w:style>
  <w:style w:type="paragraph" w:styleId="15">
    <w:name w:val="annotation subject"/>
    <w:basedOn w:val="14"/>
    <w:next w:val="14"/>
    <w:link w:val="63"/>
    <w:semiHidden/>
    <w:unhideWhenUsed/>
    <w:qFormat/>
    <w:uiPriority w:val="99"/>
    <w:rPr>
      <w:b/>
      <w:bCs/>
    </w:rPr>
  </w:style>
  <w:style w:type="character" w:styleId="16">
    <w:name w:val="FollowedHyperlink"/>
    <w:basedOn w:val="11"/>
    <w:semiHidden/>
    <w:unhideWhenUsed/>
    <w:qFormat/>
    <w:uiPriority w:val="99"/>
    <w:rPr>
      <w:color w:val="B26B02" w:themeColor="followedHyperlink"/>
      <w:u w:val="single"/>
      <w14:textFill>
        <w14:solidFill>
          <w14:schemeClr w14:val="folHlink"/>
        </w14:solidFill>
      </w14:textFill>
    </w:rPr>
  </w:style>
  <w:style w:type="paragraph" w:styleId="17">
    <w:name w:val="footer"/>
    <w:basedOn w:val="1"/>
    <w:link w:val="34"/>
    <w:unhideWhenUsed/>
    <w:qFormat/>
    <w:uiPriority w:val="99"/>
    <w:pPr>
      <w:tabs>
        <w:tab w:val="center" w:pos="4680"/>
        <w:tab w:val="right" w:pos="9360"/>
      </w:tabs>
      <w:spacing w:after="0" w:line="240" w:lineRule="auto"/>
    </w:pPr>
  </w:style>
  <w:style w:type="paragraph" w:styleId="18">
    <w:name w:val="header"/>
    <w:basedOn w:val="1"/>
    <w:link w:val="33"/>
    <w:unhideWhenUsed/>
    <w:qFormat/>
    <w:uiPriority w:val="99"/>
    <w:pPr>
      <w:tabs>
        <w:tab w:val="center" w:pos="4680"/>
        <w:tab w:val="right" w:pos="9360"/>
      </w:tabs>
      <w:spacing w:after="0" w:line="240" w:lineRule="auto"/>
    </w:pPr>
  </w:style>
  <w:style w:type="character" w:styleId="19">
    <w:name w:val="Hyperlink"/>
    <w:basedOn w:val="11"/>
    <w:unhideWhenUsed/>
    <w:qFormat/>
    <w:uiPriority w:val="99"/>
    <w:rPr>
      <w:color w:val="6EAC1C"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table" w:styleId="21">
    <w:name w:val="Table Grid"/>
    <w:basedOn w:val="22"/>
    <w:qFormat/>
    <w:uiPriority w:val="39"/>
    <w:rPr>
      <w:rFonts w:eastAsiaTheme="minorHAnsi"/>
      <w:lang w:eastAsia="en-US"/>
    </w:rPr>
    <w:tblPr>
      <w:tblBorders>
        <w:top w:val="single" w:color="1481AB" w:themeColor="accent1" w:themeShade="BF" w:sz="4" w:space="0"/>
        <w:left w:val="single" w:color="1481AB" w:themeColor="accent1" w:themeShade="BF" w:sz="4" w:space="0"/>
        <w:bottom w:val="single" w:color="1481AB" w:themeColor="accent1" w:themeShade="BF" w:sz="4" w:space="0"/>
        <w:right w:val="single" w:color="1481AB" w:themeColor="accent1" w:themeShade="BF" w:sz="4" w:space="0"/>
        <w:insideH w:val="single" w:color="1481AB" w:themeColor="accent1" w:themeShade="BF" w:sz="4" w:space="0"/>
        <w:insideV w:val="single" w:color="1481AB" w:themeColor="accent1" w:themeShade="BF" w:sz="4" w:space="0"/>
      </w:tblBorders>
    </w:tblPr>
  </w:style>
  <w:style w:type="table" w:customStyle="1" w:styleId="22">
    <w:name w:val="Grid Table Light"/>
    <w:basedOn w:val="12"/>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23">
    <w:name w:val="Title"/>
    <w:basedOn w:val="1"/>
    <w:next w:val="1"/>
    <w:link w:val="72"/>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spacing w:after="100"/>
    </w:pPr>
  </w:style>
  <w:style w:type="paragraph" w:styleId="25">
    <w:name w:val="toc 2"/>
    <w:basedOn w:val="1"/>
    <w:next w:val="1"/>
    <w:unhideWhenUsed/>
    <w:qFormat/>
    <w:uiPriority w:val="39"/>
    <w:pPr>
      <w:spacing w:after="100"/>
      <w:ind w:left="220"/>
    </w:pPr>
  </w:style>
  <w:style w:type="paragraph" w:styleId="26">
    <w:name w:val="toc 3"/>
    <w:basedOn w:val="1"/>
    <w:next w:val="1"/>
    <w:unhideWhenUsed/>
    <w:qFormat/>
    <w:uiPriority w:val="39"/>
    <w:pPr>
      <w:spacing w:after="100"/>
      <w:ind w:left="440"/>
    </w:pPr>
  </w:style>
  <w:style w:type="paragraph" w:styleId="27">
    <w:name w:val="toc 4"/>
    <w:basedOn w:val="1"/>
    <w:next w:val="1"/>
    <w:unhideWhenUsed/>
    <w:qFormat/>
    <w:uiPriority w:val="39"/>
    <w:pPr>
      <w:spacing w:after="100"/>
      <w:ind w:left="660"/>
    </w:pPr>
  </w:style>
  <w:style w:type="paragraph" w:styleId="28">
    <w:name w:val="toc 5"/>
    <w:basedOn w:val="1"/>
    <w:next w:val="1"/>
    <w:unhideWhenUsed/>
    <w:qFormat/>
    <w:uiPriority w:val="39"/>
    <w:pPr>
      <w:spacing w:after="100"/>
      <w:ind w:left="880"/>
    </w:pPr>
  </w:style>
  <w:style w:type="paragraph" w:styleId="29">
    <w:name w:val="toc 6"/>
    <w:basedOn w:val="1"/>
    <w:next w:val="1"/>
    <w:unhideWhenUsed/>
    <w:qFormat/>
    <w:uiPriority w:val="39"/>
    <w:pPr>
      <w:spacing w:after="100"/>
      <w:ind w:left="1100"/>
    </w:pPr>
  </w:style>
  <w:style w:type="paragraph" w:styleId="30">
    <w:name w:val="toc 7"/>
    <w:basedOn w:val="1"/>
    <w:next w:val="1"/>
    <w:unhideWhenUsed/>
    <w:qFormat/>
    <w:uiPriority w:val="39"/>
    <w:pPr>
      <w:spacing w:after="100"/>
      <w:ind w:left="1320"/>
    </w:pPr>
  </w:style>
  <w:style w:type="paragraph" w:styleId="31">
    <w:name w:val="toc 8"/>
    <w:basedOn w:val="1"/>
    <w:next w:val="1"/>
    <w:unhideWhenUsed/>
    <w:qFormat/>
    <w:uiPriority w:val="39"/>
    <w:pPr>
      <w:spacing w:after="100"/>
      <w:ind w:left="1540"/>
    </w:pPr>
  </w:style>
  <w:style w:type="paragraph" w:styleId="32">
    <w:name w:val="toc 9"/>
    <w:basedOn w:val="1"/>
    <w:next w:val="1"/>
    <w:unhideWhenUsed/>
    <w:qFormat/>
    <w:uiPriority w:val="39"/>
    <w:pPr>
      <w:spacing w:after="100"/>
      <w:ind w:left="1760"/>
    </w:pPr>
  </w:style>
  <w:style w:type="character" w:customStyle="1" w:styleId="33">
    <w:name w:val="Header Char"/>
    <w:basedOn w:val="11"/>
    <w:link w:val="18"/>
    <w:qFormat/>
    <w:uiPriority w:val="99"/>
  </w:style>
  <w:style w:type="character" w:customStyle="1" w:styleId="34">
    <w:name w:val="Footer Char"/>
    <w:basedOn w:val="11"/>
    <w:link w:val="17"/>
    <w:qFormat/>
    <w:uiPriority w:val="99"/>
  </w:style>
  <w:style w:type="character" w:customStyle="1" w:styleId="35">
    <w:name w:val="Heading 1 Char"/>
    <w:basedOn w:val="11"/>
    <w:link w:val="2"/>
    <w:qFormat/>
    <w:uiPriority w:val="9"/>
    <w:rPr>
      <w:rFonts w:asciiTheme="majorHAnsi" w:hAnsiTheme="majorHAnsi" w:eastAsiaTheme="majorEastAsia" w:cstheme="majorBidi"/>
      <w:b/>
      <w:caps/>
      <w:color w:val="0E5772" w:themeColor="accent1" w:themeShade="80"/>
      <w:sz w:val="32"/>
      <w:szCs w:val="32"/>
    </w:rPr>
  </w:style>
  <w:style w:type="paragraph" w:customStyle="1" w:styleId="36">
    <w:name w:val="TOC Heading"/>
    <w:basedOn w:val="2"/>
    <w:next w:val="1"/>
    <w:link w:val="43"/>
    <w:unhideWhenUsed/>
    <w:qFormat/>
    <w:uiPriority w:val="39"/>
    <w:pPr>
      <w:outlineLvl w:val="9"/>
    </w:pPr>
    <w:rPr>
      <w:lang w:eastAsia="en-US"/>
    </w:rPr>
  </w:style>
  <w:style w:type="paragraph" w:styleId="37">
    <w:name w:val="No Spacing"/>
    <w:link w:val="38"/>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8">
    <w:name w:val="No Spacing Char"/>
    <w:basedOn w:val="11"/>
    <w:link w:val="37"/>
    <w:qFormat/>
    <w:uiPriority w:val="1"/>
    <w:rPr>
      <w:lang w:eastAsia="en-US"/>
    </w:rPr>
  </w:style>
  <w:style w:type="character" w:customStyle="1" w:styleId="39">
    <w:name w:val="Heading 2 Char"/>
    <w:basedOn w:val="11"/>
    <w:link w:val="3"/>
    <w:qFormat/>
    <w:uiPriority w:val="9"/>
    <w:rPr>
      <w:rFonts w:asciiTheme="majorHAnsi" w:hAnsiTheme="majorHAnsi" w:eastAsiaTheme="majorEastAsia" w:cstheme="majorBidi"/>
      <w:b/>
      <w:smallCaps/>
      <w:color w:val="1482AC" w:themeColor="accent1" w:themeShade="BF"/>
      <w:sz w:val="26"/>
      <w:szCs w:val="26"/>
    </w:rPr>
  </w:style>
  <w:style w:type="character" w:customStyle="1" w:styleId="40">
    <w:name w:val="Heading 3 Char"/>
    <w:basedOn w:val="11"/>
    <w:link w:val="4"/>
    <w:qFormat/>
    <w:uiPriority w:val="9"/>
    <w:rPr>
      <w:rFonts w:asciiTheme="majorHAnsi" w:hAnsiTheme="majorHAnsi" w:eastAsiaTheme="majorEastAsia" w:cstheme="majorBidi"/>
      <w:b/>
      <w:smallCaps/>
      <w:color w:val="0E5772" w:themeColor="accent1" w:themeShade="80"/>
      <w:sz w:val="24"/>
      <w:szCs w:val="24"/>
    </w:rPr>
  </w:style>
  <w:style w:type="paragraph" w:customStyle="1" w:styleId="41">
    <w:name w:val="Table Content Heading"/>
    <w:basedOn w:val="36"/>
    <w:link w:val="44"/>
    <w:qFormat/>
    <w:uiPriority w:val="0"/>
    <w:pPr>
      <w:numPr>
        <w:numId w:val="0"/>
      </w:numPr>
    </w:pPr>
  </w:style>
  <w:style w:type="character" w:customStyle="1" w:styleId="42">
    <w:name w:val="Heading 4 Char"/>
    <w:basedOn w:val="11"/>
    <w:link w:val="5"/>
    <w:qFormat/>
    <w:uiPriority w:val="9"/>
    <w:rPr>
      <w:rFonts w:asciiTheme="majorHAnsi" w:hAnsiTheme="majorHAnsi" w:eastAsiaTheme="majorEastAsia" w:cstheme="majorBidi"/>
      <w:i/>
      <w:iCs/>
      <w:color w:val="1482AC" w:themeColor="accent1" w:themeShade="BF"/>
    </w:rPr>
  </w:style>
  <w:style w:type="character" w:customStyle="1" w:styleId="43">
    <w:name w:val="TOC Heading Char"/>
    <w:basedOn w:val="35"/>
    <w:link w:val="36"/>
    <w:qFormat/>
    <w:uiPriority w:val="39"/>
    <w:rPr>
      <w:rFonts w:asciiTheme="majorHAnsi" w:hAnsiTheme="majorHAnsi" w:eastAsiaTheme="majorEastAsia" w:cstheme="majorBidi"/>
      <w:color w:val="0E5772" w:themeColor="accent1" w:themeShade="80"/>
      <w:sz w:val="32"/>
      <w:szCs w:val="32"/>
      <w:lang w:eastAsia="en-US"/>
    </w:rPr>
  </w:style>
  <w:style w:type="character" w:customStyle="1" w:styleId="44">
    <w:name w:val="Table Content Heading Char"/>
    <w:basedOn w:val="43"/>
    <w:link w:val="41"/>
    <w:qFormat/>
    <w:uiPriority w:val="0"/>
    <w:rPr>
      <w:rFonts w:asciiTheme="majorHAnsi" w:hAnsiTheme="majorHAnsi" w:eastAsiaTheme="majorEastAsia" w:cstheme="majorBidi"/>
      <w:color w:val="0E5772" w:themeColor="accent1" w:themeShade="80"/>
      <w:sz w:val="32"/>
      <w:szCs w:val="32"/>
      <w:lang w:eastAsia="en-US"/>
    </w:rPr>
  </w:style>
  <w:style w:type="character" w:customStyle="1" w:styleId="45">
    <w:name w:val="Heading 5 Char"/>
    <w:basedOn w:val="11"/>
    <w:link w:val="6"/>
    <w:qFormat/>
    <w:uiPriority w:val="9"/>
    <w:rPr>
      <w:rFonts w:asciiTheme="majorHAnsi" w:hAnsiTheme="majorHAnsi" w:eastAsiaTheme="majorEastAsia" w:cstheme="majorBidi"/>
      <w:color w:val="1482AC" w:themeColor="accent1" w:themeShade="BF"/>
    </w:rPr>
  </w:style>
  <w:style w:type="character" w:customStyle="1" w:styleId="46">
    <w:name w:val="Heading 6 Char"/>
    <w:basedOn w:val="11"/>
    <w:link w:val="7"/>
    <w:semiHidden/>
    <w:qFormat/>
    <w:uiPriority w:val="9"/>
    <w:rPr>
      <w:rFonts w:asciiTheme="majorHAnsi" w:hAnsiTheme="majorHAnsi" w:eastAsiaTheme="majorEastAsia" w:cstheme="majorBidi"/>
      <w:color w:val="0E5772" w:themeColor="accent1" w:themeShade="80"/>
    </w:rPr>
  </w:style>
  <w:style w:type="character" w:customStyle="1" w:styleId="47">
    <w:name w:val="Heading 7 Char"/>
    <w:basedOn w:val="11"/>
    <w:link w:val="8"/>
    <w:semiHidden/>
    <w:qFormat/>
    <w:uiPriority w:val="9"/>
    <w:rPr>
      <w:rFonts w:asciiTheme="majorHAnsi" w:hAnsiTheme="majorHAnsi" w:eastAsiaTheme="majorEastAsia" w:cstheme="majorBidi"/>
      <w:i/>
      <w:iCs/>
      <w:color w:val="0E5772" w:themeColor="accent1" w:themeShade="80"/>
    </w:rPr>
  </w:style>
  <w:style w:type="character" w:customStyle="1" w:styleId="4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50">
    <w:name w:val="List Paragraph"/>
    <w:basedOn w:val="1"/>
    <w:link w:val="66"/>
    <w:qFormat/>
    <w:uiPriority w:val="34"/>
    <w:pPr>
      <w:ind w:left="720"/>
      <w:contextualSpacing/>
    </w:pPr>
  </w:style>
  <w:style w:type="table" w:customStyle="1" w:styleId="51">
    <w:name w:val="Grid Table 4 Accent 2"/>
    <w:basedOn w:val="12"/>
    <w:qFormat/>
    <w:uiPriority w:val="49"/>
    <w:pPr>
      <w:spacing w:after="0" w:line="240" w:lineRule="auto"/>
    </w:pPr>
    <w:tblPr>
      <w:tblBorders>
        <w:top w:val="single" w:color="75B5E4" w:themeColor="accent2" w:themeTint="99" w:sz="4" w:space="0"/>
        <w:left w:val="single" w:color="75B5E4" w:themeColor="accent2" w:themeTint="99" w:sz="4" w:space="0"/>
        <w:bottom w:val="single" w:color="75B5E4" w:themeColor="accent2" w:themeTint="99" w:sz="4" w:space="0"/>
        <w:right w:val="single" w:color="75B5E4" w:themeColor="accent2" w:themeTint="99" w:sz="4" w:space="0"/>
        <w:insideH w:val="single" w:color="75B5E4" w:themeColor="accent2" w:themeTint="99" w:sz="4" w:space="0"/>
        <w:insideV w:val="single" w:color="75B5E4" w:themeColor="accent2" w:themeTint="99" w:sz="4" w:space="0"/>
      </w:tblBorders>
    </w:tblPr>
    <w:tblStylePr w:type="firstRow">
      <w:rPr>
        <w:b/>
        <w:bCs/>
        <w:color w:val="FFFFFF" w:themeColor="background1"/>
        <w14:textFill>
          <w14:solidFill>
            <w14:schemeClr w14:val="bg1"/>
          </w14:solidFill>
        </w14:textFill>
      </w:rPr>
      <w:tcPr>
        <w:tcBorders>
          <w:top w:val="single" w:color="2683C6" w:themeColor="accent2" w:sz="4" w:space="0"/>
          <w:left w:val="single" w:color="2683C6" w:themeColor="accent2" w:sz="4" w:space="0"/>
          <w:bottom w:val="single" w:color="2683C6" w:themeColor="accent2" w:sz="4" w:space="0"/>
          <w:right w:val="single" w:color="2683C6" w:themeColor="accent2" w:sz="4" w:space="0"/>
          <w:insideH w:val="nil"/>
          <w:insideV w:val="nil"/>
        </w:tcBorders>
        <w:shd w:val="clear" w:color="auto" w:fill="2683C6" w:themeFill="accent2"/>
      </w:tcPr>
    </w:tblStylePr>
    <w:tblStylePr w:type="lastRow">
      <w:rPr>
        <w:b/>
        <w:bCs/>
      </w:rPr>
      <w:tcPr>
        <w:tcBorders>
          <w:top w:val="double" w:color="2683C6" w:themeColor="accent2" w:sz="4" w:space="0"/>
        </w:tcBorders>
      </w:tcPr>
    </w:tblStylePr>
    <w:tblStylePr w:type="firstCol">
      <w:rPr>
        <w:b/>
        <w:bCs/>
      </w:rPr>
    </w:tblStylePr>
    <w:tblStylePr w:type="lastCol">
      <w:rPr>
        <w:b/>
        <w:bCs/>
      </w:rPr>
    </w:tblStylePr>
    <w:tblStylePr w:type="band1Vert">
      <w:tcPr>
        <w:shd w:val="clear" w:color="auto" w:fill="D1E6F6" w:themeFill="accent2" w:themeFillTint="33"/>
      </w:tcPr>
    </w:tblStylePr>
    <w:tblStylePr w:type="band1Horz">
      <w:tcPr>
        <w:shd w:val="clear" w:color="auto" w:fill="D1E6F6" w:themeFill="accent2" w:themeFillTint="33"/>
      </w:tcPr>
    </w:tblStylePr>
  </w:style>
  <w:style w:type="table" w:customStyle="1" w:styleId="52">
    <w:name w:val="Grid Table 4 Accent 1"/>
    <w:basedOn w:val="12"/>
    <w:qFormat/>
    <w:uiPriority w:val="49"/>
    <w:pPr>
      <w:spacing w:after="0" w:line="240" w:lineRule="auto"/>
    </w:pPr>
    <w:tblPr>
      <w:tblBorders>
        <w:top w:val="single" w:color="76CDEE" w:themeColor="accent1" w:themeTint="99" w:sz="4" w:space="0"/>
        <w:left w:val="single" w:color="76CDEE" w:themeColor="accent1" w:themeTint="99" w:sz="4" w:space="0"/>
        <w:bottom w:val="single" w:color="76CDEE" w:themeColor="accent1" w:themeTint="99" w:sz="4" w:space="0"/>
        <w:right w:val="single" w:color="76CDEE" w:themeColor="accent1" w:themeTint="99" w:sz="4" w:space="0"/>
        <w:insideH w:val="single" w:color="76CDEE" w:themeColor="accent1" w:themeTint="99" w:sz="4" w:space="0"/>
        <w:insideV w:val="single" w:color="76CDEE" w:themeColor="accent1" w:themeTint="99" w:sz="4" w:space="0"/>
      </w:tblBorders>
    </w:tblPr>
    <w:tblStylePr w:type="firstRow">
      <w:rPr>
        <w:b/>
        <w:bCs/>
        <w:color w:val="FFFFFF" w:themeColor="background1"/>
        <w14:textFill>
          <w14:solidFill>
            <w14:schemeClr w14:val="bg1"/>
          </w14:solidFill>
        </w14:textFill>
      </w:rPr>
      <w:tcPr>
        <w:tcBorders>
          <w:top w:val="single" w:color="1CADE4" w:themeColor="accent1" w:sz="4" w:space="0"/>
          <w:left w:val="single" w:color="1CADE4" w:themeColor="accent1" w:sz="4" w:space="0"/>
          <w:bottom w:val="single" w:color="1CADE4" w:themeColor="accent1" w:sz="4" w:space="0"/>
          <w:right w:val="single" w:color="1CADE4" w:themeColor="accent1" w:sz="4" w:space="0"/>
          <w:insideH w:val="nil"/>
          <w:insideV w:val="nil"/>
        </w:tcBorders>
        <w:shd w:val="clear" w:color="auto" w:fill="1CADE4" w:themeFill="accent1"/>
      </w:tcPr>
    </w:tblStylePr>
    <w:tblStylePr w:type="lastRow">
      <w:rPr>
        <w:b/>
        <w:bCs/>
      </w:rPr>
      <w:tcPr>
        <w:tcBorders>
          <w:top w:val="double" w:color="1CADE4" w:themeColor="accent1" w:sz="4" w:space="0"/>
        </w:tcBorders>
      </w:tcPr>
    </w:tblStylePr>
    <w:tblStylePr w:type="firstCol">
      <w:rPr>
        <w:b/>
        <w:bCs/>
      </w:rPr>
    </w:tblStylePr>
    <w:tblStylePr w:type="lastCol">
      <w:rPr>
        <w:b/>
        <w:bCs/>
      </w:rPr>
    </w:tblStylePr>
    <w:tblStylePr w:type="band1Vert">
      <w:tcPr>
        <w:shd w:val="clear" w:color="auto" w:fill="D1EEF9" w:themeFill="accent1" w:themeFillTint="33"/>
      </w:tcPr>
    </w:tblStylePr>
    <w:tblStylePr w:type="band1Horz">
      <w:tcPr>
        <w:shd w:val="clear" w:color="auto" w:fill="D1EEF9" w:themeFill="accent1" w:themeFillTint="33"/>
      </w:tcPr>
    </w:tblStylePr>
  </w:style>
  <w:style w:type="character" w:styleId="53">
    <w:name w:val="Placeholder Text"/>
    <w:basedOn w:val="11"/>
    <w:semiHidden/>
    <w:qFormat/>
    <w:uiPriority w:val="99"/>
    <w:rPr>
      <w:color w:val="808080"/>
    </w:rPr>
  </w:style>
  <w:style w:type="table" w:customStyle="1" w:styleId="54">
    <w:name w:val="Grid Table 3 Accent 3"/>
    <w:basedOn w:val="12"/>
    <w:qFormat/>
    <w:uiPriority w:val="48"/>
    <w:pPr>
      <w:spacing w:after="0" w:line="240" w:lineRule="auto"/>
    </w:pPr>
    <w:tblPr>
      <w:tblBorders>
        <w:top w:val="single" w:color="7CE1E7" w:themeColor="accent3" w:themeTint="99" w:sz="4" w:space="0"/>
        <w:left w:val="single" w:color="7CE1E7" w:themeColor="accent3" w:themeTint="99" w:sz="4" w:space="0"/>
        <w:bottom w:val="single" w:color="7CE1E7" w:themeColor="accent3" w:themeTint="99" w:sz="4" w:space="0"/>
        <w:right w:val="single" w:color="7CE1E7" w:themeColor="accent3" w:themeTint="99" w:sz="4" w:space="0"/>
        <w:insideH w:val="single" w:color="7CE1E7" w:themeColor="accent3" w:themeTint="99" w:sz="4" w:space="0"/>
        <w:insideV w:val="single" w:color="7CE1E7"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3F5F7" w:themeFill="accent3" w:themeFillTint="33"/>
      </w:tcPr>
    </w:tblStylePr>
    <w:tblStylePr w:type="band1Horz">
      <w:tcPr>
        <w:shd w:val="clear" w:color="auto" w:fill="D3F5F7" w:themeFill="accent3" w:themeFillTint="33"/>
      </w:tcPr>
    </w:tblStylePr>
    <w:tblStylePr w:type="neCell">
      <w:tcPr>
        <w:tcBorders>
          <w:bottom w:val="single" w:color="7CE1E7" w:themeColor="accent3" w:themeTint="99" w:sz="4" w:space="0"/>
        </w:tcBorders>
      </w:tcPr>
    </w:tblStylePr>
    <w:tblStylePr w:type="nwCell">
      <w:tcPr>
        <w:tcBorders>
          <w:bottom w:val="single" w:color="7CE1E7" w:themeColor="accent3" w:themeTint="99" w:sz="4" w:space="0"/>
        </w:tcBorders>
      </w:tcPr>
    </w:tblStylePr>
    <w:tblStylePr w:type="seCell">
      <w:tcPr>
        <w:tcBorders>
          <w:top w:val="single" w:color="7CE1E7" w:themeColor="accent3" w:themeTint="99" w:sz="4" w:space="0"/>
        </w:tcBorders>
      </w:tcPr>
    </w:tblStylePr>
    <w:tblStylePr w:type="swCell">
      <w:tcPr>
        <w:tcBorders>
          <w:top w:val="single" w:color="7CE1E7" w:themeColor="accent3" w:themeTint="99" w:sz="4" w:space="0"/>
        </w:tcBorders>
      </w:tcPr>
    </w:tblStylePr>
  </w:style>
  <w:style w:type="table" w:customStyle="1" w:styleId="55">
    <w:name w:val="List Table 3 Accent 3"/>
    <w:basedOn w:val="12"/>
    <w:qFormat/>
    <w:uiPriority w:val="48"/>
    <w:pPr>
      <w:spacing w:after="0" w:line="240" w:lineRule="auto"/>
    </w:pPr>
    <w:tblPr>
      <w:tblBorders>
        <w:top w:val="single" w:color="27CED7" w:themeColor="accent3" w:sz="4" w:space="0"/>
        <w:left w:val="single" w:color="27CED7" w:themeColor="accent3" w:sz="4" w:space="0"/>
        <w:bottom w:val="single" w:color="27CED7" w:themeColor="accent3" w:sz="4" w:space="0"/>
        <w:right w:val="single" w:color="27CED7" w:themeColor="accent3" w:sz="4" w:space="0"/>
      </w:tblBorders>
    </w:tblPr>
    <w:tblStylePr w:type="firstRow">
      <w:rPr>
        <w:b/>
        <w:bCs/>
        <w:color w:val="FFFFFF" w:themeColor="background1"/>
        <w14:textFill>
          <w14:solidFill>
            <w14:schemeClr w14:val="bg1"/>
          </w14:solidFill>
        </w14:textFill>
      </w:rPr>
      <w:tcPr>
        <w:shd w:val="clear" w:color="auto" w:fill="27CED7" w:themeFill="accent3"/>
      </w:tcPr>
    </w:tblStylePr>
    <w:tblStylePr w:type="lastRow">
      <w:rPr>
        <w:b/>
        <w:bCs/>
      </w:rPr>
      <w:tcPr>
        <w:tcBorders>
          <w:top w:val="double" w:color="27CED7"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27CED7" w:themeColor="accent3" w:sz="4" w:space="0"/>
          <w:right w:val="single" w:color="27CED7" w:themeColor="accent3" w:sz="4" w:space="0"/>
        </w:tcBorders>
      </w:tcPr>
    </w:tblStylePr>
    <w:tblStylePr w:type="band1Horz">
      <w:tcPr>
        <w:tcBorders>
          <w:top w:val="single" w:color="27CED7" w:themeColor="accent3" w:sz="4" w:space="0"/>
          <w:bottom w:val="single" w:color="27CED7"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27CED7" w:themeColor="accent3" w:sz="4" w:space="0"/>
          <w:left w:val="nil"/>
        </w:tcBorders>
      </w:tcPr>
    </w:tblStylePr>
    <w:tblStylePr w:type="swCell">
      <w:tcPr>
        <w:tcBorders>
          <w:top w:val="double" w:color="27CED7" w:themeColor="accent3" w:sz="4" w:space="0"/>
          <w:right w:val="nil"/>
        </w:tcBorders>
      </w:tcPr>
    </w:tblStylePr>
  </w:style>
  <w:style w:type="table" w:customStyle="1" w:styleId="56">
    <w:name w:val="List Table 5 Dark Accent 3"/>
    <w:basedOn w:val="12"/>
    <w:qFormat/>
    <w:uiPriority w:val="50"/>
    <w:pPr>
      <w:spacing w:after="0" w:line="240" w:lineRule="auto"/>
    </w:pPr>
    <w:rPr>
      <w:color w:val="FFFFFF" w:themeColor="background1"/>
      <w14:textFill>
        <w14:solidFill>
          <w14:schemeClr w14:val="bg1"/>
        </w14:solidFill>
      </w14:textFill>
    </w:rPr>
    <w:tblPr>
      <w:tblBorders>
        <w:top w:val="single" w:color="27CED7" w:themeColor="accent3" w:sz="24" w:space="0"/>
        <w:left w:val="single" w:color="27CED7" w:themeColor="accent3" w:sz="24" w:space="0"/>
        <w:bottom w:val="single" w:color="27CED7" w:themeColor="accent3" w:sz="24" w:space="0"/>
        <w:right w:val="single" w:color="27CED7" w:themeColor="accent3" w:sz="24" w:space="0"/>
      </w:tblBorders>
    </w:tblPr>
    <w:tcPr>
      <w:shd w:val="clear" w:color="auto" w:fill="27CED7"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57">
    <w:name w:val="Grid Table 7 Colorful Accent 2"/>
    <w:basedOn w:val="12"/>
    <w:qFormat/>
    <w:uiPriority w:val="52"/>
    <w:pPr>
      <w:spacing w:after="0" w:line="240" w:lineRule="auto"/>
    </w:pPr>
    <w:rPr>
      <w:color w:val="1D6295" w:themeColor="accent2" w:themeShade="BF"/>
    </w:rPr>
    <w:tblPr>
      <w:tblBorders>
        <w:top w:val="single" w:color="75B5E4" w:themeColor="accent2" w:themeTint="99" w:sz="4" w:space="0"/>
        <w:left w:val="single" w:color="75B5E4" w:themeColor="accent2" w:themeTint="99" w:sz="4" w:space="0"/>
        <w:bottom w:val="single" w:color="75B5E4" w:themeColor="accent2" w:themeTint="99" w:sz="4" w:space="0"/>
        <w:right w:val="single" w:color="75B5E4" w:themeColor="accent2" w:themeTint="99" w:sz="4" w:space="0"/>
        <w:insideH w:val="single" w:color="75B5E4" w:themeColor="accent2" w:themeTint="99" w:sz="4" w:space="0"/>
        <w:insideV w:val="single" w:color="75B5E4"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1E6F6" w:themeFill="accent2" w:themeFillTint="33"/>
      </w:tcPr>
    </w:tblStylePr>
    <w:tblStylePr w:type="band1Horz">
      <w:tcPr>
        <w:shd w:val="clear" w:color="auto" w:fill="D1E6F6" w:themeFill="accent2" w:themeFillTint="33"/>
      </w:tcPr>
    </w:tblStylePr>
    <w:tblStylePr w:type="neCell">
      <w:tcPr>
        <w:tcBorders>
          <w:bottom w:val="single" w:color="75B5E4" w:themeColor="accent2" w:themeTint="99" w:sz="4" w:space="0"/>
        </w:tcBorders>
      </w:tcPr>
    </w:tblStylePr>
    <w:tblStylePr w:type="nwCell">
      <w:tcPr>
        <w:tcBorders>
          <w:bottom w:val="single" w:color="75B5E4" w:themeColor="accent2" w:themeTint="99" w:sz="4" w:space="0"/>
        </w:tcBorders>
      </w:tcPr>
    </w:tblStylePr>
    <w:tblStylePr w:type="seCell">
      <w:tcPr>
        <w:tcBorders>
          <w:top w:val="single" w:color="75B5E4" w:themeColor="accent2" w:themeTint="99" w:sz="4" w:space="0"/>
        </w:tcBorders>
      </w:tcPr>
    </w:tblStylePr>
    <w:tblStylePr w:type="swCell">
      <w:tcPr>
        <w:tcBorders>
          <w:top w:val="single" w:color="75B5E4" w:themeColor="accent2" w:themeTint="99" w:sz="4" w:space="0"/>
        </w:tcBorders>
      </w:tcPr>
    </w:tblStylePr>
  </w:style>
  <w:style w:type="table" w:customStyle="1" w:styleId="58">
    <w:name w:val="Grid Table 1 Light Accent 2"/>
    <w:basedOn w:val="12"/>
    <w:qFormat/>
    <w:uiPriority w:val="46"/>
    <w:pPr>
      <w:spacing w:after="0" w:line="240" w:lineRule="auto"/>
    </w:pPr>
    <w:tblPr>
      <w:tblBorders>
        <w:top w:val="single" w:color="A3CEED" w:themeColor="accent2" w:themeTint="66" w:sz="4" w:space="0"/>
        <w:left w:val="single" w:color="A3CEED" w:themeColor="accent2" w:themeTint="66" w:sz="4" w:space="0"/>
        <w:bottom w:val="single" w:color="A3CEED" w:themeColor="accent2" w:themeTint="66" w:sz="4" w:space="0"/>
        <w:right w:val="single" w:color="A3CEED" w:themeColor="accent2" w:themeTint="66" w:sz="4" w:space="0"/>
        <w:insideH w:val="single" w:color="A3CEED" w:themeColor="accent2" w:themeTint="66" w:sz="4" w:space="0"/>
        <w:insideV w:val="single" w:color="A3CEED" w:themeColor="accent2" w:themeTint="66" w:sz="4" w:space="0"/>
      </w:tblBorders>
    </w:tblPr>
    <w:tblStylePr w:type="firstRow">
      <w:rPr>
        <w:b/>
        <w:bCs/>
      </w:rPr>
      <w:tcPr>
        <w:tcBorders>
          <w:bottom w:val="single" w:color="75B5E4" w:themeColor="accent2" w:themeTint="99" w:sz="12" w:space="0"/>
        </w:tcBorders>
      </w:tcPr>
    </w:tblStylePr>
    <w:tblStylePr w:type="lastRow">
      <w:rPr>
        <w:b/>
        <w:bCs/>
      </w:rPr>
      <w:tcPr>
        <w:tcBorders>
          <w:top w:val="double" w:color="75B5E4" w:themeColor="accent2" w:themeTint="99" w:sz="2" w:space="0"/>
        </w:tcBorders>
      </w:tcPr>
    </w:tblStylePr>
    <w:tblStylePr w:type="firstCol">
      <w:rPr>
        <w:b/>
        <w:bCs/>
      </w:rPr>
    </w:tblStylePr>
    <w:tblStylePr w:type="lastCol">
      <w:rPr>
        <w:b/>
        <w:bCs/>
      </w:rPr>
    </w:tblStylePr>
  </w:style>
  <w:style w:type="table" w:customStyle="1" w:styleId="59">
    <w:name w:val="List Table 7 Colorful Accent 1"/>
    <w:basedOn w:val="12"/>
    <w:qFormat/>
    <w:uiPriority w:val="52"/>
    <w:pPr>
      <w:spacing w:after="0" w:line="240" w:lineRule="auto"/>
    </w:pPr>
    <w:rPr>
      <w:color w:val="1482AC" w:themeColor="accent1" w:themeShade="BF"/>
    </w:rPr>
    <w:tblStylePr w:type="firstRow">
      <w:rPr>
        <w:rFonts w:asciiTheme="majorHAnsi" w:hAnsiTheme="majorHAnsi" w:eastAsiaTheme="majorEastAsia" w:cstheme="majorBidi"/>
        <w:i/>
        <w:iCs/>
        <w:sz w:val="26"/>
      </w:rPr>
      <w:tcPr>
        <w:tcBorders>
          <w:bottom w:val="single" w:color="1CADE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1CADE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1CADE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1CADE4" w:themeColor="accent1" w:sz="4" w:space="0"/>
        </w:tcBorders>
        <w:shd w:val="clear" w:color="auto" w:fill="FFFFFF" w:themeFill="background1"/>
      </w:tcPr>
    </w:tblStylePr>
    <w:tblStylePr w:type="band1Vert">
      <w:tcPr>
        <w:shd w:val="clear" w:color="auto" w:fill="D1EEF9" w:themeFill="accent1" w:themeFillTint="33"/>
      </w:tcPr>
    </w:tblStylePr>
    <w:tblStylePr w:type="band1Horz">
      <w:tcPr>
        <w:shd w:val="clear" w:color="auto" w:fill="D1EEF9"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0">
    <w:name w:val="Style1"/>
    <w:basedOn w:val="22"/>
    <w:qFormat/>
    <w:uiPriority w:val="99"/>
    <w:tblPr>
      <w:tblBorders>
        <w:insideH w:val="single" w:color="1481AB" w:themeColor="accent1" w:themeShade="BF" w:sz="4" w:space="0"/>
        <w:insideV w:val="single" w:color="1481AB" w:themeColor="accent1" w:themeShade="BF" w:sz="4" w:space="0"/>
      </w:tblBorders>
    </w:tblPr>
    <w:tcPr>
      <w:shd w:val="clear" w:color="auto" w:fill="FFFFFF" w:themeFill="background1"/>
      <w:vAlign w:val="center"/>
    </w:tcPr>
  </w:style>
  <w:style w:type="table" w:customStyle="1" w:styleId="61">
    <w:name w:val="Style2"/>
    <w:basedOn w:val="12"/>
    <w:qFormat/>
    <w:uiPriority w:val="99"/>
    <w:pPr>
      <w:spacing w:after="0" w:line="240" w:lineRule="auto"/>
    </w:pPr>
    <w:tblPr>
      <w:tblBorders>
        <w:insideH w:val="single" w:color="1481AB" w:themeColor="accent1" w:themeShade="BF" w:sz="4" w:space="0"/>
        <w:insideV w:val="single" w:color="1481AB" w:themeColor="accent1" w:themeShade="BF" w:sz="4" w:space="0"/>
      </w:tblBorders>
    </w:tblPr>
    <w:tcPr>
      <w:vAlign w:val="center"/>
    </w:tcPr>
    <w:tblStylePr w:type="firstRow">
      <w:rPr>
        <w:color w:val="FFFFFF" w:themeColor="background1"/>
        <w14:textFill>
          <w14:solidFill>
            <w14:schemeClr w14:val="bg1"/>
          </w14:solidFill>
        </w14:textFill>
      </w:rPr>
      <w:tcPr>
        <w:tcBorders>
          <w:top w:val="nil"/>
          <w:left w:val="nil"/>
          <w:bottom w:val="nil"/>
          <w:right w:val="nil"/>
          <w:insideH w:val="single" w:sz="4" w:space="0"/>
          <w:insideV w:val="single" w:sz="4" w:space="0"/>
        </w:tcBorders>
        <w:shd w:val="clear" w:color="auto" w:fill="1481AB" w:themeFill="accent1" w:themeFillShade="BF"/>
      </w:tcPr>
    </w:tblStylePr>
  </w:style>
  <w:style w:type="character" w:customStyle="1" w:styleId="62">
    <w:name w:val="Comment Text Char"/>
    <w:basedOn w:val="11"/>
    <w:link w:val="14"/>
    <w:semiHidden/>
    <w:qFormat/>
    <w:uiPriority w:val="99"/>
    <w:rPr>
      <w:sz w:val="20"/>
      <w:szCs w:val="20"/>
    </w:rPr>
  </w:style>
  <w:style w:type="character" w:customStyle="1" w:styleId="63">
    <w:name w:val="Comment Subject Char"/>
    <w:basedOn w:val="62"/>
    <w:link w:val="15"/>
    <w:semiHidden/>
    <w:qFormat/>
    <w:uiPriority w:val="99"/>
    <w:rPr>
      <w:b/>
      <w:bCs/>
      <w:sz w:val="20"/>
      <w:szCs w:val="20"/>
    </w:rPr>
  </w:style>
  <w:style w:type="paragraph" w:customStyle="1" w:styleId="64">
    <w:name w:val="Short section title"/>
    <w:basedOn w:val="50"/>
    <w:link w:val="67"/>
    <w:qFormat/>
    <w:uiPriority w:val="0"/>
    <w:pPr>
      <w:numPr>
        <w:ilvl w:val="0"/>
        <w:numId w:val="2"/>
      </w:numPr>
      <w:spacing w:after="0"/>
      <w:ind w:left="714" w:hanging="357"/>
    </w:pPr>
    <w:rPr>
      <w:b/>
      <w:smallCaps/>
      <w:sz w:val="21"/>
      <w:szCs w:val="21"/>
      <w:lang w:val="vi-VN"/>
    </w:rPr>
  </w:style>
  <w:style w:type="paragraph" w:customStyle="1" w:styleId="65">
    <w:name w:val="Bullet point"/>
    <w:basedOn w:val="50"/>
    <w:link w:val="69"/>
    <w:qFormat/>
    <w:uiPriority w:val="0"/>
    <w:pPr>
      <w:numPr>
        <w:ilvl w:val="1"/>
        <w:numId w:val="3"/>
      </w:numPr>
      <w:jc w:val="both"/>
    </w:pPr>
    <w:rPr>
      <w:sz w:val="21"/>
      <w:szCs w:val="21"/>
      <w:lang w:val="vi-VN"/>
    </w:rPr>
  </w:style>
  <w:style w:type="character" w:customStyle="1" w:styleId="66">
    <w:name w:val="List Paragraph Char"/>
    <w:basedOn w:val="11"/>
    <w:link w:val="50"/>
    <w:qFormat/>
    <w:uiPriority w:val="34"/>
  </w:style>
  <w:style w:type="character" w:customStyle="1" w:styleId="67">
    <w:name w:val="Short section title Char"/>
    <w:basedOn w:val="66"/>
    <w:link w:val="64"/>
    <w:qFormat/>
    <w:uiPriority w:val="0"/>
    <w:rPr>
      <w:b/>
      <w:smallCaps/>
      <w:sz w:val="21"/>
      <w:szCs w:val="21"/>
      <w:lang w:val="vi-VN"/>
    </w:rPr>
  </w:style>
  <w:style w:type="paragraph" w:customStyle="1" w:styleId="68">
    <w:name w:val="Short section subtitle"/>
    <w:basedOn w:val="1"/>
    <w:link w:val="70"/>
    <w:qFormat/>
    <w:uiPriority w:val="0"/>
    <w:pPr>
      <w:spacing w:after="0"/>
      <w:ind w:left="720"/>
    </w:pPr>
  </w:style>
  <w:style w:type="character" w:customStyle="1" w:styleId="69">
    <w:name w:val="Bullet point Char"/>
    <w:basedOn w:val="66"/>
    <w:link w:val="65"/>
    <w:qFormat/>
    <w:uiPriority w:val="0"/>
    <w:rPr>
      <w:sz w:val="21"/>
      <w:szCs w:val="21"/>
      <w:lang w:val="vi-VN"/>
    </w:rPr>
  </w:style>
  <w:style w:type="character" w:customStyle="1" w:styleId="70">
    <w:name w:val="Short section subtitle Char"/>
    <w:basedOn w:val="11"/>
    <w:link w:val="68"/>
    <w:qFormat/>
    <w:uiPriority w:val="0"/>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Title Char"/>
    <w:basedOn w:val="11"/>
    <w:link w:val="23"/>
    <w:qFormat/>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8" Type="http://schemas.openxmlformats.org/officeDocument/2006/relationships/glossaryDocument" Target="glossary/document.xml"/><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2.emf"/><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2.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1.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emf"/><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B2DFE50AA214331B0B41C575E3BDAE1"/>
        <w:style w:val=""/>
        <w:category>
          <w:name w:val="General"/>
          <w:gallery w:val="placeholder"/>
        </w:category>
        <w:types>
          <w:type w:val="bbPlcHdr"/>
        </w:types>
        <w:behaviors>
          <w:behavior w:val="content"/>
        </w:behaviors>
        <w:description w:val=""/>
        <w:guid w:val="{BFB255AA-8C88-45A9-9B56-A2B919E9E90D}"/>
      </w:docPartPr>
      <w:docPartBody>
        <w:p>
          <w:r>
            <w:rPr>
              <w:caps/>
              <w:color w:val="FFFFFF" w:themeColor="background1"/>
              <w14:textFill>
                <w14:solidFill>
                  <w14:schemeClr w14:val="bg1"/>
                </w14:solidFill>
              </w14:textFill>
            </w:rPr>
            <w:t>[Document title]</w:t>
          </w:r>
        </w:p>
      </w:docPartBody>
    </w:docPart>
    <w:docPart>
      <w:docPartPr>
        <w:name w:val="8AFA98A2620541C1A02EA18209900616"/>
        <w:style w:val=""/>
        <w:category>
          <w:name w:val="General"/>
          <w:gallery w:val="placeholder"/>
        </w:category>
        <w:types>
          <w:type w:val="bbPlcHdr"/>
        </w:types>
        <w:behaviors>
          <w:behavior w:val="content"/>
        </w:behaviors>
        <w:description w:val=""/>
        <w:guid w:val="{13BA34A8-E4ED-4A45-B8B3-4DBE4956A13D}"/>
      </w:docPartPr>
      <w:docPartBody>
        <w:p>
          <w:r>
            <w:rPr>
              <w:rFonts w:asciiTheme="majorHAnsi" w:hAnsiTheme="majorHAnsi" w:eastAsiaTheme="majorEastAsia" w:cstheme="majorBidi"/>
              <w:color w:val="1CADE4" w:themeColor="accent1"/>
              <w:sz w:val="80"/>
              <w:szCs w:val="80"/>
              <w14:textFill>
                <w14:solidFill>
                  <w14:schemeClr w14:val="accent1"/>
                </w14:solidFill>
              </w14:textFill>
            </w:rPr>
            <w:t>[Type the document title]</w:t>
          </w:r>
        </w:p>
      </w:docPartBody>
    </w:docPart>
    <w:docPart>
      <w:docPartPr>
        <w:name w:val="AF4650663CF44F7CAEEBD73492380F9E"/>
        <w:style w:val=""/>
        <w:category>
          <w:name w:val="General"/>
          <w:gallery w:val="placeholder"/>
        </w:category>
        <w:types>
          <w:type w:val="bbPlcHdr"/>
        </w:types>
        <w:behaviors>
          <w:behavior w:val="content"/>
        </w:behaviors>
        <w:description w:val=""/>
        <w:guid w:val="{E2C46F37-CB91-4F5D-9FDD-281FD5AF8F12}"/>
      </w:docPartPr>
      <w:docPartBody>
        <w:p>
          <w:r>
            <w:rPr>
              <w:rFonts w:asciiTheme="majorHAnsi" w:hAnsiTheme="majorHAnsi" w:eastAsiaTheme="majorEastAsia" w:cstheme="majorBidi"/>
            </w:rPr>
            <w:t>[Type the 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SimSun"/>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75A2C"/>
    <w:rsid w:val="00096B73"/>
    <w:rsid w:val="000E4570"/>
    <w:rsid w:val="001174C3"/>
    <w:rsid w:val="00134028"/>
    <w:rsid w:val="00177C42"/>
    <w:rsid w:val="00275B53"/>
    <w:rsid w:val="00305001"/>
    <w:rsid w:val="0032508D"/>
    <w:rsid w:val="00340ABD"/>
    <w:rsid w:val="00362D66"/>
    <w:rsid w:val="003702C2"/>
    <w:rsid w:val="003B3BAD"/>
    <w:rsid w:val="004B1A34"/>
    <w:rsid w:val="004C4382"/>
    <w:rsid w:val="00514653"/>
    <w:rsid w:val="00517697"/>
    <w:rsid w:val="0055416F"/>
    <w:rsid w:val="00570D50"/>
    <w:rsid w:val="005C2BA2"/>
    <w:rsid w:val="005E7683"/>
    <w:rsid w:val="0064714E"/>
    <w:rsid w:val="0069549E"/>
    <w:rsid w:val="006E060D"/>
    <w:rsid w:val="006F5131"/>
    <w:rsid w:val="006F7ACA"/>
    <w:rsid w:val="00702C72"/>
    <w:rsid w:val="00723999"/>
    <w:rsid w:val="00746AE6"/>
    <w:rsid w:val="00762D99"/>
    <w:rsid w:val="007C4B7C"/>
    <w:rsid w:val="00802964"/>
    <w:rsid w:val="00810A6D"/>
    <w:rsid w:val="008C2E27"/>
    <w:rsid w:val="00907244"/>
    <w:rsid w:val="00907FC1"/>
    <w:rsid w:val="0095617B"/>
    <w:rsid w:val="009758C8"/>
    <w:rsid w:val="009A666A"/>
    <w:rsid w:val="009D2162"/>
    <w:rsid w:val="009D5A12"/>
    <w:rsid w:val="00A43EDD"/>
    <w:rsid w:val="00A85CB9"/>
    <w:rsid w:val="00A873A1"/>
    <w:rsid w:val="00AC2CA7"/>
    <w:rsid w:val="00AF1FAF"/>
    <w:rsid w:val="00B06BB8"/>
    <w:rsid w:val="00B5161A"/>
    <w:rsid w:val="00B56CF2"/>
    <w:rsid w:val="00BC3A6A"/>
    <w:rsid w:val="00BD2D90"/>
    <w:rsid w:val="00BD4A1C"/>
    <w:rsid w:val="00C771B4"/>
    <w:rsid w:val="00D00641"/>
    <w:rsid w:val="00D42EA0"/>
    <w:rsid w:val="00DC1D08"/>
    <w:rsid w:val="00DC5173"/>
    <w:rsid w:val="00E21B9C"/>
    <w:rsid w:val="00E4374A"/>
    <w:rsid w:val="00E608B1"/>
    <w:rsid w:val="00E61DFC"/>
    <w:rsid w:val="00E9379D"/>
    <w:rsid w:val="00EF1937"/>
    <w:rsid w:val="00EF1A80"/>
    <w:rsid w:val="00EF5758"/>
    <w:rsid w:val="00F10274"/>
    <w:rsid w:val="00F62FC2"/>
    <w:rsid w:val="00FA635D"/>
    <w:rsid w:val="00FA6362"/>
    <w:rsid w:val="00FF44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3D3D7E-E696-48E5-A0CA-D95CEBE32720}">
  <ds:schemaRefs/>
</ds:datastoreItem>
</file>

<file path=docProps/app.xml><?xml version="1.0" encoding="utf-8"?>
<Properties xmlns="http://schemas.openxmlformats.org/officeDocument/2006/extended-properties" xmlns:vt="http://schemas.openxmlformats.org/officeDocument/2006/docPropsVTypes">
  <Template>Normal</Template>
  <Company>FPT POLYTECHNIC</Company>
  <Pages>104</Pages>
  <Words>10083</Words>
  <Characters>57476</Characters>
  <Lines>478</Lines>
  <Paragraphs>134</Paragraphs>
  <TotalTime>2</TotalTime>
  <ScaleCrop>false</ScaleCrop>
  <LinksUpToDate>false</LinksUpToDate>
  <CharactersWithSpaces>67425</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2021-11-30T13:50:00Z</dcterms:created>
  <dc:creator>Huy Nguyen</dc:creator>
  <cp:lastModifiedBy>admin</cp:lastModifiedBy>
  <dcterms:modified xsi:type="dcterms:W3CDTF">2021-12-12T04:25:18Z</dcterms:modified>
  <dc:subject>ỨNG DỤNG PHẦN MỀM</dc:subject>
  <dc:title>BÁO CÁO DỰ ÁN 1</dc:title>
  <cp:revision>397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E05B3040880D4E7EBF57EAA6CEFE860F</vt:lpwstr>
  </property>
</Properties>
</file>