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5606" w14:textId="782D57A5" w:rsidR="00B30549" w:rsidRPr="004A1475" w:rsidRDefault="004A1475" w:rsidP="004A14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475">
        <w:rPr>
          <w:rFonts w:ascii="Times New Roman" w:eastAsia="Times New Roman" w:hAnsi="Times New Roman" w:cs="Times New Roman"/>
          <w:b/>
          <w:bCs/>
          <w:kern w:val="36"/>
          <w:sz w:val="48"/>
          <w:szCs w:val="48"/>
          <w14:ligatures w14:val="none"/>
        </w:rPr>
        <w:t>PROPOSAL STRUCTURE</w:t>
      </w:r>
    </w:p>
    <w:p w14:paraId="1E424274" w14:textId="77777777" w:rsidR="004A1475" w:rsidRPr="004A1475" w:rsidRDefault="004A1475" w:rsidP="004A147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A1475">
        <w:rPr>
          <w:rFonts w:ascii="Times New Roman" w:eastAsia="Times New Roman" w:hAnsi="Times New Roman" w:cs="Times New Roman"/>
          <w:b/>
          <w:bCs/>
          <w:kern w:val="36"/>
          <w:sz w:val="28"/>
          <w:szCs w:val="28"/>
          <w14:ligatures w14:val="none"/>
        </w:rPr>
        <w:t>I. INTRODUCTION</w:t>
      </w:r>
    </w:p>
    <w:p w14:paraId="6EFC239F" w14:textId="77777777"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1. Problem Statement</w:t>
      </w:r>
    </w:p>
    <w:p w14:paraId="59EF6F8A" w14:textId="77777777" w:rsidR="004A1475" w:rsidRPr="004A1475" w:rsidRDefault="004A1475" w:rsidP="004A147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1.1 Background of the Study</w:t>
      </w:r>
    </w:p>
    <w:p w14:paraId="5196E6CF"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This section introduces the general background of the research topic. Students should explain the broader context of the issue and why it is relevant to the field of fintech, digital business, or financial technology.</w:t>
      </w:r>
    </w:p>
    <w:p w14:paraId="25217FB3" w14:textId="77777777" w:rsidR="004A1475" w:rsidRPr="004A1475" w:rsidRDefault="004A1475" w:rsidP="004A147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1.2 Research Problem</w:t>
      </w:r>
    </w:p>
    <w:p w14:paraId="112CAA1B"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clearly identify the specific research problem that the study aims to address. This section should explain why the problem is important for businesses, consumers, or policymakers.</w:t>
      </w:r>
    </w:p>
    <w:p w14:paraId="78F973F2" w14:textId="7D9F658B"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2</w:t>
      </w:r>
      <w:r w:rsidRPr="004A1475">
        <w:rPr>
          <w:rFonts w:ascii="Times New Roman" w:eastAsia="Times New Roman" w:hAnsi="Times New Roman" w:cs="Times New Roman"/>
          <w:b/>
          <w:bCs/>
          <w:kern w:val="0"/>
          <w:sz w:val="28"/>
          <w:szCs w:val="28"/>
          <w14:ligatures w14:val="none"/>
        </w:rPr>
        <w:t>. Research Objectives and Research Questions</w:t>
      </w:r>
    </w:p>
    <w:p w14:paraId="14E20FC4"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clearly state the objectives of the study.</w:t>
      </w:r>
    </w:p>
    <w:p w14:paraId="3F8387A1"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Typical objectives may include:</w:t>
      </w:r>
    </w:p>
    <w:p w14:paraId="33F6F285" w14:textId="77777777" w:rsidR="004A1475" w:rsidRPr="004A1475" w:rsidRDefault="004A1475" w:rsidP="004A1475">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examining the relationship between key variables</w:t>
      </w:r>
    </w:p>
    <w:p w14:paraId="23C2B9A6" w14:textId="77777777" w:rsidR="004A1475" w:rsidRPr="004A1475" w:rsidRDefault="004A1475" w:rsidP="004A1475">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identifying factors affecting a particular phenomenon</w:t>
      </w:r>
    </w:p>
    <w:p w14:paraId="0058ED46" w14:textId="77777777" w:rsidR="004A1475" w:rsidRPr="004A1475" w:rsidRDefault="004A1475" w:rsidP="004A1475">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evaluating the impact of technology or innovation</w:t>
      </w:r>
    </w:p>
    <w:p w14:paraId="6E935358"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 xml:space="preserve">Students should also present the </w:t>
      </w:r>
      <w:r w:rsidRPr="004A1475">
        <w:rPr>
          <w:rFonts w:ascii="Times New Roman" w:eastAsia="Times New Roman" w:hAnsi="Times New Roman" w:cs="Times New Roman"/>
          <w:b/>
          <w:bCs/>
          <w:kern w:val="0"/>
          <w:sz w:val="28"/>
          <w:szCs w:val="28"/>
          <w14:ligatures w14:val="none"/>
        </w:rPr>
        <w:t>research questions</w:t>
      </w:r>
      <w:r w:rsidRPr="004A1475">
        <w:rPr>
          <w:rFonts w:ascii="Times New Roman" w:eastAsia="Times New Roman" w:hAnsi="Times New Roman" w:cs="Times New Roman"/>
          <w:kern w:val="0"/>
          <w:sz w:val="28"/>
          <w:szCs w:val="28"/>
          <w14:ligatures w14:val="none"/>
        </w:rPr>
        <w:t xml:space="preserve"> guiding the study.</w:t>
      </w:r>
    </w:p>
    <w:p w14:paraId="7124C74E" w14:textId="26EBB26A"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3</w:t>
      </w:r>
      <w:r w:rsidRPr="004A1475">
        <w:rPr>
          <w:rFonts w:ascii="Times New Roman" w:eastAsia="Times New Roman" w:hAnsi="Times New Roman" w:cs="Times New Roman"/>
          <w:b/>
          <w:bCs/>
          <w:kern w:val="0"/>
          <w:sz w:val="28"/>
          <w:szCs w:val="28"/>
          <w14:ligatures w14:val="none"/>
        </w:rPr>
        <w:t>. Research Motivation and Contribution</w:t>
      </w:r>
    </w:p>
    <w:p w14:paraId="2AFEE55C"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This section explains why the research is meaningful.</w:t>
      </w:r>
    </w:p>
    <w:p w14:paraId="0FB1D52A"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discuss:</w:t>
      </w:r>
    </w:p>
    <w:p w14:paraId="344B5E76" w14:textId="77777777" w:rsidR="004A1475" w:rsidRPr="004A1475" w:rsidRDefault="004A1475" w:rsidP="004A1475">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the academic contribution of the study</w:t>
      </w:r>
    </w:p>
    <w:p w14:paraId="4A73A32B" w14:textId="77777777" w:rsidR="004A1475" w:rsidRPr="004A1475" w:rsidRDefault="004A1475" w:rsidP="004A1475">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the practical implications for businesses, consumers, or regulators</w:t>
      </w:r>
    </w:p>
    <w:p w14:paraId="121D846A" w14:textId="77777777" w:rsidR="004A1475" w:rsidRPr="004A1475" w:rsidRDefault="004A1475" w:rsidP="004A147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A1475">
        <w:rPr>
          <w:rFonts w:ascii="Times New Roman" w:eastAsia="Times New Roman" w:hAnsi="Times New Roman" w:cs="Times New Roman"/>
          <w:b/>
          <w:bCs/>
          <w:kern w:val="36"/>
          <w:sz w:val="28"/>
          <w:szCs w:val="28"/>
          <w14:ligatures w14:val="none"/>
        </w:rPr>
        <w:t xml:space="preserve">II. </w:t>
      </w:r>
      <w:r w:rsidRPr="004A1475">
        <w:rPr>
          <w:rFonts w:ascii="Times New Roman" w:eastAsia="Times New Roman" w:hAnsi="Times New Roman" w:cs="Times New Roman"/>
          <w:b/>
          <w:bCs/>
          <w:kern w:val="36"/>
          <w:sz w:val="28"/>
          <w:szCs w:val="28"/>
          <w14:ligatures w14:val="none"/>
        </w:rPr>
        <w:t xml:space="preserve">LITERATURE REVIEW AND HYPOTHESIS DEVELOPMENT </w:t>
      </w:r>
    </w:p>
    <w:p w14:paraId="721A1B7D" w14:textId="4279FDE5"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lastRenderedPageBreak/>
        <w:t>1</w:t>
      </w:r>
      <w:r w:rsidRPr="004A1475">
        <w:rPr>
          <w:rFonts w:ascii="Times New Roman" w:eastAsia="Times New Roman" w:hAnsi="Times New Roman" w:cs="Times New Roman"/>
          <w:b/>
          <w:bCs/>
          <w:kern w:val="0"/>
          <w:sz w:val="28"/>
          <w:szCs w:val="28"/>
          <w14:ligatures w14:val="none"/>
        </w:rPr>
        <w:t>. Literature Review</w:t>
      </w:r>
    </w:p>
    <w:p w14:paraId="6E9D7149"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This section reviews previous academic studies related to the research topic. Students should summarize key findings from prior research and identify important theories or models used in the literature.</w:t>
      </w:r>
    </w:p>
    <w:p w14:paraId="290FE67F"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The literature review should also highlight research gaps that justify the need for the current study.</w:t>
      </w:r>
    </w:p>
    <w:p w14:paraId="10CD8F3D" w14:textId="77777777"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2. Hypothesis Development</w:t>
      </w:r>
    </w:p>
    <w:p w14:paraId="38FCE0F7"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Based on theory and prior studies, students should propose research hypotheses.</w:t>
      </w:r>
    </w:p>
    <w:p w14:paraId="584F3A59"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Each hypothesis should explain the expected relationship between variables.</w:t>
      </w:r>
    </w:p>
    <w:p w14:paraId="727E4145"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Example:</w:t>
      </w:r>
    </w:p>
    <w:p w14:paraId="3071B510" w14:textId="015806BD"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H1: Variable X has a positive effect on Variable Y.</w:t>
      </w:r>
    </w:p>
    <w:p w14:paraId="477502C9" w14:textId="1F54A119" w:rsidR="004A1475" w:rsidRPr="004A1475" w:rsidRDefault="004A1475" w:rsidP="004A147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A1475">
        <w:rPr>
          <w:rFonts w:ascii="Times New Roman" w:eastAsia="Times New Roman" w:hAnsi="Times New Roman" w:cs="Times New Roman"/>
          <w:b/>
          <w:bCs/>
          <w:kern w:val="36"/>
          <w:sz w:val="28"/>
          <w:szCs w:val="28"/>
          <w14:ligatures w14:val="none"/>
        </w:rPr>
        <w:t xml:space="preserve">III.DATA AND </w:t>
      </w:r>
      <w:r w:rsidRPr="004A1475">
        <w:rPr>
          <w:rFonts w:ascii="Times New Roman" w:eastAsia="Times New Roman" w:hAnsi="Times New Roman" w:cs="Times New Roman"/>
          <w:b/>
          <w:bCs/>
          <w:kern w:val="36"/>
          <w:sz w:val="28"/>
          <w:szCs w:val="28"/>
          <w14:ligatures w14:val="none"/>
        </w:rPr>
        <w:t>METHODOLOGY</w:t>
      </w:r>
    </w:p>
    <w:p w14:paraId="6EF8B6AD" w14:textId="77777777"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1. Conceptual Framework</w:t>
      </w:r>
    </w:p>
    <w:p w14:paraId="56850CFF"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present the conceptual model used in the research.</w:t>
      </w:r>
    </w:p>
    <w:p w14:paraId="4950801B"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The framework should include:</w:t>
      </w:r>
    </w:p>
    <w:p w14:paraId="304F741C" w14:textId="77777777" w:rsidR="004A1475" w:rsidRPr="004A1475" w:rsidRDefault="004A1475" w:rsidP="004A1475">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dependent variable</w:t>
      </w:r>
    </w:p>
    <w:p w14:paraId="73262A04" w14:textId="77777777" w:rsidR="004A1475" w:rsidRPr="004A1475" w:rsidRDefault="004A1475" w:rsidP="004A1475">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independent variables</w:t>
      </w:r>
    </w:p>
    <w:p w14:paraId="1A26BF1C" w14:textId="77777777" w:rsidR="004A1475" w:rsidRPr="004A1475" w:rsidRDefault="004A1475" w:rsidP="004A1475">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potential control variables</w:t>
      </w:r>
    </w:p>
    <w:p w14:paraId="5B7E5EFA"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A research framework diagram is recommended.</w:t>
      </w:r>
    </w:p>
    <w:p w14:paraId="31ECDE7E" w14:textId="23F8884B"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2</w:t>
      </w:r>
      <w:r w:rsidRPr="004A1475">
        <w:rPr>
          <w:rFonts w:ascii="Times New Roman" w:eastAsia="Times New Roman" w:hAnsi="Times New Roman" w:cs="Times New Roman"/>
          <w:b/>
          <w:bCs/>
          <w:kern w:val="0"/>
          <w:sz w:val="28"/>
          <w:szCs w:val="28"/>
          <w14:ligatures w14:val="none"/>
        </w:rPr>
        <w:t>. Data Description</w:t>
      </w:r>
    </w:p>
    <w:p w14:paraId="6720638F"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describe the data used in the study, including:</w:t>
      </w:r>
    </w:p>
    <w:p w14:paraId="60985258" w14:textId="77777777" w:rsidR="004A1475" w:rsidRPr="004A1475" w:rsidRDefault="004A1475" w:rsidP="004A1475">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data source</w:t>
      </w:r>
    </w:p>
    <w:p w14:paraId="4E9BDB4D" w14:textId="77777777" w:rsidR="004A1475" w:rsidRPr="004A1475" w:rsidRDefault="004A1475" w:rsidP="004A1475">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sample size</w:t>
      </w:r>
    </w:p>
    <w:p w14:paraId="4C38F0F0" w14:textId="77777777" w:rsidR="004A1475" w:rsidRPr="004A1475" w:rsidRDefault="004A1475" w:rsidP="004A1475">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study period</w:t>
      </w:r>
    </w:p>
    <w:p w14:paraId="3F800A78" w14:textId="77777777" w:rsidR="004A1475" w:rsidRPr="004A1475" w:rsidRDefault="004A1475" w:rsidP="004A1475">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method of data collection</w:t>
      </w:r>
    </w:p>
    <w:p w14:paraId="2E1E6AEC"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lastRenderedPageBreak/>
        <w:t>Examples of data sources include:</w:t>
      </w:r>
    </w:p>
    <w:p w14:paraId="5FF8A498" w14:textId="77777777" w:rsidR="004A1475" w:rsidRPr="004A1475" w:rsidRDefault="004A1475" w:rsidP="004A1475">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surveys</w:t>
      </w:r>
    </w:p>
    <w:p w14:paraId="60CF3249" w14:textId="77777777" w:rsidR="004A1475" w:rsidRPr="004A1475" w:rsidRDefault="004A1475" w:rsidP="004A1475">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company financial data</w:t>
      </w:r>
    </w:p>
    <w:p w14:paraId="07C8F6E9" w14:textId="77777777" w:rsidR="004A1475" w:rsidRPr="004A1475" w:rsidRDefault="004A1475" w:rsidP="004A1475">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digital platform data</w:t>
      </w:r>
    </w:p>
    <w:p w14:paraId="6C23BBEA" w14:textId="506AC391" w:rsidR="004A1475" w:rsidRPr="004A1475" w:rsidRDefault="004A1475" w:rsidP="004A1475">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public databases or reports</w:t>
      </w:r>
    </w:p>
    <w:p w14:paraId="5D980332" w14:textId="77777777" w:rsidR="004A1475" w:rsidRPr="004A1475" w:rsidRDefault="004A1475" w:rsidP="004A147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A1475">
        <w:rPr>
          <w:rFonts w:ascii="Times New Roman" w:eastAsia="Times New Roman" w:hAnsi="Times New Roman" w:cs="Times New Roman"/>
          <w:b/>
          <w:bCs/>
          <w:kern w:val="0"/>
          <w:sz w:val="28"/>
          <w:szCs w:val="28"/>
          <w14:ligatures w14:val="none"/>
        </w:rPr>
        <w:t>3. Research Methods</w:t>
      </w:r>
    </w:p>
    <w:p w14:paraId="2BBF7992"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explain the methods used to analyze the data.</w:t>
      </w:r>
    </w:p>
    <w:p w14:paraId="6BA7AFCD"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Possible methods include:</w:t>
      </w:r>
    </w:p>
    <w:p w14:paraId="1B103C8B" w14:textId="77777777" w:rsidR="004A1475" w:rsidRPr="004A1475" w:rsidRDefault="004A1475" w:rsidP="004A1475">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descriptive statistics</w:t>
      </w:r>
    </w:p>
    <w:p w14:paraId="58EF57B8" w14:textId="77777777" w:rsidR="004A1475" w:rsidRPr="004A1475" w:rsidRDefault="004A1475" w:rsidP="004A1475">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correlation analysis</w:t>
      </w:r>
    </w:p>
    <w:p w14:paraId="710502A9" w14:textId="77777777" w:rsidR="004A1475" w:rsidRPr="004A1475" w:rsidRDefault="004A1475" w:rsidP="004A1475">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regression analysis</w:t>
      </w:r>
    </w:p>
    <w:p w14:paraId="6843FEE9" w14:textId="77777777" w:rsidR="004A1475" w:rsidRPr="004A1475" w:rsidRDefault="004A1475" w:rsidP="004A1475">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factor analysis</w:t>
      </w:r>
    </w:p>
    <w:p w14:paraId="139711AE" w14:textId="77777777" w:rsidR="004A1475" w:rsidRPr="004A1475" w:rsidRDefault="004A1475" w:rsidP="004A1475">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machine learning models (if applicable)</w:t>
      </w:r>
    </w:p>
    <w:p w14:paraId="258DFC4E"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also describe the software used, such as:</w:t>
      </w:r>
    </w:p>
    <w:p w14:paraId="531509BC" w14:textId="77777777" w:rsidR="004A1475" w:rsidRPr="004A1475" w:rsidRDefault="004A1475" w:rsidP="004A147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SPSS</w:t>
      </w:r>
    </w:p>
    <w:p w14:paraId="6923637C" w14:textId="77777777" w:rsidR="004A1475" w:rsidRPr="004A1475" w:rsidRDefault="004A1475" w:rsidP="004A147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Stata</w:t>
      </w:r>
    </w:p>
    <w:p w14:paraId="0DAC855C" w14:textId="77777777" w:rsidR="004A1475" w:rsidRPr="004A1475" w:rsidRDefault="004A1475" w:rsidP="004A147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R</w:t>
      </w:r>
    </w:p>
    <w:p w14:paraId="2E84D0D2" w14:textId="77777777" w:rsidR="004A1475" w:rsidRPr="004A1475" w:rsidRDefault="004A1475" w:rsidP="004A147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Python</w:t>
      </w:r>
    </w:p>
    <w:p w14:paraId="384BDD2F" w14:textId="77777777" w:rsidR="004A1475" w:rsidRPr="004A1475" w:rsidRDefault="004A1475" w:rsidP="004A147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Excel</w:t>
      </w:r>
    </w:p>
    <w:p w14:paraId="3C30743E" w14:textId="77777777" w:rsidR="004A1475" w:rsidRPr="004A1475" w:rsidRDefault="004A1475" w:rsidP="004A147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A1475">
        <w:rPr>
          <w:rFonts w:ascii="Times New Roman" w:eastAsia="Times New Roman" w:hAnsi="Times New Roman" w:cs="Times New Roman"/>
          <w:b/>
          <w:bCs/>
          <w:kern w:val="36"/>
          <w:sz w:val="28"/>
          <w:szCs w:val="28"/>
          <w14:ligatures w14:val="none"/>
        </w:rPr>
        <w:t>III. DATA PREPROCESSING</w:t>
      </w:r>
    </w:p>
    <w:p w14:paraId="29E85241"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This section explains how the raw data is prepared before analysis.</w:t>
      </w:r>
    </w:p>
    <w:p w14:paraId="50A85863" w14:textId="77777777" w:rsidR="004A1475" w:rsidRPr="004A1475" w:rsidRDefault="004A1475" w:rsidP="004A14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Students should describe:</w:t>
      </w:r>
    </w:p>
    <w:p w14:paraId="6553A075" w14:textId="77777777" w:rsidR="004A1475" w:rsidRPr="004A1475" w:rsidRDefault="004A1475" w:rsidP="004A1475">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data cleaning</w:t>
      </w:r>
    </w:p>
    <w:p w14:paraId="543FA82E" w14:textId="77777777" w:rsidR="004A1475" w:rsidRPr="004A1475" w:rsidRDefault="004A1475" w:rsidP="004A1475">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handling missing values</w:t>
      </w:r>
    </w:p>
    <w:p w14:paraId="2923DA55" w14:textId="77777777" w:rsidR="004A1475" w:rsidRPr="004A1475" w:rsidRDefault="004A1475" w:rsidP="004A1475">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variable construction</w:t>
      </w:r>
    </w:p>
    <w:p w14:paraId="5F7BBEC0" w14:textId="77777777" w:rsidR="004A1475" w:rsidRPr="004A1475" w:rsidRDefault="004A1475" w:rsidP="004A1475">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A1475">
        <w:rPr>
          <w:rFonts w:ascii="Times New Roman" w:eastAsia="Times New Roman" w:hAnsi="Times New Roman" w:cs="Times New Roman"/>
          <w:kern w:val="0"/>
          <w:sz w:val="28"/>
          <w:szCs w:val="28"/>
          <w14:ligatures w14:val="none"/>
        </w:rPr>
        <w:t>reliability tests (if survey data is used)</w:t>
      </w:r>
    </w:p>
    <w:p w14:paraId="560B9F63" w14:textId="7F5855FA" w:rsidR="004A1475" w:rsidRPr="004A1475" w:rsidRDefault="004A1475" w:rsidP="004A1475">
      <w:pPr>
        <w:rPr>
          <w:rFonts w:ascii="Times New Roman" w:eastAsia="Times New Roman" w:hAnsi="Times New Roman" w:cs="Times New Roman"/>
          <w:b/>
          <w:bCs/>
          <w:kern w:val="36"/>
          <w:sz w:val="28"/>
          <w:szCs w:val="28"/>
          <w14:ligatures w14:val="none"/>
        </w:rPr>
      </w:pPr>
      <w:r w:rsidRPr="004A1475">
        <w:rPr>
          <w:rFonts w:ascii="Times New Roman" w:eastAsia="Times New Roman" w:hAnsi="Times New Roman" w:cs="Times New Roman"/>
          <w:b/>
          <w:bCs/>
          <w:kern w:val="36"/>
          <w:sz w:val="28"/>
          <w:szCs w:val="28"/>
          <w14:ligatures w14:val="none"/>
        </w:rPr>
        <w:t xml:space="preserve">IV. </w:t>
      </w:r>
      <w:r w:rsidRPr="004A1475">
        <w:rPr>
          <w:rFonts w:ascii="Times New Roman" w:eastAsia="Times New Roman" w:hAnsi="Times New Roman" w:cs="Times New Roman"/>
          <w:b/>
          <w:bCs/>
          <w:kern w:val="36"/>
          <w:sz w:val="28"/>
          <w:szCs w:val="28"/>
          <w14:ligatures w14:val="none"/>
        </w:rPr>
        <w:t xml:space="preserve">EXPECTED </w:t>
      </w:r>
      <w:r w:rsidRPr="004A1475">
        <w:rPr>
          <w:rFonts w:ascii="Times New Roman" w:eastAsia="Times New Roman" w:hAnsi="Times New Roman" w:cs="Times New Roman"/>
          <w:b/>
          <w:bCs/>
          <w:kern w:val="36"/>
          <w:sz w:val="28"/>
          <w:szCs w:val="28"/>
          <w14:ligatures w14:val="none"/>
        </w:rPr>
        <w:t xml:space="preserve">RESULTS </w:t>
      </w:r>
    </w:p>
    <w:sectPr w:rsidR="004A1475" w:rsidRPr="004A14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34C"/>
    <w:multiLevelType w:val="multilevel"/>
    <w:tmpl w:val="0CF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D1968"/>
    <w:multiLevelType w:val="multilevel"/>
    <w:tmpl w:val="D13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3FAA"/>
    <w:multiLevelType w:val="multilevel"/>
    <w:tmpl w:val="57D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D5A6F"/>
    <w:multiLevelType w:val="multilevel"/>
    <w:tmpl w:val="348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A4B9D"/>
    <w:multiLevelType w:val="multilevel"/>
    <w:tmpl w:val="254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568F3"/>
    <w:multiLevelType w:val="multilevel"/>
    <w:tmpl w:val="0BA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607C1"/>
    <w:multiLevelType w:val="multilevel"/>
    <w:tmpl w:val="757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D185A"/>
    <w:multiLevelType w:val="multilevel"/>
    <w:tmpl w:val="E36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09170">
    <w:abstractNumId w:val="2"/>
  </w:num>
  <w:num w:numId="2" w16cid:durableId="795291476">
    <w:abstractNumId w:val="0"/>
  </w:num>
  <w:num w:numId="3" w16cid:durableId="842015230">
    <w:abstractNumId w:val="6"/>
  </w:num>
  <w:num w:numId="4" w16cid:durableId="246425369">
    <w:abstractNumId w:val="5"/>
  </w:num>
  <w:num w:numId="5" w16cid:durableId="1927379856">
    <w:abstractNumId w:val="4"/>
  </w:num>
  <w:num w:numId="6" w16cid:durableId="1208250989">
    <w:abstractNumId w:val="7"/>
  </w:num>
  <w:num w:numId="7" w16cid:durableId="1685859292">
    <w:abstractNumId w:val="1"/>
  </w:num>
  <w:num w:numId="8" w16cid:durableId="717583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75"/>
    <w:rsid w:val="00095AF9"/>
    <w:rsid w:val="002E6080"/>
    <w:rsid w:val="00381586"/>
    <w:rsid w:val="0044298A"/>
    <w:rsid w:val="004A1475"/>
    <w:rsid w:val="00570796"/>
    <w:rsid w:val="007A7E81"/>
    <w:rsid w:val="008F6CA2"/>
    <w:rsid w:val="0091035B"/>
    <w:rsid w:val="00B30549"/>
    <w:rsid w:val="00BB5330"/>
    <w:rsid w:val="00C71B9C"/>
    <w:rsid w:val="00CF39CD"/>
    <w:rsid w:val="00E02C46"/>
    <w:rsid w:val="00EA7A0F"/>
    <w:rsid w:val="00FF59C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B81DD9"/>
  <w15:chartTrackingRefBased/>
  <w15:docId w15:val="{EA50EBC6-777A-BB4D-93C9-BBF842F1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1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1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475"/>
    <w:rPr>
      <w:rFonts w:eastAsiaTheme="majorEastAsia" w:cstheme="majorBidi"/>
      <w:color w:val="272727" w:themeColor="text1" w:themeTint="D8"/>
    </w:rPr>
  </w:style>
  <w:style w:type="paragraph" w:styleId="Title">
    <w:name w:val="Title"/>
    <w:basedOn w:val="Normal"/>
    <w:next w:val="Normal"/>
    <w:link w:val="TitleChar"/>
    <w:uiPriority w:val="10"/>
    <w:qFormat/>
    <w:rsid w:val="004A1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475"/>
    <w:pPr>
      <w:spacing w:before="160"/>
      <w:jc w:val="center"/>
    </w:pPr>
    <w:rPr>
      <w:i/>
      <w:iCs/>
      <w:color w:val="404040" w:themeColor="text1" w:themeTint="BF"/>
    </w:rPr>
  </w:style>
  <w:style w:type="character" w:customStyle="1" w:styleId="QuoteChar">
    <w:name w:val="Quote Char"/>
    <w:basedOn w:val="DefaultParagraphFont"/>
    <w:link w:val="Quote"/>
    <w:uiPriority w:val="29"/>
    <w:rsid w:val="004A1475"/>
    <w:rPr>
      <w:i/>
      <w:iCs/>
      <w:color w:val="404040" w:themeColor="text1" w:themeTint="BF"/>
    </w:rPr>
  </w:style>
  <w:style w:type="paragraph" w:styleId="ListParagraph">
    <w:name w:val="List Paragraph"/>
    <w:basedOn w:val="Normal"/>
    <w:uiPriority w:val="34"/>
    <w:qFormat/>
    <w:rsid w:val="004A1475"/>
    <w:pPr>
      <w:ind w:left="720"/>
      <w:contextualSpacing/>
    </w:pPr>
  </w:style>
  <w:style w:type="character" w:styleId="IntenseEmphasis">
    <w:name w:val="Intense Emphasis"/>
    <w:basedOn w:val="DefaultParagraphFont"/>
    <w:uiPriority w:val="21"/>
    <w:qFormat/>
    <w:rsid w:val="004A1475"/>
    <w:rPr>
      <w:i/>
      <w:iCs/>
      <w:color w:val="0F4761" w:themeColor="accent1" w:themeShade="BF"/>
    </w:rPr>
  </w:style>
  <w:style w:type="paragraph" w:styleId="IntenseQuote">
    <w:name w:val="Intense Quote"/>
    <w:basedOn w:val="Normal"/>
    <w:next w:val="Normal"/>
    <w:link w:val="IntenseQuoteChar"/>
    <w:uiPriority w:val="30"/>
    <w:qFormat/>
    <w:rsid w:val="004A1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475"/>
    <w:rPr>
      <w:i/>
      <w:iCs/>
      <w:color w:val="0F4761" w:themeColor="accent1" w:themeShade="BF"/>
    </w:rPr>
  </w:style>
  <w:style w:type="character" w:styleId="IntenseReference">
    <w:name w:val="Intense Reference"/>
    <w:basedOn w:val="DefaultParagraphFont"/>
    <w:uiPriority w:val="32"/>
    <w:qFormat/>
    <w:rsid w:val="004A1475"/>
    <w:rPr>
      <w:b/>
      <w:bCs/>
      <w:smallCaps/>
      <w:color w:val="0F4761" w:themeColor="accent1" w:themeShade="BF"/>
      <w:spacing w:val="5"/>
    </w:rPr>
  </w:style>
  <w:style w:type="paragraph" w:styleId="NormalWeb">
    <w:name w:val="Normal (Web)"/>
    <w:basedOn w:val="Normal"/>
    <w:uiPriority w:val="99"/>
    <w:semiHidden/>
    <w:unhideWhenUsed/>
    <w:rsid w:val="004A14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14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431</Words>
  <Characters>2372</Characters>
  <Application>Microsoft Office Word</Application>
  <DocSecurity>0</DocSecurity>
  <Lines>84</Lines>
  <Paragraphs>53</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Thu Hường</dc:creator>
  <cp:keywords/>
  <dc:description/>
  <cp:lastModifiedBy>Lê Thị Thu Hường</cp:lastModifiedBy>
  <cp:revision>1</cp:revision>
  <dcterms:created xsi:type="dcterms:W3CDTF">2026-03-18T22:32:00Z</dcterms:created>
  <dcterms:modified xsi:type="dcterms:W3CDTF">2026-03-18T22:38:00Z</dcterms:modified>
</cp:coreProperties>
</file>