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50"/>
        </w:tabs>
        <w:spacing w:before="120" w:line="288" w:lineRule="auto"/>
        <w:jc w:val="both"/>
        <w:rPr>
          <w:color w:val="000000"/>
          <w:sz w:val="24"/>
          <w:szCs w:val="24"/>
        </w:rPr>
      </w:pP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2">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Good morning. Welcome to the Early Learning Childcare Centre. How </w:t>
        <w:tab/>
        <w:tab/>
        <w:tab/>
        <w:tab/>
        <w:tab/>
        <w:t xml:space="preserve">may I help you?</w:t>
      </w:r>
      <w:r w:rsidDel="00000000" w:rsidR="00000000" w:rsidRPr="00000000">
        <w:rPr>
          <w:rtl w:val="0"/>
        </w:rPr>
      </w:r>
    </w:p>
    <w:p w:rsidR="00000000" w:rsidDel="00000000" w:rsidP="00000000" w:rsidRDefault="00000000" w:rsidRPr="00000000" w14:paraId="00000003">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Hi. I spoke to you last week about enrolling my daughter to next year.</w:t>
      </w:r>
      <w:r w:rsidDel="00000000" w:rsidR="00000000" w:rsidRPr="00000000">
        <w:rPr>
          <w:rtl w:val="0"/>
        </w:rPr>
      </w:r>
    </w:p>
    <w:p w:rsidR="00000000" w:rsidDel="00000000" w:rsidP="00000000" w:rsidRDefault="00000000" w:rsidRPr="00000000" w14:paraId="00000004">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Oh, yes. I’ll just get some details from you. So, you’re her mother?</w:t>
      </w:r>
      <w:r w:rsidDel="00000000" w:rsidR="00000000" w:rsidRPr="00000000">
        <w:rPr>
          <w:rtl w:val="0"/>
        </w:rPr>
      </w:r>
    </w:p>
    <w:p w:rsidR="00000000" w:rsidDel="00000000" w:rsidP="00000000" w:rsidRDefault="00000000" w:rsidRPr="00000000" w14:paraId="00000005">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That’s right.</w:t>
      </w:r>
      <w:r w:rsidDel="00000000" w:rsidR="00000000" w:rsidRPr="00000000">
        <w:rPr>
          <w:rtl w:val="0"/>
        </w:rPr>
      </w:r>
    </w:p>
    <w:p w:rsidR="00000000" w:rsidDel="00000000" w:rsidP="00000000" w:rsidRDefault="00000000" w:rsidRPr="00000000" w14:paraId="00000006">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And, can I have your name?</w:t>
      </w:r>
      <w:r w:rsidDel="00000000" w:rsidR="00000000" w:rsidRPr="00000000">
        <w:rPr>
          <w:rtl w:val="0"/>
        </w:rPr>
      </w:r>
    </w:p>
    <w:p w:rsidR="00000000" w:rsidDel="00000000" w:rsidP="00000000" w:rsidRDefault="00000000" w:rsidRPr="00000000" w14:paraId="00000007">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It’s Carol, Carol</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Smith</w:t>
      </w:r>
      <w:r w:rsidDel="00000000" w:rsidR="00000000" w:rsidRPr="00000000">
        <w:rPr>
          <w:b w:val="1"/>
          <w:color w:val="353535"/>
          <w:highlight w:val="yellow"/>
          <w:rtl w:val="0"/>
        </w:rPr>
        <w:t xml:space="preserve">. (Example)</w:t>
      </w:r>
      <w:r w:rsidDel="00000000" w:rsidR="00000000" w:rsidRPr="00000000">
        <w:rPr>
          <w:rtl w:val="0"/>
        </w:rPr>
      </w:r>
    </w:p>
    <w:p w:rsidR="00000000" w:rsidDel="00000000" w:rsidP="00000000" w:rsidRDefault="00000000" w:rsidRPr="00000000" w14:paraId="00000008">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And your daughter’s name?</w:t>
      </w:r>
      <w:r w:rsidDel="00000000" w:rsidR="00000000" w:rsidRPr="00000000">
        <w:rPr>
          <w:rtl w:val="0"/>
        </w:rPr>
      </w:r>
    </w:p>
    <w:p w:rsidR="00000000" w:rsidDel="00000000" w:rsidP="00000000" w:rsidRDefault="00000000" w:rsidRPr="00000000" w14:paraId="00000009">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It’s Kate.</w:t>
      </w:r>
      <w:r w:rsidDel="00000000" w:rsidR="00000000" w:rsidRPr="00000000">
        <w:rPr>
          <w:rtl w:val="0"/>
        </w:rPr>
      </w:r>
    </w:p>
    <w:p w:rsidR="00000000" w:rsidDel="00000000" w:rsidP="00000000" w:rsidRDefault="00000000" w:rsidRPr="00000000" w14:paraId="0000000A">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Now, we have several groups at the centre and we </w:t>
      </w:r>
      <w:r w:rsidDel="00000000" w:rsidR="00000000" w:rsidRPr="00000000">
        <w:rPr>
          <w:color w:val="353535"/>
          <w:highlight w:val="cyan"/>
          <w:rtl w:val="0"/>
        </w:rPr>
        <w:t xml:space="preserve">cater for </w:t>
      </w:r>
      <w:r w:rsidDel="00000000" w:rsidR="00000000" w:rsidRPr="00000000">
        <w:rPr>
          <w:color w:val="353535"/>
          <w:rtl w:val="0"/>
        </w:rPr>
        <w:t xml:space="preserve">children from </w:t>
        <w:tab/>
        <w:tab/>
        <w:tab/>
        <w:tab/>
        <w:tab/>
        <w:t xml:space="preserve">three to five years old. How old is your daughter?</w:t>
      </w:r>
      <w:r w:rsidDel="00000000" w:rsidR="00000000" w:rsidRPr="00000000">
        <w:rPr>
          <w:rtl w:val="0"/>
        </w:rPr>
      </w:r>
    </w:p>
    <w:p w:rsidR="00000000" w:rsidDel="00000000" w:rsidP="00000000" w:rsidRDefault="00000000" w:rsidRPr="00000000" w14:paraId="0000000B">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She’s three now but she turns four next month.</w:t>
      </w:r>
      <w:r w:rsidDel="00000000" w:rsidR="00000000" w:rsidRPr="00000000">
        <w:rPr>
          <w:rtl w:val="0"/>
        </w:rPr>
      </w:r>
    </w:p>
    <w:p w:rsidR="00000000" w:rsidDel="00000000" w:rsidP="00000000" w:rsidRDefault="00000000" w:rsidRPr="00000000" w14:paraId="0000000C">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r>
      <w:r w:rsidDel="00000000" w:rsidR="00000000" w:rsidRPr="00000000">
        <w:rPr>
          <w:b w:val="1"/>
          <w:color w:val="353535"/>
          <w:highlight w:val="yellow"/>
          <w:u w:val="single"/>
          <w:rtl w:val="0"/>
        </w:rPr>
        <w:t xml:space="preserve">I’ll put four down because that’s how old she’ll be when she starts</w:t>
      </w:r>
      <w:r w:rsidDel="00000000" w:rsidR="00000000" w:rsidRPr="00000000">
        <w:rPr>
          <w:b w:val="1"/>
          <w:color w:val="353535"/>
          <w:highlight w:val="yellow"/>
          <w:rtl w:val="0"/>
        </w:rPr>
        <w:t xml:space="preserve">. </w:t>
        <w:tab/>
      </w:r>
      <w:r w:rsidDel="00000000" w:rsidR="00000000" w:rsidRPr="00000000">
        <w:rPr>
          <w:b w:val="1"/>
          <w:color w:val="353535"/>
          <w:rtl w:val="0"/>
        </w:rPr>
        <w:tab/>
        <w:tab/>
        <w:tab/>
        <w:tab/>
      </w:r>
      <w:r w:rsidDel="00000000" w:rsidR="00000000" w:rsidRPr="00000000">
        <w:rPr>
          <w:b w:val="1"/>
          <w:color w:val="353535"/>
          <w:highlight w:val="yellow"/>
          <w:rtl w:val="0"/>
        </w:rPr>
        <w:t xml:space="preserve">(Q1)</w:t>
      </w:r>
      <w:r w:rsidDel="00000000" w:rsidR="00000000" w:rsidRPr="00000000">
        <w:rPr>
          <w:rtl w:val="0"/>
        </w:rPr>
      </w:r>
    </w:p>
    <w:p w:rsidR="00000000" w:rsidDel="00000000" w:rsidP="00000000" w:rsidRDefault="00000000" w:rsidRPr="00000000" w14:paraId="0000000D">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Fine, she’s so excited about her birthday and coming to the centre.</w:t>
      </w:r>
      <w:r w:rsidDel="00000000" w:rsidR="00000000" w:rsidRPr="00000000">
        <w:rPr>
          <w:rtl w:val="0"/>
        </w:rPr>
      </w:r>
    </w:p>
    <w:p w:rsidR="00000000" w:rsidDel="00000000" w:rsidP="00000000" w:rsidRDefault="00000000" w:rsidRPr="00000000" w14:paraId="0000000E">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That’s good to hear. And what’s your address?</w:t>
      </w:r>
      <w:r w:rsidDel="00000000" w:rsidR="00000000" w:rsidRPr="00000000">
        <w:rPr>
          <w:rtl w:val="0"/>
        </w:rPr>
      </w:r>
    </w:p>
    <w:p w:rsidR="00000000" w:rsidDel="00000000" w:rsidP="00000000" w:rsidRDefault="00000000" w:rsidRPr="00000000" w14:paraId="0000000F">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It’s </w:t>
      </w:r>
      <w:r w:rsidDel="00000000" w:rsidR="00000000" w:rsidRPr="00000000">
        <w:rPr>
          <w:b w:val="1"/>
          <w:color w:val="353535"/>
          <w:highlight w:val="yellow"/>
          <w:u w:val="single"/>
          <w:rtl w:val="0"/>
        </w:rPr>
        <w:t xml:space="preserve">46 Wombat</w:t>
      </w:r>
      <w:r w:rsidDel="00000000" w:rsidR="00000000" w:rsidRPr="00000000">
        <w:rPr>
          <w:b w:val="1"/>
          <w:color w:val="353535"/>
          <w:highlight w:val="yellow"/>
          <w:rtl w:val="0"/>
        </w:rPr>
        <w:t xml:space="preserve"> (Q2)</w:t>
      </w:r>
      <w:r w:rsidDel="00000000" w:rsidR="00000000" w:rsidRPr="00000000">
        <w:rPr>
          <w:color w:val="353535"/>
          <w:rtl w:val="0"/>
        </w:rPr>
        <w:t xml:space="preserve"> Road, that’s W-O-M-B-A-T. Woodside 4032.</w:t>
      </w:r>
      <w:r w:rsidDel="00000000" w:rsidR="00000000" w:rsidRPr="00000000">
        <w:rPr>
          <w:rtl w:val="0"/>
        </w:rPr>
      </w:r>
    </w:p>
    <w:p w:rsidR="00000000" w:rsidDel="00000000" w:rsidP="00000000" w:rsidRDefault="00000000" w:rsidRPr="00000000" w14:paraId="00000010">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And what’s the phone number?</w:t>
      </w:r>
      <w:r w:rsidDel="00000000" w:rsidR="00000000" w:rsidRPr="00000000">
        <w:rPr>
          <w:rtl w:val="0"/>
        </w:rPr>
      </w:r>
    </w:p>
    <w:p w:rsidR="00000000" w:rsidDel="00000000" w:rsidP="00000000" w:rsidRDefault="00000000" w:rsidRPr="00000000" w14:paraId="00000011">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Oh … it’s … 3345 9865.</w:t>
      </w:r>
      <w:r w:rsidDel="00000000" w:rsidR="00000000" w:rsidRPr="00000000">
        <w:rPr>
          <w:rtl w:val="0"/>
        </w:rPr>
      </w:r>
    </w:p>
    <w:p w:rsidR="00000000" w:rsidDel="00000000" w:rsidP="00000000" w:rsidRDefault="00000000" w:rsidRPr="00000000" w14:paraId="00000012">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So, have you decided on the days you’d like to bring your daughter here?</w:t>
      </w:r>
      <w:r w:rsidDel="00000000" w:rsidR="00000000" w:rsidRPr="00000000">
        <w:rPr>
          <w:rtl w:val="0"/>
        </w:rPr>
      </w:r>
    </w:p>
    <w:p w:rsidR="00000000" w:rsidDel="00000000" w:rsidP="00000000" w:rsidRDefault="00000000" w:rsidRPr="00000000" w14:paraId="00000013">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I’d prefer Monday and Wednesday if possible.</w:t>
      </w:r>
      <w:r w:rsidDel="00000000" w:rsidR="00000000" w:rsidRPr="00000000">
        <w:rPr>
          <w:rtl w:val="0"/>
        </w:rPr>
      </w:r>
    </w:p>
    <w:p w:rsidR="00000000" w:rsidDel="00000000" w:rsidP="00000000" w:rsidRDefault="00000000" w:rsidRPr="00000000" w14:paraId="00000014">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Mmm. I’ll check, Monday’s fine, but I think the centre is already full for </w:t>
        <w:tab/>
        <w:tab/>
        <w:tab/>
        <w:tab/>
        <w:tab/>
        <w:t xml:space="preserve">Wednesday. Erm. Yes. Sorry. It seems to be a very popular day. We can </w:t>
        <w:tab/>
        <w:tab/>
        <w:tab/>
        <w:tab/>
        <w:tab/>
        <w:t xml:space="preserve">offer you a Thursday or a Friday as well.</w:t>
      </w:r>
      <w:r w:rsidDel="00000000" w:rsidR="00000000" w:rsidRPr="00000000">
        <w:rPr>
          <w:rtl w:val="0"/>
        </w:rPr>
      </w:r>
    </w:p>
    <w:p w:rsidR="00000000" w:rsidDel="00000000" w:rsidP="00000000" w:rsidRDefault="00000000" w:rsidRPr="00000000" w14:paraId="00000015">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Oh dear.</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 suppose Thursday would be all right </w:t>
      </w:r>
      <w:r w:rsidDel="00000000" w:rsidR="00000000" w:rsidRPr="00000000">
        <w:rPr>
          <w:b w:val="1"/>
          <w:color w:val="353535"/>
          <w:highlight w:val="yellow"/>
          <w:rtl w:val="0"/>
        </w:rPr>
        <w:t xml:space="preserve">(Q3)</w:t>
      </w:r>
      <w:r w:rsidDel="00000000" w:rsidR="00000000" w:rsidRPr="00000000">
        <w:rPr>
          <w:color w:val="353535"/>
          <w:rtl w:val="0"/>
        </w:rPr>
        <w:t xml:space="preserve"> because she has </w:t>
        <w:tab/>
        <w:tab/>
        <w:tab/>
        <w:tab/>
        <w:tab/>
        <w:t xml:space="preserve">swimming on Friday.</w:t>
      </w:r>
      <w:r w:rsidDel="00000000" w:rsidR="00000000" w:rsidRPr="00000000">
        <w:rPr>
          <w:rtl w:val="0"/>
        </w:rPr>
      </w:r>
    </w:p>
    <w:p w:rsidR="00000000" w:rsidDel="00000000" w:rsidP="00000000" w:rsidRDefault="00000000" w:rsidRPr="00000000" w14:paraId="00000016">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OK, got that. Because a lot of parents work, we do offer flexible start and </w:t>
        <w:tab/>
        <w:tab/>
        <w:tab/>
        <w:tab/>
        <w:tab/>
        <w:t xml:space="preserve">finish times. We are open from 7:30 in the morning until 6 o’clock at night. </w:t>
        <w:tab/>
        <w:tab/>
        <w:tab/>
        <w:tab/>
        <w:t xml:space="preserve">What time would you like your daughter to start?</w:t>
      </w:r>
      <w:r w:rsidDel="00000000" w:rsidR="00000000" w:rsidRPr="00000000">
        <w:rPr>
          <w:rtl w:val="0"/>
        </w:rPr>
      </w:r>
    </w:p>
    <w:p w:rsidR="00000000" w:rsidDel="00000000" w:rsidP="00000000" w:rsidRDefault="00000000" w:rsidRPr="00000000" w14:paraId="00000017">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I need to get to work in the city by 9:00 so </w:t>
      </w:r>
      <w:r w:rsidDel="00000000" w:rsidR="00000000" w:rsidRPr="00000000">
        <w:rPr>
          <w:b w:val="1"/>
          <w:color w:val="353535"/>
          <w:highlight w:val="yellow"/>
          <w:u w:val="single"/>
          <w:rtl w:val="0"/>
        </w:rPr>
        <w:t xml:space="preserve">I’ll </w:t>
      </w:r>
      <w:r w:rsidDel="00000000" w:rsidR="00000000" w:rsidRPr="00000000">
        <w:rPr>
          <w:b w:val="1"/>
          <w:color w:val="353535"/>
          <w:highlight w:val="cyan"/>
          <w:u w:val="single"/>
          <w:rtl w:val="0"/>
        </w:rPr>
        <w:t xml:space="preserve">drop her off </w:t>
      </w:r>
      <w:r w:rsidDel="00000000" w:rsidR="00000000" w:rsidRPr="00000000">
        <w:rPr>
          <w:b w:val="1"/>
          <w:color w:val="353535"/>
          <w:highlight w:val="yellow"/>
          <w:u w:val="single"/>
          <w:rtl w:val="0"/>
        </w:rPr>
        <w:t xml:space="preserve">at 8:30</w:t>
      </w:r>
      <w:r w:rsidDel="00000000" w:rsidR="00000000" w:rsidRPr="00000000">
        <w:rPr>
          <w:b w:val="1"/>
          <w:color w:val="353535"/>
          <w:highlight w:val="yellow"/>
          <w:rtl w:val="0"/>
        </w:rPr>
        <w:t xml:space="preserve"> (Q4)</w:t>
      </w:r>
      <w:r w:rsidDel="00000000" w:rsidR="00000000" w:rsidRPr="00000000">
        <w:rPr>
          <w:color w:val="353535"/>
          <w:highlight w:val="yellow"/>
          <w:rtl w:val="0"/>
        </w:rPr>
        <w:t xml:space="preserve">. </w:t>
        <w:tab/>
      </w:r>
      <w:r w:rsidDel="00000000" w:rsidR="00000000" w:rsidRPr="00000000">
        <w:rPr>
          <w:color w:val="353535"/>
          <w:rtl w:val="0"/>
        </w:rPr>
        <w:tab/>
        <w:tab/>
        <w:tab/>
        <w:tab/>
        <w:t xml:space="preserve">You’re pretty close to the city here so that should give me plenty of time to </w:t>
        <w:tab/>
        <w:tab/>
        <w:tab/>
        <w:tab/>
        <w:t xml:space="preserve">get there.</w:t>
      </w:r>
      <w:r w:rsidDel="00000000" w:rsidR="00000000" w:rsidRPr="00000000">
        <w:rPr>
          <w:rtl w:val="0"/>
        </w:rPr>
      </w:r>
    </w:p>
    <w:p w:rsidR="00000000" w:rsidDel="00000000" w:rsidP="00000000" w:rsidRDefault="00000000" w:rsidRPr="00000000" w14:paraId="00000018">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That’s fine. Now, we also need to decide which group she’ll be in. we </w:t>
        <w:tab/>
        <w:tab/>
        <w:tab/>
        <w:tab/>
        <w:tab/>
        <w:t xml:space="preserve">have two different groups and they’re divided up according to age. </w:t>
        <w:tab/>
        <w:tab/>
        <w:tab/>
        <w:tab/>
        <w:tab/>
        <w:t xml:space="preserve">There’s the green group. Which is for three- to four-year-olds. And then </w:t>
        <w:tab/>
        <w:tab/>
        <w:tab/>
        <w:tab/>
        <w:tab/>
        <w:t xml:space="preserve">there’s the red group which is for four- to five-year-olds.</w:t>
      </w:r>
      <w:r w:rsidDel="00000000" w:rsidR="00000000" w:rsidRPr="00000000">
        <w:rPr>
          <w:rtl w:val="0"/>
        </w:rPr>
      </w:r>
    </w:p>
    <w:p w:rsidR="00000000" w:rsidDel="00000000" w:rsidP="00000000" w:rsidRDefault="00000000" w:rsidRPr="00000000" w14:paraId="00000019">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She’s quite mature for her age and she can already write her name and </w:t>
        <w:tab/>
        <w:tab/>
        <w:tab/>
        <w:tab/>
        <w:tab/>
        <w:t xml:space="preserve">read a little.</w:t>
      </w:r>
      <w:r w:rsidDel="00000000" w:rsidR="00000000" w:rsidRPr="00000000">
        <w:rPr>
          <w:rtl w:val="0"/>
        </w:rPr>
      </w:r>
    </w:p>
    <w:p w:rsidR="00000000" w:rsidDel="00000000" w:rsidP="00000000" w:rsidRDefault="00000000" w:rsidRPr="00000000" w14:paraId="0000001A">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Well</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I’ll put her in the red group</w:t>
      </w:r>
      <w:r w:rsidDel="00000000" w:rsidR="00000000" w:rsidRPr="00000000">
        <w:rPr>
          <w:b w:val="1"/>
          <w:color w:val="353535"/>
          <w:highlight w:val="yellow"/>
          <w:rtl w:val="0"/>
        </w:rPr>
        <w:t xml:space="preserve"> (Q5)</w:t>
      </w:r>
      <w:r w:rsidDel="00000000" w:rsidR="00000000" w:rsidRPr="00000000">
        <w:rPr>
          <w:color w:val="353535"/>
          <w:rtl w:val="0"/>
        </w:rPr>
        <w:t xml:space="preserve"> and we can always change her to </w:t>
        <w:tab/>
        <w:tab/>
        <w:tab/>
        <w:tab/>
        <w:t xml:space="preserve">the green one if there are any problems.</w:t>
      </w:r>
      <w:r w:rsidDel="00000000" w:rsidR="00000000" w:rsidRPr="00000000">
        <w:rPr>
          <w:rtl w:val="0"/>
        </w:rPr>
      </w:r>
    </w:p>
    <w:p w:rsidR="00000000" w:rsidDel="00000000" w:rsidP="00000000" w:rsidRDefault="00000000" w:rsidRPr="00000000" w14:paraId="0000001B">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That sounds fine.</w:t>
      </w:r>
      <w:r w:rsidDel="00000000" w:rsidR="00000000" w:rsidRPr="00000000">
        <w:rPr>
          <w:rtl w:val="0"/>
        </w:rPr>
      </w:r>
    </w:p>
    <w:p w:rsidR="00000000" w:rsidDel="00000000" w:rsidP="00000000" w:rsidRDefault="00000000" w:rsidRPr="00000000" w14:paraId="0000001C">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OK. Let’s move on to meals. We can provide breakfast, lunch and dinner. </w:t>
        <w:tab/>
        <w:tab/>
        <w:tab/>
        <w:tab/>
        <w:tab/>
        <w:t xml:space="preserve">As she’s finishing pretty early, she won’t need dinner, will you give her </w:t>
        <w:tab/>
        <w:tab/>
        <w:tab/>
        <w:tab/>
        <w:tab/>
        <w:t xml:space="preserve">breakfast before she comes?</w:t>
      </w:r>
      <w:r w:rsidDel="00000000" w:rsidR="00000000" w:rsidRPr="00000000">
        <w:rPr>
          <w:rtl w:val="0"/>
        </w:rPr>
      </w:r>
    </w:p>
    <w:p w:rsidR="00000000" w:rsidDel="00000000" w:rsidP="00000000" w:rsidRDefault="00000000" w:rsidRPr="00000000" w14:paraId="0000001D">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Yes, </w:t>
      </w:r>
      <w:r w:rsidDel="00000000" w:rsidR="00000000" w:rsidRPr="00000000">
        <w:rPr>
          <w:b w:val="1"/>
          <w:color w:val="353535"/>
          <w:highlight w:val="yellow"/>
          <w:u w:val="single"/>
          <w:rtl w:val="0"/>
        </w:rPr>
        <w:t xml:space="preserve">she’ll only need lunch</w:t>
      </w:r>
      <w:r w:rsidDel="00000000" w:rsidR="00000000" w:rsidRPr="00000000">
        <w:rPr>
          <w:b w:val="1"/>
          <w:color w:val="353535"/>
          <w:highlight w:val="yellow"/>
          <w:rtl w:val="0"/>
        </w:rPr>
        <w:t xml:space="preserve">. (Q6)</w:t>
      </w:r>
      <w:r w:rsidDel="00000000" w:rsidR="00000000" w:rsidRPr="00000000">
        <w:rPr>
          <w:rtl w:val="0"/>
        </w:rPr>
      </w:r>
    </w:p>
    <w:p w:rsidR="00000000" w:rsidDel="00000000" w:rsidP="00000000" w:rsidRDefault="00000000" w:rsidRPr="00000000" w14:paraId="0000001E">
      <w:pPr>
        <w:tabs>
          <w:tab w:val="left" w:leader="none" w:pos="450"/>
        </w:tabs>
        <w:spacing w:before="120" w:line="288" w:lineRule="auto"/>
        <w:jc w:val="both"/>
        <w:rPr>
          <w:color w:val="000000"/>
          <w:sz w:val="24"/>
          <w:szCs w:val="24"/>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1F">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Now, does she have any </w:t>
      </w:r>
      <w:r w:rsidDel="00000000" w:rsidR="00000000" w:rsidRPr="00000000">
        <w:rPr>
          <w:color w:val="353535"/>
          <w:highlight w:val="cyan"/>
          <w:rtl w:val="0"/>
        </w:rPr>
        <w:t xml:space="preserve">medical conditions</w:t>
      </w:r>
      <w:r w:rsidDel="00000000" w:rsidR="00000000" w:rsidRPr="00000000">
        <w:rPr>
          <w:color w:val="353535"/>
          <w:rtl w:val="0"/>
        </w:rPr>
        <w:t xml:space="preserve"> we need to know about? </w:t>
        <w:tab/>
        <w:tab/>
        <w:tab/>
        <w:tab/>
        <w:tab/>
        <w:t xml:space="preserve">Does she have asthma or any hearing problems for example?</w:t>
      </w:r>
      <w:r w:rsidDel="00000000" w:rsidR="00000000" w:rsidRPr="00000000">
        <w:rPr>
          <w:rtl w:val="0"/>
        </w:rPr>
      </w:r>
    </w:p>
    <w:p w:rsidR="00000000" w:rsidDel="00000000" w:rsidP="00000000" w:rsidRDefault="00000000" w:rsidRPr="00000000" w14:paraId="00000020">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No. But </w:t>
      </w:r>
      <w:r w:rsidDel="00000000" w:rsidR="00000000" w:rsidRPr="00000000">
        <w:rPr>
          <w:b w:val="1"/>
          <w:color w:val="353535"/>
          <w:highlight w:val="yellow"/>
          <w:u w:val="single"/>
          <w:rtl w:val="0"/>
        </w:rPr>
        <w:t xml:space="preserve">she does need to wear glasses</w:t>
      </w:r>
      <w:r w:rsidDel="00000000" w:rsidR="00000000" w:rsidRPr="00000000">
        <w:rPr>
          <w:b w:val="1"/>
          <w:color w:val="353535"/>
          <w:highlight w:val="yellow"/>
          <w:rtl w:val="0"/>
        </w:rPr>
        <w:t xml:space="preserve">. (Q7)</w:t>
      </w:r>
      <w:r w:rsidDel="00000000" w:rsidR="00000000" w:rsidRPr="00000000">
        <w:rPr>
          <w:rtl w:val="0"/>
        </w:rPr>
      </w:r>
    </w:p>
    <w:p w:rsidR="00000000" w:rsidDel="00000000" w:rsidP="00000000" w:rsidRDefault="00000000" w:rsidRPr="00000000" w14:paraId="00000021">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Oh, I’ll make a note of that.</w:t>
      </w:r>
      <w:r w:rsidDel="00000000" w:rsidR="00000000" w:rsidRPr="00000000">
        <w:rPr>
          <w:rtl w:val="0"/>
        </w:rPr>
      </w:r>
    </w:p>
    <w:p w:rsidR="00000000" w:rsidDel="00000000" w:rsidP="00000000" w:rsidRDefault="00000000" w:rsidRPr="00000000" w14:paraId="00000022">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Yes, she’s pretty good about wearing them, she can’t see much without </w:t>
        <w:tab/>
        <w:tab/>
        <w:tab/>
        <w:tab/>
        <w:tab/>
        <w:t xml:space="preserve">them.</w:t>
      </w:r>
      <w:r w:rsidDel="00000000" w:rsidR="00000000" w:rsidRPr="00000000">
        <w:rPr>
          <w:rtl w:val="0"/>
        </w:rPr>
      </w:r>
    </w:p>
    <w:p w:rsidR="00000000" w:rsidDel="00000000" w:rsidP="00000000" w:rsidRDefault="00000000" w:rsidRPr="00000000" w14:paraId="00000023">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Right. OK. Now, I also need </w:t>
      </w:r>
      <w:r w:rsidDel="00000000" w:rsidR="00000000" w:rsidRPr="00000000">
        <w:rPr>
          <w:color w:val="353535"/>
          <w:highlight w:val="cyan"/>
          <w:rtl w:val="0"/>
        </w:rPr>
        <w:t xml:space="preserve">emergency </w:t>
      </w:r>
      <w:r w:rsidDel="00000000" w:rsidR="00000000" w:rsidRPr="00000000">
        <w:rPr>
          <w:color w:val="353535"/>
          <w:rtl w:val="0"/>
        </w:rPr>
        <w:t xml:space="preserve">contact details.</w:t>
      </w:r>
      <w:r w:rsidDel="00000000" w:rsidR="00000000" w:rsidRPr="00000000">
        <w:rPr>
          <w:rtl w:val="0"/>
        </w:rPr>
      </w:r>
    </w:p>
    <w:p w:rsidR="00000000" w:rsidDel="00000000" w:rsidP="00000000" w:rsidRDefault="00000000" w:rsidRPr="00000000" w14:paraId="00000024">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So what sort of information do you need?</w:t>
      </w:r>
      <w:r w:rsidDel="00000000" w:rsidR="00000000" w:rsidRPr="00000000">
        <w:rPr>
          <w:rtl w:val="0"/>
        </w:rPr>
      </w:r>
    </w:p>
    <w:p w:rsidR="00000000" w:rsidDel="00000000" w:rsidP="00000000" w:rsidRDefault="00000000" w:rsidRPr="00000000" w14:paraId="00000025">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Just the name and number of a friend or family member we can contact in </w:t>
        <w:tab/>
        <w:tab/>
        <w:tab/>
        <w:tab/>
        <w:t xml:space="preserve">case we can’t get hold of you at any time.</w:t>
      </w:r>
      <w:r w:rsidDel="00000000" w:rsidR="00000000" w:rsidRPr="00000000">
        <w:rPr>
          <w:rtl w:val="0"/>
        </w:rPr>
      </w:r>
    </w:p>
    <w:p w:rsidR="00000000" w:rsidDel="00000000" w:rsidP="00000000" w:rsidRDefault="00000000" w:rsidRPr="00000000" w14:paraId="00000026">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OK. That’d better be my sister … Jenny </w:t>
      </w:r>
      <w:r w:rsidDel="00000000" w:rsidR="00000000" w:rsidRPr="00000000">
        <w:rPr>
          <w:b w:val="1"/>
          <w:color w:val="353535"/>
          <w:highlight w:val="yellow"/>
          <w:u w:val="single"/>
          <w:rtl w:val="0"/>
        </w:rPr>
        <w:t xml:space="preserve">Ball</w:t>
      </w:r>
      <w:r w:rsidDel="00000000" w:rsidR="00000000" w:rsidRPr="00000000">
        <w:rPr>
          <w:b w:val="1"/>
          <w:color w:val="353535"/>
          <w:highlight w:val="yellow"/>
          <w:rtl w:val="0"/>
        </w:rPr>
        <w:t xml:space="preserve"> (Q8)</w:t>
      </w:r>
      <w:r w:rsidDel="00000000" w:rsidR="00000000" w:rsidRPr="00000000">
        <w:rPr>
          <w:color w:val="353535"/>
          <w:highlight w:val="yellow"/>
          <w:rtl w:val="0"/>
        </w:rPr>
        <w:t xml:space="preserve">.</w:t>
      </w:r>
      <w:r w:rsidDel="00000000" w:rsidR="00000000" w:rsidRPr="00000000">
        <w:rPr>
          <w:color w:val="353535"/>
          <w:rtl w:val="0"/>
        </w:rPr>
        <w:t xml:space="preserve"> That’s B-A-double L. </w:t>
        <w:tab/>
        <w:tab/>
        <w:tab/>
        <w:tab/>
        <w:tab/>
        <w:t xml:space="preserve">Her phone number is 3346 7523.</w:t>
      </w:r>
      <w:r w:rsidDel="00000000" w:rsidR="00000000" w:rsidRPr="00000000">
        <w:rPr>
          <w:rtl w:val="0"/>
        </w:rPr>
      </w:r>
    </w:p>
    <w:p w:rsidR="00000000" w:rsidDel="00000000" w:rsidP="00000000" w:rsidRDefault="00000000" w:rsidRPr="00000000" w14:paraId="00000027">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Great. So </w:t>
      </w:r>
      <w:r w:rsidDel="00000000" w:rsidR="00000000" w:rsidRPr="00000000">
        <w:rPr>
          <w:b w:val="1"/>
          <w:color w:val="353535"/>
          <w:highlight w:val="yellow"/>
          <w:u w:val="single"/>
          <w:rtl w:val="0"/>
        </w:rPr>
        <w:t xml:space="preserve">she is the child’s aunt?</w:t>
      </w:r>
      <w:r w:rsidDel="00000000" w:rsidR="00000000" w:rsidRPr="00000000">
        <w:rPr>
          <w:b w:val="1"/>
          <w:color w:val="353535"/>
          <w:highlight w:val="yellow"/>
          <w:rtl w:val="0"/>
        </w:rPr>
        <w:t xml:space="preserve"> (Q9)</w:t>
      </w:r>
      <w:r w:rsidDel="00000000" w:rsidR="00000000" w:rsidRPr="00000000">
        <w:rPr>
          <w:rtl w:val="0"/>
        </w:rPr>
      </w:r>
    </w:p>
    <w:p w:rsidR="00000000" w:rsidDel="00000000" w:rsidP="00000000" w:rsidRDefault="00000000" w:rsidRPr="00000000" w14:paraId="00000028">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Yes, that’s right.</w:t>
      </w:r>
      <w:r w:rsidDel="00000000" w:rsidR="00000000" w:rsidRPr="00000000">
        <w:rPr>
          <w:rtl w:val="0"/>
        </w:rPr>
      </w:r>
    </w:p>
    <w:p w:rsidR="00000000" w:rsidDel="00000000" w:rsidP="00000000" w:rsidRDefault="00000000" w:rsidRPr="00000000" w14:paraId="00000029">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I’ll make a note of that as well. Now, is there anything you’d like to ask?</w:t>
      </w:r>
      <w:r w:rsidDel="00000000" w:rsidR="00000000" w:rsidRPr="00000000">
        <w:rPr>
          <w:rtl w:val="0"/>
        </w:rPr>
      </w:r>
    </w:p>
    <w:p w:rsidR="00000000" w:rsidDel="00000000" w:rsidP="00000000" w:rsidRDefault="00000000" w:rsidRPr="00000000" w14:paraId="0000002A">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What about payment? How much are the fees each term?</w:t>
      </w:r>
      <w:r w:rsidDel="00000000" w:rsidR="00000000" w:rsidRPr="00000000">
        <w:rPr>
          <w:rtl w:val="0"/>
        </w:rPr>
      </w:r>
    </w:p>
    <w:p w:rsidR="00000000" w:rsidDel="00000000" w:rsidP="00000000" w:rsidRDefault="00000000" w:rsidRPr="00000000" w14:paraId="0000002B">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Well, for two days and the hours you’ve chosen, that will be $450 </w:t>
        <w:tab/>
        <w:tab/>
        <w:tab/>
        <w:tab/>
        <w:tab/>
        <w:tab/>
        <w:t xml:space="preserve">altogether.</w:t>
      </w:r>
      <w:r w:rsidDel="00000000" w:rsidR="00000000" w:rsidRPr="00000000">
        <w:rPr>
          <w:rtl w:val="0"/>
        </w:rPr>
      </w:r>
    </w:p>
    <w:p w:rsidR="00000000" w:rsidDel="00000000" w:rsidP="00000000" w:rsidRDefault="00000000" w:rsidRPr="00000000" w14:paraId="0000002C">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t xml:space="preserve">OK, and do I have to pay that now?</w:t>
      </w:r>
      <w:r w:rsidDel="00000000" w:rsidR="00000000" w:rsidRPr="00000000">
        <w:rPr>
          <w:rtl w:val="0"/>
        </w:rPr>
      </w:r>
    </w:p>
    <w:p w:rsidR="00000000" w:rsidDel="00000000" w:rsidP="00000000" w:rsidRDefault="00000000" w:rsidRPr="00000000" w14:paraId="0000002D">
      <w:pPr>
        <w:tabs>
          <w:tab w:val="left" w:leader="none" w:pos="450"/>
        </w:tabs>
        <w:spacing w:before="120" w:line="288" w:lineRule="auto"/>
        <w:jc w:val="both"/>
        <w:rPr>
          <w:color w:val="000000"/>
          <w:sz w:val="24"/>
          <w:szCs w:val="24"/>
        </w:rPr>
      </w:pPr>
      <w:r w:rsidDel="00000000" w:rsidR="00000000" w:rsidRPr="00000000">
        <w:rPr>
          <w:color w:val="353535"/>
          <w:rtl w:val="0"/>
        </w:rPr>
        <w:t xml:space="preserve">DIRECTOR:</w:t>
        <w:tab/>
        <w:tab/>
        <w:t xml:space="preserve">No, we send out invoices once the children start at the centre. You can </w:t>
        <w:tab/>
        <w:tab/>
        <w:tab/>
        <w:tab/>
        <w:tab/>
        <w:t xml:space="preserve">choose to pay at the end of each term or we do offer a slightly discounted </w:t>
        <w:tab/>
        <w:tab/>
        <w:tab/>
        <w:tab/>
        <w:tab/>
        <w:t xml:space="preserve">rate </w:t>
      </w:r>
      <w:r w:rsidDel="00000000" w:rsidR="00000000" w:rsidRPr="00000000">
        <w:rPr>
          <w:b w:val="1"/>
          <w:color w:val="353535"/>
          <w:highlight w:val="yellow"/>
          <w:u w:val="single"/>
          <w:rtl w:val="0"/>
        </w:rPr>
        <w:t xml:space="preserve">if you pay every month</w:t>
      </w:r>
      <w:r w:rsidDel="00000000" w:rsidR="00000000" w:rsidRPr="00000000">
        <w:rPr>
          <w:b w:val="1"/>
          <w:color w:val="353535"/>
          <w:highlight w:val="yellow"/>
          <w:rtl w:val="0"/>
        </w:rPr>
        <w:t xml:space="preserve">.</w:t>
      </w:r>
      <w:r w:rsidDel="00000000" w:rsidR="00000000" w:rsidRPr="00000000">
        <w:rPr>
          <w:rtl w:val="0"/>
        </w:rPr>
      </w:r>
    </w:p>
    <w:p w:rsidR="00000000" w:rsidDel="00000000" w:rsidP="00000000" w:rsidRDefault="00000000" w:rsidRPr="00000000" w14:paraId="0000002E">
      <w:pPr>
        <w:tabs>
          <w:tab w:val="left" w:leader="none" w:pos="450"/>
        </w:tabs>
        <w:spacing w:before="120" w:line="288" w:lineRule="auto"/>
        <w:jc w:val="both"/>
        <w:rPr>
          <w:color w:val="000000"/>
          <w:sz w:val="24"/>
          <w:szCs w:val="24"/>
        </w:rPr>
      </w:pPr>
      <w:r w:rsidDel="00000000" w:rsidR="00000000" w:rsidRPr="00000000">
        <w:rPr>
          <w:color w:val="353535"/>
          <w:rtl w:val="0"/>
        </w:rPr>
        <w:t xml:space="preserve">CAROL:</w:t>
        <w:tab/>
        <w:tab/>
      </w:r>
      <w:r w:rsidDel="00000000" w:rsidR="00000000" w:rsidRPr="00000000">
        <w:rPr>
          <w:b w:val="1"/>
          <w:color w:val="353535"/>
          <w:highlight w:val="yellow"/>
          <w:u w:val="single"/>
          <w:rtl w:val="0"/>
        </w:rPr>
        <w:t xml:space="preserve">Oh, I’ll do that then</w:t>
      </w:r>
      <w:r w:rsidDel="00000000" w:rsidR="00000000" w:rsidRPr="00000000">
        <w:rPr>
          <w:b w:val="1"/>
          <w:color w:val="353535"/>
          <w:highlight w:val="yellow"/>
          <w:rtl w:val="0"/>
        </w:rPr>
        <w:t xml:space="preserve"> (Q10)</w:t>
      </w:r>
      <w:r w:rsidDel="00000000" w:rsidR="00000000" w:rsidRPr="00000000">
        <w:rPr>
          <w:color w:val="353535"/>
          <w:highlight w:val="yellow"/>
          <w:rtl w:val="0"/>
        </w:rPr>
        <w:t xml:space="preserve">.</w:t>
      </w:r>
      <w:r w:rsidDel="00000000" w:rsidR="00000000" w:rsidRPr="00000000">
        <w:rPr>
          <w:color w:val="353535"/>
          <w:rtl w:val="0"/>
        </w:rPr>
        <w:t xml:space="preserve"> I find it easier to budget that way and I’m not </w:t>
        <w:tab/>
        <w:tab/>
        <w:tab/>
        <w:tab/>
        <w:tab/>
        <w:t xml:space="preserve">used to the term dates just yet.</w:t>
      </w:r>
      <w:r w:rsidDel="00000000" w:rsidR="00000000" w:rsidRPr="00000000">
        <w:rPr>
          <w:rtl w:val="0"/>
        </w:rPr>
      </w:r>
    </w:p>
    <w:p w:rsidR="00000000" w:rsidDel="00000000" w:rsidP="00000000" w:rsidRDefault="00000000" w:rsidRPr="00000000" w14:paraId="0000002F">
      <w:pPr>
        <w:tabs>
          <w:tab w:val="left" w:leader="none" w:pos="450"/>
        </w:tabs>
        <w:spacing w:before="120" w:line="288" w:lineRule="auto"/>
        <w:jc w:val="both"/>
        <w:rPr>
          <w:b w:val="1"/>
        </w:rPr>
      </w:pPr>
      <w:r w:rsidDel="00000000" w:rsidR="00000000" w:rsidRPr="00000000">
        <w:rPr>
          <w:color w:val="353535"/>
          <w:rtl w:val="0"/>
        </w:rPr>
        <w:t xml:space="preserve">DIRECTOR:</w:t>
        <w:tab/>
        <w:tab/>
        <w:t xml:space="preserve">Good, it makes it a lot simpler for us as well. Well, that’s everything. </w:t>
        <w:tab/>
        <w:tab/>
        <w:tab/>
        <w:tab/>
        <w:tab/>
        <w:t xml:space="preserve">Would you like me to show you around …?</w:t>
      </w:r>
      <w:r w:rsidDel="00000000" w:rsidR="00000000" w:rsidRPr="00000000">
        <w:rPr>
          <w:rtl w:val="0"/>
        </w:rPr>
      </w:r>
    </w:p>
    <w:p w:rsidR="00000000" w:rsidDel="00000000" w:rsidP="00000000" w:rsidRDefault="00000000" w:rsidRPr="00000000" w14:paraId="00000030">
      <w:pPr>
        <w:tabs>
          <w:tab w:val="left" w:leader="none" w:pos="450"/>
        </w:tabs>
        <w:spacing w:before="120" w:line="288" w:lineRule="auto"/>
        <w:ind w:right="-136"/>
        <w:jc w:val="center"/>
        <w:rPr>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31">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asthma</w:t>
      </w:r>
      <w:r w:rsidDel="00000000" w:rsidR="00000000" w:rsidRPr="00000000">
        <w:rPr>
          <w:color w:val="000000"/>
          <w:rtl w:val="0"/>
        </w:rPr>
        <w:t xml:space="preserve"> </w:t>
      </w:r>
      <w:r w:rsidDel="00000000" w:rsidR="00000000" w:rsidRPr="00000000">
        <w:rPr>
          <w:color w:val="4a86e8"/>
          <w:rtl w:val="0"/>
        </w:rPr>
        <w:t xml:space="preserve">/ˈæs.mə/</w:t>
      </w:r>
      <w:r w:rsidDel="00000000" w:rsidR="00000000" w:rsidRPr="00000000">
        <w:rPr>
          <w:color w:val="000000"/>
          <w:rtl w:val="0"/>
        </w:rPr>
        <w:t xml:space="preserve"> (n) bệnh suyễn</w:t>
      </w:r>
    </w:p>
    <w:p w:rsidR="00000000" w:rsidDel="00000000" w:rsidP="00000000" w:rsidRDefault="00000000" w:rsidRPr="00000000" w14:paraId="00000032">
      <w:pPr>
        <w:tabs>
          <w:tab w:val="left" w:leader="none" w:pos="450"/>
        </w:tabs>
        <w:spacing w:before="120" w:line="288" w:lineRule="auto"/>
        <w:ind w:right="-136"/>
        <w:jc w:val="both"/>
        <w:rPr>
          <w:sz w:val="24"/>
          <w:szCs w:val="24"/>
        </w:rPr>
      </w:pPr>
      <w:r w:rsidDel="00000000" w:rsidR="00000000" w:rsidRPr="00000000">
        <w:rPr>
          <w:b w:val="1"/>
          <w:rtl w:val="0"/>
        </w:rPr>
        <w:t xml:space="preserve">2</w:t>
        <w:tab/>
      </w:r>
      <w:r w:rsidDel="00000000" w:rsidR="00000000" w:rsidRPr="00000000">
        <w:rPr>
          <w:b w:val="1"/>
          <w:color w:val="000000"/>
          <w:rtl w:val="0"/>
        </w:rPr>
        <w:t xml:space="preserve">emergency</w:t>
      </w:r>
      <w:r w:rsidDel="00000000" w:rsidR="00000000" w:rsidRPr="00000000">
        <w:rPr>
          <w:color w:val="000000"/>
          <w:rtl w:val="0"/>
        </w:rPr>
        <w:t xml:space="preserve">  </w:t>
      </w:r>
      <w:r w:rsidDel="00000000" w:rsidR="00000000" w:rsidRPr="00000000">
        <w:rPr>
          <w:color w:val="4a86e8"/>
          <w:rtl w:val="0"/>
        </w:rPr>
        <w:t xml:space="preserve">/ɪˈmɜː.dʒən.si/</w:t>
      </w:r>
      <w:r w:rsidDel="00000000" w:rsidR="00000000" w:rsidRPr="00000000">
        <w:rPr>
          <w:color w:val="000000"/>
          <w:rtl w:val="0"/>
        </w:rPr>
        <w:t xml:space="preserve"> (n) khẩn cấp</w:t>
      </w:r>
      <w:r w:rsidDel="00000000" w:rsidR="00000000" w:rsidRPr="00000000">
        <w:rPr>
          <w:rtl w:val="0"/>
        </w:rPr>
      </w:r>
    </w:p>
    <w:p w:rsidR="00000000" w:rsidDel="00000000" w:rsidP="00000000" w:rsidRDefault="00000000" w:rsidRPr="00000000" w14:paraId="00000033">
      <w:pPr>
        <w:tabs>
          <w:tab w:val="left" w:leader="none" w:pos="450"/>
        </w:tabs>
        <w:spacing w:before="120" w:line="288" w:lineRule="auto"/>
        <w:ind w:right="-136"/>
        <w:jc w:val="center"/>
        <w:rPr>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34">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cater fo</w:t>
      </w:r>
      <w:r w:rsidDel="00000000" w:rsidR="00000000" w:rsidRPr="00000000">
        <w:rPr>
          <w:color w:val="000000"/>
          <w:rtl w:val="0"/>
        </w:rPr>
        <w:t xml:space="preserve">r: phục vụ cho, mua vui cho, giải trí cho</w:t>
      </w:r>
    </w:p>
    <w:p w:rsidR="00000000" w:rsidDel="00000000" w:rsidP="00000000" w:rsidRDefault="00000000" w:rsidRPr="00000000" w14:paraId="00000035">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drop something/someone off</w:t>
      </w:r>
      <w:r w:rsidDel="00000000" w:rsidR="00000000" w:rsidRPr="00000000">
        <w:rPr>
          <w:color w:val="000000"/>
          <w:rtl w:val="0"/>
        </w:rPr>
        <w:t xml:space="preserve">: đưa ai đó hoặc vật nào đó đến một nơi nào đó</w:t>
      </w:r>
    </w:p>
    <w:p w:rsidR="00000000" w:rsidDel="00000000" w:rsidP="00000000" w:rsidRDefault="00000000" w:rsidRPr="00000000" w14:paraId="00000036">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medical conditions</w:t>
      </w:r>
      <w:r w:rsidDel="00000000" w:rsidR="00000000" w:rsidRPr="00000000">
        <w:rPr>
          <w:color w:val="000000"/>
          <w:rtl w:val="0"/>
        </w:rPr>
        <w:t xml:space="preserve">: tình trạng sức khoẻ</w:t>
      </w:r>
    </w:p>
    <w:p w:rsidR="00000000" w:rsidDel="00000000" w:rsidP="00000000" w:rsidRDefault="00000000" w:rsidRPr="00000000" w14:paraId="00000037">
      <w:pPr>
        <w:tabs>
          <w:tab w:val="left" w:leader="none" w:pos="450"/>
        </w:tabs>
        <w:spacing w:before="120" w:line="288" w:lineRule="auto"/>
        <w:jc w:val="both"/>
        <w:rPr>
          <w:color w:val="000000"/>
          <w:sz w:val="24"/>
          <w:szCs w:val="24"/>
        </w:rPr>
      </w:pPr>
      <w:r w:rsidDel="00000000" w:rsidR="00000000" w:rsidRPr="00000000">
        <w:rPr>
          <w:rtl w:val="0"/>
        </w:rPr>
      </w:r>
    </w:p>
    <w:p w:rsidR="00000000" w:rsidDel="00000000" w:rsidP="00000000" w:rsidRDefault="00000000" w:rsidRPr="00000000" w14:paraId="00000038">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9">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A">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B">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C">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D">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E">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3F">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0">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1">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2">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3">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4">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5">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6">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7">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8">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49">
      <w:pPr>
        <w:tabs>
          <w:tab w:val="left" w:leader="none" w:pos="450"/>
        </w:tabs>
        <w:spacing w:before="120" w:line="288" w:lineRule="auto"/>
        <w:jc w:val="both"/>
        <w:rPr>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4A">
      <w:pPr>
        <w:tabs>
          <w:tab w:val="left" w:leader="none" w:pos="450"/>
        </w:tabs>
        <w:spacing w:before="120" w:line="288" w:lineRule="auto"/>
        <w:jc w:val="both"/>
        <w:rPr>
          <w:color w:val="000000"/>
          <w:sz w:val="24"/>
          <w:szCs w:val="24"/>
        </w:rPr>
      </w:pPr>
      <w:r w:rsidDel="00000000" w:rsidR="00000000" w:rsidRPr="00000000">
        <w:rPr>
          <w:color w:val="353535"/>
          <w:rtl w:val="0"/>
        </w:rPr>
        <w:t xml:space="preserve">INTERVIEWER:</w:t>
        <w:tab/>
        <w:t xml:space="preserve">Today we’re pleased to have on the show Alice Bussell from the Dolphin </w:t>
        <w:tab/>
        <w:tab/>
        <w:tab/>
        <w:tab/>
        <w:tab/>
        <w:t xml:space="preserve">Conservation Trust. Tell us about the Trust, Alice.</w:t>
      </w:r>
      <w:r w:rsidDel="00000000" w:rsidR="00000000" w:rsidRPr="00000000">
        <w:rPr>
          <w:rtl w:val="0"/>
        </w:rPr>
      </w:r>
    </w:p>
    <w:p w:rsidR="00000000" w:rsidDel="00000000" w:rsidP="00000000" w:rsidRDefault="00000000" w:rsidRPr="00000000" w14:paraId="0000004B">
      <w:pPr>
        <w:tabs>
          <w:tab w:val="left" w:leader="none" w:pos="450"/>
        </w:tabs>
        <w:spacing w:before="120" w:line="288" w:lineRule="auto"/>
        <w:jc w:val="both"/>
        <w:rPr>
          <w:color w:val="000000"/>
          <w:sz w:val="24"/>
          <w:szCs w:val="24"/>
        </w:rPr>
      </w:pPr>
      <w:r w:rsidDel="00000000" w:rsidR="00000000" w:rsidRPr="00000000">
        <w:rPr>
          <w:color w:val="353535"/>
          <w:rtl w:val="0"/>
        </w:rPr>
        <w:t xml:space="preserve">ALICE:</w:t>
        <w:tab/>
        <w:tab/>
        <w:tab/>
        <w:t xml:space="preserve">Well, obviously its purpose is to protect dolphins in seas all around the </w:t>
        <w:tab/>
        <w:tab/>
        <w:tab/>
        <w:tab/>
        <w:tab/>
        <w:t xml:space="preserve">world. It tries to raise people’s awareness of the problems these </w:t>
      </w:r>
      <w:r w:rsidDel="00000000" w:rsidR="00000000" w:rsidRPr="00000000">
        <w:rPr>
          <w:color w:val="353535"/>
          <w:highlight w:val="cyan"/>
          <w:rtl w:val="0"/>
        </w:rPr>
        <w:t xml:space="preserve">marine </w:t>
        <w:tab/>
      </w:r>
      <w:r w:rsidDel="00000000" w:rsidR="00000000" w:rsidRPr="00000000">
        <w:rPr>
          <w:color w:val="353535"/>
          <w:rtl w:val="0"/>
        </w:rPr>
        <w:tab/>
        <w:tab/>
        <w:tab/>
        <w:tab/>
      </w:r>
      <w:r w:rsidDel="00000000" w:rsidR="00000000" w:rsidRPr="00000000">
        <w:rPr>
          <w:color w:val="353535"/>
          <w:highlight w:val="cyan"/>
          <w:rtl w:val="0"/>
        </w:rPr>
        <w:t xml:space="preserve">creatures</w:t>
      </w:r>
      <w:r w:rsidDel="00000000" w:rsidR="00000000" w:rsidRPr="00000000">
        <w:rPr>
          <w:color w:val="353535"/>
          <w:rtl w:val="0"/>
        </w:rPr>
        <w:t xml:space="preserve"> are suffering because of pollution and other threats. It started </w:t>
        <w:tab/>
        <w:tab/>
        <w:tab/>
        <w:tab/>
        <w:tab/>
        <w:t xml:space="preserve">ten years ago and it’s one of the fastest growing animal charities in the </w:t>
        <w:tab/>
        <w:tab/>
        <w:tab/>
        <w:tab/>
        <w:tab/>
        <w:t xml:space="preserve">country – although it’s still fairly small compared with the big players in </w:t>
        <w:tab/>
        <w:tab/>
        <w:tab/>
        <w:tab/>
        <w:tab/>
        <w:t xml:space="preserve">animal protection. We are particularly proud of the work we do in </w:t>
        <w:tab/>
        <w:tab/>
        <w:tab/>
        <w:tab/>
        <w:tab/>
        <w:tab/>
        <w:t xml:space="preserve">education – last year we visited a huge number of schools in different </w:t>
        <w:tab/>
        <w:tab/>
        <w:tab/>
        <w:tab/>
        <w:tab/>
        <w:t xml:space="preserve">parts of the country, going round to talk to children and young people </w:t>
        <w:tab/>
        <w:tab/>
        <w:tab/>
        <w:tab/>
        <w:tab/>
        <w:t xml:space="preserve">aged from five to eighteen. In fact, about thirty-five per cent of our </w:t>
        <w:tab/>
        <w:tab/>
        <w:tab/>
        <w:tab/>
        <w:tab/>
        <w:tab/>
        <w:t xml:space="preserve">members are children. </w:t>
      </w:r>
      <w:r w:rsidDel="00000000" w:rsidR="00000000" w:rsidRPr="00000000">
        <w:rPr>
          <w:b w:val="1"/>
          <w:color w:val="353535"/>
          <w:highlight w:val="yellow"/>
          <w:u w:val="single"/>
          <w:rtl w:val="0"/>
        </w:rPr>
        <w:t xml:space="preserve">The charity uses its money to support</w:t>
      </w:r>
      <w:r w:rsidDel="00000000" w:rsidR="00000000" w:rsidRPr="00000000">
        <w:rPr>
          <w:b w:val="1"/>
          <w:color w:val="353535"/>
          <w:rtl w:val="0"/>
        </w:rPr>
        <w:t xml:space="preserve"> </w:t>
        <w:tab/>
        <w:tab/>
        <w:tab/>
        <w:tab/>
        <w:tab/>
        <w:tab/>
      </w:r>
      <w:r w:rsidDel="00000000" w:rsidR="00000000" w:rsidRPr="00000000">
        <w:rPr>
          <w:b w:val="1"/>
          <w:color w:val="353535"/>
          <w:highlight w:val="yellow"/>
          <w:u w:val="single"/>
          <w:rtl w:val="0"/>
        </w:rPr>
        <w:t xml:space="preserve">campaigns – for example, for changes in fishing policy and so forth</w:t>
      </w:r>
      <w:r w:rsidDel="00000000" w:rsidR="00000000" w:rsidRPr="00000000">
        <w:rPr>
          <w:b w:val="1"/>
          <w:color w:val="353535"/>
          <w:highlight w:val="yellow"/>
          <w:rtl w:val="0"/>
        </w:rPr>
        <w:t xml:space="preserve"> </w:t>
        <w:tab/>
      </w:r>
      <w:r w:rsidDel="00000000" w:rsidR="00000000" w:rsidRPr="00000000">
        <w:rPr>
          <w:b w:val="1"/>
          <w:color w:val="353535"/>
          <w:rtl w:val="0"/>
        </w:rPr>
        <w:tab/>
        <w:tab/>
        <w:tab/>
        <w:tab/>
      </w:r>
      <w:r w:rsidDel="00000000" w:rsidR="00000000" w:rsidRPr="00000000">
        <w:rPr>
          <w:b w:val="1"/>
          <w:color w:val="353535"/>
          <w:highlight w:val="yellow"/>
          <w:rtl w:val="0"/>
        </w:rPr>
        <w:t xml:space="preserve">(Q11&amp;Q12)</w:t>
      </w:r>
      <w:r w:rsidDel="00000000" w:rsidR="00000000" w:rsidRPr="00000000">
        <w:rPr>
          <w:color w:val="353535"/>
          <w:highlight w:val="yellow"/>
          <w:rtl w:val="0"/>
        </w:rPr>
        <w:t xml:space="preserve">. </w:t>
      </w:r>
      <w:r w:rsidDel="00000000" w:rsidR="00000000" w:rsidRPr="00000000">
        <w:rPr>
          <w:color w:val="353535"/>
          <w:rtl w:val="0"/>
        </w:rPr>
        <w:t xml:space="preserve">It hopes soon to be able to employ its first full-time biologist – </w:t>
        <w:tab/>
        <w:tab/>
        <w:tab/>
        <w:tab/>
        <w:t xml:space="preserve">with dolphin expertise – to monitor populations. Of course, many people </w:t>
        <w:tab/>
        <w:tab/>
        <w:tab/>
        <w:tab/>
        <w:tab/>
        <w:t xml:space="preserve">give their services on a voluntary basis and </w:t>
      </w:r>
      <w:r w:rsidDel="00000000" w:rsidR="00000000" w:rsidRPr="00000000">
        <w:rPr>
          <w:b w:val="1"/>
          <w:color w:val="353535"/>
          <w:highlight w:val="yellow"/>
          <w:u w:val="single"/>
          <w:rtl w:val="0"/>
        </w:rPr>
        <w:t xml:space="preserve">we now have volunteers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working in observation, office work and other things</w:t>
      </w:r>
      <w:r w:rsidDel="00000000" w:rsidR="00000000" w:rsidRPr="00000000">
        <w:rPr>
          <w:b w:val="1"/>
          <w:color w:val="353535"/>
          <w:highlight w:val="yellow"/>
          <w:rtl w:val="0"/>
        </w:rPr>
        <w:t xml:space="preserve">. </w:t>
      </w:r>
      <w:r w:rsidDel="00000000" w:rsidR="00000000" w:rsidRPr="00000000">
        <w:rPr>
          <w:b w:val="1"/>
          <w:color w:val="353535"/>
          <w:rtl w:val="0"/>
        </w:rPr>
        <w:tab/>
        <w:tab/>
        <w:tab/>
        <w:tab/>
        <w:tab/>
        <w:tab/>
        <w:tab/>
      </w:r>
      <w:r w:rsidDel="00000000" w:rsidR="00000000" w:rsidRPr="00000000">
        <w:rPr>
          <w:b w:val="1"/>
          <w:color w:val="353535"/>
          <w:highlight w:val="yellow"/>
          <w:rtl w:val="0"/>
        </w:rPr>
        <w:t xml:space="preserve">(Q11&amp;Q12)</w:t>
      </w:r>
      <w:r w:rsidDel="00000000" w:rsidR="00000000" w:rsidRPr="00000000">
        <w:rPr>
          <w:color w:val="353535"/>
          <w:rtl w:val="0"/>
        </w:rPr>
        <w:t xml:space="preserve">         </w:t>
      </w:r>
      <w:r w:rsidDel="00000000" w:rsidR="00000000" w:rsidRPr="00000000">
        <w:rPr>
          <w:rtl w:val="0"/>
        </w:rPr>
      </w:r>
    </w:p>
    <w:p w:rsidR="00000000" w:rsidDel="00000000" w:rsidP="00000000" w:rsidRDefault="00000000" w:rsidRPr="00000000" w14:paraId="0000004C">
      <w:pPr>
        <w:tabs>
          <w:tab w:val="left" w:leader="none" w:pos="450"/>
        </w:tabs>
        <w:spacing w:before="120" w:line="288" w:lineRule="auto"/>
        <w:jc w:val="both"/>
        <w:rPr>
          <w:color w:val="000000"/>
          <w:sz w:val="24"/>
          <w:szCs w:val="24"/>
        </w:rPr>
      </w:pPr>
      <w:r w:rsidDel="00000000" w:rsidR="00000000" w:rsidRPr="00000000">
        <w:rPr>
          <w:color w:val="353535"/>
          <w:rtl w:val="0"/>
        </w:rPr>
        <w:tab/>
        <w:tab/>
        <w:tab/>
        <w:tab/>
        <w:t xml:space="preserve">I should also tell you about the award we won from the Charity </w:t>
        <w:tab/>
        <w:tab/>
        <w:tab/>
        <w:tab/>
        <w:tab/>
        <w:tab/>
        <w:t xml:space="preserve">Commission last year – for our work in education. Although it’s not meant </w:t>
        <w:tab/>
        <w:tab/>
        <w:tab/>
        <w:tab/>
        <w:tab/>
        <w:t xml:space="preserve">an enormous amount </w:t>
        <w:tab/>
        <w:t xml:space="preserve">of money for us, </w:t>
      </w:r>
      <w:r w:rsidDel="00000000" w:rsidR="00000000" w:rsidRPr="00000000">
        <w:rPr>
          <w:b w:val="1"/>
          <w:color w:val="353535"/>
          <w:highlight w:val="yellow"/>
          <w:u w:val="single"/>
          <w:rtl w:val="0"/>
        </w:rPr>
        <w:t xml:space="preserve">it has made our activities even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more widely publicised and understood</w:t>
      </w:r>
      <w:r w:rsidDel="00000000" w:rsidR="00000000" w:rsidRPr="00000000">
        <w:rPr>
          <w:b w:val="1"/>
          <w:color w:val="353535"/>
          <w:highlight w:val="yellow"/>
          <w:rtl w:val="0"/>
        </w:rPr>
        <w:t xml:space="preserve"> (Q13). </w:t>
      </w:r>
      <w:r w:rsidDel="00000000" w:rsidR="00000000" w:rsidRPr="00000000">
        <w:rPr>
          <w:color w:val="353535"/>
          <w:rtl w:val="0"/>
        </w:rPr>
        <w:t xml:space="preserve">In the long term it may </w:t>
        <w:tab/>
        <w:tab/>
        <w:tab/>
        <w:tab/>
        <w:tab/>
        <w:t xml:space="preserve">not bring in extra members but we’re hoping it’ll have this effect.</w:t>
      </w:r>
      <w:r w:rsidDel="00000000" w:rsidR="00000000" w:rsidRPr="00000000">
        <w:rPr>
          <w:rtl w:val="0"/>
        </w:rPr>
      </w:r>
    </w:p>
    <w:p w:rsidR="00000000" w:rsidDel="00000000" w:rsidP="00000000" w:rsidRDefault="00000000" w:rsidRPr="00000000" w14:paraId="0000004D">
      <w:pPr>
        <w:tabs>
          <w:tab w:val="left" w:leader="none" w:pos="450"/>
        </w:tabs>
        <w:spacing w:before="120" w:line="288" w:lineRule="auto"/>
        <w:jc w:val="both"/>
        <w:rPr>
          <w:color w:val="000000"/>
          <w:sz w:val="24"/>
          <w:szCs w:val="24"/>
        </w:rPr>
      </w:pPr>
      <w:r w:rsidDel="00000000" w:rsidR="00000000" w:rsidRPr="00000000">
        <w:rPr>
          <w:color w:val="353535"/>
          <w:rtl w:val="0"/>
        </w:rPr>
        <w:t xml:space="preserve">INTERVIEWER:</w:t>
        <w:tab/>
        <w:t xml:space="preserve">Is it possible to see dolphins in UK waters?</w:t>
      </w:r>
      <w:r w:rsidDel="00000000" w:rsidR="00000000" w:rsidRPr="00000000">
        <w:rPr>
          <w:rtl w:val="0"/>
        </w:rPr>
      </w:r>
    </w:p>
    <w:p w:rsidR="00000000" w:rsidDel="00000000" w:rsidP="00000000" w:rsidRDefault="00000000" w:rsidRPr="00000000" w14:paraId="0000004E">
      <w:pPr>
        <w:tabs>
          <w:tab w:val="left" w:leader="none" w:pos="450"/>
        </w:tabs>
        <w:spacing w:before="120" w:line="288" w:lineRule="auto"/>
        <w:jc w:val="both"/>
        <w:rPr>
          <w:color w:val="000000"/>
          <w:sz w:val="24"/>
          <w:szCs w:val="24"/>
        </w:rPr>
      </w:pPr>
      <w:r w:rsidDel="00000000" w:rsidR="00000000" w:rsidRPr="00000000">
        <w:rPr>
          <w:color w:val="353535"/>
          <w:rtl w:val="0"/>
        </w:rPr>
        <w:t xml:space="preserve">ALICE:</w:t>
        <w:tab/>
        <w:tab/>
        <w:tab/>
        <w:t xml:space="preserve">Yes. In several locations. And we have a big project in the east part of </w:t>
        <w:tab/>
        <w:tab/>
        <w:tab/>
        <w:tab/>
        <w:tab/>
        <w:t xml:space="preserve">Scotland. This has long been a haven for dolphins because it has very </w:t>
        <w:tab/>
        <w:tab/>
        <w:tab/>
        <w:tab/>
        <w:tab/>
        <w:t xml:space="preserve">little shipping. However, that may be about to change soon because oil </w:t>
        <w:tab/>
        <w:tab/>
        <w:tab/>
        <w:tab/>
        <w:tab/>
        <w:t xml:space="preserve">companies want to increase exploration there. We’re campaigning against </w:t>
        <w:tab/>
        <w:tab/>
        <w:tab/>
        <w:tab/>
        <w:t xml:space="preserve">this because, although there’ll be little pollution from oil, </w:t>
      </w:r>
      <w:r w:rsidDel="00000000" w:rsidR="00000000" w:rsidRPr="00000000">
        <w:rPr>
          <w:b w:val="1"/>
          <w:color w:val="353535"/>
          <w:highlight w:val="yellow"/>
          <w:u w:val="single"/>
          <w:rtl w:val="0"/>
        </w:rPr>
        <w:t xml:space="preserve">exploration</w:t>
      </w:r>
      <w:r w:rsidDel="00000000" w:rsidR="00000000" w:rsidRPr="00000000">
        <w:rPr>
          <w:b w:val="1"/>
          <w:color w:val="353535"/>
          <w:rtl w:val="0"/>
        </w:rPr>
        <w:t xml:space="preserve"> </w:t>
        <w:tab/>
        <w:tab/>
        <w:tab/>
        <w:tab/>
        <w:tab/>
      </w:r>
      <w:r w:rsidDel="00000000" w:rsidR="00000000" w:rsidRPr="00000000">
        <w:rPr>
          <w:b w:val="1"/>
          <w:color w:val="353535"/>
          <w:highlight w:val="yellow"/>
          <w:u w:val="single"/>
          <w:rtl w:val="0"/>
        </w:rPr>
        <w:t xml:space="preserve">creates a lot of underwater noise</w:t>
      </w:r>
      <w:r w:rsidDel="00000000" w:rsidR="00000000" w:rsidRPr="00000000">
        <w:rPr>
          <w:b w:val="1"/>
          <w:color w:val="353535"/>
          <w:highlight w:val="yellow"/>
          <w:rtl w:val="0"/>
        </w:rPr>
        <w:t xml:space="preserve"> (Q14)</w:t>
      </w:r>
      <w:r w:rsidDel="00000000" w:rsidR="00000000" w:rsidRPr="00000000">
        <w:rPr>
          <w:color w:val="353535"/>
          <w:highlight w:val="yellow"/>
          <w:rtl w:val="0"/>
        </w:rPr>
        <w:t xml:space="preserve">. </w:t>
      </w:r>
      <w:r w:rsidDel="00000000" w:rsidR="00000000" w:rsidRPr="00000000">
        <w:rPr>
          <w:color w:val="353535"/>
          <w:rtl w:val="0"/>
        </w:rPr>
        <w:t xml:space="preserve">It means the dolphins can’t </w:t>
        <w:tab/>
        <w:tab/>
        <w:tab/>
        <w:tab/>
        <w:tab/>
        <w:t xml:space="preserve">rest and socialise.</w:t>
      </w:r>
      <w:r w:rsidDel="00000000" w:rsidR="00000000" w:rsidRPr="00000000">
        <w:rPr>
          <w:sz w:val="24"/>
          <w:szCs w:val="24"/>
          <w:rtl w:val="0"/>
        </w:rPr>
        <w:t xml:space="preserve"> </w:t>
      </w:r>
      <w:r w:rsidDel="00000000" w:rsidR="00000000" w:rsidRPr="00000000">
        <w:rPr>
          <w:color w:val="353535"/>
          <w:rtl w:val="0"/>
        </w:rPr>
        <w:t xml:space="preserve">This is how I became </w:t>
      </w:r>
      <w:r w:rsidDel="00000000" w:rsidR="00000000" w:rsidRPr="00000000">
        <w:rPr>
          <w:color w:val="353535"/>
          <w:highlight w:val="cyan"/>
          <w:rtl w:val="0"/>
        </w:rPr>
        <w:t xml:space="preserve">interested in</w:t>
      </w:r>
      <w:r w:rsidDel="00000000" w:rsidR="00000000" w:rsidRPr="00000000">
        <w:rPr>
          <w:color w:val="353535"/>
          <w:rtl w:val="0"/>
        </w:rPr>
        <w:t xml:space="preserve"> dolphin </w:t>
        <w:tab/>
        <w:tab/>
        <w:tab/>
        <w:tab/>
        <w:tab/>
        <w:tab/>
        <w:t xml:space="preserve">conservation in the first place. I had never seen one and I hadn’t been </w:t>
        <w:tab/>
        <w:tab/>
        <w:tab/>
        <w:tab/>
        <w:tab/>
        <w:t xml:space="preserve">particularly interested in them at school. </w:t>
      </w:r>
      <w:r w:rsidDel="00000000" w:rsidR="00000000" w:rsidRPr="00000000">
        <w:rPr>
          <w:b w:val="1"/>
          <w:color w:val="353535"/>
          <w:highlight w:val="yellow"/>
          <w:u w:val="single"/>
          <w:rtl w:val="0"/>
        </w:rPr>
        <w:t xml:space="preserve">Then I came across this story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about a family of dolphins who had to leave their home in the Moray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Firth because of the oil companies and about a child who</w:t>
      </w:r>
      <w:r w:rsidDel="00000000" w:rsidR="00000000" w:rsidRPr="00000000">
        <w:rPr>
          <w:b w:val="1"/>
          <w:color w:val="353535"/>
          <w:rtl w:val="0"/>
        </w:rPr>
        <w:t xml:space="preserve"> </w:t>
        <w:tab/>
        <w:tab/>
        <w:tab/>
        <w:tab/>
        <w:tab/>
        <w:tab/>
      </w:r>
      <w:r w:rsidDel="00000000" w:rsidR="00000000" w:rsidRPr="00000000">
        <w:rPr>
          <w:b w:val="1"/>
          <w:color w:val="353535"/>
          <w:highlight w:val="yellow"/>
          <w:u w:val="single"/>
          <w:rtl w:val="0"/>
        </w:rPr>
        <w:t xml:space="preserve">campaigned to save them. I couldn’t put the book down – I was</w:t>
      </w:r>
      <w:r w:rsidDel="00000000" w:rsidR="00000000" w:rsidRPr="00000000">
        <w:rPr>
          <w:b w:val="1"/>
          <w:color w:val="353535"/>
          <w:rtl w:val="0"/>
        </w:rPr>
        <w:t xml:space="preserve"> </w:t>
        <w:tab/>
        <w:tab/>
        <w:tab/>
        <w:tab/>
        <w:tab/>
      </w:r>
      <w:r w:rsidDel="00000000" w:rsidR="00000000" w:rsidRPr="00000000">
        <w:rPr>
          <w:b w:val="1"/>
          <w:color w:val="353535"/>
          <w:highlight w:val="cyan"/>
          <w:u w:val="single"/>
          <w:rtl w:val="0"/>
        </w:rPr>
        <w:t xml:space="preserve">hooked</w:t>
      </w:r>
      <w:r w:rsidDel="00000000" w:rsidR="00000000" w:rsidRPr="00000000">
        <w:rPr>
          <w:b w:val="1"/>
          <w:color w:val="353535"/>
          <w:highlight w:val="yellow"/>
          <w:rtl w:val="0"/>
        </w:rPr>
        <w:t xml:space="preserve">. (Q15)</w:t>
      </w:r>
      <w:r w:rsidDel="00000000" w:rsidR="00000000" w:rsidRPr="00000000">
        <w:rPr>
          <w:rtl w:val="0"/>
        </w:rPr>
      </w:r>
    </w:p>
    <w:p w:rsidR="00000000" w:rsidDel="00000000" w:rsidP="00000000" w:rsidRDefault="00000000" w:rsidRPr="00000000" w14:paraId="0000004F">
      <w:pPr>
        <w:tabs>
          <w:tab w:val="left" w:leader="none" w:pos="450"/>
        </w:tabs>
        <w:spacing w:before="120" w:line="288" w:lineRule="auto"/>
        <w:jc w:val="both"/>
        <w:rPr>
          <w:color w:val="000000"/>
          <w:sz w:val="24"/>
          <w:szCs w:val="24"/>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50">
      <w:pPr>
        <w:tabs>
          <w:tab w:val="left" w:leader="none" w:pos="450"/>
        </w:tabs>
        <w:spacing w:before="120" w:line="288" w:lineRule="auto"/>
        <w:jc w:val="both"/>
        <w:rPr>
          <w:color w:val="000000"/>
          <w:sz w:val="24"/>
          <w:szCs w:val="24"/>
        </w:rPr>
      </w:pPr>
      <w:r w:rsidDel="00000000" w:rsidR="00000000" w:rsidRPr="00000000">
        <w:rPr>
          <w:color w:val="353535"/>
          <w:rtl w:val="0"/>
        </w:rPr>
        <w:t xml:space="preserve">INTERVIEWER:</w:t>
        <w:tab/>
        <w:t xml:space="preserve">I’m sure our listeners will want to find out what they can do to help. You </w:t>
        <w:tab/>
        <w:tab/>
        <w:tab/>
        <w:tab/>
        <w:tab/>
        <w:t xml:space="preserve">mentioned the ‘Adopt a Dolphin’ scheme. Can you tell us about that?</w:t>
      </w:r>
      <w:r w:rsidDel="00000000" w:rsidR="00000000" w:rsidRPr="00000000">
        <w:rPr>
          <w:rtl w:val="0"/>
        </w:rPr>
      </w:r>
    </w:p>
    <w:p w:rsidR="00000000" w:rsidDel="00000000" w:rsidP="00000000" w:rsidRDefault="00000000" w:rsidRPr="00000000" w14:paraId="00000051">
      <w:pPr>
        <w:tabs>
          <w:tab w:val="left" w:leader="none" w:pos="450"/>
        </w:tabs>
        <w:spacing w:before="120" w:line="288" w:lineRule="auto"/>
        <w:jc w:val="both"/>
        <w:rPr>
          <w:b w:val="1"/>
        </w:rPr>
      </w:pPr>
      <w:r w:rsidDel="00000000" w:rsidR="00000000" w:rsidRPr="00000000">
        <w:rPr>
          <w:color w:val="353535"/>
          <w:rtl w:val="0"/>
        </w:rPr>
        <w:t xml:space="preserve">ALICE:</w:t>
        <w:tab/>
        <w:tab/>
        <w:tab/>
        <w:t xml:space="preserve">Of course! People can choose one of our dolphins to sponsor. They </w:t>
        <w:tab/>
        <w:tab/>
        <w:tab/>
        <w:tab/>
        <w:tab/>
        <w:t xml:space="preserve">receive a picture of it and news updates. I’d like to tell you about four </w:t>
        <w:tab/>
        <w:tab/>
        <w:tab/>
        <w:tab/>
        <w:tab/>
        <w:t xml:space="preserve">which are currently being adopted by our members: Moondancer, Echo, </w:t>
        <w:tab/>
        <w:tab/>
        <w:tab/>
        <w:tab/>
        <w:tab/>
        <w:t xml:space="preserve">Kiwi and Samson. Unfortunately, </w:t>
      </w:r>
      <w:r w:rsidDel="00000000" w:rsidR="00000000" w:rsidRPr="00000000">
        <w:rPr>
          <w:b w:val="1"/>
          <w:color w:val="353535"/>
          <w:highlight w:val="yellow"/>
          <w:u w:val="single"/>
          <w:rtl w:val="0"/>
        </w:rPr>
        <w:t xml:space="preserve">Echo is being rather </w:t>
      </w:r>
      <w:r w:rsidDel="00000000" w:rsidR="00000000" w:rsidRPr="00000000">
        <w:rPr>
          <w:b w:val="1"/>
          <w:color w:val="353535"/>
          <w:highlight w:val="cyan"/>
          <w:u w:val="single"/>
          <w:rtl w:val="0"/>
        </w:rPr>
        <w:t xml:space="preserve">elusive</w:t>
      </w:r>
      <w:r w:rsidDel="00000000" w:rsidR="00000000" w:rsidRPr="00000000">
        <w:rPr>
          <w:b w:val="1"/>
          <w:color w:val="353535"/>
          <w:highlight w:val="yellow"/>
          <w:u w:val="single"/>
          <w:rtl w:val="0"/>
        </w:rPr>
        <w:t xml:space="preserve"> this year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and hasn’t yet been sighted by our observers</w:t>
      </w:r>
      <w:r w:rsidDel="00000000" w:rsidR="00000000" w:rsidRPr="00000000">
        <w:rPr>
          <w:b w:val="1"/>
          <w:color w:val="353535"/>
          <w:highlight w:val="yellow"/>
          <w:rtl w:val="0"/>
        </w:rPr>
        <w:t xml:space="preserve"> (Q16)</w:t>
      </w:r>
      <w:r w:rsidDel="00000000" w:rsidR="00000000" w:rsidRPr="00000000">
        <w:rPr>
          <w:b w:val="1"/>
          <w:color w:val="353535"/>
          <w:rtl w:val="0"/>
        </w:rPr>
        <w:t xml:space="preserve"> </w:t>
      </w:r>
      <w:r w:rsidDel="00000000" w:rsidR="00000000" w:rsidRPr="00000000">
        <w:rPr>
          <w:color w:val="353535"/>
          <w:rtl w:val="0"/>
        </w:rPr>
        <w:t xml:space="preserve">but we remain </w:t>
        <w:tab/>
        <w:tab/>
        <w:tab/>
        <w:tab/>
        <w:tab/>
        <w:t xml:space="preserve">optimistic that he’ll be out there soon. All the others have been </w:t>
      </w:r>
      <w:r w:rsidDel="00000000" w:rsidR="00000000" w:rsidRPr="00000000">
        <w:rPr>
          <w:color w:val="353535"/>
          <w:highlight w:val="cyan"/>
          <w:rtl w:val="0"/>
        </w:rPr>
        <w:t xml:space="preserve">out in </w:t>
        <w:tab/>
      </w:r>
      <w:r w:rsidDel="00000000" w:rsidR="00000000" w:rsidRPr="00000000">
        <w:rPr>
          <w:color w:val="353535"/>
          <w:rtl w:val="0"/>
        </w:rPr>
        <w:tab/>
        <w:tab/>
        <w:tab/>
        <w:tab/>
      </w:r>
      <w:r w:rsidDel="00000000" w:rsidR="00000000" w:rsidRPr="00000000">
        <w:rPr>
          <w:color w:val="353535"/>
          <w:highlight w:val="cyan"/>
          <w:rtl w:val="0"/>
        </w:rPr>
        <w:t xml:space="preserve">force </w:t>
      </w:r>
      <w:r w:rsidDel="00000000" w:rsidR="00000000" w:rsidRPr="00000000">
        <w:rPr>
          <w:color w:val="353535"/>
          <w:rtl w:val="0"/>
        </w:rPr>
        <w:t xml:space="preserve">– Samson and Moondancer are often photographed together but it </w:t>
        <w:tab/>
        <w:tab/>
        <w:tab/>
        <w:tab/>
        <w:tab/>
        <w:t xml:space="preserve">is </w:t>
      </w:r>
      <w:r w:rsidDel="00000000" w:rsidR="00000000" w:rsidRPr="00000000">
        <w:rPr>
          <w:b w:val="1"/>
          <w:color w:val="353535"/>
          <w:highlight w:val="yellow"/>
          <w:u w:val="single"/>
          <w:rtl w:val="0"/>
        </w:rPr>
        <w:t xml:space="preserve">Kiwi who’s our real ‘character’ as she seems to love coming up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close for the cameras and we’ve captured her on film hundreds of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times</w:t>
      </w:r>
      <w:r w:rsidDel="00000000" w:rsidR="00000000" w:rsidRPr="00000000">
        <w:rPr>
          <w:b w:val="1"/>
          <w:color w:val="353535"/>
          <w:highlight w:val="yellow"/>
          <w:rtl w:val="0"/>
        </w:rPr>
        <w:t xml:space="preserve"> (Q17)</w:t>
      </w:r>
      <w:r w:rsidDel="00000000" w:rsidR="00000000" w:rsidRPr="00000000">
        <w:rPr>
          <w:color w:val="353535"/>
          <w:highlight w:val="yellow"/>
          <w:rtl w:val="0"/>
        </w:rPr>
        <w:t xml:space="preserve">.</w:t>
      </w:r>
      <w:r w:rsidDel="00000000" w:rsidR="00000000" w:rsidRPr="00000000">
        <w:rPr>
          <w:color w:val="353535"/>
          <w:rtl w:val="0"/>
        </w:rPr>
        <w:t xml:space="preserve"> They all have their own personalities – Moondancer is very </w:t>
        <w:tab/>
        <w:tab/>
        <w:tab/>
        <w:tab/>
        <w:tab/>
        <w:t xml:space="preserve">elegant and curves out and into the water very smoothly, whereas</w:t>
      </w:r>
      <w:r w:rsidDel="00000000" w:rsidR="00000000" w:rsidRPr="00000000">
        <w:rPr>
          <w:color w:val="353535"/>
          <w:highlight w:val="yellow"/>
          <w:rtl w:val="0"/>
        </w:rPr>
        <w:t xml:space="preserve"> </w:t>
        <w:tab/>
        <w:tab/>
      </w:r>
      <w:r w:rsidDel="00000000" w:rsidR="00000000" w:rsidRPr="00000000">
        <w:rPr>
          <w:color w:val="353535"/>
          <w:rtl w:val="0"/>
        </w:rPr>
        <w:tab/>
        <w:tab/>
        <w:tab/>
        <w:tab/>
      </w:r>
      <w:r w:rsidDel="00000000" w:rsidR="00000000" w:rsidRPr="00000000">
        <w:rPr>
          <w:b w:val="1"/>
          <w:color w:val="353535"/>
          <w:highlight w:val="yellow"/>
          <w:u w:val="single"/>
          <w:rtl w:val="0"/>
        </w:rPr>
        <w:t xml:space="preserve">Samson has a lot of energy – he’s always </w:t>
      </w:r>
      <w:r w:rsidDel="00000000" w:rsidR="00000000" w:rsidRPr="00000000">
        <w:rPr>
          <w:b w:val="1"/>
          <w:color w:val="353535"/>
          <w:highlight w:val="cyan"/>
          <w:u w:val="single"/>
          <w:rtl w:val="0"/>
        </w:rPr>
        <w:t xml:space="preserve">leaping out of the water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with great </w:t>
      </w:r>
      <w:r w:rsidDel="00000000" w:rsidR="00000000" w:rsidRPr="00000000">
        <w:rPr>
          <w:b w:val="1"/>
          <w:color w:val="353535"/>
          <w:highlight w:val="cyan"/>
          <w:u w:val="single"/>
          <w:rtl w:val="0"/>
        </w:rPr>
        <w:t xml:space="preserve">vigour</w:t>
      </w:r>
      <w:r w:rsidDel="00000000" w:rsidR="00000000" w:rsidRPr="00000000">
        <w:rPr>
          <w:b w:val="1"/>
          <w:color w:val="353535"/>
          <w:highlight w:val="yellow"/>
          <w:rtl w:val="0"/>
        </w:rPr>
        <w:t xml:space="preserve"> (Q18)</w:t>
      </w:r>
      <w:r w:rsidDel="00000000" w:rsidR="00000000" w:rsidRPr="00000000">
        <w:rPr>
          <w:color w:val="353535"/>
          <w:highlight w:val="yellow"/>
          <w:rtl w:val="0"/>
        </w:rPr>
        <w:t xml:space="preserve">. </w:t>
      </w:r>
      <w:r w:rsidDel="00000000" w:rsidR="00000000" w:rsidRPr="00000000">
        <w:rPr>
          <w:color w:val="353535"/>
          <w:rtl w:val="0"/>
        </w:rPr>
        <w:t xml:space="preserve">You’d probably expect him to be the youngest – </w:t>
        <w:tab/>
        <w:tab/>
        <w:tab/>
        <w:tab/>
        <w:t xml:space="preserve">he’s not quite – that’s Kiwi – but </w:t>
      </w:r>
      <w:r w:rsidDel="00000000" w:rsidR="00000000" w:rsidRPr="00000000">
        <w:rPr>
          <w:b w:val="1"/>
          <w:color w:val="353535"/>
          <w:highlight w:val="yellow"/>
          <w:u w:val="single"/>
          <w:rtl w:val="0"/>
        </w:rPr>
        <w:t xml:space="preserve">Samson’s the latest of our dolphins to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be chosen for the scheme</w:t>
      </w:r>
      <w:r w:rsidDel="00000000" w:rsidR="00000000" w:rsidRPr="00000000">
        <w:rPr>
          <w:b w:val="1"/>
          <w:color w:val="353535"/>
          <w:highlight w:val="yellow"/>
          <w:rtl w:val="0"/>
        </w:rPr>
        <w:t xml:space="preserve"> (Q19)</w:t>
      </w:r>
      <w:r w:rsidDel="00000000" w:rsidR="00000000" w:rsidRPr="00000000">
        <w:rPr>
          <w:color w:val="353535"/>
          <w:highlight w:val="yellow"/>
          <w:rtl w:val="0"/>
        </w:rPr>
        <w:t xml:space="preserve">. </w:t>
      </w:r>
      <w:r w:rsidDel="00000000" w:rsidR="00000000" w:rsidRPr="00000000">
        <w:rPr>
          <w:color w:val="353535"/>
          <w:rtl w:val="0"/>
        </w:rPr>
        <w:t xml:space="preserve">Kiwi makes a lot of noise so we can </w:t>
        <w:tab/>
        <w:tab/>
        <w:tab/>
        <w:tab/>
        <w:tab/>
        <w:t xml:space="preserve">often pick her out straightaway. Echo and Moondancer are noisy too, but </w:t>
        <w:tab/>
        <w:tab/>
        <w:tab/>
        <w:tab/>
        <w:tab/>
      </w:r>
      <w:r w:rsidDel="00000000" w:rsidR="00000000" w:rsidRPr="00000000">
        <w:rPr>
          <w:b w:val="1"/>
          <w:color w:val="353535"/>
          <w:highlight w:val="yellow"/>
          <w:u w:val="single"/>
          <w:rtl w:val="0"/>
        </w:rPr>
        <w:t xml:space="preserve">Moondancer’s easy to find because she has a particularly large fin </w:t>
        <w:tab/>
      </w:r>
      <w:r w:rsidDel="00000000" w:rsidR="00000000" w:rsidRPr="00000000">
        <w:rPr>
          <w:b w:val="1"/>
          <w:color w:val="353535"/>
          <w:rtl w:val="0"/>
        </w:rPr>
        <w:tab/>
        <w:tab/>
        <w:tab/>
        <w:tab/>
      </w:r>
      <w:r w:rsidDel="00000000" w:rsidR="00000000" w:rsidRPr="00000000">
        <w:rPr>
          <w:b w:val="1"/>
          <w:color w:val="353535"/>
          <w:highlight w:val="yellow"/>
          <w:u w:val="single"/>
          <w:rtl w:val="0"/>
        </w:rPr>
        <w:t xml:space="preserve">on her back, which makes her easy to identify</w:t>
      </w:r>
      <w:r w:rsidDel="00000000" w:rsidR="00000000" w:rsidRPr="00000000">
        <w:rPr>
          <w:b w:val="1"/>
          <w:color w:val="353535"/>
          <w:highlight w:val="yellow"/>
          <w:rtl w:val="0"/>
        </w:rPr>
        <w:t xml:space="preserve"> (Q20)</w:t>
      </w:r>
      <w:r w:rsidDel="00000000" w:rsidR="00000000" w:rsidRPr="00000000">
        <w:rPr>
          <w:color w:val="353535"/>
          <w:highlight w:val="yellow"/>
          <w:rtl w:val="0"/>
        </w:rPr>
        <w:t xml:space="preserve">.</w:t>
      </w:r>
      <w:r w:rsidDel="00000000" w:rsidR="00000000" w:rsidRPr="00000000">
        <w:rPr>
          <w:color w:val="353535"/>
          <w:rtl w:val="0"/>
        </w:rPr>
        <w:t xml:space="preserve"> So, yes, they’re </w:t>
        <w:tab/>
        <w:tab/>
        <w:tab/>
        <w:tab/>
        <w:tab/>
        <w:t xml:space="preserve">all very different …</w:t>
      </w:r>
      <w:r w:rsidDel="00000000" w:rsidR="00000000" w:rsidRPr="00000000">
        <w:rPr>
          <w:rtl w:val="0"/>
        </w:rPr>
      </w:r>
    </w:p>
    <w:p w:rsidR="00000000" w:rsidDel="00000000" w:rsidP="00000000" w:rsidRDefault="00000000" w:rsidRPr="00000000" w14:paraId="00000052">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53">
      <w:pPr>
        <w:tabs>
          <w:tab w:val="left" w:leader="none" w:pos="450"/>
        </w:tabs>
        <w:spacing w:before="120" w:line="288" w:lineRule="auto"/>
        <w:jc w:val="center"/>
        <w:rPr>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54">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expertise</w:t>
      </w:r>
      <w:r w:rsidDel="00000000" w:rsidR="00000000" w:rsidRPr="00000000">
        <w:rPr>
          <w:color w:val="000000"/>
          <w:rtl w:val="0"/>
        </w:rPr>
        <w:t xml:space="preserve">  </w:t>
      </w:r>
      <w:r w:rsidDel="00000000" w:rsidR="00000000" w:rsidRPr="00000000">
        <w:rPr>
          <w:color w:val="4a86e8"/>
          <w:rtl w:val="0"/>
        </w:rPr>
        <w:t xml:space="preserve">/ˌek.spɜːˈtiːz/</w:t>
      </w:r>
      <w:r w:rsidDel="00000000" w:rsidR="00000000" w:rsidRPr="00000000">
        <w:rPr>
          <w:color w:val="000000"/>
          <w:rtl w:val="0"/>
        </w:rPr>
        <w:t xml:space="preserve"> (n) chuyên gia</w:t>
      </w:r>
    </w:p>
    <w:p w:rsidR="00000000" w:rsidDel="00000000" w:rsidP="00000000" w:rsidRDefault="00000000" w:rsidRPr="00000000" w14:paraId="00000055">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hooked</w:t>
      </w:r>
      <w:r w:rsidDel="00000000" w:rsidR="00000000" w:rsidRPr="00000000">
        <w:rPr>
          <w:color w:val="000000"/>
          <w:rtl w:val="0"/>
        </w:rPr>
        <w:t xml:space="preserve">  </w:t>
      </w:r>
      <w:r w:rsidDel="00000000" w:rsidR="00000000" w:rsidRPr="00000000">
        <w:rPr>
          <w:color w:val="4a86e8"/>
          <w:rtl w:val="0"/>
        </w:rPr>
        <w:t xml:space="preserve">/hʊkt/</w:t>
      </w:r>
      <w:r w:rsidDel="00000000" w:rsidR="00000000" w:rsidRPr="00000000">
        <w:rPr>
          <w:color w:val="000000"/>
          <w:rtl w:val="0"/>
        </w:rPr>
        <w:t xml:space="preserve"> (adj) bị nghiện một cái gì đó</w:t>
      </w:r>
    </w:p>
    <w:p w:rsidR="00000000" w:rsidDel="00000000" w:rsidP="00000000" w:rsidRDefault="00000000" w:rsidRPr="00000000" w14:paraId="00000056">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elusive</w:t>
      </w:r>
      <w:r w:rsidDel="00000000" w:rsidR="00000000" w:rsidRPr="00000000">
        <w:rPr>
          <w:color w:val="000000"/>
          <w:rtl w:val="0"/>
        </w:rPr>
        <w:t xml:space="preserve">  </w:t>
      </w:r>
      <w:r w:rsidDel="00000000" w:rsidR="00000000" w:rsidRPr="00000000">
        <w:rPr>
          <w:color w:val="4a86e8"/>
          <w:rtl w:val="0"/>
        </w:rPr>
        <w:t xml:space="preserve">/iˈluː.sɪv/</w:t>
      </w:r>
      <w:r w:rsidDel="00000000" w:rsidR="00000000" w:rsidRPr="00000000">
        <w:rPr>
          <w:color w:val="000000"/>
          <w:rtl w:val="0"/>
        </w:rPr>
        <w:t xml:space="preserve"> (adj)  hay lảng tránh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57">
      <w:pPr>
        <w:tabs>
          <w:tab w:val="left" w:leader="none" w:pos="450"/>
        </w:tabs>
        <w:spacing w:before="120"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vigour</w:t>
      </w:r>
      <w:r w:rsidDel="00000000" w:rsidR="00000000" w:rsidRPr="00000000">
        <w:rPr>
          <w:color w:val="000000"/>
          <w:rtl w:val="0"/>
        </w:rPr>
        <w:t xml:space="preserve"> </w:t>
      </w:r>
      <w:r w:rsidDel="00000000" w:rsidR="00000000" w:rsidRPr="00000000">
        <w:rPr>
          <w:color w:val="4a86e8"/>
          <w:rtl w:val="0"/>
        </w:rPr>
        <w:t xml:space="preserve">/ˈvɪɡ.ər/</w:t>
      </w:r>
      <w:r w:rsidDel="00000000" w:rsidR="00000000" w:rsidRPr="00000000">
        <w:rPr>
          <w:color w:val="000000"/>
          <w:rtl w:val="0"/>
        </w:rPr>
        <w:t xml:space="preserve"> (n) sức mạnh, sự cường tráng</w:t>
      </w:r>
    </w:p>
    <w:p w:rsidR="00000000" w:rsidDel="00000000" w:rsidP="00000000" w:rsidRDefault="00000000" w:rsidRPr="00000000" w14:paraId="00000058">
      <w:pPr>
        <w:tabs>
          <w:tab w:val="left" w:leader="none" w:pos="450"/>
        </w:tabs>
        <w:spacing w:before="120" w:line="288" w:lineRule="auto"/>
        <w:ind w:right="-136"/>
        <w:jc w:val="both"/>
        <w:rPr>
          <w:color w:val="000000"/>
        </w:rPr>
      </w:pPr>
      <w:r w:rsidDel="00000000" w:rsidR="00000000" w:rsidRPr="00000000">
        <w:rPr>
          <w:b w:val="1"/>
          <w:rtl w:val="0"/>
        </w:rPr>
        <w:t xml:space="preserve">5</w:t>
        <w:tab/>
      </w:r>
      <w:r w:rsidDel="00000000" w:rsidR="00000000" w:rsidRPr="00000000">
        <w:rPr>
          <w:b w:val="1"/>
          <w:color w:val="000000"/>
          <w:rtl w:val="0"/>
        </w:rPr>
        <w:t xml:space="preserve">identify</w:t>
      </w:r>
      <w:r w:rsidDel="00000000" w:rsidR="00000000" w:rsidRPr="00000000">
        <w:rPr>
          <w:color w:val="000000"/>
          <w:rtl w:val="0"/>
        </w:rPr>
        <w:t xml:space="preserve"> </w:t>
      </w:r>
      <w:r w:rsidDel="00000000" w:rsidR="00000000" w:rsidRPr="00000000">
        <w:rPr>
          <w:color w:val="4a86e8"/>
          <w:rtl w:val="0"/>
        </w:rPr>
        <w:t xml:space="preserve">/aɪˈden.tɪ.faɪ/</w:t>
      </w:r>
      <w:r w:rsidDel="00000000" w:rsidR="00000000" w:rsidRPr="00000000">
        <w:rPr>
          <w:color w:val="000000"/>
          <w:rtl w:val="0"/>
        </w:rPr>
        <w:t xml:space="preserve"> (v) nhận ra, làm cho nhận ra, nhận biết; nhận diện, nhận dạng</w:t>
      </w:r>
    </w:p>
    <w:p w:rsidR="00000000" w:rsidDel="00000000" w:rsidP="00000000" w:rsidRDefault="00000000" w:rsidRPr="00000000" w14:paraId="00000059">
      <w:pPr>
        <w:tabs>
          <w:tab w:val="left" w:leader="none" w:pos="450"/>
        </w:tabs>
        <w:spacing w:before="120" w:line="288" w:lineRule="auto"/>
        <w:jc w:val="both"/>
        <w:rPr>
          <w:color w:val="000000"/>
          <w:sz w:val="24"/>
          <w:szCs w:val="24"/>
        </w:rPr>
      </w:pPr>
      <w:r w:rsidDel="00000000" w:rsidR="00000000" w:rsidRPr="00000000">
        <w:rPr>
          <w:rtl w:val="0"/>
        </w:rPr>
      </w:r>
    </w:p>
    <w:p w:rsidR="00000000" w:rsidDel="00000000" w:rsidP="00000000" w:rsidRDefault="00000000" w:rsidRPr="00000000" w14:paraId="0000005A">
      <w:pPr>
        <w:tabs>
          <w:tab w:val="left" w:leader="none" w:pos="450"/>
        </w:tabs>
        <w:spacing w:before="120" w:line="288" w:lineRule="auto"/>
        <w:ind w:right="-136"/>
        <w:jc w:val="center"/>
        <w:rPr>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5B">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marine creatures:</w:t>
      </w:r>
      <w:r w:rsidDel="00000000" w:rsidR="00000000" w:rsidRPr="00000000">
        <w:rPr>
          <w:color w:val="000000"/>
          <w:rtl w:val="0"/>
        </w:rPr>
        <w:t xml:space="preserve"> sinh vật biển</w:t>
      </w:r>
    </w:p>
    <w:p w:rsidR="00000000" w:rsidDel="00000000" w:rsidP="00000000" w:rsidRDefault="00000000" w:rsidRPr="00000000" w14:paraId="0000005C">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interested in</w:t>
      </w:r>
      <w:r w:rsidDel="00000000" w:rsidR="00000000" w:rsidRPr="00000000">
        <w:rPr>
          <w:color w:val="000000"/>
          <w:rtl w:val="0"/>
        </w:rPr>
        <w:t xml:space="preserve">: thích thú, cảm thấy hay có hứng thú</w:t>
      </w:r>
    </w:p>
    <w:p w:rsidR="00000000" w:rsidDel="00000000" w:rsidP="00000000" w:rsidRDefault="00000000" w:rsidRPr="00000000" w14:paraId="0000005D">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leap out of something:</w:t>
      </w:r>
      <w:r w:rsidDel="00000000" w:rsidR="00000000" w:rsidRPr="00000000">
        <w:rPr>
          <w:color w:val="000000"/>
          <w:rtl w:val="0"/>
        </w:rPr>
        <w:t xml:space="preserve"> vi nhảy khỏi cái gì</w:t>
      </w:r>
    </w:p>
    <w:p w:rsidR="00000000" w:rsidDel="00000000" w:rsidP="00000000" w:rsidRDefault="00000000" w:rsidRPr="00000000" w14:paraId="0000005E">
      <w:pPr>
        <w:tabs>
          <w:tab w:val="left" w:leader="none" w:pos="450"/>
        </w:tabs>
        <w:spacing w:before="120"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out in force</w:t>
      </w:r>
      <w:r w:rsidDel="00000000" w:rsidR="00000000" w:rsidRPr="00000000">
        <w:rPr>
          <w:color w:val="000000"/>
          <w:rtl w:val="0"/>
        </w:rPr>
        <w:t xml:space="preserve">: xuất hiện thành đàn </w:t>
      </w:r>
    </w:p>
    <w:p w:rsidR="00000000" w:rsidDel="00000000" w:rsidP="00000000" w:rsidRDefault="00000000" w:rsidRPr="00000000" w14:paraId="0000005F">
      <w:pPr>
        <w:tabs>
          <w:tab w:val="left" w:leader="none" w:pos="450"/>
        </w:tabs>
        <w:spacing w:before="120" w:line="288" w:lineRule="auto"/>
        <w:jc w:val="both"/>
        <w:rPr>
          <w:color w:val="000000"/>
          <w:sz w:val="24"/>
          <w:szCs w:val="24"/>
        </w:rPr>
      </w:pPr>
      <w:r w:rsidDel="00000000" w:rsidR="00000000" w:rsidRPr="00000000">
        <w:rPr>
          <w:rtl w:val="0"/>
        </w:rPr>
      </w:r>
    </w:p>
    <w:p w:rsidR="00000000" w:rsidDel="00000000" w:rsidP="00000000" w:rsidRDefault="00000000" w:rsidRPr="00000000" w14:paraId="00000060">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61">
      <w:pPr>
        <w:tabs>
          <w:tab w:val="left" w:leader="none" w:pos="450"/>
        </w:tabs>
        <w:spacing w:before="120" w:line="288" w:lineRule="auto"/>
        <w:jc w:val="both"/>
        <w:rPr>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62">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Hi, Rob. How’s the course going?</w:t>
      </w:r>
      <w:r w:rsidDel="00000000" w:rsidR="00000000" w:rsidRPr="00000000">
        <w:rPr>
          <w:rtl w:val="0"/>
        </w:rPr>
      </w:r>
    </w:p>
    <w:p w:rsidR="00000000" w:rsidDel="00000000" w:rsidP="00000000" w:rsidRDefault="00000000" w:rsidRPr="00000000" w14:paraId="00000063">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Oh, hi, Mia. Yeah, great. I can’t believe the first term’s nearly over.</w:t>
      </w:r>
      <w:r w:rsidDel="00000000" w:rsidR="00000000" w:rsidRPr="00000000">
        <w:rPr>
          <w:rtl w:val="0"/>
        </w:rPr>
      </w:r>
    </w:p>
    <w:p w:rsidR="00000000" w:rsidDel="00000000" w:rsidP="00000000" w:rsidRDefault="00000000" w:rsidRPr="00000000" w14:paraId="00000064">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I saw your group’s performance last night at the student theatre. It was good.</w:t>
      </w:r>
      <w:r w:rsidDel="00000000" w:rsidR="00000000" w:rsidRPr="00000000">
        <w:rPr>
          <w:rtl w:val="0"/>
        </w:rPr>
      </w:r>
    </w:p>
    <w:p w:rsidR="00000000" w:rsidDel="00000000" w:rsidP="00000000" w:rsidRDefault="00000000" w:rsidRPr="00000000" w14:paraId="00000065">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Really? Yeah … but now we have to write a report on the whole thing, an in-depth </w:t>
        <w:tab/>
        <w:tab/>
        <w:tab/>
        <w:t xml:space="preserve">analysis. I don’t know where to start. Like, I have to write about the role I played, the </w:t>
        <w:tab/>
        <w:tab/>
        <w:tab/>
        <w:t xml:space="preserve">doctor, how I developed the character.</w:t>
      </w:r>
      <w:r w:rsidDel="00000000" w:rsidR="00000000" w:rsidRPr="00000000">
        <w:rPr>
          <w:rtl w:val="0"/>
        </w:rPr>
      </w:r>
    </w:p>
    <w:p w:rsidR="00000000" w:rsidDel="00000000" w:rsidP="00000000" w:rsidRDefault="00000000" w:rsidRPr="00000000" w14:paraId="00000066">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Well, what was your starting point?</w:t>
      </w:r>
      <w:r w:rsidDel="00000000" w:rsidR="00000000" w:rsidRPr="00000000">
        <w:rPr>
          <w:rtl w:val="0"/>
        </w:rPr>
      </w:r>
    </w:p>
    <w:p w:rsidR="00000000" w:rsidDel="00000000" w:rsidP="00000000" w:rsidRDefault="00000000" w:rsidRPr="00000000" w14:paraId="00000067">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Er … my grandfather was a doctor before he retired, and I just based it on him.</w:t>
      </w:r>
      <w:r w:rsidDel="00000000" w:rsidR="00000000" w:rsidRPr="00000000">
        <w:rPr>
          <w:rtl w:val="0"/>
        </w:rPr>
      </w:r>
    </w:p>
    <w:p w:rsidR="00000000" w:rsidDel="00000000" w:rsidP="00000000" w:rsidRDefault="00000000" w:rsidRPr="00000000" w14:paraId="00000068">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OK, but how? Did you talk to him about it?</w:t>
      </w:r>
      <w:r w:rsidDel="00000000" w:rsidR="00000000" w:rsidRPr="00000000">
        <w:rPr>
          <w:rtl w:val="0"/>
        </w:rPr>
      </w:r>
    </w:p>
    <w:p w:rsidR="00000000" w:rsidDel="00000000" w:rsidP="00000000" w:rsidRDefault="00000000" w:rsidRPr="00000000" w14:paraId="00000069">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He must have all sorts of stories, but he never says much about his work, even now. He </w:t>
        <w:tab/>
        <w:tab/>
        <w:tab/>
        <w:t xml:space="preserve">has a sort of authority though.</w:t>
      </w:r>
      <w:r w:rsidDel="00000000" w:rsidR="00000000" w:rsidRPr="00000000">
        <w:rPr>
          <w:rtl w:val="0"/>
        </w:rPr>
      </w:r>
    </w:p>
    <w:p w:rsidR="00000000" w:rsidDel="00000000" w:rsidP="00000000" w:rsidRDefault="00000000" w:rsidRPr="00000000" w14:paraId="0000006A">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So how did you </w:t>
      </w:r>
      <w:r w:rsidDel="00000000" w:rsidR="00000000" w:rsidRPr="00000000">
        <w:rPr>
          <w:color w:val="353535"/>
          <w:highlight w:val="cyan"/>
          <w:rtl w:val="0"/>
        </w:rPr>
        <w:t xml:space="preserve">manage to capture that?</w:t>
      </w:r>
      <w:r w:rsidDel="00000000" w:rsidR="00000000" w:rsidRPr="00000000">
        <w:rPr>
          <w:rtl w:val="0"/>
        </w:rPr>
      </w:r>
    </w:p>
    <w:p w:rsidR="00000000" w:rsidDel="00000000" w:rsidP="00000000" w:rsidRDefault="00000000" w:rsidRPr="00000000" w14:paraId="0000006B">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I’d …</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I’d visualise what he must have been like in the past, when he was sitting in </w:t>
        <w:tab/>
      </w:r>
      <w:r w:rsidDel="00000000" w:rsidR="00000000" w:rsidRPr="00000000">
        <w:rPr>
          <w:b w:val="1"/>
          <w:color w:val="353535"/>
          <w:rtl w:val="0"/>
        </w:rPr>
        <w:tab/>
        <w:tab/>
      </w:r>
      <w:r w:rsidDel="00000000" w:rsidR="00000000" w:rsidRPr="00000000">
        <w:rPr>
          <w:b w:val="1"/>
          <w:color w:val="353535"/>
          <w:highlight w:val="yellow"/>
          <w:u w:val="single"/>
          <w:rtl w:val="0"/>
        </w:rPr>
        <w:t xml:space="preserve">his consulting room listening to his patients</w:t>
      </w:r>
      <w:r w:rsidDel="00000000" w:rsidR="00000000" w:rsidRPr="00000000">
        <w:rPr>
          <w:b w:val="1"/>
          <w:color w:val="353535"/>
          <w:highlight w:val="yellow"/>
          <w:rtl w:val="0"/>
        </w:rPr>
        <w:t xml:space="preserve">. (Q21)</w:t>
      </w:r>
      <w:r w:rsidDel="00000000" w:rsidR="00000000" w:rsidRPr="00000000">
        <w:rPr>
          <w:rtl w:val="0"/>
        </w:rPr>
      </w:r>
    </w:p>
    <w:p w:rsidR="00000000" w:rsidDel="00000000" w:rsidP="00000000" w:rsidRDefault="00000000" w:rsidRPr="00000000" w14:paraId="0000006C">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OK, so that’s what you explain in your report.</w:t>
      </w:r>
      <w:r w:rsidDel="00000000" w:rsidR="00000000" w:rsidRPr="00000000">
        <w:rPr>
          <w:rtl w:val="0"/>
        </w:rPr>
      </w:r>
    </w:p>
    <w:p w:rsidR="00000000" w:rsidDel="00000000" w:rsidP="00000000" w:rsidRDefault="00000000" w:rsidRPr="00000000" w14:paraId="0000006D">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Right.</w:t>
      </w:r>
      <w:r w:rsidDel="00000000" w:rsidR="00000000" w:rsidRPr="00000000">
        <w:rPr>
          <w:rtl w:val="0"/>
        </w:rPr>
      </w:r>
    </w:p>
    <w:p w:rsidR="00000000" w:rsidDel="00000000" w:rsidP="00000000" w:rsidRDefault="00000000" w:rsidRPr="00000000" w14:paraId="0000006E">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Then there’s the issue of atmosphere – so in the first scene we needed to know how </w:t>
        <w:tab/>
        <w:tab/>
        <w:tab/>
        <w:t xml:space="preserve">boring life was in the doctor’s village in the 1950s, so when the curtain went up on the </w:t>
        <w:tab/>
        <w:tab/>
        <w:tab/>
        <w:t xml:space="preserve">first scene in the waiting room, there was that long silence before anyone spoke. </w:t>
      </w:r>
      <w:r w:rsidDel="00000000" w:rsidR="00000000" w:rsidRPr="00000000">
        <w:rPr>
          <w:b w:val="1"/>
          <w:color w:val="353535"/>
          <w:highlight w:val="yellow"/>
          <w:u w:val="single"/>
          <w:rtl w:val="0"/>
        </w:rPr>
        <w:t xml:space="preserve">And</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then people kept saying the same thing </w:t>
      </w:r>
      <w:r w:rsidDel="00000000" w:rsidR="00000000" w:rsidRPr="00000000">
        <w:rPr>
          <w:b w:val="1"/>
          <w:color w:val="353535"/>
          <w:highlight w:val="cyan"/>
          <w:u w:val="single"/>
          <w:rtl w:val="0"/>
        </w:rPr>
        <w:t xml:space="preserve">over and over, </w:t>
      </w:r>
      <w:r w:rsidDel="00000000" w:rsidR="00000000" w:rsidRPr="00000000">
        <w:rPr>
          <w:b w:val="1"/>
          <w:color w:val="353535"/>
          <w:highlight w:val="yellow"/>
          <w:u w:val="single"/>
          <w:rtl w:val="0"/>
        </w:rPr>
        <w:t xml:space="preserve">like ‘Cold, isn’t it?’</w:t>
      </w:r>
      <w:r w:rsidDel="00000000" w:rsidR="00000000" w:rsidRPr="00000000">
        <w:rPr>
          <w:b w:val="1"/>
          <w:color w:val="353535"/>
          <w:highlight w:val="yellow"/>
          <w:rtl w:val="0"/>
        </w:rPr>
        <w:t xml:space="preserve"> (Q22)</w:t>
      </w:r>
      <w:r w:rsidDel="00000000" w:rsidR="00000000" w:rsidRPr="00000000">
        <w:rPr>
          <w:rtl w:val="0"/>
        </w:rPr>
      </w:r>
    </w:p>
    <w:p w:rsidR="00000000" w:rsidDel="00000000" w:rsidP="00000000" w:rsidRDefault="00000000" w:rsidRPr="00000000" w14:paraId="0000006F">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Yes, and everyone wore grey and brown, and just sat in a row.</w:t>
      </w:r>
      <w:r w:rsidDel="00000000" w:rsidR="00000000" w:rsidRPr="00000000">
        <w:rPr>
          <w:rtl w:val="0"/>
        </w:rPr>
      </w:r>
    </w:p>
    <w:p w:rsidR="00000000" w:rsidDel="00000000" w:rsidP="00000000" w:rsidRDefault="00000000" w:rsidRPr="00000000" w14:paraId="00000070">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Yes, all those details of the production.</w:t>
      </w:r>
      <w:r w:rsidDel="00000000" w:rsidR="00000000" w:rsidRPr="00000000">
        <w:rPr>
          <w:rtl w:val="0"/>
        </w:rPr>
      </w:r>
    </w:p>
    <w:p w:rsidR="00000000" w:rsidDel="00000000" w:rsidP="00000000" w:rsidRDefault="00000000" w:rsidRPr="00000000" w14:paraId="00000071">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And I have to analyse how I functioned in the group – what I found out about myself. I </w:t>
        <w:tab/>
        <w:tab/>
        <w:tab/>
        <w:t xml:space="preserve">know I was so </w:t>
      </w:r>
      <w:r w:rsidDel="00000000" w:rsidR="00000000" w:rsidRPr="00000000">
        <w:rPr>
          <w:color w:val="353535"/>
          <w:highlight w:val="cyan"/>
          <w:rtl w:val="0"/>
        </w:rPr>
        <w:t xml:space="preserve">frustrated</w:t>
      </w:r>
      <w:r w:rsidDel="00000000" w:rsidR="00000000" w:rsidRPr="00000000">
        <w:rPr>
          <w:color w:val="353535"/>
          <w:rtl w:val="0"/>
        </w:rPr>
        <w:t xml:space="preserve"> at times, when we couldn’t agree.</w:t>
      </w:r>
      <w:r w:rsidDel="00000000" w:rsidR="00000000" w:rsidRPr="00000000">
        <w:rPr>
          <w:rtl w:val="0"/>
        </w:rPr>
      </w:r>
    </w:p>
    <w:p w:rsidR="00000000" w:rsidDel="00000000" w:rsidP="00000000" w:rsidRDefault="00000000" w:rsidRPr="00000000" w14:paraId="00000072">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Yes. So did one person emerge as the leader?</w:t>
      </w:r>
      <w:r w:rsidDel="00000000" w:rsidR="00000000" w:rsidRPr="00000000">
        <w:rPr>
          <w:rtl w:val="0"/>
        </w:rPr>
      </w:r>
    </w:p>
    <w:p w:rsidR="00000000" w:rsidDel="00000000" w:rsidP="00000000" w:rsidRDefault="00000000" w:rsidRPr="00000000" w14:paraId="00000073">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Sophia did. That was OK – </w:t>
      </w:r>
      <w:r w:rsidDel="00000000" w:rsidR="00000000" w:rsidRPr="00000000">
        <w:rPr>
          <w:b w:val="1"/>
          <w:color w:val="353535"/>
          <w:highlight w:val="yellow"/>
          <w:u w:val="single"/>
          <w:rtl w:val="0"/>
        </w:rPr>
        <w:t xml:space="preserve">she helped us work out exactly what to do, for the</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production. And that made me feel better, I suppose</w:t>
      </w:r>
      <w:r w:rsidDel="00000000" w:rsidR="00000000" w:rsidRPr="00000000">
        <w:rPr>
          <w:b w:val="1"/>
          <w:color w:val="353535"/>
          <w:highlight w:val="yellow"/>
          <w:rtl w:val="0"/>
        </w:rPr>
        <w:t xml:space="preserve">. (Q23)</w:t>
      </w:r>
      <w:r w:rsidDel="00000000" w:rsidR="00000000" w:rsidRPr="00000000">
        <w:rPr>
          <w:rtl w:val="0"/>
        </w:rPr>
      </w:r>
    </w:p>
    <w:p w:rsidR="00000000" w:rsidDel="00000000" w:rsidP="00000000" w:rsidRDefault="00000000" w:rsidRPr="00000000" w14:paraId="00000074">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When you understood what needed doing?</w:t>
      </w:r>
      <w:r w:rsidDel="00000000" w:rsidR="00000000" w:rsidRPr="00000000">
        <w:rPr>
          <w:rtl w:val="0"/>
        </w:rPr>
      </w:r>
    </w:p>
    <w:p w:rsidR="00000000" w:rsidDel="00000000" w:rsidP="00000000" w:rsidRDefault="00000000" w:rsidRPr="00000000" w14:paraId="00000075">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Yes. And Sophia did some research, too. That was useful in developing our approach.</w:t>
      </w:r>
      <w:r w:rsidDel="00000000" w:rsidR="00000000" w:rsidRPr="00000000">
        <w:rPr>
          <w:rtl w:val="0"/>
        </w:rPr>
      </w:r>
    </w:p>
    <w:p w:rsidR="00000000" w:rsidDel="00000000" w:rsidP="00000000" w:rsidRDefault="00000000" w:rsidRPr="00000000" w14:paraId="00000076">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Like what?</w:t>
      </w:r>
      <w:r w:rsidDel="00000000" w:rsidR="00000000" w:rsidRPr="00000000">
        <w:rPr>
          <w:rtl w:val="0"/>
        </w:rPr>
      </w:r>
    </w:p>
    <w:p w:rsidR="00000000" w:rsidDel="00000000" w:rsidP="00000000" w:rsidRDefault="00000000" w:rsidRPr="00000000" w14:paraId="00000077">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Well,</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she found these articles from the 1950s about how relationships between</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children and their parents, or between the public and people like bank managers</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or the police were shifting</w:t>
      </w:r>
      <w:r w:rsidDel="00000000" w:rsidR="00000000" w:rsidRPr="00000000">
        <w:rPr>
          <w:b w:val="1"/>
          <w:color w:val="353535"/>
          <w:highlight w:val="yellow"/>
          <w:rtl w:val="0"/>
        </w:rPr>
        <w:t xml:space="preserve">. (Q24)</w:t>
      </w:r>
      <w:r w:rsidDel="00000000" w:rsidR="00000000" w:rsidRPr="00000000">
        <w:rPr>
          <w:rtl w:val="0"/>
        </w:rPr>
      </w:r>
    </w:p>
    <w:p w:rsidR="00000000" w:rsidDel="00000000" w:rsidP="00000000" w:rsidRDefault="00000000" w:rsidRPr="00000000" w14:paraId="00000078">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Interesting. And did you have any practical problems to overcome?</w:t>
      </w:r>
      <w:r w:rsidDel="00000000" w:rsidR="00000000" w:rsidRPr="00000000">
        <w:rPr>
          <w:rtl w:val="0"/>
        </w:rPr>
      </w:r>
    </w:p>
    <w:p w:rsidR="00000000" w:rsidDel="00000000" w:rsidP="00000000" w:rsidRDefault="00000000" w:rsidRPr="00000000" w14:paraId="00000079">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Well, in the final rehearsal everything was going fine until the last scene – what’s where </w:t>
        <w:tab/>
        <w:tab/>
        <w:tab/>
        <w:t xml:space="preserve">the doctor’s first patient appears on stage on his own.</w:t>
      </w:r>
      <w:r w:rsidDel="00000000" w:rsidR="00000000" w:rsidRPr="00000000">
        <w:rPr>
          <w:rtl w:val="0"/>
        </w:rPr>
      </w:r>
    </w:p>
    <w:p w:rsidR="00000000" w:rsidDel="00000000" w:rsidP="00000000" w:rsidRDefault="00000000" w:rsidRPr="00000000" w14:paraId="0000007A">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The one in the wheelchair?</w:t>
      </w:r>
      <w:r w:rsidDel="00000000" w:rsidR="00000000" w:rsidRPr="00000000">
        <w:rPr>
          <w:rtl w:val="0"/>
        </w:rPr>
      </w:r>
    </w:p>
    <w:p w:rsidR="00000000" w:rsidDel="00000000" w:rsidP="00000000" w:rsidRDefault="00000000" w:rsidRPr="00000000" w14:paraId="0000007B">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Yes, and he had this really long speech, with the stage all dark except for one spotlight – </w:t>
        <w:tab/>
        <w:tab/>
      </w:r>
      <w:r w:rsidDel="00000000" w:rsidR="00000000" w:rsidRPr="00000000">
        <w:rPr>
          <w:b w:val="1"/>
          <w:color w:val="353535"/>
          <w:highlight w:val="yellow"/>
          <w:u w:val="single"/>
          <w:rtl w:val="0"/>
        </w:rPr>
        <w:t xml:space="preserve">and then that stuck somehow so it was shining on the wrong side of the stage</w:t>
      </w:r>
      <w:r w:rsidDel="00000000" w:rsidR="00000000" w:rsidRPr="00000000">
        <w:rPr>
          <w:b w:val="1"/>
          <w:color w:val="353535"/>
          <w:rtl w:val="0"/>
        </w:rPr>
        <w:t xml:space="preserve"> </w:t>
        <w:tab/>
        <w:tab/>
        <w:tab/>
      </w:r>
      <w:r w:rsidDel="00000000" w:rsidR="00000000" w:rsidRPr="00000000">
        <w:rPr>
          <w:b w:val="1"/>
          <w:color w:val="353535"/>
          <w:highlight w:val="yellow"/>
          <w:rtl w:val="0"/>
        </w:rPr>
        <w:t xml:space="preserve">(Q25)</w:t>
      </w:r>
      <w:r w:rsidDel="00000000" w:rsidR="00000000" w:rsidRPr="00000000">
        <w:rPr>
          <w:color w:val="353535"/>
          <w:rtl w:val="0"/>
        </w:rPr>
        <w:t xml:space="preserve"> … but anyway we got that fixed, thank goodness.</w:t>
      </w:r>
      <w:r w:rsidDel="00000000" w:rsidR="00000000" w:rsidRPr="00000000">
        <w:rPr>
          <w:rtl w:val="0"/>
        </w:rPr>
      </w:r>
    </w:p>
    <w:p w:rsidR="00000000" w:rsidDel="00000000" w:rsidP="00000000" w:rsidRDefault="00000000" w:rsidRPr="00000000" w14:paraId="0000007C">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Yes, it was fine on the night.</w:t>
      </w:r>
      <w:r w:rsidDel="00000000" w:rsidR="00000000" w:rsidRPr="00000000">
        <w:rPr>
          <w:rtl w:val="0"/>
        </w:rPr>
      </w:r>
    </w:p>
    <w:p w:rsidR="00000000" w:rsidDel="00000000" w:rsidP="00000000" w:rsidRDefault="00000000" w:rsidRPr="00000000" w14:paraId="0000007D">
      <w:pPr>
        <w:tabs>
          <w:tab w:val="left" w:leader="none" w:pos="450"/>
        </w:tabs>
        <w:spacing w:before="120" w:line="288" w:lineRule="auto"/>
        <w:jc w:val="both"/>
        <w:rPr>
          <w:color w:val="000000"/>
          <w:sz w:val="24"/>
          <w:szCs w:val="24"/>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7E">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But while you’re here, Mia. I wanted to ask you about the year abroad option. Would you </w:t>
        <w:tab/>
        <w:tab/>
        <w:tab/>
        <w:t xml:space="preserve">recommend doing that?</w:t>
      </w:r>
      <w:r w:rsidDel="00000000" w:rsidR="00000000" w:rsidRPr="00000000">
        <w:rPr>
          <w:rtl w:val="0"/>
        </w:rPr>
      </w:r>
    </w:p>
    <w:p w:rsidR="00000000" w:rsidDel="00000000" w:rsidP="00000000" w:rsidRDefault="00000000" w:rsidRPr="00000000" w14:paraId="0000007F">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Yes, definitely. It’s a fantastic chance to study in another country for a year.</w:t>
      </w:r>
      <w:r w:rsidDel="00000000" w:rsidR="00000000" w:rsidRPr="00000000">
        <w:rPr>
          <w:rtl w:val="0"/>
        </w:rPr>
      </w:r>
    </w:p>
    <w:p w:rsidR="00000000" w:rsidDel="00000000" w:rsidP="00000000" w:rsidRDefault="00000000" w:rsidRPr="00000000" w14:paraId="00000080">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I think I’d like to do it, but it looks very competitive – there’s only a limited number of </w:t>
        <w:tab/>
        <w:tab/>
        <w:tab/>
        <w:t xml:space="preserve">places.</w:t>
      </w:r>
      <w:r w:rsidDel="00000000" w:rsidR="00000000" w:rsidRPr="00000000">
        <w:rPr>
          <w:rtl w:val="0"/>
        </w:rPr>
      </w:r>
    </w:p>
    <w:p w:rsidR="00000000" w:rsidDel="00000000" w:rsidP="00000000" w:rsidRDefault="00000000" w:rsidRPr="00000000" w14:paraId="00000081">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Yes, so </w:t>
      </w:r>
      <w:r w:rsidDel="00000000" w:rsidR="00000000" w:rsidRPr="00000000">
        <w:rPr>
          <w:b w:val="1"/>
          <w:color w:val="353535"/>
          <w:highlight w:val="yellow"/>
          <w:u w:val="single"/>
          <w:rtl w:val="0"/>
        </w:rPr>
        <w:t xml:space="preserve">next year when you are in the second year of the course, you need to work </w:t>
        <w:tab/>
      </w:r>
      <w:r w:rsidDel="00000000" w:rsidR="00000000" w:rsidRPr="00000000">
        <w:rPr>
          <w:b w:val="1"/>
          <w:color w:val="353535"/>
          <w:rtl w:val="0"/>
        </w:rPr>
        <w:tab/>
        <w:tab/>
      </w:r>
      <w:r w:rsidDel="00000000" w:rsidR="00000000" w:rsidRPr="00000000">
        <w:rPr>
          <w:b w:val="1"/>
          <w:color w:val="353535"/>
          <w:highlight w:val="yellow"/>
          <w:u w:val="single"/>
          <w:rtl w:val="0"/>
        </w:rPr>
        <w:t xml:space="preserve">really hard in all your theatre studies modules. Only students with good marks get </w:t>
      </w:r>
      <w:r w:rsidDel="00000000" w:rsidR="00000000" w:rsidRPr="00000000">
        <w:rPr>
          <w:b w:val="1"/>
          <w:color w:val="353535"/>
          <w:rtl w:val="0"/>
        </w:rPr>
        <w:tab/>
        <w:tab/>
      </w:r>
      <w:r w:rsidDel="00000000" w:rsidR="00000000" w:rsidRPr="00000000">
        <w:rPr>
          <w:b w:val="1"/>
          <w:color w:val="353535"/>
          <w:highlight w:val="yellow"/>
          <w:u w:val="single"/>
          <w:rtl w:val="0"/>
        </w:rPr>
        <w:t xml:space="preserve">places – you have to </w:t>
      </w:r>
      <w:r w:rsidDel="00000000" w:rsidR="00000000" w:rsidRPr="00000000">
        <w:rPr>
          <w:b w:val="1"/>
          <w:color w:val="353535"/>
          <w:highlight w:val="cyan"/>
          <w:u w:val="single"/>
          <w:rtl w:val="0"/>
        </w:rPr>
        <w:t xml:space="preserve">prove</w:t>
      </w:r>
      <w:r w:rsidDel="00000000" w:rsidR="00000000" w:rsidRPr="00000000">
        <w:rPr>
          <w:b w:val="1"/>
          <w:color w:val="353535"/>
          <w:highlight w:val="yellow"/>
          <w:u w:val="single"/>
          <w:rtl w:val="0"/>
        </w:rPr>
        <w:t xml:space="preserve"> that you know your subject really well</w:t>
      </w:r>
      <w:r w:rsidDel="00000000" w:rsidR="00000000" w:rsidRPr="00000000">
        <w:rPr>
          <w:b w:val="1"/>
          <w:color w:val="353535"/>
          <w:highlight w:val="yellow"/>
          <w:rtl w:val="0"/>
        </w:rPr>
        <w:t xml:space="preserve">. (Q26)</w:t>
      </w:r>
      <w:r w:rsidDel="00000000" w:rsidR="00000000" w:rsidRPr="00000000">
        <w:rPr>
          <w:rtl w:val="0"/>
        </w:rPr>
      </w:r>
    </w:p>
    <w:p w:rsidR="00000000" w:rsidDel="00000000" w:rsidP="00000000" w:rsidRDefault="00000000" w:rsidRPr="00000000" w14:paraId="00000082">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Right. So how did you choose where to go?</w:t>
      </w:r>
      <w:r w:rsidDel="00000000" w:rsidR="00000000" w:rsidRPr="00000000">
        <w:rPr>
          <w:rtl w:val="0"/>
        </w:rPr>
      </w:r>
    </w:p>
    <w:p w:rsidR="00000000" w:rsidDel="00000000" w:rsidP="00000000" w:rsidRDefault="00000000" w:rsidRPr="00000000" w14:paraId="00000083">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r>
      <w:r w:rsidDel="00000000" w:rsidR="00000000" w:rsidRPr="00000000">
        <w:rPr>
          <w:b w:val="1"/>
          <w:color w:val="353535"/>
          <w:highlight w:val="yellow"/>
          <w:u w:val="single"/>
          <w:rtl w:val="0"/>
        </w:rPr>
        <w:t xml:space="preserve">Well, I decided I wanted a programme that would fit in with what I wanted to do</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after I graduate, so I looked for a university with emphasis on acting rather than</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directing for example. It depends on you</w:t>
      </w:r>
      <w:r w:rsidDel="00000000" w:rsidR="00000000" w:rsidRPr="00000000">
        <w:rPr>
          <w:b w:val="1"/>
          <w:color w:val="353535"/>
          <w:highlight w:val="yellow"/>
          <w:rtl w:val="0"/>
        </w:rPr>
        <w:t xml:space="preserve"> (Q27)</w:t>
      </w:r>
      <w:r w:rsidDel="00000000" w:rsidR="00000000" w:rsidRPr="00000000">
        <w:rPr>
          <w:color w:val="353535"/>
          <w:highlight w:val="yellow"/>
          <w:rtl w:val="0"/>
        </w:rPr>
        <w:t xml:space="preserve">.</w:t>
      </w:r>
      <w:r w:rsidDel="00000000" w:rsidR="00000000" w:rsidRPr="00000000">
        <w:rPr>
          <w:color w:val="353535"/>
          <w:rtl w:val="0"/>
        </w:rPr>
        <w:t xml:space="preserve"> Then about six months before you </w:t>
        <w:tab/>
        <w:tab/>
        <w:tab/>
        <w:t xml:space="preserve">go, you have to email the scheme coordinator with your top three choices</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 had a friend </w:t>
      </w:r>
      <w:r w:rsidDel="00000000" w:rsidR="00000000" w:rsidRPr="00000000">
        <w:rPr>
          <w:b w:val="1"/>
          <w:color w:val="353535"/>
          <w:rtl w:val="0"/>
        </w:rPr>
        <w:tab/>
        <w:tab/>
      </w:r>
      <w:r w:rsidDel="00000000" w:rsidR="00000000" w:rsidRPr="00000000">
        <w:rPr>
          <w:b w:val="1"/>
          <w:color w:val="353535"/>
          <w:highlight w:val="yellow"/>
          <w:u w:val="single"/>
          <w:rtl w:val="0"/>
        </w:rPr>
        <w:t xml:space="preserve">who missed the deadline and didn’t get her first choice, so you do need to get a</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move on at that stage</w:t>
      </w:r>
      <w:r w:rsidDel="00000000" w:rsidR="00000000" w:rsidRPr="00000000">
        <w:rPr>
          <w:b w:val="1"/>
          <w:color w:val="353535"/>
          <w:highlight w:val="yellow"/>
          <w:rtl w:val="0"/>
        </w:rPr>
        <w:t xml:space="preserve"> (Q28)</w:t>
      </w:r>
      <w:r w:rsidDel="00000000" w:rsidR="00000000" w:rsidRPr="00000000">
        <w:rPr>
          <w:color w:val="353535"/>
          <w:highlight w:val="yellow"/>
          <w:rtl w:val="0"/>
        </w:rPr>
        <w:t xml:space="preserve">.</w:t>
      </w:r>
      <w:r w:rsidDel="00000000" w:rsidR="00000000" w:rsidRPr="00000000">
        <w:rPr>
          <w:color w:val="353535"/>
          <w:rtl w:val="0"/>
        </w:rPr>
        <w:t xml:space="preserve"> You’ll find that certain places are very popular with </w:t>
        <w:tab/>
        <w:tab/>
        <w:tab/>
        <w:t xml:space="preserve">everyone.</w:t>
      </w:r>
      <w:r w:rsidDel="00000000" w:rsidR="00000000" w:rsidRPr="00000000">
        <w:rPr>
          <w:rtl w:val="0"/>
        </w:rPr>
      </w:r>
    </w:p>
    <w:p w:rsidR="00000000" w:rsidDel="00000000" w:rsidP="00000000" w:rsidRDefault="00000000" w:rsidRPr="00000000" w14:paraId="00000084">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And don’t you have to write a personal statement at that stage?</w:t>
      </w:r>
      <w:r w:rsidDel="00000000" w:rsidR="00000000" w:rsidRPr="00000000">
        <w:rPr>
          <w:rtl w:val="0"/>
        </w:rPr>
      </w:r>
    </w:p>
    <w:p w:rsidR="00000000" w:rsidDel="00000000" w:rsidP="00000000" w:rsidRDefault="00000000" w:rsidRPr="00000000" w14:paraId="00000085">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Yes.</w:t>
      </w:r>
      <w:r w:rsidDel="00000000" w:rsidR="00000000" w:rsidRPr="00000000">
        <w:rPr>
          <w:rtl w:val="0"/>
        </w:rPr>
      </w:r>
    </w:p>
    <w:p w:rsidR="00000000" w:rsidDel="00000000" w:rsidP="00000000" w:rsidRDefault="00000000" w:rsidRPr="00000000" w14:paraId="00000086">
      <w:pPr>
        <w:tabs>
          <w:tab w:val="left" w:leader="none" w:pos="450"/>
        </w:tabs>
        <w:spacing w:before="120" w:line="288" w:lineRule="auto"/>
        <w:jc w:val="both"/>
        <w:rPr>
          <w:color w:val="000000"/>
          <w:sz w:val="24"/>
          <w:szCs w:val="24"/>
        </w:rPr>
      </w:pPr>
      <w:r w:rsidDel="00000000" w:rsidR="00000000" w:rsidRPr="00000000">
        <w:rPr>
          <w:color w:val="353535"/>
          <w:rtl w:val="0"/>
        </w:rPr>
        <w:t xml:space="preserve">ROB:</w:t>
        <w:tab/>
        <w:t xml:space="preserve">Right. </w:t>
      </w:r>
      <w:r w:rsidDel="00000000" w:rsidR="00000000" w:rsidRPr="00000000">
        <w:rPr>
          <w:b w:val="1"/>
          <w:color w:val="353535"/>
          <w:highlight w:val="yellow"/>
          <w:u w:val="single"/>
          <w:rtl w:val="0"/>
        </w:rPr>
        <w:t xml:space="preserve">I’ll get some of the final year students to give me some tips</w:t>
      </w:r>
      <w:r w:rsidDel="00000000" w:rsidR="00000000" w:rsidRPr="00000000">
        <w:rPr>
          <w:b w:val="1"/>
          <w:color w:val="353535"/>
          <w:highlight w:val="yellow"/>
          <w:rtl w:val="0"/>
        </w:rPr>
        <w:t xml:space="preserve"> (Q29)</w:t>
      </w:r>
      <w:r w:rsidDel="00000000" w:rsidR="00000000" w:rsidRPr="00000000">
        <w:rPr>
          <w:color w:val="353535"/>
          <w:highlight w:val="yellow"/>
          <w:rtl w:val="0"/>
        </w:rPr>
        <w:t xml:space="preserve"> … </w:t>
      </w:r>
      <w:r w:rsidDel="00000000" w:rsidR="00000000" w:rsidRPr="00000000">
        <w:rPr>
          <w:color w:val="353535"/>
          <w:rtl w:val="0"/>
        </w:rPr>
        <w:t xml:space="preserve">maybe </w:t>
        <w:tab/>
        <w:tab/>
        <w:tab/>
        <w:t xml:space="preserve">see if I can read what they wrote.</w:t>
      </w:r>
      <w:r w:rsidDel="00000000" w:rsidR="00000000" w:rsidRPr="00000000">
        <w:rPr>
          <w:rtl w:val="0"/>
        </w:rPr>
      </w:r>
    </w:p>
    <w:p w:rsidR="00000000" w:rsidDel="00000000" w:rsidP="00000000" w:rsidRDefault="00000000" w:rsidRPr="00000000" w14:paraId="00000087">
      <w:pPr>
        <w:tabs>
          <w:tab w:val="left" w:leader="none" w:pos="450"/>
        </w:tabs>
        <w:spacing w:before="120" w:line="288" w:lineRule="auto"/>
        <w:jc w:val="both"/>
        <w:rPr>
          <w:color w:val="000000"/>
          <w:sz w:val="24"/>
          <w:szCs w:val="24"/>
        </w:rPr>
      </w:pPr>
      <w:r w:rsidDel="00000000" w:rsidR="00000000" w:rsidRPr="00000000">
        <w:rPr>
          <w:color w:val="353535"/>
          <w:rtl w:val="0"/>
        </w:rPr>
        <w:t xml:space="preserve">MIA:</w:t>
        <w:tab/>
        <w:t xml:space="preserve">I think that’s a very good idea. I don’t mind showing you what I did. </w:t>
      </w:r>
      <w:r w:rsidDel="00000000" w:rsidR="00000000" w:rsidRPr="00000000">
        <w:rPr>
          <w:b w:val="1"/>
          <w:color w:val="353535"/>
          <w:highlight w:val="yellow"/>
          <w:u w:val="single"/>
          <w:rtl w:val="0"/>
        </w:rPr>
        <w:t xml:space="preserve">And while you’re</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abroad don’t make the mistake I made. I got so involved I forgot all about making</w:t>
      </w:r>
      <w:r w:rsidDel="00000000" w:rsidR="00000000" w:rsidRPr="00000000">
        <w:rPr>
          <w:b w:val="1"/>
          <w:color w:val="353535"/>
          <w:rtl w:val="0"/>
        </w:rPr>
        <w:t xml:space="preserve"> </w:t>
        <w:tab/>
        <w:tab/>
        <w:tab/>
      </w:r>
      <w:r w:rsidDel="00000000" w:rsidR="00000000" w:rsidRPr="00000000">
        <w:rPr>
          <w:b w:val="1"/>
          <w:color w:val="353535"/>
          <w:highlight w:val="yellow"/>
          <w:u w:val="single"/>
          <w:rtl w:val="0"/>
        </w:rPr>
        <w:t xml:space="preserve">arrangements for when I came back here for the final year. Make sure you </w:t>
      </w:r>
      <w:r w:rsidDel="00000000" w:rsidR="00000000" w:rsidRPr="00000000">
        <w:rPr>
          <w:b w:val="1"/>
          <w:color w:val="353535"/>
          <w:highlight w:val="cyan"/>
          <w:u w:val="single"/>
          <w:rtl w:val="0"/>
        </w:rPr>
        <w:t xml:space="preserve">stay in</w:t>
      </w:r>
      <w:r w:rsidDel="00000000" w:rsidR="00000000" w:rsidRPr="00000000">
        <w:rPr>
          <w:b w:val="1"/>
          <w:color w:val="353535"/>
          <w:rtl w:val="0"/>
        </w:rPr>
        <w:t xml:space="preserve"> </w:t>
        <w:tab/>
        <w:tab/>
        <w:tab/>
      </w:r>
      <w:r w:rsidDel="00000000" w:rsidR="00000000" w:rsidRPr="00000000">
        <w:rPr>
          <w:b w:val="1"/>
          <w:color w:val="353535"/>
          <w:highlight w:val="cyan"/>
          <w:u w:val="single"/>
          <w:rtl w:val="0"/>
        </w:rPr>
        <w:t xml:space="preserve">touch </w:t>
      </w:r>
      <w:r w:rsidDel="00000000" w:rsidR="00000000" w:rsidRPr="00000000">
        <w:rPr>
          <w:b w:val="1"/>
          <w:color w:val="353535"/>
          <w:highlight w:val="yellow"/>
          <w:u w:val="single"/>
          <w:rtl w:val="0"/>
        </w:rPr>
        <w:t xml:space="preserve">so they know your choices for the optional modules</w:t>
      </w:r>
      <w:r w:rsidDel="00000000" w:rsidR="00000000" w:rsidRPr="00000000">
        <w:rPr>
          <w:b w:val="1"/>
          <w:color w:val="353535"/>
          <w:highlight w:val="yellow"/>
          <w:rtl w:val="0"/>
        </w:rPr>
        <w:t xml:space="preserve"> (Q30). </w:t>
      </w:r>
      <w:r w:rsidDel="00000000" w:rsidR="00000000" w:rsidRPr="00000000">
        <w:rPr>
          <w:color w:val="353535"/>
          <w:rtl w:val="0"/>
        </w:rPr>
        <w:t xml:space="preserve">You don’t want to </w:t>
        <w:tab/>
        <w:tab/>
        <w:tab/>
      </w:r>
      <w:r w:rsidDel="00000000" w:rsidR="00000000" w:rsidRPr="00000000">
        <w:rPr>
          <w:color w:val="353535"/>
          <w:highlight w:val="cyan"/>
          <w:rtl w:val="0"/>
        </w:rPr>
        <w:t xml:space="preserve">miss out</w:t>
      </w:r>
      <w:r w:rsidDel="00000000" w:rsidR="00000000" w:rsidRPr="00000000">
        <w:rPr>
          <w:color w:val="353535"/>
          <w:rtl w:val="0"/>
        </w:rPr>
        <w:t xml:space="preserve"> doing your preferred specialisms.</w:t>
      </w:r>
      <w:r w:rsidDel="00000000" w:rsidR="00000000" w:rsidRPr="00000000">
        <w:rPr>
          <w:rtl w:val="0"/>
        </w:rPr>
      </w:r>
    </w:p>
    <w:p w:rsidR="00000000" w:rsidDel="00000000" w:rsidP="00000000" w:rsidRDefault="00000000" w:rsidRPr="00000000" w14:paraId="00000088">
      <w:pPr>
        <w:tabs>
          <w:tab w:val="left" w:leader="none" w:pos="450"/>
        </w:tabs>
        <w:spacing w:before="120" w:line="288" w:lineRule="auto"/>
        <w:jc w:val="both"/>
        <w:rPr>
          <w:color w:val="353535"/>
        </w:rPr>
      </w:pPr>
      <w:r w:rsidDel="00000000" w:rsidR="00000000" w:rsidRPr="00000000">
        <w:rPr>
          <w:color w:val="353535"/>
          <w:rtl w:val="0"/>
        </w:rPr>
        <w:t xml:space="preserve">ROB:</w:t>
        <w:tab/>
        <w:t xml:space="preserve">Right.</w:t>
      </w:r>
    </w:p>
    <w:p w:rsidR="00000000" w:rsidDel="00000000" w:rsidP="00000000" w:rsidRDefault="00000000" w:rsidRPr="00000000" w14:paraId="00000089">
      <w:pPr>
        <w:tabs>
          <w:tab w:val="left" w:leader="none" w:pos="450"/>
        </w:tabs>
        <w:spacing w:before="120" w:line="288" w:lineRule="auto"/>
        <w:jc w:val="both"/>
        <w:rPr>
          <w:color w:val="000000"/>
          <w:sz w:val="24"/>
          <w:szCs w:val="24"/>
        </w:rPr>
      </w:pPr>
      <w:r w:rsidDel="00000000" w:rsidR="00000000" w:rsidRPr="00000000">
        <w:rPr>
          <w:color w:val="353535"/>
          <w:rtl w:val="0"/>
        </w:rPr>
        <w:t xml:space="preserve"> </w:t>
      </w:r>
      <w:r w:rsidDel="00000000" w:rsidR="00000000" w:rsidRPr="00000000">
        <w:rPr>
          <w:rtl w:val="0"/>
        </w:rPr>
      </w:r>
    </w:p>
    <w:p w:rsidR="00000000" w:rsidDel="00000000" w:rsidP="00000000" w:rsidRDefault="00000000" w:rsidRPr="00000000" w14:paraId="0000008A">
      <w:pPr>
        <w:tabs>
          <w:tab w:val="left" w:leader="none" w:pos="450"/>
        </w:tabs>
        <w:spacing w:before="120" w:line="288" w:lineRule="auto"/>
        <w:ind w:right="-136"/>
        <w:jc w:val="center"/>
        <w:rPr>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8B">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frustrated </w:t>
      </w:r>
      <w:r w:rsidDel="00000000" w:rsidR="00000000" w:rsidRPr="00000000">
        <w:rPr>
          <w:color w:val="4a86e8"/>
          <w:rtl w:val="0"/>
        </w:rPr>
        <w:t xml:space="preserve">/frʌsˈtreɪ.tɪd/ </w:t>
      </w:r>
      <w:r w:rsidDel="00000000" w:rsidR="00000000" w:rsidRPr="00000000">
        <w:rPr>
          <w:color w:val="000000"/>
          <w:rtl w:val="0"/>
        </w:rPr>
        <w:t xml:space="preserve">(adj) thất vọng </w:t>
      </w:r>
      <w:r w:rsidDel="00000000" w:rsidR="00000000" w:rsidRPr="00000000">
        <w:rPr>
          <w:b w:val="1"/>
          <w:color w:val="000000"/>
          <w:rtl w:val="0"/>
        </w:rPr>
        <w:t xml:space="preserve">(C1)</w:t>
      </w:r>
      <w:r w:rsidDel="00000000" w:rsidR="00000000" w:rsidRPr="00000000">
        <w:rPr>
          <w:rtl w:val="0"/>
        </w:rPr>
      </w:r>
    </w:p>
    <w:p w:rsidR="00000000" w:rsidDel="00000000" w:rsidP="00000000" w:rsidRDefault="00000000" w:rsidRPr="00000000" w14:paraId="0000008C">
      <w:pPr>
        <w:tabs>
          <w:tab w:val="left" w:leader="none" w:pos="450"/>
        </w:tabs>
        <w:spacing w:before="120" w:line="288" w:lineRule="auto"/>
        <w:ind w:right="-136"/>
        <w:jc w:val="both"/>
        <w:rPr/>
      </w:pPr>
      <w:r w:rsidDel="00000000" w:rsidR="00000000" w:rsidRPr="00000000">
        <w:rPr>
          <w:b w:val="1"/>
          <w:rtl w:val="0"/>
        </w:rPr>
        <w:t xml:space="preserve">2</w:t>
        <w:tab/>
      </w:r>
      <w:r w:rsidDel="00000000" w:rsidR="00000000" w:rsidRPr="00000000">
        <w:rPr>
          <w:b w:val="1"/>
          <w:color w:val="000000"/>
          <w:rtl w:val="0"/>
        </w:rPr>
        <w:t xml:space="preserve">prove</w:t>
      </w:r>
      <w:r w:rsidDel="00000000" w:rsidR="00000000" w:rsidRPr="00000000">
        <w:rPr>
          <w:color w:val="000000"/>
          <w:rtl w:val="0"/>
        </w:rPr>
        <w:t xml:space="preserve"> </w:t>
      </w:r>
      <w:r w:rsidDel="00000000" w:rsidR="00000000" w:rsidRPr="00000000">
        <w:rPr>
          <w:color w:val="4a86e8"/>
          <w:rtl w:val="0"/>
        </w:rPr>
        <w:t xml:space="preserve"> /pruːv/ </w:t>
      </w:r>
      <w:r w:rsidDel="00000000" w:rsidR="00000000" w:rsidRPr="00000000">
        <w:rPr>
          <w:color w:val="000000"/>
          <w:rtl w:val="0"/>
        </w:rPr>
        <w:t xml:space="preserve">(v) chứng minh</w:t>
      </w:r>
      <w:r w:rsidDel="00000000" w:rsidR="00000000" w:rsidRPr="00000000">
        <w:rPr>
          <w:rtl w:val="0"/>
        </w:rPr>
      </w:r>
    </w:p>
    <w:p w:rsidR="00000000" w:rsidDel="00000000" w:rsidP="00000000" w:rsidRDefault="00000000" w:rsidRPr="00000000" w14:paraId="0000008D">
      <w:pPr>
        <w:tabs>
          <w:tab w:val="left" w:leader="none" w:pos="450"/>
        </w:tabs>
        <w:spacing w:before="120" w:line="288" w:lineRule="auto"/>
        <w:ind w:right="-136"/>
        <w:jc w:val="center"/>
        <w:rPr>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8E">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manage to do something</w:t>
      </w:r>
      <w:r w:rsidDel="00000000" w:rsidR="00000000" w:rsidRPr="00000000">
        <w:rPr>
          <w:color w:val="000000"/>
          <w:rtl w:val="0"/>
        </w:rPr>
        <w:t xml:space="preserve">: thành công khi làm gì đó </w:t>
      </w:r>
    </w:p>
    <w:p w:rsidR="00000000" w:rsidDel="00000000" w:rsidP="00000000" w:rsidRDefault="00000000" w:rsidRPr="00000000" w14:paraId="0000008F">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over and over</w:t>
      </w:r>
      <w:r w:rsidDel="00000000" w:rsidR="00000000" w:rsidRPr="00000000">
        <w:rPr>
          <w:color w:val="000000"/>
          <w:rtl w:val="0"/>
        </w:rPr>
        <w:t xml:space="preserve">: nhiều lần, lặp đi lặp lại</w:t>
      </w:r>
    </w:p>
    <w:p w:rsidR="00000000" w:rsidDel="00000000" w:rsidP="00000000" w:rsidRDefault="00000000" w:rsidRPr="00000000" w14:paraId="00000090">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stay in touch</w:t>
      </w:r>
      <w:r w:rsidDel="00000000" w:rsidR="00000000" w:rsidRPr="00000000">
        <w:rPr>
          <w:color w:val="000000"/>
          <w:rtl w:val="0"/>
        </w:rPr>
        <w:t xml:space="preserve"> = talk to someone regularly</w:t>
      </w:r>
    </w:p>
    <w:p w:rsidR="00000000" w:rsidDel="00000000" w:rsidP="00000000" w:rsidRDefault="00000000" w:rsidRPr="00000000" w14:paraId="00000091">
      <w:pPr>
        <w:tabs>
          <w:tab w:val="left" w:leader="none" w:pos="450"/>
        </w:tabs>
        <w:spacing w:before="120"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miss out</w:t>
      </w:r>
      <w:r w:rsidDel="00000000" w:rsidR="00000000" w:rsidRPr="00000000">
        <w:rPr>
          <w:color w:val="000000"/>
          <w:rtl w:val="0"/>
        </w:rPr>
        <w:t xml:space="preserve">: không làm điều gì đó thú vị hoặc bổ ích</w:t>
      </w:r>
    </w:p>
    <w:p w:rsidR="00000000" w:rsidDel="00000000" w:rsidP="00000000" w:rsidRDefault="00000000" w:rsidRPr="00000000" w14:paraId="00000092">
      <w:pPr>
        <w:tabs>
          <w:tab w:val="left" w:leader="none" w:pos="450"/>
        </w:tabs>
        <w:spacing w:before="120" w:line="288" w:lineRule="auto"/>
        <w:jc w:val="both"/>
        <w:rPr>
          <w:color w:val="000000"/>
          <w:sz w:val="24"/>
          <w:szCs w:val="24"/>
        </w:rPr>
      </w:pPr>
      <w:r w:rsidDel="00000000" w:rsidR="00000000" w:rsidRPr="00000000">
        <w:rPr>
          <w:rtl w:val="0"/>
        </w:rPr>
      </w:r>
    </w:p>
    <w:p w:rsidR="00000000" w:rsidDel="00000000" w:rsidP="00000000" w:rsidRDefault="00000000" w:rsidRPr="00000000" w14:paraId="00000093">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4">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5">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6">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7">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8">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9">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A">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B">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C">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D">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E">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9F">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0">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1">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2">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3">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4">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5">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6">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7">
      <w:pPr>
        <w:tabs>
          <w:tab w:val="left" w:leader="none" w:pos="450"/>
        </w:tabs>
        <w:spacing w:before="120" w:line="288" w:lineRule="auto"/>
        <w:jc w:val="both"/>
        <w:rPr>
          <w:b w:val="1"/>
        </w:rPr>
      </w:pPr>
      <w:r w:rsidDel="00000000" w:rsidR="00000000" w:rsidRPr="00000000">
        <w:rPr>
          <w:rtl w:val="0"/>
        </w:rPr>
      </w:r>
    </w:p>
    <w:p w:rsidR="00000000" w:rsidDel="00000000" w:rsidP="00000000" w:rsidRDefault="00000000" w:rsidRPr="00000000" w14:paraId="000000A8">
      <w:pPr>
        <w:tabs>
          <w:tab w:val="left" w:leader="none" w:pos="450"/>
        </w:tabs>
        <w:spacing w:before="120" w:line="288" w:lineRule="auto"/>
        <w:jc w:val="both"/>
        <w:rPr>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A9">
      <w:pPr>
        <w:tabs>
          <w:tab w:val="left" w:leader="none" w:pos="450"/>
        </w:tabs>
        <w:spacing w:before="120" w:line="288" w:lineRule="auto"/>
        <w:jc w:val="both"/>
        <w:rPr>
          <w:color w:val="000000"/>
          <w:sz w:val="24"/>
          <w:szCs w:val="24"/>
        </w:rPr>
      </w:pPr>
      <w:r w:rsidDel="00000000" w:rsidR="00000000" w:rsidRPr="00000000">
        <w:rPr>
          <w:color w:val="353535"/>
          <w:rtl w:val="0"/>
        </w:rPr>
        <w:t xml:space="preserve">Today, I want to talk about </w:t>
      </w:r>
      <w:r w:rsidDel="00000000" w:rsidR="00000000" w:rsidRPr="00000000">
        <w:rPr>
          <w:color w:val="353535"/>
          <w:highlight w:val="cyan"/>
          <w:rtl w:val="0"/>
        </w:rPr>
        <w:t xml:space="preserve">self-regulatory</w:t>
      </w:r>
      <w:r w:rsidDel="00000000" w:rsidR="00000000" w:rsidRPr="00000000">
        <w:rPr>
          <w:color w:val="353535"/>
          <w:rtl w:val="0"/>
        </w:rPr>
        <w:t xml:space="preserve"> focus theory and how the actions of leaders can affect the way followers approach different situations. Self-regulatory focus theory is a theory developed by Tori Higgins. He says that a person’ focus at any given time is to either approach pleasure or avoid pain. These are two basic motivations that each and every one of us has, and they cause us to have different kinds of goals. </w:t>
      </w:r>
      <w:r w:rsidDel="00000000" w:rsidR="00000000" w:rsidRPr="00000000">
        <w:rPr>
          <w:b w:val="1"/>
          <w:color w:val="353535"/>
          <w:highlight w:val="yellow"/>
          <w:u w:val="single"/>
          <w:rtl w:val="0"/>
        </w:rPr>
        <w:t xml:space="preserve">Promotion goals in different life situations emphasise achievement</w:t>
      </w:r>
      <w:r w:rsidDel="00000000" w:rsidR="00000000" w:rsidRPr="00000000">
        <w:rPr>
          <w:b w:val="1"/>
          <w:color w:val="353535"/>
          <w:highlight w:val="yellow"/>
          <w:rtl w:val="0"/>
        </w:rPr>
        <w:t xml:space="preserve"> (Q31)</w:t>
      </w:r>
      <w:r w:rsidDel="00000000" w:rsidR="00000000" w:rsidRPr="00000000">
        <w:rPr>
          <w:color w:val="353535"/>
          <w:highlight w:val="yellow"/>
          <w:rtl w:val="0"/>
        </w:rPr>
        <w:t xml:space="preserve">.</w:t>
      </w:r>
      <w:r w:rsidDel="00000000" w:rsidR="00000000" w:rsidRPr="00000000">
        <w:rPr>
          <w:color w:val="353535"/>
          <w:rtl w:val="0"/>
        </w:rPr>
        <w:t xml:space="preserve"> Prevention goals are oriented towards the avoidance of </w:t>
      </w:r>
      <w:r w:rsidDel="00000000" w:rsidR="00000000" w:rsidRPr="00000000">
        <w:rPr>
          <w:color w:val="353535"/>
          <w:highlight w:val="cyan"/>
          <w:rtl w:val="0"/>
        </w:rPr>
        <w:t xml:space="preserve">punishment</w:t>
      </w: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AA">
      <w:pPr>
        <w:tabs>
          <w:tab w:val="left" w:leader="none" w:pos="450"/>
        </w:tabs>
        <w:spacing w:before="120" w:line="288" w:lineRule="auto"/>
        <w:jc w:val="both"/>
        <w:rPr>
          <w:color w:val="000000"/>
          <w:sz w:val="24"/>
          <w:szCs w:val="24"/>
        </w:rPr>
      </w:pPr>
      <w:r w:rsidDel="00000000" w:rsidR="00000000" w:rsidRPr="00000000">
        <w:rPr>
          <w:color w:val="353535"/>
          <w:rtl w:val="0"/>
        </w:rPr>
        <w:t xml:space="preserve">In a specific situation, our thoughts might focus more on promotion goals or more on prevention goals. The theory suggests that two factors affect which goals we are focusing on. First, there is a chronic factor. </w:t>
      </w:r>
      <w:r w:rsidDel="00000000" w:rsidR="00000000" w:rsidRPr="00000000">
        <w:rPr>
          <w:b w:val="1"/>
          <w:color w:val="353535"/>
          <w:highlight w:val="yellow"/>
          <w:u w:val="single"/>
          <w:rtl w:val="0"/>
        </w:rPr>
        <w:t xml:space="preserve">This factor is connected to a person’s personality</w:t>
      </w:r>
      <w:r w:rsidDel="00000000" w:rsidR="00000000" w:rsidRPr="00000000">
        <w:rPr>
          <w:b w:val="1"/>
          <w:color w:val="353535"/>
          <w:highlight w:val="yellow"/>
          <w:rtl w:val="0"/>
        </w:rPr>
        <w:t xml:space="preserve"> (Q32)</w:t>
      </w:r>
      <w:r w:rsidDel="00000000" w:rsidR="00000000" w:rsidRPr="00000000">
        <w:rPr>
          <w:color w:val="353535"/>
          <w:rtl w:val="0"/>
        </w:rPr>
        <w:t xml:space="preserve"> and says that each person has a basic tendency to either focus more on promotion goals or focus more on prevention goals as part of his or her personality. </w:t>
      </w:r>
      <w:r w:rsidDel="00000000" w:rsidR="00000000" w:rsidRPr="00000000">
        <w:rPr>
          <w:b w:val="1"/>
          <w:color w:val="353535"/>
          <w:highlight w:val="yellow"/>
          <w:u w:val="single"/>
          <w:rtl w:val="0"/>
        </w:rPr>
        <w:t xml:space="preserve">Second, there is a situational factor which means that the context we are in can make us more likely to </w:t>
      </w:r>
      <w:r w:rsidDel="00000000" w:rsidR="00000000" w:rsidRPr="00000000">
        <w:rPr>
          <w:b w:val="1"/>
          <w:color w:val="353535"/>
          <w:highlight w:val="cyan"/>
          <w:u w:val="single"/>
          <w:rtl w:val="0"/>
        </w:rPr>
        <w:t xml:space="preserve">focus on</w:t>
      </w:r>
      <w:r w:rsidDel="00000000" w:rsidR="00000000" w:rsidRPr="00000000">
        <w:rPr>
          <w:b w:val="1"/>
          <w:color w:val="353535"/>
          <w:highlight w:val="yellow"/>
          <w:u w:val="single"/>
          <w:rtl w:val="0"/>
        </w:rPr>
        <w:t xml:space="preserve"> one set of goals or the other</w:t>
      </w:r>
      <w:r w:rsidDel="00000000" w:rsidR="00000000" w:rsidRPr="00000000">
        <w:rPr>
          <w:b w:val="1"/>
          <w:color w:val="353535"/>
          <w:highlight w:val="yellow"/>
          <w:rtl w:val="0"/>
        </w:rPr>
        <w:t xml:space="preserve"> (Q33)</w:t>
      </w:r>
      <w:r w:rsidDel="00000000" w:rsidR="00000000" w:rsidRPr="00000000">
        <w:rPr>
          <w:color w:val="353535"/>
          <w:highlight w:val="yellow"/>
          <w:rtl w:val="0"/>
        </w:rPr>
        <w:t xml:space="preserve">.</w:t>
      </w:r>
      <w:r w:rsidDel="00000000" w:rsidR="00000000" w:rsidRPr="00000000">
        <w:rPr>
          <w:color w:val="353535"/>
          <w:rtl w:val="0"/>
        </w:rPr>
        <w:t xml:space="preserve"> For example,</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we are more likely to be thinking about pleasure and to have promotion goals when we are spending time with a friend</w:t>
      </w:r>
      <w:r w:rsidDel="00000000" w:rsidR="00000000" w:rsidRPr="00000000">
        <w:rPr>
          <w:b w:val="1"/>
          <w:color w:val="353535"/>
          <w:highlight w:val="yellow"/>
          <w:rtl w:val="0"/>
        </w:rPr>
        <w:t xml:space="preserve"> (Q34).</w:t>
      </w:r>
      <w:r w:rsidDel="00000000" w:rsidR="00000000" w:rsidRPr="00000000">
        <w:rPr>
          <w:b w:val="1"/>
          <w:color w:val="353535"/>
          <w:rtl w:val="0"/>
        </w:rPr>
        <w:t xml:space="preserve"> </w:t>
      </w:r>
      <w:r w:rsidDel="00000000" w:rsidR="00000000" w:rsidRPr="00000000">
        <w:rPr>
          <w:color w:val="353535"/>
          <w:rtl w:val="0"/>
        </w:rPr>
        <w:t xml:space="preserve">In contrast, if we are working on an important project for our boss, we are more likely to try to avoid making mistakes and therefore have more prevention goals in our mind.</w:t>
      </w:r>
      <w:r w:rsidDel="00000000" w:rsidR="00000000" w:rsidRPr="00000000">
        <w:rPr>
          <w:rtl w:val="0"/>
        </w:rPr>
      </w:r>
    </w:p>
    <w:p w:rsidR="00000000" w:rsidDel="00000000" w:rsidP="00000000" w:rsidRDefault="00000000" w:rsidRPr="00000000" w14:paraId="000000AB">
      <w:pPr>
        <w:tabs>
          <w:tab w:val="left" w:leader="none" w:pos="450"/>
        </w:tabs>
        <w:spacing w:before="120" w:line="288" w:lineRule="auto"/>
        <w:jc w:val="both"/>
        <w:rPr>
          <w:color w:val="000000"/>
          <w:sz w:val="24"/>
          <w:szCs w:val="24"/>
        </w:rPr>
      </w:pPr>
      <w:r w:rsidDel="00000000" w:rsidR="00000000" w:rsidRPr="00000000">
        <w:rPr>
          <w:color w:val="353535"/>
          <w:rtl w:val="0"/>
        </w:rPr>
        <w:t xml:space="preserve">Research has shown that the goals we are focusing on at a given time affect the way we think. For example, </w:t>
      </w:r>
      <w:r w:rsidDel="00000000" w:rsidR="00000000" w:rsidRPr="00000000">
        <w:rPr>
          <w:b w:val="1"/>
          <w:color w:val="353535"/>
          <w:highlight w:val="yellow"/>
          <w:u w:val="single"/>
          <w:rtl w:val="0"/>
        </w:rPr>
        <w:t xml:space="preserve">when focusing on promotion goals, people consider their ideal self, their </w:t>
      </w:r>
      <w:r w:rsidDel="00000000" w:rsidR="00000000" w:rsidRPr="00000000">
        <w:rPr>
          <w:b w:val="1"/>
          <w:color w:val="353535"/>
          <w:highlight w:val="cyan"/>
          <w:u w:val="single"/>
          <w:rtl w:val="0"/>
        </w:rPr>
        <w:t xml:space="preserve">aspirations</w:t>
      </w:r>
      <w:r w:rsidDel="00000000" w:rsidR="00000000" w:rsidRPr="00000000">
        <w:rPr>
          <w:b w:val="1"/>
          <w:color w:val="353535"/>
          <w:highlight w:val="yellow"/>
          <w:u w:val="single"/>
          <w:rtl w:val="0"/>
        </w:rPr>
        <w:t xml:space="preserve"> and gains</w:t>
      </w:r>
      <w:r w:rsidDel="00000000" w:rsidR="00000000" w:rsidRPr="00000000">
        <w:rPr>
          <w:b w:val="1"/>
          <w:color w:val="353535"/>
          <w:highlight w:val="yellow"/>
          <w:rtl w:val="0"/>
        </w:rPr>
        <w:t xml:space="preserve"> (Q35)</w:t>
      </w:r>
      <w:r w:rsidDel="00000000" w:rsidR="00000000" w:rsidRPr="00000000">
        <w:rPr>
          <w:color w:val="353535"/>
          <w:highlight w:val="yellow"/>
          <w:rtl w:val="0"/>
        </w:rPr>
        <w:t xml:space="preserve">.</w:t>
      </w:r>
      <w:r w:rsidDel="00000000" w:rsidR="00000000" w:rsidRPr="00000000">
        <w:rPr>
          <w:color w:val="353535"/>
          <w:rtl w:val="0"/>
        </w:rPr>
        <w:t xml:space="preserve"> They don’t think about what they can lose, so they think in a happier mode. They feel more inspired to change.</w:t>
      </w:r>
      <w:r w:rsidDel="00000000" w:rsidR="00000000" w:rsidRPr="00000000">
        <w:rPr>
          <w:rtl w:val="0"/>
        </w:rPr>
      </w:r>
    </w:p>
    <w:p w:rsidR="00000000" w:rsidDel="00000000" w:rsidP="00000000" w:rsidRDefault="00000000" w:rsidRPr="00000000" w14:paraId="000000AC">
      <w:pPr>
        <w:tabs>
          <w:tab w:val="left" w:leader="none" w:pos="450"/>
        </w:tabs>
        <w:spacing w:before="120" w:line="288" w:lineRule="auto"/>
        <w:jc w:val="both"/>
        <w:rPr>
          <w:color w:val="000000"/>
          <w:sz w:val="24"/>
          <w:szCs w:val="24"/>
        </w:rPr>
      </w:pPr>
      <w:r w:rsidDel="00000000" w:rsidR="00000000" w:rsidRPr="00000000">
        <w:rPr>
          <w:color w:val="353535"/>
          <w:rtl w:val="0"/>
        </w:rPr>
        <w:t xml:space="preserve">When people are focusing on prevention goals, they think about their “ought” self. What are they supposed to be? What are people expecting from them? They consider their </w:t>
      </w:r>
      <w:r w:rsidDel="00000000" w:rsidR="00000000" w:rsidRPr="00000000">
        <w:rPr>
          <w:color w:val="353535"/>
          <w:highlight w:val="cyan"/>
          <w:rtl w:val="0"/>
        </w:rPr>
        <w:t xml:space="preserve">obligations</w:t>
      </w:r>
      <w:r w:rsidDel="00000000" w:rsidR="00000000" w:rsidRPr="00000000">
        <w:rPr>
          <w:color w:val="353535"/>
          <w:rtl w:val="0"/>
        </w:rPr>
        <w:t xml:space="preserve"> to others. As a result, they experience more anxiety and try to avoid situations where they could lose.</w:t>
      </w:r>
      <w:r w:rsidDel="00000000" w:rsidR="00000000" w:rsidRPr="00000000">
        <w:rPr>
          <w:rtl w:val="0"/>
        </w:rPr>
      </w:r>
    </w:p>
    <w:p w:rsidR="00000000" w:rsidDel="00000000" w:rsidP="00000000" w:rsidRDefault="00000000" w:rsidRPr="00000000" w14:paraId="000000AD">
      <w:pPr>
        <w:tabs>
          <w:tab w:val="left" w:leader="none" w:pos="450"/>
        </w:tabs>
        <w:spacing w:before="120" w:line="288" w:lineRule="auto"/>
        <w:jc w:val="both"/>
        <w:rPr>
          <w:color w:val="000000"/>
          <w:sz w:val="24"/>
          <w:szCs w:val="24"/>
        </w:rPr>
      </w:pPr>
      <w:r w:rsidDel="00000000" w:rsidR="00000000" w:rsidRPr="00000000">
        <w:rPr>
          <w:color w:val="353535"/>
          <w:rtl w:val="0"/>
        </w:rPr>
        <w:t xml:space="preserve">———————–</w:t>
      </w:r>
      <w:r w:rsidDel="00000000" w:rsidR="00000000" w:rsidRPr="00000000">
        <w:rPr>
          <w:rtl w:val="0"/>
        </w:rPr>
      </w:r>
    </w:p>
    <w:p w:rsidR="00000000" w:rsidDel="00000000" w:rsidP="00000000" w:rsidRDefault="00000000" w:rsidRPr="00000000" w14:paraId="000000AE">
      <w:pPr>
        <w:tabs>
          <w:tab w:val="left" w:leader="none" w:pos="450"/>
        </w:tabs>
        <w:spacing w:before="120" w:line="288" w:lineRule="auto"/>
        <w:jc w:val="both"/>
        <w:rPr>
          <w:color w:val="000000"/>
          <w:sz w:val="24"/>
          <w:szCs w:val="24"/>
        </w:rPr>
      </w:pPr>
      <w:r w:rsidDel="00000000" w:rsidR="00000000" w:rsidRPr="00000000">
        <w:rPr>
          <w:color w:val="353535"/>
          <w:rtl w:val="0"/>
        </w:rPr>
        <w:t xml:space="preserve">Now that I have talked about the two focuses and how they affect people, I want to look at the idea that </w:t>
      </w:r>
      <w:r w:rsidDel="00000000" w:rsidR="00000000" w:rsidRPr="00000000">
        <w:rPr>
          <w:b w:val="1"/>
          <w:color w:val="353535"/>
          <w:highlight w:val="yellow"/>
          <w:u w:val="single"/>
          <w:rtl w:val="0"/>
        </w:rPr>
        <w:t xml:space="preserve">the way leaders behave, or their style of leading, can affect the focus that followers adopt in a </w:t>
      </w:r>
      <w:r w:rsidDel="00000000" w:rsidR="00000000" w:rsidRPr="00000000">
        <w:rPr>
          <w:b w:val="1"/>
          <w:color w:val="353535"/>
          <w:highlight w:val="cyan"/>
          <w:u w:val="single"/>
          <w:rtl w:val="0"/>
        </w:rPr>
        <w:t xml:space="preserve">specific</w:t>
      </w:r>
      <w:r w:rsidDel="00000000" w:rsidR="00000000" w:rsidRPr="00000000">
        <w:rPr>
          <w:b w:val="1"/>
          <w:color w:val="353535"/>
          <w:highlight w:val="yellow"/>
          <w:u w:val="single"/>
          <w:rtl w:val="0"/>
        </w:rPr>
        <w:t xml:space="preserve"> situation</w:t>
      </w:r>
      <w:r w:rsidDel="00000000" w:rsidR="00000000" w:rsidRPr="00000000">
        <w:rPr>
          <w:b w:val="1"/>
          <w:color w:val="353535"/>
          <w:highlight w:val="yellow"/>
          <w:rtl w:val="0"/>
        </w:rPr>
        <w:t xml:space="preserve"> (Q36)</w:t>
      </w:r>
      <w:r w:rsidDel="00000000" w:rsidR="00000000" w:rsidRPr="00000000">
        <w:rPr>
          <w:color w:val="353535"/>
          <w:highlight w:val="yellow"/>
          <w:rtl w:val="0"/>
        </w:rPr>
        <w:t xml:space="preserve">.</w:t>
      </w:r>
      <w:r w:rsidDel="00000000" w:rsidR="00000000" w:rsidRPr="00000000">
        <w:rPr>
          <w:color w:val="353535"/>
          <w:rtl w:val="0"/>
        </w:rPr>
        <w:t xml:space="preserve"> In talking about leadership, we often mention transformational leaders and transactional leaders. </w:t>
      </w:r>
      <w:r w:rsidDel="00000000" w:rsidR="00000000" w:rsidRPr="00000000">
        <w:rPr>
          <w:b w:val="1"/>
          <w:color w:val="353535"/>
          <w:highlight w:val="yellow"/>
          <w:u w:val="single"/>
          <w:rtl w:val="0"/>
        </w:rPr>
        <w:t xml:space="preserve">Transformational leaders, when interacting with their followers, focus on their development</w:t>
      </w:r>
      <w:r w:rsidDel="00000000" w:rsidR="00000000" w:rsidRPr="00000000">
        <w:rPr>
          <w:b w:val="1"/>
          <w:color w:val="353535"/>
          <w:highlight w:val="yellow"/>
          <w:rtl w:val="0"/>
        </w:rPr>
        <w:t xml:space="preserve"> (Q37)</w:t>
      </w:r>
      <w:r w:rsidDel="00000000" w:rsidR="00000000" w:rsidRPr="00000000">
        <w:rPr>
          <w:color w:val="353535"/>
          <w:rtl w:val="0"/>
        </w:rPr>
        <w:t xml:space="preserve">. In their words and actions transformational leaders highlight change. Their speech is passionate and conveys a </w:t>
      </w:r>
      <w:r w:rsidDel="00000000" w:rsidR="00000000" w:rsidRPr="00000000">
        <w:rPr>
          <w:color w:val="353535"/>
          <w:highlight w:val="cyan"/>
          <w:rtl w:val="0"/>
        </w:rPr>
        <w:t xml:space="preserve">definitive</w:t>
      </w:r>
      <w:r w:rsidDel="00000000" w:rsidR="00000000" w:rsidRPr="00000000">
        <w:rPr>
          <w:color w:val="353535"/>
          <w:rtl w:val="0"/>
        </w:rPr>
        <w:t xml:space="preserve"> </w:t>
      </w:r>
      <w:r w:rsidDel="00000000" w:rsidR="00000000" w:rsidRPr="00000000">
        <w:rPr>
          <w:b w:val="1"/>
          <w:color w:val="353535"/>
          <w:highlight w:val="yellow"/>
          <w:u w:val="single"/>
          <w:rtl w:val="0"/>
        </w:rPr>
        <w:t xml:space="preserve">vision</w:t>
      </w:r>
      <w:r w:rsidDel="00000000" w:rsidR="00000000" w:rsidRPr="00000000">
        <w:rPr>
          <w:b w:val="1"/>
          <w:color w:val="353535"/>
          <w:highlight w:val="yellow"/>
          <w:rtl w:val="0"/>
        </w:rPr>
        <w:t xml:space="preserve"> (Q38)</w:t>
      </w:r>
      <w:r w:rsidDel="00000000" w:rsidR="00000000" w:rsidRPr="00000000">
        <w:rPr>
          <w:color w:val="353535"/>
          <w:rtl w:val="0"/>
        </w:rPr>
        <w:t xml:space="preserve">. All of these things can encourage followers to think about what could be. In other words, they inspire a promotion focus in their followers.</w:t>
      </w:r>
      <w:r w:rsidDel="00000000" w:rsidR="00000000" w:rsidRPr="00000000">
        <w:rPr>
          <w:rtl w:val="0"/>
        </w:rPr>
      </w:r>
    </w:p>
    <w:p w:rsidR="00000000" w:rsidDel="00000000" w:rsidP="00000000" w:rsidRDefault="00000000" w:rsidRPr="00000000" w14:paraId="000000AF">
      <w:pPr>
        <w:tabs>
          <w:tab w:val="left" w:leader="none" w:pos="450"/>
        </w:tabs>
        <w:spacing w:before="120" w:line="288" w:lineRule="auto"/>
        <w:jc w:val="both"/>
        <w:rPr>
          <w:color w:val="000000"/>
          <w:sz w:val="24"/>
          <w:szCs w:val="24"/>
        </w:rPr>
      </w:pPr>
      <w:r w:rsidDel="00000000" w:rsidR="00000000" w:rsidRPr="00000000">
        <w:rPr>
          <w:color w:val="353535"/>
          <w:rtl w:val="0"/>
        </w:rPr>
        <w:t xml:space="preserve">In contrast, </w:t>
      </w:r>
      <w:r w:rsidDel="00000000" w:rsidR="00000000" w:rsidRPr="00000000">
        <w:rPr>
          <w:b w:val="1"/>
          <w:color w:val="353535"/>
          <w:highlight w:val="yellow"/>
          <w:u w:val="single"/>
          <w:rtl w:val="0"/>
        </w:rPr>
        <w:t xml:space="preserve">transactional leaders focus on developing clear structures that tell their followers exactly what is expected of them</w:t>
      </w:r>
      <w:r w:rsidDel="00000000" w:rsidR="00000000" w:rsidRPr="00000000">
        <w:rPr>
          <w:b w:val="1"/>
          <w:color w:val="353535"/>
          <w:highlight w:val="yellow"/>
          <w:rtl w:val="0"/>
        </w:rPr>
        <w:t xml:space="preserve"> (Q39)</w:t>
      </w:r>
      <w:r w:rsidDel="00000000" w:rsidR="00000000" w:rsidRPr="00000000">
        <w:rPr>
          <w:color w:val="353535"/>
          <w:highlight w:val="yellow"/>
          <w:rtl w:val="0"/>
        </w:rPr>
        <w:t xml:space="preserve">. </w:t>
      </w:r>
      <w:r w:rsidDel="00000000" w:rsidR="00000000" w:rsidRPr="00000000">
        <w:rPr>
          <w:color w:val="353535"/>
          <w:rtl w:val="0"/>
        </w:rPr>
        <w:t xml:space="preserve">While they do explain the rewards people will get for following orders, they emphasise more how a follower will be punished or that a follower won’t get rewarded if his or her behaviour doesn’t change. In short, they emphasise the consequences of making a mistake. This emphasis will clearly lead followers to focus on avoiding punishment and problems. This is clearly a prevention focus.</w:t>
      </w:r>
      <w:r w:rsidDel="00000000" w:rsidR="00000000" w:rsidRPr="00000000">
        <w:rPr>
          <w:rtl w:val="0"/>
        </w:rPr>
      </w:r>
    </w:p>
    <w:p w:rsidR="00000000" w:rsidDel="00000000" w:rsidP="00000000" w:rsidRDefault="00000000" w:rsidRPr="00000000" w14:paraId="000000B0">
      <w:pPr>
        <w:tabs>
          <w:tab w:val="left" w:leader="none" w:pos="450"/>
        </w:tabs>
        <w:spacing w:before="120" w:line="288" w:lineRule="auto"/>
        <w:jc w:val="both"/>
        <w:rPr>
          <w:color w:val="000000"/>
          <w:sz w:val="24"/>
          <w:szCs w:val="24"/>
        </w:rPr>
      </w:pPr>
      <w:r w:rsidDel="00000000" w:rsidR="00000000" w:rsidRPr="00000000">
        <w:rPr>
          <w:color w:val="353535"/>
          <w:rtl w:val="0"/>
        </w:rPr>
        <w:t xml:space="preserve">In conclusion, it is important to understand that one focus is not necessarily better than the other one. For a designer who works in a field where a lot of</w:t>
      </w:r>
      <w:r w:rsidDel="00000000" w:rsidR="00000000" w:rsidRPr="00000000">
        <w:rPr>
          <w:color w:val="353535"/>
          <w:highlight w:val="yellow"/>
          <w:rtl w:val="0"/>
        </w:rPr>
        <w:t xml:space="preserve"> </w:t>
      </w:r>
      <w:r w:rsidDel="00000000" w:rsidR="00000000" w:rsidRPr="00000000">
        <w:rPr>
          <w:b w:val="1"/>
          <w:color w:val="353535"/>
          <w:highlight w:val="yellow"/>
          <w:u w:val="single"/>
          <w:rtl w:val="0"/>
        </w:rPr>
        <w:t xml:space="preserve">innovation</w:t>
      </w:r>
      <w:r w:rsidDel="00000000" w:rsidR="00000000" w:rsidRPr="00000000">
        <w:rPr>
          <w:b w:val="1"/>
          <w:color w:val="353535"/>
          <w:highlight w:val="yellow"/>
          <w:rtl w:val="0"/>
        </w:rPr>
        <w:t xml:space="preserve"> (Q40)</w:t>
      </w:r>
      <w:r w:rsidDel="00000000" w:rsidR="00000000" w:rsidRPr="00000000">
        <w:rPr>
          <w:color w:val="353535"/>
          <w:rtl w:val="0"/>
        </w:rPr>
        <w:t xml:space="preserve"> is needed, a promotion focus is probably better. In contrast, a prevention focus which causes people to work more cautiously and produce higher quality work might be very appropriate for a job like a surgeon, for example. The main point of the research, though, is that the actions of leaders can greatly influence whether people approach a situation with more of a promotion focus or more of a prevention focus.</w:t>
      </w:r>
      <w:r w:rsidDel="00000000" w:rsidR="00000000" w:rsidRPr="00000000">
        <w:rPr>
          <w:rtl w:val="0"/>
        </w:rPr>
      </w:r>
    </w:p>
    <w:p w:rsidR="00000000" w:rsidDel="00000000" w:rsidP="00000000" w:rsidRDefault="00000000" w:rsidRPr="00000000" w14:paraId="000000B1">
      <w:pPr>
        <w:tabs>
          <w:tab w:val="left" w:leader="none" w:pos="450"/>
        </w:tabs>
        <w:spacing w:before="120" w:line="288" w:lineRule="auto"/>
        <w:ind w:right="-136"/>
        <w:jc w:val="center"/>
        <w:rPr>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B2">
      <w:pPr>
        <w:tabs>
          <w:tab w:val="left" w:leader="none" w:pos="450"/>
        </w:tabs>
        <w:spacing w:before="120" w:line="288" w:lineRule="auto"/>
        <w:ind w:right="-136"/>
        <w:jc w:val="both"/>
        <w:rPr>
          <w:color w:val="000000"/>
        </w:rPr>
      </w:pPr>
      <w:r w:rsidDel="00000000" w:rsidR="00000000" w:rsidRPr="00000000">
        <w:rPr>
          <w:b w:val="1"/>
          <w:rtl w:val="0"/>
        </w:rPr>
        <w:t xml:space="preserve">1</w:t>
        <w:tab/>
      </w:r>
      <w:r w:rsidDel="00000000" w:rsidR="00000000" w:rsidRPr="00000000">
        <w:rPr>
          <w:b w:val="1"/>
          <w:color w:val="000000"/>
          <w:rtl w:val="0"/>
        </w:rPr>
        <w:t xml:space="preserve">self-regulatory</w:t>
      </w:r>
      <w:r w:rsidDel="00000000" w:rsidR="00000000" w:rsidRPr="00000000">
        <w:rPr>
          <w:color w:val="000000"/>
          <w:rtl w:val="0"/>
        </w:rPr>
        <w:t xml:space="preserve"> </w:t>
      </w:r>
      <w:r w:rsidDel="00000000" w:rsidR="00000000" w:rsidRPr="00000000">
        <w:rPr>
          <w:color w:val="4a86e8"/>
          <w:rtl w:val="0"/>
        </w:rPr>
        <w:t xml:space="preserve">/ˌselfˈreɡ.jə.leɪ.tɪŋ/</w:t>
      </w:r>
      <w:r w:rsidDel="00000000" w:rsidR="00000000" w:rsidRPr="00000000">
        <w:rPr>
          <w:color w:val="000000"/>
          <w:rtl w:val="0"/>
        </w:rPr>
        <w:t xml:space="preserve"> (adj) tổ chức tự quản</w:t>
      </w:r>
    </w:p>
    <w:p w:rsidR="00000000" w:rsidDel="00000000" w:rsidP="00000000" w:rsidRDefault="00000000" w:rsidRPr="00000000" w14:paraId="000000B3">
      <w:pPr>
        <w:tabs>
          <w:tab w:val="left" w:leader="none" w:pos="450"/>
        </w:tabs>
        <w:spacing w:before="120" w:line="288" w:lineRule="auto"/>
        <w:ind w:right="-136"/>
        <w:jc w:val="both"/>
        <w:rPr>
          <w:color w:val="000000"/>
        </w:rPr>
      </w:pPr>
      <w:r w:rsidDel="00000000" w:rsidR="00000000" w:rsidRPr="00000000">
        <w:rPr>
          <w:b w:val="1"/>
          <w:rtl w:val="0"/>
        </w:rPr>
        <w:t xml:space="preserve">2</w:t>
        <w:tab/>
      </w:r>
      <w:r w:rsidDel="00000000" w:rsidR="00000000" w:rsidRPr="00000000">
        <w:rPr>
          <w:b w:val="1"/>
          <w:color w:val="000000"/>
          <w:rtl w:val="0"/>
        </w:rPr>
        <w:t xml:space="preserve">punishment</w:t>
      </w:r>
      <w:r w:rsidDel="00000000" w:rsidR="00000000" w:rsidRPr="00000000">
        <w:rPr>
          <w:color w:val="000000"/>
          <w:rtl w:val="0"/>
        </w:rPr>
        <w:t xml:space="preserve"> </w:t>
      </w:r>
      <w:r w:rsidDel="00000000" w:rsidR="00000000" w:rsidRPr="00000000">
        <w:rPr>
          <w:color w:val="4a86e8"/>
          <w:rtl w:val="0"/>
        </w:rPr>
        <w:t xml:space="preserve">/ˈpʌn.ɪʃ.mənt/ </w:t>
      </w:r>
      <w:r w:rsidDel="00000000" w:rsidR="00000000" w:rsidRPr="00000000">
        <w:rPr>
          <w:color w:val="000000"/>
          <w:rtl w:val="0"/>
        </w:rPr>
        <w:t xml:space="preserve">(n) hình phạt</w:t>
      </w:r>
    </w:p>
    <w:p w:rsidR="00000000" w:rsidDel="00000000" w:rsidP="00000000" w:rsidRDefault="00000000" w:rsidRPr="00000000" w14:paraId="000000B4">
      <w:pPr>
        <w:tabs>
          <w:tab w:val="left" w:leader="none" w:pos="450"/>
        </w:tabs>
        <w:spacing w:before="120" w:line="288" w:lineRule="auto"/>
        <w:ind w:right="-136"/>
        <w:jc w:val="both"/>
        <w:rPr>
          <w:color w:val="000000"/>
        </w:rPr>
      </w:pPr>
      <w:r w:rsidDel="00000000" w:rsidR="00000000" w:rsidRPr="00000000">
        <w:rPr>
          <w:b w:val="1"/>
          <w:rtl w:val="0"/>
        </w:rPr>
        <w:t xml:space="preserve">3</w:t>
        <w:tab/>
      </w:r>
      <w:r w:rsidDel="00000000" w:rsidR="00000000" w:rsidRPr="00000000">
        <w:rPr>
          <w:b w:val="1"/>
          <w:color w:val="000000"/>
          <w:rtl w:val="0"/>
        </w:rPr>
        <w:t xml:space="preserve">focus on:</w:t>
      </w:r>
      <w:r w:rsidDel="00000000" w:rsidR="00000000" w:rsidRPr="00000000">
        <w:rPr>
          <w:color w:val="000000"/>
          <w:rtl w:val="0"/>
        </w:rPr>
        <w:t xml:space="preserve"> tập trung, chú ý</w:t>
      </w:r>
    </w:p>
    <w:p w:rsidR="00000000" w:rsidDel="00000000" w:rsidP="00000000" w:rsidRDefault="00000000" w:rsidRPr="00000000" w14:paraId="000000B5">
      <w:pPr>
        <w:tabs>
          <w:tab w:val="left" w:leader="none" w:pos="450"/>
        </w:tabs>
        <w:spacing w:before="120" w:line="288" w:lineRule="auto"/>
        <w:ind w:right="-136"/>
        <w:jc w:val="both"/>
        <w:rPr>
          <w:color w:val="000000"/>
        </w:rPr>
      </w:pPr>
      <w:r w:rsidDel="00000000" w:rsidR="00000000" w:rsidRPr="00000000">
        <w:rPr>
          <w:b w:val="1"/>
          <w:rtl w:val="0"/>
        </w:rPr>
        <w:t xml:space="preserve">4</w:t>
        <w:tab/>
      </w:r>
      <w:r w:rsidDel="00000000" w:rsidR="00000000" w:rsidRPr="00000000">
        <w:rPr>
          <w:b w:val="1"/>
          <w:color w:val="000000"/>
          <w:rtl w:val="0"/>
        </w:rPr>
        <w:t xml:space="preserve">aspirations</w:t>
      </w:r>
      <w:r w:rsidDel="00000000" w:rsidR="00000000" w:rsidRPr="00000000">
        <w:rPr>
          <w:color w:val="000000"/>
          <w:rtl w:val="0"/>
        </w:rPr>
        <w:t xml:space="preserve"> </w:t>
      </w:r>
      <w:r w:rsidDel="00000000" w:rsidR="00000000" w:rsidRPr="00000000">
        <w:rPr>
          <w:color w:val="4a86e8"/>
          <w:rtl w:val="0"/>
        </w:rPr>
        <w:t xml:space="preserve">/ˌæs.pɪˈreɪ.ʃən/ </w:t>
      </w:r>
      <w:r w:rsidDel="00000000" w:rsidR="00000000" w:rsidRPr="00000000">
        <w:rPr>
          <w:color w:val="000000"/>
          <w:rtl w:val="0"/>
        </w:rPr>
        <w:t xml:space="preserve">(n) khát vọng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B6">
      <w:pPr>
        <w:tabs>
          <w:tab w:val="left" w:leader="none" w:pos="450"/>
        </w:tabs>
        <w:spacing w:before="120" w:line="288" w:lineRule="auto"/>
        <w:ind w:right="-136"/>
        <w:jc w:val="both"/>
        <w:rPr>
          <w:color w:val="000000"/>
        </w:rPr>
      </w:pPr>
      <w:r w:rsidDel="00000000" w:rsidR="00000000" w:rsidRPr="00000000">
        <w:rPr>
          <w:b w:val="1"/>
          <w:rtl w:val="0"/>
        </w:rPr>
        <w:t xml:space="preserve">5</w:t>
        <w:tab/>
      </w:r>
      <w:r w:rsidDel="00000000" w:rsidR="00000000" w:rsidRPr="00000000">
        <w:rPr>
          <w:b w:val="1"/>
          <w:color w:val="000000"/>
          <w:rtl w:val="0"/>
        </w:rPr>
        <w:t xml:space="preserve">obligations</w:t>
      </w:r>
      <w:r w:rsidDel="00000000" w:rsidR="00000000" w:rsidRPr="00000000">
        <w:rPr>
          <w:color w:val="000000"/>
          <w:rtl w:val="0"/>
        </w:rPr>
        <w:t xml:space="preserve">  </w:t>
      </w:r>
      <w:r w:rsidDel="00000000" w:rsidR="00000000" w:rsidRPr="00000000">
        <w:rPr>
          <w:color w:val="4a86e8"/>
          <w:rtl w:val="0"/>
        </w:rPr>
        <w:t xml:space="preserve">/ˌɒb.lɪˈɡeɪ.ʃən/</w:t>
      </w:r>
      <w:r w:rsidDel="00000000" w:rsidR="00000000" w:rsidRPr="00000000">
        <w:rPr>
          <w:color w:val="000000"/>
          <w:rtl w:val="0"/>
        </w:rPr>
        <w:t xml:space="preserve"> (n) bổn phận, nghĩa vụ</w:t>
      </w:r>
    </w:p>
    <w:p w:rsidR="00000000" w:rsidDel="00000000" w:rsidP="00000000" w:rsidRDefault="00000000" w:rsidRPr="00000000" w14:paraId="000000B7">
      <w:pPr>
        <w:tabs>
          <w:tab w:val="left" w:leader="none" w:pos="450"/>
        </w:tabs>
        <w:spacing w:before="120" w:line="288" w:lineRule="auto"/>
        <w:ind w:right="-136"/>
        <w:jc w:val="both"/>
        <w:rPr>
          <w:color w:val="000000"/>
        </w:rPr>
      </w:pPr>
      <w:r w:rsidDel="00000000" w:rsidR="00000000" w:rsidRPr="00000000">
        <w:rPr>
          <w:b w:val="1"/>
          <w:rtl w:val="0"/>
        </w:rPr>
        <w:t xml:space="preserve">6</w:t>
        <w:tab/>
      </w:r>
      <w:r w:rsidDel="00000000" w:rsidR="00000000" w:rsidRPr="00000000">
        <w:rPr>
          <w:b w:val="1"/>
          <w:color w:val="000000"/>
          <w:rtl w:val="0"/>
        </w:rPr>
        <w:t xml:space="preserve">specific</w:t>
      </w:r>
      <w:r w:rsidDel="00000000" w:rsidR="00000000" w:rsidRPr="00000000">
        <w:rPr>
          <w:color w:val="000000"/>
          <w:rtl w:val="0"/>
        </w:rPr>
        <w:t xml:space="preserve"> </w:t>
      </w:r>
      <w:r w:rsidDel="00000000" w:rsidR="00000000" w:rsidRPr="00000000">
        <w:rPr>
          <w:color w:val="4a86e8"/>
          <w:rtl w:val="0"/>
        </w:rPr>
        <w:t xml:space="preserve">/spəˈsɪf.ɪk/ </w:t>
      </w:r>
      <w:r w:rsidDel="00000000" w:rsidR="00000000" w:rsidRPr="00000000">
        <w:rPr>
          <w:color w:val="000000"/>
          <w:rtl w:val="0"/>
        </w:rPr>
        <w:t xml:space="preserve">(adj) rõ ràng, cụ thể</w:t>
      </w:r>
    </w:p>
    <w:p w:rsidR="00000000" w:rsidDel="00000000" w:rsidP="00000000" w:rsidRDefault="00000000" w:rsidRPr="00000000" w14:paraId="000000B8">
      <w:pPr>
        <w:tabs>
          <w:tab w:val="left" w:leader="none" w:pos="450"/>
        </w:tabs>
        <w:spacing w:before="120" w:line="288" w:lineRule="auto"/>
        <w:ind w:right="-136"/>
        <w:jc w:val="both"/>
        <w:rPr>
          <w:color w:val="000000"/>
        </w:rPr>
      </w:pPr>
      <w:r w:rsidDel="00000000" w:rsidR="00000000" w:rsidRPr="00000000">
        <w:rPr>
          <w:b w:val="1"/>
          <w:rtl w:val="0"/>
        </w:rPr>
        <w:t xml:space="preserve">7</w:t>
        <w:tab/>
      </w:r>
      <w:r w:rsidDel="00000000" w:rsidR="00000000" w:rsidRPr="00000000">
        <w:rPr>
          <w:b w:val="1"/>
          <w:color w:val="000000"/>
          <w:rtl w:val="0"/>
        </w:rPr>
        <w:t xml:space="preserve">definitive</w:t>
      </w:r>
      <w:r w:rsidDel="00000000" w:rsidR="00000000" w:rsidRPr="00000000">
        <w:rPr>
          <w:color w:val="000000"/>
          <w:rtl w:val="0"/>
        </w:rPr>
        <w:t xml:space="preserve"> </w:t>
      </w:r>
      <w:r w:rsidDel="00000000" w:rsidR="00000000" w:rsidRPr="00000000">
        <w:rPr>
          <w:color w:val="4a86e8"/>
          <w:rtl w:val="0"/>
        </w:rPr>
        <w:t xml:space="preserve">/dɪˈfɪn.ɪ.tɪv/</w:t>
      </w:r>
      <w:r w:rsidDel="00000000" w:rsidR="00000000" w:rsidRPr="00000000">
        <w:rPr>
          <w:color w:val="000000"/>
          <w:rtl w:val="0"/>
        </w:rPr>
        <w:t xml:space="preserve"> (adj) cuối cùng; dứt khoát</w:t>
      </w:r>
    </w:p>
    <w:p w:rsidR="00000000" w:rsidDel="00000000" w:rsidP="00000000" w:rsidRDefault="00000000" w:rsidRPr="00000000" w14:paraId="000000B9">
      <w:pPr>
        <w:tabs>
          <w:tab w:val="left" w:leader="none" w:pos="450"/>
        </w:tabs>
        <w:spacing w:before="120" w:line="288" w:lineRule="auto"/>
        <w:ind w:right="-136"/>
        <w:jc w:val="both"/>
        <w:rPr>
          <w:color w:val="000000"/>
        </w:rPr>
      </w:pPr>
      <w:r w:rsidDel="00000000" w:rsidR="00000000" w:rsidRPr="00000000">
        <w:rPr>
          <w:b w:val="1"/>
          <w:rtl w:val="0"/>
        </w:rPr>
        <w:t xml:space="preserve">8</w:t>
        <w:tab/>
      </w:r>
      <w:r w:rsidDel="00000000" w:rsidR="00000000" w:rsidRPr="00000000">
        <w:rPr>
          <w:b w:val="1"/>
          <w:color w:val="000000"/>
          <w:rtl w:val="0"/>
        </w:rPr>
        <w:t xml:space="preserve">innovation</w:t>
      </w:r>
      <w:r w:rsidDel="00000000" w:rsidR="00000000" w:rsidRPr="00000000">
        <w:rPr>
          <w:color w:val="000000"/>
          <w:rtl w:val="0"/>
        </w:rPr>
        <w:t xml:space="preserve">  </w:t>
      </w:r>
      <w:r w:rsidDel="00000000" w:rsidR="00000000" w:rsidRPr="00000000">
        <w:rPr>
          <w:color w:val="4a86e8"/>
          <w:rtl w:val="0"/>
        </w:rPr>
        <w:t xml:space="preserve">/ˌɪn.əˈveɪ.ʃən/</w:t>
      </w:r>
      <w:r w:rsidDel="00000000" w:rsidR="00000000" w:rsidRPr="00000000">
        <w:rPr>
          <w:color w:val="000000"/>
          <w:rtl w:val="0"/>
        </w:rPr>
        <w:t xml:space="preserve"> (n) đổi mới sáng tạo</w:t>
      </w:r>
    </w:p>
    <w:p w:rsidR="00000000" w:rsidDel="00000000" w:rsidP="00000000" w:rsidRDefault="00000000" w:rsidRPr="00000000" w14:paraId="000000BA">
      <w:pPr>
        <w:tabs>
          <w:tab w:val="left" w:leader="none" w:pos="45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BB">
      <w:pPr>
        <w:tabs>
          <w:tab w:val="left" w:leader="none" w:pos="45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BC">
      <w:pPr>
        <w:tabs>
          <w:tab w:val="left" w:leader="none" w:pos="450"/>
        </w:tabs>
        <w:spacing w:before="120" w:line="288" w:lineRule="auto"/>
        <w:jc w:val="both"/>
        <w:rPr>
          <w:b w:val="1"/>
          <w:color w:val="000000"/>
        </w:rPr>
      </w:pPr>
      <w:r w:rsidDel="00000000" w:rsidR="00000000" w:rsidRPr="00000000">
        <w:rPr>
          <w:rtl w:val="0"/>
        </w:rPr>
      </w:r>
    </w:p>
    <w:p w:rsidR="00000000" w:rsidDel="00000000" w:rsidP="00000000" w:rsidRDefault="00000000" w:rsidRPr="00000000" w14:paraId="000000BD">
      <w:pPr>
        <w:tabs>
          <w:tab w:val="left" w:leader="none" w:pos="450"/>
        </w:tabs>
        <w:spacing w:before="120" w:line="288" w:lineRule="auto"/>
        <w:jc w:val="both"/>
        <w:rPr>
          <w:b w:val="1"/>
          <w:color w:val="000000"/>
        </w:rPr>
      </w:pPr>
      <w:r w:rsidDel="00000000" w:rsidR="00000000" w:rsidRPr="00000000">
        <w:rPr>
          <w:rtl w:val="0"/>
        </w:rPr>
      </w:r>
    </w:p>
    <w:p w:rsidR="00000000" w:rsidDel="00000000" w:rsidP="00000000" w:rsidRDefault="00000000" w:rsidRPr="00000000" w14:paraId="000000BE">
      <w:pPr>
        <w:tabs>
          <w:tab w:val="left" w:leader="none" w:pos="450"/>
        </w:tabs>
        <w:spacing w:before="120" w:line="288" w:lineRule="auto"/>
        <w:jc w:val="both"/>
        <w:rPr>
          <w:b w:val="1"/>
          <w:color w:val="000000"/>
        </w:rPr>
      </w:pPr>
      <w:r w:rsidDel="00000000" w:rsidR="00000000" w:rsidRPr="00000000">
        <w:rPr>
          <w:rtl w:val="0"/>
        </w:rPr>
      </w:r>
    </w:p>
    <w:p w:rsidR="00000000" w:rsidDel="00000000" w:rsidP="00000000" w:rsidRDefault="00000000" w:rsidRPr="00000000" w14:paraId="000000BF">
      <w:pPr>
        <w:tabs>
          <w:tab w:val="left" w:leader="none" w:pos="450"/>
        </w:tabs>
        <w:spacing w:before="120" w:line="288" w:lineRule="auto"/>
        <w:jc w:val="both"/>
        <w:rPr>
          <w:b w:val="1"/>
          <w:color w:val="000000"/>
        </w:rPr>
      </w:pPr>
      <w:r w:rsidDel="00000000" w:rsidR="00000000" w:rsidRPr="00000000">
        <w:rPr>
          <w:rtl w:val="0"/>
        </w:rPr>
      </w:r>
    </w:p>
    <w:p w:rsidR="00000000" w:rsidDel="00000000" w:rsidP="00000000" w:rsidRDefault="00000000" w:rsidRPr="00000000" w14:paraId="000000C0">
      <w:pPr>
        <w:tabs>
          <w:tab w:val="left" w:leader="none" w:pos="450"/>
        </w:tabs>
        <w:spacing w:before="120" w:line="288" w:lineRule="auto"/>
        <w:jc w:val="both"/>
        <w:rPr>
          <w:b w:val="1"/>
          <w:color w:val="000000"/>
        </w:rPr>
      </w:pPr>
      <w:r w:rsidDel="00000000" w:rsidR="00000000" w:rsidRPr="00000000">
        <w:rPr>
          <w:rtl w:val="0"/>
        </w:rPr>
      </w:r>
    </w:p>
    <w:p w:rsidR="00000000" w:rsidDel="00000000" w:rsidP="00000000" w:rsidRDefault="00000000" w:rsidRPr="00000000" w14:paraId="000000C1">
      <w:pPr>
        <w:tabs>
          <w:tab w:val="left" w:leader="none" w:pos="450"/>
        </w:tabs>
        <w:spacing w:before="120" w:line="288" w:lineRule="auto"/>
        <w:ind w:left="720" w:firstLine="0"/>
        <w:jc w:val="center"/>
        <w:rPr>
          <w:b w:val="1"/>
        </w:rPr>
      </w:pPr>
      <w:r w:rsidDel="00000000" w:rsidR="00000000" w:rsidRPr="00000000">
        <w:br w:type="page"/>
      </w:r>
      <w:r w:rsidDel="00000000" w:rsidR="00000000" w:rsidRPr="00000000">
        <w:rPr>
          <w:rtl w:val="0"/>
        </w:rPr>
      </w:r>
    </w:p>
    <w:p w:rsidR="00000000" w:rsidDel="00000000" w:rsidP="00000000" w:rsidRDefault="00000000" w:rsidRPr="00000000" w14:paraId="000000C2">
      <w:pPr>
        <w:tabs>
          <w:tab w:val="left" w:leader="none" w:pos="450"/>
        </w:tabs>
        <w:spacing w:before="120" w:line="288" w:lineRule="auto"/>
        <w:jc w:val="center"/>
        <w:rPr>
          <w:sz w:val="24"/>
          <w:szCs w:val="24"/>
        </w:rPr>
      </w:pPr>
      <w:r w:rsidDel="00000000" w:rsidR="00000000" w:rsidRPr="00000000">
        <w:rPr>
          <w:b w:val="1"/>
          <w:rtl w:val="0"/>
        </w:rPr>
        <w:t xml:space="preserve">ANSWER KEY</w:t>
      </w:r>
      <w:r w:rsidDel="00000000" w:rsidR="00000000" w:rsidRPr="00000000">
        <w:rPr>
          <w:rtl w:val="0"/>
        </w:rPr>
      </w:r>
    </w:p>
    <w:p w:rsidR="00000000" w:rsidDel="00000000" w:rsidP="00000000" w:rsidRDefault="00000000" w:rsidRPr="00000000" w14:paraId="000000C3">
      <w:pPr>
        <w:tabs>
          <w:tab w:val="left" w:leader="none" w:pos="450"/>
        </w:tabs>
        <w:spacing w:before="120" w:line="288" w:lineRule="auto"/>
        <w:jc w:val="center"/>
        <w:rPr>
          <w:sz w:val="24"/>
          <w:szCs w:val="24"/>
        </w:rPr>
      </w:pPr>
      <w:r w:rsidDel="00000000" w:rsidR="00000000" w:rsidRPr="00000000">
        <w:rPr>
          <w:rtl w:val="0"/>
        </w:rPr>
      </w:r>
    </w:p>
    <w:tbl>
      <w:tblPr>
        <w:tblStyle w:val="Table1"/>
        <w:tblW w:w="9030.0" w:type="dxa"/>
        <w:jc w:val="left"/>
        <w:tblLayout w:type="fixed"/>
        <w:tblLook w:val="0400"/>
      </w:tblPr>
      <w:tblGrid>
        <w:gridCol w:w="2280"/>
        <w:gridCol w:w="2235"/>
        <w:gridCol w:w="2190"/>
        <w:gridCol w:w="2325"/>
        <w:tblGridChange w:id="0">
          <w:tblGrid>
            <w:gridCol w:w="2280"/>
            <w:gridCol w:w="2235"/>
            <w:gridCol w:w="2190"/>
            <w:gridCol w:w="2325"/>
          </w:tblGrid>
        </w:tblGridChange>
      </w:tblGrid>
      <w:tr>
        <w:trPr>
          <w:cantSplit w:val="0"/>
          <w:trHeight w:val="59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tabs>
                <w:tab w:val="left" w:leader="none" w:pos="450"/>
              </w:tabs>
              <w:spacing w:before="120" w:line="288" w:lineRule="auto"/>
              <w:jc w:val="both"/>
              <w:rPr>
                <w:sz w:val="24"/>
                <w:szCs w:val="24"/>
              </w:rPr>
            </w:pPr>
            <w:r w:rsidDel="00000000" w:rsidR="00000000" w:rsidRPr="00000000">
              <w:rPr>
                <w:b w:val="1"/>
                <w:rtl w:val="0"/>
              </w:rPr>
              <w:t xml:space="preserve">SECTION 1</w:t>
            </w:r>
            <w:r w:rsidDel="00000000" w:rsidR="00000000" w:rsidRPr="00000000">
              <w:rPr>
                <w:rtl w:val="0"/>
              </w:rPr>
            </w:r>
          </w:p>
          <w:p w:rsidR="00000000" w:rsidDel="00000000" w:rsidP="00000000" w:rsidRDefault="00000000" w:rsidRPr="00000000" w14:paraId="000000C5">
            <w:pPr>
              <w:tabs>
                <w:tab w:val="left" w:leader="none" w:pos="45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C6">
            <w:pPr>
              <w:tabs>
                <w:tab w:val="left" w:leader="none" w:pos="450"/>
              </w:tabs>
              <w:spacing w:before="120" w:line="288" w:lineRule="auto"/>
              <w:jc w:val="both"/>
              <w:rPr/>
            </w:pPr>
            <w:r w:rsidDel="00000000" w:rsidR="00000000" w:rsidRPr="00000000">
              <w:rPr>
                <w:rtl w:val="0"/>
              </w:rPr>
              <w:t xml:space="preserve">1   4</w:t>
            </w:r>
          </w:p>
          <w:p w:rsidR="00000000" w:rsidDel="00000000" w:rsidP="00000000" w:rsidRDefault="00000000" w:rsidRPr="00000000" w14:paraId="000000C7">
            <w:pPr>
              <w:tabs>
                <w:tab w:val="left" w:leader="none" w:pos="450"/>
              </w:tabs>
              <w:spacing w:before="120" w:line="288" w:lineRule="auto"/>
              <w:jc w:val="both"/>
              <w:rPr/>
            </w:pPr>
            <w:r w:rsidDel="00000000" w:rsidR="00000000" w:rsidRPr="00000000">
              <w:rPr>
                <w:rtl w:val="0"/>
              </w:rPr>
              <w:t xml:space="preserve">2   46 Wombat</w:t>
            </w:r>
          </w:p>
          <w:p w:rsidR="00000000" w:rsidDel="00000000" w:rsidP="00000000" w:rsidRDefault="00000000" w:rsidRPr="00000000" w14:paraId="000000C8">
            <w:pPr>
              <w:tabs>
                <w:tab w:val="left" w:leader="none" w:pos="450"/>
              </w:tabs>
              <w:spacing w:before="120" w:line="288" w:lineRule="auto"/>
              <w:jc w:val="both"/>
              <w:rPr/>
            </w:pPr>
            <w:r w:rsidDel="00000000" w:rsidR="00000000" w:rsidRPr="00000000">
              <w:rPr>
                <w:rtl w:val="0"/>
              </w:rPr>
              <w:t xml:space="preserve">3   Thursday</w:t>
            </w:r>
          </w:p>
          <w:p w:rsidR="00000000" w:rsidDel="00000000" w:rsidP="00000000" w:rsidRDefault="00000000" w:rsidRPr="00000000" w14:paraId="000000C9">
            <w:pPr>
              <w:tabs>
                <w:tab w:val="left" w:leader="none" w:pos="450"/>
              </w:tabs>
              <w:spacing w:before="120" w:line="288" w:lineRule="auto"/>
              <w:jc w:val="both"/>
              <w:rPr/>
            </w:pPr>
            <w:r w:rsidDel="00000000" w:rsidR="00000000" w:rsidRPr="00000000">
              <w:rPr>
                <w:rtl w:val="0"/>
              </w:rPr>
              <w:t xml:space="preserve">4   8.30</w:t>
            </w:r>
          </w:p>
          <w:p w:rsidR="00000000" w:rsidDel="00000000" w:rsidP="00000000" w:rsidRDefault="00000000" w:rsidRPr="00000000" w14:paraId="000000CA">
            <w:pPr>
              <w:tabs>
                <w:tab w:val="left" w:leader="none" w:pos="450"/>
              </w:tabs>
              <w:spacing w:before="120" w:line="288" w:lineRule="auto"/>
              <w:jc w:val="both"/>
              <w:rPr/>
            </w:pPr>
            <w:r w:rsidDel="00000000" w:rsidR="00000000" w:rsidRPr="00000000">
              <w:rPr>
                <w:rtl w:val="0"/>
              </w:rPr>
              <w:t xml:space="preserve">5   red</w:t>
            </w:r>
          </w:p>
          <w:p w:rsidR="00000000" w:rsidDel="00000000" w:rsidP="00000000" w:rsidRDefault="00000000" w:rsidRPr="00000000" w14:paraId="000000CB">
            <w:pPr>
              <w:tabs>
                <w:tab w:val="left" w:leader="none" w:pos="450"/>
              </w:tabs>
              <w:spacing w:before="120" w:line="288" w:lineRule="auto"/>
              <w:jc w:val="both"/>
              <w:rPr/>
            </w:pPr>
            <w:r w:rsidDel="00000000" w:rsidR="00000000" w:rsidRPr="00000000">
              <w:rPr>
                <w:rtl w:val="0"/>
              </w:rPr>
              <w:t xml:space="preserve">6   lunch</w:t>
            </w:r>
          </w:p>
          <w:p w:rsidR="00000000" w:rsidDel="00000000" w:rsidP="00000000" w:rsidRDefault="00000000" w:rsidRPr="00000000" w14:paraId="000000CC">
            <w:pPr>
              <w:tabs>
                <w:tab w:val="left" w:leader="none" w:pos="450"/>
              </w:tabs>
              <w:spacing w:before="120" w:line="288" w:lineRule="auto"/>
              <w:jc w:val="both"/>
              <w:rPr/>
            </w:pPr>
            <w:r w:rsidDel="00000000" w:rsidR="00000000" w:rsidRPr="00000000">
              <w:rPr>
                <w:rtl w:val="0"/>
              </w:rPr>
              <w:t xml:space="preserve">7   glasses</w:t>
            </w:r>
          </w:p>
          <w:p w:rsidR="00000000" w:rsidDel="00000000" w:rsidP="00000000" w:rsidRDefault="00000000" w:rsidRPr="00000000" w14:paraId="000000CD">
            <w:pPr>
              <w:tabs>
                <w:tab w:val="left" w:leader="none" w:pos="450"/>
              </w:tabs>
              <w:spacing w:before="120" w:line="288" w:lineRule="auto"/>
              <w:jc w:val="both"/>
              <w:rPr/>
            </w:pPr>
            <w:r w:rsidDel="00000000" w:rsidR="00000000" w:rsidRPr="00000000">
              <w:rPr>
                <w:rtl w:val="0"/>
              </w:rPr>
              <w:t xml:space="preserve">8   BALL</w:t>
            </w:r>
          </w:p>
          <w:p w:rsidR="00000000" w:rsidDel="00000000" w:rsidP="00000000" w:rsidRDefault="00000000" w:rsidRPr="00000000" w14:paraId="000000CE">
            <w:pPr>
              <w:tabs>
                <w:tab w:val="left" w:leader="none" w:pos="450"/>
              </w:tabs>
              <w:spacing w:before="120" w:line="288" w:lineRule="auto"/>
              <w:jc w:val="both"/>
              <w:rPr/>
            </w:pPr>
            <w:r w:rsidDel="00000000" w:rsidR="00000000" w:rsidRPr="00000000">
              <w:rPr>
                <w:rtl w:val="0"/>
              </w:rPr>
              <w:t xml:space="preserve">9   aunt</w:t>
            </w:r>
          </w:p>
          <w:p w:rsidR="00000000" w:rsidDel="00000000" w:rsidP="00000000" w:rsidRDefault="00000000" w:rsidRPr="00000000" w14:paraId="000000CF">
            <w:pPr>
              <w:tabs>
                <w:tab w:val="left" w:leader="none" w:pos="450"/>
              </w:tabs>
              <w:spacing w:before="120" w:line="288" w:lineRule="auto"/>
              <w:jc w:val="both"/>
              <w:rPr/>
            </w:pPr>
            <w:r w:rsidDel="00000000" w:rsidR="00000000" w:rsidRPr="00000000">
              <w:rPr>
                <w:rtl w:val="0"/>
              </w:rPr>
              <w:t xml:space="preserve">10   month</w:t>
            </w:r>
          </w:p>
          <w:p w:rsidR="00000000" w:rsidDel="00000000" w:rsidP="00000000" w:rsidRDefault="00000000" w:rsidRPr="00000000" w14:paraId="000000D0">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D1">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D2">
            <w:pPr>
              <w:tabs>
                <w:tab w:val="left" w:leader="none" w:pos="450"/>
              </w:tabs>
              <w:spacing w:before="120" w:line="288"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tabs>
                <w:tab w:val="left" w:leader="none" w:pos="450"/>
              </w:tabs>
              <w:spacing w:before="120" w:line="288" w:lineRule="auto"/>
              <w:jc w:val="both"/>
              <w:rPr>
                <w:sz w:val="24"/>
                <w:szCs w:val="24"/>
              </w:rPr>
            </w:pPr>
            <w:r w:rsidDel="00000000" w:rsidR="00000000" w:rsidRPr="00000000">
              <w:rPr>
                <w:b w:val="1"/>
                <w:rtl w:val="0"/>
              </w:rPr>
              <w:t xml:space="preserve">SECTION 2</w:t>
            </w:r>
            <w:r w:rsidDel="00000000" w:rsidR="00000000" w:rsidRPr="00000000">
              <w:rPr>
                <w:rtl w:val="0"/>
              </w:rPr>
            </w:r>
          </w:p>
          <w:p w:rsidR="00000000" w:rsidDel="00000000" w:rsidP="00000000" w:rsidRDefault="00000000" w:rsidRPr="00000000" w14:paraId="000000D4">
            <w:pPr>
              <w:tabs>
                <w:tab w:val="left" w:leader="none" w:pos="45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D5">
            <w:pPr>
              <w:tabs>
                <w:tab w:val="left" w:leader="none" w:pos="450"/>
              </w:tabs>
              <w:spacing w:before="120" w:line="288" w:lineRule="auto"/>
              <w:jc w:val="both"/>
              <w:rPr/>
            </w:pPr>
            <w:r w:rsidDel="00000000" w:rsidR="00000000" w:rsidRPr="00000000">
              <w:rPr>
                <w:rtl w:val="0"/>
              </w:rPr>
              <w:t xml:space="preserve">11&amp;12   C, E</w:t>
            </w:r>
          </w:p>
          <w:p w:rsidR="00000000" w:rsidDel="00000000" w:rsidP="00000000" w:rsidRDefault="00000000" w:rsidRPr="00000000" w14:paraId="000000D6">
            <w:pPr>
              <w:tabs>
                <w:tab w:val="left" w:leader="none" w:pos="450"/>
              </w:tabs>
              <w:spacing w:before="120" w:line="288" w:lineRule="auto"/>
              <w:jc w:val="both"/>
              <w:rPr/>
            </w:pPr>
            <w:r w:rsidDel="00000000" w:rsidR="00000000" w:rsidRPr="00000000">
              <w:rPr>
                <w:rtl w:val="0"/>
              </w:rPr>
              <w:t xml:space="preserve">13   B</w:t>
            </w:r>
          </w:p>
          <w:p w:rsidR="00000000" w:rsidDel="00000000" w:rsidP="00000000" w:rsidRDefault="00000000" w:rsidRPr="00000000" w14:paraId="000000D7">
            <w:pPr>
              <w:tabs>
                <w:tab w:val="left" w:leader="none" w:pos="450"/>
              </w:tabs>
              <w:spacing w:before="120" w:line="288" w:lineRule="auto"/>
              <w:jc w:val="both"/>
              <w:rPr/>
            </w:pPr>
            <w:r w:rsidDel="00000000" w:rsidR="00000000" w:rsidRPr="00000000">
              <w:rPr>
                <w:rtl w:val="0"/>
              </w:rPr>
              <w:t xml:space="preserve">14   A</w:t>
            </w:r>
          </w:p>
          <w:p w:rsidR="00000000" w:rsidDel="00000000" w:rsidP="00000000" w:rsidRDefault="00000000" w:rsidRPr="00000000" w14:paraId="000000D8">
            <w:pPr>
              <w:tabs>
                <w:tab w:val="left" w:leader="none" w:pos="450"/>
              </w:tabs>
              <w:spacing w:before="120" w:line="288" w:lineRule="auto"/>
              <w:jc w:val="both"/>
              <w:rPr/>
            </w:pPr>
            <w:r w:rsidDel="00000000" w:rsidR="00000000" w:rsidRPr="00000000">
              <w:rPr>
                <w:rtl w:val="0"/>
              </w:rPr>
              <w:t xml:space="preserve">15   C</w:t>
            </w:r>
          </w:p>
          <w:p w:rsidR="00000000" w:rsidDel="00000000" w:rsidP="00000000" w:rsidRDefault="00000000" w:rsidRPr="00000000" w14:paraId="000000D9">
            <w:pPr>
              <w:tabs>
                <w:tab w:val="left" w:leader="none" w:pos="450"/>
              </w:tabs>
              <w:spacing w:before="120" w:line="288" w:lineRule="auto"/>
              <w:jc w:val="both"/>
              <w:rPr/>
            </w:pPr>
            <w:r w:rsidDel="00000000" w:rsidR="00000000" w:rsidRPr="00000000">
              <w:rPr>
                <w:rtl w:val="0"/>
              </w:rPr>
              <w:t xml:space="preserve">16   B</w:t>
            </w:r>
          </w:p>
          <w:p w:rsidR="00000000" w:rsidDel="00000000" w:rsidP="00000000" w:rsidRDefault="00000000" w:rsidRPr="00000000" w14:paraId="000000DA">
            <w:pPr>
              <w:tabs>
                <w:tab w:val="left" w:leader="none" w:pos="450"/>
              </w:tabs>
              <w:spacing w:before="120" w:line="288" w:lineRule="auto"/>
              <w:jc w:val="both"/>
              <w:rPr/>
            </w:pPr>
            <w:r w:rsidDel="00000000" w:rsidR="00000000" w:rsidRPr="00000000">
              <w:rPr>
                <w:rtl w:val="0"/>
              </w:rPr>
              <w:t xml:space="preserve">17   C</w:t>
            </w:r>
          </w:p>
          <w:p w:rsidR="00000000" w:rsidDel="00000000" w:rsidP="00000000" w:rsidRDefault="00000000" w:rsidRPr="00000000" w14:paraId="000000DB">
            <w:pPr>
              <w:tabs>
                <w:tab w:val="left" w:leader="none" w:pos="450"/>
              </w:tabs>
              <w:spacing w:before="120" w:line="288" w:lineRule="auto"/>
              <w:jc w:val="both"/>
              <w:rPr/>
            </w:pPr>
            <w:r w:rsidDel="00000000" w:rsidR="00000000" w:rsidRPr="00000000">
              <w:rPr>
                <w:rtl w:val="0"/>
              </w:rPr>
              <w:t xml:space="preserve">18   D</w:t>
            </w:r>
          </w:p>
          <w:p w:rsidR="00000000" w:rsidDel="00000000" w:rsidP="00000000" w:rsidRDefault="00000000" w:rsidRPr="00000000" w14:paraId="000000DC">
            <w:pPr>
              <w:tabs>
                <w:tab w:val="left" w:leader="none" w:pos="450"/>
              </w:tabs>
              <w:spacing w:before="120" w:line="288" w:lineRule="auto"/>
              <w:jc w:val="both"/>
              <w:rPr/>
            </w:pPr>
            <w:r w:rsidDel="00000000" w:rsidR="00000000" w:rsidRPr="00000000">
              <w:rPr>
                <w:rtl w:val="0"/>
              </w:rPr>
              <w:t xml:space="preserve">19   D</w:t>
            </w:r>
          </w:p>
          <w:p w:rsidR="00000000" w:rsidDel="00000000" w:rsidP="00000000" w:rsidRDefault="00000000" w:rsidRPr="00000000" w14:paraId="000000DD">
            <w:pPr>
              <w:tabs>
                <w:tab w:val="left" w:leader="none" w:pos="450"/>
              </w:tabs>
              <w:spacing w:before="120" w:line="288" w:lineRule="auto"/>
              <w:jc w:val="both"/>
              <w:rPr/>
            </w:pPr>
            <w:r w:rsidDel="00000000" w:rsidR="00000000" w:rsidRPr="00000000">
              <w:rPr>
                <w:rtl w:val="0"/>
              </w:rPr>
              <w:t xml:space="preserve">20   A</w:t>
            </w:r>
          </w:p>
          <w:p w:rsidR="00000000" w:rsidDel="00000000" w:rsidP="00000000" w:rsidRDefault="00000000" w:rsidRPr="00000000" w14:paraId="000000DE">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DF">
            <w:pPr>
              <w:tabs>
                <w:tab w:val="left" w:leader="none" w:pos="450"/>
              </w:tabs>
              <w:spacing w:before="120" w:line="288"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tabs>
                <w:tab w:val="left" w:leader="none" w:pos="450"/>
              </w:tabs>
              <w:spacing w:before="120" w:line="288" w:lineRule="auto"/>
              <w:jc w:val="both"/>
              <w:rPr>
                <w:sz w:val="24"/>
                <w:szCs w:val="24"/>
              </w:rPr>
            </w:pPr>
            <w:r w:rsidDel="00000000" w:rsidR="00000000" w:rsidRPr="00000000">
              <w:rPr>
                <w:b w:val="1"/>
                <w:rtl w:val="0"/>
              </w:rPr>
              <w:t xml:space="preserve">SECTION 3</w:t>
            </w:r>
            <w:r w:rsidDel="00000000" w:rsidR="00000000" w:rsidRPr="00000000">
              <w:rPr>
                <w:rtl w:val="0"/>
              </w:rPr>
            </w:r>
          </w:p>
          <w:p w:rsidR="00000000" w:rsidDel="00000000" w:rsidP="00000000" w:rsidRDefault="00000000" w:rsidRPr="00000000" w14:paraId="000000E1">
            <w:pPr>
              <w:tabs>
                <w:tab w:val="left" w:leader="none" w:pos="45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E2">
            <w:pPr>
              <w:tabs>
                <w:tab w:val="left" w:leader="none" w:pos="450"/>
              </w:tabs>
              <w:spacing w:before="120" w:line="288" w:lineRule="auto"/>
              <w:jc w:val="both"/>
              <w:rPr/>
            </w:pPr>
            <w:r w:rsidDel="00000000" w:rsidR="00000000" w:rsidRPr="00000000">
              <w:rPr>
                <w:rtl w:val="0"/>
              </w:rPr>
              <w:t xml:space="preserve">21   C</w:t>
            </w:r>
          </w:p>
          <w:p w:rsidR="00000000" w:rsidDel="00000000" w:rsidP="00000000" w:rsidRDefault="00000000" w:rsidRPr="00000000" w14:paraId="000000E3">
            <w:pPr>
              <w:tabs>
                <w:tab w:val="left" w:leader="none" w:pos="450"/>
              </w:tabs>
              <w:spacing w:before="120" w:line="288" w:lineRule="auto"/>
              <w:jc w:val="both"/>
              <w:rPr/>
            </w:pPr>
            <w:r w:rsidDel="00000000" w:rsidR="00000000" w:rsidRPr="00000000">
              <w:rPr>
                <w:rtl w:val="0"/>
              </w:rPr>
              <w:t xml:space="preserve">22   A</w:t>
            </w:r>
          </w:p>
          <w:p w:rsidR="00000000" w:rsidDel="00000000" w:rsidP="00000000" w:rsidRDefault="00000000" w:rsidRPr="00000000" w14:paraId="000000E4">
            <w:pPr>
              <w:tabs>
                <w:tab w:val="left" w:leader="none" w:pos="450"/>
              </w:tabs>
              <w:spacing w:before="120" w:line="288" w:lineRule="auto"/>
              <w:jc w:val="both"/>
              <w:rPr/>
            </w:pPr>
            <w:r w:rsidDel="00000000" w:rsidR="00000000" w:rsidRPr="00000000">
              <w:rPr>
                <w:rtl w:val="0"/>
              </w:rPr>
              <w:t xml:space="preserve">23   A</w:t>
            </w:r>
          </w:p>
          <w:p w:rsidR="00000000" w:rsidDel="00000000" w:rsidP="00000000" w:rsidRDefault="00000000" w:rsidRPr="00000000" w14:paraId="000000E5">
            <w:pPr>
              <w:tabs>
                <w:tab w:val="left" w:leader="none" w:pos="450"/>
              </w:tabs>
              <w:spacing w:before="120" w:line="288" w:lineRule="auto"/>
              <w:jc w:val="both"/>
              <w:rPr/>
            </w:pPr>
            <w:r w:rsidDel="00000000" w:rsidR="00000000" w:rsidRPr="00000000">
              <w:rPr>
                <w:rtl w:val="0"/>
              </w:rPr>
              <w:t xml:space="preserve">24   B</w:t>
            </w:r>
          </w:p>
          <w:p w:rsidR="00000000" w:rsidDel="00000000" w:rsidP="00000000" w:rsidRDefault="00000000" w:rsidRPr="00000000" w14:paraId="000000E6">
            <w:pPr>
              <w:tabs>
                <w:tab w:val="left" w:leader="none" w:pos="450"/>
              </w:tabs>
              <w:spacing w:before="120" w:line="288" w:lineRule="auto"/>
              <w:jc w:val="both"/>
              <w:rPr/>
            </w:pPr>
            <w:r w:rsidDel="00000000" w:rsidR="00000000" w:rsidRPr="00000000">
              <w:rPr>
                <w:rtl w:val="0"/>
              </w:rPr>
              <w:t xml:space="preserve">25   B</w:t>
            </w:r>
          </w:p>
          <w:p w:rsidR="00000000" w:rsidDel="00000000" w:rsidP="00000000" w:rsidRDefault="00000000" w:rsidRPr="00000000" w14:paraId="000000E7">
            <w:pPr>
              <w:tabs>
                <w:tab w:val="left" w:leader="none" w:pos="450"/>
              </w:tabs>
              <w:spacing w:before="120" w:line="288" w:lineRule="auto"/>
              <w:jc w:val="both"/>
              <w:rPr/>
            </w:pPr>
            <w:r w:rsidDel="00000000" w:rsidR="00000000" w:rsidRPr="00000000">
              <w:rPr>
                <w:rtl w:val="0"/>
              </w:rPr>
              <w:t xml:space="preserve">26   E</w:t>
            </w:r>
          </w:p>
          <w:p w:rsidR="00000000" w:rsidDel="00000000" w:rsidP="00000000" w:rsidRDefault="00000000" w:rsidRPr="00000000" w14:paraId="000000E8">
            <w:pPr>
              <w:tabs>
                <w:tab w:val="left" w:leader="none" w:pos="450"/>
              </w:tabs>
              <w:spacing w:before="120" w:line="288" w:lineRule="auto"/>
              <w:jc w:val="both"/>
              <w:rPr/>
            </w:pPr>
            <w:r w:rsidDel="00000000" w:rsidR="00000000" w:rsidRPr="00000000">
              <w:rPr>
                <w:rtl w:val="0"/>
              </w:rPr>
              <w:t xml:space="preserve">27   D</w:t>
            </w:r>
          </w:p>
          <w:p w:rsidR="00000000" w:rsidDel="00000000" w:rsidP="00000000" w:rsidRDefault="00000000" w:rsidRPr="00000000" w14:paraId="000000E9">
            <w:pPr>
              <w:tabs>
                <w:tab w:val="left" w:leader="none" w:pos="450"/>
              </w:tabs>
              <w:spacing w:before="120" w:line="288" w:lineRule="auto"/>
              <w:jc w:val="both"/>
              <w:rPr/>
            </w:pPr>
            <w:r w:rsidDel="00000000" w:rsidR="00000000" w:rsidRPr="00000000">
              <w:rPr>
                <w:rtl w:val="0"/>
              </w:rPr>
              <w:t xml:space="preserve">28   A</w:t>
            </w:r>
          </w:p>
          <w:p w:rsidR="00000000" w:rsidDel="00000000" w:rsidP="00000000" w:rsidRDefault="00000000" w:rsidRPr="00000000" w14:paraId="000000EA">
            <w:pPr>
              <w:tabs>
                <w:tab w:val="left" w:leader="none" w:pos="450"/>
              </w:tabs>
              <w:spacing w:before="120" w:line="288" w:lineRule="auto"/>
              <w:jc w:val="both"/>
              <w:rPr/>
            </w:pPr>
            <w:r w:rsidDel="00000000" w:rsidR="00000000" w:rsidRPr="00000000">
              <w:rPr>
                <w:rtl w:val="0"/>
              </w:rPr>
              <w:t xml:space="preserve">29   G</w:t>
            </w:r>
          </w:p>
          <w:p w:rsidR="00000000" w:rsidDel="00000000" w:rsidP="00000000" w:rsidRDefault="00000000" w:rsidRPr="00000000" w14:paraId="000000EB">
            <w:pPr>
              <w:tabs>
                <w:tab w:val="left" w:leader="none" w:pos="450"/>
              </w:tabs>
              <w:spacing w:before="120" w:line="288" w:lineRule="auto"/>
              <w:jc w:val="both"/>
              <w:rPr/>
            </w:pPr>
            <w:r w:rsidDel="00000000" w:rsidR="00000000" w:rsidRPr="00000000">
              <w:rPr>
                <w:rtl w:val="0"/>
              </w:rPr>
              <w:t xml:space="preserve">30   C</w:t>
            </w:r>
          </w:p>
          <w:p w:rsidR="00000000" w:rsidDel="00000000" w:rsidP="00000000" w:rsidRDefault="00000000" w:rsidRPr="00000000" w14:paraId="000000EC">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ED">
            <w:pPr>
              <w:tabs>
                <w:tab w:val="left" w:leader="none" w:pos="450"/>
              </w:tabs>
              <w:spacing w:before="120" w:line="288" w:lineRule="auto"/>
              <w:jc w:val="both"/>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tabs>
                <w:tab w:val="left" w:leader="none" w:pos="450"/>
              </w:tabs>
              <w:spacing w:before="120" w:line="288" w:lineRule="auto"/>
              <w:jc w:val="both"/>
              <w:rPr>
                <w:sz w:val="24"/>
                <w:szCs w:val="24"/>
              </w:rPr>
            </w:pPr>
            <w:r w:rsidDel="00000000" w:rsidR="00000000" w:rsidRPr="00000000">
              <w:rPr>
                <w:b w:val="1"/>
                <w:rtl w:val="0"/>
              </w:rPr>
              <w:t xml:space="preserve">SECTION 4</w:t>
            </w:r>
            <w:r w:rsidDel="00000000" w:rsidR="00000000" w:rsidRPr="00000000">
              <w:rPr>
                <w:rtl w:val="0"/>
              </w:rPr>
            </w:r>
          </w:p>
          <w:p w:rsidR="00000000" w:rsidDel="00000000" w:rsidP="00000000" w:rsidRDefault="00000000" w:rsidRPr="00000000" w14:paraId="000000EF">
            <w:pPr>
              <w:tabs>
                <w:tab w:val="left" w:leader="none" w:pos="450"/>
              </w:tabs>
              <w:spacing w:before="120" w:line="288" w:lineRule="auto"/>
              <w:jc w:val="both"/>
              <w:rPr>
                <w:sz w:val="24"/>
                <w:szCs w:val="24"/>
              </w:rPr>
            </w:pPr>
            <w:r w:rsidDel="00000000" w:rsidR="00000000" w:rsidRPr="00000000">
              <w:rPr>
                <w:rtl w:val="0"/>
              </w:rPr>
            </w:r>
          </w:p>
          <w:p w:rsidR="00000000" w:rsidDel="00000000" w:rsidP="00000000" w:rsidRDefault="00000000" w:rsidRPr="00000000" w14:paraId="000000F0">
            <w:pPr>
              <w:tabs>
                <w:tab w:val="left" w:leader="none" w:pos="450"/>
              </w:tabs>
              <w:spacing w:before="120" w:line="288" w:lineRule="auto"/>
              <w:jc w:val="both"/>
              <w:rPr/>
            </w:pPr>
            <w:r w:rsidDel="00000000" w:rsidR="00000000" w:rsidRPr="00000000">
              <w:rPr>
                <w:rtl w:val="0"/>
              </w:rPr>
              <w:t xml:space="preserve">31   achievement / achievements</w:t>
            </w:r>
          </w:p>
          <w:p w:rsidR="00000000" w:rsidDel="00000000" w:rsidP="00000000" w:rsidRDefault="00000000" w:rsidRPr="00000000" w14:paraId="000000F1">
            <w:pPr>
              <w:tabs>
                <w:tab w:val="left" w:leader="none" w:pos="450"/>
              </w:tabs>
              <w:spacing w:before="120" w:line="288" w:lineRule="auto"/>
              <w:jc w:val="both"/>
              <w:rPr/>
            </w:pPr>
            <w:r w:rsidDel="00000000" w:rsidR="00000000" w:rsidRPr="00000000">
              <w:rPr>
                <w:rtl w:val="0"/>
              </w:rPr>
              <w:t xml:space="preserve">32   personality / character</w:t>
            </w:r>
          </w:p>
          <w:p w:rsidR="00000000" w:rsidDel="00000000" w:rsidP="00000000" w:rsidRDefault="00000000" w:rsidRPr="00000000" w14:paraId="000000F2">
            <w:pPr>
              <w:tabs>
                <w:tab w:val="left" w:leader="none" w:pos="450"/>
              </w:tabs>
              <w:spacing w:before="120" w:line="288" w:lineRule="auto"/>
              <w:jc w:val="both"/>
              <w:rPr/>
            </w:pPr>
            <w:r w:rsidDel="00000000" w:rsidR="00000000" w:rsidRPr="00000000">
              <w:rPr>
                <w:rtl w:val="0"/>
              </w:rPr>
              <w:t xml:space="preserve">33   Situational</w:t>
            </w:r>
          </w:p>
          <w:p w:rsidR="00000000" w:rsidDel="00000000" w:rsidP="00000000" w:rsidRDefault="00000000" w:rsidRPr="00000000" w14:paraId="000000F3">
            <w:pPr>
              <w:tabs>
                <w:tab w:val="left" w:leader="none" w:pos="450"/>
              </w:tabs>
              <w:spacing w:before="120" w:line="288" w:lineRule="auto"/>
              <w:jc w:val="both"/>
              <w:rPr/>
            </w:pPr>
            <w:r w:rsidDel="00000000" w:rsidR="00000000" w:rsidRPr="00000000">
              <w:rPr>
                <w:rtl w:val="0"/>
              </w:rPr>
              <w:t xml:space="preserve">34   friend</w:t>
            </w:r>
          </w:p>
          <w:p w:rsidR="00000000" w:rsidDel="00000000" w:rsidP="00000000" w:rsidRDefault="00000000" w:rsidRPr="00000000" w14:paraId="000000F4">
            <w:pPr>
              <w:tabs>
                <w:tab w:val="left" w:leader="none" w:pos="450"/>
              </w:tabs>
              <w:spacing w:before="120" w:line="288" w:lineRule="auto"/>
              <w:jc w:val="both"/>
              <w:rPr/>
            </w:pPr>
            <w:r w:rsidDel="00000000" w:rsidR="00000000" w:rsidRPr="00000000">
              <w:rPr>
                <w:rtl w:val="0"/>
              </w:rPr>
              <w:t xml:space="preserve">35   aspirations / ambitions</w:t>
            </w:r>
          </w:p>
          <w:p w:rsidR="00000000" w:rsidDel="00000000" w:rsidP="00000000" w:rsidRDefault="00000000" w:rsidRPr="00000000" w14:paraId="000000F5">
            <w:pPr>
              <w:tabs>
                <w:tab w:val="left" w:leader="none" w:pos="450"/>
              </w:tabs>
              <w:spacing w:before="120" w:line="288" w:lineRule="auto"/>
              <w:jc w:val="both"/>
              <w:rPr/>
            </w:pPr>
            <w:r w:rsidDel="00000000" w:rsidR="00000000" w:rsidRPr="00000000">
              <w:rPr>
                <w:rtl w:val="0"/>
              </w:rPr>
              <w:t xml:space="preserve">36   style</w:t>
            </w:r>
          </w:p>
          <w:p w:rsidR="00000000" w:rsidDel="00000000" w:rsidP="00000000" w:rsidRDefault="00000000" w:rsidRPr="00000000" w14:paraId="000000F6">
            <w:pPr>
              <w:tabs>
                <w:tab w:val="left" w:leader="none" w:pos="450"/>
              </w:tabs>
              <w:spacing w:before="120" w:line="288" w:lineRule="auto"/>
              <w:jc w:val="both"/>
              <w:rPr/>
            </w:pPr>
            <w:r w:rsidDel="00000000" w:rsidR="00000000" w:rsidRPr="00000000">
              <w:rPr>
                <w:rtl w:val="0"/>
              </w:rPr>
              <w:t xml:space="preserve">37   development</w:t>
            </w:r>
          </w:p>
          <w:p w:rsidR="00000000" w:rsidDel="00000000" w:rsidP="00000000" w:rsidRDefault="00000000" w:rsidRPr="00000000" w14:paraId="000000F7">
            <w:pPr>
              <w:tabs>
                <w:tab w:val="left" w:leader="none" w:pos="450"/>
              </w:tabs>
              <w:spacing w:before="120" w:line="288" w:lineRule="auto"/>
              <w:jc w:val="both"/>
              <w:rPr/>
            </w:pPr>
            <w:r w:rsidDel="00000000" w:rsidR="00000000" w:rsidRPr="00000000">
              <w:rPr>
                <w:rtl w:val="0"/>
              </w:rPr>
              <w:t xml:space="preserve">38   vision</w:t>
            </w:r>
          </w:p>
          <w:p w:rsidR="00000000" w:rsidDel="00000000" w:rsidP="00000000" w:rsidRDefault="00000000" w:rsidRPr="00000000" w14:paraId="000000F8">
            <w:pPr>
              <w:tabs>
                <w:tab w:val="left" w:leader="none" w:pos="450"/>
              </w:tabs>
              <w:spacing w:before="120" w:line="288" w:lineRule="auto"/>
              <w:jc w:val="both"/>
              <w:rPr/>
            </w:pPr>
            <w:r w:rsidDel="00000000" w:rsidR="00000000" w:rsidRPr="00000000">
              <w:rPr>
                <w:rtl w:val="0"/>
              </w:rPr>
              <w:t xml:space="preserve">39   structures</w:t>
            </w:r>
          </w:p>
          <w:p w:rsidR="00000000" w:rsidDel="00000000" w:rsidP="00000000" w:rsidRDefault="00000000" w:rsidRPr="00000000" w14:paraId="000000F9">
            <w:pPr>
              <w:tabs>
                <w:tab w:val="left" w:leader="none" w:pos="450"/>
              </w:tabs>
              <w:spacing w:before="120" w:line="288" w:lineRule="auto"/>
              <w:jc w:val="both"/>
              <w:rPr/>
            </w:pPr>
            <w:r w:rsidDel="00000000" w:rsidR="00000000" w:rsidRPr="00000000">
              <w:rPr>
                <w:rtl w:val="0"/>
              </w:rPr>
              <w:t xml:space="preserve">40   innovation / innovations</w:t>
            </w:r>
          </w:p>
          <w:p w:rsidR="00000000" w:rsidDel="00000000" w:rsidP="00000000" w:rsidRDefault="00000000" w:rsidRPr="00000000" w14:paraId="000000FA">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FB">
            <w:pPr>
              <w:tabs>
                <w:tab w:val="left" w:leader="none" w:pos="450"/>
              </w:tabs>
              <w:spacing w:before="120" w:line="288" w:lineRule="auto"/>
              <w:jc w:val="both"/>
              <w:rPr/>
            </w:pPr>
            <w:r w:rsidDel="00000000" w:rsidR="00000000" w:rsidRPr="00000000">
              <w:rPr>
                <w:rtl w:val="0"/>
              </w:rPr>
            </w:r>
          </w:p>
          <w:p w:rsidR="00000000" w:rsidDel="00000000" w:rsidP="00000000" w:rsidRDefault="00000000" w:rsidRPr="00000000" w14:paraId="000000FC">
            <w:pPr>
              <w:tabs>
                <w:tab w:val="left" w:leader="none" w:pos="450"/>
              </w:tabs>
              <w:spacing w:before="120" w:line="288" w:lineRule="auto"/>
              <w:jc w:val="both"/>
              <w:rPr>
                <w:sz w:val="24"/>
                <w:szCs w:val="24"/>
              </w:rPr>
            </w:pPr>
            <w:r w:rsidDel="00000000" w:rsidR="00000000" w:rsidRPr="00000000">
              <w:rPr>
                <w:rtl w:val="0"/>
              </w:rPr>
            </w:r>
          </w:p>
        </w:tc>
      </w:tr>
    </w:tbl>
    <w:p w:rsidR="00000000" w:rsidDel="00000000" w:rsidP="00000000" w:rsidRDefault="00000000" w:rsidRPr="00000000" w14:paraId="000000FD">
      <w:pPr>
        <w:tabs>
          <w:tab w:val="left" w:leader="none" w:pos="450"/>
        </w:tabs>
        <w:spacing w:before="120" w:line="288" w:lineRule="auto"/>
        <w:jc w:val="both"/>
        <w:rPr>
          <w:b w:val="1"/>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s>
      <w:spacing w:line="240" w:lineRule="auto"/>
      <w:ind w:right="90"/>
      <w:jc w:val="right"/>
      <w:rPr>
        <w:i w:val="1"/>
        <w:color w:val="263238"/>
        <w:sz w:val="18"/>
        <w:szCs w:val="18"/>
      </w:rPr>
    </w:pPr>
    <w:r w:rsidDel="00000000" w:rsidR="00000000" w:rsidRPr="00000000">
      <w:rPr>
        <w:i w:val="1"/>
        <w:color w:val="26323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244B7F"/>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244B7F"/>
  </w:style>
  <w:style w:type="table" w:styleId="a3" w:customStyle="1">
    <w:basedOn w:val="TableNormal"/>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DB335C"/>
    <w:pPr>
      <w:tabs>
        <w:tab w:val="center" w:pos="4680"/>
        <w:tab w:val="right" w:pos="9360"/>
      </w:tabs>
      <w:spacing w:line="240" w:lineRule="auto"/>
    </w:pPr>
  </w:style>
  <w:style w:type="character" w:styleId="HeaderChar" w:customStyle="1">
    <w:name w:val="Header Char"/>
    <w:basedOn w:val="DefaultParagraphFont"/>
    <w:link w:val="Header"/>
    <w:uiPriority w:val="99"/>
    <w:rsid w:val="00DB335C"/>
  </w:style>
  <w:style w:type="paragraph" w:styleId="Footer">
    <w:name w:val="footer"/>
    <w:basedOn w:val="Normal"/>
    <w:link w:val="FooterChar"/>
    <w:uiPriority w:val="99"/>
    <w:unhideWhenUsed w:val="1"/>
    <w:rsid w:val="00DB335C"/>
    <w:pPr>
      <w:tabs>
        <w:tab w:val="center" w:pos="4680"/>
        <w:tab w:val="right" w:pos="9360"/>
      </w:tabs>
      <w:spacing w:line="240" w:lineRule="auto"/>
    </w:pPr>
  </w:style>
  <w:style w:type="character" w:styleId="FooterChar" w:customStyle="1">
    <w:name w:val="Footer Char"/>
    <w:basedOn w:val="DefaultParagraphFont"/>
    <w:link w:val="Footer"/>
    <w:uiPriority w:val="99"/>
    <w:rsid w:val="00DB335C"/>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zR6+nY+kReuaTxRzX2EG6jA4Lw==">CgMxLjA4AHIhMUhTdGdEXzZtbFhkUTA3aXpUSHdpQTZ6WElndVlsY2tU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2023-05-16T09:21:00Z</dcterms:created>
</cp:coreProperties>
</file>