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20" w:line="240" w:lineRule="auto"/>
        <w:jc w:val="both"/>
        <w:rPr>
          <w:rFonts w:ascii="Times New Roman" w:cs="Times New Roman" w:eastAsia="Times New Roman" w:hAnsi="Times New Roman"/>
          <w:color w:val="000000"/>
          <w:sz w:val="24"/>
          <w:szCs w:val="24"/>
        </w:rPr>
      </w:pPr>
      <w:r w:rsidDel="00000000" w:rsidR="00000000" w:rsidRPr="00000000">
        <w:rPr>
          <w:b w:val="1"/>
          <w:color w:val="000000"/>
          <w:rtl w:val="0"/>
        </w:rPr>
        <w:t xml:space="preserve">SECTION 1</w:t>
      </w:r>
      <w:r w:rsidDel="00000000" w:rsidR="00000000" w:rsidRPr="00000000">
        <w:rPr>
          <w:rtl w:val="0"/>
        </w:rPr>
      </w:r>
    </w:p>
    <w:p w:rsidR="00000000" w:rsidDel="00000000" w:rsidP="00000000" w:rsidRDefault="00000000" w:rsidRPr="00000000" w14:paraId="00000002">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CAROLINE:      </w:t>
        <w:tab/>
        <w:t xml:space="preserve">Good Morning.</w:t>
      </w:r>
      <w:r w:rsidDel="00000000" w:rsidR="00000000" w:rsidRPr="00000000">
        <w:rPr>
          <w:color w:val="000000"/>
          <w:highlight w:val="cyan"/>
          <w:rtl w:val="0"/>
        </w:rPr>
        <w:t xml:space="preserve"> Youth Council</w:t>
      </w:r>
      <w:r w:rsidDel="00000000" w:rsidR="00000000" w:rsidRPr="00000000">
        <w:rPr>
          <w:color w:val="000000"/>
          <w:rtl w:val="0"/>
        </w:rPr>
        <w:t xml:space="preserve">. Caroline speaking.</w:t>
      </w:r>
      <w:r w:rsidDel="00000000" w:rsidR="00000000" w:rsidRPr="00000000">
        <w:rPr>
          <w:rtl w:val="0"/>
        </w:rPr>
      </w:r>
    </w:p>
    <w:p w:rsidR="00000000" w:rsidDel="00000000" w:rsidP="00000000" w:rsidRDefault="00000000" w:rsidRPr="00000000" w14:paraId="00000003">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ROGER:            </w:t>
        <w:tab/>
        <w:t xml:space="preserve">Oh, hello, I’m interested in </w:t>
      </w:r>
      <w:r w:rsidDel="00000000" w:rsidR="00000000" w:rsidRPr="00000000">
        <w:rPr>
          <w:color w:val="000000"/>
          <w:highlight w:val="cyan"/>
          <w:rtl w:val="0"/>
        </w:rPr>
        <w:t xml:space="preserve">standing for</w:t>
      </w:r>
      <w:r w:rsidDel="00000000" w:rsidR="00000000" w:rsidRPr="00000000">
        <w:rPr>
          <w:color w:val="000000"/>
          <w:rtl w:val="0"/>
        </w:rPr>
        <w:t xml:space="preserve"> election to the Youth Council, and I was told to give you a call.</w:t>
      </w:r>
      <w:r w:rsidDel="00000000" w:rsidR="00000000" w:rsidRPr="00000000">
        <w:rPr>
          <w:rtl w:val="0"/>
        </w:rPr>
      </w:r>
    </w:p>
    <w:p w:rsidR="00000000" w:rsidDel="00000000" w:rsidP="00000000" w:rsidRDefault="00000000" w:rsidRPr="00000000" w14:paraId="00000004">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CAROLINE:      </w:t>
        <w:tab/>
        <w:t xml:space="preserve">That’s good. Could you I have your name, please?</w:t>
      </w:r>
      <w:r w:rsidDel="00000000" w:rsidR="00000000" w:rsidRPr="00000000">
        <w:rPr>
          <w:rtl w:val="0"/>
        </w:rPr>
      </w:r>
    </w:p>
    <w:p w:rsidR="00000000" w:rsidDel="00000000" w:rsidP="00000000" w:rsidRDefault="00000000" w:rsidRPr="00000000" w14:paraId="00000005">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ROGER:            </w:t>
        <w:tab/>
        <w:t xml:space="preserve">Yes, it’s Roger </w:t>
      </w:r>
      <w:r w:rsidDel="00000000" w:rsidR="00000000" w:rsidRPr="00000000">
        <w:rPr>
          <w:b w:val="1"/>
          <w:color w:val="000000"/>
          <w:highlight w:val="yellow"/>
          <w:u w:val="single"/>
          <w:rtl w:val="0"/>
        </w:rPr>
        <w:t xml:space="preserve">Brown. (Example)</w:t>
      </w:r>
      <w:r w:rsidDel="00000000" w:rsidR="00000000" w:rsidRPr="00000000">
        <w:rPr>
          <w:rtl w:val="0"/>
        </w:rPr>
      </w:r>
    </w:p>
    <w:p w:rsidR="00000000" w:rsidDel="00000000" w:rsidP="00000000" w:rsidRDefault="00000000" w:rsidRPr="00000000" w14:paraId="00000006">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CAROLINE:      </w:t>
        <w:tab/>
        <w:t xml:space="preserve">Thank you. I’m Caroline, the Youth Council administrator. So do you know much about what the Council does, Roger?</w:t>
      </w:r>
      <w:r w:rsidDel="00000000" w:rsidR="00000000" w:rsidRPr="00000000">
        <w:rPr>
          <w:rtl w:val="0"/>
        </w:rPr>
      </w:r>
    </w:p>
    <w:p w:rsidR="00000000" w:rsidDel="00000000" w:rsidP="00000000" w:rsidRDefault="00000000" w:rsidRPr="00000000" w14:paraId="00000007">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ROGER:            </w:t>
        <w:tab/>
        <w:t xml:space="preserve">I’ve talked to Stephanie – I think she’s the chair of the Council.</w:t>
      </w:r>
      <w:r w:rsidDel="00000000" w:rsidR="00000000" w:rsidRPr="00000000">
        <w:rPr>
          <w:rtl w:val="0"/>
        </w:rPr>
      </w:r>
    </w:p>
    <w:p w:rsidR="00000000" w:rsidDel="00000000" w:rsidP="00000000" w:rsidRDefault="00000000" w:rsidRPr="00000000" w14:paraId="00000008">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CAROLINE:      </w:t>
        <w:tab/>
        <w:t xml:space="preserve">That’s right.</w:t>
      </w:r>
      <w:r w:rsidDel="00000000" w:rsidR="00000000" w:rsidRPr="00000000">
        <w:rPr>
          <w:rtl w:val="0"/>
        </w:rPr>
      </w:r>
    </w:p>
    <w:p w:rsidR="00000000" w:rsidDel="00000000" w:rsidP="00000000" w:rsidRDefault="00000000" w:rsidRPr="00000000" w14:paraId="00000009">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ROGER:            </w:t>
        <w:tab/>
        <w:t xml:space="preserve">And she told me a lot about it. How it’s a way for young people to discuss local issues, for example, and </w:t>
      </w:r>
      <w:r w:rsidDel="00000000" w:rsidR="00000000" w:rsidRPr="00000000">
        <w:rPr>
          <w:color w:val="000000"/>
          <w:shd w:fill="d9ead3" w:val="clear"/>
          <w:rtl w:val="0"/>
        </w:rPr>
        <w:t xml:space="preserve">make suggestions</w:t>
      </w:r>
      <w:r w:rsidDel="00000000" w:rsidR="00000000" w:rsidRPr="00000000">
        <w:rPr>
          <w:color w:val="000000"/>
          <w:rtl w:val="0"/>
        </w:rPr>
        <w:t xml:space="preserve"> to the town council. That’s what made me interested.</w:t>
      </w:r>
      <w:r w:rsidDel="00000000" w:rsidR="00000000" w:rsidRPr="00000000">
        <w:rPr>
          <w:rtl w:val="0"/>
        </w:rPr>
      </w:r>
    </w:p>
    <w:p w:rsidR="00000000" w:rsidDel="00000000" w:rsidP="00000000" w:rsidRDefault="00000000" w:rsidRPr="00000000" w14:paraId="0000000A">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CAROLINE:      </w:t>
        <w:tab/>
        <w:t xml:space="preserve">Fine. Well let me take down some of your details. First of all, how old are you? You know the Council is for young people aged from 13 to 18?</w:t>
      </w:r>
      <w:r w:rsidDel="00000000" w:rsidR="00000000" w:rsidRPr="00000000">
        <w:rPr>
          <w:rtl w:val="0"/>
        </w:rPr>
      </w:r>
    </w:p>
    <w:p w:rsidR="00000000" w:rsidDel="00000000" w:rsidP="00000000" w:rsidRDefault="00000000" w:rsidRPr="00000000" w14:paraId="0000000B">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ROGER:            </w:t>
        <w:tab/>
        <w:t xml:space="preserve">I’ve just </w:t>
      </w:r>
      <w:r w:rsidDel="00000000" w:rsidR="00000000" w:rsidRPr="00000000">
        <w:rPr>
          <w:color w:val="000000"/>
          <w:shd w:fill="d9ead3" w:val="clear"/>
          <w:rtl w:val="0"/>
        </w:rPr>
        <w:t xml:space="preserve">turned </w:t>
      </w:r>
      <w:r w:rsidDel="00000000" w:rsidR="00000000" w:rsidRPr="00000000">
        <w:rPr>
          <w:color w:val="000000"/>
          <w:rtl w:val="0"/>
        </w:rPr>
        <w:t xml:space="preserve">18.</w:t>
      </w:r>
      <w:r w:rsidDel="00000000" w:rsidR="00000000" w:rsidRPr="00000000">
        <w:rPr>
          <w:rtl w:val="0"/>
        </w:rPr>
      </w:r>
    </w:p>
    <w:p w:rsidR="00000000" w:rsidDel="00000000" w:rsidP="00000000" w:rsidRDefault="00000000" w:rsidRPr="00000000" w14:paraId="0000000C">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CAROLINE:      </w:t>
        <w:tab/>
        <w:t xml:space="preserve">And where do you live, Roger?</w:t>
      </w:r>
      <w:r w:rsidDel="00000000" w:rsidR="00000000" w:rsidRPr="00000000">
        <w:rPr>
          <w:rtl w:val="0"/>
        </w:rPr>
      </w:r>
    </w:p>
    <w:p w:rsidR="00000000" w:rsidDel="00000000" w:rsidP="00000000" w:rsidRDefault="00000000" w:rsidRPr="00000000" w14:paraId="0000000D">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ROGER:            </w:t>
        <w:tab/>
        <w:t xml:space="preserve">Well, that’s a bit </w:t>
      </w:r>
      <w:r w:rsidDel="00000000" w:rsidR="00000000" w:rsidRPr="00000000">
        <w:rPr>
          <w:color w:val="000000"/>
          <w:shd w:fill="d9ead3" w:val="clear"/>
          <w:rtl w:val="0"/>
        </w:rPr>
        <w:t xml:space="preserve">complicated</w:t>
      </w:r>
      <w:r w:rsidDel="00000000" w:rsidR="00000000" w:rsidRPr="00000000">
        <w:rPr>
          <w:color w:val="000000"/>
          <w:rtl w:val="0"/>
        </w:rPr>
        <w:t xml:space="preserve">. At the moment I’m </w:t>
      </w:r>
      <w:r w:rsidDel="00000000" w:rsidR="00000000" w:rsidRPr="00000000">
        <w:rPr>
          <w:color w:val="000000"/>
          <w:highlight w:val="cyan"/>
          <w:rtl w:val="0"/>
        </w:rPr>
        <w:t xml:space="preserve">looking for </w:t>
      </w:r>
      <w:r w:rsidDel="00000000" w:rsidR="00000000" w:rsidRPr="00000000">
        <w:rPr>
          <w:color w:val="000000"/>
          <w:rtl w:val="0"/>
        </w:rPr>
        <w:t xml:space="preserve">a flat to rent here, so </w:t>
      </w:r>
      <w:r w:rsidDel="00000000" w:rsidR="00000000" w:rsidRPr="00000000">
        <w:rPr>
          <w:b w:val="1"/>
          <w:color w:val="000000"/>
          <w:highlight w:val="yellow"/>
          <w:u w:val="single"/>
          <w:rtl w:val="0"/>
        </w:rPr>
        <w:t xml:space="preserve">I’m in a hostel from Monday to Friday (Q1).</w:t>
      </w:r>
      <w:r w:rsidDel="00000000" w:rsidR="00000000" w:rsidRPr="00000000">
        <w:rPr>
          <w:color w:val="000000"/>
          <w:rtl w:val="0"/>
        </w:rPr>
        <w:t xml:space="preserve"> I go back to my parents’ place at the weekend.</w:t>
      </w:r>
      <w:r w:rsidDel="00000000" w:rsidR="00000000" w:rsidRPr="00000000">
        <w:rPr>
          <w:rtl w:val="0"/>
        </w:rPr>
      </w:r>
    </w:p>
    <w:p w:rsidR="00000000" w:rsidDel="00000000" w:rsidP="00000000" w:rsidRDefault="00000000" w:rsidRPr="00000000" w14:paraId="0000000E">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CAROLINE:      </w:t>
        <w:tab/>
        <w:t xml:space="preserve">OK, so where’s the best place to send you some information about the Council?</w:t>
      </w:r>
      <w:r w:rsidDel="00000000" w:rsidR="00000000" w:rsidRPr="00000000">
        <w:rPr>
          <w:rtl w:val="0"/>
        </w:rPr>
      </w:r>
    </w:p>
    <w:p w:rsidR="00000000" w:rsidDel="00000000" w:rsidP="00000000" w:rsidRDefault="00000000" w:rsidRPr="00000000" w14:paraId="0000000F">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ROGER:            </w:t>
        <w:tab/>
        <w:t xml:space="preserve">Oh, to my parent’s address, please. That’s 17, </w:t>
      </w:r>
      <w:r w:rsidDel="00000000" w:rsidR="00000000" w:rsidRPr="00000000">
        <w:rPr>
          <w:b w:val="1"/>
          <w:color w:val="000000"/>
          <w:highlight w:val="yellow"/>
          <w:u w:val="single"/>
          <w:rtl w:val="0"/>
        </w:rPr>
        <w:t xml:space="preserve">Buckleigh (Q2) </w:t>
      </w:r>
      <w:r w:rsidDel="00000000" w:rsidR="00000000" w:rsidRPr="00000000">
        <w:rPr>
          <w:color w:val="000000"/>
          <w:rtl w:val="0"/>
        </w:rPr>
        <w:t xml:space="preserve">Street – B-U-C-K-L-E-I-G-H Street, Stamford, Lincolnshire, though you don’t really need the country.</w:t>
      </w:r>
      <w:r w:rsidDel="00000000" w:rsidR="00000000" w:rsidRPr="00000000">
        <w:rPr>
          <w:rtl w:val="0"/>
        </w:rPr>
      </w:r>
    </w:p>
    <w:p w:rsidR="00000000" w:rsidDel="00000000" w:rsidP="00000000" w:rsidRDefault="00000000" w:rsidRPr="00000000" w14:paraId="00000010">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CAROLINE:      </w:t>
        <w:tab/>
        <w:t xml:space="preserve">Oh, I know Stamford – it’s a lovely town. And what’s the postcode?</w:t>
      </w:r>
      <w:r w:rsidDel="00000000" w:rsidR="00000000" w:rsidRPr="00000000">
        <w:rPr>
          <w:rtl w:val="0"/>
        </w:rPr>
      </w:r>
    </w:p>
    <w:p w:rsidR="00000000" w:rsidDel="00000000" w:rsidP="00000000" w:rsidRDefault="00000000" w:rsidRPr="00000000" w14:paraId="00000011">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ROGER:                    </w:t>
      </w:r>
      <w:r w:rsidDel="00000000" w:rsidR="00000000" w:rsidRPr="00000000">
        <w:rPr>
          <w:b w:val="1"/>
          <w:color w:val="000000"/>
          <w:highlight w:val="yellow"/>
          <w:u w:val="single"/>
          <w:rtl w:val="0"/>
        </w:rPr>
        <w:t xml:space="preserve">PE9 7QT (Q3)</w:t>
      </w:r>
      <w:r w:rsidDel="00000000" w:rsidR="00000000" w:rsidRPr="00000000">
        <w:rPr>
          <w:rtl w:val="0"/>
        </w:rPr>
      </w:r>
    </w:p>
    <w:p w:rsidR="00000000" w:rsidDel="00000000" w:rsidP="00000000" w:rsidRDefault="00000000" w:rsidRPr="00000000" w14:paraId="00000012">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CAROLINE:      </w:t>
        <w:tab/>
        <w:t xml:space="preserve">Right, thank you. So are you working here, or are you a student?</w:t>
      </w:r>
      <w:r w:rsidDel="00000000" w:rsidR="00000000" w:rsidRPr="00000000">
        <w:rPr>
          <w:rtl w:val="0"/>
        </w:rPr>
      </w:r>
    </w:p>
    <w:p w:rsidR="00000000" w:rsidDel="00000000" w:rsidP="00000000" w:rsidRDefault="00000000" w:rsidRPr="00000000" w14:paraId="00000013">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ROGER:            </w:t>
        <w:tab/>
        <w:t xml:space="preserve">I </w:t>
      </w:r>
      <w:r w:rsidDel="00000000" w:rsidR="00000000" w:rsidRPr="00000000">
        <w:rPr>
          <w:color w:val="000000"/>
          <w:shd w:fill="d9ead3" w:val="clear"/>
          <w:rtl w:val="0"/>
        </w:rPr>
        <w:t xml:space="preserve">started </w:t>
      </w:r>
      <w:r w:rsidDel="00000000" w:rsidR="00000000" w:rsidRPr="00000000">
        <w:rPr>
          <w:color w:val="000000"/>
          <w:rtl w:val="0"/>
        </w:rPr>
        <w:t xml:space="preserve">studying at the university a couple of weeks ago, and I’ve got a part-time job for a few hours a week.</w:t>
      </w:r>
      <w:r w:rsidDel="00000000" w:rsidR="00000000" w:rsidRPr="00000000">
        <w:rPr>
          <w:rtl w:val="0"/>
        </w:rPr>
      </w:r>
    </w:p>
    <w:p w:rsidR="00000000" w:rsidDel="00000000" w:rsidP="00000000" w:rsidRDefault="00000000" w:rsidRPr="00000000" w14:paraId="00000014">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CAROLINE:      </w:t>
        <w:tab/>
        <w:t xml:space="preserve">What do you do?</w:t>
      </w:r>
      <w:r w:rsidDel="00000000" w:rsidR="00000000" w:rsidRPr="00000000">
        <w:rPr>
          <w:rtl w:val="0"/>
        </w:rPr>
      </w:r>
    </w:p>
    <w:p w:rsidR="00000000" w:rsidDel="00000000" w:rsidP="00000000" w:rsidRDefault="00000000" w:rsidRPr="00000000" w14:paraId="00000015">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ROGER:            </w:t>
        <w:tab/>
        <w:t xml:space="preserve">Well, I’ve done several different things. I’ve just finished </w:t>
      </w:r>
      <w:r w:rsidDel="00000000" w:rsidR="00000000" w:rsidRPr="00000000">
        <w:rPr>
          <w:color w:val="000000"/>
          <w:shd w:fill="d9ead3" w:val="clear"/>
          <w:rtl w:val="0"/>
        </w:rPr>
        <w:t xml:space="preserve">a short-term contract</w:t>
      </w:r>
      <w:r w:rsidDel="00000000" w:rsidR="00000000" w:rsidRPr="00000000">
        <w:rPr>
          <w:color w:val="000000"/>
          <w:rtl w:val="0"/>
        </w:rPr>
        <w:t xml:space="preserve"> as a courier, and now </w:t>
      </w:r>
      <w:r w:rsidDel="00000000" w:rsidR="00000000" w:rsidRPr="00000000">
        <w:rPr>
          <w:b w:val="1"/>
          <w:color w:val="000000"/>
          <w:highlight w:val="yellow"/>
          <w:u w:val="single"/>
          <w:rtl w:val="0"/>
        </w:rPr>
        <w:t xml:space="preserve">I’m working as a waiter (Q4</w:t>
      </w:r>
      <w:r w:rsidDel="00000000" w:rsidR="00000000" w:rsidRPr="00000000">
        <w:rPr>
          <w:color w:val="000000"/>
          <w:rtl w:val="0"/>
        </w:rPr>
        <w:t xml:space="preserve">) in one of the big hotels.</w:t>
      </w:r>
      <w:r w:rsidDel="00000000" w:rsidR="00000000" w:rsidRPr="00000000">
        <w:rPr>
          <w:rtl w:val="0"/>
        </w:rPr>
      </w:r>
    </w:p>
    <w:p w:rsidR="00000000" w:rsidDel="00000000" w:rsidP="00000000" w:rsidRDefault="00000000" w:rsidRPr="00000000" w14:paraId="00000016">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CAROLINE:      </w:t>
        <w:tab/>
        <w:t xml:space="preserve">Uhuh. That can’t leave you much time for studying!</w:t>
      </w:r>
      <w:r w:rsidDel="00000000" w:rsidR="00000000" w:rsidRPr="00000000">
        <w:rPr>
          <w:rtl w:val="0"/>
        </w:rPr>
      </w:r>
    </w:p>
    <w:p w:rsidR="00000000" w:rsidDel="00000000" w:rsidP="00000000" w:rsidRDefault="00000000" w:rsidRPr="00000000" w14:paraId="00000017">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ROGER:            </w:t>
        <w:tab/>
        <w:t xml:space="preserve">Oh, it’s not too bad. I </w:t>
      </w:r>
      <w:r w:rsidDel="00000000" w:rsidR="00000000" w:rsidRPr="00000000">
        <w:rPr>
          <w:color w:val="000000"/>
          <w:highlight w:val="cyan"/>
          <w:rtl w:val="0"/>
        </w:rPr>
        <w:t xml:space="preserve">manage to fit it all in.</w:t>
      </w:r>
      <w:r w:rsidDel="00000000" w:rsidR="00000000" w:rsidRPr="00000000">
        <w:rPr>
          <w:rtl w:val="0"/>
        </w:rPr>
      </w:r>
    </w:p>
    <w:p w:rsidR="00000000" w:rsidDel="00000000" w:rsidP="00000000" w:rsidRDefault="00000000" w:rsidRPr="00000000" w14:paraId="00000018">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CAROLINE:      </w:t>
        <w:tab/>
        <w:t xml:space="preserve">What are you studying?</w:t>
      </w:r>
      <w:r w:rsidDel="00000000" w:rsidR="00000000" w:rsidRPr="00000000">
        <w:rPr>
          <w:rtl w:val="0"/>
        </w:rPr>
      </w:r>
    </w:p>
    <w:p w:rsidR="00000000" w:rsidDel="00000000" w:rsidP="00000000" w:rsidRDefault="00000000" w:rsidRPr="00000000" w14:paraId="00000019">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ROGER:            </w:t>
        <w:tab/>
        <w:t xml:space="preserve">My ambition is to go into </w:t>
      </w:r>
      <w:r w:rsidDel="00000000" w:rsidR="00000000" w:rsidRPr="00000000">
        <w:rPr>
          <w:color w:val="000000"/>
          <w:highlight w:val="cyan"/>
          <w:rtl w:val="0"/>
        </w:rPr>
        <w:t xml:space="preserve">parliament</w:t>
      </w:r>
      <w:r w:rsidDel="00000000" w:rsidR="00000000" w:rsidRPr="00000000">
        <w:rPr>
          <w:color w:val="000000"/>
          <w:rtl w:val="0"/>
        </w:rPr>
        <w:t xml:space="preserve"> eventually, so </w:t>
      </w:r>
      <w:r w:rsidDel="00000000" w:rsidR="00000000" w:rsidRPr="00000000">
        <w:rPr>
          <w:b w:val="1"/>
          <w:color w:val="000000"/>
          <w:highlight w:val="yellow"/>
          <w:u w:val="single"/>
          <w:rtl w:val="0"/>
        </w:rPr>
        <w:t xml:space="preserve">my major subject is </w:t>
      </w:r>
      <w:r w:rsidDel="00000000" w:rsidR="00000000" w:rsidRPr="00000000">
        <w:rPr>
          <w:b w:val="1"/>
          <w:color w:val="000000"/>
          <w:highlight w:val="cyan"/>
          <w:u w:val="single"/>
          <w:rtl w:val="0"/>
        </w:rPr>
        <w:t xml:space="preserve">politics</w:t>
      </w:r>
      <w:r w:rsidDel="00000000" w:rsidR="00000000" w:rsidRPr="00000000">
        <w:rPr>
          <w:b w:val="1"/>
          <w:color w:val="000000"/>
          <w:highlight w:val="yellow"/>
          <w:u w:val="single"/>
          <w:rtl w:val="0"/>
        </w:rPr>
        <w:t xml:space="preserve"> (Q5).</w:t>
      </w:r>
      <w:r w:rsidDel="00000000" w:rsidR="00000000" w:rsidRPr="00000000">
        <w:rPr>
          <w:color w:val="000000"/>
          <w:rtl w:val="0"/>
        </w:rPr>
        <w:t xml:space="preserve"> That’s partly why I think the Youth Council is important and want to be a part of it.</w:t>
      </w:r>
      <w:r w:rsidDel="00000000" w:rsidR="00000000" w:rsidRPr="00000000">
        <w:rPr>
          <w:rtl w:val="0"/>
        </w:rPr>
      </w:r>
    </w:p>
    <w:p w:rsidR="00000000" w:rsidDel="00000000" w:rsidP="00000000" w:rsidRDefault="00000000" w:rsidRPr="00000000" w14:paraId="0000001A">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CAROLINE:      </w:t>
        <w:tab/>
        <w:t xml:space="preserve">And I suppose you’re also </w:t>
      </w:r>
      <w:r w:rsidDel="00000000" w:rsidR="00000000" w:rsidRPr="00000000">
        <w:rPr>
          <w:color w:val="000000"/>
          <w:shd w:fill="d9ead3" w:val="clear"/>
          <w:rtl w:val="0"/>
        </w:rPr>
        <w:t xml:space="preserve">taking a minor subject,</w:t>
      </w:r>
      <w:r w:rsidDel="00000000" w:rsidR="00000000" w:rsidRPr="00000000">
        <w:rPr>
          <w:color w:val="000000"/>
          <w:rtl w:val="0"/>
        </w:rPr>
        <w:t xml:space="preserve"> aren’t you? I know a lot of people study economics too.</w:t>
      </w:r>
      <w:r w:rsidDel="00000000" w:rsidR="00000000" w:rsidRPr="00000000">
        <w:rPr>
          <w:rtl w:val="0"/>
        </w:rPr>
      </w:r>
    </w:p>
    <w:p w:rsidR="00000000" w:rsidDel="00000000" w:rsidP="00000000" w:rsidRDefault="00000000" w:rsidRPr="00000000" w14:paraId="0000001B">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ROGER:            </w:t>
        <w:tab/>
        <w:t xml:space="preserve">I chose history. To be honest, I’m not finding it as interesting as I expected! </w:t>
      </w:r>
      <w:r w:rsidDel="00000000" w:rsidR="00000000" w:rsidRPr="00000000">
        <w:rPr>
          <w:rtl w:val="0"/>
        </w:rPr>
      </w:r>
    </w:p>
    <w:p w:rsidR="00000000" w:rsidDel="00000000" w:rsidP="00000000" w:rsidRDefault="00000000" w:rsidRPr="00000000" w14:paraId="0000001C">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CAROLINE:      </w:t>
        <w:tab/>
        <w:t xml:space="preserve">OK, so with your studying and your part-time job, do you have time for any other interests or hobbies?</w:t>
      </w:r>
      <w:r w:rsidDel="00000000" w:rsidR="00000000" w:rsidRPr="00000000">
        <w:rPr>
          <w:rtl w:val="0"/>
        </w:rPr>
      </w:r>
    </w:p>
    <w:p w:rsidR="00000000" w:rsidDel="00000000" w:rsidP="00000000" w:rsidRDefault="00000000" w:rsidRPr="00000000" w14:paraId="0000001D">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ROGER:            </w:t>
        <w:tab/>
        <w:t xml:space="preserve">Well, </w:t>
      </w:r>
      <w:r w:rsidDel="00000000" w:rsidR="00000000" w:rsidRPr="00000000">
        <w:rPr>
          <w:b w:val="1"/>
          <w:color w:val="000000"/>
          <w:highlight w:val="yellow"/>
          <w:u w:val="single"/>
          <w:rtl w:val="0"/>
        </w:rPr>
        <w:t xml:space="preserve">I spend quite a lot of time cycling (Q6)</w:t>
      </w:r>
      <w:r w:rsidDel="00000000" w:rsidR="00000000" w:rsidRPr="00000000">
        <w:rPr>
          <w:color w:val="000000"/>
          <w:rtl w:val="0"/>
        </w:rPr>
        <w:t xml:space="preserve"> – both around town to get to university and to work, and also long-distance, from here to London, for instance.</w:t>
      </w:r>
      <w:r w:rsidDel="00000000" w:rsidR="00000000" w:rsidRPr="00000000">
        <w:rPr>
          <w:rtl w:val="0"/>
        </w:rPr>
      </w:r>
    </w:p>
    <w:p w:rsidR="00000000" w:rsidDel="00000000" w:rsidP="00000000" w:rsidRDefault="00000000" w:rsidRPr="00000000" w14:paraId="0000001E">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CAROLINE:      </w:t>
        <w:tab/>
        <w:t xml:space="preserve">That’s pretty impressive! Anything else?</w:t>
      </w:r>
      <w:r w:rsidDel="00000000" w:rsidR="00000000" w:rsidRPr="00000000">
        <w:rPr>
          <w:rtl w:val="0"/>
        </w:rPr>
      </w:r>
    </w:p>
    <w:p w:rsidR="00000000" w:rsidDel="00000000" w:rsidP="00000000" w:rsidRDefault="00000000" w:rsidRPr="00000000" w14:paraId="0000001F">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ROGER:            </w:t>
        <w:tab/>
        <w:t xml:space="preserve">For relaxation </w:t>
      </w:r>
      <w:r w:rsidDel="00000000" w:rsidR="00000000" w:rsidRPr="00000000">
        <w:rPr>
          <w:b w:val="1"/>
          <w:color w:val="000000"/>
          <w:highlight w:val="yellow"/>
          <w:u w:val="single"/>
          <w:rtl w:val="0"/>
        </w:rPr>
        <w:t xml:space="preserve">I’m also </w:t>
      </w:r>
      <w:r w:rsidDel="00000000" w:rsidR="00000000" w:rsidRPr="00000000">
        <w:rPr>
          <w:b w:val="1"/>
          <w:color w:val="000000"/>
          <w:highlight w:val="cyan"/>
          <w:u w:val="single"/>
          <w:rtl w:val="0"/>
        </w:rPr>
        <w:t xml:space="preserve">keen on</w:t>
      </w:r>
      <w:r w:rsidDel="00000000" w:rsidR="00000000" w:rsidRPr="00000000">
        <w:rPr>
          <w:b w:val="1"/>
          <w:color w:val="000000"/>
          <w:highlight w:val="yellow"/>
          <w:u w:val="single"/>
          <w:rtl w:val="0"/>
        </w:rPr>
        <w:t xml:space="preserve"> the cinema (Q7)</w:t>
      </w:r>
      <w:r w:rsidDel="00000000" w:rsidR="00000000" w:rsidRPr="00000000">
        <w:rPr>
          <w:color w:val="000000"/>
          <w:rtl w:val="0"/>
        </w:rPr>
        <w:t xml:space="preserve"> – I used to go at least once a week, but I can’t manage to go so often now.</w:t>
      </w:r>
      <w:r w:rsidDel="00000000" w:rsidR="00000000" w:rsidRPr="00000000">
        <w:rPr>
          <w:rtl w:val="0"/>
        </w:rPr>
      </w:r>
    </w:p>
    <w:p w:rsidR="00000000" w:rsidDel="00000000" w:rsidP="00000000" w:rsidRDefault="00000000" w:rsidRPr="00000000" w14:paraId="00000020">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CAROLINE:      </w:t>
        <w:tab/>
        <w:t xml:space="preserve">Right. Are you sure you’ll have enough time for the Youth Council?</w:t>
      </w:r>
      <w:r w:rsidDel="00000000" w:rsidR="00000000" w:rsidRPr="00000000">
        <w:rPr>
          <w:rtl w:val="0"/>
        </w:rPr>
      </w:r>
    </w:p>
    <w:p w:rsidR="00000000" w:rsidDel="00000000" w:rsidP="00000000" w:rsidRDefault="00000000" w:rsidRPr="00000000" w14:paraId="00000021">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ROGER:            </w:t>
        <w:tab/>
        <w:t xml:space="preserve">Yes, I’ve worked out that I can afford to reduce my </w:t>
      </w:r>
      <w:r w:rsidDel="00000000" w:rsidR="00000000" w:rsidRPr="00000000">
        <w:rPr>
          <w:color w:val="000000"/>
          <w:shd w:fill="d9ead3" w:val="clear"/>
          <w:rtl w:val="0"/>
        </w:rPr>
        <w:t xml:space="preserve">hours </w:t>
      </w:r>
      <w:r w:rsidDel="00000000" w:rsidR="00000000" w:rsidRPr="00000000">
        <w:rPr>
          <w:color w:val="000000"/>
          <w:rtl w:val="0"/>
        </w:rPr>
        <w:t xml:space="preserve">at work, and that will make the time.</w:t>
      </w:r>
      <w:r w:rsidDel="00000000" w:rsidR="00000000" w:rsidRPr="00000000">
        <w:rPr>
          <w:rtl w:val="0"/>
        </w:rPr>
      </w:r>
    </w:p>
    <w:p w:rsidR="00000000" w:rsidDel="00000000" w:rsidP="00000000" w:rsidRDefault="00000000" w:rsidRPr="00000000" w14:paraId="00000022">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CAROLINE:      </w:t>
        <w:tab/>
        <w:t xml:space="preserve">So is there any particular aspect of the Youth Council’s work that appeals to you, Roger?</w:t>
      </w:r>
      <w:r w:rsidDel="00000000" w:rsidR="00000000" w:rsidRPr="00000000">
        <w:rPr>
          <w:rtl w:val="0"/>
        </w:rPr>
      </w:r>
    </w:p>
    <w:p w:rsidR="00000000" w:rsidDel="00000000" w:rsidP="00000000" w:rsidRDefault="00000000" w:rsidRPr="00000000" w14:paraId="00000023">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ROGER:            </w:t>
        <w:tab/>
        <w:t xml:space="preserve">Well, my sister is blind, so </w:t>
      </w:r>
      <w:r w:rsidDel="00000000" w:rsidR="00000000" w:rsidRPr="00000000">
        <w:rPr>
          <w:b w:val="1"/>
          <w:color w:val="000000"/>
          <w:highlight w:val="yellow"/>
          <w:u w:val="single"/>
          <w:rtl w:val="0"/>
        </w:rPr>
        <w:t xml:space="preserve">I’m particularly interested in working with disabled young people (Q8)</w:t>
      </w:r>
      <w:r w:rsidDel="00000000" w:rsidR="00000000" w:rsidRPr="00000000">
        <w:rPr>
          <w:color w:val="000000"/>
          <w:rtl w:val="0"/>
        </w:rPr>
        <w:t xml:space="preserve">, to try and improve the quality of their lives.</w:t>
      </w:r>
      <w:r w:rsidDel="00000000" w:rsidR="00000000" w:rsidRPr="00000000">
        <w:rPr>
          <w:rtl w:val="0"/>
        </w:rPr>
      </w:r>
    </w:p>
    <w:p w:rsidR="00000000" w:rsidDel="00000000" w:rsidP="00000000" w:rsidRDefault="00000000" w:rsidRPr="00000000" w14:paraId="00000024">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CAROLINE:      </w:t>
        <w:tab/>
        <w:t xml:space="preserve">That’s great. Well, the best way to </w:t>
      </w:r>
      <w:r w:rsidDel="00000000" w:rsidR="00000000" w:rsidRPr="00000000">
        <w:rPr>
          <w:color w:val="000000"/>
          <w:shd w:fill="d9ead3" w:val="clear"/>
          <w:rtl w:val="0"/>
        </w:rPr>
        <w:t xml:space="preserve">get involved</w:t>
      </w:r>
      <w:r w:rsidDel="00000000" w:rsidR="00000000" w:rsidRPr="00000000">
        <w:rPr>
          <w:color w:val="000000"/>
          <w:rtl w:val="0"/>
        </w:rPr>
        <w:t xml:space="preserve"> is to be nominated by some people who you know.</w:t>
      </w:r>
      <w:r w:rsidDel="00000000" w:rsidR="00000000" w:rsidRPr="00000000">
        <w:rPr>
          <w:rtl w:val="0"/>
        </w:rPr>
      </w:r>
    </w:p>
    <w:p w:rsidR="00000000" w:rsidDel="00000000" w:rsidP="00000000" w:rsidRDefault="00000000" w:rsidRPr="00000000" w14:paraId="00000025">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ROGER:            </w:t>
        <w:tab/>
        <w:t xml:space="preserve">Right. Can you tell me how to set about organising that?</w:t>
      </w:r>
      <w:r w:rsidDel="00000000" w:rsidR="00000000" w:rsidRPr="00000000">
        <w:rPr>
          <w:rtl w:val="0"/>
        </w:rPr>
      </w:r>
    </w:p>
    <w:p w:rsidR="00000000" w:rsidDel="00000000" w:rsidP="00000000" w:rsidRDefault="00000000" w:rsidRPr="00000000" w14:paraId="00000026">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CAROLINE:      </w:t>
        <w:tab/>
        <w:t xml:space="preserve">You should talk to Jeffrey, our Elections Officer. I can arrange a meeting in the council office with him, if you like.</w:t>
      </w:r>
      <w:r w:rsidDel="00000000" w:rsidR="00000000" w:rsidRPr="00000000">
        <w:rPr>
          <w:rtl w:val="0"/>
        </w:rPr>
      </w:r>
    </w:p>
    <w:p w:rsidR="00000000" w:rsidDel="00000000" w:rsidP="00000000" w:rsidRDefault="00000000" w:rsidRPr="00000000" w14:paraId="00000027">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ROGER:            </w:t>
        <w:tab/>
        <w:t xml:space="preserve">Yes, please.</w:t>
      </w:r>
      <w:r w:rsidDel="00000000" w:rsidR="00000000" w:rsidRPr="00000000">
        <w:rPr>
          <w:rtl w:val="0"/>
        </w:rPr>
      </w:r>
    </w:p>
    <w:p w:rsidR="00000000" w:rsidDel="00000000" w:rsidP="00000000" w:rsidRDefault="00000000" w:rsidRPr="00000000" w14:paraId="00000028">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CAROLINE:      </w:t>
        <w:tab/>
        <w:t xml:space="preserve">He’ll be here next Monday, if that </w:t>
      </w:r>
      <w:r w:rsidDel="00000000" w:rsidR="00000000" w:rsidRPr="00000000">
        <w:rPr>
          <w:color w:val="000000"/>
          <w:shd w:fill="d9ead3" w:val="clear"/>
          <w:rtl w:val="0"/>
        </w:rPr>
        <w:t xml:space="preserve">suits </w:t>
      </w:r>
      <w:r w:rsidDel="00000000" w:rsidR="00000000" w:rsidRPr="00000000">
        <w:rPr>
          <w:color w:val="000000"/>
          <w:rtl w:val="0"/>
        </w:rPr>
        <w:t xml:space="preserve">you</w:t>
      </w:r>
      <w:r w:rsidDel="00000000" w:rsidR="00000000" w:rsidRPr="00000000">
        <w:rPr>
          <w:rtl w:val="0"/>
        </w:rPr>
      </w:r>
    </w:p>
    <w:p w:rsidR="00000000" w:rsidDel="00000000" w:rsidP="00000000" w:rsidRDefault="00000000" w:rsidRPr="00000000" w14:paraId="00000029">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ROGER:            </w:t>
        <w:tab/>
        <w:t xml:space="preserve">That’s the 14th, isn’t it?</w:t>
      </w:r>
      <w:r w:rsidDel="00000000" w:rsidR="00000000" w:rsidRPr="00000000">
        <w:rPr>
          <w:rtl w:val="0"/>
        </w:rPr>
      </w:r>
    </w:p>
    <w:p w:rsidR="00000000" w:rsidDel="00000000" w:rsidP="00000000" w:rsidRDefault="00000000" w:rsidRPr="00000000" w14:paraId="0000002A">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CAROLINE:      </w:t>
        <w:tab/>
        <w:t xml:space="preserve">Yes.</w:t>
      </w:r>
      <w:r w:rsidDel="00000000" w:rsidR="00000000" w:rsidRPr="00000000">
        <w:rPr>
          <w:rtl w:val="0"/>
        </w:rPr>
      </w:r>
    </w:p>
    <w:p w:rsidR="00000000" w:rsidDel="00000000" w:rsidP="00000000" w:rsidRDefault="00000000" w:rsidRPr="00000000" w14:paraId="0000002B">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ROGER:            </w:t>
        <w:tab/>
        <w:t xml:space="preserve">I can manage late afternoon.</w:t>
      </w:r>
      <w:r w:rsidDel="00000000" w:rsidR="00000000" w:rsidRPr="00000000">
        <w:rPr>
          <w:rtl w:val="0"/>
        </w:rPr>
      </w:r>
    </w:p>
    <w:p w:rsidR="00000000" w:rsidDel="00000000" w:rsidP="00000000" w:rsidRDefault="00000000" w:rsidRPr="00000000" w14:paraId="0000002C">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CAROLINE:      </w:t>
        <w:tab/>
        <w:t xml:space="preserve">Would you like to suggest a time? He generally leaves around 5.30.</w:t>
      </w:r>
      <w:r w:rsidDel="00000000" w:rsidR="00000000" w:rsidRPr="00000000">
        <w:rPr>
          <w:rtl w:val="0"/>
        </w:rPr>
      </w:r>
    </w:p>
    <w:p w:rsidR="00000000" w:rsidDel="00000000" w:rsidP="00000000" w:rsidRDefault="00000000" w:rsidRPr="00000000" w14:paraId="0000002D">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ROGER:            </w:t>
        <w:tab/>
        <w:t xml:space="preserve">Well, </w:t>
      </w:r>
      <w:r w:rsidDel="00000000" w:rsidR="00000000" w:rsidRPr="00000000">
        <w:rPr>
          <w:b w:val="1"/>
          <w:color w:val="000000"/>
          <w:highlight w:val="yellow"/>
          <w:u w:val="single"/>
          <w:rtl w:val="0"/>
        </w:rPr>
        <w:t xml:space="preserve">would 4.30 be OK (Q9)?</w:t>
      </w:r>
      <w:r w:rsidDel="00000000" w:rsidR="00000000" w:rsidRPr="00000000">
        <w:rPr>
          <w:color w:val="000000"/>
          <w:rtl w:val="0"/>
        </w:rPr>
        <w:t xml:space="preserve"> My last class finishes at 4, so I’d have plenty of time to get to your office.</w:t>
      </w:r>
      <w:r w:rsidDel="00000000" w:rsidR="00000000" w:rsidRPr="00000000">
        <w:rPr>
          <w:rtl w:val="0"/>
        </w:rPr>
      </w:r>
    </w:p>
    <w:p w:rsidR="00000000" w:rsidDel="00000000" w:rsidP="00000000" w:rsidRDefault="00000000" w:rsidRPr="00000000" w14:paraId="0000002E">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CAROLINE:      </w:t>
        <w:tab/>
        <w:t xml:space="preserve">Right, that’s fine. Oh, and could I have a phone number we can contact you on?</w:t>
      </w:r>
      <w:r w:rsidDel="00000000" w:rsidR="00000000" w:rsidRPr="00000000">
        <w:rPr>
          <w:rtl w:val="0"/>
        </w:rPr>
      </w:r>
    </w:p>
    <w:p w:rsidR="00000000" w:rsidDel="00000000" w:rsidP="00000000" w:rsidRDefault="00000000" w:rsidRPr="00000000" w14:paraId="0000002F">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ROGER:            </w:t>
        <w:tab/>
        <w:t xml:space="preserve">Yes, </w:t>
      </w:r>
      <w:r w:rsidDel="00000000" w:rsidR="00000000" w:rsidRPr="00000000">
        <w:rPr>
          <w:b w:val="1"/>
          <w:color w:val="000000"/>
          <w:highlight w:val="yellow"/>
          <w:u w:val="single"/>
          <w:rtl w:val="0"/>
        </w:rPr>
        <w:t xml:space="preserve">my mobile number’s 07788 136711. (Q10)</w:t>
      </w:r>
      <w:r w:rsidDel="00000000" w:rsidR="00000000" w:rsidRPr="00000000">
        <w:rPr>
          <w:rtl w:val="0"/>
        </w:rPr>
      </w:r>
    </w:p>
    <w:p w:rsidR="00000000" w:rsidDel="00000000" w:rsidP="00000000" w:rsidRDefault="00000000" w:rsidRPr="00000000" w14:paraId="00000030">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CAROLINE:      </w:t>
        <w:tab/>
        <w:t xml:space="preserve">Thank you. Well, we’ll </w:t>
      </w:r>
      <w:r w:rsidDel="00000000" w:rsidR="00000000" w:rsidRPr="00000000">
        <w:rPr>
          <w:color w:val="000000"/>
          <w:shd w:fill="d9ead3" w:val="clear"/>
          <w:rtl w:val="0"/>
        </w:rPr>
        <w:t xml:space="preserve">look forward to</w:t>
      </w:r>
      <w:r w:rsidDel="00000000" w:rsidR="00000000" w:rsidRPr="00000000">
        <w:rPr>
          <w:color w:val="000000"/>
          <w:rtl w:val="0"/>
        </w:rPr>
        <w:t xml:space="preserve"> seeing you next week.</w:t>
      </w:r>
      <w:r w:rsidDel="00000000" w:rsidR="00000000" w:rsidRPr="00000000">
        <w:rPr>
          <w:rtl w:val="0"/>
        </w:rPr>
      </w:r>
    </w:p>
    <w:p w:rsidR="00000000" w:rsidDel="00000000" w:rsidP="00000000" w:rsidRDefault="00000000" w:rsidRPr="00000000" w14:paraId="00000031">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ROGER:            </w:t>
        <w:tab/>
        <w:t xml:space="preserve">Thanks very much. Goodbye.</w:t>
      </w:r>
      <w:r w:rsidDel="00000000" w:rsidR="00000000" w:rsidRPr="00000000">
        <w:rPr>
          <w:rtl w:val="0"/>
        </w:rPr>
      </w:r>
    </w:p>
    <w:p w:rsidR="00000000" w:rsidDel="00000000" w:rsidP="00000000" w:rsidRDefault="00000000" w:rsidRPr="00000000" w14:paraId="00000032">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CAROLINE:      </w:t>
        <w:tab/>
        <w:t xml:space="preserve">Bye.</w:t>
      </w:r>
      <w:r w:rsidDel="00000000" w:rsidR="00000000" w:rsidRPr="00000000">
        <w:rPr>
          <w:rtl w:val="0"/>
        </w:rPr>
      </w:r>
    </w:p>
    <w:p w:rsidR="00000000" w:rsidDel="00000000" w:rsidP="00000000" w:rsidRDefault="00000000" w:rsidRPr="00000000" w14:paraId="00000033">
      <w:pPr>
        <w:spacing w:after="24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34">
      <w:pPr>
        <w:spacing w:before="120" w:line="240" w:lineRule="auto"/>
        <w:jc w:val="center"/>
        <w:rPr>
          <w:rFonts w:ascii="Times New Roman" w:cs="Times New Roman" w:eastAsia="Times New Roman" w:hAnsi="Times New Roman"/>
          <w:color w:val="000000"/>
          <w:sz w:val="24"/>
          <w:szCs w:val="24"/>
        </w:rPr>
      </w:pPr>
      <w:r w:rsidDel="00000000" w:rsidR="00000000" w:rsidRPr="00000000">
        <w:rPr>
          <w:b w:val="1"/>
          <w:color w:val="000000"/>
          <w:rtl w:val="0"/>
        </w:rPr>
        <w:t xml:space="preserve">VOCABULARY</w:t>
      </w:r>
      <w:r w:rsidDel="00000000" w:rsidR="00000000" w:rsidRPr="00000000">
        <w:rPr>
          <w:rtl w:val="0"/>
        </w:rPr>
      </w:r>
    </w:p>
    <w:p w:rsidR="00000000" w:rsidDel="00000000" w:rsidP="00000000" w:rsidRDefault="00000000" w:rsidRPr="00000000" w14:paraId="00000035">
      <w:pPr>
        <w:numPr>
          <w:ilvl w:val="0"/>
          <w:numId w:val="3"/>
        </w:numPr>
        <w:spacing w:before="120" w:line="240" w:lineRule="auto"/>
        <w:ind w:left="720" w:hanging="360"/>
        <w:jc w:val="both"/>
        <w:rPr>
          <w:color w:val="000000"/>
        </w:rPr>
      </w:pPr>
      <w:r w:rsidDel="00000000" w:rsidR="00000000" w:rsidRPr="00000000">
        <w:rPr>
          <w:b w:val="1"/>
          <w:color w:val="000000"/>
          <w:rtl w:val="0"/>
        </w:rPr>
        <w:t xml:space="preserve">parliament</w:t>
      </w:r>
      <w:r w:rsidDel="00000000" w:rsidR="00000000" w:rsidRPr="00000000">
        <w:rPr>
          <w:color w:val="000000"/>
          <w:rtl w:val="0"/>
        </w:rPr>
        <w:t xml:space="preserve">  </w:t>
      </w:r>
      <w:r w:rsidDel="00000000" w:rsidR="00000000" w:rsidRPr="00000000">
        <w:rPr>
          <w:color w:val="4a86e8"/>
          <w:rtl w:val="0"/>
        </w:rPr>
        <w:t xml:space="preserve">/ˈpɑː.lɪ.mənt/</w:t>
      </w:r>
      <w:r w:rsidDel="00000000" w:rsidR="00000000" w:rsidRPr="00000000">
        <w:rPr>
          <w:color w:val="000000"/>
          <w:rtl w:val="0"/>
        </w:rPr>
        <w:t xml:space="preserve"> (n) nghị viện</w:t>
      </w:r>
    </w:p>
    <w:p w:rsidR="00000000" w:rsidDel="00000000" w:rsidP="00000000" w:rsidRDefault="00000000" w:rsidRPr="00000000" w14:paraId="00000036">
      <w:pPr>
        <w:numPr>
          <w:ilvl w:val="0"/>
          <w:numId w:val="3"/>
        </w:numPr>
        <w:spacing w:line="240" w:lineRule="auto"/>
        <w:ind w:left="720" w:hanging="360"/>
        <w:jc w:val="both"/>
        <w:rPr>
          <w:color w:val="000000"/>
        </w:rPr>
      </w:pPr>
      <w:r w:rsidDel="00000000" w:rsidR="00000000" w:rsidRPr="00000000">
        <w:rPr>
          <w:b w:val="1"/>
          <w:color w:val="000000"/>
          <w:rtl w:val="0"/>
        </w:rPr>
        <w:t xml:space="preserve">politics</w:t>
      </w:r>
      <w:r w:rsidDel="00000000" w:rsidR="00000000" w:rsidRPr="00000000">
        <w:rPr>
          <w:color w:val="000000"/>
          <w:rtl w:val="0"/>
        </w:rPr>
        <w:t xml:space="preserve"> </w:t>
      </w:r>
      <w:r w:rsidDel="00000000" w:rsidR="00000000" w:rsidRPr="00000000">
        <w:rPr>
          <w:color w:val="4a86e8"/>
          <w:rtl w:val="0"/>
        </w:rPr>
        <w:t xml:space="preserve"> /ˈpɒl.ə.tɪks/ </w:t>
      </w:r>
      <w:r w:rsidDel="00000000" w:rsidR="00000000" w:rsidRPr="00000000">
        <w:rPr>
          <w:color w:val="000000"/>
          <w:rtl w:val="0"/>
        </w:rPr>
        <w:t xml:space="preserve">(n) chính trị</w:t>
      </w:r>
    </w:p>
    <w:p w:rsidR="00000000" w:rsidDel="00000000" w:rsidP="00000000" w:rsidRDefault="00000000" w:rsidRPr="00000000" w14:paraId="00000037">
      <w:pPr>
        <w:numPr>
          <w:ilvl w:val="0"/>
          <w:numId w:val="3"/>
        </w:numPr>
        <w:spacing w:line="240" w:lineRule="auto"/>
        <w:ind w:left="720" w:hanging="360"/>
        <w:jc w:val="both"/>
        <w:rPr>
          <w:color w:val="000000"/>
        </w:rPr>
      </w:pPr>
      <w:r w:rsidDel="00000000" w:rsidR="00000000" w:rsidRPr="00000000">
        <w:rPr>
          <w:b w:val="1"/>
          <w:color w:val="000000"/>
          <w:rtl w:val="0"/>
        </w:rPr>
        <w:t xml:space="preserve">nominate</w:t>
      </w:r>
      <w:r w:rsidDel="00000000" w:rsidR="00000000" w:rsidRPr="00000000">
        <w:rPr>
          <w:color w:val="000000"/>
          <w:rtl w:val="0"/>
        </w:rPr>
        <w:t xml:space="preserve"> </w:t>
      </w:r>
      <w:r w:rsidDel="00000000" w:rsidR="00000000" w:rsidRPr="00000000">
        <w:rPr>
          <w:color w:val="4a86e8"/>
          <w:rtl w:val="0"/>
        </w:rPr>
        <w:t xml:space="preserve">/ˈnɒm.ɪ.neɪt</w:t>
      </w:r>
      <w:r w:rsidDel="00000000" w:rsidR="00000000" w:rsidRPr="00000000">
        <w:rPr>
          <w:color w:val="000000"/>
          <w:rtl w:val="0"/>
        </w:rPr>
        <w:t xml:space="preserve">/ chỉ định, chọn, bổ nhiệm/ giới thiệu, cử</w:t>
      </w:r>
    </w:p>
    <w:p w:rsidR="00000000" w:rsidDel="00000000" w:rsidP="00000000" w:rsidRDefault="00000000" w:rsidRPr="00000000" w14:paraId="00000038">
      <w:pPr>
        <w:spacing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39">
      <w:pPr>
        <w:spacing w:before="120" w:line="240" w:lineRule="auto"/>
        <w:jc w:val="center"/>
        <w:rPr>
          <w:rFonts w:ascii="Times New Roman" w:cs="Times New Roman" w:eastAsia="Times New Roman" w:hAnsi="Times New Roman"/>
          <w:color w:val="000000"/>
          <w:sz w:val="24"/>
          <w:szCs w:val="24"/>
        </w:rPr>
      </w:pPr>
      <w:r w:rsidDel="00000000" w:rsidR="00000000" w:rsidRPr="00000000">
        <w:rPr>
          <w:b w:val="1"/>
          <w:color w:val="000000"/>
          <w:rtl w:val="0"/>
        </w:rPr>
        <w:t xml:space="preserve">USEFUL EXPRESSIONS</w:t>
      </w:r>
      <w:r w:rsidDel="00000000" w:rsidR="00000000" w:rsidRPr="00000000">
        <w:rPr>
          <w:rtl w:val="0"/>
        </w:rPr>
      </w:r>
    </w:p>
    <w:p w:rsidR="00000000" w:rsidDel="00000000" w:rsidP="00000000" w:rsidRDefault="00000000" w:rsidRPr="00000000" w14:paraId="0000003A">
      <w:pPr>
        <w:numPr>
          <w:ilvl w:val="0"/>
          <w:numId w:val="1"/>
        </w:numPr>
        <w:spacing w:before="120" w:line="240" w:lineRule="auto"/>
        <w:ind w:left="720" w:hanging="360"/>
        <w:rPr>
          <w:color w:val="000000"/>
        </w:rPr>
      </w:pPr>
      <w:r w:rsidDel="00000000" w:rsidR="00000000" w:rsidRPr="00000000">
        <w:rPr>
          <w:b w:val="1"/>
          <w:color w:val="000000"/>
          <w:rtl w:val="0"/>
        </w:rPr>
        <w:t xml:space="preserve">stand for</w:t>
      </w:r>
      <w:r w:rsidDel="00000000" w:rsidR="00000000" w:rsidRPr="00000000">
        <w:rPr>
          <w:color w:val="000000"/>
          <w:rtl w:val="0"/>
        </w:rPr>
        <w:t xml:space="preserve">: ủng hộ cái gì</w:t>
      </w:r>
    </w:p>
    <w:p w:rsidR="00000000" w:rsidDel="00000000" w:rsidP="00000000" w:rsidRDefault="00000000" w:rsidRPr="00000000" w14:paraId="0000003B">
      <w:pPr>
        <w:numPr>
          <w:ilvl w:val="0"/>
          <w:numId w:val="1"/>
        </w:numPr>
        <w:spacing w:line="240" w:lineRule="auto"/>
        <w:ind w:left="720" w:hanging="360"/>
        <w:rPr>
          <w:color w:val="000000"/>
        </w:rPr>
      </w:pPr>
      <w:r w:rsidDel="00000000" w:rsidR="00000000" w:rsidRPr="00000000">
        <w:rPr>
          <w:b w:val="1"/>
          <w:color w:val="000000"/>
          <w:rtl w:val="0"/>
        </w:rPr>
        <w:t xml:space="preserve">Youth Council</w:t>
      </w:r>
      <w:r w:rsidDel="00000000" w:rsidR="00000000" w:rsidRPr="00000000">
        <w:rPr>
          <w:color w:val="000000"/>
          <w:rtl w:val="0"/>
        </w:rPr>
        <w:t xml:space="preserve">: Hội đồng thanh niên hoặc nghị viện</w:t>
      </w:r>
    </w:p>
    <w:p w:rsidR="00000000" w:rsidDel="00000000" w:rsidP="00000000" w:rsidRDefault="00000000" w:rsidRPr="00000000" w14:paraId="0000003C">
      <w:pPr>
        <w:numPr>
          <w:ilvl w:val="0"/>
          <w:numId w:val="1"/>
        </w:numPr>
        <w:spacing w:line="240" w:lineRule="auto"/>
        <w:ind w:left="720" w:hanging="360"/>
        <w:rPr>
          <w:color w:val="000000"/>
        </w:rPr>
      </w:pPr>
      <w:r w:rsidDel="00000000" w:rsidR="00000000" w:rsidRPr="00000000">
        <w:rPr>
          <w:b w:val="1"/>
          <w:color w:val="000000"/>
          <w:rtl w:val="0"/>
        </w:rPr>
        <w:t xml:space="preserve">look for</w:t>
      </w:r>
      <w:r w:rsidDel="00000000" w:rsidR="00000000" w:rsidRPr="00000000">
        <w:rPr>
          <w:color w:val="000000"/>
          <w:rtl w:val="0"/>
        </w:rPr>
        <w:t xml:space="preserve">: tìm kiếm</w:t>
      </w:r>
    </w:p>
    <w:p w:rsidR="00000000" w:rsidDel="00000000" w:rsidP="00000000" w:rsidRDefault="00000000" w:rsidRPr="00000000" w14:paraId="0000003D">
      <w:pPr>
        <w:numPr>
          <w:ilvl w:val="0"/>
          <w:numId w:val="1"/>
        </w:numPr>
        <w:spacing w:line="240" w:lineRule="auto"/>
        <w:ind w:left="720" w:hanging="360"/>
        <w:rPr>
          <w:color w:val="000000"/>
        </w:rPr>
      </w:pPr>
      <w:r w:rsidDel="00000000" w:rsidR="00000000" w:rsidRPr="00000000">
        <w:rPr>
          <w:b w:val="1"/>
          <w:color w:val="000000"/>
          <w:rtl w:val="0"/>
        </w:rPr>
        <w:t xml:space="preserve">manage to do something</w:t>
      </w:r>
      <w:r w:rsidDel="00000000" w:rsidR="00000000" w:rsidRPr="00000000">
        <w:rPr>
          <w:color w:val="000000"/>
          <w:rtl w:val="0"/>
        </w:rPr>
        <w:t xml:space="preserve">: thành công khi thực hiện điều gì khó khăn</w:t>
      </w:r>
    </w:p>
    <w:p w:rsidR="00000000" w:rsidDel="00000000" w:rsidP="00000000" w:rsidRDefault="00000000" w:rsidRPr="00000000" w14:paraId="0000003E">
      <w:pPr>
        <w:numPr>
          <w:ilvl w:val="0"/>
          <w:numId w:val="1"/>
        </w:numPr>
        <w:spacing w:line="240" w:lineRule="auto"/>
        <w:ind w:left="720" w:hanging="360"/>
        <w:rPr>
          <w:color w:val="000000"/>
        </w:rPr>
      </w:pPr>
      <w:r w:rsidDel="00000000" w:rsidR="00000000" w:rsidRPr="00000000">
        <w:rPr>
          <w:b w:val="1"/>
          <w:color w:val="000000"/>
          <w:rtl w:val="0"/>
        </w:rPr>
        <w:t xml:space="preserve">keen on</w:t>
      </w:r>
      <w:r w:rsidDel="00000000" w:rsidR="00000000" w:rsidRPr="00000000">
        <w:rPr>
          <w:color w:val="000000"/>
          <w:rtl w:val="0"/>
        </w:rPr>
        <w:t xml:space="preserve">: yêu thích làm một việc nhiệt tình</w:t>
      </w:r>
    </w:p>
    <w:p w:rsidR="00000000" w:rsidDel="00000000" w:rsidP="00000000" w:rsidRDefault="00000000" w:rsidRPr="00000000" w14:paraId="0000003F">
      <w:pPr>
        <w:numPr>
          <w:ilvl w:val="0"/>
          <w:numId w:val="1"/>
        </w:numPr>
        <w:spacing w:line="240" w:lineRule="auto"/>
        <w:ind w:left="720" w:hanging="360"/>
        <w:rPr>
          <w:color w:val="000000"/>
        </w:rPr>
      </w:pPr>
      <w:r w:rsidDel="00000000" w:rsidR="00000000" w:rsidRPr="00000000">
        <w:rPr>
          <w:b w:val="1"/>
          <w:color w:val="000000"/>
          <w:rtl w:val="0"/>
        </w:rPr>
        <w:t xml:space="preserve">used to + V:</w:t>
      </w:r>
      <w:r w:rsidDel="00000000" w:rsidR="00000000" w:rsidRPr="00000000">
        <w:rPr>
          <w:color w:val="000000"/>
          <w:rtl w:val="0"/>
        </w:rPr>
        <w:t xml:space="preserve"> đã từng</w:t>
      </w:r>
    </w:p>
    <w:p w:rsidR="00000000" w:rsidDel="00000000" w:rsidP="00000000" w:rsidRDefault="00000000" w:rsidRPr="00000000" w14:paraId="00000040">
      <w:pPr>
        <w:numPr>
          <w:ilvl w:val="0"/>
          <w:numId w:val="1"/>
        </w:numPr>
        <w:spacing w:line="240" w:lineRule="auto"/>
        <w:ind w:left="720" w:hanging="360"/>
        <w:rPr>
          <w:color w:val="000000"/>
        </w:rPr>
      </w:pPr>
      <w:r w:rsidDel="00000000" w:rsidR="00000000" w:rsidRPr="00000000">
        <w:rPr>
          <w:b w:val="1"/>
          <w:color w:val="000000"/>
          <w:rtl w:val="0"/>
        </w:rPr>
        <w:t xml:space="preserve">look forward to</w:t>
      </w:r>
      <w:r w:rsidDel="00000000" w:rsidR="00000000" w:rsidRPr="00000000">
        <w:rPr>
          <w:color w:val="000000"/>
          <w:rtl w:val="0"/>
        </w:rPr>
        <w:t xml:space="preserve">: mong đợi một cách hân hoan</w:t>
      </w:r>
    </w:p>
    <w:p w:rsidR="00000000" w:rsidDel="00000000" w:rsidP="00000000" w:rsidRDefault="00000000" w:rsidRPr="00000000" w14:paraId="00000041">
      <w:pPr>
        <w:spacing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42">
      <w:pPr>
        <w:spacing w:before="120" w:line="240" w:lineRule="auto"/>
        <w:jc w:val="both"/>
        <w:rPr>
          <w:b w:val="1"/>
        </w:rPr>
      </w:pPr>
      <w:r w:rsidDel="00000000" w:rsidR="00000000" w:rsidRPr="00000000">
        <w:rPr>
          <w:rtl w:val="0"/>
        </w:rPr>
      </w:r>
    </w:p>
    <w:p w:rsidR="00000000" w:rsidDel="00000000" w:rsidP="00000000" w:rsidRDefault="00000000" w:rsidRPr="00000000" w14:paraId="00000043">
      <w:pPr>
        <w:spacing w:before="120" w:line="240" w:lineRule="auto"/>
        <w:jc w:val="both"/>
        <w:rPr>
          <w:b w:val="1"/>
        </w:rPr>
      </w:pPr>
      <w:r w:rsidDel="00000000" w:rsidR="00000000" w:rsidRPr="00000000">
        <w:rPr>
          <w:rtl w:val="0"/>
        </w:rPr>
      </w:r>
    </w:p>
    <w:p w:rsidR="00000000" w:rsidDel="00000000" w:rsidP="00000000" w:rsidRDefault="00000000" w:rsidRPr="00000000" w14:paraId="00000044">
      <w:pPr>
        <w:spacing w:before="120" w:line="240" w:lineRule="auto"/>
        <w:jc w:val="both"/>
        <w:rPr>
          <w:b w:val="1"/>
        </w:rPr>
      </w:pPr>
      <w:r w:rsidDel="00000000" w:rsidR="00000000" w:rsidRPr="00000000">
        <w:rPr>
          <w:rtl w:val="0"/>
        </w:rPr>
      </w:r>
    </w:p>
    <w:p w:rsidR="00000000" w:rsidDel="00000000" w:rsidP="00000000" w:rsidRDefault="00000000" w:rsidRPr="00000000" w14:paraId="00000045">
      <w:pPr>
        <w:spacing w:before="120" w:line="240" w:lineRule="auto"/>
        <w:jc w:val="both"/>
        <w:rPr>
          <w:b w:val="1"/>
        </w:rPr>
      </w:pPr>
      <w:r w:rsidDel="00000000" w:rsidR="00000000" w:rsidRPr="00000000">
        <w:rPr>
          <w:rtl w:val="0"/>
        </w:rPr>
      </w:r>
    </w:p>
    <w:p w:rsidR="00000000" w:rsidDel="00000000" w:rsidP="00000000" w:rsidRDefault="00000000" w:rsidRPr="00000000" w14:paraId="00000046">
      <w:pPr>
        <w:spacing w:before="120" w:line="240" w:lineRule="auto"/>
        <w:jc w:val="both"/>
        <w:rPr>
          <w:b w:val="1"/>
        </w:rPr>
      </w:pPr>
      <w:r w:rsidDel="00000000" w:rsidR="00000000" w:rsidRPr="00000000">
        <w:rPr>
          <w:rtl w:val="0"/>
        </w:rPr>
      </w:r>
    </w:p>
    <w:p w:rsidR="00000000" w:rsidDel="00000000" w:rsidP="00000000" w:rsidRDefault="00000000" w:rsidRPr="00000000" w14:paraId="00000047">
      <w:pPr>
        <w:spacing w:before="120" w:line="240" w:lineRule="auto"/>
        <w:jc w:val="both"/>
        <w:rPr>
          <w:b w:val="1"/>
        </w:rPr>
      </w:pPr>
      <w:r w:rsidDel="00000000" w:rsidR="00000000" w:rsidRPr="00000000">
        <w:rPr>
          <w:rtl w:val="0"/>
        </w:rPr>
      </w:r>
    </w:p>
    <w:p w:rsidR="00000000" w:rsidDel="00000000" w:rsidP="00000000" w:rsidRDefault="00000000" w:rsidRPr="00000000" w14:paraId="00000048">
      <w:pPr>
        <w:spacing w:before="120" w:line="240" w:lineRule="auto"/>
        <w:jc w:val="both"/>
        <w:rPr>
          <w:b w:val="1"/>
        </w:rPr>
      </w:pPr>
      <w:r w:rsidDel="00000000" w:rsidR="00000000" w:rsidRPr="00000000">
        <w:rPr>
          <w:rtl w:val="0"/>
        </w:rPr>
      </w:r>
    </w:p>
    <w:p w:rsidR="00000000" w:rsidDel="00000000" w:rsidP="00000000" w:rsidRDefault="00000000" w:rsidRPr="00000000" w14:paraId="00000049">
      <w:pPr>
        <w:spacing w:before="120" w:line="240" w:lineRule="auto"/>
        <w:jc w:val="both"/>
        <w:rPr>
          <w:b w:val="1"/>
        </w:rPr>
      </w:pPr>
      <w:r w:rsidDel="00000000" w:rsidR="00000000" w:rsidRPr="00000000">
        <w:rPr>
          <w:rtl w:val="0"/>
        </w:rPr>
      </w:r>
    </w:p>
    <w:p w:rsidR="00000000" w:rsidDel="00000000" w:rsidP="00000000" w:rsidRDefault="00000000" w:rsidRPr="00000000" w14:paraId="0000004A">
      <w:pPr>
        <w:spacing w:before="120" w:line="240" w:lineRule="auto"/>
        <w:jc w:val="both"/>
        <w:rPr>
          <w:b w:val="1"/>
        </w:rPr>
      </w:pPr>
      <w:r w:rsidDel="00000000" w:rsidR="00000000" w:rsidRPr="00000000">
        <w:rPr>
          <w:rtl w:val="0"/>
        </w:rPr>
      </w:r>
    </w:p>
    <w:p w:rsidR="00000000" w:rsidDel="00000000" w:rsidP="00000000" w:rsidRDefault="00000000" w:rsidRPr="00000000" w14:paraId="0000004B">
      <w:pPr>
        <w:spacing w:before="120" w:line="240" w:lineRule="auto"/>
        <w:jc w:val="both"/>
        <w:rPr>
          <w:b w:val="1"/>
        </w:rPr>
      </w:pPr>
      <w:r w:rsidDel="00000000" w:rsidR="00000000" w:rsidRPr="00000000">
        <w:rPr>
          <w:rtl w:val="0"/>
        </w:rPr>
      </w:r>
    </w:p>
    <w:p w:rsidR="00000000" w:rsidDel="00000000" w:rsidP="00000000" w:rsidRDefault="00000000" w:rsidRPr="00000000" w14:paraId="0000004C">
      <w:pPr>
        <w:spacing w:before="120" w:line="240" w:lineRule="auto"/>
        <w:jc w:val="both"/>
        <w:rPr>
          <w:b w:val="1"/>
        </w:rPr>
      </w:pPr>
      <w:r w:rsidDel="00000000" w:rsidR="00000000" w:rsidRPr="00000000">
        <w:rPr>
          <w:rtl w:val="0"/>
        </w:rPr>
      </w:r>
    </w:p>
    <w:p w:rsidR="00000000" w:rsidDel="00000000" w:rsidP="00000000" w:rsidRDefault="00000000" w:rsidRPr="00000000" w14:paraId="0000004D">
      <w:pPr>
        <w:spacing w:before="120" w:line="240" w:lineRule="auto"/>
        <w:jc w:val="both"/>
        <w:rPr>
          <w:b w:val="1"/>
        </w:rPr>
      </w:pPr>
      <w:r w:rsidDel="00000000" w:rsidR="00000000" w:rsidRPr="00000000">
        <w:rPr>
          <w:rtl w:val="0"/>
        </w:rPr>
      </w:r>
    </w:p>
    <w:p w:rsidR="00000000" w:rsidDel="00000000" w:rsidP="00000000" w:rsidRDefault="00000000" w:rsidRPr="00000000" w14:paraId="0000004E">
      <w:pPr>
        <w:spacing w:before="120" w:line="240" w:lineRule="auto"/>
        <w:jc w:val="both"/>
        <w:rPr>
          <w:b w:val="1"/>
        </w:rPr>
      </w:pPr>
      <w:r w:rsidDel="00000000" w:rsidR="00000000" w:rsidRPr="00000000">
        <w:rPr>
          <w:rtl w:val="0"/>
        </w:rPr>
      </w:r>
    </w:p>
    <w:p w:rsidR="00000000" w:rsidDel="00000000" w:rsidP="00000000" w:rsidRDefault="00000000" w:rsidRPr="00000000" w14:paraId="0000004F">
      <w:pPr>
        <w:spacing w:before="120" w:line="240" w:lineRule="auto"/>
        <w:jc w:val="both"/>
        <w:rPr>
          <w:b w:val="1"/>
        </w:rPr>
      </w:pPr>
      <w:r w:rsidDel="00000000" w:rsidR="00000000" w:rsidRPr="00000000">
        <w:rPr>
          <w:rtl w:val="0"/>
        </w:rPr>
      </w:r>
    </w:p>
    <w:p w:rsidR="00000000" w:rsidDel="00000000" w:rsidP="00000000" w:rsidRDefault="00000000" w:rsidRPr="00000000" w14:paraId="00000050">
      <w:pPr>
        <w:spacing w:before="120" w:line="240" w:lineRule="auto"/>
        <w:jc w:val="both"/>
        <w:rPr>
          <w:b w:val="1"/>
        </w:rPr>
      </w:pPr>
      <w:r w:rsidDel="00000000" w:rsidR="00000000" w:rsidRPr="00000000">
        <w:rPr>
          <w:rtl w:val="0"/>
        </w:rPr>
      </w:r>
    </w:p>
    <w:p w:rsidR="00000000" w:rsidDel="00000000" w:rsidP="00000000" w:rsidRDefault="00000000" w:rsidRPr="00000000" w14:paraId="00000051">
      <w:pPr>
        <w:spacing w:before="120" w:line="240" w:lineRule="auto"/>
        <w:jc w:val="both"/>
        <w:rPr>
          <w:b w:val="1"/>
        </w:rPr>
      </w:pPr>
      <w:r w:rsidDel="00000000" w:rsidR="00000000" w:rsidRPr="00000000">
        <w:rPr>
          <w:rtl w:val="0"/>
        </w:rPr>
      </w:r>
    </w:p>
    <w:p w:rsidR="00000000" w:rsidDel="00000000" w:rsidP="00000000" w:rsidRDefault="00000000" w:rsidRPr="00000000" w14:paraId="00000052">
      <w:pPr>
        <w:spacing w:before="120" w:line="240" w:lineRule="auto"/>
        <w:jc w:val="both"/>
        <w:rPr>
          <w:b w:val="1"/>
        </w:rPr>
      </w:pPr>
      <w:r w:rsidDel="00000000" w:rsidR="00000000" w:rsidRPr="00000000">
        <w:rPr>
          <w:rtl w:val="0"/>
        </w:rPr>
      </w:r>
    </w:p>
    <w:p w:rsidR="00000000" w:rsidDel="00000000" w:rsidP="00000000" w:rsidRDefault="00000000" w:rsidRPr="00000000" w14:paraId="00000053">
      <w:pPr>
        <w:spacing w:before="120" w:line="240" w:lineRule="auto"/>
        <w:jc w:val="both"/>
        <w:rPr>
          <w:b w:val="1"/>
        </w:rPr>
      </w:pPr>
      <w:r w:rsidDel="00000000" w:rsidR="00000000" w:rsidRPr="00000000">
        <w:rPr>
          <w:rtl w:val="0"/>
        </w:rPr>
      </w:r>
    </w:p>
    <w:p w:rsidR="00000000" w:rsidDel="00000000" w:rsidP="00000000" w:rsidRDefault="00000000" w:rsidRPr="00000000" w14:paraId="00000054">
      <w:pPr>
        <w:spacing w:before="120" w:line="240" w:lineRule="auto"/>
        <w:jc w:val="both"/>
        <w:rPr>
          <w:b w:val="1"/>
        </w:rPr>
      </w:pPr>
      <w:r w:rsidDel="00000000" w:rsidR="00000000" w:rsidRPr="00000000">
        <w:rPr>
          <w:rtl w:val="0"/>
        </w:rPr>
      </w:r>
    </w:p>
    <w:p w:rsidR="00000000" w:rsidDel="00000000" w:rsidP="00000000" w:rsidRDefault="00000000" w:rsidRPr="00000000" w14:paraId="00000055">
      <w:pPr>
        <w:spacing w:before="120" w:line="240" w:lineRule="auto"/>
        <w:jc w:val="both"/>
        <w:rPr>
          <w:b w:val="1"/>
        </w:rPr>
      </w:pPr>
      <w:r w:rsidDel="00000000" w:rsidR="00000000" w:rsidRPr="00000000">
        <w:rPr>
          <w:rtl w:val="0"/>
        </w:rPr>
      </w:r>
    </w:p>
    <w:p w:rsidR="00000000" w:rsidDel="00000000" w:rsidP="00000000" w:rsidRDefault="00000000" w:rsidRPr="00000000" w14:paraId="00000056">
      <w:pPr>
        <w:spacing w:before="120" w:line="240" w:lineRule="auto"/>
        <w:jc w:val="both"/>
        <w:rPr>
          <w:b w:val="1"/>
        </w:rPr>
      </w:pPr>
      <w:r w:rsidDel="00000000" w:rsidR="00000000" w:rsidRPr="00000000">
        <w:rPr>
          <w:rtl w:val="0"/>
        </w:rPr>
      </w:r>
    </w:p>
    <w:p w:rsidR="00000000" w:rsidDel="00000000" w:rsidP="00000000" w:rsidRDefault="00000000" w:rsidRPr="00000000" w14:paraId="00000057">
      <w:pPr>
        <w:spacing w:before="120" w:line="240" w:lineRule="auto"/>
        <w:jc w:val="both"/>
        <w:rPr>
          <w:b w:val="1"/>
        </w:rPr>
      </w:pPr>
      <w:r w:rsidDel="00000000" w:rsidR="00000000" w:rsidRPr="00000000">
        <w:rPr>
          <w:rtl w:val="0"/>
        </w:rPr>
      </w:r>
    </w:p>
    <w:p w:rsidR="00000000" w:rsidDel="00000000" w:rsidP="00000000" w:rsidRDefault="00000000" w:rsidRPr="00000000" w14:paraId="00000058">
      <w:pPr>
        <w:spacing w:before="120" w:line="240" w:lineRule="auto"/>
        <w:jc w:val="both"/>
        <w:rPr>
          <w:b w:val="1"/>
        </w:rPr>
      </w:pPr>
      <w:r w:rsidDel="00000000" w:rsidR="00000000" w:rsidRPr="00000000">
        <w:rPr>
          <w:rtl w:val="0"/>
        </w:rPr>
      </w:r>
    </w:p>
    <w:p w:rsidR="00000000" w:rsidDel="00000000" w:rsidP="00000000" w:rsidRDefault="00000000" w:rsidRPr="00000000" w14:paraId="00000059">
      <w:pPr>
        <w:spacing w:before="120" w:line="240" w:lineRule="auto"/>
        <w:jc w:val="both"/>
        <w:rPr>
          <w:b w:val="1"/>
        </w:rPr>
      </w:pPr>
      <w:r w:rsidDel="00000000" w:rsidR="00000000" w:rsidRPr="00000000">
        <w:rPr>
          <w:rtl w:val="0"/>
        </w:rPr>
      </w:r>
    </w:p>
    <w:p w:rsidR="00000000" w:rsidDel="00000000" w:rsidP="00000000" w:rsidRDefault="00000000" w:rsidRPr="00000000" w14:paraId="0000005A">
      <w:pPr>
        <w:spacing w:before="120" w:line="240" w:lineRule="auto"/>
        <w:jc w:val="both"/>
        <w:rPr>
          <w:rFonts w:ascii="Times New Roman" w:cs="Times New Roman" w:eastAsia="Times New Roman" w:hAnsi="Times New Roman"/>
          <w:color w:val="000000"/>
          <w:sz w:val="24"/>
          <w:szCs w:val="24"/>
        </w:rPr>
      </w:pPr>
      <w:r w:rsidDel="00000000" w:rsidR="00000000" w:rsidRPr="00000000">
        <w:rPr>
          <w:b w:val="1"/>
          <w:color w:val="000000"/>
          <w:rtl w:val="0"/>
        </w:rPr>
        <w:t xml:space="preserve">SECTION 2</w:t>
      </w:r>
      <w:r w:rsidDel="00000000" w:rsidR="00000000" w:rsidRPr="00000000">
        <w:rPr>
          <w:rtl w:val="0"/>
        </w:rPr>
      </w:r>
    </w:p>
    <w:p w:rsidR="00000000" w:rsidDel="00000000" w:rsidP="00000000" w:rsidRDefault="00000000" w:rsidRPr="00000000" w14:paraId="0000005B">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Hi. Great to see you! I’m Jody, and I’ll be </w:t>
      </w:r>
      <w:r w:rsidDel="00000000" w:rsidR="00000000" w:rsidRPr="00000000">
        <w:rPr>
          <w:color w:val="000000"/>
          <w:highlight w:val="cyan"/>
          <w:rtl w:val="0"/>
        </w:rPr>
        <w:t xml:space="preserve">look after</w:t>
      </w:r>
      <w:r w:rsidDel="00000000" w:rsidR="00000000" w:rsidRPr="00000000">
        <w:rPr>
          <w:color w:val="000000"/>
          <w:rtl w:val="0"/>
        </w:rPr>
        <w:t xml:space="preserve"> both of you for the first month you’re working here at the Amersham Theatre. I’ll tell you something about the theatre now, then take you to meet two of the other staff.</w:t>
      </w:r>
      <w:r w:rsidDel="00000000" w:rsidR="00000000" w:rsidRPr="00000000">
        <w:rPr>
          <w:rtl w:val="0"/>
        </w:rPr>
      </w:r>
    </w:p>
    <w:p w:rsidR="00000000" w:rsidDel="00000000" w:rsidP="00000000" w:rsidRDefault="00000000" w:rsidRPr="00000000" w14:paraId="0000005C">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It’s an old building, and it’s been </w:t>
      </w:r>
      <w:r w:rsidDel="00000000" w:rsidR="00000000" w:rsidRPr="00000000">
        <w:rPr>
          <w:color w:val="000000"/>
          <w:highlight w:val="cyan"/>
          <w:rtl w:val="0"/>
        </w:rPr>
        <w:t xml:space="preserve">modernised</w:t>
      </w:r>
      <w:r w:rsidDel="00000000" w:rsidR="00000000" w:rsidRPr="00000000">
        <w:rPr>
          <w:color w:val="000000"/>
          <w:rtl w:val="0"/>
        </w:rPr>
        <w:t xml:space="preserve"> several times. In fact, as you can see, we’re carrying out </w:t>
      </w:r>
      <w:r w:rsidDel="00000000" w:rsidR="00000000" w:rsidRPr="00000000">
        <w:rPr>
          <w:color w:val="000000"/>
          <w:shd w:fill="d9ead3" w:val="clear"/>
          <w:rtl w:val="0"/>
        </w:rPr>
        <w:t xml:space="preserve">a major refurbishment</w:t>
      </w:r>
      <w:r w:rsidDel="00000000" w:rsidR="00000000" w:rsidRPr="00000000">
        <w:rPr>
          <w:color w:val="000000"/>
          <w:rtl w:val="0"/>
        </w:rPr>
        <w:t xml:space="preserve"> at the moment. The interior has just been repainted, and we’re about to start on the exterior of the building – that’ll be a big job. The work’s running over budget, so we’ve had to postpone installing an elevator. I hope you’re happy running up and down stairs! When the theatre was built, people were generally slimmer and shorter than now, and the seats were very close together.</w:t>
      </w:r>
      <w:r w:rsidDel="00000000" w:rsidR="00000000" w:rsidRPr="00000000">
        <w:rPr>
          <w:b w:val="1"/>
          <w:color w:val="000000"/>
          <w:highlight w:val="yellow"/>
          <w:u w:val="single"/>
          <w:rtl w:val="0"/>
        </w:rPr>
        <w:t xml:space="preserve"> We’ve replaced them with larger </w:t>
      </w:r>
      <w:r w:rsidDel="00000000" w:rsidR="00000000" w:rsidRPr="00000000">
        <w:rPr>
          <w:b w:val="1"/>
          <w:color w:val="000000"/>
          <w:u w:val="single"/>
          <w:shd w:fill="d9ead3" w:val="clear"/>
          <w:rtl w:val="0"/>
        </w:rPr>
        <w:t xml:space="preserve">seats</w:t>
      </w:r>
      <w:r w:rsidDel="00000000" w:rsidR="00000000" w:rsidRPr="00000000">
        <w:rPr>
          <w:b w:val="1"/>
          <w:color w:val="000000"/>
          <w:highlight w:val="yellow"/>
          <w:u w:val="single"/>
          <w:rtl w:val="0"/>
        </w:rPr>
        <w:t xml:space="preserve">, with more legroom. This means fewer seats in total, but we’ve taken the opportunity to install seats that can easily be moved (Q11&amp;Q12)</w:t>
      </w:r>
      <w:r w:rsidDel="00000000" w:rsidR="00000000" w:rsidRPr="00000000">
        <w:rPr>
          <w:color w:val="000000"/>
          <w:rtl w:val="0"/>
        </w:rPr>
        <w:t xml:space="preserve">, to create different acting spaces.</w:t>
      </w:r>
      <w:r w:rsidDel="00000000" w:rsidR="00000000" w:rsidRPr="00000000">
        <w:rPr>
          <w:b w:val="1"/>
          <w:color w:val="000000"/>
          <w:highlight w:val="yellow"/>
          <w:u w:val="single"/>
          <w:rtl w:val="0"/>
        </w:rPr>
        <w:t xml:space="preserve"> We’ve also turned a few storerooms over to other purposes like using them for meetings. (Q11&amp;Q12)</w:t>
      </w:r>
      <w:r w:rsidDel="00000000" w:rsidR="00000000" w:rsidRPr="00000000">
        <w:rPr>
          <w:rtl w:val="0"/>
        </w:rPr>
      </w:r>
    </w:p>
    <w:p w:rsidR="00000000" w:rsidDel="00000000" w:rsidP="00000000" w:rsidRDefault="00000000" w:rsidRPr="00000000" w14:paraId="0000005D">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We try hard to involve members of the public in the theatre. </w:t>
      </w:r>
      <w:r w:rsidDel="00000000" w:rsidR="00000000" w:rsidRPr="00000000">
        <w:rPr>
          <w:b w:val="1"/>
          <w:color w:val="000000"/>
          <w:highlight w:val="yellow"/>
          <w:u w:val="single"/>
          <w:rtl w:val="0"/>
        </w:rPr>
        <w:t xml:space="preserve">One way is by </w:t>
      </w:r>
      <w:r w:rsidDel="00000000" w:rsidR="00000000" w:rsidRPr="00000000">
        <w:rPr>
          <w:b w:val="1"/>
          <w:color w:val="000000"/>
          <w:u w:val="single"/>
          <w:shd w:fill="d9ead3" w:val="clear"/>
          <w:rtl w:val="0"/>
        </w:rPr>
        <w:t xml:space="preserve">organising backstage tours</w:t>
      </w:r>
      <w:r w:rsidDel="00000000" w:rsidR="00000000" w:rsidRPr="00000000">
        <w:rPr>
          <w:b w:val="1"/>
          <w:color w:val="000000"/>
          <w:highlight w:val="yellow"/>
          <w:u w:val="single"/>
          <w:rtl w:val="0"/>
        </w:rPr>
        <w:t xml:space="preserve"> so people can be shown round the building and learn how a theatre operates. These are proving very popular (Q13&amp;14).</w:t>
      </w:r>
      <w:r w:rsidDel="00000000" w:rsidR="00000000" w:rsidRPr="00000000">
        <w:rPr>
          <w:color w:val="000000"/>
          <w:rtl w:val="0"/>
        </w:rPr>
        <w:t xml:space="preserve"> What we’re finding is that people want to have lunch or a cup of coffee while they’re here, so we’re looking into the possibility of opening a café in due course. </w:t>
      </w:r>
      <w:r w:rsidDel="00000000" w:rsidR="00000000" w:rsidRPr="00000000">
        <w:rPr>
          <w:b w:val="1"/>
          <w:color w:val="000000"/>
          <w:highlight w:val="yellow"/>
          <w:u w:val="single"/>
          <w:rtl w:val="0"/>
        </w:rPr>
        <w:t xml:space="preserve">We have a bookshop, which </w:t>
      </w:r>
      <w:r w:rsidDel="00000000" w:rsidR="00000000" w:rsidRPr="00000000">
        <w:rPr>
          <w:b w:val="1"/>
          <w:color w:val="000000"/>
          <w:u w:val="single"/>
          <w:shd w:fill="d9ead3" w:val="clear"/>
          <w:rtl w:val="0"/>
        </w:rPr>
        <w:t xml:space="preserve">specialises </w:t>
      </w:r>
      <w:r w:rsidDel="00000000" w:rsidR="00000000" w:rsidRPr="00000000">
        <w:rPr>
          <w:b w:val="1"/>
          <w:color w:val="000000"/>
          <w:highlight w:val="cyan"/>
          <w:u w:val="single"/>
          <w:rtl w:val="0"/>
        </w:rPr>
        <w:t xml:space="preserve">in books</w:t>
      </w:r>
      <w:r w:rsidDel="00000000" w:rsidR="00000000" w:rsidRPr="00000000">
        <w:rPr>
          <w:b w:val="1"/>
          <w:color w:val="000000"/>
          <w:highlight w:val="yellow"/>
          <w:u w:val="single"/>
          <w:rtl w:val="0"/>
        </w:rPr>
        <w:t xml:space="preserve"> about drama and that attracts plenty of customers (Q13&amp;Q14).</w:t>
      </w:r>
      <w:r w:rsidDel="00000000" w:rsidR="00000000" w:rsidRPr="00000000">
        <w:rPr>
          <w:color w:val="000000"/>
          <w:rtl w:val="0"/>
        </w:rPr>
        <w:t xml:space="preserve"> Then there are two large rooms that will be decorated next month, and they’ll be available for hire, for conferences and private functions, such as parties. We’re also considering hiring out costumes to amateur drama clubs.</w:t>
      </w:r>
      <w:r w:rsidDel="00000000" w:rsidR="00000000" w:rsidRPr="00000000">
        <w:rPr>
          <w:rtl w:val="0"/>
        </w:rPr>
      </w:r>
    </w:p>
    <w:p w:rsidR="00000000" w:rsidDel="00000000" w:rsidP="00000000" w:rsidRDefault="00000000" w:rsidRPr="00000000" w14:paraId="0000005E">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Now I want to tell you about our workshops. We recently started </w:t>
      </w:r>
      <w:r w:rsidDel="00000000" w:rsidR="00000000" w:rsidRPr="00000000">
        <w:rPr>
          <w:color w:val="000000"/>
          <w:shd w:fill="d9ead3" w:val="clear"/>
          <w:rtl w:val="0"/>
        </w:rPr>
        <w:t xml:space="preserve">a programme of workshops</w:t>
      </w:r>
      <w:r w:rsidDel="00000000" w:rsidR="00000000" w:rsidRPr="00000000">
        <w:rPr>
          <w:color w:val="000000"/>
          <w:rtl w:val="0"/>
        </w:rPr>
        <w:t xml:space="preserve"> that anyone can join. Eventually we intend to run courses in acting, but we’re waiting until we’ve got the right people in place as trainers. That’s proving more difficult than we’d expected! There’s a big demand to learn about the technical side of putting on a production, and </w:t>
      </w:r>
      <w:r w:rsidDel="00000000" w:rsidR="00000000" w:rsidRPr="00000000">
        <w:rPr>
          <w:b w:val="1"/>
          <w:color w:val="000000"/>
          <w:highlight w:val="yellow"/>
          <w:u w:val="single"/>
          <w:rtl w:val="0"/>
        </w:rPr>
        <w:t xml:space="preserve">our lighting workshop has already started with great success (Q15&amp;Q16).</w:t>
      </w:r>
      <w:r w:rsidDel="00000000" w:rsidR="00000000" w:rsidRPr="00000000">
        <w:rPr>
          <w:color w:val="000000"/>
          <w:rtl w:val="0"/>
        </w:rPr>
        <w:t xml:space="preserve"> We’re going to start one on sound next month. A number of people have enquired about workshops on make-up, and that’s something we’re considering for the future. </w:t>
      </w:r>
      <w:r w:rsidDel="00000000" w:rsidR="00000000" w:rsidRPr="00000000">
        <w:rPr>
          <w:b w:val="1"/>
          <w:color w:val="000000"/>
          <w:highlight w:val="yellow"/>
          <w:u w:val="single"/>
          <w:rtl w:val="0"/>
        </w:rPr>
        <w:t xml:space="preserve">A surprise success is the workshop on making puppets – we happen to have someone working here who does it as a hobby, and she offered to run a workshop. It was so popular we’re now running them every month! (Q15&amp;Q16)</w:t>
      </w:r>
      <w:r w:rsidDel="00000000" w:rsidR="00000000" w:rsidRPr="00000000">
        <w:rPr>
          <w:rtl w:val="0"/>
        </w:rPr>
      </w:r>
    </w:p>
    <w:p w:rsidR="00000000" w:rsidDel="00000000" w:rsidP="00000000" w:rsidRDefault="00000000" w:rsidRPr="00000000" w14:paraId="0000005F">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 </w:t>
      </w:r>
      <w:r w:rsidDel="00000000" w:rsidR="00000000" w:rsidRPr="00000000">
        <w:rPr>
          <w:rtl w:val="0"/>
        </w:rPr>
      </w:r>
    </w:p>
    <w:p w:rsidR="00000000" w:rsidDel="00000000" w:rsidP="00000000" w:rsidRDefault="00000000" w:rsidRPr="00000000" w14:paraId="00000060">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Now, a word about the layout of the building. The auditorium, stage and dressing rooms for the actors are all below ground level. Here on the ground floor we have most of the rooms that the public doesn’t see. The majority are internal, so they have windows in the roof to light them.</w:t>
      </w:r>
      <w:r w:rsidDel="00000000" w:rsidR="00000000" w:rsidRPr="00000000">
        <w:rPr>
          <w:rtl w:val="0"/>
        </w:rPr>
      </w:r>
    </w:p>
    <w:p w:rsidR="00000000" w:rsidDel="00000000" w:rsidP="00000000" w:rsidRDefault="00000000" w:rsidRPr="00000000" w14:paraId="00000061">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Standing here in the foyer, you’re probably wondering why the box office isn’t here, where the public would expect to find it. Well, you might have noticed it on your way in – although </w:t>
      </w:r>
      <w:r w:rsidDel="00000000" w:rsidR="00000000" w:rsidRPr="00000000">
        <w:rPr>
          <w:b w:val="1"/>
          <w:color w:val="000000"/>
          <w:highlight w:val="yellow"/>
          <w:u w:val="single"/>
          <w:rtl w:val="0"/>
        </w:rPr>
        <w:t xml:space="preserve">it’s part of this building, it’s next door with </w:t>
      </w:r>
      <w:r w:rsidDel="00000000" w:rsidR="00000000" w:rsidRPr="00000000">
        <w:rPr>
          <w:b w:val="1"/>
          <w:color w:val="000000"/>
          <w:u w:val="single"/>
          <w:shd w:fill="d9ead3" w:val="clear"/>
          <w:rtl w:val="0"/>
        </w:rPr>
        <w:t xml:space="preserve">a separate entrance</w:t>
      </w:r>
      <w:r w:rsidDel="00000000" w:rsidR="00000000" w:rsidRPr="00000000">
        <w:rPr>
          <w:b w:val="1"/>
          <w:color w:val="000000"/>
          <w:highlight w:val="yellow"/>
          <w:u w:val="single"/>
          <w:rtl w:val="0"/>
        </w:rPr>
        <w:t xml:space="preserve"> from the road. (Q17)</w:t>
      </w:r>
      <w:r w:rsidDel="00000000" w:rsidR="00000000" w:rsidRPr="00000000">
        <w:rPr>
          <w:rtl w:val="0"/>
        </w:rPr>
      </w:r>
    </w:p>
    <w:p w:rsidR="00000000" w:rsidDel="00000000" w:rsidP="00000000" w:rsidRDefault="00000000" w:rsidRPr="00000000" w14:paraId="00000062">
      <w:pPr>
        <w:spacing w:before="120" w:line="240" w:lineRule="auto"/>
        <w:jc w:val="both"/>
        <w:rPr>
          <w:rFonts w:ascii="Times New Roman" w:cs="Times New Roman" w:eastAsia="Times New Roman" w:hAnsi="Times New Roman"/>
          <w:color w:val="000000"/>
          <w:sz w:val="24"/>
          <w:szCs w:val="24"/>
        </w:rPr>
      </w:pPr>
      <w:r w:rsidDel="00000000" w:rsidR="00000000" w:rsidRPr="00000000">
        <w:rPr>
          <w:b w:val="1"/>
          <w:color w:val="000000"/>
          <w:highlight w:val="yellow"/>
          <w:u w:val="single"/>
          <w:rtl w:val="0"/>
        </w:rPr>
        <w:t xml:space="preserve">For the theatre manager’s office, you go across the foyer and through the double doors, turn right, and it’s the room at the end of the corridor, with the door on the left. (Q18)</w:t>
      </w:r>
      <w:r w:rsidDel="00000000" w:rsidR="00000000" w:rsidRPr="00000000">
        <w:rPr>
          <w:rtl w:val="0"/>
        </w:rPr>
      </w:r>
    </w:p>
    <w:p w:rsidR="00000000" w:rsidDel="00000000" w:rsidP="00000000" w:rsidRDefault="00000000" w:rsidRPr="00000000" w14:paraId="00000063">
      <w:pPr>
        <w:spacing w:before="120" w:line="240" w:lineRule="auto"/>
        <w:jc w:val="both"/>
        <w:rPr>
          <w:rFonts w:ascii="Times New Roman" w:cs="Times New Roman" w:eastAsia="Times New Roman" w:hAnsi="Times New Roman"/>
          <w:color w:val="000000"/>
          <w:sz w:val="24"/>
          <w:szCs w:val="24"/>
        </w:rPr>
      </w:pPr>
      <w:r w:rsidDel="00000000" w:rsidR="00000000" w:rsidRPr="00000000">
        <w:rPr>
          <w:b w:val="1"/>
          <w:color w:val="000000"/>
          <w:highlight w:val="yellow"/>
          <w:u w:val="single"/>
          <w:rtl w:val="0"/>
        </w:rPr>
        <w:t xml:space="preserve">The lighting box is where the computerised stage lighting is </w:t>
      </w:r>
      <w:r w:rsidDel="00000000" w:rsidR="00000000" w:rsidRPr="00000000">
        <w:rPr>
          <w:b w:val="1"/>
          <w:color w:val="000000"/>
          <w:u w:val="single"/>
          <w:shd w:fill="d9ead3" w:val="clear"/>
          <w:rtl w:val="0"/>
        </w:rPr>
        <w:t xml:space="preserve">operated </w:t>
      </w:r>
      <w:r w:rsidDel="00000000" w:rsidR="00000000" w:rsidRPr="00000000">
        <w:rPr>
          <w:b w:val="1"/>
          <w:color w:val="000000"/>
          <w:highlight w:val="yellow"/>
          <w:u w:val="single"/>
          <w:rtl w:val="0"/>
        </w:rPr>
        <w:t xml:space="preserve">and it’s at the back of the building. When you’re through the double doors turn left, turn right at the water cooler, and right again at the end. It’s the second room along that corridor (Q19).</w:t>
      </w:r>
      <w:r w:rsidDel="00000000" w:rsidR="00000000" w:rsidRPr="00000000">
        <w:rPr>
          <w:color w:val="000000"/>
          <w:rtl w:val="0"/>
        </w:rPr>
        <w:t xml:space="preserve"> The lighting box has a window into the auditorium, which of course is below us.</w:t>
      </w:r>
      <w:r w:rsidDel="00000000" w:rsidR="00000000" w:rsidRPr="00000000">
        <w:rPr>
          <w:rtl w:val="0"/>
        </w:rPr>
      </w:r>
    </w:p>
    <w:p w:rsidR="00000000" w:rsidDel="00000000" w:rsidP="00000000" w:rsidRDefault="00000000" w:rsidRPr="00000000" w14:paraId="00000064">
      <w:pPr>
        <w:spacing w:before="120" w:line="240" w:lineRule="auto"/>
        <w:jc w:val="both"/>
        <w:rPr>
          <w:rFonts w:ascii="Times New Roman" w:cs="Times New Roman" w:eastAsia="Times New Roman" w:hAnsi="Times New Roman"/>
          <w:color w:val="000000"/>
          <w:sz w:val="24"/>
          <w:szCs w:val="24"/>
        </w:rPr>
      </w:pPr>
      <w:r w:rsidDel="00000000" w:rsidR="00000000" w:rsidRPr="00000000">
        <w:rPr>
          <w:b w:val="1"/>
          <w:color w:val="000000"/>
          <w:highlight w:val="yellow"/>
          <w:u w:val="single"/>
          <w:rtl w:val="0"/>
        </w:rPr>
        <w:t xml:space="preserve">The artistic director’s office is through the double doors, turn right and it’s the first room you come to on the right-hand side (Q20). </w:t>
      </w:r>
      <w:r w:rsidDel="00000000" w:rsidR="00000000" w:rsidRPr="00000000">
        <w:rPr>
          <w:color w:val="000000"/>
          <w:rtl w:val="0"/>
        </w:rPr>
        <w:t xml:space="preserve">And finally, for the moment, the room where I’ll take you next – </w:t>
      </w:r>
      <w:r w:rsidDel="00000000" w:rsidR="00000000" w:rsidRPr="00000000">
        <w:rPr>
          <w:color w:val="000000"/>
          <w:shd w:fill="d9ead3" w:val="clear"/>
          <w:rtl w:val="0"/>
        </w:rPr>
        <w:t xml:space="preserve">the relaxation room</w:t>
      </w:r>
      <w:r w:rsidDel="00000000" w:rsidR="00000000" w:rsidRPr="00000000">
        <w:rPr>
          <w:color w:val="000000"/>
          <w:rtl w:val="0"/>
        </w:rPr>
        <w:t xml:space="preserve">. So if you’d like to come with me … </w:t>
      </w:r>
      <w:r w:rsidDel="00000000" w:rsidR="00000000" w:rsidRPr="00000000">
        <w:rPr>
          <w:rtl w:val="0"/>
        </w:rPr>
      </w:r>
    </w:p>
    <w:p w:rsidR="00000000" w:rsidDel="00000000" w:rsidP="00000000" w:rsidRDefault="00000000" w:rsidRPr="00000000" w14:paraId="00000065">
      <w:pPr>
        <w:spacing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66">
      <w:pPr>
        <w:spacing w:before="120" w:line="240" w:lineRule="auto"/>
        <w:ind w:right="-136"/>
        <w:jc w:val="center"/>
        <w:rPr>
          <w:rFonts w:ascii="Times New Roman" w:cs="Times New Roman" w:eastAsia="Times New Roman" w:hAnsi="Times New Roman"/>
          <w:color w:val="000000"/>
          <w:sz w:val="24"/>
          <w:szCs w:val="24"/>
        </w:rPr>
      </w:pPr>
      <w:r w:rsidDel="00000000" w:rsidR="00000000" w:rsidRPr="00000000">
        <w:rPr>
          <w:b w:val="1"/>
          <w:color w:val="000000"/>
          <w:rtl w:val="0"/>
        </w:rPr>
        <w:t xml:space="preserve">VOCABULARY</w:t>
      </w:r>
      <w:r w:rsidDel="00000000" w:rsidR="00000000" w:rsidRPr="00000000">
        <w:rPr>
          <w:rtl w:val="0"/>
        </w:rPr>
      </w:r>
    </w:p>
    <w:p w:rsidR="00000000" w:rsidDel="00000000" w:rsidP="00000000" w:rsidRDefault="00000000" w:rsidRPr="00000000" w14:paraId="00000067">
      <w:pPr>
        <w:numPr>
          <w:ilvl w:val="0"/>
          <w:numId w:val="2"/>
        </w:numPr>
        <w:spacing w:line="240" w:lineRule="auto"/>
        <w:ind w:left="720" w:right="-136" w:hanging="360"/>
        <w:jc w:val="both"/>
        <w:rPr>
          <w:color w:val="000000"/>
        </w:rPr>
      </w:pPr>
      <w:r w:rsidDel="00000000" w:rsidR="00000000" w:rsidRPr="00000000">
        <w:rPr>
          <w:b w:val="1"/>
          <w:color w:val="000000"/>
          <w:rtl w:val="0"/>
        </w:rPr>
        <w:t xml:space="preserve">modernise</w:t>
      </w:r>
      <w:r w:rsidDel="00000000" w:rsidR="00000000" w:rsidRPr="00000000">
        <w:rPr>
          <w:color w:val="000000"/>
          <w:rtl w:val="0"/>
        </w:rPr>
        <w:t xml:space="preserve"> </w:t>
      </w:r>
      <w:r w:rsidDel="00000000" w:rsidR="00000000" w:rsidRPr="00000000">
        <w:rPr>
          <w:color w:val="4a86e8"/>
          <w:rtl w:val="0"/>
        </w:rPr>
        <w:t xml:space="preserve">/ˈmɒd.ən.aɪz/ </w:t>
      </w:r>
      <w:r w:rsidDel="00000000" w:rsidR="00000000" w:rsidRPr="00000000">
        <w:rPr>
          <w:color w:val="000000"/>
          <w:rtl w:val="0"/>
        </w:rPr>
        <w:t xml:space="preserve">(v) hiện đại hoá, đổi </w:t>
      </w:r>
    </w:p>
    <w:p w:rsidR="00000000" w:rsidDel="00000000" w:rsidP="00000000" w:rsidRDefault="00000000" w:rsidRPr="00000000" w14:paraId="00000068">
      <w:pPr>
        <w:spacing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69">
      <w:pPr>
        <w:spacing w:before="120" w:line="240" w:lineRule="auto"/>
        <w:ind w:right="-136"/>
        <w:jc w:val="center"/>
        <w:rPr>
          <w:rFonts w:ascii="Times New Roman" w:cs="Times New Roman" w:eastAsia="Times New Roman" w:hAnsi="Times New Roman"/>
          <w:color w:val="000000"/>
          <w:sz w:val="24"/>
          <w:szCs w:val="24"/>
        </w:rPr>
      </w:pPr>
      <w:r w:rsidDel="00000000" w:rsidR="00000000" w:rsidRPr="00000000">
        <w:rPr>
          <w:b w:val="1"/>
          <w:color w:val="000000"/>
          <w:rtl w:val="0"/>
        </w:rPr>
        <w:t xml:space="preserve">USEFUL EXPRESSIONS</w:t>
      </w:r>
      <w:r w:rsidDel="00000000" w:rsidR="00000000" w:rsidRPr="00000000">
        <w:rPr>
          <w:rtl w:val="0"/>
        </w:rPr>
      </w:r>
    </w:p>
    <w:p w:rsidR="00000000" w:rsidDel="00000000" w:rsidP="00000000" w:rsidRDefault="00000000" w:rsidRPr="00000000" w14:paraId="0000006A">
      <w:pPr>
        <w:numPr>
          <w:ilvl w:val="0"/>
          <w:numId w:val="4"/>
        </w:numPr>
        <w:spacing w:line="240" w:lineRule="auto"/>
        <w:ind w:left="720" w:right="-136" w:hanging="360"/>
        <w:jc w:val="both"/>
        <w:rPr>
          <w:color w:val="000000"/>
        </w:rPr>
      </w:pPr>
      <w:r w:rsidDel="00000000" w:rsidR="00000000" w:rsidRPr="00000000">
        <w:rPr>
          <w:b w:val="1"/>
          <w:color w:val="000000"/>
          <w:rtl w:val="0"/>
        </w:rPr>
        <w:t xml:space="preserve">look after</w:t>
      </w:r>
      <w:r w:rsidDel="00000000" w:rsidR="00000000" w:rsidRPr="00000000">
        <w:rPr>
          <w:color w:val="000000"/>
          <w:rtl w:val="0"/>
        </w:rPr>
        <w:t xml:space="preserve">: chịu trách nhiệm/ chăm sóc ai đó</w:t>
      </w:r>
    </w:p>
    <w:p w:rsidR="00000000" w:rsidDel="00000000" w:rsidP="00000000" w:rsidRDefault="00000000" w:rsidRPr="00000000" w14:paraId="0000006B">
      <w:pPr>
        <w:numPr>
          <w:ilvl w:val="0"/>
          <w:numId w:val="4"/>
        </w:numPr>
        <w:spacing w:line="240" w:lineRule="auto"/>
        <w:ind w:left="720" w:right="-136" w:hanging="360"/>
        <w:jc w:val="both"/>
        <w:rPr>
          <w:color w:val="000000"/>
        </w:rPr>
      </w:pPr>
      <w:r w:rsidDel="00000000" w:rsidR="00000000" w:rsidRPr="00000000">
        <w:rPr>
          <w:b w:val="1"/>
          <w:color w:val="000000"/>
          <w:rtl w:val="0"/>
        </w:rPr>
        <w:t xml:space="preserve">specialize in something</w:t>
      </w:r>
      <w:r w:rsidDel="00000000" w:rsidR="00000000" w:rsidRPr="00000000">
        <w:rPr>
          <w:color w:val="000000"/>
          <w:rtl w:val="0"/>
        </w:rPr>
        <w:t xml:space="preserve">: chuyên về/ nổi tiếng về (một sản phẩm..)</w:t>
      </w:r>
    </w:p>
    <w:p w:rsidR="00000000" w:rsidDel="00000000" w:rsidP="00000000" w:rsidRDefault="00000000" w:rsidRPr="00000000" w14:paraId="0000006C">
      <w:pPr>
        <w:spacing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6D">
      <w:pPr>
        <w:spacing w:before="120" w:line="240" w:lineRule="auto"/>
        <w:jc w:val="both"/>
        <w:rPr>
          <w:b w:val="1"/>
        </w:rPr>
      </w:pPr>
      <w:r w:rsidDel="00000000" w:rsidR="00000000" w:rsidRPr="00000000">
        <w:rPr>
          <w:rtl w:val="0"/>
        </w:rPr>
      </w:r>
    </w:p>
    <w:p w:rsidR="00000000" w:rsidDel="00000000" w:rsidP="00000000" w:rsidRDefault="00000000" w:rsidRPr="00000000" w14:paraId="0000006E">
      <w:pPr>
        <w:spacing w:before="120" w:line="240" w:lineRule="auto"/>
        <w:jc w:val="both"/>
        <w:rPr>
          <w:b w:val="1"/>
        </w:rPr>
      </w:pPr>
      <w:r w:rsidDel="00000000" w:rsidR="00000000" w:rsidRPr="00000000">
        <w:rPr>
          <w:rtl w:val="0"/>
        </w:rPr>
      </w:r>
    </w:p>
    <w:p w:rsidR="00000000" w:rsidDel="00000000" w:rsidP="00000000" w:rsidRDefault="00000000" w:rsidRPr="00000000" w14:paraId="0000006F">
      <w:pPr>
        <w:spacing w:before="120" w:line="240" w:lineRule="auto"/>
        <w:jc w:val="both"/>
        <w:rPr>
          <w:b w:val="1"/>
        </w:rPr>
      </w:pPr>
      <w:r w:rsidDel="00000000" w:rsidR="00000000" w:rsidRPr="00000000">
        <w:rPr>
          <w:rtl w:val="0"/>
        </w:rPr>
      </w:r>
    </w:p>
    <w:p w:rsidR="00000000" w:rsidDel="00000000" w:rsidP="00000000" w:rsidRDefault="00000000" w:rsidRPr="00000000" w14:paraId="00000070">
      <w:pPr>
        <w:spacing w:before="120" w:line="240" w:lineRule="auto"/>
        <w:jc w:val="both"/>
        <w:rPr>
          <w:b w:val="1"/>
        </w:rPr>
      </w:pPr>
      <w:r w:rsidDel="00000000" w:rsidR="00000000" w:rsidRPr="00000000">
        <w:rPr>
          <w:rtl w:val="0"/>
        </w:rPr>
      </w:r>
    </w:p>
    <w:p w:rsidR="00000000" w:rsidDel="00000000" w:rsidP="00000000" w:rsidRDefault="00000000" w:rsidRPr="00000000" w14:paraId="00000071">
      <w:pPr>
        <w:spacing w:before="120" w:line="240" w:lineRule="auto"/>
        <w:jc w:val="both"/>
        <w:rPr>
          <w:b w:val="1"/>
        </w:rPr>
      </w:pPr>
      <w:r w:rsidDel="00000000" w:rsidR="00000000" w:rsidRPr="00000000">
        <w:rPr>
          <w:rtl w:val="0"/>
        </w:rPr>
      </w:r>
    </w:p>
    <w:p w:rsidR="00000000" w:rsidDel="00000000" w:rsidP="00000000" w:rsidRDefault="00000000" w:rsidRPr="00000000" w14:paraId="00000072">
      <w:pPr>
        <w:spacing w:before="120" w:line="240" w:lineRule="auto"/>
        <w:jc w:val="both"/>
        <w:rPr>
          <w:b w:val="1"/>
        </w:rPr>
      </w:pPr>
      <w:r w:rsidDel="00000000" w:rsidR="00000000" w:rsidRPr="00000000">
        <w:rPr>
          <w:rtl w:val="0"/>
        </w:rPr>
      </w:r>
    </w:p>
    <w:p w:rsidR="00000000" w:rsidDel="00000000" w:rsidP="00000000" w:rsidRDefault="00000000" w:rsidRPr="00000000" w14:paraId="00000073">
      <w:pPr>
        <w:spacing w:before="120" w:line="240" w:lineRule="auto"/>
        <w:jc w:val="both"/>
        <w:rPr>
          <w:b w:val="1"/>
        </w:rPr>
      </w:pPr>
      <w:r w:rsidDel="00000000" w:rsidR="00000000" w:rsidRPr="00000000">
        <w:rPr>
          <w:rtl w:val="0"/>
        </w:rPr>
      </w:r>
    </w:p>
    <w:p w:rsidR="00000000" w:rsidDel="00000000" w:rsidP="00000000" w:rsidRDefault="00000000" w:rsidRPr="00000000" w14:paraId="00000074">
      <w:pPr>
        <w:spacing w:before="120" w:line="240" w:lineRule="auto"/>
        <w:jc w:val="both"/>
        <w:rPr>
          <w:b w:val="1"/>
        </w:rPr>
      </w:pPr>
      <w:r w:rsidDel="00000000" w:rsidR="00000000" w:rsidRPr="00000000">
        <w:rPr>
          <w:rtl w:val="0"/>
        </w:rPr>
      </w:r>
    </w:p>
    <w:p w:rsidR="00000000" w:rsidDel="00000000" w:rsidP="00000000" w:rsidRDefault="00000000" w:rsidRPr="00000000" w14:paraId="00000075">
      <w:pPr>
        <w:spacing w:before="120" w:line="240" w:lineRule="auto"/>
        <w:jc w:val="both"/>
        <w:rPr>
          <w:b w:val="1"/>
        </w:rPr>
      </w:pPr>
      <w:r w:rsidDel="00000000" w:rsidR="00000000" w:rsidRPr="00000000">
        <w:rPr>
          <w:rtl w:val="0"/>
        </w:rPr>
      </w:r>
    </w:p>
    <w:p w:rsidR="00000000" w:rsidDel="00000000" w:rsidP="00000000" w:rsidRDefault="00000000" w:rsidRPr="00000000" w14:paraId="00000076">
      <w:pPr>
        <w:spacing w:before="120" w:line="240" w:lineRule="auto"/>
        <w:jc w:val="both"/>
        <w:rPr>
          <w:b w:val="1"/>
        </w:rPr>
      </w:pPr>
      <w:r w:rsidDel="00000000" w:rsidR="00000000" w:rsidRPr="00000000">
        <w:rPr>
          <w:rtl w:val="0"/>
        </w:rPr>
      </w:r>
    </w:p>
    <w:p w:rsidR="00000000" w:rsidDel="00000000" w:rsidP="00000000" w:rsidRDefault="00000000" w:rsidRPr="00000000" w14:paraId="00000077">
      <w:pPr>
        <w:spacing w:before="120" w:line="240" w:lineRule="auto"/>
        <w:jc w:val="both"/>
        <w:rPr>
          <w:b w:val="1"/>
        </w:rPr>
      </w:pPr>
      <w:r w:rsidDel="00000000" w:rsidR="00000000" w:rsidRPr="00000000">
        <w:rPr>
          <w:rtl w:val="0"/>
        </w:rPr>
      </w:r>
    </w:p>
    <w:p w:rsidR="00000000" w:rsidDel="00000000" w:rsidP="00000000" w:rsidRDefault="00000000" w:rsidRPr="00000000" w14:paraId="00000078">
      <w:pPr>
        <w:spacing w:before="120" w:line="240" w:lineRule="auto"/>
        <w:jc w:val="both"/>
        <w:rPr>
          <w:b w:val="1"/>
        </w:rPr>
      </w:pPr>
      <w:r w:rsidDel="00000000" w:rsidR="00000000" w:rsidRPr="00000000">
        <w:rPr>
          <w:rtl w:val="0"/>
        </w:rPr>
      </w:r>
    </w:p>
    <w:p w:rsidR="00000000" w:rsidDel="00000000" w:rsidP="00000000" w:rsidRDefault="00000000" w:rsidRPr="00000000" w14:paraId="00000079">
      <w:pPr>
        <w:spacing w:before="120" w:line="240" w:lineRule="auto"/>
        <w:jc w:val="both"/>
        <w:rPr>
          <w:b w:val="1"/>
        </w:rPr>
      </w:pPr>
      <w:r w:rsidDel="00000000" w:rsidR="00000000" w:rsidRPr="00000000">
        <w:rPr>
          <w:rtl w:val="0"/>
        </w:rPr>
      </w:r>
    </w:p>
    <w:p w:rsidR="00000000" w:rsidDel="00000000" w:rsidP="00000000" w:rsidRDefault="00000000" w:rsidRPr="00000000" w14:paraId="0000007A">
      <w:pPr>
        <w:spacing w:before="120" w:line="240" w:lineRule="auto"/>
        <w:jc w:val="both"/>
        <w:rPr>
          <w:b w:val="1"/>
        </w:rPr>
      </w:pPr>
      <w:r w:rsidDel="00000000" w:rsidR="00000000" w:rsidRPr="00000000">
        <w:rPr>
          <w:rtl w:val="0"/>
        </w:rPr>
      </w:r>
    </w:p>
    <w:p w:rsidR="00000000" w:rsidDel="00000000" w:rsidP="00000000" w:rsidRDefault="00000000" w:rsidRPr="00000000" w14:paraId="0000007B">
      <w:pPr>
        <w:spacing w:before="120" w:line="240" w:lineRule="auto"/>
        <w:jc w:val="both"/>
        <w:rPr>
          <w:b w:val="1"/>
        </w:rPr>
      </w:pPr>
      <w:r w:rsidDel="00000000" w:rsidR="00000000" w:rsidRPr="00000000">
        <w:rPr>
          <w:rtl w:val="0"/>
        </w:rPr>
      </w:r>
    </w:p>
    <w:p w:rsidR="00000000" w:rsidDel="00000000" w:rsidP="00000000" w:rsidRDefault="00000000" w:rsidRPr="00000000" w14:paraId="0000007C">
      <w:pPr>
        <w:spacing w:before="120" w:line="240" w:lineRule="auto"/>
        <w:jc w:val="both"/>
        <w:rPr>
          <w:b w:val="1"/>
        </w:rPr>
      </w:pPr>
      <w:r w:rsidDel="00000000" w:rsidR="00000000" w:rsidRPr="00000000">
        <w:rPr>
          <w:rtl w:val="0"/>
        </w:rPr>
      </w:r>
    </w:p>
    <w:p w:rsidR="00000000" w:rsidDel="00000000" w:rsidP="00000000" w:rsidRDefault="00000000" w:rsidRPr="00000000" w14:paraId="0000007D">
      <w:pPr>
        <w:spacing w:before="120" w:line="240" w:lineRule="auto"/>
        <w:jc w:val="both"/>
        <w:rPr>
          <w:b w:val="1"/>
        </w:rPr>
      </w:pPr>
      <w:r w:rsidDel="00000000" w:rsidR="00000000" w:rsidRPr="00000000">
        <w:rPr>
          <w:rtl w:val="0"/>
        </w:rPr>
      </w:r>
    </w:p>
    <w:p w:rsidR="00000000" w:rsidDel="00000000" w:rsidP="00000000" w:rsidRDefault="00000000" w:rsidRPr="00000000" w14:paraId="0000007E">
      <w:pPr>
        <w:spacing w:before="120" w:line="240" w:lineRule="auto"/>
        <w:jc w:val="both"/>
        <w:rPr>
          <w:b w:val="1"/>
        </w:rPr>
      </w:pPr>
      <w:r w:rsidDel="00000000" w:rsidR="00000000" w:rsidRPr="00000000">
        <w:rPr>
          <w:rtl w:val="0"/>
        </w:rPr>
      </w:r>
    </w:p>
    <w:p w:rsidR="00000000" w:rsidDel="00000000" w:rsidP="00000000" w:rsidRDefault="00000000" w:rsidRPr="00000000" w14:paraId="0000007F">
      <w:pPr>
        <w:spacing w:before="120" w:line="240" w:lineRule="auto"/>
        <w:jc w:val="both"/>
        <w:rPr>
          <w:b w:val="1"/>
        </w:rPr>
      </w:pPr>
      <w:r w:rsidDel="00000000" w:rsidR="00000000" w:rsidRPr="00000000">
        <w:rPr>
          <w:rtl w:val="0"/>
        </w:rPr>
      </w:r>
    </w:p>
    <w:p w:rsidR="00000000" w:rsidDel="00000000" w:rsidP="00000000" w:rsidRDefault="00000000" w:rsidRPr="00000000" w14:paraId="00000080">
      <w:pPr>
        <w:spacing w:before="120" w:line="240" w:lineRule="auto"/>
        <w:jc w:val="both"/>
        <w:rPr>
          <w:b w:val="1"/>
        </w:rPr>
      </w:pPr>
      <w:r w:rsidDel="00000000" w:rsidR="00000000" w:rsidRPr="00000000">
        <w:rPr>
          <w:rtl w:val="0"/>
        </w:rPr>
      </w:r>
    </w:p>
    <w:p w:rsidR="00000000" w:rsidDel="00000000" w:rsidP="00000000" w:rsidRDefault="00000000" w:rsidRPr="00000000" w14:paraId="00000081">
      <w:pPr>
        <w:spacing w:before="120" w:line="240" w:lineRule="auto"/>
        <w:jc w:val="both"/>
        <w:rPr>
          <w:b w:val="1"/>
        </w:rPr>
      </w:pPr>
      <w:r w:rsidDel="00000000" w:rsidR="00000000" w:rsidRPr="00000000">
        <w:rPr>
          <w:rtl w:val="0"/>
        </w:rPr>
      </w:r>
    </w:p>
    <w:p w:rsidR="00000000" w:rsidDel="00000000" w:rsidP="00000000" w:rsidRDefault="00000000" w:rsidRPr="00000000" w14:paraId="00000082">
      <w:pPr>
        <w:spacing w:before="120" w:line="240" w:lineRule="auto"/>
        <w:jc w:val="both"/>
        <w:rPr>
          <w:b w:val="1"/>
        </w:rPr>
      </w:pPr>
      <w:r w:rsidDel="00000000" w:rsidR="00000000" w:rsidRPr="00000000">
        <w:rPr>
          <w:rtl w:val="0"/>
        </w:rPr>
      </w:r>
    </w:p>
    <w:p w:rsidR="00000000" w:rsidDel="00000000" w:rsidP="00000000" w:rsidRDefault="00000000" w:rsidRPr="00000000" w14:paraId="00000083">
      <w:pPr>
        <w:spacing w:before="120" w:line="240" w:lineRule="auto"/>
        <w:jc w:val="both"/>
        <w:rPr>
          <w:b w:val="1"/>
        </w:rPr>
      </w:pPr>
      <w:r w:rsidDel="00000000" w:rsidR="00000000" w:rsidRPr="00000000">
        <w:rPr>
          <w:rtl w:val="0"/>
        </w:rPr>
      </w:r>
    </w:p>
    <w:p w:rsidR="00000000" w:rsidDel="00000000" w:rsidP="00000000" w:rsidRDefault="00000000" w:rsidRPr="00000000" w14:paraId="00000084">
      <w:pPr>
        <w:spacing w:before="120" w:line="240" w:lineRule="auto"/>
        <w:jc w:val="both"/>
        <w:rPr>
          <w:b w:val="1"/>
        </w:rPr>
      </w:pPr>
      <w:r w:rsidDel="00000000" w:rsidR="00000000" w:rsidRPr="00000000">
        <w:rPr>
          <w:rtl w:val="0"/>
        </w:rPr>
      </w:r>
    </w:p>
    <w:p w:rsidR="00000000" w:rsidDel="00000000" w:rsidP="00000000" w:rsidRDefault="00000000" w:rsidRPr="00000000" w14:paraId="00000085">
      <w:pPr>
        <w:spacing w:before="120" w:line="240" w:lineRule="auto"/>
        <w:jc w:val="both"/>
        <w:rPr>
          <w:b w:val="1"/>
        </w:rPr>
      </w:pPr>
      <w:r w:rsidDel="00000000" w:rsidR="00000000" w:rsidRPr="00000000">
        <w:rPr>
          <w:rtl w:val="0"/>
        </w:rPr>
      </w:r>
    </w:p>
    <w:p w:rsidR="00000000" w:rsidDel="00000000" w:rsidP="00000000" w:rsidRDefault="00000000" w:rsidRPr="00000000" w14:paraId="00000086">
      <w:pPr>
        <w:spacing w:before="120" w:line="240" w:lineRule="auto"/>
        <w:jc w:val="both"/>
        <w:rPr>
          <w:b w:val="1"/>
        </w:rPr>
      </w:pPr>
      <w:r w:rsidDel="00000000" w:rsidR="00000000" w:rsidRPr="00000000">
        <w:rPr>
          <w:rtl w:val="0"/>
        </w:rPr>
      </w:r>
    </w:p>
    <w:p w:rsidR="00000000" w:rsidDel="00000000" w:rsidP="00000000" w:rsidRDefault="00000000" w:rsidRPr="00000000" w14:paraId="00000087">
      <w:pPr>
        <w:spacing w:before="120" w:line="240" w:lineRule="auto"/>
        <w:jc w:val="both"/>
        <w:rPr>
          <w:rFonts w:ascii="Times New Roman" w:cs="Times New Roman" w:eastAsia="Times New Roman" w:hAnsi="Times New Roman"/>
          <w:color w:val="000000"/>
          <w:sz w:val="24"/>
          <w:szCs w:val="24"/>
        </w:rPr>
      </w:pPr>
      <w:r w:rsidDel="00000000" w:rsidR="00000000" w:rsidRPr="00000000">
        <w:rPr>
          <w:b w:val="1"/>
          <w:color w:val="000000"/>
          <w:rtl w:val="0"/>
        </w:rPr>
        <w:t xml:space="preserve">SECTION 3</w:t>
      </w:r>
      <w:r w:rsidDel="00000000" w:rsidR="00000000" w:rsidRPr="00000000">
        <w:rPr>
          <w:rtl w:val="0"/>
        </w:rPr>
      </w:r>
    </w:p>
    <w:p w:rsidR="00000000" w:rsidDel="00000000" w:rsidP="00000000" w:rsidRDefault="00000000" w:rsidRPr="00000000" w14:paraId="00000088">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HELEN:             </w:t>
        <w:tab/>
        <w:t xml:space="preserve">I’ve brought my notes on our Biology Field Trip to Rocky Bay, Colin, so we can work on our report on the research we did together.</w:t>
      </w:r>
      <w:r w:rsidDel="00000000" w:rsidR="00000000" w:rsidRPr="00000000">
        <w:rPr>
          <w:rtl w:val="0"/>
        </w:rPr>
      </w:r>
    </w:p>
    <w:p w:rsidR="00000000" w:rsidDel="00000000" w:rsidP="00000000" w:rsidRDefault="00000000" w:rsidRPr="00000000" w14:paraId="00000089">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COLIN:             </w:t>
        <w:tab/>
        <w:t xml:space="preserve">OK. I’ve got mine too. Let’s look at the aims of the trip first.</w:t>
      </w:r>
      <w:r w:rsidDel="00000000" w:rsidR="00000000" w:rsidRPr="00000000">
        <w:rPr>
          <w:rtl w:val="0"/>
        </w:rPr>
      </w:r>
    </w:p>
    <w:p w:rsidR="00000000" w:rsidDel="00000000" w:rsidP="00000000" w:rsidRDefault="00000000" w:rsidRPr="00000000" w14:paraId="0000008A">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HELEN:             </w:t>
        <w:tab/>
        <w:t xml:space="preserve">Right. What did you have?</w:t>
      </w:r>
      <w:r w:rsidDel="00000000" w:rsidR="00000000" w:rsidRPr="00000000">
        <w:rPr>
          <w:rtl w:val="0"/>
        </w:rPr>
      </w:r>
    </w:p>
    <w:p w:rsidR="00000000" w:rsidDel="00000000" w:rsidP="00000000" w:rsidRDefault="00000000" w:rsidRPr="00000000" w14:paraId="0000008B">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COLIN:             </w:t>
        <w:tab/>
        <w:t xml:space="preserve">I just put something about getting experience of the different sorts of </w:t>
      </w:r>
      <w:r w:rsidDel="00000000" w:rsidR="00000000" w:rsidRPr="00000000">
        <w:rPr>
          <w:color w:val="000000"/>
          <w:highlight w:val="cyan"/>
          <w:rtl w:val="0"/>
        </w:rPr>
        <w:t xml:space="preserve">procedures</w:t>
      </w:r>
      <w:r w:rsidDel="00000000" w:rsidR="00000000" w:rsidRPr="00000000">
        <w:rPr>
          <w:color w:val="000000"/>
          <w:rtl w:val="0"/>
        </w:rPr>
        <w:t xml:space="preserve"> used on a field trip. </w:t>
      </w:r>
      <w:r w:rsidDel="00000000" w:rsidR="00000000" w:rsidRPr="00000000">
        <w:rPr>
          <w:b w:val="1"/>
          <w:color w:val="000000"/>
          <w:highlight w:val="yellow"/>
          <w:u w:val="single"/>
          <w:rtl w:val="0"/>
        </w:rPr>
        <w:t xml:space="preserve">But we need something about what causes different </w:t>
      </w:r>
      <w:r w:rsidDel="00000000" w:rsidR="00000000" w:rsidRPr="00000000">
        <w:rPr>
          <w:b w:val="1"/>
          <w:color w:val="000000"/>
          <w:highlight w:val="cyan"/>
          <w:u w:val="single"/>
          <w:rtl w:val="0"/>
        </w:rPr>
        <w:t xml:space="preserve">organisms</w:t>
      </w:r>
      <w:r w:rsidDel="00000000" w:rsidR="00000000" w:rsidRPr="00000000">
        <w:rPr>
          <w:b w:val="1"/>
          <w:color w:val="000000"/>
          <w:highlight w:val="yellow"/>
          <w:u w:val="single"/>
          <w:rtl w:val="0"/>
        </w:rPr>
        <w:t xml:space="preserve"> to choose particular habitats. (Q21)</w:t>
      </w:r>
      <w:r w:rsidDel="00000000" w:rsidR="00000000" w:rsidRPr="00000000">
        <w:rPr>
          <w:rtl w:val="0"/>
        </w:rPr>
      </w:r>
    </w:p>
    <w:p w:rsidR="00000000" w:rsidDel="00000000" w:rsidP="00000000" w:rsidRDefault="00000000" w:rsidRPr="00000000" w14:paraId="0000008C">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HELEN:                 </w:t>
      </w:r>
      <w:r w:rsidDel="00000000" w:rsidR="00000000" w:rsidRPr="00000000">
        <w:rPr>
          <w:b w:val="1"/>
          <w:color w:val="000000"/>
          <w:highlight w:val="yellow"/>
          <w:u w:val="single"/>
          <w:rtl w:val="0"/>
        </w:rPr>
        <w:t xml:space="preserve">I agree</w:t>
      </w:r>
      <w:r w:rsidDel="00000000" w:rsidR="00000000" w:rsidRPr="00000000">
        <w:rPr>
          <w:b w:val="1"/>
          <w:color w:val="000000"/>
          <w:rtl w:val="0"/>
        </w:rPr>
        <w:t xml:space="preserve">.</w:t>
      </w:r>
      <w:r w:rsidDel="00000000" w:rsidR="00000000" w:rsidRPr="00000000">
        <w:rPr>
          <w:color w:val="000000"/>
          <w:rtl w:val="0"/>
        </w:rPr>
        <w:t xml:space="preserve"> And something about finding out how to protect organisms in danger of </w:t>
      </w:r>
      <w:r w:rsidDel="00000000" w:rsidR="00000000" w:rsidRPr="00000000">
        <w:rPr>
          <w:color w:val="000000"/>
          <w:highlight w:val="cyan"/>
          <w:rtl w:val="0"/>
        </w:rPr>
        <w:t xml:space="preserve">dying out</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08D">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COLIN:             </w:t>
        <w:tab/>
        <w:t xml:space="preserve">In our aims? But we weren’t really looking at that.</w:t>
      </w:r>
      <w:r w:rsidDel="00000000" w:rsidR="00000000" w:rsidRPr="00000000">
        <w:rPr>
          <w:rtl w:val="0"/>
        </w:rPr>
      </w:r>
    </w:p>
    <w:p w:rsidR="00000000" w:rsidDel="00000000" w:rsidP="00000000" w:rsidRDefault="00000000" w:rsidRPr="00000000" w14:paraId="0000008E">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HELEN:             </w:t>
        <w:tab/>
        <w:t xml:space="preserve">I suppose not. OK, now there’s the list of equipment we all had to bring on the field trip. What did they tell us to bring a ruler for?</w:t>
      </w:r>
      <w:r w:rsidDel="00000000" w:rsidR="00000000" w:rsidRPr="00000000">
        <w:rPr>
          <w:rtl w:val="0"/>
        </w:rPr>
      </w:r>
    </w:p>
    <w:p w:rsidR="00000000" w:rsidDel="00000000" w:rsidP="00000000" w:rsidRDefault="00000000" w:rsidRPr="00000000" w14:paraId="0000008F">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COLIN:             </w:t>
        <w:tab/>
        <w:t xml:space="preserve">It was something about measuring the slope of the shore, but of course we didn’t need it because we were measuring wind direction, and we’d brought the compass for that …</w:t>
      </w:r>
      <w:r w:rsidDel="00000000" w:rsidR="00000000" w:rsidRPr="00000000">
        <w:rPr>
          <w:rtl w:val="0"/>
        </w:rPr>
      </w:r>
    </w:p>
    <w:p w:rsidR="00000000" w:rsidDel="00000000" w:rsidP="00000000" w:rsidRDefault="00000000" w:rsidRPr="00000000" w14:paraId="00000090">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HELEN:                 </w:t>
      </w:r>
      <w:r w:rsidDel="00000000" w:rsidR="00000000" w:rsidRPr="00000000">
        <w:rPr>
          <w:b w:val="1"/>
          <w:color w:val="000000"/>
          <w:highlight w:val="yellow"/>
          <w:u w:val="single"/>
          <w:rtl w:val="0"/>
        </w:rPr>
        <w:t xml:space="preserve">But not the piece of string to </w:t>
      </w:r>
      <w:r w:rsidDel="00000000" w:rsidR="00000000" w:rsidRPr="00000000">
        <w:rPr>
          <w:b w:val="1"/>
          <w:color w:val="000000"/>
          <w:highlight w:val="cyan"/>
          <w:u w:val="single"/>
          <w:rtl w:val="0"/>
        </w:rPr>
        <w:t xml:space="preserve">hold up</w:t>
      </w:r>
      <w:r w:rsidDel="00000000" w:rsidR="00000000" w:rsidRPr="00000000">
        <w:rPr>
          <w:b w:val="1"/>
          <w:color w:val="000000"/>
          <w:highlight w:val="yellow"/>
          <w:u w:val="single"/>
          <w:rtl w:val="0"/>
        </w:rPr>
        <w:t xml:space="preserve"> in the air! Didn’t Mr Blake </w:t>
      </w:r>
      <w:r w:rsidDel="00000000" w:rsidR="00000000" w:rsidRPr="00000000">
        <w:rPr>
          <w:b w:val="1"/>
          <w:color w:val="000000"/>
          <w:highlight w:val="cyan"/>
          <w:u w:val="single"/>
          <w:rtl w:val="0"/>
        </w:rPr>
        <w:t xml:space="preserve">make a fuss </w:t>
      </w:r>
      <w:r w:rsidDel="00000000" w:rsidR="00000000" w:rsidRPr="00000000">
        <w:rPr>
          <w:b w:val="1"/>
          <w:color w:val="000000"/>
          <w:highlight w:val="yellow"/>
          <w:u w:val="single"/>
          <w:rtl w:val="0"/>
        </w:rPr>
        <w:t xml:space="preserve">about us leaving that behind. (Q22)</w:t>
      </w:r>
      <w:r w:rsidDel="00000000" w:rsidR="00000000" w:rsidRPr="00000000">
        <w:rPr>
          <w:rtl w:val="0"/>
        </w:rPr>
      </w:r>
    </w:p>
    <w:p w:rsidR="00000000" w:rsidDel="00000000" w:rsidP="00000000" w:rsidRDefault="00000000" w:rsidRPr="00000000" w14:paraId="00000091">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COLIN:             </w:t>
        <w:tab/>
        <w:t xml:space="preserve">Yeah. He does go on. Anyway it was easy to get one from another of the students.</w:t>
      </w:r>
      <w:r w:rsidDel="00000000" w:rsidR="00000000" w:rsidRPr="00000000">
        <w:rPr>
          <w:rtl w:val="0"/>
        </w:rPr>
      </w:r>
    </w:p>
    <w:p w:rsidR="00000000" w:rsidDel="00000000" w:rsidP="00000000" w:rsidRDefault="00000000" w:rsidRPr="00000000" w14:paraId="00000092">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HELEN:             </w:t>
        <w:tab/>
        <w:t xml:space="preserve">Now, the next section’s the procedure. I sent you the draft of that.</w:t>
      </w:r>
      <w:r w:rsidDel="00000000" w:rsidR="00000000" w:rsidRPr="00000000">
        <w:rPr>
          <w:rtl w:val="0"/>
        </w:rPr>
      </w:r>
    </w:p>
    <w:p w:rsidR="00000000" w:rsidDel="00000000" w:rsidP="00000000" w:rsidRDefault="00000000" w:rsidRPr="00000000" w14:paraId="00000093">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COLIN:             </w:t>
        <w:tab/>
        <w:t xml:space="preserve">Yeah. It was clear, </w:t>
      </w:r>
      <w:r w:rsidDel="00000000" w:rsidR="00000000" w:rsidRPr="00000000">
        <w:rPr>
          <w:b w:val="1"/>
          <w:color w:val="000000"/>
          <w:highlight w:val="yellow"/>
          <w:u w:val="single"/>
          <w:rtl w:val="0"/>
        </w:rPr>
        <w:t xml:space="preserve">but I don’t think we need all these details of what time we left and what time we got back and how we divided up the different research tasks. (Q23)</w:t>
      </w:r>
      <w:r w:rsidDel="00000000" w:rsidR="00000000" w:rsidRPr="00000000">
        <w:rPr>
          <w:rtl w:val="0"/>
        </w:rPr>
      </w:r>
    </w:p>
    <w:p w:rsidR="00000000" w:rsidDel="00000000" w:rsidP="00000000" w:rsidRDefault="00000000" w:rsidRPr="00000000" w14:paraId="00000094">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HELEN:             </w:t>
        <w:tab/>
        <w:t xml:space="preserve">OK. I’ll look at that again.</w:t>
      </w:r>
      <w:r w:rsidDel="00000000" w:rsidR="00000000" w:rsidRPr="00000000">
        <w:rPr>
          <w:rtl w:val="0"/>
        </w:rPr>
      </w:r>
    </w:p>
    <w:p w:rsidR="00000000" w:rsidDel="00000000" w:rsidP="00000000" w:rsidRDefault="00000000" w:rsidRPr="00000000" w14:paraId="00000095">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COLIN:             </w:t>
        <w:tab/>
        <w:t xml:space="preserve">Then we have to describe our method of investigation in detail. </w:t>
      </w:r>
      <w:r w:rsidDel="00000000" w:rsidR="00000000" w:rsidRPr="00000000">
        <w:rPr>
          <w:b w:val="1"/>
          <w:color w:val="000000"/>
          <w:highlight w:val="yellow"/>
          <w:u w:val="single"/>
          <w:rtl w:val="0"/>
        </w:rPr>
        <w:t xml:space="preserve">So let’s begin with how we measured wave speed. I was surprised how straightforward that was. (Q24)</w:t>
      </w:r>
      <w:r w:rsidDel="00000000" w:rsidR="00000000" w:rsidRPr="00000000">
        <w:rPr>
          <w:rtl w:val="0"/>
        </w:rPr>
      </w:r>
    </w:p>
    <w:p w:rsidR="00000000" w:rsidDel="00000000" w:rsidP="00000000" w:rsidRDefault="00000000" w:rsidRPr="00000000" w14:paraId="00000096">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HELEN:                 </w:t>
      </w:r>
      <w:r w:rsidDel="00000000" w:rsidR="00000000" w:rsidRPr="00000000">
        <w:rPr>
          <w:b w:val="1"/>
          <w:color w:val="000000"/>
          <w:highlight w:val="yellow"/>
          <w:u w:val="single"/>
          <w:rtl w:val="0"/>
        </w:rPr>
        <w:t xml:space="preserve">I’d expected us to have some sort of high-tech device, not just stand there and count the number of waves per minute.</w:t>
      </w:r>
      <w:r w:rsidDel="00000000" w:rsidR="00000000" w:rsidRPr="00000000">
        <w:rPr>
          <w:color w:val="000000"/>
          <w:rtl w:val="0"/>
        </w:rPr>
        <w:t xml:space="preserve"> Not very </w:t>
      </w:r>
      <w:r w:rsidDel="00000000" w:rsidR="00000000" w:rsidRPr="00000000">
        <w:rPr>
          <w:color w:val="000000"/>
          <w:highlight w:val="cyan"/>
          <w:rtl w:val="0"/>
        </w:rPr>
        <w:t xml:space="preserve">precise</w:t>
      </w:r>
      <w:r w:rsidDel="00000000" w:rsidR="00000000" w:rsidRPr="00000000">
        <w:rPr>
          <w:color w:val="000000"/>
          <w:rtl w:val="0"/>
        </w:rPr>
        <w:t xml:space="preserve">, but I suppose it was good enough. But the way we measured the amount of salt was interesting.</w:t>
      </w:r>
      <w:r w:rsidDel="00000000" w:rsidR="00000000" w:rsidRPr="00000000">
        <w:rPr>
          <w:rtl w:val="0"/>
        </w:rPr>
      </w:r>
    </w:p>
    <w:p w:rsidR="00000000" w:rsidDel="00000000" w:rsidP="00000000" w:rsidRDefault="00000000" w:rsidRPr="00000000" w14:paraId="00000097">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COLIN:             </w:t>
        <w:tab/>
        <w:t xml:space="preserve">In the water from the rock pools?</w:t>
      </w:r>
      <w:r w:rsidDel="00000000" w:rsidR="00000000" w:rsidRPr="00000000">
        <w:rPr>
          <w:rtl w:val="0"/>
        </w:rPr>
      </w:r>
    </w:p>
    <w:p w:rsidR="00000000" w:rsidDel="00000000" w:rsidP="00000000" w:rsidRDefault="00000000" w:rsidRPr="00000000" w14:paraId="00000098">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HELEN:             </w:t>
        <w:tab/>
        <w:t xml:space="preserve">Yeah, oh, I wanted to check the chemicals we used in the lab when we analysed those samples – was it potassium chromate and silver nitrate?</w:t>
      </w:r>
      <w:r w:rsidDel="00000000" w:rsidR="00000000" w:rsidRPr="00000000">
        <w:rPr>
          <w:rtl w:val="0"/>
        </w:rPr>
      </w:r>
    </w:p>
    <w:p w:rsidR="00000000" w:rsidDel="00000000" w:rsidP="00000000" w:rsidRDefault="00000000" w:rsidRPr="00000000" w14:paraId="00000099">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COLIN:             </w:t>
        <w:tab/>
        <w:t xml:space="preserve">That’s right.</w:t>
      </w:r>
      <w:r w:rsidDel="00000000" w:rsidR="00000000" w:rsidRPr="00000000">
        <w:rPr>
          <w:rtl w:val="0"/>
        </w:rPr>
      </w:r>
    </w:p>
    <w:p w:rsidR="00000000" w:rsidDel="00000000" w:rsidP="00000000" w:rsidRDefault="00000000" w:rsidRPr="00000000" w14:paraId="0000009A">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HELEN:             </w:t>
        <w:tab/>
        <w:t xml:space="preserve">OK. And we need the map of the seashore. You just left that to me. And I had to do in while the tide was low, well that was OK, but </w:t>
      </w:r>
      <w:r w:rsidDel="00000000" w:rsidR="00000000" w:rsidRPr="00000000">
        <w:rPr>
          <w:b w:val="1"/>
          <w:color w:val="000000"/>
          <w:highlight w:val="yellow"/>
          <w:u w:val="single"/>
          <w:rtl w:val="0"/>
        </w:rPr>
        <w:t xml:space="preserve">the place I started it from was down on the beach, then I realised I should have gone up higher to get better visibility (Q25),</w:t>
      </w:r>
      <w:r w:rsidDel="00000000" w:rsidR="00000000" w:rsidRPr="00000000">
        <w:rPr>
          <w:color w:val="000000"/>
          <w:rtl w:val="0"/>
        </w:rPr>
        <w:t xml:space="preserve"> so I had to start all over again. But at least I’d go the squared paper or I’d have had problems drawing it all to scale.</w:t>
      </w:r>
      <w:r w:rsidDel="00000000" w:rsidR="00000000" w:rsidRPr="00000000">
        <w:rPr>
          <w:rtl w:val="0"/>
        </w:rPr>
      </w:r>
    </w:p>
    <w:p w:rsidR="00000000" w:rsidDel="00000000" w:rsidP="00000000" w:rsidRDefault="00000000" w:rsidRPr="00000000" w14:paraId="0000009B">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COLIN:             </w:t>
        <w:tab/>
        <w:t xml:space="preserve">Yes. It looks good. We could get a map of the region off the internet and see if we need to make any changes.</w:t>
      </w:r>
      <w:r w:rsidDel="00000000" w:rsidR="00000000" w:rsidRPr="00000000">
        <w:rPr>
          <w:rtl w:val="0"/>
        </w:rPr>
      </w:r>
    </w:p>
    <w:p w:rsidR="00000000" w:rsidDel="00000000" w:rsidP="00000000" w:rsidRDefault="00000000" w:rsidRPr="00000000" w14:paraId="0000009C">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HELEN:             </w:t>
        <w:tab/>
        <w:t xml:space="preserve">I had a look but I couldn’t find anything. But you took some pictures, didn’t you?</w:t>
      </w:r>
      <w:r w:rsidDel="00000000" w:rsidR="00000000" w:rsidRPr="00000000">
        <w:rPr>
          <w:rtl w:val="0"/>
        </w:rPr>
      </w:r>
    </w:p>
    <w:p w:rsidR="00000000" w:rsidDel="00000000" w:rsidP="00000000" w:rsidRDefault="00000000" w:rsidRPr="00000000" w14:paraId="0000009D">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COLIN:             </w:t>
        <w:tab/>
        <w:t xml:space="preserve">Yeah. I’ll email you them if you want.</w:t>
      </w:r>
      <w:r w:rsidDel="00000000" w:rsidR="00000000" w:rsidRPr="00000000">
        <w:rPr>
          <w:rtl w:val="0"/>
        </w:rPr>
      </w:r>
    </w:p>
    <w:p w:rsidR="00000000" w:rsidDel="00000000" w:rsidP="00000000" w:rsidRDefault="00000000" w:rsidRPr="00000000" w14:paraId="0000009E">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HELEN:             </w:t>
        <w:tab/>
        <w:t xml:space="preserve">OK. </w:t>
      </w:r>
      <w:r w:rsidDel="00000000" w:rsidR="00000000" w:rsidRPr="00000000">
        <w:rPr>
          <w:b w:val="1"/>
          <w:color w:val="000000"/>
          <w:highlight w:val="yellow"/>
          <w:u w:val="single"/>
          <w:rtl w:val="0"/>
        </w:rPr>
        <w:t xml:space="preserve">I’ll make my </w:t>
      </w:r>
      <w:r w:rsidDel="00000000" w:rsidR="00000000" w:rsidRPr="00000000">
        <w:rPr>
          <w:b w:val="1"/>
          <w:color w:val="000000"/>
          <w:highlight w:val="cyan"/>
          <w:u w:val="single"/>
          <w:rtl w:val="0"/>
        </w:rPr>
        <w:t xml:space="preserve">amendments</w:t>
      </w:r>
      <w:r w:rsidDel="00000000" w:rsidR="00000000" w:rsidRPr="00000000">
        <w:rPr>
          <w:b w:val="1"/>
          <w:color w:val="000000"/>
          <w:highlight w:val="yellow"/>
          <w:u w:val="single"/>
          <w:rtl w:val="0"/>
        </w:rPr>
        <w:t xml:space="preserve"> using those, then I can scan it into our report (Q26). Great.</w:t>
      </w:r>
      <w:r w:rsidDel="00000000" w:rsidR="00000000" w:rsidRPr="00000000">
        <w:rPr>
          <w:color w:val="000000"/>
          <w:rtl w:val="0"/>
        </w:rPr>
        <w:t xml:space="preserve">                           </w:t>
      </w:r>
      <w:r w:rsidDel="00000000" w:rsidR="00000000" w:rsidRPr="00000000">
        <w:rPr>
          <w:rtl w:val="0"/>
        </w:rPr>
      </w:r>
    </w:p>
    <w:p w:rsidR="00000000" w:rsidDel="00000000" w:rsidP="00000000" w:rsidRDefault="00000000" w:rsidRPr="00000000" w14:paraId="0000009F">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HELEN:             </w:t>
        <w:tab/>
        <w:t xml:space="preserve">Now when we get to our findings I thought we could </w:t>
      </w:r>
      <w:r w:rsidDel="00000000" w:rsidR="00000000" w:rsidRPr="00000000">
        <w:rPr>
          <w:color w:val="000000"/>
          <w:highlight w:val="cyan"/>
          <w:rtl w:val="0"/>
        </w:rPr>
        <w:t xml:space="preserve">divide them up</w:t>
      </w:r>
      <w:r w:rsidDel="00000000" w:rsidR="00000000" w:rsidRPr="00000000">
        <w:rPr>
          <w:color w:val="000000"/>
          <w:rtl w:val="0"/>
        </w:rPr>
        <w:t xml:space="preserve"> into the different zones we identified on the shore and the problems organisms face in each zone. So for the highest area …</w:t>
      </w:r>
      <w:r w:rsidDel="00000000" w:rsidR="00000000" w:rsidRPr="00000000">
        <w:rPr>
          <w:rtl w:val="0"/>
        </w:rPr>
      </w:r>
    </w:p>
    <w:p w:rsidR="00000000" w:rsidDel="00000000" w:rsidP="00000000" w:rsidRDefault="00000000" w:rsidRPr="00000000" w14:paraId="000000A0">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COLIN:             </w:t>
        <w:tab/>
        <w:t xml:space="preserve">… the splash zone?</w:t>
      </w:r>
      <w:r w:rsidDel="00000000" w:rsidR="00000000" w:rsidRPr="00000000">
        <w:rPr>
          <w:rtl w:val="0"/>
        </w:rPr>
      </w:r>
    </w:p>
    <w:p w:rsidR="00000000" w:rsidDel="00000000" w:rsidP="00000000" w:rsidRDefault="00000000" w:rsidRPr="00000000" w14:paraId="000000A1">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HELEN:             </w:t>
        <w:tab/>
        <w:t xml:space="preserve">Yeah, we found mostly those tiny shellfish that have strong hard shells that act as protection.</w:t>
      </w:r>
      <w:r w:rsidDel="00000000" w:rsidR="00000000" w:rsidRPr="00000000">
        <w:rPr>
          <w:rtl w:val="0"/>
        </w:rPr>
      </w:r>
    </w:p>
    <w:p w:rsidR="00000000" w:rsidDel="00000000" w:rsidP="00000000" w:rsidRDefault="00000000" w:rsidRPr="00000000" w14:paraId="000000A2">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COLIN:             </w:t>
        <w:tab/>
        <w:t xml:space="preserve">But not from other organisms that might eat them, </w:t>
      </w:r>
      <w:r w:rsidDel="00000000" w:rsidR="00000000" w:rsidRPr="00000000">
        <w:rPr>
          <w:color w:val="000000"/>
          <w:highlight w:val="cyan"/>
          <w:rtl w:val="0"/>
        </w:rPr>
        <w:t xml:space="preserve">predators</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0A3">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HELEN:             </w:t>
        <w:tab/>
        <w:t xml:space="preserve">No, that’s not the main danger for them. </w:t>
      </w:r>
      <w:r w:rsidDel="00000000" w:rsidR="00000000" w:rsidRPr="00000000">
        <w:rPr>
          <w:b w:val="1"/>
          <w:color w:val="000000"/>
          <w:highlight w:val="yellow"/>
          <w:u w:val="single"/>
          <w:rtl w:val="0"/>
        </w:rPr>
        <w:t xml:space="preserve">But the shells </w:t>
      </w:r>
      <w:r w:rsidDel="00000000" w:rsidR="00000000" w:rsidRPr="00000000">
        <w:rPr>
          <w:b w:val="1"/>
          <w:color w:val="000000"/>
          <w:highlight w:val="cyan"/>
          <w:u w:val="single"/>
          <w:rtl w:val="0"/>
        </w:rPr>
        <w:t xml:space="preserve">prevent </w:t>
      </w:r>
      <w:r w:rsidDel="00000000" w:rsidR="00000000" w:rsidRPr="00000000">
        <w:rPr>
          <w:b w:val="1"/>
          <w:color w:val="000000"/>
          <w:highlight w:val="yellow"/>
          <w:u w:val="single"/>
          <w:rtl w:val="0"/>
        </w:rPr>
        <w:t xml:space="preserve">them from drying out because they’re in the open air for most of the time. (Q27&amp;Q28)</w:t>
      </w:r>
      <w:r w:rsidDel="00000000" w:rsidR="00000000" w:rsidRPr="00000000">
        <w:rPr>
          <w:rtl w:val="0"/>
        </w:rPr>
      </w:r>
    </w:p>
    <w:p w:rsidR="00000000" w:rsidDel="00000000" w:rsidP="00000000" w:rsidRDefault="00000000" w:rsidRPr="00000000" w14:paraId="000000A4">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COLIN:             </w:t>
        <w:tab/>
        <w:t xml:space="preserve">Right. And since they’ve exposed, they need to be able to find some sort of </w:t>
      </w:r>
      <w:r w:rsidDel="00000000" w:rsidR="00000000" w:rsidRPr="00000000">
        <w:rPr>
          <w:color w:val="000000"/>
          <w:highlight w:val="cyan"/>
          <w:rtl w:val="0"/>
        </w:rPr>
        <w:t xml:space="preserve">shelter</w:t>
      </w:r>
      <w:r w:rsidDel="00000000" w:rsidR="00000000" w:rsidRPr="00000000">
        <w:rPr>
          <w:color w:val="000000"/>
          <w:rtl w:val="0"/>
        </w:rPr>
        <w:t xml:space="preserve">, or cover themselves up, </w:t>
      </w:r>
      <w:r w:rsidDel="00000000" w:rsidR="00000000" w:rsidRPr="00000000">
        <w:rPr>
          <w:b w:val="1"/>
          <w:color w:val="000000"/>
          <w:highlight w:val="yellow"/>
          <w:u w:val="single"/>
          <w:rtl w:val="0"/>
        </w:rPr>
        <w:t xml:space="preserve">so they don’t get too hot (Q27&amp;Q28).</w:t>
      </w:r>
      <w:r w:rsidDel="00000000" w:rsidR="00000000" w:rsidRPr="00000000">
        <w:rPr>
          <w:color w:val="000000"/>
          <w:rtl w:val="0"/>
        </w:rPr>
        <w:t xml:space="preserve"> Then in the middle and lower zones, nearer the sea, we need to discuss the effects of wave action …</w:t>
      </w:r>
      <w:r w:rsidDel="00000000" w:rsidR="00000000" w:rsidRPr="00000000">
        <w:rPr>
          <w:rtl w:val="0"/>
        </w:rPr>
      </w:r>
    </w:p>
    <w:p w:rsidR="00000000" w:rsidDel="00000000" w:rsidP="00000000" w:rsidRDefault="00000000" w:rsidRPr="00000000" w14:paraId="000000A5">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HELEN:             </w:t>
        <w:tab/>
        <w:t xml:space="preserve">Yes, and how organisms develop structures to prevent themselves from being swept away, or even destroyed by being smashed against the rocks.</w:t>
      </w:r>
      <w:r w:rsidDel="00000000" w:rsidR="00000000" w:rsidRPr="00000000">
        <w:rPr>
          <w:rtl w:val="0"/>
        </w:rPr>
      </w:r>
    </w:p>
    <w:p w:rsidR="00000000" w:rsidDel="00000000" w:rsidP="00000000" w:rsidRDefault="00000000" w:rsidRPr="00000000" w14:paraId="000000A6">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COLIN:             </w:t>
        <w:tab/>
        <w:t xml:space="preserve">I haven’t done anything on the geological changes. I don’t know what to put for that.</w:t>
      </w:r>
      <w:r w:rsidDel="00000000" w:rsidR="00000000" w:rsidRPr="00000000">
        <w:rPr>
          <w:rtl w:val="0"/>
        </w:rPr>
      </w:r>
    </w:p>
    <w:p w:rsidR="00000000" w:rsidDel="00000000" w:rsidP="00000000" w:rsidRDefault="00000000" w:rsidRPr="00000000" w14:paraId="000000A7">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HELEN:             </w:t>
        <w:tab/>
        <w:t xml:space="preserve">No, we weren’t </w:t>
      </w:r>
      <w:r w:rsidDel="00000000" w:rsidR="00000000" w:rsidRPr="00000000">
        <w:rPr>
          <w:color w:val="000000"/>
          <w:highlight w:val="cyan"/>
          <w:rtl w:val="0"/>
        </w:rPr>
        <w:t xml:space="preserve">concentrating on that</w:t>
      </w:r>
      <w:r w:rsidDel="00000000" w:rsidR="00000000" w:rsidRPr="00000000">
        <w:rPr>
          <w:color w:val="000000"/>
          <w:rtl w:val="0"/>
        </w:rPr>
        <w:t xml:space="preserve">. Maybe we need to find some websites.</w:t>
      </w:r>
      <w:r w:rsidDel="00000000" w:rsidR="00000000" w:rsidRPr="00000000">
        <w:rPr>
          <w:rtl w:val="0"/>
        </w:rPr>
      </w:r>
    </w:p>
    <w:p w:rsidR="00000000" w:rsidDel="00000000" w:rsidP="00000000" w:rsidRDefault="00000000" w:rsidRPr="00000000" w14:paraId="000000A8">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COLIN:             </w:t>
        <w:tab/>
        <w:t xml:space="preserve">Good idea. I’ve got the lecture notes from Mr Blake’s geology course, but they’re too general. But we could ask him which books on our Reading List might be most helpful.</w:t>
      </w:r>
      <w:r w:rsidDel="00000000" w:rsidR="00000000" w:rsidRPr="00000000">
        <w:rPr>
          <w:rtl w:val="0"/>
        </w:rPr>
      </w:r>
    </w:p>
    <w:p w:rsidR="00000000" w:rsidDel="00000000" w:rsidP="00000000" w:rsidRDefault="00000000" w:rsidRPr="00000000" w14:paraId="000000A9">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HELEN:             </w:t>
        <w:tab/>
        <w:t xml:space="preserve">Right. OK, now I did a draft of the section of sources of possible error in our research, but I don’t know if you agree. For example, the size of the sample, and whether it’s big enough to make any general conclusions from. But I thought actually we did have quite a big sample.</w:t>
      </w:r>
      <w:r w:rsidDel="00000000" w:rsidR="00000000" w:rsidRPr="00000000">
        <w:rPr>
          <w:rtl w:val="0"/>
        </w:rPr>
      </w:r>
    </w:p>
    <w:p w:rsidR="00000000" w:rsidDel="00000000" w:rsidP="00000000" w:rsidRDefault="00000000" w:rsidRPr="00000000" w14:paraId="000000AA">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COLIN:             </w:t>
        <w:tab/>
        <w:t xml:space="preserve">We did. And our general method of observation seemed quite reliable. But we might not be all that accurate</w:t>
      </w:r>
      <w:r w:rsidDel="00000000" w:rsidR="00000000" w:rsidRPr="00000000">
        <w:rPr>
          <w:color w:val="000000"/>
          <w:highlight w:val="cyan"/>
          <w:rtl w:val="0"/>
        </w:rPr>
        <w:t xml:space="preserve"> as far as</w:t>
      </w:r>
      <w:r w:rsidDel="00000000" w:rsidR="00000000" w:rsidRPr="00000000">
        <w:rPr>
          <w:color w:val="000000"/>
          <w:rtl w:val="0"/>
        </w:rPr>
        <w:t xml:space="preserve"> the actual numbers go.</w:t>
      </w:r>
      <w:r w:rsidDel="00000000" w:rsidR="00000000" w:rsidRPr="00000000">
        <w:rPr>
          <w:rtl w:val="0"/>
        </w:rPr>
      </w:r>
    </w:p>
    <w:p w:rsidR="00000000" w:rsidDel="00000000" w:rsidP="00000000" w:rsidRDefault="00000000" w:rsidRPr="00000000" w14:paraId="000000AB">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HELEN:             </w:t>
        <w:tab/>
        <w:t xml:space="preserve">Yeah, </w:t>
      </w:r>
      <w:r w:rsidDel="00000000" w:rsidR="00000000" w:rsidRPr="00000000">
        <w:rPr>
          <w:b w:val="1"/>
          <w:color w:val="000000"/>
          <w:highlight w:val="yellow"/>
          <w:u w:val="single"/>
          <w:rtl w:val="0"/>
        </w:rPr>
        <w:t xml:space="preserve">we might have missed some organisms – if they were hiding under a rock, for example (Q29&amp;Q30).</w:t>
      </w:r>
      <w:r w:rsidDel="00000000" w:rsidR="00000000" w:rsidRPr="00000000">
        <w:rPr>
          <w:color w:val="000000"/>
          <w:rtl w:val="0"/>
        </w:rPr>
        <w:t xml:space="preserve"> I wasn’t sure about the way we described their habitats. I decided it was probably OK.</w:t>
      </w:r>
      <w:r w:rsidDel="00000000" w:rsidR="00000000" w:rsidRPr="00000000">
        <w:rPr>
          <w:rtl w:val="0"/>
        </w:rPr>
      </w:r>
    </w:p>
    <w:p w:rsidR="00000000" w:rsidDel="00000000" w:rsidP="00000000" w:rsidRDefault="00000000" w:rsidRPr="00000000" w14:paraId="000000AC">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COLIN:             </w:t>
        <w:tab/>
        <w:t xml:space="preserve">Yeah, and the descriptions we gave of the smaller organisms, they weren’t very detailed, but they were </w:t>
      </w:r>
      <w:r w:rsidDel="00000000" w:rsidR="00000000" w:rsidRPr="00000000">
        <w:rPr>
          <w:color w:val="000000"/>
          <w:highlight w:val="cyan"/>
          <w:rtl w:val="0"/>
        </w:rPr>
        <w:t xml:space="preserve">adequate</w:t>
      </w:r>
      <w:r w:rsidDel="00000000" w:rsidR="00000000" w:rsidRPr="00000000">
        <w:rPr>
          <w:color w:val="000000"/>
          <w:rtl w:val="0"/>
        </w:rPr>
        <w:t xml:space="preserve"> in this context. </w:t>
      </w:r>
      <w:r w:rsidDel="00000000" w:rsidR="00000000" w:rsidRPr="00000000">
        <w:rPr>
          <w:b w:val="1"/>
          <w:color w:val="000000"/>
          <w:highlight w:val="yellow"/>
          <w:u w:val="single"/>
          <w:rtl w:val="0"/>
        </w:rPr>
        <w:t xml:space="preserve">I’m not sure we identified all the species correctly thought. (Q29&amp;Q30)</w:t>
      </w:r>
      <w:r w:rsidDel="00000000" w:rsidR="00000000" w:rsidRPr="00000000">
        <w:rPr>
          <w:rtl w:val="0"/>
        </w:rPr>
      </w:r>
    </w:p>
    <w:p w:rsidR="00000000" w:rsidDel="00000000" w:rsidP="00000000" w:rsidRDefault="00000000" w:rsidRPr="00000000" w14:paraId="000000AD">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HELEN:             </w:t>
        <w:tab/>
        <w:t xml:space="preserve">OK, we’d better mention that. Now, how … </w:t>
      </w:r>
      <w:r w:rsidDel="00000000" w:rsidR="00000000" w:rsidRPr="00000000">
        <w:rPr>
          <w:rtl w:val="0"/>
        </w:rPr>
      </w:r>
    </w:p>
    <w:p w:rsidR="00000000" w:rsidDel="00000000" w:rsidP="00000000" w:rsidRDefault="00000000" w:rsidRPr="00000000" w14:paraId="000000AE">
      <w:pPr>
        <w:spacing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AF">
      <w:pPr>
        <w:spacing w:before="120" w:line="240" w:lineRule="auto"/>
        <w:jc w:val="center"/>
        <w:rPr>
          <w:rFonts w:ascii="Times New Roman" w:cs="Times New Roman" w:eastAsia="Times New Roman" w:hAnsi="Times New Roman"/>
          <w:color w:val="000000"/>
          <w:sz w:val="24"/>
          <w:szCs w:val="24"/>
        </w:rPr>
      </w:pPr>
      <w:r w:rsidDel="00000000" w:rsidR="00000000" w:rsidRPr="00000000">
        <w:rPr>
          <w:b w:val="1"/>
          <w:color w:val="000000"/>
          <w:rtl w:val="0"/>
        </w:rPr>
        <w:t xml:space="preserve">VOCABULARY</w:t>
      </w:r>
      <w:r w:rsidDel="00000000" w:rsidR="00000000" w:rsidRPr="00000000">
        <w:rPr>
          <w:rtl w:val="0"/>
        </w:rPr>
      </w:r>
    </w:p>
    <w:p w:rsidR="00000000" w:rsidDel="00000000" w:rsidP="00000000" w:rsidRDefault="00000000" w:rsidRPr="00000000" w14:paraId="000000B0">
      <w:pPr>
        <w:numPr>
          <w:ilvl w:val="0"/>
          <w:numId w:val="5"/>
        </w:numPr>
        <w:spacing w:before="120" w:line="240" w:lineRule="auto"/>
        <w:ind w:left="720" w:hanging="360"/>
        <w:rPr>
          <w:color w:val="000000"/>
        </w:rPr>
      </w:pPr>
      <w:r w:rsidDel="00000000" w:rsidR="00000000" w:rsidRPr="00000000">
        <w:rPr>
          <w:b w:val="1"/>
          <w:color w:val="000000"/>
          <w:rtl w:val="0"/>
        </w:rPr>
        <w:t xml:space="preserve">procedure</w:t>
      </w:r>
      <w:r w:rsidDel="00000000" w:rsidR="00000000" w:rsidRPr="00000000">
        <w:rPr>
          <w:color w:val="000000"/>
          <w:rtl w:val="0"/>
        </w:rPr>
        <w:t xml:space="preserve"> </w:t>
      </w:r>
      <w:r w:rsidDel="00000000" w:rsidR="00000000" w:rsidRPr="00000000">
        <w:rPr>
          <w:color w:val="4a86e8"/>
          <w:rtl w:val="0"/>
        </w:rPr>
        <w:t xml:space="preserve">/prəˈsiː.dʒər/ </w:t>
      </w:r>
      <w:r w:rsidDel="00000000" w:rsidR="00000000" w:rsidRPr="00000000">
        <w:rPr>
          <w:color w:val="000000"/>
          <w:rtl w:val="0"/>
        </w:rPr>
        <w:t xml:space="preserve">(n) quy trình (phương pháp cụ thể để thực hiện quá trình hay công việc)</w:t>
      </w:r>
    </w:p>
    <w:p w:rsidR="00000000" w:rsidDel="00000000" w:rsidP="00000000" w:rsidRDefault="00000000" w:rsidRPr="00000000" w14:paraId="000000B1">
      <w:pPr>
        <w:numPr>
          <w:ilvl w:val="0"/>
          <w:numId w:val="5"/>
        </w:numPr>
        <w:spacing w:line="240" w:lineRule="auto"/>
        <w:ind w:left="720" w:hanging="360"/>
        <w:rPr>
          <w:color w:val="000000"/>
        </w:rPr>
      </w:pPr>
      <w:r w:rsidDel="00000000" w:rsidR="00000000" w:rsidRPr="00000000">
        <w:rPr>
          <w:b w:val="1"/>
          <w:color w:val="000000"/>
          <w:rtl w:val="0"/>
        </w:rPr>
        <w:t xml:space="preserve">organism</w:t>
      </w:r>
      <w:r w:rsidDel="00000000" w:rsidR="00000000" w:rsidRPr="00000000">
        <w:rPr>
          <w:color w:val="000000"/>
          <w:rtl w:val="0"/>
        </w:rPr>
        <w:t xml:space="preserve">  </w:t>
      </w:r>
      <w:r w:rsidDel="00000000" w:rsidR="00000000" w:rsidRPr="00000000">
        <w:rPr>
          <w:color w:val="4a86e8"/>
          <w:rtl w:val="0"/>
        </w:rPr>
        <w:t xml:space="preserve">/ˈɔː.ɡən.ɪ.zəm/</w:t>
      </w:r>
      <w:r w:rsidDel="00000000" w:rsidR="00000000" w:rsidRPr="00000000">
        <w:rPr>
          <w:color w:val="000000"/>
          <w:rtl w:val="0"/>
        </w:rPr>
        <w:t xml:space="preserve"> (n) sinh vật</w:t>
      </w:r>
    </w:p>
    <w:p w:rsidR="00000000" w:rsidDel="00000000" w:rsidP="00000000" w:rsidRDefault="00000000" w:rsidRPr="00000000" w14:paraId="000000B2">
      <w:pPr>
        <w:numPr>
          <w:ilvl w:val="0"/>
          <w:numId w:val="5"/>
        </w:numPr>
        <w:spacing w:line="240" w:lineRule="auto"/>
        <w:ind w:left="720" w:hanging="360"/>
        <w:rPr>
          <w:color w:val="000000"/>
        </w:rPr>
      </w:pPr>
      <w:r w:rsidDel="00000000" w:rsidR="00000000" w:rsidRPr="00000000">
        <w:rPr>
          <w:b w:val="1"/>
          <w:color w:val="000000"/>
          <w:rtl w:val="0"/>
        </w:rPr>
        <w:t xml:space="preserve">precise</w:t>
      </w:r>
      <w:r w:rsidDel="00000000" w:rsidR="00000000" w:rsidRPr="00000000">
        <w:rPr>
          <w:color w:val="000000"/>
          <w:rtl w:val="0"/>
        </w:rPr>
        <w:t xml:space="preserve"> </w:t>
      </w:r>
      <w:r w:rsidDel="00000000" w:rsidR="00000000" w:rsidRPr="00000000">
        <w:rPr>
          <w:color w:val="4a86e8"/>
          <w:rtl w:val="0"/>
        </w:rPr>
        <w:t xml:space="preserve">/prɪˈsaɪs/</w:t>
      </w:r>
      <w:r w:rsidDel="00000000" w:rsidR="00000000" w:rsidRPr="00000000">
        <w:rPr>
          <w:color w:val="000000"/>
          <w:rtl w:val="0"/>
        </w:rPr>
        <w:t xml:space="preserve">  (adj) đúng, chính xác</w:t>
      </w:r>
    </w:p>
    <w:p w:rsidR="00000000" w:rsidDel="00000000" w:rsidP="00000000" w:rsidRDefault="00000000" w:rsidRPr="00000000" w14:paraId="000000B3">
      <w:pPr>
        <w:numPr>
          <w:ilvl w:val="0"/>
          <w:numId w:val="5"/>
        </w:numPr>
        <w:spacing w:line="240" w:lineRule="auto"/>
        <w:ind w:left="720" w:hanging="360"/>
        <w:rPr>
          <w:color w:val="000000"/>
        </w:rPr>
      </w:pPr>
      <w:r w:rsidDel="00000000" w:rsidR="00000000" w:rsidRPr="00000000">
        <w:rPr>
          <w:b w:val="1"/>
          <w:color w:val="000000"/>
          <w:rtl w:val="0"/>
        </w:rPr>
        <w:t xml:space="preserve">amendment</w:t>
      </w:r>
      <w:r w:rsidDel="00000000" w:rsidR="00000000" w:rsidRPr="00000000">
        <w:rPr>
          <w:color w:val="000000"/>
          <w:rtl w:val="0"/>
        </w:rPr>
        <w:t xml:space="preserve">  </w:t>
      </w:r>
      <w:r w:rsidDel="00000000" w:rsidR="00000000" w:rsidRPr="00000000">
        <w:rPr>
          <w:color w:val="4a86e8"/>
          <w:rtl w:val="0"/>
        </w:rPr>
        <w:t xml:space="preserve">/əˈmend.mənt/</w:t>
      </w:r>
      <w:r w:rsidDel="00000000" w:rsidR="00000000" w:rsidRPr="00000000">
        <w:rPr>
          <w:color w:val="000000"/>
          <w:rtl w:val="0"/>
        </w:rPr>
        <w:t xml:space="preserve"> (n) sửa đổi </w:t>
      </w:r>
      <w:r w:rsidDel="00000000" w:rsidR="00000000" w:rsidRPr="00000000">
        <w:rPr>
          <w:b w:val="1"/>
          <w:color w:val="000000"/>
          <w:rtl w:val="0"/>
        </w:rPr>
        <w:t xml:space="preserve">(C2)</w:t>
      </w:r>
      <w:r w:rsidDel="00000000" w:rsidR="00000000" w:rsidRPr="00000000">
        <w:rPr>
          <w:rtl w:val="0"/>
        </w:rPr>
      </w:r>
    </w:p>
    <w:p w:rsidR="00000000" w:rsidDel="00000000" w:rsidP="00000000" w:rsidRDefault="00000000" w:rsidRPr="00000000" w14:paraId="000000B4">
      <w:pPr>
        <w:numPr>
          <w:ilvl w:val="0"/>
          <w:numId w:val="5"/>
        </w:numPr>
        <w:spacing w:line="240" w:lineRule="auto"/>
        <w:ind w:left="720" w:hanging="360"/>
        <w:rPr>
          <w:color w:val="000000"/>
        </w:rPr>
      </w:pPr>
      <w:r w:rsidDel="00000000" w:rsidR="00000000" w:rsidRPr="00000000">
        <w:rPr>
          <w:b w:val="1"/>
          <w:color w:val="000000"/>
          <w:rtl w:val="0"/>
        </w:rPr>
        <w:t xml:space="preserve">predator</w:t>
      </w:r>
      <w:r w:rsidDel="00000000" w:rsidR="00000000" w:rsidRPr="00000000">
        <w:rPr>
          <w:color w:val="4a86e8"/>
          <w:rtl w:val="0"/>
        </w:rPr>
        <w:t xml:space="preserve"> /ˈpred.ə.tər/</w:t>
      </w:r>
      <w:r w:rsidDel="00000000" w:rsidR="00000000" w:rsidRPr="00000000">
        <w:rPr>
          <w:color w:val="000000"/>
          <w:rtl w:val="0"/>
        </w:rPr>
        <w:t xml:space="preserve"> (n) động vật ăn thịt </w:t>
      </w:r>
    </w:p>
    <w:p w:rsidR="00000000" w:rsidDel="00000000" w:rsidP="00000000" w:rsidRDefault="00000000" w:rsidRPr="00000000" w14:paraId="000000B5">
      <w:pPr>
        <w:numPr>
          <w:ilvl w:val="0"/>
          <w:numId w:val="5"/>
        </w:numPr>
        <w:spacing w:line="240" w:lineRule="auto"/>
        <w:ind w:left="720" w:hanging="360"/>
        <w:rPr>
          <w:color w:val="000000"/>
        </w:rPr>
      </w:pPr>
      <w:r w:rsidDel="00000000" w:rsidR="00000000" w:rsidRPr="00000000">
        <w:rPr>
          <w:b w:val="1"/>
          <w:color w:val="000000"/>
          <w:rtl w:val="0"/>
        </w:rPr>
        <w:t xml:space="preserve">prevent</w:t>
      </w:r>
      <w:r w:rsidDel="00000000" w:rsidR="00000000" w:rsidRPr="00000000">
        <w:rPr>
          <w:color w:val="4a86e8"/>
          <w:rtl w:val="0"/>
        </w:rPr>
        <w:t xml:space="preserve"> /prɪˈvent/</w:t>
      </w:r>
      <w:r w:rsidDel="00000000" w:rsidR="00000000" w:rsidRPr="00000000">
        <w:rPr>
          <w:color w:val="000000"/>
          <w:rtl w:val="0"/>
        </w:rPr>
        <w:t xml:space="preserve"> (v) ngăn ngừa,ngăn trở</w:t>
      </w:r>
    </w:p>
    <w:p w:rsidR="00000000" w:rsidDel="00000000" w:rsidP="00000000" w:rsidRDefault="00000000" w:rsidRPr="00000000" w14:paraId="000000B6">
      <w:pPr>
        <w:numPr>
          <w:ilvl w:val="0"/>
          <w:numId w:val="5"/>
        </w:numPr>
        <w:spacing w:line="240" w:lineRule="auto"/>
        <w:ind w:left="720" w:hanging="360"/>
        <w:rPr>
          <w:color w:val="000000"/>
        </w:rPr>
      </w:pPr>
      <w:r w:rsidDel="00000000" w:rsidR="00000000" w:rsidRPr="00000000">
        <w:rPr>
          <w:b w:val="1"/>
          <w:color w:val="000000"/>
          <w:rtl w:val="0"/>
        </w:rPr>
        <w:t xml:space="preserve">shelter</w:t>
      </w:r>
      <w:r w:rsidDel="00000000" w:rsidR="00000000" w:rsidRPr="00000000">
        <w:rPr>
          <w:color w:val="000000"/>
          <w:rtl w:val="0"/>
        </w:rPr>
        <w:t xml:space="preserve">  </w:t>
      </w:r>
      <w:r w:rsidDel="00000000" w:rsidR="00000000" w:rsidRPr="00000000">
        <w:rPr>
          <w:color w:val="4a86e8"/>
          <w:rtl w:val="0"/>
        </w:rPr>
        <w:t xml:space="preserve">/ˈʃel.tər/</w:t>
      </w:r>
      <w:r w:rsidDel="00000000" w:rsidR="00000000" w:rsidRPr="00000000">
        <w:rPr>
          <w:color w:val="000000"/>
          <w:rtl w:val="0"/>
        </w:rPr>
        <w:t xml:space="preserve"> (n) nơi ẩn náu</w:t>
      </w:r>
    </w:p>
    <w:p w:rsidR="00000000" w:rsidDel="00000000" w:rsidP="00000000" w:rsidRDefault="00000000" w:rsidRPr="00000000" w14:paraId="000000B7">
      <w:pPr>
        <w:numPr>
          <w:ilvl w:val="0"/>
          <w:numId w:val="5"/>
        </w:numPr>
        <w:spacing w:line="240" w:lineRule="auto"/>
        <w:ind w:left="720" w:hanging="360"/>
        <w:rPr>
          <w:color w:val="000000"/>
        </w:rPr>
      </w:pPr>
      <w:r w:rsidDel="00000000" w:rsidR="00000000" w:rsidRPr="00000000">
        <w:rPr>
          <w:b w:val="1"/>
          <w:color w:val="000000"/>
          <w:rtl w:val="0"/>
        </w:rPr>
        <w:t xml:space="preserve">adequate</w:t>
      </w:r>
      <w:r w:rsidDel="00000000" w:rsidR="00000000" w:rsidRPr="00000000">
        <w:rPr>
          <w:color w:val="4a86e8"/>
          <w:rtl w:val="0"/>
        </w:rPr>
        <w:t xml:space="preserve"> /ˈæd.ə.kwət/</w:t>
      </w:r>
      <w:r w:rsidDel="00000000" w:rsidR="00000000" w:rsidRPr="00000000">
        <w:rPr>
          <w:color w:val="000000"/>
          <w:rtl w:val="0"/>
        </w:rPr>
        <w:t xml:space="preserve"> (adj) đầy đủ, thích</w:t>
      </w:r>
    </w:p>
    <w:p w:rsidR="00000000" w:rsidDel="00000000" w:rsidP="00000000" w:rsidRDefault="00000000" w:rsidRPr="00000000" w14:paraId="000000B8">
      <w:pPr>
        <w:spacing w:before="120" w:line="240" w:lineRule="auto"/>
        <w:ind w:right="-136"/>
        <w:jc w:val="center"/>
        <w:rPr>
          <w:rFonts w:ascii="Times New Roman" w:cs="Times New Roman" w:eastAsia="Times New Roman" w:hAnsi="Times New Roman"/>
          <w:color w:val="000000"/>
          <w:sz w:val="24"/>
          <w:szCs w:val="24"/>
        </w:rPr>
      </w:pPr>
      <w:r w:rsidDel="00000000" w:rsidR="00000000" w:rsidRPr="00000000">
        <w:rPr>
          <w:b w:val="1"/>
          <w:color w:val="000000"/>
          <w:rtl w:val="0"/>
        </w:rPr>
        <w:t xml:space="preserve">USEFUL EXPRESSIONS</w:t>
      </w:r>
      <w:r w:rsidDel="00000000" w:rsidR="00000000" w:rsidRPr="00000000">
        <w:rPr>
          <w:rtl w:val="0"/>
        </w:rPr>
      </w:r>
    </w:p>
    <w:p w:rsidR="00000000" w:rsidDel="00000000" w:rsidP="00000000" w:rsidRDefault="00000000" w:rsidRPr="00000000" w14:paraId="000000B9">
      <w:pPr>
        <w:numPr>
          <w:ilvl w:val="0"/>
          <w:numId w:val="6"/>
        </w:numPr>
        <w:spacing w:before="120" w:line="240" w:lineRule="auto"/>
        <w:ind w:left="720" w:right="-136" w:hanging="360"/>
        <w:rPr>
          <w:color w:val="000000"/>
        </w:rPr>
      </w:pPr>
      <w:r w:rsidDel="00000000" w:rsidR="00000000" w:rsidRPr="00000000">
        <w:rPr>
          <w:b w:val="1"/>
          <w:color w:val="000000"/>
          <w:rtl w:val="0"/>
        </w:rPr>
        <w:t xml:space="preserve">die out</w:t>
      </w:r>
      <w:r w:rsidDel="00000000" w:rsidR="00000000" w:rsidRPr="00000000">
        <w:rPr>
          <w:color w:val="000000"/>
          <w:rtl w:val="0"/>
        </w:rPr>
        <w:t xml:space="preserve">: tuyệt chủng hoặc biến mất</w:t>
      </w:r>
    </w:p>
    <w:p w:rsidR="00000000" w:rsidDel="00000000" w:rsidP="00000000" w:rsidRDefault="00000000" w:rsidRPr="00000000" w14:paraId="000000BA">
      <w:pPr>
        <w:numPr>
          <w:ilvl w:val="0"/>
          <w:numId w:val="6"/>
        </w:numPr>
        <w:spacing w:line="240" w:lineRule="auto"/>
        <w:ind w:left="720" w:right="-136" w:hanging="360"/>
        <w:rPr>
          <w:color w:val="000000"/>
        </w:rPr>
      </w:pPr>
      <w:r w:rsidDel="00000000" w:rsidR="00000000" w:rsidRPr="00000000">
        <w:rPr>
          <w:b w:val="1"/>
          <w:color w:val="000000"/>
          <w:rtl w:val="0"/>
        </w:rPr>
        <w:t xml:space="preserve">make a fuss</w:t>
      </w:r>
      <w:r w:rsidDel="00000000" w:rsidR="00000000" w:rsidRPr="00000000">
        <w:rPr>
          <w:color w:val="000000"/>
          <w:rtl w:val="0"/>
        </w:rPr>
        <w:t xml:space="preserve">: làm ầm lên, gây ra một sự rối rắm nào đó/ cằn nhằn, phàn nàn, cải cọ, tranh cãi với ai về điều gì.</w:t>
      </w:r>
    </w:p>
    <w:p w:rsidR="00000000" w:rsidDel="00000000" w:rsidP="00000000" w:rsidRDefault="00000000" w:rsidRPr="00000000" w14:paraId="000000BB">
      <w:pPr>
        <w:numPr>
          <w:ilvl w:val="0"/>
          <w:numId w:val="6"/>
        </w:numPr>
        <w:spacing w:line="240" w:lineRule="auto"/>
        <w:ind w:left="720" w:right="-136" w:hanging="360"/>
        <w:rPr>
          <w:color w:val="000000"/>
        </w:rPr>
      </w:pPr>
      <w:r w:rsidDel="00000000" w:rsidR="00000000" w:rsidRPr="00000000">
        <w:rPr>
          <w:b w:val="1"/>
          <w:color w:val="000000"/>
          <w:rtl w:val="0"/>
        </w:rPr>
        <w:t xml:space="preserve">hold up</w:t>
      </w:r>
      <w:r w:rsidDel="00000000" w:rsidR="00000000" w:rsidRPr="00000000">
        <w:rPr>
          <w:color w:val="000000"/>
          <w:rtl w:val="0"/>
        </w:rPr>
        <w:t xml:space="preserve">:  trì hoãn / giữ, duy trì ai hoặc cái gì đó </w:t>
      </w:r>
    </w:p>
    <w:p w:rsidR="00000000" w:rsidDel="00000000" w:rsidP="00000000" w:rsidRDefault="00000000" w:rsidRPr="00000000" w14:paraId="000000BC">
      <w:pPr>
        <w:numPr>
          <w:ilvl w:val="0"/>
          <w:numId w:val="6"/>
        </w:numPr>
        <w:spacing w:line="240" w:lineRule="auto"/>
        <w:ind w:left="720" w:right="-136" w:hanging="360"/>
        <w:rPr>
          <w:color w:val="000000"/>
        </w:rPr>
      </w:pPr>
      <w:r w:rsidDel="00000000" w:rsidR="00000000" w:rsidRPr="00000000">
        <w:rPr>
          <w:b w:val="1"/>
          <w:color w:val="000000"/>
          <w:rtl w:val="0"/>
        </w:rPr>
        <w:t xml:space="preserve">divide up</w:t>
      </w:r>
      <w:r w:rsidDel="00000000" w:rsidR="00000000" w:rsidRPr="00000000">
        <w:rPr>
          <w:color w:val="000000"/>
          <w:rtl w:val="0"/>
        </w:rPr>
        <w:t xml:space="preserve">: phân chia, phân phối</w:t>
      </w:r>
    </w:p>
    <w:p w:rsidR="00000000" w:rsidDel="00000000" w:rsidP="00000000" w:rsidRDefault="00000000" w:rsidRPr="00000000" w14:paraId="000000BD">
      <w:pPr>
        <w:numPr>
          <w:ilvl w:val="0"/>
          <w:numId w:val="6"/>
        </w:numPr>
        <w:spacing w:line="240" w:lineRule="auto"/>
        <w:ind w:left="720" w:right="-136" w:hanging="360"/>
        <w:rPr>
          <w:color w:val="000000"/>
        </w:rPr>
      </w:pPr>
      <w:r w:rsidDel="00000000" w:rsidR="00000000" w:rsidRPr="00000000">
        <w:rPr>
          <w:b w:val="1"/>
          <w:color w:val="000000"/>
          <w:rtl w:val="0"/>
        </w:rPr>
        <w:t xml:space="preserve">concentrate on something</w:t>
      </w:r>
      <w:r w:rsidDel="00000000" w:rsidR="00000000" w:rsidRPr="00000000">
        <w:rPr>
          <w:color w:val="000000"/>
          <w:rtl w:val="0"/>
        </w:rPr>
        <w:t xml:space="preserve">: tập trung (sự chú ý, cố gắng...)</w:t>
      </w:r>
    </w:p>
    <w:p w:rsidR="00000000" w:rsidDel="00000000" w:rsidP="00000000" w:rsidRDefault="00000000" w:rsidRPr="00000000" w14:paraId="000000BE">
      <w:pPr>
        <w:numPr>
          <w:ilvl w:val="0"/>
          <w:numId w:val="6"/>
        </w:numPr>
        <w:spacing w:line="240" w:lineRule="auto"/>
        <w:ind w:left="720" w:right="-136" w:hanging="360"/>
        <w:rPr>
          <w:color w:val="000000"/>
        </w:rPr>
      </w:pPr>
      <w:r w:rsidDel="00000000" w:rsidR="00000000" w:rsidRPr="00000000">
        <w:rPr>
          <w:b w:val="1"/>
          <w:color w:val="000000"/>
          <w:rtl w:val="0"/>
        </w:rPr>
        <w:t xml:space="preserve">as far as</w:t>
      </w:r>
      <w:r w:rsidDel="00000000" w:rsidR="00000000" w:rsidRPr="00000000">
        <w:rPr>
          <w:color w:val="000000"/>
          <w:rtl w:val="0"/>
        </w:rPr>
        <w:t xml:space="preserve">: theo như</w:t>
      </w:r>
    </w:p>
    <w:p w:rsidR="00000000" w:rsidDel="00000000" w:rsidP="00000000" w:rsidRDefault="00000000" w:rsidRPr="00000000" w14:paraId="000000BF">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          </w:t>
      </w:r>
      <w:r w:rsidDel="00000000" w:rsidR="00000000" w:rsidRPr="00000000">
        <w:rPr>
          <w:rtl w:val="0"/>
        </w:rPr>
      </w:r>
    </w:p>
    <w:p w:rsidR="00000000" w:rsidDel="00000000" w:rsidP="00000000" w:rsidRDefault="00000000" w:rsidRPr="00000000" w14:paraId="000000C0">
      <w:pPr>
        <w:spacing w:before="120" w:line="240" w:lineRule="auto"/>
        <w:jc w:val="both"/>
        <w:rPr>
          <w:b w:val="1"/>
        </w:rPr>
      </w:pPr>
      <w:r w:rsidDel="00000000" w:rsidR="00000000" w:rsidRPr="00000000">
        <w:rPr>
          <w:rtl w:val="0"/>
        </w:rPr>
      </w:r>
    </w:p>
    <w:p w:rsidR="00000000" w:rsidDel="00000000" w:rsidP="00000000" w:rsidRDefault="00000000" w:rsidRPr="00000000" w14:paraId="000000C1">
      <w:pPr>
        <w:spacing w:before="120" w:line="240" w:lineRule="auto"/>
        <w:jc w:val="both"/>
        <w:rPr>
          <w:b w:val="1"/>
        </w:rPr>
      </w:pPr>
      <w:r w:rsidDel="00000000" w:rsidR="00000000" w:rsidRPr="00000000">
        <w:rPr>
          <w:rtl w:val="0"/>
        </w:rPr>
      </w:r>
    </w:p>
    <w:p w:rsidR="00000000" w:rsidDel="00000000" w:rsidP="00000000" w:rsidRDefault="00000000" w:rsidRPr="00000000" w14:paraId="000000C2">
      <w:pPr>
        <w:spacing w:before="120" w:line="240" w:lineRule="auto"/>
        <w:jc w:val="both"/>
        <w:rPr>
          <w:b w:val="1"/>
        </w:rPr>
      </w:pPr>
      <w:r w:rsidDel="00000000" w:rsidR="00000000" w:rsidRPr="00000000">
        <w:rPr>
          <w:rtl w:val="0"/>
        </w:rPr>
      </w:r>
    </w:p>
    <w:p w:rsidR="00000000" w:rsidDel="00000000" w:rsidP="00000000" w:rsidRDefault="00000000" w:rsidRPr="00000000" w14:paraId="000000C3">
      <w:pPr>
        <w:spacing w:before="120" w:line="240" w:lineRule="auto"/>
        <w:jc w:val="both"/>
        <w:rPr>
          <w:b w:val="1"/>
        </w:rPr>
      </w:pPr>
      <w:r w:rsidDel="00000000" w:rsidR="00000000" w:rsidRPr="00000000">
        <w:rPr>
          <w:rtl w:val="0"/>
        </w:rPr>
      </w:r>
    </w:p>
    <w:p w:rsidR="00000000" w:rsidDel="00000000" w:rsidP="00000000" w:rsidRDefault="00000000" w:rsidRPr="00000000" w14:paraId="000000C4">
      <w:pPr>
        <w:spacing w:before="120" w:line="240" w:lineRule="auto"/>
        <w:jc w:val="both"/>
        <w:rPr>
          <w:b w:val="1"/>
        </w:rPr>
      </w:pPr>
      <w:r w:rsidDel="00000000" w:rsidR="00000000" w:rsidRPr="00000000">
        <w:rPr>
          <w:rtl w:val="0"/>
        </w:rPr>
      </w:r>
    </w:p>
    <w:p w:rsidR="00000000" w:rsidDel="00000000" w:rsidP="00000000" w:rsidRDefault="00000000" w:rsidRPr="00000000" w14:paraId="000000C5">
      <w:pPr>
        <w:spacing w:before="120" w:line="240" w:lineRule="auto"/>
        <w:jc w:val="both"/>
        <w:rPr>
          <w:b w:val="1"/>
        </w:rPr>
      </w:pPr>
      <w:r w:rsidDel="00000000" w:rsidR="00000000" w:rsidRPr="00000000">
        <w:rPr>
          <w:rtl w:val="0"/>
        </w:rPr>
      </w:r>
    </w:p>
    <w:p w:rsidR="00000000" w:rsidDel="00000000" w:rsidP="00000000" w:rsidRDefault="00000000" w:rsidRPr="00000000" w14:paraId="000000C6">
      <w:pPr>
        <w:spacing w:before="120" w:line="240" w:lineRule="auto"/>
        <w:jc w:val="both"/>
        <w:rPr>
          <w:b w:val="1"/>
        </w:rPr>
      </w:pPr>
      <w:r w:rsidDel="00000000" w:rsidR="00000000" w:rsidRPr="00000000">
        <w:rPr>
          <w:rtl w:val="0"/>
        </w:rPr>
      </w:r>
    </w:p>
    <w:p w:rsidR="00000000" w:rsidDel="00000000" w:rsidP="00000000" w:rsidRDefault="00000000" w:rsidRPr="00000000" w14:paraId="000000C7">
      <w:pPr>
        <w:spacing w:before="120" w:line="240" w:lineRule="auto"/>
        <w:jc w:val="both"/>
        <w:rPr>
          <w:b w:val="1"/>
        </w:rPr>
      </w:pPr>
      <w:r w:rsidDel="00000000" w:rsidR="00000000" w:rsidRPr="00000000">
        <w:rPr>
          <w:rtl w:val="0"/>
        </w:rPr>
      </w:r>
    </w:p>
    <w:p w:rsidR="00000000" w:rsidDel="00000000" w:rsidP="00000000" w:rsidRDefault="00000000" w:rsidRPr="00000000" w14:paraId="000000C8">
      <w:pPr>
        <w:spacing w:before="120" w:line="240" w:lineRule="auto"/>
        <w:jc w:val="both"/>
        <w:rPr>
          <w:b w:val="1"/>
        </w:rPr>
      </w:pPr>
      <w:r w:rsidDel="00000000" w:rsidR="00000000" w:rsidRPr="00000000">
        <w:rPr>
          <w:rtl w:val="0"/>
        </w:rPr>
      </w:r>
    </w:p>
    <w:p w:rsidR="00000000" w:rsidDel="00000000" w:rsidP="00000000" w:rsidRDefault="00000000" w:rsidRPr="00000000" w14:paraId="000000C9">
      <w:pPr>
        <w:spacing w:before="120" w:line="240" w:lineRule="auto"/>
        <w:jc w:val="both"/>
        <w:rPr>
          <w:b w:val="1"/>
        </w:rPr>
      </w:pPr>
      <w:r w:rsidDel="00000000" w:rsidR="00000000" w:rsidRPr="00000000">
        <w:rPr>
          <w:rtl w:val="0"/>
        </w:rPr>
      </w:r>
    </w:p>
    <w:p w:rsidR="00000000" w:rsidDel="00000000" w:rsidP="00000000" w:rsidRDefault="00000000" w:rsidRPr="00000000" w14:paraId="000000CA">
      <w:pPr>
        <w:spacing w:before="120" w:line="240" w:lineRule="auto"/>
        <w:jc w:val="both"/>
        <w:rPr>
          <w:b w:val="1"/>
        </w:rPr>
      </w:pPr>
      <w:r w:rsidDel="00000000" w:rsidR="00000000" w:rsidRPr="00000000">
        <w:rPr>
          <w:rtl w:val="0"/>
        </w:rPr>
      </w:r>
    </w:p>
    <w:p w:rsidR="00000000" w:rsidDel="00000000" w:rsidP="00000000" w:rsidRDefault="00000000" w:rsidRPr="00000000" w14:paraId="000000CB">
      <w:pPr>
        <w:spacing w:before="120" w:line="240" w:lineRule="auto"/>
        <w:jc w:val="both"/>
        <w:rPr>
          <w:b w:val="1"/>
        </w:rPr>
      </w:pPr>
      <w:r w:rsidDel="00000000" w:rsidR="00000000" w:rsidRPr="00000000">
        <w:rPr>
          <w:rtl w:val="0"/>
        </w:rPr>
      </w:r>
    </w:p>
    <w:p w:rsidR="00000000" w:rsidDel="00000000" w:rsidP="00000000" w:rsidRDefault="00000000" w:rsidRPr="00000000" w14:paraId="000000CC">
      <w:pPr>
        <w:spacing w:before="120" w:line="240" w:lineRule="auto"/>
        <w:jc w:val="both"/>
        <w:rPr>
          <w:b w:val="1"/>
        </w:rPr>
      </w:pPr>
      <w:r w:rsidDel="00000000" w:rsidR="00000000" w:rsidRPr="00000000">
        <w:rPr>
          <w:rtl w:val="0"/>
        </w:rPr>
      </w:r>
    </w:p>
    <w:p w:rsidR="00000000" w:rsidDel="00000000" w:rsidP="00000000" w:rsidRDefault="00000000" w:rsidRPr="00000000" w14:paraId="000000CD">
      <w:pPr>
        <w:spacing w:before="120" w:line="240" w:lineRule="auto"/>
        <w:jc w:val="both"/>
        <w:rPr>
          <w:b w:val="1"/>
        </w:rPr>
      </w:pPr>
      <w:r w:rsidDel="00000000" w:rsidR="00000000" w:rsidRPr="00000000">
        <w:rPr>
          <w:rtl w:val="0"/>
        </w:rPr>
      </w:r>
    </w:p>
    <w:p w:rsidR="00000000" w:rsidDel="00000000" w:rsidP="00000000" w:rsidRDefault="00000000" w:rsidRPr="00000000" w14:paraId="000000CE">
      <w:pPr>
        <w:spacing w:before="120" w:line="240" w:lineRule="auto"/>
        <w:jc w:val="both"/>
        <w:rPr>
          <w:b w:val="1"/>
        </w:rPr>
      </w:pPr>
      <w:r w:rsidDel="00000000" w:rsidR="00000000" w:rsidRPr="00000000">
        <w:rPr>
          <w:rtl w:val="0"/>
        </w:rPr>
      </w:r>
    </w:p>
    <w:p w:rsidR="00000000" w:rsidDel="00000000" w:rsidP="00000000" w:rsidRDefault="00000000" w:rsidRPr="00000000" w14:paraId="000000CF">
      <w:pPr>
        <w:spacing w:before="120" w:line="240" w:lineRule="auto"/>
        <w:jc w:val="both"/>
        <w:rPr>
          <w:b w:val="1"/>
        </w:rPr>
      </w:pPr>
      <w:r w:rsidDel="00000000" w:rsidR="00000000" w:rsidRPr="00000000">
        <w:rPr>
          <w:rtl w:val="0"/>
        </w:rPr>
      </w:r>
    </w:p>
    <w:p w:rsidR="00000000" w:rsidDel="00000000" w:rsidP="00000000" w:rsidRDefault="00000000" w:rsidRPr="00000000" w14:paraId="000000D0">
      <w:pPr>
        <w:spacing w:before="120" w:line="240" w:lineRule="auto"/>
        <w:jc w:val="both"/>
        <w:rPr>
          <w:b w:val="1"/>
        </w:rPr>
      </w:pPr>
      <w:r w:rsidDel="00000000" w:rsidR="00000000" w:rsidRPr="00000000">
        <w:rPr>
          <w:rtl w:val="0"/>
        </w:rPr>
      </w:r>
    </w:p>
    <w:p w:rsidR="00000000" w:rsidDel="00000000" w:rsidP="00000000" w:rsidRDefault="00000000" w:rsidRPr="00000000" w14:paraId="000000D1">
      <w:pPr>
        <w:spacing w:before="120" w:line="240" w:lineRule="auto"/>
        <w:jc w:val="both"/>
        <w:rPr>
          <w:b w:val="1"/>
        </w:rPr>
      </w:pPr>
      <w:r w:rsidDel="00000000" w:rsidR="00000000" w:rsidRPr="00000000">
        <w:rPr>
          <w:rtl w:val="0"/>
        </w:rPr>
      </w:r>
    </w:p>
    <w:p w:rsidR="00000000" w:rsidDel="00000000" w:rsidP="00000000" w:rsidRDefault="00000000" w:rsidRPr="00000000" w14:paraId="000000D2">
      <w:pPr>
        <w:spacing w:before="120" w:line="240" w:lineRule="auto"/>
        <w:jc w:val="both"/>
        <w:rPr>
          <w:b w:val="1"/>
        </w:rPr>
      </w:pPr>
      <w:r w:rsidDel="00000000" w:rsidR="00000000" w:rsidRPr="00000000">
        <w:rPr>
          <w:rtl w:val="0"/>
        </w:rPr>
      </w:r>
    </w:p>
    <w:p w:rsidR="00000000" w:rsidDel="00000000" w:rsidP="00000000" w:rsidRDefault="00000000" w:rsidRPr="00000000" w14:paraId="000000D3">
      <w:pPr>
        <w:spacing w:before="120" w:line="240" w:lineRule="auto"/>
        <w:jc w:val="both"/>
        <w:rPr>
          <w:b w:val="1"/>
        </w:rPr>
      </w:pPr>
      <w:r w:rsidDel="00000000" w:rsidR="00000000" w:rsidRPr="00000000">
        <w:rPr>
          <w:rtl w:val="0"/>
        </w:rPr>
      </w:r>
    </w:p>
    <w:p w:rsidR="00000000" w:rsidDel="00000000" w:rsidP="00000000" w:rsidRDefault="00000000" w:rsidRPr="00000000" w14:paraId="000000D4">
      <w:pPr>
        <w:spacing w:before="120" w:line="240" w:lineRule="auto"/>
        <w:jc w:val="both"/>
        <w:rPr>
          <w:rFonts w:ascii="Times New Roman" w:cs="Times New Roman" w:eastAsia="Times New Roman" w:hAnsi="Times New Roman"/>
          <w:color w:val="000000"/>
          <w:sz w:val="24"/>
          <w:szCs w:val="24"/>
        </w:rPr>
      </w:pPr>
      <w:r w:rsidDel="00000000" w:rsidR="00000000" w:rsidRPr="00000000">
        <w:rPr>
          <w:b w:val="1"/>
          <w:color w:val="000000"/>
          <w:rtl w:val="0"/>
        </w:rPr>
        <w:t xml:space="preserve">SECTION 4</w:t>
      </w:r>
      <w:r w:rsidDel="00000000" w:rsidR="00000000" w:rsidRPr="00000000">
        <w:rPr>
          <w:rtl w:val="0"/>
        </w:rPr>
      </w:r>
    </w:p>
    <w:p w:rsidR="00000000" w:rsidDel="00000000" w:rsidP="00000000" w:rsidRDefault="00000000" w:rsidRPr="00000000" w14:paraId="000000D5">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We’ve been discussing the factors the architect has to consider when designing domestic buildings. I’m going to move on now to consider the design of public buildings, and I’ll </w:t>
      </w:r>
      <w:r w:rsidDel="00000000" w:rsidR="00000000" w:rsidRPr="00000000">
        <w:rPr>
          <w:color w:val="000000"/>
          <w:highlight w:val="cyan"/>
          <w:rtl w:val="0"/>
        </w:rPr>
        <w:t xml:space="preserve">illustrate</w:t>
      </w:r>
      <w:r w:rsidDel="00000000" w:rsidR="00000000" w:rsidRPr="00000000">
        <w:rPr>
          <w:color w:val="000000"/>
          <w:rtl w:val="0"/>
        </w:rPr>
        <w:t xml:space="preserve"> this by referring to the new Taylor Concert Hall that’s recently been completed here in the city.</w:t>
      </w:r>
      <w:r w:rsidDel="00000000" w:rsidR="00000000" w:rsidRPr="00000000">
        <w:rPr>
          <w:rtl w:val="0"/>
        </w:rPr>
      </w:r>
    </w:p>
    <w:p w:rsidR="00000000" w:rsidDel="00000000" w:rsidP="00000000" w:rsidRDefault="00000000" w:rsidRPr="00000000" w14:paraId="000000D6">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So, as with a domestic building, when designing a public building, an architect needs to consider the function of the building – for example, is it to be used </w:t>
      </w:r>
      <w:r w:rsidDel="00000000" w:rsidR="00000000" w:rsidRPr="00000000">
        <w:rPr>
          <w:color w:val="000000"/>
          <w:highlight w:val="cyan"/>
          <w:rtl w:val="0"/>
        </w:rPr>
        <w:t xml:space="preserve">primarily</w:t>
      </w:r>
      <w:r w:rsidDel="00000000" w:rsidR="00000000" w:rsidRPr="00000000">
        <w:rPr>
          <w:color w:val="000000"/>
          <w:rtl w:val="0"/>
        </w:rPr>
        <w:t xml:space="preserve"> for entertainment, or for education, or for administration? The second thing the architect needs to think about is the context of the building, </w:t>
      </w:r>
      <w:r w:rsidDel="00000000" w:rsidR="00000000" w:rsidRPr="00000000">
        <w:rPr>
          <w:b w:val="1"/>
          <w:color w:val="000000"/>
          <w:highlight w:val="yellow"/>
          <w:u w:val="single"/>
          <w:rtl w:val="0"/>
        </w:rPr>
        <w:t xml:space="preserve">this includes its physical location obviously, but it also includes the social meaning of the building how it relates to the people it’s built for(Q31)</w:t>
      </w:r>
      <w:r w:rsidDel="00000000" w:rsidR="00000000" w:rsidRPr="00000000">
        <w:rPr>
          <w:color w:val="000000"/>
          <w:rtl w:val="0"/>
        </w:rPr>
        <w:t xml:space="preserve">. And finally, for important public buildings, the architect may also be looking for a central symbolic idea on which to base the design, a sort of metaphor for the building and the way in which it is used.</w:t>
      </w:r>
      <w:r w:rsidDel="00000000" w:rsidR="00000000" w:rsidRPr="00000000">
        <w:rPr>
          <w:rtl w:val="0"/>
        </w:rPr>
      </w:r>
    </w:p>
    <w:p w:rsidR="00000000" w:rsidDel="00000000" w:rsidP="00000000" w:rsidRDefault="00000000" w:rsidRPr="00000000" w14:paraId="000000D7">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Let’s look at the new Taylor Concert Hall in relation to these ideas. </w:t>
      </w:r>
      <w:r w:rsidDel="00000000" w:rsidR="00000000" w:rsidRPr="00000000">
        <w:rPr>
          <w:b w:val="1"/>
          <w:color w:val="000000"/>
          <w:highlight w:val="yellow"/>
          <w:u w:val="single"/>
          <w:rtl w:val="0"/>
        </w:rPr>
        <w:t xml:space="preserve">The location chosen was a site in a run-down district that has been </w:t>
      </w:r>
      <w:r w:rsidDel="00000000" w:rsidR="00000000" w:rsidRPr="00000000">
        <w:rPr>
          <w:b w:val="1"/>
          <w:color w:val="000000"/>
          <w:highlight w:val="cyan"/>
          <w:u w:val="single"/>
          <w:rtl w:val="0"/>
        </w:rPr>
        <w:t xml:space="preserve">ignored</w:t>
      </w:r>
      <w:r w:rsidDel="00000000" w:rsidR="00000000" w:rsidRPr="00000000">
        <w:rPr>
          <w:b w:val="1"/>
          <w:color w:val="000000"/>
          <w:highlight w:val="yellow"/>
          <w:u w:val="single"/>
          <w:rtl w:val="0"/>
        </w:rPr>
        <w:t xml:space="preserve"> in previous </w:t>
      </w:r>
      <w:r w:rsidDel="00000000" w:rsidR="00000000" w:rsidRPr="00000000">
        <w:rPr>
          <w:b w:val="1"/>
          <w:color w:val="000000"/>
          <w:highlight w:val="cyan"/>
          <w:u w:val="single"/>
          <w:rtl w:val="0"/>
        </w:rPr>
        <w:t xml:space="preserve">redevelopment </w:t>
      </w:r>
      <w:r w:rsidDel="00000000" w:rsidR="00000000" w:rsidRPr="00000000">
        <w:rPr>
          <w:b w:val="1"/>
          <w:color w:val="000000"/>
          <w:highlight w:val="yellow"/>
          <w:u w:val="single"/>
          <w:rtl w:val="0"/>
        </w:rPr>
        <w:t xml:space="preserve">plans. It was occupied by a factory that had been empty for some years (Q32).</w:t>
      </w:r>
      <w:r w:rsidDel="00000000" w:rsidR="00000000" w:rsidRPr="00000000">
        <w:rPr>
          <w:color w:val="000000"/>
          <w:rtl w:val="0"/>
        </w:rPr>
        <w:t xml:space="preserve"> The whole area was some distance from the high-rise office blocks of the central business district and shopping centre, but it was only one kilometre from the ring road. </w:t>
      </w:r>
      <w:r w:rsidDel="00000000" w:rsidR="00000000" w:rsidRPr="00000000">
        <w:rPr>
          <w:b w:val="1"/>
          <w:color w:val="000000"/>
          <w:highlight w:val="yellow"/>
          <w:u w:val="single"/>
          <w:rtl w:val="0"/>
        </w:rPr>
        <w:t xml:space="preserve">The side itself was bordered to the north by a canal (Q33)</w:t>
      </w:r>
      <w:r w:rsidDel="00000000" w:rsidR="00000000" w:rsidRPr="00000000">
        <w:rPr>
          <w:color w:val="000000"/>
          <w:rtl w:val="0"/>
        </w:rPr>
        <w:t xml:space="preserve"> which had once been used by boats bringing in raw materials when the area was used for manufacturing.</w:t>
      </w:r>
      <w:r w:rsidDel="00000000" w:rsidR="00000000" w:rsidRPr="00000000">
        <w:rPr>
          <w:rtl w:val="0"/>
        </w:rPr>
      </w:r>
    </w:p>
    <w:p w:rsidR="00000000" w:rsidDel="00000000" w:rsidP="00000000" w:rsidRDefault="00000000" w:rsidRPr="00000000" w14:paraId="000000D8">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The architect chosen for the project was Tom Harrison. He found the main design challenge was the location of the site in an area that had no neighbouring buildings of any importance. To reflect the fact that the </w:t>
      </w:r>
      <w:r w:rsidDel="00000000" w:rsidR="00000000" w:rsidRPr="00000000">
        <w:rPr>
          <w:color w:val="000000"/>
          <w:highlight w:val="cyan"/>
          <w:rtl w:val="0"/>
        </w:rPr>
        <w:t xml:space="preserve">significance</w:t>
      </w:r>
      <w:r w:rsidDel="00000000" w:rsidR="00000000" w:rsidRPr="00000000">
        <w:rPr>
          <w:color w:val="000000"/>
          <w:rtl w:val="0"/>
        </w:rPr>
        <w:t xml:space="preserve"> of the building in this quite run-down location was as yet unknown, he decided to create a building centred around the idea of a </w:t>
      </w:r>
      <w:r w:rsidDel="00000000" w:rsidR="00000000" w:rsidRPr="00000000">
        <w:rPr>
          <w:color w:val="000000"/>
          <w:highlight w:val="cyan"/>
          <w:rtl w:val="0"/>
        </w:rPr>
        <w:t xml:space="preserve">mystery</w:t>
      </w:r>
      <w:r w:rsidDel="00000000" w:rsidR="00000000" w:rsidRPr="00000000">
        <w:rPr>
          <w:color w:val="000000"/>
          <w:rtl w:val="0"/>
        </w:rPr>
        <w:t xml:space="preserve"> – something whose meaning still has to be discovered.</w:t>
      </w:r>
      <w:r w:rsidDel="00000000" w:rsidR="00000000" w:rsidRPr="00000000">
        <w:rPr>
          <w:rtl w:val="0"/>
        </w:rPr>
      </w:r>
    </w:p>
    <w:p w:rsidR="00000000" w:rsidDel="00000000" w:rsidP="00000000" w:rsidRDefault="00000000" w:rsidRPr="00000000" w14:paraId="000000D9">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So how was this reflected in the design of the building? Well, Harrison decided to create pedestrian access to the building and to make use of the presence of water on the site. </w:t>
      </w:r>
      <w:r w:rsidDel="00000000" w:rsidR="00000000" w:rsidRPr="00000000">
        <w:rPr>
          <w:b w:val="1"/>
          <w:color w:val="000000"/>
          <w:highlight w:val="yellow"/>
          <w:u w:val="single"/>
          <w:rtl w:val="0"/>
        </w:rPr>
        <w:t xml:space="preserve">As people approach the entrance, they therefore have to cross over a bridge (Q34)</w:t>
      </w:r>
      <w:r w:rsidDel="00000000" w:rsidR="00000000" w:rsidRPr="00000000">
        <w:rPr>
          <w:color w:val="000000"/>
          <w:rtl w:val="0"/>
        </w:rPr>
        <w:t xml:space="preserve">. He wanted to give people a feeling of </w:t>
      </w:r>
      <w:r w:rsidDel="00000000" w:rsidR="00000000" w:rsidRPr="00000000">
        <w:rPr>
          <w:color w:val="000000"/>
          <w:highlight w:val="cyan"/>
          <w:rtl w:val="0"/>
        </w:rPr>
        <w:t xml:space="preserve">suspense</w:t>
      </w:r>
      <w:r w:rsidDel="00000000" w:rsidR="00000000" w:rsidRPr="00000000">
        <w:rPr>
          <w:color w:val="000000"/>
          <w:rtl w:val="0"/>
        </w:rPr>
        <w:t xml:space="preserve"> as they see the building first from a distance, and then close-up, and </w:t>
      </w:r>
      <w:r w:rsidDel="00000000" w:rsidR="00000000" w:rsidRPr="00000000">
        <w:rPr>
          <w:b w:val="1"/>
          <w:color w:val="000000"/>
          <w:highlight w:val="yellow"/>
          <w:u w:val="single"/>
          <w:rtl w:val="0"/>
        </w:rPr>
        <w:t xml:space="preserve">the initial impression he wanted to create from the shape of the building as a whole was that of a box (Q35).</w:t>
      </w:r>
      <w:r w:rsidDel="00000000" w:rsidR="00000000" w:rsidRPr="00000000">
        <w:rPr>
          <w:color w:val="000000"/>
          <w:rtl w:val="0"/>
        </w:rPr>
        <w:t xml:space="preserve"> The first side that people see, the southern wall, is just a high, flat wall uninterrupted by any windows. This might sound </w:t>
      </w:r>
      <w:r w:rsidDel="00000000" w:rsidR="00000000" w:rsidRPr="00000000">
        <w:rPr>
          <w:color w:val="000000"/>
          <w:highlight w:val="cyan"/>
          <w:rtl w:val="0"/>
        </w:rPr>
        <w:t xml:space="preserve">off-putting</w:t>
      </w:r>
      <w:r w:rsidDel="00000000" w:rsidR="00000000" w:rsidRPr="00000000">
        <w:rPr>
          <w:color w:val="000000"/>
          <w:rtl w:val="0"/>
        </w:rPr>
        <w:t xml:space="preserve">, but it supports Harrison’s concept of the building – that the person approaching is intrigued and wonders what will be inside. </w:t>
      </w:r>
      <w:r w:rsidDel="00000000" w:rsidR="00000000" w:rsidRPr="00000000">
        <w:rPr>
          <w:b w:val="1"/>
          <w:color w:val="000000"/>
          <w:highlight w:val="yellow"/>
          <w:u w:val="single"/>
          <w:rtl w:val="0"/>
        </w:rPr>
        <w:t xml:space="preserve">And this flat wall also has another purpose. At night-time, projectors are switched on and it functions as a huge screen, onto which images are projected. (Q36)</w:t>
      </w:r>
      <w:r w:rsidDel="00000000" w:rsidR="00000000" w:rsidRPr="00000000">
        <w:rPr>
          <w:rtl w:val="0"/>
        </w:rPr>
      </w:r>
    </w:p>
    <w:p w:rsidR="00000000" w:rsidDel="00000000" w:rsidP="00000000" w:rsidRDefault="00000000" w:rsidRPr="00000000" w14:paraId="000000DA">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 </w:t>
      </w:r>
      <w:r w:rsidDel="00000000" w:rsidR="00000000" w:rsidRPr="00000000">
        <w:rPr>
          <w:rtl w:val="0"/>
        </w:rPr>
      </w:r>
    </w:p>
    <w:p w:rsidR="00000000" w:rsidDel="00000000" w:rsidP="00000000" w:rsidRDefault="00000000" w:rsidRPr="00000000" w14:paraId="000000DB">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The auditorium itself seats 1500 people. </w:t>
      </w:r>
      <w:r w:rsidDel="00000000" w:rsidR="00000000" w:rsidRPr="00000000">
        <w:rPr>
          <w:b w:val="1"/>
          <w:color w:val="000000"/>
          <w:highlight w:val="yellow"/>
          <w:u w:val="single"/>
          <w:rtl w:val="0"/>
        </w:rPr>
        <w:t xml:space="preserve">The floor’s supported by ten massive pads. These are constructed from rubber (Q37),</w:t>
      </w:r>
      <w:r w:rsidDel="00000000" w:rsidR="00000000" w:rsidRPr="00000000">
        <w:rPr>
          <w:color w:val="000000"/>
          <w:rtl w:val="0"/>
        </w:rPr>
        <w:t xml:space="preserve"> and so are able to </w:t>
      </w:r>
      <w:r w:rsidDel="00000000" w:rsidR="00000000" w:rsidRPr="00000000">
        <w:rPr>
          <w:color w:val="000000"/>
          <w:highlight w:val="cyan"/>
          <w:rtl w:val="0"/>
        </w:rPr>
        <w:t xml:space="preserve">absorb</w:t>
      </w:r>
      <w:r w:rsidDel="00000000" w:rsidR="00000000" w:rsidRPr="00000000">
        <w:rPr>
          <w:color w:val="000000"/>
          <w:rtl w:val="0"/>
        </w:rPr>
        <w:t xml:space="preserve"> any </w:t>
      </w:r>
      <w:r w:rsidDel="00000000" w:rsidR="00000000" w:rsidRPr="00000000">
        <w:rPr>
          <w:color w:val="000000"/>
          <w:highlight w:val="cyan"/>
          <w:rtl w:val="0"/>
        </w:rPr>
        <w:t xml:space="preserve">vibrations</w:t>
      </w:r>
      <w:r w:rsidDel="00000000" w:rsidR="00000000" w:rsidRPr="00000000">
        <w:rPr>
          <w:color w:val="000000"/>
          <w:rtl w:val="0"/>
        </w:rPr>
        <w:t xml:space="preserve"> from outside and prevent them from affecting the </w:t>
      </w:r>
      <w:r w:rsidDel="00000000" w:rsidR="00000000" w:rsidRPr="00000000">
        <w:rPr>
          <w:color w:val="000000"/>
          <w:highlight w:val="cyan"/>
          <w:rtl w:val="0"/>
        </w:rPr>
        <w:t xml:space="preserve">auditorium</w:t>
      </w:r>
      <w:r w:rsidDel="00000000" w:rsidR="00000000" w:rsidRPr="00000000">
        <w:rPr>
          <w:color w:val="000000"/>
          <w:rtl w:val="0"/>
        </w:rPr>
        <w:t xml:space="preserve">. The walls are made of several layers of hony-coloured wood, all sourced from local beech trees. In order to improve the acoustic properties of the auditorium and to amplify the sound, </w:t>
      </w:r>
      <w:r w:rsidDel="00000000" w:rsidR="00000000" w:rsidRPr="00000000">
        <w:rPr>
          <w:b w:val="1"/>
          <w:color w:val="000000"/>
          <w:highlight w:val="yellow"/>
          <w:u w:val="single"/>
          <w:rtl w:val="0"/>
        </w:rPr>
        <w:t xml:space="preserve">they are not straight, they are curved (Q38).</w:t>
      </w:r>
      <w:r w:rsidDel="00000000" w:rsidR="00000000" w:rsidRPr="00000000">
        <w:rPr>
          <w:color w:val="000000"/>
          <w:rtl w:val="0"/>
        </w:rPr>
        <w:t xml:space="preserve"> The acoustics are also adjustable according to the size of orchestra and the type of music being played. In order to achieve this, there are nine movable panels in the ceiling above the orchestra which are all individually motorized, and </w:t>
      </w:r>
      <w:r w:rsidDel="00000000" w:rsidR="00000000" w:rsidRPr="00000000">
        <w:rPr>
          <w:b w:val="1"/>
          <w:color w:val="000000"/>
          <w:highlight w:val="yellow"/>
          <w:u w:val="single"/>
          <w:rtl w:val="0"/>
        </w:rPr>
        <w:t xml:space="preserve">the walls also have curtains which can be opened or closed to change the acoustics. (Q39)</w:t>
      </w:r>
      <w:r w:rsidDel="00000000" w:rsidR="00000000" w:rsidRPr="00000000">
        <w:rPr>
          <w:rtl w:val="0"/>
        </w:rPr>
      </w:r>
    </w:p>
    <w:p w:rsidR="00000000" w:rsidDel="00000000" w:rsidP="00000000" w:rsidRDefault="00000000" w:rsidRPr="00000000" w14:paraId="000000DC">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The reaction of the public to the new building has generally been positive. </w:t>
      </w:r>
      <w:r w:rsidDel="00000000" w:rsidR="00000000" w:rsidRPr="00000000">
        <w:rPr>
          <w:b w:val="1"/>
          <w:color w:val="000000"/>
          <w:highlight w:val="yellow"/>
          <w:u w:val="single"/>
          <w:rtl w:val="0"/>
        </w:rPr>
        <w:t xml:space="preserve">However, the evaluation of some </w:t>
      </w:r>
      <w:r w:rsidDel="00000000" w:rsidR="00000000" w:rsidRPr="00000000">
        <w:rPr>
          <w:b w:val="1"/>
          <w:color w:val="000000"/>
          <w:highlight w:val="cyan"/>
          <w:u w:val="single"/>
          <w:rtl w:val="0"/>
        </w:rPr>
        <w:t xml:space="preserve">critics</w:t>
      </w:r>
      <w:r w:rsidDel="00000000" w:rsidR="00000000" w:rsidRPr="00000000">
        <w:rPr>
          <w:b w:val="1"/>
          <w:color w:val="000000"/>
          <w:highlight w:val="yellow"/>
          <w:u w:val="single"/>
          <w:rtl w:val="0"/>
        </w:rPr>
        <w:t xml:space="preserve"> has been less enthusiastic. In spite of Harrison’s efforts to use local materials, they criticise the style of the design as being international rather than local (Q40)</w:t>
      </w:r>
      <w:r w:rsidDel="00000000" w:rsidR="00000000" w:rsidRPr="00000000">
        <w:rPr>
          <w:color w:val="000000"/>
          <w:rtl w:val="0"/>
        </w:rPr>
        <w:t xml:space="preserve">, and say it doesn’t reflect features of the landscape or society for which it is built. </w:t>
      </w:r>
      <w:r w:rsidDel="00000000" w:rsidR="00000000" w:rsidRPr="00000000">
        <w:rPr>
          <w:rtl w:val="0"/>
        </w:rPr>
      </w:r>
    </w:p>
    <w:p w:rsidR="00000000" w:rsidDel="00000000" w:rsidP="00000000" w:rsidRDefault="00000000" w:rsidRPr="00000000" w14:paraId="000000DD">
      <w:pPr>
        <w:spacing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DE">
      <w:pPr>
        <w:spacing w:before="120" w:line="240" w:lineRule="auto"/>
        <w:ind w:right="-136"/>
        <w:jc w:val="center"/>
        <w:rPr>
          <w:rFonts w:ascii="Times New Roman" w:cs="Times New Roman" w:eastAsia="Times New Roman" w:hAnsi="Times New Roman"/>
          <w:color w:val="000000"/>
          <w:sz w:val="24"/>
          <w:szCs w:val="24"/>
        </w:rPr>
      </w:pPr>
      <w:r w:rsidDel="00000000" w:rsidR="00000000" w:rsidRPr="00000000">
        <w:rPr>
          <w:b w:val="1"/>
          <w:color w:val="000000"/>
          <w:rtl w:val="0"/>
        </w:rPr>
        <w:t xml:space="preserve">VOCABULARY</w:t>
      </w:r>
      <w:r w:rsidDel="00000000" w:rsidR="00000000" w:rsidRPr="00000000">
        <w:rPr>
          <w:rtl w:val="0"/>
        </w:rPr>
      </w:r>
    </w:p>
    <w:p w:rsidR="00000000" w:rsidDel="00000000" w:rsidP="00000000" w:rsidRDefault="00000000" w:rsidRPr="00000000" w14:paraId="000000DF">
      <w:pPr>
        <w:numPr>
          <w:ilvl w:val="0"/>
          <w:numId w:val="7"/>
        </w:numPr>
        <w:spacing w:line="240" w:lineRule="auto"/>
        <w:ind w:left="720" w:right="-136" w:hanging="360"/>
        <w:jc w:val="both"/>
        <w:rPr>
          <w:color w:val="000000"/>
        </w:rPr>
      </w:pPr>
      <w:r w:rsidDel="00000000" w:rsidR="00000000" w:rsidRPr="00000000">
        <w:rPr>
          <w:b w:val="1"/>
          <w:color w:val="000000"/>
          <w:rtl w:val="0"/>
        </w:rPr>
        <w:t xml:space="preserve">illustrate</w:t>
      </w:r>
      <w:r w:rsidDel="00000000" w:rsidR="00000000" w:rsidRPr="00000000">
        <w:rPr>
          <w:color w:val="4a86e8"/>
          <w:rtl w:val="0"/>
        </w:rPr>
        <w:t xml:space="preserve"> /ˈɪl.ə.streɪt/</w:t>
      </w:r>
      <w:r w:rsidDel="00000000" w:rsidR="00000000" w:rsidRPr="00000000">
        <w:rPr>
          <w:color w:val="000000"/>
          <w:rtl w:val="0"/>
        </w:rPr>
        <w:t xml:space="preserve"> (v) minh hoạ, làm rõ ý </w:t>
      </w:r>
    </w:p>
    <w:p w:rsidR="00000000" w:rsidDel="00000000" w:rsidP="00000000" w:rsidRDefault="00000000" w:rsidRPr="00000000" w14:paraId="000000E0">
      <w:pPr>
        <w:numPr>
          <w:ilvl w:val="0"/>
          <w:numId w:val="7"/>
        </w:numPr>
        <w:spacing w:line="240" w:lineRule="auto"/>
        <w:ind w:left="720" w:right="-136" w:hanging="360"/>
        <w:jc w:val="both"/>
        <w:rPr>
          <w:color w:val="000000"/>
        </w:rPr>
      </w:pPr>
      <w:r w:rsidDel="00000000" w:rsidR="00000000" w:rsidRPr="00000000">
        <w:rPr>
          <w:b w:val="1"/>
          <w:color w:val="000000"/>
          <w:rtl w:val="0"/>
        </w:rPr>
        <w:t xml:space="preserve">primarily</w:t>
      </w:r>
      <w:r w:rsidDel="00000000" w:rsidR="00000000" w:rsidRPr="00000000">
        <w:rPr>
          <w:color w:val="000000"/>
          <w:rtl w:val="0"/>
        </w:rPr>
        <w:t xml:space="preserve">  </w:t>
      </w:r>
      <w:r w:rsidDel="00000000" w:rsidR="00000000" w:rsidRPr="00000000">
        <w:rPr>
          <w:color w:val="4a86e8"/>
          <w:rtl w:val="0"/>
        </w:rPr>
        <w:t xml:space="preserve">/praɪˈmer.əl.i/ </w:t>
      </w:r>
      <w:r w:rsidDel="00000000" w:rsidR="00000000" w:rsidRPr="00000000">
        <w:rPr>
          <w:color w:val="000000"/>
          <w:rtl w:val="0"/>
        </w:rPr>
        <w:t xml:space="preserve">(adv) trước hết, đầu tiên/ chủ yếu, chính</w:t>
      </w:r>
    </w:p>
    <w:p w:rsidR="00000000" w:rsidDel="00000000" w:rsidP="00000000" w:rsidRDefault="00000000" w:rsidRPr="00000000" w14:paraId="000000E1">
      <w:pPr>
        <w:numPr>
          <w:ilvl w:val="0"/>
          <w:numId w:val="7"/>
        </w:numPr>
        <w:spacing w:line="240" w:lineRule="auto"/>
        <w:ind w:left="720" w:right="-136" w:hanging="360"/>
        <w:jc w:val="both"/>
        <w:rPr>
          <w:color w:val="000000"/>
        </w:rPr>
      </w:pPr>
      <w:r w:rsidDel="00000000" w:rsidR="00000000" w:rsidRPr="00000000">
        <w:rPr>
          <w:b w:val="1"/>
          <w:color w:val="000000"/>
          <w:rtl w:val="0"/>
        </w:rPr>
        <w:t xml:space="preserve">ignore</w:t>
      </w:r>
      <w:r w:rsidDel="00000000" w:rsidR="00000000" w:rsidRPr="00000000">
        <w:rPr>
          <w:color w:val="000000"/>
          <w:rtl w:val="0"/>
        </w:rPr>
        <w:t xml:space="preserve"> </w:t>
      </w:r>
      <w:r w:rsidDel="00000000" w:rsidR="00000000" w:rsidRPr="00000000">
        <w:rPr>
          <w:color w:val="4a86e8"/>
          <w:rtl w:val="0"/>
        </w:rPr>
        <w:t xml:space="preserve"> /ɪɡˈnɔːr/ </w:t>
      </w:r>
      <w:r w:rsidDel="00000000" w:rsidR="00000000" w:rsidRPr="00000000">
        <w:rPr>
          <w:color w:val="000000"/>
          <w:rtl w:val="0"/>
        </w:rPr>
        <w:t xml:space="preserve">(v) lờ đi, kệ, bỏ qua</w:t>
      </w:r>
    </w:p>
    <w:p w:rsidR="00000000" w:rsidDel="00000000" w:rsidP="00000000" w:rsidRDefault="00000000" w:rsidRPr="00000000" w14:paraId="000000E2">
      <w:pPr>
        <w:numPr>
          <w:ilvl w:val="0"/>
          <w:numId w:val="7"/>
        </w:numPr>
        <w:spacing w:line="240" w:lineRule="auto"/>
        <w:ind w:left="720" w:right="-136" w:hanging="360"/>
        <w:jc w:val="both"/>
        <w:rPr>
          <w:color w:val="000000"/>
        </w:rPr>
      </w:pPr>
      <w:r w:rsidDel="00000000" w:rsidR="00000000" w:rsidRPr="00000000">
        <w:rPr>
          <w:b w:val="1"/>
          <w:color w:val="000000"/>
          <w:rtl w:val="0"/>
        </w:rPr>
        <w:t xml:space="preserve">redevelopment</w:t>
      </w:r>
      <w:r w:rsidDel="00000000" w:rsidR="00000000" w:rsidRPr="00000000">
        <w:rPr>
          <w:color w:val="000000"/>
          <w:rtl w:val="0"/>
        </w:rPr>
        <w:t xml:space="preserve">  </w:t>
      </w:r>
      <w:r w:rsidDel="00000000" w:rsidR="00000000" w:rsidRPr="00000000">
        <w:rPr>
          <w:color w:val="4a86e8"/>
          <w:rtl w:val="0"/>
        </w:rPr>
        <w:t xml:space="preserve">/ˌriː.dɪˈvel.əp.mənt/ </w:t>
      </w:r>
      <w:r w:rsidDel="00000000" w:rsidR="00000000" w:rsidRPr="00000000">
        <w:rPr>
          <w:color w:val="000000"/>
          <w:rtl w:val="0"/>
        </w:rPr>
        <w:t xml:space="preserve">(n) tái phát triển</w:t>
      </w:r>
    </w:p>
    <w:p w:rsidR="00000000" w:rsidDel="00000000" w:rsidP="00000000" w:rsidRDefault="00000000" w:rsidRPr="00000000" w14:paraId="000000E3">
      <w:pPr>
        <w:numPr>
          <w:ilvl w:val="0"/>
          <w:numId w:val="7"/>
        </w:numPr>
        <w:spacing w:line="240" w:lineRule="auto"/>
        <w:ind w:left="720" w:right="-136" w:hanging="360"/>
        <w:jc w:val="both"/>
        <w:rPr>
          <w:color w:val="000000"/>
        </w:rPr>
      </w:pPr>
      <w:r w:rsidDel="00000000" w:rsidR="00000000" w:rsidRPr="00000000">
        <w:rPr>
          <w:b w:val="1"/>
          <w:color w:val="000000"/>
          <w:rtl w:val="0"/>
        </w:rPr>
        <w:t xml:space="preserve">significance</w:t>
      </w:r>
      <w:r w:rsidDel="00000000" w:rsidR="00000000" w:rsidRPr="00000000">
        <w:rPr>
          <w:color w:val="4a86e8"/>
          <w:rtl w:val="0"/>
        </w:rPr>
        <w:t xml:space="preserve"> /sɪɡˈnɪf.ɪ.kəns/ </w:t>
      </w:r>
      <w:r w:rsidDel="00000000" w:rsidR="00000000" w:rsidRPr="00000000">
        <w:rPr>
          <w:color w:val="000000"/>
          <w:rtl w:val="0"/>
        </w:rPr>
        <w:t xml:space="preserve">(n) quan trọng</w:t>
      </w:r>
    </w:p>
    <w:p w:rsidR="00000000" w:rsidDel="00000000" w:rsidP="00000000" w:rsidRDefault="00000000" w:rsidRPr="00000000" w14:paraId="000000E4">
      <w:pPr>
        <w:numPr>
          <w:ilvl w:val="0"/>
          <w:numId w:val="7"/>
        </w:numPr>
        <w:spacing w:line="240" w:lineRule="auto"/>
        <w:ind w:left="720" w:right="-136" w:hanging="360"/>
        <w:jc w:val="both"/>
        <w:rPr>
          <w:color w:val="000000"/>
        </w:rPr>
      </w:pPr>
      <w:r w:rsidDel="00000000" w:rsidR="00000000" w:rsidRPr="00000000">
        <w:rPr>
          <w:b w:val="1"/>
          <w:color w:val="000000"/>
          <w:rtl w:val="0"/>
        </w:rPr>
        <w:t xml:space="preserve">mystery</w:t>
      </w:r>
      <w:r w:rsidDel="00000000" w:rsidR="00000000" w:rsidRPr="00000000">
        <w:rPr>
          <w:color w:val="4a86e8"/>
          <w:rtl w:val="0"/>
        </w:rPr>
        <w:t xml:space="preserve"> /ˈmɪs.tər.i/</w:t>
      </w:r>
      <w:r w:rsidDel="00000000" w:rsidR="00000000" w:rsidRPr="00000000">
        <w:rPr>
          <w:color w:val="000000"/>
          <w:rtl w:val="0"/>
        </w:rPr>
        <w:t xml:space="preserve"> (n) bí ẩn</w:t>
      </w:r>
    </w:p>
    <w:p w:rsidR="00000000" w:rsidDel="00000000" w:rsidP="00000000" w:rsidRDefault="00000000" w:rsidRPr="00000000" w14:paraId="000000E5">
      <w:pPr>
        <w:numPr>
          <w:ilvl w:val="0"/>
          <w:numId w:val="7"/>
        </w:numPr>
        <w:spacing w:line="240" w:lineRule="auto"/>
        <w:ind w:left="720" w:right="-136" w:hanging="360"/>
        <w:jc w:val="both"/>
        <w:rPr>
          <w:color w:val="000000"/>
        </w:rPr>
      </w:pPr>
      <w:r w:rsidDel="00000000" w:rsidR="00000000" w:rsidRPr="00000000">
        <w:rPr>
          <w:b w:val="1"/>
          <w:color w:val="000000"/>
          <w:rtl w:val="0"/>
        </w:rPr>
        <w:t xml:space="preserve">suspense</w:t>
      </w:r>
      <w:r w:rsidDel="00000000" w:rsidR="00000000" w:rsidRPr="00000000">
        <w:rPr>
          <w:color w:val="000000"/>
          <w:rtl w:val="0"/>
        </w:rPr>
        <w:t xml:space="preserve"> </w:t>
      </w:r>
      <w:r w:rsidDel="00000000" w:rsidR="00000000" w:rsidRPr="00000000">
        <w:rPr>
          <w:color w:val="4a86e8"/>
          <w:rtl w:val="0"/>
        </w:rPr>
        <w:t xml:space="preserve">/səˈspens/ </w:t>
      </w:r>
      <w:r w:rsidDel="00000000" w:rsidR="00000000" w:rsidRPr="00000000">
        <w:rPr>
          <w:color w:val="000000"/>
          <w:rtl w:val="0"/>
        </w:rPr>
        <w:t xml:space="preserve">(n) hồi hộp </w:t>
      </w:r>
      <w:r w:rsidDel="00000000" w:rsidR="00000000" w:rsidRPr="00000000">
        <w:rPr>
          <w:b w:val="1"/>
          <w:color w:val="000000"/>
          <w:rtl w:val="0"/>
        </w:rPr>
        <w:t xml:space="preserve">(C2)</w:t>
      </w:r>
      <w:r w:rsidDel="00000000" w:rsidR="00000000" w:rsidRPr="00000000">
        <w:rPr>
          <w:rtl w:val="0"/>
        </w:rPr>
      </w:r>
    </w:p>
    <w:p w:rsidR="00000000" w:rsidDel="00000000" w:rsidP="00000000" w:rsidRDefault="00000000" w:rsidRPr="00000000" w14:paraId="000000E6">
      <w:pPr>
        <w:numPr>
          <w:ilvl w:val="0"/>
          <w:numId w:val="7"/>
        </w:numPr>
        <w:spacing w:line="240" w:lineRule="auto"/>
        <w:ind w:left="720" w:right="-136" w:hanging="360"/>
        <w:jc w:val="both"/>
        <w:rPr>
          <w:color w:val="000000"/>
        </w:rPr>
      </w:pPr>
      <w:r w:rsidDel="00000000" w:rsidR="00000000" w:rsidRPr="00000000">
        <w:rPr>
          <w:b w:val="1"/>
          <w:color w:val="000000"/>
          <w:rtl w:val="0"/>
        </w:rPr>
        <w:t xml:space="preserve">absorb</w:t>
      </w:r>
      <w:r w:rsidDel="00000000" w:rsidR="00000000" w:rsidRPr="00000000">
        <w:rPr>
          <w:color w:val="4a86e8"/>
          <w:rtl w:val="0"/>
        </w:rPr>
        <w:t xml:space="preserve"> /əbˈzɔːb/ </w:t>
      </w:r>
      <w:r w:rsidDel="00000000" w:rsidR="00000000" w:rsidRPr="00000000">
        <w:rPr>
          <w:color w:val="000000"/>
          <w:rtl w:val="0"/>
        </w:rPr>
        <w:t xml:space="preserve">(v) lôi cuốn, thu hút sự chú ý</w:t>
      </w:r>
    </w:p>
    <w:p w:rsidR="00000000" w:rsidDel="00000000" w:rsidP="00000000" w:rsidRDefault="00000000" w:rsidRPr="00000000" w14:paraId="000000E7">
      <w:pPr>
        <w:numPr>
          <w:ilvl w:val="0"/>
          <w:numId w:val="7"/>
        </w:numPr>
        <w:spacing w:line="240" w:lineRule="auto"/>
        <w:ind w:left="720" w:right="-136" w:hanging="360"/>
        <w:jc w:val="both"/>
        <w:rPr>
          <w:color w:val="000000"/>
        </w:rPr>
      </w:pPr>
      <w:r w:rsidDel="00000000" w:rsidR="00000000" w:rsidRPr="00000000">
        <w:rPr>
          <w:b w:val="1"/>
          <w:color w:val="000000"/>
          <w:rtl w:val="0"/>
        </w:rPr>
        <w:t xml:space="preserve">vibration</w:t>
      </w:r>
      <w:r w:rsidDel="00000000" w:rsidR="00000000" w:rsidRPr="00000000">
        <w:rPr>
          <w:color w:val="000000"/>
          <w:rtl w:val="0"/>
        </w:rPr>
        <w:t xml:space="preserve">  </w:t>
      </w:r>
      <w:r w:rsidDel="00000000" w:rsidR="00000000" w:rsidRPr="00000000">
        <w:rPr>
          <w:color w:val="4a86e8"/>
          <w:rtl w:val="0"/>
        </w:rPr>
        <w:t xml:space="preserve">/vaɪˈbreɪ.ʃən/</w:t>
      </w:r>
      <w:r w:rsidDel="00000000" w:rsidR="00000000" w:rsidRPr="00000000">
        <w:rPr>
          <w:color w:val="000000"/>
          <w:rtl w:val="0"/>
        </w:rPr>
        <w:t xml:space="preserve"> (n) sự rung động</w:t>
      </w:r>
    </w:p>
    <w:p w:rsidR="00000000" w:rsidDel="00000000" w:rsidP="00000000" w:rsidRDefault="00000000" w:rsidRPr="00000000" w14:paraId="000000E8">
      <w:pPr>
        <w:numPr>
          <w:ilvl w:val="0"/>
          <w:numId w:val="7"/>
        </w:numPr>
        <w:spacing w:line="240" w:lineRule="auto"/>
        <w:ind w:left="720" w:right="-136" w:hanging="360"/>
        <w:jc w:val="both"/>
        <w:rPr>
          <w:color w:val="000000"/>
        </w:rPr>
      </w:pPr>
      <w:r w:rsidDel="00000000" w:rsidR="00000000" w:rsidRPr="00000000">
        <w:rPr>
          <w:b w:val="1"/>
          <w:color w:val="000000"/>
          <w:rtl w:val="0"/>
        </w:rPr>
        <w:t xml:space="preserve">auditorium</w:t>
      </w:r>
      <w:r w:rsidDel="00000000" w:rsidR="00000000" w:rsidRPr="00000000">
        <w:rPr>
          <w:color w:val="4a86e8"/>
          <w:rtl w:val="0"/>
        </w:rPr>
        <w:t xml:space="preserve"> /ˌɔː.dɪˈtɔː.ri.əm/ </w:t>
      </w:r>
      <w:r w:rsidDel="00000000" w:rsidR="00000000" w:rsidRPr="00000000">
        <w:rPr>
          <w:color w:val="000000"/>
          <w:rtl w:val="0"/>
        </w:rPr>
        <w:t xml:space="preserve">(n) khán phòng</w:t>
      </w:r>
    </w:p>
    <w:p w:rsidR="00000000" w:rsidDel="00000000" w:rsidP="00000000" w:rsidRDefault="00000000" w:rsidRPr="00000000" w14:paraId="000000E9">
      <w:pPr>
        <w:numPr>
          <w:ilvl w:val="0"/>
          <w:numId w:val="7"/>
        </w:numPr>
        <w:spacing w:line="240" w:lineRule="auto"/>
        <w:ind w:left="720" w:right="-136" w:hanging="360"/>
        <w:jc w:val="both"/>
        <w:rPr>
          <w:color w:val="000000"/>
        </w:rPr>
      </w:pPr>
      <w:r w:rsidDel="00000000" w:rsidR="00000000" w:rsidRPr="00000000">
        <w:rPr>
          <w:b w:val="1"/>
          <w:color w:val="000000"/>
          <w:rtl w:val="0"/>
        </w:rPr>
        <w:t xml:space="preserve">critic</w:t>
      </w:r>
      <w:r w:rsidDel="00000000" w:rsidR="00000000" w:rsidRPr="00000000">
        <w:rPr>
          <w:color w:val="000000"/>
          <w:rtl w:val="0"/>
        </w:rPr>
        <w:t xml:space="preserve"> </w:t>
      </w:r>
      <w:r w:rsidDel="00000000" w:rsidR="00000000" w:rsidRPr="00000000">
        <w:rPr>
          <w:color w:val="4a86e8"/>
          <w:rtl w:val="0"/>
        </w:rPr>
        <w:t xml:space="preserve">/ˈkrɪt.ɪk/ </w:t>
      </w:r>
      <w:r w:rsidDel="00000000" w:rsidR="00000000" w:rsidRPr="00000000">
        <w:rPr>
          <w:color w:val="000000"/>
          <w:rtl w:val="0"/>
        </w:rPr>
        <w:t xml:space="preserve">(n) nhà phê bình (văn nghệ)/ người chỉ trích </w:t>
      </w:r>
    </w:p>
    <w:p w:rsidR="00000000" w:rsidDel="00000000" w:rsidP="00000000" w:rsidRDefault="00000000" w:rsidRPr="00000000" w14:paraId="000000EA">
      <w:pPr>
        <w:numPr>
          <w:ilvl w:val="0"/>
          <w:numId w:val="7"/>
        </w:numPr>
        <w:spacing w:line="240" w:lineRule="auto"/>
        <w:ind w:left="720" w:right="-136" w:hanging="360"/>
        <w:jc w:val="both"/>
        <w:rPr>
          <w:color w:val="000000"/>
        </w:rPr>
      </w:pPr>
      <w:r w:rsidDel="00000000" w:rsidR="00000000" w:rsidRPr="00000000">
        <w:rPr>
          <w:b w:val="1"/>
          <w:color w:val="000000"/>
          <w:rtl w:val="0"/>
        </w:rPr>
        <w:t xml:space="preserve">criticise</w:t>
      </w:r>
      <w:r w:rsidDel="00000000" w:rsidR="00000000" w:rsidRPr="00000000">
        <w:rPr>
          <w:color w:val="000000"/>
          <w:rtl w:val="0"/>
        </w:rPr>
        <w:t xml:space="preserve">  </w:t>
      </w:r>
      <w:r w:rsidDel="00000000" w:rsidR="00000000" w:rsidRPr="00000000">
        <w:rPr>
          <w:color w:val="4a86e8"/>
          <w:rtl w:val="0"/>
        </w:rPr>
        <w:t xml:space="preserve">/ˈkrɪt.ɪ.saɪz/ </w:t>
      </w:r>
      <w:r w:rsidDel="00000000" w:rsidR="00000000" w:rsidRPr="00000000">
        <w:rPr>
          <w:color w:val="000000"/>
          <w:rtl w:val="0"/>
        </w:rPr>
        <w:t xml:space="preserve">(v) phê bình</w:t>
      </w:r>
    </w:p>
    <w:p w:rsidR="00000000" w:rsidDel="00000000" w:rsidP="00000000" w:rsidRDefault="00000000" w:rsidRPr="00000000" w14:paraId="000000EB">
      <w:pPr>
        <w:numPr>
          <w:ilvl w:val="0"/>
          <w:numId w:val="7"/>
        </w:numPr>
        <w:spacing w:line="240" w:lineRule="auto"/>
        <w:ind w:left="720" w:right="-136" w:hanging="360"/>
        <w:jc w:val="both"/>
        <w:rPr>
          <w:color w:val="000000"/>
        </w:rPr>
      </w:pPr>
      <w:r w:rsidDel="00000000" w:rsidR="00000000" w:rsidRPr="00000000">
        <w:rPr>
          <w:b w:val="1"/>
          <w:color w:val="000000"/>
          <w:rtl w:val="0"/>
        </w:rPr>
        <w:t xml:space="preserve">off-putting:</w:t>
      </w:r>
      <w:r w:rsidDel="00000000" w:rsidR="00000000" w:rsidRPr="00000000">
        <w:rPr>
          <w:color w:val="000000"/>
          <w:rtl w:val="0"/>
        </w:rPr>
        <w:t xml:space="preserve"> khó chịu, quấy rầy, làm bối rối </w:t>
      </w:r>
    </w:p>
    <w:p w:rsidR="00000000" w:rsidDel="00000000" w:rsidP="00000000" w:rsidRDefault="00000000" w:rsidRPr="00000000" w14:paraId="000000EC">
      <w:pPr>
        <w:spacing w:after="24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p>
    <w:p w:rsidR="00000000" w:rsidDel="00000000" w:rsidP="00000000" w:rsidRDefault="00000000" w:rsidRPr="00000000" w14:paraId="000000ED">
      <w:pPr>
        <w:spacing w:before="120" w:line="240" w:lineRule="auto"/>
        <w:jc w:val="center"/>
        <w:rPr>
          <w:b w:val="1"/>
        </w:rPr>
      </w:pPr>
      <w:r w:rsidDel="00000000" w:rsidR="00000000" w:rsidRPr="00000000">
        <w:rPr>
          <w:rtl w:val="0"/>
        </w:rPr>
      </w:r>
    </w:p>
    <w:p w:rsidR="00000000" w:rsidDel="00000000" w:rsidP="00000000" w:rsidRDefault="00000000" w:rsidRPr="00000000" w14:paraId="000000EE">
      <w:pPr>
        <w:spacing w:before="120" w:line="240" w:lineRule="auto"/>
        <w:jc w:val="center"/>
        <w:rPr>
          <w:b w:val="1"/>
        </w:rPr>
      </w:pPr>
      <w:r w:rsidDel="00000000" w:rsidR="00000000" w:rsidRPr="00000000">
        <w:rPr>
          <w:rtl w:val="0"/>
        </w:rPr>
      </w:r>
    </w:p>
    <w:p w:rsidR="00000000" w:rsidDel="00000000" w:rsidP="00000000" w:rsidRDefault="00000000" w:rsidRPr="00000000" w14:paraId="000000EF">
      <w:pPr>
        <w:spacing w:before="120" w:line="240" w:lineRule="auto"/>
        <w:jc w:val="center"/>
        <w:rPr>
          <w:b w:val="1"/>
        </w:rPr>
      </w:pPr>
      <w:r w:rsidDel="00000000" w:rsidR="00000000" w:rsidRPr="00000000">
        <w:rPr>
          <w:rtl w:val="0"/>
        </w:rPr>
      </w:r>
    </w:p>
    <w:p w:rsidR="00000000" w:rsidDel="00000000" w:rsidP="00000000" w:rsidRDefault="00000000" w:rsidRPr="00000000" w14:paraId="000000F0">
      <w:pPr>
        <w:spacing w:before="120" w:line="240" w:lineRule="auto"/>
        <w:jc w:val="center"/>
        <w:rPr>
          <w:b w:val="1"/>
        </w:rPr>
      </w:pPr>
      <w:r w:rsidDel="00000000" w:rsidR="00000000" w:rsidRPr="00000000">
        <w:rPr>
          <w:rtl w:val="0"/>
        </w:rPr>
      </w:r>
    </w:p>
    <w:p w:rsidR="00000000" w:rsidDel="00000000" w:rsidP="00000000" w:rsidRDefault="00000000" w:rsidRPr="00000000" w14:paraId="000000F1">
      <w:pPr>
        <w:spacing w:before="120" w:line="240" w:lineRule="auto"/>
        <w:jc w:val="center"/>
        <w:rPr>
          <w:b w:val="1"/>
        </w:rPr>
      </w:pPr>
      <w:r w:rsidDel="00000000" w:rsidR="00000000" w:rsidRPr="00000000">
        <w:rPr>
          <w:rtl w:val="0"/>
        </w:rPr>
      </w:r>
    </w:p>
    <w:p w:rsidR="00000000" w:rsidDel="00000000" w:rsidP="00000000" w:rsidRDefault="00000000" w:rsidRPr="00000000" w14:paraId="000000F2">
      <w:pPr>
        <w:spacing w:before="120" w:line="240" w:lineRule="auto"/>
        <w:jc w:val="center"/>
        <w:rPr>
          <w:b w:val="1"/>
        </w:rPr>
      </w:pPr>
      <w:r w:rsidDel="00000000" w:rsidR="00000000" w:rsidRPr="00000000">
        <w:rPr>
          <w:rtl w:val="0"/>
        </w:rPr>
      </w:r>
    </w:p>
    <w:p w:rsidR="00000000" w:rsidDel="00000000" w:rsidP="00000000" w:rsidRDefault="00000000" w:rsidRPr="00000000" w14:paraId="000000F3">
      <w:pPr>
        <w:spacing w:before="120" w:line="240" w:lineRule="auto"/>
        <w:jc w:val="center"/>
        <w:rPr>
          <w:b w:val="1"/>
        </w:rPr>
      </w:pPr>
      <w:r w:rsidDel="00000000" w:rsidR="00000000" w:rsidRPr="00000000">
        <w:rPr>
          <w:rtl w:val="0"/>
        </w:rPr>
      </w:r>
    </w:p>
    <w:p w:rsidR="00000000" w:rsidDel="00000000" w:rsidP="00000000" w:rsidRDefault="00000000" w:rsidRPr="00000000" w14:paraId="000000F4">
      <w:pPr>
        <w:spacing w:before="120" w:line="240" w:lineRule="auto"/>
        <w:jc w:val="center"/>
        <w:rPr>
          <w:b w:val="1"/>
        </w:rPr>
      </w:pPr>
      <w:r w:rsidDel="00000000" w:rsidR="00000000" w:rsidRPr="00000000">
        <w:rPr>
          <w:rtl w:val="0"/>
        </w:rPr>
      </w:r>
    </w:p>
    <w:p w:rsidR="00000000" w:rsidDel="00000000" w:rsidP="00000000" w:rsidRDefault="00000000" w:rsidRPr="00000000" w14:paraId="000000F5">
      <w:pPr>
        <w:spacing w:before="120" w:line="240" w:lineRule="auto"/>
        <w:rPr>
          <w:b w:val="1"/>
        </w:rPr>
      </w:pPr>
      <w:r w:rsidDel="00000000" w:rsidR="00000000" w:rsidRPr="00000000">
        <w:rPr>
          <w:rtl w:val="0"/>
        </w:rPr>
      </w:r>
    </w:p>
    <w:p w:rsidR="00000000" w:rsidDel="00000000" w:rsidP="00000000" w:rsidRDefault="00000000" w:rsidRPr="00000000" w14:paraId="000000F6">
      <w:pPr>
        <w:spacing w:before="120" w:line="240" w:lineRule="auto"/>
        <w:rPr>
          <w:b w:val="1"/>
        </w:rPr>
      </w:pPr>
      <w:r w:rsidDel="00000000" w:rsidR="00000000" w:rsidRPr="00000000">
        <w:rPr>
          <w:rtl w:val="0"/>
        </w:rPr>
      </w:r>
    </w:p>
    <w:p w:rsidR="00000000" w:rsidDel="00000000" w:rsidP="00000000" w:rsidRDefault="00000000" w:rsidRPr="00000000" w14:paraId="000000F7">
      <w:pPr>
        <w:spacing w:before="120" w:line="240" w:lineRule="auto"/>
        <w:rPr>
          <w:b w:val="1"/>
        </w:rPr>
      </w:pPr>
      <w:r w:rsidDel="00000000" w:rsidR="00000000" w:rsidRPr="00000000">
        <w:rPr>
          <w:rtl w:val="0"/>
        </w:rPr>
      </w:r>
    </w:p>
    <w:p w:rsidR="00000000" w:rsidDel="00000000" w:rsidP="00000000" w:rsidRDefault="00000000" w:rsidRPr="00000000" w14:paraId="000000F8">
      <w:pPr>
        <w:spacing w:before="120" w:line="240" w:lineRule="auto"/>
        <w:jc w:val="center"/>
        <w:rPr>
          <w:rFonts w:ascii="Times New Roman" w:cs="Times New Roman" w:eastAsia="Times New Roman" w:hAnsi="Times New Roman"/>
          <w:sz w:val="24"/>
          <w:szCs w:val="24"/>
        </w:rPr>
      </w:pPr>
      <w:r w:rsidDel="00000000" w:rsidR="00000000" w:rsidRPr="00000000">
        <w:rPr>
          <w:b w:val="1"/>
          <w:rtl w:val="0"/>
        </w:rPr>
        <w:t xml:space="preserve">ANSWER KEY</w:t>
      </w:r>
      <w:r w:rsidDel="00000000" w:rsidR="00000000" w:rsidRPr="00000000">
        <w:rPr>
          <w:rtl w:val="0"/>
        </w:rPr>
      </w:r>
    </w:p>
    <w:p w:rsidR="00000000" w:rsidDel="00000000" w:rsidP="00000000" w:rsidRDefault="00000000" w:rsidRPr="00000000" w14:paraId="000000F9">
      <w:pPr>
        <w:spacing w:line="240" w:lineRule="auto"/>
        <w:rPr>
          <w:rFonts w:ascii="Times New Roman" w:cs="Times New Roman" w:eastAsia="Times New Roman" w:hAnsi="Times New Roman"/>
          <w:sz w:val="24"/>
          <w:szCs w:val="24"/>
        </w:rPr>
      </w:pPr>
      <w:r w:rsidDel="00000000" w:rsidR="00000000" w:rsidRPr="00000000">
        <w:rPr>
          <w:rtl w:val="0"/>
        </w:rPr>
      </w:r>
    </w:p>
    <w:tbl>
      <w:tblPr>
        <w:tblStyle w:val="Table1"/>
        <w:tblW w:w="9345.0" w:type="dxa"/>
        <w:jc w:val="left"/>
        <w:tblLayout w:type="fixed"/>
        <w:tblLook w:val="0400"/>
      </w:tblPr>
      <w:tblGrid>
        <w:gridCol w:w="2415"/>
        <w:gridCol w:w="2325"/>
        <w:gridCol w:w="2340"/>
        <w:gridCol w:w="2265"/>
        <w:tblGridChange w:id="0">
          <w:tblGrid>
            <w:gridCol w:w="2415"/>
            <w:gridCol w:w="2325"/>
            <w:gridCol w:w="2340"/>
            <w:gridCol w:w="2265"/>
          </w:tblGrid>
        </w:tblGridChange>
      </w:tblGrid>
      <w:tr>
        <w:trPr>
          <w:cantSplit w:val="0"/>
          <w:trHeight w:val="5993"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A">
            <w:pPr>
              <w:spacing w:before="120" w:line="240" w:lineRule="auto"/>
              <w:jc w:val="both"/>
              <w:rPr>
                <w:rFonts w:ascii="Times New Roman" w:cs="Times New Roman" w:eastAsia="Times New Roman" w:hAnsi="Times New Roman"/>
                <w:sz w:val="24"/>
                <w:szCs w:val="24"/>
              </w:rPr>
            </w:pPr>
            <w:r w:rsidDel="00000000" w:rsidR="00000000" w:rsidRPr="00000000">
              <w:rPr>
                <w:b w:val="1"/>
                <w:rtl w:val="0"/>
              </w:rPr>
              <w:t xml:space="preserve">SECTION 1</w:t>
            </w:r>
            <w:r w:rsidDel="00000000" w:rsidR="00000000" w:rsidRPr="00000000">
              <w:rPr>
                <w:rtl w:val="0"/>
              </w:rPr>
            </w:r>
          </w:p>
          <w:p w:rsidR="00000000" w:rsidDel="00000000" w:rsidP="00000000" w:rsidRDefault="00000000" w:rsidRPr="00000000" w14:paraId="000000F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C">
            <w:pPr>
              <w:spacing w:before="120" w:line="240" w:lineRule="auto"/>
              <w:jc w:val="both"/>
              <w:rPr>
                <w:rFonts w:ascii="Times New Roman" w:cs="Times New Roman" w:eastAsia="Times New Roman" w:hAnsi="Times New Roman"/>
                <w:sz w:val="24"/>
                <w:szCs w:val="24"/>
              </w:rPr>
            </w:pPr>
            <w:r w:rsidDel="00000000" w:rsidR="00000000" w:rsidRPr="00000000">
              <w:rPr>
                <w:rtl w:val="0"/>
              </w:rPr>
              <w:t xml:space="preserve">1   hostel</w:t>
            </w:r>
            <w:r w:rsidDel="00000000" w:rsidR="00000000" w:rsidRPr="00000000">
              <w:rPr>
                <w:rtl w:val="0"/>
              </w:rPr>
            </w:r>
          </w:p>
          <w:p w:rsidR="00000000" w:rsidDel="00000000" w:rsidP="00000000" w:rsidRDefault="00000000" w:rsidRPr="00000000" w14:paraId="000000FD">
            <w:pPr>
              <w:spacing w:before="120" w:line="240" w:lineRule="auto"/>
              <w:jc w:val="both"/>
              <w:rPr>
                <w:rFonts w:ascii="Times New Roman" w:cs="Times New Roman" w:eastAsia="Times New Roman" w:hAnsi="Times New Roman"/>
                <w:sz w:val="24"/>
                <w:szCs w:val="24"/>
              </w:rPr>
            </w:pPr>
            <w:r w:rsidDel="00000000" w:rsidR="00000000" w:rsidRPr="00000000">
              <w:rPr>
                <w:rtl w:val="0"/>
              </w:rPr>
              <w:t xml:space="preserve">2   Buckleigh</w:t>
            </w:r>
            <w:r w:rsidDel="00000000" w:rsidR="00000000" w:rsidRPr="00000000">
              <w:rPr>
                <w:rtl w:val="0"/>
              </w:rPr>
            </w:r>
          </w:p>
          <w:p w:rsidR="00000000" w:rsidDel="00000000" w:rsidP="00000000" w:rsidRDefault="00000000" w:rsidRPr="00000000" w14:paraId="000000FE">
            <w:pPr>
              <w:spacing w:before="120" w:line="240" w:lineRule="auto"/>
              <w:jc w:val="both"/>
              <w:rPr>
                <w:rFonts w:ascii="Times New Roman" w:cs="Times New Roman" w:eastAsia="Times New Roman" w:hAnsi="Times New Roman"/>
                <w:sz w:val="24"/>
                <w:szCs w:val="24"/>
              </w:rPr>
            </w:pPr>
            <w:r w:rsidDel="00000000" w:rsidR="00000000" w:rsidRPr="00000000">
              <w:rPr>
                <w:rtl w:val="0"/>
              </w:rPr>
              <w:t xml:space="preserve">3   PE9 7QT</w:t>
            </w:r>
            <w:r w:rsidDel="00000000" w:rsidR="00000000" w:rsidRPr="00000000">
              <w:rPr>
                <w:rtl w:val="0"/>
              </w:rPr>
            </w:r>
          </w:p>
          <w:p w:rsidR="00000000" w:rsidDel="00000000" w:rsidP="00000000" w:rsidRDefault="00000000" w:rsidRPr="00000000" w14:paraId="000000FF">
            <w:pPr>
              <w:spacing w:before="120" w:line="240" w:lineRule="auto"/>
              <w:jc w:val="both"/>
              <w:rPr>
                <w:rFonts w:ascii="Times New Roman" w:cs="Times New Roman" w:eastAsia="Times New Roman" w:hAnsi="Times New Roman"/>
                <w:sz w:val="24"/>
                <w:szCs w:val="24"/>
              </w:rPr>
            </w:pPr>
            <w:r w:rsidDel="00000000" w:rsidR="00000000" w:rsidRPr="00000000">
              <w:rPr>
                <w:rtl w:val="0"/>
              </w:rPr>
              <w:t xml:space="preserve">4   waiter</w:t>
            </w:r>
            <w:r w:rsidDel="00000000" w:rsidR="00000000" w:rsidRPr="00000000">
              <w:rPr>
                <w:rtl w:val="0"/>
              </w:rPr>
            </w:r>
          </w:p>
          <w:p w:rsidR="00000000" w:rsidDel="00000000" w:rsidP="00000000" w:rsidRDefault="00000000" w:rsidRPr="00000000" w14:paraId="00000100">
            <w:pPr>
              <w:spacing w:before="120" w:line="240" w:lineRule="auto"/>
              <w:jc w:val="both"/>
              <w:rPr>
                <w:rFonts w:ascii="Times New Roman" w:cs="Times New Roman" w:eastAsia="Times New Roman" w:hAnsi="Times New Roman"/>
                <w:sz w:val="24"/>
                <w:szCs w:val="24"/>
              </w:rPr>
            </w:pPr>
            <w:r w:rsidDel="00000000" w:rsidR="00000000" w:rsidRPr="00000000">
              <w:rPr>
                <w:rtl w:val="0"/>
              </w:rPr>
              <w:t xml:space="preserve">5   politics</w:t>
            </w:r>
            <w:r w:rsidDel="00000000" w:rsidR="00000000" w:rsidRPr="00000000">
              <w:rPr>
                <w:rtl w:val="0"/>
              </w:rPr>
            </w:r>
          </w:p>
          <w:p w:rsidR="00000000" w:rsidDel="00000000" w:rsidP="00000000" w:rsidRDefault="00000000" w:rsidRPr="00000000" w14:paraId="00000101">
            <w:pPr>
              <w:spacing w:before="120" w:line="240" w:lineRule="auto"/>
              <w:jc w:val="both"/>
              <w:rPr>
                <w:rFonts w:ascii="Times New Roman" w:cs="Times New Roman" w:eastAsia="Times New Roman" w:hAnsi="Times New Roman"/>
                <w:sz w:val="24"/>
                <w:szCs w:val="24"/>
              </w:rPr>
            </w:pPr>
            <w:r w:rsidDel="00000000" w:rsidR="00000000" w:rsidRPr="00000000">
              <w:rPr>
                <w:rtl w:val="0"/>
              </w:rPr>
              <w:t xml:space="preserve">6   cycling</w:t>
            </w:r>
            <w:r w:rsidDel="00000000" w:rsidR="00000000" w:rsidRPr="00000000">
              <w:rPr>
                <w:rtl w:val="0"/>
              </w:rPr>
            </w:r>
          </w:p>
          <w:p w:rsidR="00000000" w:rsidDel="00000000" w:rsidP="00000000" w:rsidRDefault="00000000" w:rsidRPr="00000000" w14:paraId="00000102">
            <w:pPr>
              <w:spacing w:before="120" w:line="240" w:lineRule="auto"/>
              <w:jc w:val="both"/>
              <w:rPr>
                <w:rFonts w:ascii="Times New Roman" w:cs="Times New Roman" w:eastAsia="Times New Roman" w:hAnsi="Times New Roman"/>
                <w:sz w:val="24"/>
                <w:szCs w:val="24"/>
              </w:rPr>
            </w:pPr>
            <w:r w:rsidDel="00000000" w:rsidR="00000000" w:rsidRPr="00000000">
              <w:rPr>
                <w:rtl w:val="0"/>
              </w:rPr>
              <w:t xml:space="preserve">7   cinema</w:t>
            </w:r>
            <w:r w:rsidDel="00000000" w:rsidR="00000000" w:rsidRPr="00000000">
              <w:rPr>
                <w:rtl w:val="0"/>
              </w:rPr>
            </w:r>
          </w:p>
          <w:p w:rsidR="00000000" w:rsidDel="00000000" w:rsidP="00000000" w:rsidRDefault="00000000" w:rsidRPr="00000000" w14:paraId="00000103">
            <w:pPr>
              <w:spacing w:before="120" w:line="240" w:lineRule="auto"/>
              <w:jc w:val="both"/>
              <w:rPr>
                <w:rFonts w:ascii="Times New Roman" w:cs="Times New Roman" w:eastAsia="Times New Roman" w:hAnsi="Times New Roman"/>
                <w:sz w:val="24"/>
                <w:szCs w:val="24"/>
              </w:rPr>
            </w:pPr>
            <w:r w:rsidDel="00000000" w:rsidR="00000000" w:rsidRPr="00000000">
              <w:rPr>
                <w:rtl w:val="0"/>
              </w:rPr>
              <w:t xml:space="preserve">8   disabled</w:t>
            </w:r>
            <w:r w:rsidDel="00000000" w:rsidR="00000000" w:rsidRPr="00000000">
              <w:rPr>
                <w:rtl w:val="0"/>
              </w:rPr>
            </w:r>
          </w:p>
          <w:p w:rsidR="00000000" w:rsidDel="00000000" w:rsidP="00000000" w:rsidRDefault="00000000" w:rsidRPr="00000000" w14:paraId="00000104">
            <w:pPr>
              <w:spacing w:before="120" w:line="240" w:lineRule="auto"/>
              <w:rPr>
                <w:rFonts w:ascii="Times New Roman" w:cs="Times New Roman" w:eastAsia="Times New Roman" w:hAnsi="Times New Roman"/>
                <w:sz w:val="24"/>
                <w:szCs w:val="24"/>
              </w:rPr>
            </w:pPr>
            <w:r w:rsidDel="00000000" w:rsidR="00000000" w:rsidRPr="00000000">
              <w:rPr>
                <w:rtl w:val="0"/>
              </w:rPr>
              <w:t xml:space="preserve">9   4.30 (pm) / half past four</w:t>
            </w:r>
            <w:r w:rsidDel="00000000" w:rsidR="00000000" w:rsidRPr="00000000">
              <w:rPr>
                <w:rtl w:val="0"/>
              </w:rPr>
            </w:r>
          </w:p>
          <w:p w:rsidR="00000000" w:rsidDel="00000000" w:rsidP="00000000" w:rsidRDefault="00000000" w:rsidRPr="00000000" w14:paraId="00000105">
            <w:pPr>
              <w:spacing w:before="120" w:line="240" w:lineRule="auto"/>
              <w:jc w:val="both"/>
              <w:rPr>
                <w:rFonts w:ascii="Times New Roman" w:cs="Times New Roman" w:eastAsia="Times New Roman" w:hAnsi="Times New Roman"/>
                <w:sz w:val="24"/>
                <w:szCs w:val="24"/>
              </w:rPr>
            </w:pPr>
            <w:r w:rsidDel="00000000" w:rsidR="00000000" w:rsidRPr="00000000">
              <w:rPr>
                <w:rtl w:val="0"/>
              </w:rPr>
              <w:t xml:space="preserve">10   07788 136711</w:t>
            </w:r>
            <w:r w:rsidDel="00000000" w:rsidR="00000000" w:rsidRPr="00000000">
              <w:rPr>
                <w:rtl w:val="0"/>
              </w:rPr>
            </w:r>
          </w:p>
          <w:p w:rsidR="00000000" w:rsidDel="00000000" w:rsidP="00000000" w:rsidRDefault="00000000" w:rsidRPr="00000000" w14:paraId="0000010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7">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br w:type="textWrapping"/>
              <w:br w:type="textWrapping"/>
              <w:br w:type="textWrapping"/>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8">
            <w:pPr>
              <w:spacing w:before="120" w:line="240" w:lineRule="auto"/>
              <w:jc w:val="both"/>
              <w:rPr>
                <w:rFonts w:ascii="Times New Roman" w:cs="Times New Roman" w:eastAsia="Times New Roman" w:hAnsi="Times New Roman"/>
                <w:sz w:val="24"/>
                <w:szCs w:val="24"/>
              </w:rPr>
            </w:pPr>
            <w:r w:rsidDel="00000000" w:rsidR="00000000" w:rsidRPr="00000000">
              <w:rPr>
                <w:b w:val="1"/>
                <w:rtl w:val="0"/>
              </w:rPr>
              <w:t xml:space="preserve">SECTION 2</w:t>
            </w:r>
            <w:r w:rsidDel="00000000" w:rsidR="00000000" w:rsidRPr="00000000">
              <w:rPr>
                <w:rtl w:val="0"/>
              </w:rPr>
            </w:r>
          </w:p>
          <w:p w:rsidR="00000000" w:rsidDel="00000000" w:rsidP="00000000" w:rsidRDefault="00000000" w:rsidRPr="00000000" w14:paraId="0000010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A">
            <w:pPr>
              <w:spacing w:before="120" w:line="240" w:lineRule="auto"/>
              <w:jc w:val="both"/>
              <w:rPr>
                <w:rFonts w:ascii="Times New Roman" w:cs="Times New Roman" w:eastAsia="Times New Roman" w:hAnsi="Times New Roman"/>
                <w:sz w:val="24"/>
                <w:szCs w:val="24"/>
              </w:rPr>
            </w:pPr>
            <w:r w:rsidDel="00000000" w:rsidR="00000000" w:rsidRPr="00000000">
              <w:rPr>
                <w:rtl w:val="0"/>
              </w:rPr>
              <w:t xml:space="preserve">11&amp;12   A, B</w:t>
            </w:r>
            <w:r w:rsidDel="00000000" w:rsidR="00000000" w:rsidRPr="00000000">
              <w:rPr>
                <w:rtl w:val="0"/>
              </w:rPr>
            </w:r>
          </w:p>
          <w:p w:rsidR="00000000" w:rsidDel="00000000" w:rsidP="00000000" w:rsidRDefault="00000000" w:rsidRPr="00000000" w14:paraId="0000010B">
            <w:pPr>
              <w:spacing w:before="120" w:line="240" w:lineRule="auto"/>
              <w:jc w:val="both"/>
              <w:rPr>
                <w:rFonts w:ascii="Times New Roman" w:cs="Times New Roman" w:eastAsia="Times New Roman" w:hAnsi="Times New Roman"/>
                <w:sz w:val="24"/>
                <w:szCs w:val="24"/>
              </w:rPr>
            </w:pPr>
            <w:r w:rsidDel="00000000" w:rsidR="00000000" w:rsidRPr="00000000">
              <w:rPr>
                <w:rtl w:val="0"/>
              </w:rPr>
              <w:t xml:space="preserve">13&amp;14   B, D</w:t>
            </w:r>
            <w:r w:rsidDel="00000000" w:rsidR="00000000" w:rsidRPr="00000000">
              <w:rPr>
                <w:rtl w:val="0"/>
              </w:rPr>
            </w:r>
          </w:p>
          <w:p w:rsidR="00000000" w:rsidDel="00000000" w:rsidP="00000000" w:rsidRDefault="00000000" w:rsidRPr="00000000" w14:paraId="0000010C">
            <w:pPr>
              <w:spacing w:before="120" w:line="240" w:lineRule="auto"/>
              <w:jc w:val="both"/>
              <w:rPr>
                <w:rFonts w:ascii="Times New Roman" w:cs="Times New Roman" w:eastAsia="Times New Roman" w:hAnsi="Times New Roman"/>
                <w:sz w:val="24"/>
                <w:szCs w:val="24"/>
              </w:rPr>
            </w:pPr>
            <w:r w:rsidDel="00000000" w:rsidR="00000000" w:rsidRPr="00000000">
              <w:rPr>
                <w:rtl w:val="0"/>
              </w:rPr>
              <w:t xml:space="preserve">15&amp;16   C, E</w:t>
            </w:r>
            <w:r w:rsidDel="00000000" w:rsidR="00000000" w:rsidRPr="00000000">
              <w:rPr>
                <w:rtl w:val="0"/>
              </w:rPr>
            </w:r>
          </w:p>
          <w:p w:rsidR="00000000" w:rsidDel="00000000" w:rsidP="00000000" w:rsidRDefault="00000000" w:rsidRPr="00000000" w14:paraId="0000010D">
            <w:pPr>
              <w:spacing w:before="120" w:line="240" w:lineRule="auto"/>
              <w:jc w:val="both"/>
              <w:rPr>
                <w:rFonts w:ascii="Times New Roman" w:cs="Times New Roman" w:eastAsia="Times New Roman" w:hAnsi="Times New Roman"/>
                <w:sz w:val="24"/>
                <w:szCs w:val="24"/>
              </w:rPr>
            </w:pPr>
            <w:r w:rsidDel="00000000" w:rsidR="00000000" w:rsidRPr="00000000">
              <w:rPr>
                <w:rtl w:val="0"/>
              </w:rPr>
              <w:t xml:space="preserve">17   G</w:t>
            </w:r>
            <w:r w:rsidDel="00000000" w:rsidR="00000000" w:rsidRPr="00000000">
              <w:rPr>
                <w:rtl w:val="0"/>
              </w:rPr>
            </w:r>
          </w:p>
          <w:p w:rsidR="00000000" w:rsidDel="00000000" w:rsidP="00000000" w:rsidRDefault="00000000" w:rsidRPr="00000000" w14:paraId="0000010E">
            <w:pPr>
              <w:spacing w:before="120" w:line="240" w:lineRule="auto"/>
              <w:jc w:val="both"/>
              <w:rPr>
                <w:rFonts w:ascii="Times New Roman" w:cs="Times New Roman" w:eastAsia="Times New Roman" w:hAnsi="Times New Roman"/>
                <w:sz w:val="24"/>
                <w:szCs w:val="24"/>
              </w:rPr>
            </w:pPr>
            <w:r w:rsidDel="00000000" w:rsidR="00000000" w:rsidRPr="00000000">
              <w:rPr>
                <w:rtl w:val="0"/>
              </w:rPr>
              <w:t xml:space="preserve">18   D</w:t>
            </w:r>
            <w:r w:rsidDel="00000000" w:rsidR="00000000" w:rsidRPr="00000000">
              <w:rPr>
                <w:rtl w:val="0"/>
              </w:rPr>
            </w:r>
          </w:p>
          <w:p w:rsidR="00000000" w:rsidDel="00000000" w:rsidP="00000000" w:rsidRDefault="00000000" w:rsidRPr="00000000" w14:paraId="0000010F">
            <w:pPr>
              <w:spacing w:before="120" w:line="240" w:lineRule="auto"/>
              <w:jc w:val="both"/>
              <w:rPr>
                <w:rFonts w:ascii="Times New Roman" w:cs="Times New Roman" w:eastAsia="Times New Roman" w:hAnsi="Times New Roman"/>
                <w:sz w:val="24"/>
                <w:szCs w:val="24"/>
              </w:rPr>
            </w:pPr>
            <w:r w:rsidDel="00000000" w:rsidR="00000000" w:rsidRPr="00000000">
              <w:rPr>
                <w:rtl w:val="0"/>
              </w:rPr>
              <w:t xml:space="preserve">19   B</w:t>
            </w:r>
            <w:r w:rsidDel="00000000" w:rsidR="00000000" w:rsidRPr="00000000">
              <w:rPr>
                <w:rtl w:val="0"/>
              </w:rPr>
            </w:r>
          </w:p>
          <w:p w:rsidR="00000000" w:rsidDel="00000000" w:rsidP="00000000" w:rsidRDefault="00000000" w:rsidRPr="00000000" w14:paraId="00000110">
            <w:pPr>
              <w:spacing w:before="120" w:line="240" w:lineRule="auto"/>
              <w:jc w:val="both"/>
              <w:rPr>
                <w:rFonts w:ascii="Times New Roman" w:cs="Times New Roman" w:eastAsia="Times New Roman" w:hAnsi="Times New Roman"/>
                <w:sz w:val="24"/>
                <w:szCs w:val="24"/>
              </w:rPr>
            </w:pPr>
            <w:r w:rsidDel="00000000" w:rsidR="00000000" w:rsidRPr="00000000">
              <w:rPr>
                <w:rtl w:val="0"/>
              </w:rPr>
              <w:t xml:space="preserve">20   F</w:t>
            </w:r>
            <w:r w:rsidDel="00000000" w:rsidR="00000000" w:rsidRPr="00000000">
              <w:rPr>
                <w:rtl w:val="0"/>
              </w:rPr>
            </w:r>
          </w:p>
          <w:p w:rsidR="00000000" w:rsidDel="00000000" w:rsidP="00000000" w:rsidRDefault="00000000" w:rsidRPr="00000000" w14:paraId="0000011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2">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br w:type="textWrapping"/>
              <w:br w:type="textWrapping"/>
              <w:br w:type="textWrapping"/>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3">
            <w:pPr>
              <w:spacing w:before="120" w:line="240" w:lineRule="auto"/>
              <w:jc w:val="both"/>
              <w:rPr>
                <w:rFonts w:ascii="Times New Roman" w:cs="Times New Roman" w:eastAsia="Times New Roman" w:hAnsi="Times New Roman"/>
                <w:sz w:val="24"/>
                <w:szCs w:val="24"/>
              </w:rPr>
            </w:pPr>
            <w:r w:rsidDel="00000000" w:rsidR="00000000" w:rsidRPr="00000000">
              <w:rPr>
                <w:b w:val="1"/>
                <w:rtl w:val="0"/>
              </w:rPr>
              <w:t xml:space="preserve">SECTION 3</w:t>
            </w:r>
            <w:r w:rsidDel="00000000" w:rsidR="00000000" w:rsidRPr="00000000">
              <w:rPr>
                <w:rtl w:val="0"/>
              </w:rPr>
            </w:r>
          </w:p>
          <w:p w:rsidR="00000000" w:rsidDel="00000000" w:rsidP="00000000" w:rsidRDefault="00000000" w:rsidRPr="00000000" w14:paraId="0000011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5">
            <w:pPr>
              <w:spacing w:before="120" w:line="240" w:lineRule="auto"/>
              <w:jc w:val="both"/>
              <w:rPr>
                <w:rFonts w:ascii="Times New Roman" w:cs="Times New Roman" w:eastAsia="Times New Roman" w:hAnsi="Times New Roman"/>
                <w:sz w:val="24"/>
                <w:szCs w:val="24"/>
              </w:rPr>
            </w:pPr>
            <w:r w:rsidDel="00000000" w:rsidR="00000000" w:rsidRPr="00000000">
              <w:rPr>
                <w:rtl w:val="0"/>
              </w:rPr>
              <w:t xml:space="preserve">21   A</w:t>
            </w:r>
            <w:r w:rsidDel="00000000" w:rsidR="00000000" w:rsidRPr="00000000">
              <w:rPr>
                <w:rtl w:val="0"/>
              </w:rPr>
            </w:r>
          </w:p>
          <w:p w:rsidR="00000000" w:rsidDel="00000000" w:rsidP="00000000" w:rsidRDefault="00000000" w:rsidRPr="00000000" w14:paraId="00000116">
            <w:pPr>
              <w:spacing w:before="120" w:line="240" w:lineRule="auto"/>
              <w:jc w:val="both"/>
              <w:rPr>
                <w:rFonts w:ascii="Times New Roman" w:cs="Times New Roman" w:eastAsia="Times New Roman" w:hAnsi="Times New Roman"/>
                <w:sz w:val="24"/>
                <w:szCs w:val="24"/>
              </w:rPr>
            </w:pPr>
            <w:r w:rsidDel="00000000" w:rsidR="00000000" w:rsidRPr="00000000">
              <w:rPr>
                <w:rtl w:val="0"/>
              </w:rPr>
              <w:t xml:space="preserve">22   A</w:t>
            </w:r>
            <w:r w:rsidDel="00000000" w:rsidR="00000000" w:rsidRPr="00000000">
              <w:rPr>
                <w:rtl w:val="0"/>
              </w:rPr>
            </w:r>
          </w:p>
          <w:p w:rsidR="00000000" w:rsidDel="00000000" w:rsidP="00000000" w:rsidRDefault="00000000" w:rsidRPr="00000000" w14:paraId="00000117">
            <w:pPr>
              <w:spacing w:before="120" w:line="240" w:lineRule="auto"/>
              <w:jc w:val="both"/>
              <w:rPr>
                <w:rFonts w:ascii="Times New Roman" w:cs="Times New Roman" w:eastAsia="Times New Roman" w:hAnsi="Times New Roman"/>
                <w:sz w:val="24"/>
                <w:szCs w:val="24"/>
              </w:rPr>
            </w:pPr>
            <w:r w:rsidDel="00000000" w:rsidR="00000000" w:rsidRPr="00000000">
              <w:rPr>
                <w:rtl w:val="0"/>
              </w:rPr>
              <w:t xml:space="preserve">23   C</w:t>
            </w:r>
            <w:r w:rsidDel="00000000" w:rsidR="00000000" w:rsidRPr="00000000">
              <w:rPr>
                <w:rtl w:val="0"/>
              </w:rPr>
            </w:r>
          </w:p>
          <w:p w:rsidR="00000000" w:rsidDel="00000000" w:rsidP="00000000" w:rsidRDefault="00000000" w:rsidRPr="00000000" w14:paraId="00000118">
            <w:pPr>
              <w:spacing w:before="120" w:line="240" w:lineRule="auto"/>
              <w:jc w:val="both"/>
              <w:rPr>
                <w:rFonts w:ascii="Times New Roman" w:cs="Times New Roman" w:eastAsia="Times New Roman" w:hAnsi="Times New Roman"/>
                <w:sz w:val="24"/>
                <w:szCs w:val="24"/>
              </w:rPr>
            </w:pPr>
            <w:r w:rsidDel="00000000" w:rsidR="00000000" w:rsidRPr="00000000">
              <w:rPr>
                <w:rtl w:val="0"/>
              </w:rPr>
              <w:t xml:space="preserve">24   B</w:t>
            </w:r>
            <w:r w:rsidDel="00000000" w:rsidR="00000000" w:rsidRPr="00000000">
              <w:rPr>
                <w:rtl w:val="0"/>
              </w:rPr>
            </w:r>
          </w:p>
          <w:p w:rsidR="00000000" w:rsidDel="00000000" w:rsidP="00000000" w:rsidRDefault="00000000" w:rsidRPr="00000000" w14:paraId="00000119">
            <w:pPr>
              <w:spacing w:before="120" w:line="240" w:lineRule="auto"/>
              <w:jc w:val="both"/>
              <w:rPr>
                <w:rFonts w:ascii="Times New Roman" w:cs="Times New Roman" w:eastAsia="Times New Roman" w:hAnsi="Times New Roman"/>
                <w:sz w:val="24"/>
                <w:szCs w:val="24"/>
              </w:rPr>
            </w:pPr>
            <w:r w:rsidDel="00000000" w:rsidR="00000000" w:rsidRPr="00000000">
              <w:rPr>
                <w:rtl w:val="0"/>
              </w:rPr>
              <w:t xml:space="preserve">25   B</w:t>
            </w:r>
            <w:r w:rsidDel="00000000" w:rsidR="00000000" w:rsidRPr="00000000">
              <w:rPr>
                <w:rtl w:val="0"/>
              </w:rPr>
            </w:r>
          </w:p>
          <w:p w:rsidR="00000000" w:rsidDel="00000000" w:rsidP="00000000" w:rsidRDefault="00000000" w:rsidRPr="00000000" w14:paraId="0000011A">
            <w:pPr>
              <w:spacing w:before="120" w:line="240" w:lineRule="auto"/>
              <w:jc w:val="both"/>
              <w:rPr>
                <w:rFonts w:ascii="Times New Roman" w:cs="Times New Roman" w:eastAsia="Times New Roman" w:hAnsi="Times New Roman"/>
                <w:sz w:val="24"/>
                <w:szCs w:val="24"/>
              </w:rPr>
            </w:pPr>
            <w:r w:rsidDel="00000000" w:rsidR="00000000" w:rsidRPr="00000000">
              <w:rPr>
                <w:rtl w:val="0"/>
              </w:rPr>
              <w:t xml:space="preserve">26   B</w:t>
            </w:r>
            <w:r w:rsidDel="00000000" w:rsidR="00000000" w:rsidRPr="00000000">
              <w:rPr>
                <w:rtl w:val="0"/>
              </w:rPr>
            </w:r>
          </w:p>
          <w:p w:rsidR="00000000" w:rsidDel="00000000" w:rsidP="00000000" w:rsidRDefault="00000000" w:rsidRPr="00000000" w14:paraId="0000011B">
            <w:pPr>
              <w:spacing w:before="120" w:line="240" w:lineRule="auto"/>
              <w:jc w:val="both"/>
              <w:rPr>
                <w:rFonts w:ascii="Times New Roman" w:cs="Times New Roman" w:eastAsia="Times New Roman" w:hAnsi="Times New Roman"/>
                <w:sz w:val="24"/>
                <w:szCs w:val="24"/>
              </w:rPr>
            </w:pPr>
            <w:r w:rsidDel="00000000" w:rsidR="00000000" w:rsidRPr="00000000">
              <w:rPr>
                <w:rtl w:val="0"/>
              </w:rPr>
              <w:t xml:space="preserve">27&amp;28   A, D</w:t>
            </w:r>
            <w:r w:rsidDel="00000000" w:rsidR="00000000" w:rsidRPr="00000000">
              <w:rPr>
                <w:rtl w:val="0"/>
              </w:rPr>
            </w:r>
          </w:p>
          <w:p w:rsidR="00000000" w:rsidDel="00000000" w:rsidP="00000000" w:rsidRDefault="00000000" w:rsidRPr="00000000" w14:paraId="0000011C">
            <w:pPr>
              <w:spacing w:before="120" w:line="240" w:lineRule="auto"/>
              <w:jc w:val="both"/>
              <w:rPr>
                <w:rFonts w:ascii="Times New Roman" w:cs="Times New Roman" w:eastAsia="Times New Roman" w:hAnsi="Times New Roman"/>
                <w:sz w:val="24"/>
                <w:szCs w:val="24"/>
              </w:rPr>
            </w:pPr>
            <w:r w:rsidDel="00000000" w:rsidR="00000000" w:rsidRPr="00000000">
              <w:rPr>
                <w:rtl w:val="0"/>
              </w:rPr>
              <w:t xml:space="preserve">29&amp;30   C, E</w:t>
            </w:r>
            <w:r w:rsidDel="00000000" w:rsidR="00000000" w:rsidRPr="00000000">
              <w:rPr>
                <w:rtl w:val="0"/>
              </w:rPr>
            </w:r>
          </w:p>
          <w:p w:rsidR="00000000" w:rsidDel="00000000" w:rsidP="00000000" w:rsidRDefault="00000000" w:rsidRPr="00000000" w14:paraId="0000011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E">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br w:type="textWrapping"/>
              <w:br w:type="textWrapping"/>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F">
            <w:pPr>
              <w:spacing w:before="120" w:line="240" w:lineRule="auto"/>
              <w:jc w:val="both"/>
              <w:rPr>
                <w:rFonts w:ascii="Times New Roman" w:cs="Times New Roman" w:eastAsia="Times New Roman" w:hAnsi="Times New Roman"/>
                <w:sz w:val="24"/>
                <w:szCs w:val="24"/>
              </w:rPr>
            </w:pPr>
            <w:r w:rsidDel="00000000" w:rsidR="00000000" w:rsidRPr="00000000">
              <w:rPr>
                <w:b w:val="1"/>
                <w:rtl w:val="0"/>
              </w:rPr>
              <w:t xml:space="preserve">SECTION 4</w:t>
            </w:r>
            <w:r w:rsidDel="00000000" w:rsidR="00000000" w:rsidRPr="00000000">
              <w:rPr>
                <w:rtl w:val="0"/>
              </w:rPr>
            </w:r>
          </w:p>
          <w:p w:rsidR="00000000" w:rsidDel="00000000" w:rsidP="00000000" w:rsidRDefault="00000000" w:rsidRPr="00000000" w14:paraId="0000012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1">
            <w:pPr>
              <w:spacing w:before="120" w:line="240" w:lineRule="auto"/>
              <w:jc w:val="both"/>
              <w:rPr>
                <w:rFonts w:ascii="Times New Roman" w:cs="Times New Roman" w:eastAsia="Times New Roman" w:hAnsi="Times New Roman"/>
                <w:sz w:val="24"/>
                <w:szCs w:val="24"/>
              </w:rPr>
            </w:pPr>
            <w:r w:rsidDel="00000000" w:rsidR="00000000" w:rsidRPr="00000000">
              <w:rPr>
                <w:rtl w:val="0"/>
              </w:rPr>
              <w:t xml:space="preserve">31   social</w:t>
            </w:r>
            <w:r w:rsidDel="00000000" w:rsidR="00000000" w:rsidRPr="00000000">
              <w:rPr>
                <w:rtl w:val="0"/>
              </w:rPr>
            </w:r>
          </w:p>
          <w:p w:rsidR="00000000" w:rsidDel="00000000" w:rsidP="00000000" w:rsidRDefault="00000000" w:rsidRPr="00000000" w14:paraId="00000122">
            <w:pPr>
              <w:spacing w:before="120" w:line="240" w:lineRule="auto"/>
              <w:jc w:val="both"/>
              <w:rPr>
                <w:rFonts w:ascii="Times New Roman" w:cs="Times New Roman" w:eastAsia="Times New Roman" w:hAnsi="Times New Roman"/>
                <w:sz w:val="24"/>
                <w:szCs w:val="24"/>
              </w:rPr>
            </w:pPr>
            <w:r w:rsidDel="00000000" w:rsidR="00000000" w:rsidRPr="00000000">
              <w:rPr>
                <w:rtl w:val="0"/>
              </w:rPr>
              <w:t xml:space="preserve">32   factory</w:t>
            </w:r>
            <w:r w:rsidDel="00000000" w:rsidR="00000000" w:rsidRPr="00000000">
              <w:rPr>
                <w:rtl w:val="0"/>
              </w:rPr>
            </w:r>
          </w:p>
          <w:p w:rsidR="00000000" w:rsidDel="00000000" w:rsidP="00000000" w:rsidRDefault="00000000" w:rsidRPr="00000000" w14:paraId="00000123">
            <w:pPr>
              <w:spacing w:before="120" w:line="240" w:lineRule="auto"/>
              <w:jc w:val="both"/>
              <w:rPr>
                <w:rFonts w:ascii="Times New Roman" w:cs="Times New Roman" w:eastAsia="Times New Roman" w:hAnsi="Times New Roman"/>
                <w:sz w:val="24"/>
                <w:szCs w:val="24"/>
              </w:rPr>
            </w:pPr>
            <w:r w:rsidDel="00000000" w:rsidR="00000000" w:rsidRPr="00000000">
              <w:rPr>
                <w:rtl w:val="0"/>
              </w:rPr>
              <w:t xml:space="preserve">33   canal</w:t>
            </w:r>
            <w:r w:rsidDel="00000000" w:rsidR="00000000" w:rsidRPr="00000000">
              <w:rPr>
                <w:rtl w:val="0"/>
              </w:rPr>
            </w:r>
          </w:p>
          <w:p w:rsidR="00000000" w:rsidDel="00000000" w:rsidP="00000000" w:rsidRDefault="00000000" w:rsidRPr="00000000" w14:paraId="00000124">
            <w:pPr>
              <w:spacing w:before="120" w:line="240" w:lineRule="auto"/>
              <w:jc w:val="both"/>
              <w:rPr>
                <w:rFonts w:ascii="Times New Roman" w:cs="Times New Roman" w:eastAsia="Times New Roman" w:hAnsi="Times New Roman"/>
                <w:sz w:val="24"/>
                <w:szCs w:val="24"/>
              </w:rPr>
            </w:pPr>
            <w:r w:rsidDel="00000000" w:rsidR="00000000" w:rsidRPr="00000000">
              <w:rPr>
                <w:rtl w:val="0"/>
              </w:rPr>
              <w:t xml:space="preserve">34   bridge</w:t>
            </w:r>
            <w:r w:rsidDel="00000000" w:rsidR="00000000" w:rsidRPr="00000000">
              <w:rPr>
                <w:rtl w:val="0"/>
              </w:rPr>
            </w:r>
          </w:p>
          <w:p w:rsidR="00000000" w:rsidDel="00000000" w:rsidP="00000000" w:rsidRDefault="00000000" w:rsidRPr="00000000" w14:paraId="00000125">
            <w:pPr>
              <w:spacing w:before="120" w:line="240" w:lineRule="auto"/>
              <w:jc w:val="both"/>
              <w:rPr>
                <w:rFonts w:ascii="Times New Roman" w:cs="Times New Roman" w:eastAsia="Times New Roman" w:hAnsi="Times New Roman"/>
                <w:sz w:val="24"/>
                <w:szCs w:val="24"/>
              </w:rPr>
            </w:pPr>
            <w:r w:rsidDel="00000000" w:rsidR="00000000" w:rsidRPr="00000000">
              <w:rPr>
                <w:rtl w:val="0"/>
              </w:rPr>
              <w:t xml:space="preserve">35   box</w:t>
            </w:r>
            <w:r w:rsidDel="00000000" w:rsidR="00000000" w:rsidRPr="00000000">
              <w:rPr>
                <w:rtl w:val="0"/>
              </w:rPr>
            </w:r>
          </w:p>
          <w:p w:rsidR="00000000" w:rsidDel="00000000" w:rsidP="00000000" w:rsidRDefault="00000000" w:rsidRPr="00000000" w14:paraId="00000126">
            <w:pPr>
              <w:spacing w:before="120" w:line="240" w:lineRule="auto"/>
              <w:jc w:val="both"/>
              <w:rPr>
                <w:rFonts w:ascii="Times New Roman" w:cs="Times New Roman" w:eastAsia="Times New Roman" w:hAnsi="Times New Roman"/>
                <w:sz w:val="24"/>
                <w:szCs w:val="24"/>
              </w:rPr>
            </w:pPr>
            <w:r w:rsidDel="00000000" w:rsidR="00000000" w:rsidRPr="00000000">
              <w:rPr>
                <w:rtl w:val="0"/>
              </w:rPr>
              <w:t xml:space="preserve">36   screen</w:t>
            </w:r>
            <w:r w:rsidDel="00000000" w:rsidR="00000000" w:rsidRPr="00000000">
              <w:rPr>
                <w:rtl w:val="0"/>
              </w:rPr>
            </w:r>
          </w:p>
          <w:p w:rsidR="00000000" w:rsidDel="00000000" w:rsidP="00000000" w:rsidRDefault="00000000" w:rsidRPr="00000000" w14:paraId="00000127">
            <w:pPr>
              <w:spacing w:before="120" w:line="240" w:lineRule="auto"/>
              <w:jc w:val="both"/>
              <w:rPr>
                <w:rFonts w:ascii="Times New Roman" w:cs="Times New Roman" w:eastAsia="Times New Roman" w:hAnsi="Times New Roman"/>
                <w:sz w:val="24"/>
                <w:szCs w:val="24"/>
              </w:rPr>
            </w:pPr>
            <w:r w:rsidDel="00000000" w:rsidR="00000000" w:rsidRPr="00000000">
              <w:rPr>
                <w:rtl w:val="0"/>
              </w:rPr>
              <w:t xml:space="preserve">37   rubber</w:t>
            </w:r>
            <w:r w:rsidDel="00000000" w:rsidR="00000000" w:rsidRPr="00000000">
              <w:rPr>
                <w:rtl w:val="0"/>
              </w:rPr>
            </w:r>
          </w:p>
          <w:p w:rsidR="00000000" w:rsidDel="00000000" w:rsidP="00000000" w:rsidRDefault="00000000" w:rsidRPr="00000000" w14:paraId="00000128">
            <w:pPr>
              <w:spacing w:before="120" w:line="240" w:lineRule="auto"/>
              <w:jc w:val="both"/>
              <w:rPr>
                <w:rFonts w:ascii="Times New Roman" w:cs="Times New Roman" w:eastAsia="Times New Roman" w:hAnsi="Times New Roman"/>
                <w:sz w:val="24"/>
                <w:szCs w:val="24"/>
              </w:rPr>
            </w:pPr>
            <w:r w:rsidDel="00000000" w:rsidR="00000000" w:rsidRPr="00000000">
              <w:rPr>
                <w:rtl w:val="0"/>
              </w:rPr>
              <w:t xml:space="preserve">38   curved</w:t>
            </w:r>
            <w:r w:rsidDel="00000000" w:rsidR="00000000" w:rsidRPr="00000000">
              <w:rPr>
                <w:rtl w:val="0"/>
              </w:rPr>
            </w:r>
          </w:p>
          <w:p w:rsidR="00000000" w:rsidDel="00000000" w:rsidP="00000000" w:rsidRDefault="00000000" w:rsidRPr="00000000" w14:paraId="00000129">
            <w:pPr>
              <w:spacing w:before="120" w:line="240" w:lineRule="auto"/>
              <w:jc w:val="both"/>
              <w:rPr>
                <w:rFonts w:ascii="Times New Roman" w:cs="Times New Roman" w:eastAsia="Times New Roman" w:hAnsi="Times New Roman"/>
                <w:sz w:val="24"/>
                <w:szCs w:val="24"/>
              </w:rPr>
            </w:pPr>
            <w:r w:rsidDel="00000000" w:rsidR="00000000" w:rsidRPr="00000000">
              <w:rPr>
                <w:rtl w:val="0"/>
              </w:rPr>
              <w:t xml:space="preserve">39   curtains</w:t>
            </w:r>
            <w:r w:rsidDel="00000000" w:rsidR="00000000" w:rsidRPr="00000000">
              <w:rPr>
                <w:rtl w:val="0"/>
              </w:rPr>
            </w:r>
          </w:p>
          <w:p w:rsidR="00000000" w:rsidDel="00000000" w:rsidP="00000000" w:rsidRDefault="00000000" w:rsidRPr="00000000" w14:paraId="0000012A">
            <w:pPr>
              <w:spacing w:before="120" w:line="240" w:lineRule="auto"/>
              <w:jc w:val="both"/>
              <w:rPr>
                <w:rFonts w:ascii="Times New Roman" w:cs="Times New Roman" w:eastAsia="Times New Roman" w:hAnsi="Times New Roman"/>
                <w:sz w:val="24"/>
                <w:szCs w:val="24"/>
              </w:rPr>
            </w:pPr>
            <w:r w:rsidDel="00000000" w:rsidR="00000000" w:rsidRPr="00000000">
              <w:rPr>
                <w:rtl w:val="0"/>
              </w:rPr>
              <w:t xml:space="preserve">40   international</w:t>
            </w:r>
            <w:r w:rsidDel="00000000" w:rsidR="00000000" w:rsidRPr="00000000">
              <w:rPr>
                <w:rtl w:val="0"/>
              </w:rPr>
            </w:r>
          </w:p>
          <w:p w:rsidR="00000000" w:rsidDel="00000000" w:rsidP="00000000" w:rsidRDefault="00000000" w:rsidRPr="00000000" w14:paraId="0000012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C">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br w:type="textWrapping"/>
              <w:br w:type="textWrapping"/>
              <w:br w:type="textWrapping"/>
            </w:r>
          </w:p>
        </w:tc>
      </w:tr>
    </w:tbl>
    <w:p w:rsidR="00000000" w:rsidDel="00000000" w:rsidP="00000000" w:rsidRDefault="00000000" w:rsidRPr="00000000" w14:paraId="0000012D">
      <w:pPr>
        <w:spacing w:after="240" w:line="240" w:lineRule="auto"/>
        <w:rPr>
          <w:b w:val="1"/>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sectPr>
      <w:headerReference r:id="rId7" w:type="default"/>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0">
    <w:pPr>
      <w:pBdr>
        <w:top w:space="0" w:sz="0" w:val="nil"/>
        <w:left w:space="0" w:sz="0" w:val="nil"/>
        <w:bottom w:space="0" w:sz="0" w:val="nil"/>
        <w:right w:space="0" w:sz="0" w:val="nil"/>
        <w:between w:space="0" w:sz="0" w:val="nil"/>
      </w:pBdr>
      <w:tabs>
        <w:tab w:val="center" w:leader="none" w:pos="4680"/>
        <w:tab w:val="right" w:leader="none" w:pos="9360"/>
      </w:tabs>
      <w:spacing w:line="240" w:lineRule="auto"/>
      <w:jc w:val="right"/>
      <w:rPr>
        <w:i w:val="1"/>
        <w:color w:val="263238"/>
        <w:sz w:val="18"/>
        <w:szCs w:val="18"/>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F">
    <w:pPr>
      <w:pBdr>
        <w:top w:space="0" w:sz="0" w:val="nil"/>
        <w:left w:space="0" w:sz="0" w:val="nil"/>
        <w:bottom w:space="0" w:sz="0" w:val="nil"/>
        <w:right w:space="0" w:sz="0" w:val="nil"/>
        <w:between w:space="0" w:sz="0" w:val="nil"/>
      </w:pBdr>
      <w:tabs>
        <w:tab w:val="center" w:leader="none" w:pos="4680"/>
        <w:tab w:val="right" w:leader="none" w:pos="9360"/>
      </w:tabs>
      <w:spacing w:line="240" w:lineRule="auto"/>
      <w:jc w:val="right"/>
      <w:rPr>
        <w:color w:val="000000"/>
        <w:sz w:val="18"/>
        <w:szCs w:val="18"/>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V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a" w:customStyle="1">
    <w:basedOn w:val="TableNormal"/>
    <w:pPr>
      <w:spacing w:line="240" w:lineRule="auto"/>
    </w:pPr>
    <w:tblPr>
      <w:tblStyleRowBandSize w:val="1"/>
      <w:tblStyleColBandSize w:val="1"/>
    </w:tblPr>
  </w:style>
  <w:style w:type="paragraph" w:styleId="ListParagraph">
    <w:name w:val="List Paragraph"/>
    <w:basedOn w:val="Normal"/>
    <w:uiPriority w:val="1"/>
    <w:qFormat w:val="1"/>
    <w:rsid w:val="004E2727"/>
    <w:pPr>
      <w:spacing w:after="160" w:line="259" w:lineRule="auto"/>
      <w:ind w:left="720"/>
      <w:contextualSpacing w:val="1"/>
    </w:pPr>
    <w:rPr>
      <w:lang w:val="en-GB"/>
    </w:rPr>
  </w:style>
  <w:style w:type="paragraph" w:styleId="BodyText">
    <w:name w:val="Body Text"/>
    <w:basedOn w:val="Normal"/>
    <w:link w:val="BodyTextChar"/>
    <w:uiPriority w:val="1"/>
    <w:qFormat w:val="1"/>
    <w:rsid w:val="004E2727"/>
    <w:pPr>
      <w:widowControl w:val="0"/>
      <w:autoSpaceDE w:val="0"/>
      <w:autoSpaceDN w:val="0"/>
      <w:spacing w:before="141" w:line="240" w:lineRule="auto"/>
      <w:ind w:left="820" w:hanging="361"/>
    </w:pPr>
    <w:rPr>
      <w:lang w:val="en-US"/>
    </w:rPr>
  </w:style>
  <w:style w:type="character" w:styleId="BodyTextChar" w:customStyle="1">
    <w:name w:val="Body Text Char"/>
    <w:basedOn w:val="DefaultParagraphFont"/>
    <w:link w:val="BodyText"/>
    <w:uiPriority w:val="1"/>
    <w:rsid w:val="004E2727"/>
    <w:rPr>
      <w:lang w:val="en-US"/>
    </w:rPr>
  </w:style>
  <w:style w:type="table" w:styleId="a0" w:customStyle="1">
    <w:basedOn w:val="TableNormal"/>
    <w:tblPr>
      <w:tblStyleRowBandSize w:val="1"/>
      <w:tblStyleColBandSize w:val="1"/>
      <w:tblCellMar>
        <w:top w:w="100.0" w:type="dxa"/>
        <w:left w:w="100.0" w:type="dxa"/>
        <w:bottom w:w="100.0" w:type="dxa"/>
        <w:right w:w="100.0" w:type="dxa"/>
      </w:tblCellMar>
    </w:tblPr>
  </w:style>
  <w:style w:type="table" w:styleId="TableGrid">
    <w:name w:val="Table Grid"/>
    <w:basedOn w:val="TableNormal"/>
    <w:uiPriority w:val="39"/>
    <w:rsid w:val="004472CC"/>
    <w:pPr>
      <w:spacing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a1" w:customStyle="1">
    <w:basedOn w:val="TableNormal"/>
    <w:tblPr>
      <w:tblStyleRowBandSize w:val="1"/>
      <w:tblStyleColBandSize w:val="1"/>
      <w:tblCellMar>
        <w:top w:w="100.0" w:type="dxa"/>
        <w:left w:w="100.0" w:type="dxa"/>
        <w:bottom w:w="100.0" w:type="dxa"/>
        <w:right w:w="100.0" w:type="dxa"/>
      </w:tblCellMar>
    </w:tblPr>
  </w:style>
  <w:style w:type="table" w:styleId="a2" w:customStyle="1">
    <w:basedOn w:val="TableNormal"/>
    <w:tblPr>
      <w:tblStyleRowBandSize w:val="1"/>
      <w:tblStyleColBandSize w:val="1"/>
      <w:tblCellMar>
        <w:top w:w="100.0" w:type="dxa"/>
        <w:left w:w="100.0" w:type="dxa"/>
        <w:bottom w:w="100.0" w:type="dxa"/>
        <w:right w:w="100.0" w:type="dxa"/>
      </w:tblCellMar>
    </w:tblPr>
  </w:style>
  <w:style w:type="paragraph" w:styleId="NormalWeb">
    <w:name w:val="Normal (Web)"/>
    <w:basedOn w:val="Normal"/>
    <w:uiPriority w:val="99"/>
    <w:semiHidden w:val="1"/>
    <w:unhideWhenUsed w:val="1"/>
    <w:rsid w:val="004739A0"/>
    <w:pPr>
      <w:spacing w:after="100" w:afterAutospacing="1" w:before="100" w:beforeAutospacing="1" w:line="240" w:lineRule="auto"/>
    </w:pPr>
    <w:rPr>
      <w:rFonts w:ascii="Times New Roman" w:cs="Times New Roman" w:eastAsia="Times New Roman" w:hAnsi="Times New Roman"/>
      <w:sz w:val="24"/>
      <w:szCs w:val="24"/>
    </w:rPr>
  </w:style>
  <w:style w:type="character" w:styleId="apple-tab-span" w:customStyle="1">
    <w:name w:val="apple-tab-span"/>
    <w:basedOn w:val="DefaultParagraphFont"/>
    <w:rsid w:val="004739A0"/>
  </w:style>
  <w:style w:type="table" w:styleId="a3" w:customStyle="1">
    <w:basedOn w:val="TableNormal"/>
    <w:tblPr>
      <w:tblStyleRowBandSize w:val="1"/>
      <w:tblStyleColBandSize w:val="1"/>
      <w:tblCellMar>
        <w:top w:w="15.0" w:type="dxa"/>
        <w:left w:w="15.0" w:type="dxa"/>
        <w:bottom w:w="15.0" w:type="dxa"/>
        <w:right w:w="15.0" w:type="dxa"/>
      </w:tblCellMar>
    </w:tblPr>
  </w:style>
  <w:style w:type="paragraph" w:styleId="Header">
    <w:name w:val="header"/>
    <w:basedOn w:val="Normal"/>
    <w:link w:val="HeaderChar"/>
    <w:uiPriority w:val="99"/>
    <w:unhideWhenUsed w:val="1"/>
    <w:rsid w:val="0004682A"/>
    <w:pPr>
      <w:tabs>
        <w:tab w:val="center" w:pos="4680"/>
        <w:tab w:val="right" w:pos="9360"/>
      </w:tabs>
      <w:spacing w:line="240" w:lineRule="auto"/>
    </w:pPr>
  </w:style>
  <w:style w:type="character" w:styleId="HeaderChar" w:customStyle="1">
    <w:name w:val="Header Char"/>
    <w:basedOn w:val="DefaultParagraphFont"/>
    <w:link w:val="Header"/>
    <w:uiPriority w:val="99"/>
    <w:rsid w:val="0004682A"/>
  </w:style>
  <w:style w:type="paragraph" w:styleId="Footer">
    <w:name w:val="footer"/>
    <w:basedOn w:val="Normal"/>
    <w:link w:val="FooterChar"/>
    <w:uiPriority w:val="99"/>
    <w:unhideWhenUsed w:val="1"/>
    <w:rsid w:val="0004682A"/>
    <w:pPr>
      <w:tabs>
        <w:tab w:val="center" w:pos="4680"/>
        <w:tab w:val="right" w:pos="9360"/>
      </w:tabs>
      <w:spacing w:line="240" w:lineRule="auto"/>
    </w:pPr>
  </w:style>
  <w:style w:type="character" w:styleId="FooterChar" w:customStyle="1">
    <w:name w:val="Footer Char"/>
    <w:basedOn w:val="DefaultParagraphFont"/>
    <w:link w:val="Footer"/>
    <w:uiPriority w:val="99"/>
    <w:rsid w:val="0004682A"/>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PGArsZm7bP37XvyujmpclHPwDQ==">CgMxLjA4AHIhMTMzMEc4NkpIbWpYVGF0N0lPN0tDSUtfYnFQbkdjMmVW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2023-05-22T03:29:00Z</dcterms:created>
</cp:coreProperties>
</file>