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KEY-TEST 1</w:t>
      </w:r>
    </w:p>
    <w:p w:rsidR="00000000" w:rsidDel="00000000" w:rsidP="00000000" w:rsidRDefault="00000000" w:rsidRPr="00000000" w14:paraId="00000002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before="12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conservative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/kənˈsɜː.və.tɪv/</w:t>
      </w:r>
      <w:r w:rsidDel="00000000" w:rsidR="00000000" w:rsidRPr="00000000">
        <w:rPr>
          <w:rtl w:val="0"/>
        </w:rPr>
        <w:t xml:space="preserve"> (n) sự bảo tồn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demographic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/ˌdem.əˈɡræf.ɪk/</w:t>
      </w:r>
      <w:r w:rsidDel="00000000" w:rsidR="00000000" w:rsidRPr="00000000">
        <w:rPr>
          <w:rtl w:val="0"/>
        </w:rPr>
        <w:t xml:space="preserve"> (adj) nhân khẩu học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scale up:</w:t>
      </w:r>
      <w:r w:rsidDel="00000000" w:rsidR="00000000" w:rsidRPr="00000000">
        <w:rPr>
          <w:rtl w:val="0"/>
        </w:rPr>
        <w:t xml:space="preserve"> mở rộng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cutting-edge</w:t>
      </w:r>
      <w:r w:rsidDel="00000000" w:rsidR="00000000" w:rsidRPr="00000000">
        <w:rPr>
          <w:rtl w:val="0"/>
        </w:rPr>
        <w:t xml:space="preserve">: hiện đại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drastically</w:t>
      </w:r>
      <w:r w:rsidDel="00000000" w:rsidR="00000000" w:rsidRPr="00000000">
        <w:rPr>
          <w:color w:val="4a86e8"/>
          <w:rtl w:val="0"/>
        </w:rPr>
        <w:t xml:space="preserve"> /ˈdræs.tɪ.kəl.i/</w:t>
      </w:r>
      <w:r w:rsidDel="00000000" w:rsidR="00000000" w:rsidRPr="00000000">
        <w:rPr>
          <w:rtl w:val="0"/>
        </w:rPr>
        <w:t xml:space="preserve"> (adv) mạnh mẽ, quyết liệt, trầm trọng 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despoil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/dɪˈspɔɪl/ </w:t>
      </w:r>
      <w:r w:rsidDel="00000000" w:rsidR="00000000" w:rsidRPr="00000000">
        <w:rPr>
          <w:rtl w:val="0"/>
        </w:rPr>
        <w:t xml:space="preserve">(v) cướp đoạt, tước đoạt, chiếm đoạt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verdant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/ˈvɜː.dənt/</w:t>
      </w:r>
      <w:r w:rsidDel="00000000" w:rsidR="00000000" w:rsidRPr="00000000">
        <w:rPr>
          <w:rtl w:val="0"/>
        </w:rPr>
        <w:t xml:space="preserve"> (adj) xanh lá cây, xanh tươi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food-bearing plants:</w:t>
      </w:r>
      <w:r w:rsidDel="00000000" w:rsidR="00000000" w:rsidRPr="00000000">
        <w:rPr>
          <w:rtl w:val="0"/>
        </w:rPr>
        <w:t xml:space="preserve"> các cây lương thực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rigours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/ˈrɪɡə(r)/ </w:t>
      </w:r>
      <w:r w:rsidDel="00000000" w:rsidR="00000000" w:rsidRPr="00000000">
        <w:rPr>
          <w:rtl w:val="0"/>
        </w:rPr>
        <w:t xml:space="preserve">(n) sự khắc nghiệt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/ˌveə.riˈeɪ.ʃən/ </w:t>
      </w:r>
      <w:r w:rsidDel="00000000" w:rsidR="00000000" w:rsidRPr="00000000">
        <w:rPr>
          <w:rtl w:val="0"/>
        </w:rPr>
        <w:t xml:space="preserve">(n) sự biến đổi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detrimental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/ˌdet.rɪˈmen.təl/ </w:t>
      </w:r>
      <w:r w:rsidDel="00000000" w:rsidR="00000000" w:rsidRPr="00000000">
        <w:rPr>
          <w:rtl w:val="0"/>
        </w:rPr>
        <w:t xml:space="preserve">(adj) có hại cho, bất lợi cho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12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step down:</w:t>
      </w:r>
      <w:r w:rsidDel="00000000" w:rsidR="00000000" w:rsidRPr="00000000">
        <w:rPr>
          <w:rtl w:val="0"/>
        </w:rPr>
        <w:t xml:space="preserve"> rời bỏ công việc, vị trí để người khác đảm nhận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keen to: </w:t>
      </w:r>
      <w:r w:rsidDel="00000000" w:rsidR="00000000" w:rsidRPr="00000000">
        <w:rPr>
          <w:rtl w:val="0"/>
        </w:rPr>
        <w:t xml:space="preserve">rất muốn làm gì đó trong tương lai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commemoration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/kəˌmem.əˈreɪ.ʃən/</w:t>
      </w:r>
      <w:r w:rsidDel="00000000" w:rsidR="00000000" w:rsidRPr="00000000">
        <w:rPr>
          <w:rtl w:val="0"/>
        </w:rPr>
        <w:t xml:space="preserve"> (n) lễ kỷ niệm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notably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/ˈnəʊ.tə.bli/ </w:t>
      </w:r>
      <w:r w:rsidDel="00000000" w:rsidR="00000000" w:rsidRPr="00000000">
        <w:rPr>
          <w:rtl w:val="0"/>
        </w:rPr>
        <w:t xml:space="preserve">(adj) đáng kể, đáng chú ý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assemble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/əˈsem.bəl/</w:t>
      </w:r>
      <w:r w:rsidDel="00000000" w:rsidR="00000000" w:rsidRPr="00000000">
        <w:rPr>
          <w:rtl w:val="0"/>
        </w:rPr>
        <w:t xml:space="preserve"> (v) tập hợp, tụ tập, nhóm họp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immense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/ɪˈmens/</w:t>
      </w:r>
      <w:r w:rsidDel="00000000" w:rsidR="00000000" w:rsidRPr="00000000">
        <w:rPr>
          <w:rtl w:val="0"/>
        </w:rPr>
        <w:t xml:space="preserve"> (adj) mênh mông, bao la, rộng lớn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diametrically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/ˌdaɪ.əˈmet.rɪ.kəl.i/</w:t>
      </w:r>
      <w:r w:rsidDel="00000000" w:rsidR="00000000" w:rsidRPr="00000000">
        <w:rPr>
          <w:rtl w:val="0"/>
        </w:rPr>
        <w:t xml:space="preserve"> (adv) hoàn toàn, tuyệt đối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pump out:</w:t>
      </w:r>
      <w:r w:rsidDel="00000000" w:rsidR="00000000" w:rsidRPr="00000000">
        <w:rPr>
          <w:rtl w:val="0"/>
        </w:rPr>
        <w:t xml:space="preserve"> sản xuất, phát ra nhiều thứ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geo-engineering:</w:t>
      </w:r>
      <w:r w:rsidDel="00000000" w:rsidR="00000000" w:rsidRPr="00000000">
        <w:rPr>
          <w:rtl w:val="0"/>
        </w:rPr>
        <w:t xml:space="preserve"> ý tưởng làm mát Trái Đất bằng các kỹ thuật tác động trực tiếp lên địa cầu nhằm đối phó với tình trạng biến đổi khí hậu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inevitable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/ɪˈnev.ɪ.tə.bəl/</w:t>
      </w:r>
      <w:r w:rsidDel="00000000" w:rsidR="00000000" w:rsidRPr="00000000">
        <w:rPr>
          <w:rtl w:val="0"/>
        </w:rPr>
        <w:t xml:space="preserve"> (adj) không thể tránh được, chắc chắn xảy ra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 back:</w:t>
      </w:r>
      <w:r w:rsidDel="00000000" w:rsidR="00000000" w:rsidRPr="00000000">
        <w:rPr>
          <w:rtl w:val="0"/>
        </w:rPr>
        <w:t xml:space="preserve"> tỉa bớt, cắt bớt  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/məˌnɪp.jəˈleɪ.ʃən/</w:t>
      </w:r>
      <w:r w:rsidDel="00000000" w:rsidR="00000000" w:rsidRPr="00000000">
        <w:rPr>
          <w:rtl w:val="0"/>
        </w:rPr>
        <w:t xml:space="preserve"> (n) thao túng tâm lý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replenish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/rɪˈplen.ɪʃ/</w:t>
      </w:r>
      <w:r w:rsidDel="00000000" w:rsidR="00000000" w:rsidRPr="00000000">
        <w:rPr>
          <w:rtl w:val="0"/>
        </w:rPr>
        <w:t xml:space="preserve"> (v) cung cấp thêm, bổ sung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scrutinised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/ˈskruː.tɪ.naɪz/ </w:t>
      </w:r>
      <w:r w:rsidDel="00000000" w:rsidR="00000000" w:rsidRPr="00000000">
        <w:rPr>
          <w:rtl w:val="0"/>
        </w:rPr>
        <w:t xml:space="preserve">(v) nhìn chăm chú, nhìn kỹ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precipitation</w:t>
      </w:r>
      <w:r w:rsidDel="00000000" w:rsidR="00000000" w:rsidRPr="00000000">
        <w:rPr>
          <w:color w:val="4a86e8"/>
          <w:rtl w:val="0"/>
        </w:rPr>
        <w:t xml:space="preserve"> /prɪˌsɪp.ɪˈteɪ.ʃən/ </w:t>
      </w:r>
      <w:r w:rsidDel="00000000" w:rsidR="00000000" w:rsidRPr="00000000">
        <w:rPr>
          <w:rtl w:val="0"/>
        </w:rPr>
        <w:t xml:space="preserve">(n) giáng thuỷ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Layout w:type="fixed"/>
        <w:tblLook w:val="0400"/>
      </w:tblPr>
      <w:tblGrid>
        <w:gridCol w:w="2967"/>
        <w:gridCol w:w="3119"/>
        <w:gridCol w:w="2976"/>
        <w:tblGridChange w:id="0">
          <w:tblGrid>
            <w:gridCol w:w="2967"/>
            <w:gridCol w:w="3119"/>
            <w:gridCol w:w="2976"/>
          </w:tblGrid>
        </w:tblGridChange>
      </w:tblGrid>
      <w:tr>
        <w:trPr>
          <w:cantSplit w:val="0"/>
          <w:trHeight w:val="7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tomatoes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urban centres/ centers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energy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fossil fuel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artificial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(stacked) trays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7. (urban) rooftops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12.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20. gates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21. clamp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22. axle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23. cogs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24. aqueduct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25. wall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26. locks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27.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28.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30. sunshade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31. iron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32. algae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33. clouds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34. cables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35. snow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36. rivers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37.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38.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39.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40.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