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D3E99" w14:textId="2522A525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Câu 1 – Toy Example: Phân lo</w:t>
      </w:r>
      <w:r w:rsidRPr="00D305B5">
        <w:rPr>
          <w:rFonts w:ascii="Cambria" w:hAnsi="Cambria" w:cs="Cambria"/>
          <w:b/>
          <w:bCs/>
        </w:rPr>
        <w:t>ạ</w:t>
      </w:r>
      <w:r w:rsidRPr="00D305B5">
        <w:rPr>
          <w:b/>
          <w:bCs/>
        </w:rPr>
        <w:t>i loài hoa Iris b</w:t>
      </w:r>
      <w:r w:rsidRPr="00D305B5">
        <w:rPr>
          <w:rFonts w:ascii="Cambria" w:hAnsi="Cambria" w:cs="Cambria"/>
          <w:b/>
          <w:bCs/>
        </w:rPr>
        <w:t>ằ</w:t>
      </w:r>
      <w:r w:rsidRPr="00D305B5">
        <w:rPr>
          <w:b/>
          <w:bCs/>
        </w:rPr>
        <w:t>ng Naïve Bayes</w:t>
      </w:r>
    </w:p>
    <w:p w14:paraId="0287342D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1. Gi</w:t>
      </w:r>
      <w:r w:rsidRPr="00D305B5">
        <w:rPr>
          <w:rFonts w:ascii="Cambria" w:hAnsi="Cambria" w:cs="Cambria"/>
          <w:b/>
          <w:bCs/>
        </w:rPr>
        <w:t>ớ</w:t>
      </w:r>
      <w:r w:rsidRPr="00D305B5">
        <w:rPr>
          <w:b/>
          <w:bCs/>
        </w:rPr>
        <w:t>i thi</w:t>
      </w:r>
      <w:r w:rsidRPr="00D305B5">
        <w:rPr>
          <w:rFonts w:ascii="Cambria" w:hAnsi="Cambria" w:cs="Cambria"/>
          <w:b/>
          <w:bCs/>
        </w:rPr>
        <w:t>ệ</w:t>
      </w:r>
      <w:r w:rsidRPr="00D305B5">
        <w:rPr>
          <w:b/>
          <w:bCs/>
        </w:rPr>
        <w:t>u Naïve Bayes</w:t>
      </w:r>
    </w:p>
    <w:p w14:paraId="17E9457E" w14:textId="77777777" w:rsidR="00D305B5" w:rsidRPr="00D305B5" w:rsidRDefault="00D305B5" w:rsidP="00D305B5">
      <w:r w:rsidRPr="00D305B5">
        <w:t>Naïve Bayes là m</w:t>
      </w:r>
      <w:r w:rsidRPr="00D305B5">
        <w:rPr>
          <w:rFonts w:ascii="Cambria" w:hAnsi="Cambria" w:cs="Cambria"/>
        </w:rPr>
        <w:t>ộ</w:t>
      </w:r>
      <w:r w:rsidRPr="00D305B5">
        <w:t>t thu</w:t>
      </w:r>
      <w:r w:rsidRPr="00D305B5">
        <w:rPr>
          <w:rFonts w:ascii="Cambria" w:hAnsi="Cambria" w:cs="Cambria"/>
        </w:rPr>
        <w:t>ậ</w:t>
      </w:r>
      <w:r w:rsidRPr="00D305B5">
        <w:t>t toán phân lo</w:t>
      </w:r>
      <w:r w:rsidRPr="00D305B5">
        <w:rPr>
          <w:rFonts w:ascii="Cambria" w:hAnsi="Cambria" w:cs="Cambria"/>
        </w:rPr>
        <w:t>ạ</w:t>
      </w:r>
      <w:r w:rsidRPr="00D305B5">
        <w:t>i s</w:t>
      </w:r>
      <w:r w:rsidRPr="00D305B5">
        <w:rPr>
          <w:rFonts w:ascii="Cambria" w:hAnsi="Cambria" w:cs="Cambria"/>
        </w:rPr>
        <w:t>ử</w:t>
      </w:r>
      <w:r w:rsidRPr="00D305B5">
        <w:t xml:space="preserve"> d</w:t>
      </w:r>
      <w:r w:rsidRPr="00D305B5">
        <w:rPr>
          <w:rFonts w:ascii="Cambria" w:hAnsi="Cambria" w:cs="Cambria"/>
        </w:rPr>
        <w:t>ụ</w:t>
      </w:r>
      <w:r w:rsidRPr="00D305B5">
        <w:t xml:space="preserve">ng </w:t>
      </w:r>
      <w:r w:rsidRPr="00D305B5">
        <w:rPr>
          <w:rFonts w:ascii="Cambria" w:hAnsi="Cambria" w:cs="Cambria"/>
          <w:b/>
          <w:bCs/>
        </w:rPr>
        <w:t>Đị</w:t>
      </w:r>
      <w:r w:rsidRPr="00D305B5">
        <w:rPr>
          <w:b/>
          <w:bCs/>
        </w:rPr>
        <w:t>nh lý Bayes</w:t>
      </w:r>
      <w:r w:rsidRPr="00D305B5">
        <w:t xml:space="preserve"> và gi</w:t>
      </w:r>
      <w:r w:rsidRPr="00D305B5">
        <w:rPr>
          <w:rFonts w:ascii="Cambria" w:hAnsi="Cambria" w:cs="Cambria"/>
        </w:rPr>
        <w:t>ả</w:t>
      </w:r>
      <w:r w:rsidRPr="00D305B5">
        <w:t xml:space="preserve"> </w:t>
      </w:r>
      <w:r w:rsidRPr="00D305B5">
        <w:rPr>
          <w:rFonts w:ascii="Cambria" w:hAnsi="Cambria" w:cs="Cambria"/>
        </w:rPr>
        <w:t>đị</w:t>
      </w:r>
      <w:r w:rsidRPr="00D305B5">
        <w:t>nh r</w:t>
      </w:r>
      <w:r w:rsidRPr="00D305B5">
        <w:rPr>
          <w:rFonts w:ascii="Cambria" w:hAnsi="Cambria" w:cs="Cambria"/>
        </w:rPr>
        <w:t>ằ</w:t>
      </w:r>
      <w:r w:rsidRPr="00D305B5">
        <w:t>ng các thu</w:t>
      </w:r>
      <w:r w:rsidRPr="00D305B5">
        <w:rPr>
          <w:rFonts w:ascii="Cambria" w:hAnsi="Cambria" w:cs="Cambria"/>
        </w:rPr>
        <w:t>ộ</w:t>
      </w:r>
      <w:r w:rsidRPr="00D305B5">
        <w:t xml:space="preserve">c tính là </w:t>
      </w:r>
      <w:r w:rsidRPr="00D305B5">
        <w:rPr>
          <w:rFonts w:ascii="Cambria" w:hAnsi="Cambria" w:cs="Cambria"/>
          <w:b/>
          <w:bCs/>
        </w:rPr>
        <w:t>độ</w:t>
      </w:r>
      <w:r w:rsidRPr="00D305B5">
        <w:rPr>
          <w:b/>
          <w:bCs/>
        </w:rPr>
        <w:t>c l</w:t>
      </w:r>
      <w:r w:rsidRPr="00D305B5">
        <w:rPr>
          <w:rFonts w:ascii="Cambria" w:hAnsi="Cambria" w:cs="Cambria"/>
          <w:b/>
          <w:bCs/>
        </w:rPr>
        <w:t>ậ</w:t>
      </w:r>
      <w:r w:rsidRPr="00D305B5">
        <w:rPr>
          <w:b/>
          <w:bCs/>
        </w:rPr>
        <w:t xml:space="preserve">p có </w:t>
      </w:r>
      <w:r w:rsidRPr="00D305B5">
        <w:rPr>
          <w:rFonts w:ascii="Cambria" w:hAnsi="Cambria" w:cs="Cambria"/>
          <w:b/>
          <w:bCs/>
        </w:rPr>
        <w:t>đ</w:t>
      </w:r>
      <w:r w:rsidRPr="00D305B5">
        <w:rPr>
          <w:b/>
          <w:bCs/>
        </w:rPr>
        <w:t>i</w:t>
      </w:r>
      <w:r w:rsidRPr="00D305B5">
        <w:rPr>
          <w:rFonts w:ascii="Cambria" w:hAnsi="Cambria" w:cs="Cambria"/>
          <w:b/>
          <w:bCs/>
        </w:rPr>
        <w:t>ề</w:t>
      </w:r>
      <w:r w:rsidRPr="00D305B5">
        <w:rPr>
          <w:b/>
          <w:bCs/>
        </w:rPr>
        <w:t>u ki</w:t>
      </w:r>
      <w:r w:rsidRPr="00D305B5">
        <w:rPr>
          <w:rFonts w:ascii="Cambria" w:hAnsi="Cambria" w:cs="Cambria"/>
          <w:b/>
          <w:bCs/>
        </w:rPr>
        <w:t>ệ</w:t>
      </w:r>
      <w:r w:rsidRPr="00D305B5">
        <w:rPr>
          <w:b/>
          <w:bCs/>
        </w:rPr>
        <w:t>n</w:t>
      </w:r>
      <w:r w:rsidRPr="00D305B5">
        <w:t xml:space="preserve"> (naïve – ngây th</w:t>
      </w:r>
      <w:r w:rsidRPr="00D305B5">
        <w:rPr>
          <w:rFonts w:ascii="Cambria" w:hAnsi="Cambria" w:cs="Cambria"/>
        </w:rPr>
        <w:t>ơ</w:t>
      </w:r>
      <w:r w:rsidRPr="00D305B5">
        <w:t>).</w:t>
      </w:r>
    </w:p>
    <w:p w14:paraId="6B1BAD84" w14:textId="77777777" w:rsidR="00D305B5" w:rsidRPr="00D305B5" w:rsidRDefault="00D305B5" w:rsidP="00D305B5">
      <w:r w:rsidRPr="00D305B5">
        <w:rPr>
          <w:rFonts w:ascii="Cambria" w:hAnsi="Cambria" w:cs="Cambria"/>
        </w:rPr>
        <w:t>Đị</w:t>
      </w:r>
      <w:r w:rsidRPr="00D305B5">
        <w:t>nh lý Bayes:</w:t>
      </w:r>
    </w:p>
    <w:p w14:paraId="1FDCA162" w14:textId="51894829" w:rsidR="00D305B5" w:rsidRPr="00D305B5" w:rsidRDefault="00D305B5" w:rsidP="00D305B5">
      <m:oMathPara>
        <m:oMath>
          <m:r>
            <w:rPr>
              <w:rFonts w:ascii="Cambria Math" w:hAnsi="Cambria Math"/>
            </w:rPr>
            <m:t>P(C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P(X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∣</m:t>
              </m:r>
              <m:r>
                <w:rPr>
                  <w:rFonts w:ascii="Cambria Math" w:hAnsi="Cambria Math"/>
                </w:rPr>
                <m:t>C)P(C)</m:t>
              </m:r>
            </m:num>
            <m:den>
              <m:r>
                <w:rPr>
                  <w:rFonts w:ascii="Cambria Math" w:hAnsi="Cambria Math"/>
                </w:rPr>
                <m:t>P(X)</m:t>
              </m:r>
            </m:den>
          </m:f>
          <m:r>
            <w:br/>
          </m:r>
        </m:oMath>
      </m:oMathPara>
    </w:p>
    <w:p w14:paraId="6E27ECF6" w14:textId="77777777" w:rsidR="00D305B5" w:rsidRPr="00D305B5" w:rsidRDefault="00D305B5" w:rsidP="00D305B5">
      <w:r w:rsidRPr="00D305B5">
        <w:t>Trong bài toán phân lo</w:t>
      </w:r>
      <w:r w:rsidRPr="00D305B5">
        <w:rPr>
          <w:rFonts w:ascii="Cambria" w:hAnsi="Cambria" w:cs="Cambria"/>
        </w:rPr>
        <w:t>ạ</w:t>
      </w:r>
      <w:r w:rsidRPr="00D305B5">
        <w:t>i, ta ch</w:t>
      </w:r>
      <w:r w:rsidRPr="00D305B5">
        <w:rPr>
          <w:rFonts w:ascii="Cambria" w:hAnsi="Cambria" w:cs="Cambria"/>
        </w:rPr>
        <w:t>ọ</w:t>
      </w:r>
      <w:r w:rsidRPr="00D305B5">
        <w:t>n l</w:t>
      </w:r>
      <w:r w:rsidRPr="00D305B5">
        <w:rPr>
          <w:rFonts w:ascii="Cambria" w:hAnsi="Cambria" w:cs="Cambria"/>
        </w:rPr>
        <w:t>ớ</w:t>
      </w:r>
      <w:r w:rsidRPr="00D305B5">
        <w:t>p:</w:t>
      </w:r>
    </w:p>
    <w:p w14:paraId="0CBA9AB2" w14:textId="0F6B16E0" w:rsidR="00D305B5" w:rsidRPr="00D305B5" w:rsidRDefault="00D305B5" w:rsidP="00D305B5">
      <m:oMathPara>
        <m:oMath>
          <m:acc>
            <m:accPr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arg</m:t>
          </m:r>
          <m:r>
            <w:rPr>
              <w:rFonts w:ascii="Cambria Math" w:hAnsi="Cambria Math"/>
            </w:rPr>
            <m:t>⁡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  <m:r>
                <w:rPr>
                  <w:rFonts w:ascii="Cambria Math" w:hAnsi="Cambria Math"/>
                </w:rPr>
                <m:t>⁡</m:t>
              </m:r>
            </m:e>
            <m:lim>
              <m:r>
                <w:rPr>
                  <w:rFonts w:ascii="Cambria Math" w:hAnsi="Cambria Math"/>
                </w:rPr>
                <m:t>C</m:t>
              </m:r>
            </m:lim>
          </m:limLow>
          <m:r>
            <m:rPr>
              <m:nor/>
            </m:rPr>
            <w:rPr>
              <w:rFonts w:ascii="Times New Roman" w:hAnsi="Times New Roman" w:cs="Times New Roman"/>
            </w:rPr>
            <m:t> </m:t>
          </m:r>
          <m:r>
            <m:rPr>
              <m:nor/>
            </m:rPr>
            <w:rPr>
              <w:rFonts w:cs="Tenorite"/>
            </w:rPr>
            <m:t> </m:t>
          </m:r>
          <m:r>
            <w:rPr>
              <w:rFonts w:ascii="Cambria Math" w:hAnsi="Cambria Math"/>
            </w:rPr>
            <m:t>P(C)</m:t>
          </m:r>
          <m:nary>
            <m:naryPr>
              <m:chr m:val="∏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r>
            <w:rPr>
              <w:rFonts w:ascii="Cambria Math" w:hAnsi="Cambria Math"/>
            </w:rPr>
            <m:t>P(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C)</m:t>
          </m:r>
          <m:r>
            <w:rPr>
              <w:i/>
            </w:rPr>
            <w:br/>
          </m:r>
        </m:oMath>
      </m:oMathPara>
    </w:p>
    <w:p w14:paraId="6DCD65EB" w14:textId="77777777" w:rsidR="00D305B5" w:rsidRPr="00D305B5" w:rsidRDefault="00D305B5" w:rsidP="00D305B5">
      <w:r w:rsidRPr="00D305B5">
        <w:t>V</w:t>
      </w:r>
      <w:r w:rsidRPr="00D305B5">
        <w:rPr>
          <w:rFonts w:ascii="Cambria" w:hAnsi="Cambria" w:cs="Cambria"/>
        </w:rPr>
        <w:t>ớ</w:t>
      </w:r>
      <w:r w:rsidRPr="00D305B5">
        <w:t>i d</w:t>
      </w:r>
      <w:r w:rsidRPr="00D305B5">
        <w:rPr>
          <w:rFonts w:ascii="Cambria" w:hAnsi="Cambria" w:cs="Cambria"/>
        </w:rPr>
        <w:t>ữ</w:t>
      </w:r>
      <w:r w:rsidRPr="00D305B5">
        <w:t xml:space="preserve"> li</w:t>
      </w:r>
      <w:r w:rsidRPr="00D305B5">
        <w:rPr>
          <w:rFonts w:ascii="Cambria" w:hAnsi="Cambria" w:cs="Cambria"/>
        </w:rPr>
        <w:t>ệ</w:t>
      </w:r>
      <w:r w:rsidRPr="00D305B5">
        <w:t>u liên t</w:t>
      </w:r>
      <w:r w:rsidRPr="00D305B5">
        <w:rPr>
          <w:rFonts w:ascii="Cambria" w:hAnsi="Cambria" w:cs="Cambria"/>
        </w:rPr>
        <w:t>ụ</w:t>
      </w:r>
      <w:r w:rsidRPr="00D305B5">
        <w:t>c nh</w:t>
      </w:r>
      <w:r w:rsidRPr="00D305B5">
        <w:rPr>
          <w:rFonts w:ascii="Cambria" w:hAnsi="Cambria" w:cs="Cambria"/>
        </w:rPr>
        <w:t>ư</w:t>
      </w:r>
      <w:r w:rsidRPr="00D305B5">
        <w:t xml:space="preserve"> Iris </w:t>
      </w:r>
      <w:r w:rsidRPr="00D305B5">
        <w:rPr>
          <w:rFonts w:ascii="Times New Roman" w:hAnsi="Times New Roman" w:cs="Times New Roman"/>
        </w:rPr>
        <w:t>→</w:t>
      </w:r>
      <w:r w:rsidRPr="00D305B5">
        <w:t xml:space="preserve"> d</w:t>
      </w:r>
      <w:r w:rsidRPr="00D305B5">
        <w:rPr>
          <w:rFonts w:cs="Tenorite"/>
        </w:rPr>
        <w:t>ù</w:t>
      </w:r>
      <w:r w:rsidRPr="00D305B5">
        <w:t xml:space="preserve">ng </w:t>
      </w:r>
      <w:r w:rsidRPr="00D305B5">
        <w:rPr>
          <w:b/>
          <w:bCs/>
        </w:rPr>
        <w:t>Gaussian PDF</w:t>
      </w:r>
      <w:r w:rsidRPr="00D305B5">
        <w:t>:</w:t>
      </w:r>
    </w:p>
    <w:p w14:paraId="5727D26C" w14:textId="3D38B36B" w:rsidR="00D305B5" w:rsidRPr="00D305B5" w:rsidRDefault="00D305B5" w:rsidP="00D305B5">
      <m:oMathPara>
        <m:oMath>
          <m:r>
            <w:rPr>
              <w:rFonts w:ascii="Cambria Math" w:hAnsi="Cambria Math"/>
            </w:rPr>
            <m:t>P(x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μ,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σ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</w:rPr>
            <m:t>exp</m:t>
          </m:r>
          <m:r>
            <w:rPr>
              <w:rFonts w:ascii="Cambria Math" w:hAnsi="Cambria Math"/>
            </w:rPr>
            <m:t>⁡(-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(x-μ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)</m:t>
          </m:r>
        </m:oMath>
      </m:oMathPara>
    </w:p>
    <w:p w14:paraId="2DC06BA7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2. T</w:t>
      </w:r>
      <w:r w:rsidRPr="00D305B5">
        <w:rPr>
          <w:rFonts w:ascii="Cambria" w:hAnsi="Cambria" w:cs="Cambria"/>
          <w:b/>
          <w:bCs/>
        </w:rPr>
        <w:t>ậ</w:t>
      </w:r>
      <w:r w:rsidRPr="00D305B5">
        <w:rPr>
          <w:b/>
          <w:bCs/>
        </w:rPr>
        <w:t>p d</w:t>
      </w:r>
      <w:r w:rsidRPr="00D305B5">
        <w:rPr>
          <w:rFonts w:ascii="Cambria" w:hAnsi="Cambria" w:cs="Cambria"/>
          <w:b/>
          <w:bCs/>
        </w:rPr>
        <w:t>ữ</w:t>
      </w:r>
      <w:r w:rsidRPr="00D305B5">
        <w:rPr>
          <w:b/>
          <w:bCs/>
        </w:rPr>
        <w:t xml:space="preserve"> li</w:t>
      </w:r>
      <w:r w:rsidRPr="00D305B5">
        <w:rPr>
          <w:rFonts w:ascii="Cambria" w:hAnsi="Cambria" w:cs="Cambria"/>
          <w:b/>
          <w:bCs/>
        </w:rPr>
        <w:t>ệ</w:t>
      </w:r>
      <w:r w:rsidRPr="00D305B5">
        <w:rPr>
          <w:b/>
          <w:bCs/>
        </w:rPr>
        <w:t>u Iris</w:t>
      </w:r>
    </w:p>
    <w:p w14:paraId="49EEA728" w14:textId="77777777" w:rsidR="00D305B5" w:rsidRPr="00D305B5" w:rsidRDefault="00D305B5" w:rsidP="00D305B5">
      <w:r w:rsidRPr="00D305B5">
        <w:t>M</w:t>
      </w:r>
      <w:r w:rsidRPr="00D305B5">
        <w:rPr>
          <w:rFonts w:ascii="Cambria" w:hAnsi="Cambria" w:cs="Cambria"/>
        </w:rPr>
        <w:t>ỗ</w:t>
      </w:r>
      <w:r w:rsidRPr="00D305B5">
        <w:t>i m</w:t>
      </w:r>
      <w:r w:rsidRPr="00D305B5">
        <w:rPr>
          <w:rFonts w:ascii="Cambria" w:hAnsi="Cambria" w:cs="Cambria"/>
        </w:rPr>
        <w:t>ẫ</w:t>
      </w:r>
      <w:r w:rsidRPr="00D305B5">
        <w:t>u g</w:t>
      </w:r>
      <w:r w:rsidRPr="00D305B5">
        <w:rPr>
          <w:rFonts w:ascii="Cambria" w:hAnsi="Cambria" w:cs="Cambria"/>
        </w:rPr>
        <w:t>ồ</w:t>
      </w:r>
      <w:r w:rsidRPr="00D305B5">
        <w:t>m 4 thu</w:t>
      </w:r>
      <w:r w:rsidRPr="00D305B5">
        <w:rPr>
          <w:rFonts w:ascii="Cambria" w:hAnsi="Cambria" w:cs="Cambria"/>
        </w:rPr>
        <w:t>ộ</w:t>
      </w:r>
      <w:r w:rsidRPr="00D305B5">
        <w:t>c tính:</w:t>
      </w:r>
    </w:p>
    <w:p w14:paraId="638F79ED" w14:textId="77777777" w:rsidR="00D305B5" w:rsidRPr="00D305B5" w:rsidRDefault="00D305B5" w:rsidP="00D305B5">
      <w:pPr>
        <w:numPr>
          <w:ilvl w:val="0"/>
          <w:numId w:val="1"/>
        </w:numPr>
      </w:pPr>
      <w:r w:rsidRPr="00D305B5">
        <w:t>Sepal length</w:t>
      </w:r>
    </w:p>
    <w:p w14:paraId="1245757B" w14:textId="77777777" w:rsidR="00D305B5" w:rsidRPr="00D305B5" w:rsidRDefault="00D305B5" w:rsidP="00D305B5">
      <w:pPr>
        <w:numPr>
          <w:ilvl w:val="0"/>
          <w:numId w:val="1"/>
        </w:numPr>
      </w:pPr>
      <w:r w:rsidRPr="00D305B5">
        <w:t>Sepal width</w:t>
      </w:r>
    </w:p>
    <w:p w14:paraId="0DB8B73E" w14:textId="77777777" w:rsidR="00D305B5" w:rsidRPr="00D305B5" w:rsidRDefault="00D305B5" w:rsidP="00D305B5">
      <w:pPr>
        <w:numPr>
          <w:ilvl w:val="0"/>
          <w:numId w:val="1"/>
        </w:numPr>
      </w:pPr>
      <w:r w:rsidRPr="00D305B5">
        <w:t>Petal length</w:t>
      </w:r>
    </w:p>
    <w:p w14:paraId="025A8AE9" w14:textId="77777777" w:rsidR="00D305B5" w:rsidRPr="00D305B5" w:rsidRDefault="00D305B5" w:rsidP="00D305B5">
      <w:pPr>
        <w:numPr>
          <w:ilvl w:val="0"/>
          <w:numId w:val="1"/>
        </w:numPr>
      </w:pPr>
      <w:r w:rsidRPr="00D305B5">
        <w:t>Petal width</w:t>
      </w:r>
    </w:p>
    <w:p w14:paraId="668FC7C3" w14:textId="77777777" w:rsidR="00D305B5" w:rsidRPr="00D305B5" w:rsidRDefault="00D305B5" w:rsidP="00D305B5">
      <w:r w:rsidRPr="00D305B5">
        <w:t>V</w:t>
      </w:r>
      <w:r w:rsidRPr="00D305B5">
        <w:rPr>
          <w:rFonts w:ascii="Cambria" w:hAnsi="Cambria" w:cs="Cambria"/>
        </w:rPr>
        <w:t>ớ</w:t>
      </w:r>
      <w:r w:rsidRPr="00D305B5">
        <w:t>i 3 l</w:t>
      </w:r>
      <w:r w:rsidRPr="00D305B5">
        <w:rPr>
          <w:rFonts w:ascii="Cambria" w:hAnsi="Cambria" w:cs="Cambria"/>
        </w:rPr>
        <w:t>ớ</w:t>
      </w:r>
      <w:r w:rsidRPr="00D305B5">
        <w:t>p (class):</w:t>
      </w:r>
    </w:p>
    <w:p w14:paraId="34EF69BF" w14:textId="77777777" w:rsidR="00D305B5" w:rsidRPr="00D305B5" w:rsidRDefault="00D305B5" w:rsidP="00D305B5">
      <w:pPr>
        <w:numPr>
          <w:ilvl w:val="0"/>
          <w:numId w:val="2"/>
        </w:numPr>
      </w:pPr>
      <w:r w:rsidRPr="00D305B5">
        <w:t xml:space="preserve">0 </w:t>
      </w:r>
      <w:r w:rsidRPr="00D305B5">
        <w:rPr>
          <w:rFonts w:ascii="Times New Roman" w:hAnsi="Times New Roman" w:cs="Times New Roman"/>
        </w:rPr>
        <w:t>→</w:t>
      </w:r>
      <w:r w:rsidRPr="00D305B5">
        <w:t xml:space="preserve"> Setosa</w:t>
      </w:r>
    </w:p>
    <w:p w14:paraId="5FB89010" w14:textId="77777777" w:rsidR="00D305B5" w:rsidRPr="00D305B5" w:rsidRDefault="00D305B5" w:rsidP="00D305B5">
      <w:pPr>
        <w:numPr>
          <w:ilvl w:val="0"/>
          <w:numId w:val="2"/>
        </w:numPr>
      </w:pPr>
      <w:r w:rsidRPr="00D305B5">
        <w:t xml:space="preserve">1 </w:t>
      </w:r>
      <w:r w:rsidRPr="00D305B5">
        <w:rPr>
          <w:rFonts w:ascii="Times New Roman" w:hAnsi="Times New Roman" w:cs="Times New Roman"/>
        </w:rPr>
        <w:t>→</w:t>
      </w:r>
      <w:r w:rsidRPr="00D305B5">
        <w:t xml:space="preserve"> Versicolor</w:t>
      </w:r>
    </w:p>
    <w:p w14:paraId="467BA12F" w14:textId="77777777" w:rsidR="00D305B5" w:rsidRPr="00D305B5" w:rsidRDefault="00D305B5" w:rsidP="00D305B5">
      <w:pPr>
        <w:numPr>
          <w:ilvl w:val="0"/>
          <w:numId w:val="2"/>
        </w:numPr>
      </w:pPr>
      <w:r w:rsidRPr="00D305B5">
        <w:t xml:space="preserve">2 </w:t>
      </w:r>
      <w:r w:rsidRPr="00D305B5">
        <w:rPr>
          <w:rFonts w:ascii="Times New Roman" w:hAnsi="Times New Roman" w:cs="Times New Roman"/>
        </w:rPr>
        <w:t>→</w:t>
      </w:r>
      <w:r w:rsidRPr="00D305B5">
        <w:t xml:space="preserve"> Virginica</w:t>
      </w:r>
    </w:p>
    <w:p w14:paraId="22DC6C6A" w14:textId="39C98930" w:rsidR="00D305B5" w:rsidRPr="00D305B5" w:rsidRDefault="00D305B5" w:rsidP="00D305B5">
      <w:r w:rsidRPr="00D305B5">
        <w:t>D</w:t>
      </w:r>
      <w:r w:rsidRPr="00D305B5">
        <w:rPr>
          <w:rFonts w:ascii="Cambria" w:hAnsi="Cambria" w:cs="Cambria"/>
        </w:rPr>
        <w:t>ữ</w:t>
      </w:r>
      <w:r w:rsidRPr="00D305B5">
        <w:t xml:space="preserve"> li</w:t>
      </w:r>
      <w:r w:rsidRPr="00D305B5">
        <w:rPr>
          <w:rFonts w:ascii="Cambria" w:hAnsi="Cambria" w:cs="Cambria"/>
        </w:rPr>
        <w:t>ệ</w:t>
      </w:r>
      <w:r w:rsidRPr="00D305B5">
        <w:t>u g</w:t>
      </w:r>
      <w:r w:rsidRPr="00D305B5">
        <w:rPr>
          <w:rFonts w:ascii="Cambria" w:hAnsi="Cambria" w:cs="Cambria"/>
        </w:rPr>
        <w:t>ồ</w:t>
      </w:r>
      <w:r w:rsidRPr="00D305B5">
        <w:t xml:space="preserve">m: </w:t>
      </w:r>
      <w:r w:rsidRPr="00D305B5">
        <w:rPr>
          <w:b/>
          <w:bCs/>
        </w:rPr>
        <w:t>150 m</w:t>
      </w:r>
      <w:r w:rsidRPr="00D305B5">
        <w:rPr>
          <w:rFonts w:ascii="Cambria" w:hAnsi="Cambria" w:cs="Cambria"/>
          <w:b/>
          <w:bCs/>
        </w:rPr>
        <w:t>ẫ</w:t>
      </w:r>
      <w:r w:rsidRPr="00D305B5">
        <w:rPr>
          <w:b/>
          <w:bCs/>
        </w:rPr>
        <w:t>u, m</w:t>
      </w:r>
      <w:r w:rsidRPr="00D305B5">
        <w:rPr>
          <w:rFonts w:ascii="Cambria" w:hAnsi="Cambria" w:cs="Cambria"/>
          <w:b/>
          <w:bCs/>
        </w:rPr>
        <w:t>ỗ</w:t>
      </w:r>
      <w:r w:rsidRPr="00D305B5">
        <w:rPr>
          <w:b/>
          <w:bCs/>
        </w:rPr>
        <w:t>i l</w:t>
      </w:r>
      <w:r w:rsidRPr="00D305B5">
        <w:rPr>
          <w:rFonts w:ascii="Cambria" w:hAnsi="Cambria" w:cs="Cambria"/>
          <w:b/>
          <w:bCs/>
        </w:rPr>
        <w:t>ớ</w:t>
      </w:r>
      <w:r w:rsidRPr="00D305B5">
        <w:rPr>
          <w:b/>
          <w:bCs/>
        </w:rPr>
        <w:t>p 50 m</w:t>
      </w:r>
      <w:r w:rsidRPr="00D305B5">
        <w:rPr>
          <w:rFonts w:ascii="Cambria" w:hAnsi="Cambria" w:cs="Cambria"/>
          <w:b/>
          <w:bCs/>
        </w:rPr>
        <w:t>ẫ</w:t>
      </w:r>
      <w:r w:rsidRPr="00D305B5">
        <w:rPr>
          <w:b/>
          <w:bCs/>
        </w:rPr>
        <w:t>u</w:t>
      </w:r>
      <w:r w:rsidRPr="00D305B5">
        <w:t>.</w:t>
      </w:r>
    </w:p>
    <w:p w14:paraId="7D37D14E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3. Tính toán Naïve Bayes gi</w:t>
      </w:r>
      <w:r w:rsidRPr="00D305B5">
        <w:rPr>
          <w:rFonts w:ascii="Cambria" w:hAnsi="Cambria" w:cs="Cambria"/>
          <w:b/>
          <w:bCs/>
        </w:rPr>
        <w:t>ố</w:t>
      </w:r>
      <w:r w:rsidRPr="00D305B5">
        <w:rPr>
          <w:b/>
          <w:bCs/>
        </w:rPr>
        <w:t>ng file PDF</w:t>
      </w:r>
    </w:p>
    <w:p w14:paraId="6165A362" w14:textId="77777777" w:rsidR="00D305B5" w:rsidRPr="00D305B5" w:rsidRDefault="00D305B5" w:rsidP="00D305B5">
      <w:r w:rsidRPr="00D305B5">
        <w:t>D</w:t>
      </w:r>
      <w:r w:rsidRPr="00D305B5">
        <w:rPr>
          <w:rFonts w:ascii="Cambria" w:hAnsi="Cambria" w:cs="Cambria"/>
        </w:rPr>
        <w:t>ự</w:t>
      </w:r>
      <w:r w:rsidRPr="00D305B5">
        <w:t>a theo file, ta s</w:t>
      </w:r>
      <w:r w:rsidRPr="00D305B5">
        <w:rPr>
          <w:rFonts w:ascii="Cambria" w:hAnsi="Cambria" w:cs="Cambria"/>
        </w:rPr>
        <w:t>ẽ</w:t>
      </w:r>
      <w:r w:rsidRPr="00D305B5">
        <w:t xml:space="preserve"> tính theo th</w:t>
      </w:r>
      <w:r w:rsidRPr="00D305B5">
        <w:rPr>
          <w:rFonts w:ascii="Cambria" w:hAnsi="Cambria" w:cs="Cambria"/>
        </w:rPr>
        <w:t>ứ</w:t>
      </w:r>
      <w:r w:rsidRPr="00D305B5">
        <w:t xml:space="preserve"> t</w:t>
      </w:r>
      <w:r w:rsidRPr="00D305B5">
        <w:rPr>
          <w:rFonts w:ascii="Cambria" w:hAnsi="Cambria" w:cs="Cambria"/>
        </w:rPr>
        <w:t>ự</w:t>
      </w:r>
      <w:r w:rsidRPr="00D305B5">
        <w:t>:</w:t>
      </w:r>
    </w:p>
    <w:p w14:paraId="1339BECC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lastRenderedPageBreak/>
        <w:t>3.1. Tính P(Class)</w:t>
      </w:r>
    </w:p>
    <w:p w14:paraId="29594392" w14:textId="77777777" w:rsidR="00D305B5" w:rsidRPr="00D305B5" w:rsidRDefault="00D305B5" w:rsidP="00D305B5">
      <w:r w:rsidRPr="00D305B5">
        <w:t>Do m</w:t>
      </w:r>
      <w:r w:rsidRPr="00D305B5">
        <w:rPr>
          <w:rFonts w:ascii="Cambria" w:hAnsi="Cambria" w:cs="Cambria"/>
        </w:rPr>
        <w:t>ỗ</w:t>
      </w:r>
      <w:r w:rsidRPr="00D305B5">
        <w:t>i l</w:t>
      </w:r>
      <w:r w:rsidRPr="00D305B5">
        <w:rPr>
          <w:rFonts w:ascii="Cambria" w:hAnsi="Cambria" w:cs="Cambria"/>
        </w:rPr>
        <w:t>ớ</w:t>
      </w:r>
      <w:r w:rsidRPr="00D305B5">
        <w:t>p có 50 m</w:t>
      </w:r>
      <w:r w:rsidRPr="00D305B5">
        <w:rPr>
          <w:rFonts w:ascii="Cambria" w:hAnsi="Cambria" w:cs="Cambria"/>
        </w:rPr>
        <w:t>ẫ</w:t>
      </w:r>
      <w:r w:rsidRPr="00D305B5">
        <w:t>u, t</w:t>
      </w:r>
      <w:r w:rsidRPr="00D305B5">
        <w:rPr>
          <w:rFonts w:ascii="Cambria" w:hAnsi="Cambria" w:cs="Cambria"/>
        </w:rPr>
        <w:t>ổ</w:t>
      </w:r>
      <w:r w:rsidRPr="00D305B5">
        <w:t>ng 150:</w:t>
      </w:r>
    </w:p>
    <w:p w14:paraId="6081F900" w14:textId="0C3BE838" w:rsidR="00D305B5" w:rsidRPr="00D305B5" w:rsidRDefault="00D305B5" w:rsidP="00D305B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P(Setosa)=50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150=1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753A6158" w14:textId="288DE93A" w:rsidR="00D305B5" w:rsidRPr="00D305B5" w:rsidRDefault="00D305B5" w:rsidP="00D305B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P(Versicolor)=1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582A59C0" w14:textId="79A307C7" w:rsidR="00D305B5" w:rsidRPr="00D305B5" w:rsidRDefault="00D305B5" w:rsidP="00D305B5">
      <w:pPr>
        <w:numPr>
          <w:ilvl w:val="0"/>
          <w:numId w:val="3"/>
        </w:numPr>
      </w:pPr>
      <m:oMath>
        <m:r>
          <w:rPr>
            <w:rFonts w:ascii="Cambria Math" w:hAnsi="Cambria Math"/>
          </w:rPr>
          <m:t>P(Virginica)=1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3</m:t>
        </m:r>
      </m:oMath>
    </w:p>
    <w:p w14:paraId="6BC1FFC0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3.2. Tính mean và variance cho t</w:t>
      </w:r>
      <w:r w:rsidRPr="00D305B5">
        <w:rPr>
          <w:rFonts w:ascii="Cambria" w:hAnsi="Cambria" w:cs="Cambria"/>
          <w:b/>
          <w:bCs/>
        </w:rPr>
        <w:t>ừ</w:t>
      </w:r>
      <w:r w:rsidRPr="00D305B5">
        <w:rPr>
          <w:b/>
          <w:bCs/>
        </w:rPr>
        <w:t>ng thu</w:t>
      </w:r>
      <w:r w:rsidRPr="00D305B5">
        <w:rPr>
          <w:rFonts w:ascii="Cambria" w:hAnsi="Cambria" w:cs="Cambria"/>
          <w:b/>
          <w:bCs/>
        </w:rPr>
        <w:t>ộ</w:t>
      </w:r>
      <w:r w:rsidRPr="00D305B5">
        <w:rPr>
          <w:b/>
          <w:bCs/>
        </w:rPr>
        <w:t>c tính theo t</w:t>
      </w:r>
      <w:r w:rsidRPr="00D305B5">
        <w:rPr>
          <w:rFonts w:ascii="Cambria" w:hAnsi="Cambria" w:cs="Cambria"/>
          <w:b/>
          <w:bCs/>
        </w:rPr>
        <w:t>ừ</w:t>
      </w:r>
      <w:r w:rsidRPr="00D305B5">
        <w:rPr>
          <w:b/>
          <w:bCs/>
        </w:rPr>
        <w:t>ng class</w:t>
      </w:r>
    </w:p>
    <w:p w14:paraId="4155B437" w14:textId="77777777" w:rsidR="00D305B5" w:rsidRPr="00D305B5" w:rsidRDefault="00D305B5" w:rsidP="00D305B5">
      <w:pPr>
        <w:numPr>
          <w:ilvl w:val="0"/>
          <w:numId w:val="4"/>
        </w:numPr>
      </w:pPr>
      <w:r w:rsidRPr="00D305B5">
        <w:t>Gom các m</w:t>
      </w:r>
      <w:r w:rsidRPr="00D305B5">
        <w:rPr>
          <w:rFonts w:ascii="Cambria" w:hAnsi="Cambria" w:cs="Cambria"/>
        </w:rPr>
        <w:t>ẫ</w:t>
      </w:r>
      <w:r w:rsidRPr="00D305B5">
        <w:t>u cùng class</w:t>
      </w:r>
    </w:p>
    <w:p w14:paraId="0FEF88A3" w14:textId="77777777" w:rsidR="00D305B5" w:rsidRPr="00D305B5" w:rsidRDefault="00D305B5" w:rsidP="00D305B5">
      <w:pPr>
        <w:numPr>
          <w:ilvl w:val="0"/>
          <w:numId w:val="4"/>
        </w:numPr>
      </w:pPr>
      <w:r w:rsidRPr="00D305B5">
        <w:t>Tính mean()</w:t>
      </w:r>
    </w:p>
    <w:p w14:paraId="735982D8" w14:textId="77777777" w:rsidR="00D305B5" w:rsidRPr="00D305B5" w:rsidRDefault="00D305B5" w:rsidP="00D305B5">
      <w:pPr>
        <w:numPr>
          <w:ilvl w:val="0"/>
          <w:numId w:val="4"/>
        </w:numPr>
      </w:pPr>
      <w:r w:rsidRPr="00D305B5">
        <w:t>Tính var()</w:t>
      </w:r>
    </w:p>
    <w:p w14:paraId="4BFD8A0F" w14:textId="77777777" w:rsidR="00D305B5" w:rsidRPr="00D305B5" w:rsidRDefault="00D305B5" w:rsidP="00D305B5">
      <w:r w:rsidRPr="00D305B5">
        <w:t>Ví d</w:t>
      </w:r>
      <w:r w:rsidRPr="00D305B5">
        <w:rPr>
          <w:rFonts w:ascii="Cambria" w:hAnsi="Cambria" w:cs="Cambria"/>
        </w:rPr>
        <w:t>ụ</w:t>
      </w:r>
      <w:r w:rsidRPr="00D305B5">
        <w:t xml:space="preserve"> (minh h</w:t>
      </w:r>
      <w:r w:rsidRPr="00D305B5">
        <w:rPr>
          <w:rFonts w:ascii="Cambria" w:hAnsi="Cambria" w:cs="Cambria"/>
        </w:rPr>
        <w:t>ọ</w:t>
      </w:r>
      <w:r w:rsidRPr="00D305B5">
        <w:t>a):</w:t>
      </w:r>
    </w:p>
    <w:p w14:paraId="58A64960" w14:textId="77777777" w:rsidR="00D305B5" w:rsidRPr="00D305B5" w:rsidRDefault="00D305B5" w:rsidP="00D305B5">
      <w:r w:rsidRPr="00D305B5">
        <w:t>Class Setosa:</w:t>
      </w:r>
    </w:p>
    <w:p w14:paraId="7E59BF3D" w14:textId="77777777" w:rsidR="00D305B5" w:rsidRPr="00D305B5" w:rsidRDefault="00D305B5" w:rsidP="00D305B5">
      <w:r w:rsidRPr="00D305B5">
        <w:t xml:space="preserve">  mean = [5.006, 3.418, 1.464, 0.244]</w:t>
      </w:r>
    </w:p>
    <w:p w14:paraId="31C71A3E" w14:textId="7E6E4C68" w:rsidR="00D305B5" w:rsidRPr="00D305B5" w:rsidRDefault="00D305B5" w:rsidP="00D305B5">
      <w:r w:rsidRPr="00D305B5">
        <w:t xml:space="preserve">  var  = [0.124, 0.144, 0.030, 0.011]</w:t>
      </w:r>
    </w:p>
    <w:p w14:paraId="3E46855B" w14:textId="77777777" w:rsidR="00D305B5" w:rsidRPr="00D305B5" w:rsidRDefault="00D305B5" w:rsidP="00D305B5">
      <w:r w:rsidRPr="00D305B5">
        <w:t>Class Versicolor:</w:t>
      </w:r>
    </w:p>
    <w:p w14:paraId="3276BCD1" w14:textId="77777777" w:rsidR="00D305B5" w:rsidRPr="00D305B5" w:rsidRDefault="00D305B5" w:rsidP="00D305B5">
      <w:r w:rsidRPr="00D305B5">
        <w:t xml:space="preserve">  mean = [5.936, 2.770, 4.260, 1.326]</w:t>
      </w:r>
    </w:p>
    <w:p w14:paraId="1102B564" w14:textId="6876405E" w:rsidR="00D305B5" w:rsidRPr="00D305B5" w:rsidRDefault="00D305B5" w:rsidP="00D305B5">
      <w:r w:rsidRPr="00D305B5">
        <w:t xml:space="preserve">  var  = [0.266, 0.098, 0.216, 0.039]</w:t>
      </w:r>
    </w:p>
    <w:p w14:paraId="2FF582DD" w14:textId="77777777" w:rsidR="00D305B5" w:rsidRPr="00D305B5" w:rsidRDefault="00D305B5" w:rsidP="00D305B5">
      <w:r w:rsidRPr="00D305B5">
        <w:t>Class Virginica:</w:t>
      </w:r>
    </w:p>
    <w:p w14:paraId="78AA2156" w14:textId="77777777" w:rsidR="00D305B5" w:rsidRPr="00D305B5" w:rsidRDefault="00D305B5" w:rsidP="00D305B5">
      <w:r w:rsidRPr="00D305B5">
        <w:t xml:space="preserve">  mean = [6.588, 2.974, 5.552, 2.026]</w:t>
      </w:r>
    </w:p>
    <w:p w14:paraId="31CDE444" w14:textId="77777777" w:rsidR="00D305B5" w:rsidRPr="00D305B5" w:rsidRDefault="00D305B5" w:rsidP="00D305B5">
      <w:r w:rsidRPr="00D305B5">
        <w:t xml:space="preserve">  var  = [0.404, 0.104, 0.304, 0.075]</w:t>
      </w:r>
    </w:p>
    <w:p w14:paraId="1648C88D" w14:textId="095F229D" w:rsidR="00D305B5" w:rsidRPr="00D305B5" w:rsidRDefault="00D305B5" w:rsidP="00D305B5">
      <w:r w:rsidRPr="00D305B5">
        <w:t xml:space="preserve">(Mean và var </w:t>
      </w:r>
      <w:r w:rsidRPr="00D305B5">
        <w:rPr>
          <w:rFonts w:ascii="Cambria" w:hAnsi="Cambria" w:cs="Cambria"/>
        </w:rPr>
        <w:t>đượ</w:t>
      </w:r>
      <w:r w:rsidRPr="00D305B5">
        <w:t>c l</w:t>
      </w:r>
      <w:r w:rsidRPr="00D305B5">
        <w:rPr>
          <w:rFonts w:ascii="Cambria" w:hAnsi="Cambria" w:cs="Cambria"/>
        </w:rPr>
        <w:t>ấ</w:t>
      </w:r>
      <w:r w:rsidRPr="00D305B5">
        <w:t>y tr</w:t>
      </w:r>
      <w:r w:rsidRPr="00D305B5">
        <w:rPr>
          <w:rFonts w:ascii="Cambria" w:hAnsi="Cambria" w:cs="Cambria"/>
        </w:rPr>
        <w:t>ự</w:t>
      </w:r>
      <w:r w:rsidRPr="00D305B5">
        <w:t>c ti</w:t>
      </w:r>
      <w:r w:rsidRPr="00D305B5">
        <w:rPr>
          <w:rFonts w:ascii="Cambria" w:hAnsi="Cambria" w:cs="Cambria"/>
        </w:rPr>
        <w:t>ế</w:t>
      </w:r>
      <w:r w:rsidRPr="00D305B5">
        <w:t>p t</w:t>
      </w:r>
      <w:r w:rsidRPr="00D305B5">
        <w:rPr>
          <w:rFonts w:ascii="Cambria" w:hAnsi="Cambria" w:cs="Cambria"/>
        </w:rPr>
        <w:t>ừ</w:t>
      </w:r>
      <w:r w:rsidRPr="00D305B5">
        <w:t xml:space="preserve"> Iris Dataset.)</w:t>
      </w:r>
    </w:p>
    <w:p w14:paraId="01427BF4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3.3. Gaussian PDF</w:t>
      </w:r>
    </w:p>
    <w:p w14:paraId="6E99F1FD" w14:textId="77777777" w:rsidR="00D305B5" w:rsidRPr="00D305B5" w:rsidRDefault="00D305B5" w:rsidP="00D305B5">
      <w:r w:rsidRPr="00D305B5">
        <w:t>Gi</w:t>
      </w:r>
      <w:r w:rsidRPr="00D305B5">
        <w:rPr>
          <w:rFonts w:ascii="Cambria" w:hAnsi="Cambria" w:cs="Cambria"/>
        </w:rPr>
        <w:t>ố</w:t>
      </w:r>
      <w:r w:rsidRPr="00D305B5">
        <w:t>ng h</w:t>
      </w:r>
      <w:r w:rsidRPr="00D305B5">
        <w:rPr>
          <w:rFonts w:ascii="Cambria" w:hAnsi="Cambria" w:cs="Cambria"/>
        </w:rPr>
        <w:t>ệ</w:t>
      </w:r>
      <w:r w:rsidRPr="00D305B5">
        <w:t>t công th</w:t>
      </w:r>
      <w:r w:rsidRPr="00D305B5">
        <w:rPr>
          <w:rFonts w:ascii="Cambria" w:hAnsi="Cambria" w:cs="Cambria"/>
        </w:rPr>
        <w:t>ứ</w:t>
      </w:r>
      <w:r w:rsidRPr="00D305B5">
        <w:t>c trong file:</w:t>
      </w:r>
    </w:p>
    <w:p w14:paraId="58736CAE" w14:textId="505D587B" w:rsidR="00D305B5" w:rsidRPr="00D305B5" w:rsidRDefault="00D305B5" w:rsidP="00D305B5">
      <m:oMathPara>
        <m:oMath>
          <m:r>
            <w:rPr>
              <w:rFonts w:ascii="Cambria Math" w:hAnsi="Cambria Math"/>
            </w:rPr>
            <m:t>PDF(x)=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den>
          </m:f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(x-μ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sup>
          </m:sSup>
          <m:r>
            <w:br/>
          </m:r>
        </m:oMath>
      </m:oMathPara>
    </w:p>
    <w:p w14:paraId="5F1D4419" w14:textId="77777777" w:rsidR="00D305B5" w:rsidRPr="00D305B5" w:rsidRDefault="00D305B5" w:rsidP="00D305B5">
      <w:pPr>
        <w:rPr>
          <w:b/>
          <w:bCs/>
        </w:rPr>
      </w:pPr>
      <w:r w:rsidRPr="00D305B5">
        <w:rPr>
          <w:b/>
          <w:bCs/>
        </w:rPr>
        <w:t>3.4. D</w:t>
      </w:r>
      <w:r w:rsidRPr="00D305B5">
        <w:rPr>
          <w:rFonts w:ascii="Cambria" w:hAnsi="Cambria" w:cs="Cambria"/>
          <w:b/>
          <w:bCs/>
        </w:rPr>
        <w:t>ự</w:t>
      </w:r>
      <w:r w:rsidRPr="00D305B5">
        <w:rPr>
          <w:b/>
          <w:bCs/>
        </w:rPr>
        <w:t xml:space="preserve"> </w:t>
      </w:r>
      <w:r w:rsidRPr="00D305B5">
        <w:rPr>
          <w:rFonts w:ascii="Cambria" w:hAnsi="Cambria" w:cs="Cambria"/>
          <w:b/>
          <w:bCs/>
        </w:rPr>
        <w:t>đ</w:t>
      </w:r>
      <w:r w:rsidRPr="00D305B5">
        <w:rPr>
          <w:b/>
          <w:bCs/>
        </w:rPr>
        <w:t>o</w:t>
      </w:r>
      <w:r w:rsidRPr="00D305B5">
        <w:rPr>
          <w:rFonts w:cs="Tenorite"/>
          <w:b/>
          <w:bCs/>
        </w:rPr>
        <w:t>á</w:t>
      </w:r>
      <w:r w:rsidRPr="00D305B5">
        <w:rPr>
          <w:b/>
          <w:bCs/>
        </w:rPr>
        <w:t>n m</w:t>
      </w:r>
      <w:r w:rsidRPr="00D305B5">
        <w:rPr>
          <w:rFonts w:ascii="Cambria" w:hAnsi="Cambria" w:cs="Cambria"/>
          <w:b/>
          <w:bCs/>
        </w:rPr>
        <w:t>ộ</w:t>
      </w:r>
      <w:r w:rsidRPr="00D305B5">
        <w:rPr>
          <w:b/>
          <w:bCs/>
        </w:rPr>
        <w:t>t m</w:t>
      </w:r>
      <w:r w:rsidRPr="00D305B5">
        <w:rPr>
          <w:rFonts w:ascii="Cambria" w:hAnsi="Cambria" w:cs="Cambria"/>
          <w:b/>
          <w:bCs/>
        </w:rPr>
        <w:t>ẫ</w:t>
      </w:r>
      <w:r w:rsidRPr="00D305B5">
        <w:rPr>
          <w:b/>
          <w:bCs/>
        </w:rPr>
        <w:t>u</w:t>
      </w:r>
    </w:p>
    <w:p w14:paraId="00CA5AB6" w14:textId="77777777" w:rsidR="00D305B5" w:rsidRPr="00D305B5" w:rsidRDefault="00D305B5" w:rsidP="00D305B5">
      <w:r w:rsidRPr="00D305B5">
        <w:t>Ví d</w:t>
      </w:r>
      <w:r w:rsidRPr="00D305B5">
        <w:rPr>
          <w:rFonts w:ascii="Cambria" w:hAnsi="Cambria" w:cs="Cambria"/>
        </w:rPr>
        <w:t>ụ</w:t>
      </w:r>
      <w:r w:rsidRPr="00D305B5">
        <w:t xml:space="preserve"> m</w:t>
      </w:r>
      <w:r w:rsidRPr="00D305B5">
        <w:rPr>
          <w:rFonts w:ascii="Cambria" w:hAnsi="Cambria" w:cs="Cambria"/>
        </w:rPr>
        <w:t>ẫ</w:t>
      </w:r>
      <w:r w:rsidRPr="00D305B5">
        <w:t>u X:</w:t>
      </w:r>
    </w:p>
    <w:p w14:paraId="6E06B39C" w14:textId="1A6489A0" w:rsidR="00D305B5" w:rsidRPr="00D305B5" w:rsidRDefault="00D305B5" w:rsidP="00D305B5">
      <m:oMathPara>
        <m:oMath>
          <m:r>
            <w:rPr>
              <w:rFonts w:ascii="Cambria Math" w:hAnsi="Cambria Math"/>
            </w:rPr>
            <w:lastRenderedPageBreak/>
            <m:t>X=[5.9,</m:t>
          </m:r>
          <m:r>
            <m:rPr>
              <m:nor/>
            </m:rPr>
            <w:rPr>
              <w:rFonts w:ascii="Times New Roman" w:hAnsi="Times New Roman" w:cs="Times New Roman"/>
            </w:rPr>
            <m:t> </m:t>
          </m:r>
          <m:r>
            <m:rPr>
              <m:nor/>
            </m:rPr>
            <w:rPr>
              <w:rFonts w:cs="Tenorite"/>
            </w:rPr>
            <m:t> </m:t>
          </m:r>
          <m:r>
            <w:rPr>
              <w:rFonts w:ascii="Cambria Math" w:hAnsi="Cambria Math"/>
            </w:rPr>
            <m:t>3.0,</m:t>
          </m:r>
          <m:r>
            <m:rPr>
              <m:nor/>
            </m:rPr>
            <w:rPr>
              <w:rFonts w:ascii="Times New Roman" w:hAnsi="Times New Roman" w:cs="Times New Roman"/>
            </w:rPr>
            <m:t> </m:t>
          </m:r>
          <m:r>
            <m:rPr>
              <m:nor/>
            </m:rPr>
            <w:rPr>
              <w:rFonts w:cs="Tenorite"/>
            </w:rPr>
            <m:t> </m:t>
          </m:r>
          <m:r>
            <w:rPr>
              <w:rFonts w:ascii="Cambria Math" w:hAnsi="Cambria Math"/>
            </w:rPr>
            <m:t>4.2,</m:t>
          </m:r>
          <m:r>
            <m:rPr>
              <m:nor/>
            </m:rPr>
            <w:rPr>
              <w:rFonts w:ascii="Times New Roman" w:hAnsi="Times New Roman" w:cs="Times New Roman"/>
            </w:rPr>
            <m:t> </m:t>
          </m:r>
          <m:r>
            <m:rPr>
              <m:nor/>
            </m:rPr>
            <w:rPr>
              <w:rFonts w:cs="Tenorite"/>
            </w:rPr>
            <m:t> </m:t>
          </m:r>
          <m:r>
            <w:rPr>
              <w:rFonts w:ascii="Cambria Math" w:hAnsi="Cambria Math"/>
            </w:rPr>
            <m:t>1.5]</m:t>
          </m:r>
          <m:r>
            <w:rPr>
              <w:i/>
            </w:rPr>
            <w:br/>
          </m:r>
        </m:oMath>
      </m:oMathPara>
    </w:p>
    <w:p w14:paraId="12254A0F" w14:textId="77777777" w:rsidR="00D305B5" w:rsidRPr="00D305B5" w:rsidRDefault="00D305B5" w:rsidP="00D305B5">
      <w:r w:rsidRPr="00D305B5">
        <w:t>Tính:</w:t>
      </w:r>
    </w:p>
    <w:p w14:paraId="3B96CD22" w14:textId="1DBB9063" w:rsidR="00D305B5" w:rsidRPr="00D305B5" w:rsidRDefault="00D305B5" w:rsidP="00D305B5">
      <m:oMathPara>
        <m:oMath>
          <m:r>
            <w:rPr>
              <w:rFonts w:ascii="Cambria Math" w:hAnsi="Cambria Math"/>
            </w:rPr>
            <m:t>P(Class)×PDF(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Class)×PDF(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Class)×…</m:t>
          </m:r>
          <m:r>
            <w:rPr>
              <w:i/>
            </w:rPr>
            <w:br/>
          </m:r>
        </m:oMath>
      </m:oMathPara>
    </w:p>
    <w:p w14:paraId="51F303B5" w14:textId="10EB1859" w:rsidR="005312A1" w:rsidRPr="00D305B5" w:rsidRDefault="00D305B5" w:rsidP="00D305B5">
      <w:r w:rsidRPr="00D305B5">
        <w:t>Class nào có giá tr</w:t>
      </w:r>
      <w:r w:rsidRPr="00D305B5">
        <w:rPr>
          <w:rFonts w:ascii="Cambria" w:hAnsi="Cambria" w:cs="Cambria"/>
        </w:rPr>
        <w:t>ị</w:t>
      </w:r>
      <w:r w:rsidRPr="00D305B5">
        <w:t xml:space="preserve"> l</w:t>
      </w:r>
      <w:r w:rsidRPr="00D305B5">
        <w:rPr>
          <w:rFonts w:ascii="Cambria" w:hAnsi="Cambria" w:cs="Cambria"/>
        </w:rPr>
        <w:t>ớ</w:t>
      </w:r>
      <w:r w:rsidRPr="00D305B5">
        <w:t>n nh</w:t>
      </w:r>
      <w:r w:rsidRPr="00D305B5">
        <w:rPr>
          <w:rFonts w:ascii="Cambria" w:hAnsi="Cambria" w:cs="Cambria"/>
        </w:rPr>
        <w:t>ấ</w:t>
      </w:r>
      <w:r w:rsidRPr="00D305B5">
        <w:t xml:space="preserve">t </w:t>
      </w:r>
      <w:r w:rsidRPr="00D305B5">
        <w:rPr>
          <w:rFonts w:ascii="Times New Roman" w:hAnsi="Times New Roman" w:cs="Times New Roman"/>
        </w:rPr>
        <w:t>→</w:t>
      </w:r>
      <w:r w:rsidRPr="00D305B5">
        <w:t xml:space="preserve"> k</w:t>
      </w:r>
      <w:r w:rsidRPr="00D305B5">
        <w:rPr>
          <w:rFonts w:ascii="Cambria" w:hAnsi="Cambria" w:cs="Cambria"/>
        </w:rPr>
        <w:t>ế</w:t>
      </w:r>
      <w:r w:rsidRPr="00D305B5">
        <w:t>t qu</w:t>
      </w:r>
      <w:r w:rsidRPr="00D305B5">
        <w:rPr>
          <w:rFonts w:ascii="Cambria" w:hAnsi="Cambria" w:cs="Cambria"/>
        </w:rPr>
        <w:t>ả</w:t>
      </w:r>
      <w:r w:rsidRPr="00D305B5">
        <w:t>.</w:t>
      </w:r>
    </w:p>
    <w:p w14:paraId="3C4A0587" w14:textId="15D70AC0" w:rsidR="00D305B5" w:rsidRPr="00D305B5" w:rsidRDefault="005312A1" w:rsidP="00D305B5">
      <w:pPr>
        <w:rPr>
          <w:b/>
          <w:bCs/>
        </w:rPr>
      </w:pPr>
      <w:r>
        <w:rPr>
          <w:b/>
          <w:bCs/>
        </w:rPr>
        <w:t>4</w:t>
      </w:r>
      <w:r w:rsidR="00D305B5" w:rsidRPr="00D305B5">
        <w:rPr>
          <w:b/>
          <w:bCs/>
        </w:rPr>
        <w:t>. K</w:t>
      </w:r>
      <w:r w:rsidR="00D305B5" w:rsidRPr="00D305B5">
        <w:rPr>
          <w:rFonts w:ascii="Cambria" w:hAnsi="Cambria" w:cs="Cambria"/>
          <w:b/>
          <w:bCs/>
        </w:rPr>
        <w:t>ế</w:t>
      </w:r>
      <w:r w:rsidR="00D305B5" w:rsidRPr="00D305B5">
        <w:rPr>
          <w:b/>
          <w:bCs/>
        </w:rPr>
        <w:t>t qu</w:t>
      </w:r>
      <w:r w:rsidR="00D305B5" w:rsidRPr="00D305B5">
        <w:rPr>
          <w:rFonts w:ascii="Cambria" w:hAnsi="Cambria" w:cs="Cambria"/>
          <w:b/>
          <w:bCs/>
        </w:rPr>
        <w:t>ả</w:t>
      </w:r>
    </w:p>
    <w:p w14:paraId="7EC2F0E5" w14:textId="77777777" w:rsidR="00D305B5" w:rsidRPr="00D305B5" w:rsidRDefault="00D305B5" w:rsidP="00D305B5">
      <w:r w:rsidRPr="00D305B5">
        <w:t>V</w:t>
      </w:r>
      <w:r w:rsidRPr="00D305B5">
        <w:rPr>
          <w:rFonts w:ascii="Cambria" w:hAnsi="Cambria" w:cs="Cambria"/>
        </w:rPr>
        <w:t>ớ</w:t>
      </w:r>
      <w:r w:rsidRPr="00D305B5">
        <w:t xml:space="preserve">i sample [5.9, 3.0, 4.2, 1.5] </w:t>
      </w:r>
      <w:r w:rsidRPr="00D305B5">
        <w:rPr>
          <w:rFonts w:ascii="Times New Roman" w:hAnsi="Times New Roman" w:cs="Times New Roman"/>
        </w:rPr>
        <w:t>→</w:t>
      </w:r>
      <w:r w:rsidRPr="00D305B5">
        <w:t xml:space="preserve"> d</w:t>
      </w:r>
      <w:r w:rsidRPr="00D305B5">
        <w:rPr>
          <w:rFonts w:ascii="Cambria" w:hAnsi="Cambria" w:cs="Cambria"/>
        </w:rPr>
        <w:t>ự</w:t>
      </w:r>
      <w:r w:rsidRPr="00D305B5">
        <w:t xml:space="preserve"> </w:t>
      </w:r>
      <w:r w:rsidRPr="00D305B5">
        <w:rPr>
          <w:rFonts w:ascii="Cambria" w:hAnsi="Cambria" w:cs="Cambria"/>
        </w:rPr>
        <w:t>đ</w:t>
      </w:r>
      <w:r w:rsidRPr="00D305B5">
        <w:t>o</w:t>
      </w:r>
      <w:r w:rsidRPr="00D305B5">
        <w:rPr>
          <w:rFonts w:cs="Tenorite"/>
        </w:rPr>
        <w:t>á</w:t>
      </w:r>
      <w:r w:rsidRPr="00D305B5">
        <w:t>n:</w:t>
      </w:r>
    </w:p>
    <w:p w14:paraId="17A06DC4" w14:textId="77777777" w:rsidR="00D305B5" w:rsidRPr="00D305B5" w:rsidRDefault="00D305B5" w:rsidP="00D305B5">
      <w:r w:rsidRPr="00D305B5">
        <w:t>Predict class: 1</w:t>
      </w:r>
    </w:p>
    <w:p w14:paraId="009FB353" w14:textId="77777777" w:rsidR="00D305B5" w:rsidRPr="00D305B5" w:rsidRDefault="00D305B5" w:rsidP="00D305B5">
      <w:r w:rsidRPr="00D305B5">
        <w:rPr>
          <w:rFonts w:ascii="Times New Roman" w:hAnsi="Times New Roman" w:cs="Times New Roman"/>
        </w:rPr>
        <w:t>→</w:t>
      </w:r>
      <w:r w:rsidRPr="00D305B5">
        <w:t xml:space="preserve"> L</w:t>
      </w:r>
      <w:r w:rsidRPr="00D305B5">
        <w:rPr>
          <w:rFonts w:ascii="Cambria" w:hAnsi="Cambria" w:cs="Cambria"/>
        </w:rPr>
        <w:t>ớ</w:t>
      </w:r>
      <w:r w:rsidRPr="00D305B5">
        <w:t xml:space="preserve">p </w:t>
      </w:r>
      <w:r w:rsidRPr="00D305B5">
        <w:rPr>
          <w:b/>
          <w:bCs/>
        </w:rPr>
        <w:t>Versicolor</w:t>
      </w:r>
      <w:r w:rsidRPr="00D305B5">
        <w:t>.</w:t>
      </w:r>
    </w:p>
    <w:p w14:paraId="31991273" w14:textId="3FB9A4D8" w:rsidR="001E7524" w:rsidRPr="00D305B5" w:rsidRDefault="001E7524" w:rsidP="00D305B5"/>
    <w:sectPr w:rsidR="001E7524" w:rsidRPr="00D305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norite">
    <w:charset w:val="00"/>
    <w:family w:val="auto"/>
    <w:pitch w:val="variable"/>
    <w:sig w:usb0="80000003" w:usb1="00000001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2961"/>
    <w:multiLevelType w:val="multilevel"/>
    <w:tmpl w:val="6EAE8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495838"/>
    <w:multiLevelType w:val="multilevel"/>
    <w:tmpl w:val="3BBE3F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7E7710"/>
    <w:multiLevelType w:val="multilevel"/>
    <w:tmpl w:val="C36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379E5"/>
    <w:multiLevelType w:val="multilevel"/>
    <w:tmpl w:val="24960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2361488">
    <w:abstractNumId w:val="1"/>
  </w:num>
  <w:num w:numId="2" w16cid:durableId="1148589216">
    <w:abstractNumId w:val="0"/>
  </w:num>
  <w:num w:numId="3" w16cid:durableId="1597404314">
    <w:abstractNumId w:val="2"/>
  </w:num>
  <w:num w:numId="4" w16cid:durableId="438642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B5"/>
    <w:rsid w:val="001E7524"/>
    <w:rsid w:val="005312A1"/>
    <w:rsid w:val="006B3682"/>
    <w:rsid w:val="00BB7C60"/>
    <w:rsid w:val="00D305B5"/>
    <w:rsid w:val="00D47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837C5"/>
  <w15:chartTrackingRefBased/>
  <w15:docId w15:val="{CCD4A4BE-1E45-4148-8CB4-CEEE08F1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enorite" w:eastAsiaTheme="minorHAnsi" w:hAnsi="Tenorite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5B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5B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5B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5B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5B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5B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5B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5B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5B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5B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5B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5B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5B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5B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5B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5B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5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3</Pages>
  <Words>359</Words>
  <Characters>1358</Characters>
  <Application>Microsoft Office Word</Application>
  <DocSecurity>0</DocSecurity>
  <Lines>37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Đoàn Phương Quyên</dc:creator>
  <cp:keywords/>
  <dc:description/>
  <cp:lastModifiedBy>Trần Đoàn Phương Quyên</cp:lastModifiedBy>
  <cp:revision>1</cp:revision>
  <dcterms:created xsi:type="dcterms:W3CDTF">2025-11-17T09:49:00Z</dcterms:created>
  <dcterms:modified xsi:type="dcterms:W3CDTF">2025-11-17T10:23:00Z</dcterms:modified>
</cp:coreProperties>
</file>