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3415AB" w14:textId="77777777" w:rsidR="005B5954" w:rsidRDefault="005B5954" w:rsidP="005B5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5B5954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NHẬN DẠNG KÝ TỰ DÙNG THUẬT TOÁN NAÏVE BAYES</w:t>
      </w:r>
    </w:p>
    <w:p w14:paraId="002FF56D" w14:textId="77777777" w:rsidR="005B5954" w:rsidRPr="005B5954" w:rsidRDefault="005B5954" w:rsidP="005B5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5B5954">
        <w:rPr>
          <w:rFonts w:ascii="Times New Roman" w:eastAsia="Times New Roman" w:hAnsi="Times New Roman" w:cs="Times New Roman"/>
          <w:b/>
          <w:bCs/>
          <w:sz w:val="26"/>
          <w:szCs w:val="26"/>
        </w:rPr>
        <w:t>I. Giới thiệu bài toán</w:t>
      </w:r>
    </w:p>
    <w:p w14:paraId="4AE701D5" w14:textId="77777777" w:rsidR="005B5954" w:rsidRPr="005B5954" w:rsidRDefault="005B5954" w:rsidP="005B5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5954">
        <w:rPr>
          <w:rFonts w:ascii="Times New Roman" w:eastAsia="Times New Roman" w:hAnsi="Times New Roman" w:cs="Times New Roman"/>
          <w:b/>
          <w:bCs/>
          <w:sz w:val="26"/>
          <w:szCs w:val="26"/>
        </w:rPr>
        <w:t>Mục tiêu:</w:t>
      </w:r>
      <w:r w:rsidRPr="005B5954">
        <w:rPr>
          <w:rFonts w:ascii="Times New Roman" w:eastAsia="Times New Roman" w:hAnsi="Times New Roman" w:cs="Times New Roman"/>
          <w:sz w:val="26"/>
          <w:szCs w:val="26"/>
        </w:rPr>
        <w:br/>
        <w:t xml:space="preserve">Nhận dạng các ký tự in hoa (A–Z) dựa trên 16 đặc trưng số học được trích xuất từ hình ảnh của chữ cái, sử dụng thuật toán </w:t>
      </w:r>
      <w:r w:rsidRPr="005B5954">
        <w:rPr>
          <w:rFonts w:ascii="Times New Roman" w:eastAsia="Times New Roman" w:hAnsi="Times New Roman" w:cs="Times New Roman"/>
          <w:b/>
          <w:bCs/>
          <w:sz w:val="26"/>
          <w:szCs w:val="26"/>
        </w:rPr>
        <w:t>Naïve Bayes</w:t>
      </w:r>
      <w:r w:rsidRPr="005B595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B3E31CD" w14:textId="77777777" w:rsidR="005B5954" w:rsidRPr="005B5954" w:rsidRDefault="005B5954" w:rsidP="005B5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5954">
        <w:rPr>
          <w:rFonts w:ascii="Times New Roman" w:eastAsia="Times New Roman" w:hAnsi="Times New Roman" w:cs="Times New Roman"/>
          <w:b/>
          <w:bCs/>
          <w:sz w:val="26"/>
          <w:szCs w:val="26"/>
        </w:rPr>
        <w:t>Thông tin bộ dữ liệu:</w:t>
      </w:r>
    </w:p>
    <w:p w14:paraId="3C093E7E" w14:textId="77777777" w:rsidR="005B5954" w:rsidRPr="005B5954" w:rsidRDefault="005B5954" w:rsidP="005B59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5954">
        <w:rPr>
          <w:rFonts w:ascii="Times New Roman" w:eastAsia="Times New Roman" w:hAnsi="Times New Roman" w:cs="Times New Roman"/>
          <w:sz w:val="26"/>
          <w:szCs w:val="26"/>
        </w:rPr>
        <w:t xml:space="preserve">Nguồn: </w:t>
      </w:r>
      <w:hyperlink r:id="rId5" w:history="1">
        <w:r w:rsidRPr="005B5954">
          <w:rPr>
            <w:rFonts w:ascii="Times New Roman" w:eastAsia="Times New Roman" w:hAnsi="Times New Roman" w:cs="Times New Roman"/>
            <w:color w:val="0000FF"/>
            <w:sz w:val="26"/>
            <w:szCs w:val="26"/>
            <w:u w:val="single"/>
          </w:rPr>
          <w:t>UCI Letter Recognition Data Set</w:t>
        </w:r>
      </w:hyperlink>
    </w:p>
    <w:p w14:paraId="49AF4A61" w14:textId="77777777" w:rsidR="005B5954" w:rsidRPr="005B5954" w:rsidRDefault="005B5954" w:rsidP="005B59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5954">
        <w:rPr>
          <w:rFonts w:ascii="Times New Roman" w:eastAsia="Times New Roman" w:hAnsi="Times New Roman" w:cs="Times New Roman"/>
          <w:sz w:val="26"/>
          <w:szCs w:val="26"/>
        </w:rPr>
        <w:t xml:space="preserve">Số lượng mẫu: </w:t>
      </w:r>
      <w:r w:rsidRPr="005B5954">
        <w:rPr>
          <w:rFonts w:ascii="Times New Roman" w:eastAsia="Times New Roman" w:hAnsi="Times New Roman" w:cs="Times New Roman"/>
          <w:b/>
          <w:bCs/>
          <w:sz w:val="26"/>
          <w:szCs w:val="26"/>
        </w:rPr>
        <w:t>20.000</w:t>
      </w:r>
    </w:p>
    <w:p w14:paraId="64C54693" w14:textId="77777777" w:rsidR="005B5954" w:rsidRPr="005B5954" w:rsidRDefault="005B5954" w:rsidP="005B59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5954">
        <w:rPr>
          <w:rFonts w:ascii="Times New Roman" w:eastAsia="Times New Roman" w:hAnsi="Times New Roman" w:cs="Times New Roman"/>
          <w:sz w:val="26"/>
          <w:szCs w:val="26"/>
        </w:rPr>
        <w:t xml:space="preserve">Số lớp: </w:t>
      </w:r>
      <w:r w:rsidRPr="005B5954">
        <w:rPr>
          <w:rFonts w:ascii="Times New Roman" w:eastAsia="Times New Roman" w:hAnsi="Times New Roman" w:cs="Times New Roman"/>
          <w:b/>
          <w:bCs/>
          <w:sz w:val="26"/>
          <w:szCs w:val="26"/>
        </w:rPr>
        <w:t>26</w:t>
      </w:r>
      <w:r w:rsidRPr="005B5954">
        <w:rPr>
          <w:rFonts w:ascii="Times New Roman" w:eastAsia="Times New Roman" w:hAnsi="Times New Roman" w:cs="Times New Roman"/>
          <w:sz w:val="26"/>
          <w:szCs w:val="26"/>
        </w:rPr>
        <w:t xml:space="preserve"> (A → Z)</w:t>
      </w:r>
    </w:p>
    <w:p w14:paraId="7F315F59" w14:textId="77777777" w:rsidR="005B5954" w:rsidRPr="005B5954" w:rsidRDefault="005B5954" w:rsidP="005B59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5954">
        <w:rPr>
          <w:rFonts w:ascii="Times New Roman" w:eastAsia="Times New Roman" w:hAnsi="Times New Roman" w:cs="Times New Roman"/>
          <w:sz w:val="26"/>
          <w:szCs w:val="26"/>
        </w:rPr>
        <w:t xml:space="preserve">Số đặc trưng: </w:t>
      </w:r>
      <w:r w:rsidRPr="005B5954">
        <w:rPr>
          <w:rFonts w:ascii="Times New Roman" w:eastAsia="Times New Roman" w:hAnsi="Times New Roman" w:cs="Times New Roman"/>
          <w:b/>
          <w:bCs/>
          <w:sz w:val="26"/>
          <w:szCs w:val="26"/>
        </w:rPr>
        <w:t>16</w:t>
      </w:r>
      <w:r w:rsidRPr="005B5954">
        <w:rPr>
          <w:rFonts w:ascii="Times New Roman" w:eastAsia="Times New Roman" w:hAnsi="Times New Roman" w:cs="Times New Roman"/>
          <w:sz w:val="26"/>
          <w:szCs w:val="26"/>
        </w:rPr>
        <w:t xml:space="preserve"> (các giá trị trong khoảng 0–15)</w:t>
      </w:r>
    </w:p>
    <w:p w14:paraId="2423D364" w14:textId="77777777" w:rsidR="005B5954" w:rsidRPr="005B5954" w:rsidRDefault="005B5954" w:rsidP="005B59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5954">
        <w:rPr>
          <w:rFonts w:ascii="Times New Roman" w:eastAsia="Times New Roman" w:hAnsi="Times New Roman" w:cs="Times New Roman"/>
          <w:sz w:val="26"/>
          <w:szCs w:val="26"/>
        </w:rPr>
        <w:t>Mỗi mẫu tương ứng với một ký tự in hoa, được mô phỏng bằng các đặc trưng thống kê.</w:t>
      </w:r>
    </w:p>
    <w:p w14:paraId="0D717920" w14:textId="77777777" w:rsidR="005B5954" w:rsidRPr="005B5954" w:rsidRDefault="005B5954" w:rsidP="005B5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5B5954">
        <w:rPr>
          <w:rFonts w:ascii="Times New Roman" w:eastAsia="Times New Roman" w:hAnsi="Times New Roman" w:cs="Times New Roman"/>
          <w:b/>
          <w:bCs/>
          <w:sz w:val="26"/>
          <w:szCs w:val="26"/>
        </w:rPr>
        <w:t>II. Cơ sở lý thuyết</w:t>
      </w:r>
    </w:p>
    <w:p w14:paraId="55407347" w14:textId="77777777" w:rsidR="005B5954" w:rsidRPr="005B5954" w:rsidRDefault="005B5954" w:rsidP="005B5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5B5954">
        <w:rPr>
          <w:rFonts w:ascii="Times New Roman" w:eastAsia="Times New Roman" w:hAnsi="Times New Roman" w:cs="Times New Roman"/>
          <w:b/>
          <w:bCs/>
          <w:sz w:val="26"/>
          <w:szCs w:val="26"/>
        </w:rPr>
        <w:t>1. Thuật toán Naïve Bayes</w:t>
      </w:r>
    </w:p>
    <w:p w14:paraId="24933C8B" w14:textId="77777777" w:rsidR="005B5954" w:rsidRDefault="005B5954" w:rsidP="005B5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5954">
        <w:rPr>
          <w:rFonts w:ascii="Times New Roman" w:eastAsia="Times New Roman" w:hAnsi="Times New Roman" w:cs="Times New Roman"/>
          <w:sz w:val="26"/>
          <w:szCs w:val="26"/>
        </w:rPr>
        <w:t>Naïve Bayes là thuật toán phân loại dựa trên Định lý Bayes:</w:t>
      </w:r>
    </w:p>
    <w:p w14:paraId="3F865A7E" w14:textId="77777777" w:rsidR="00900234" w:rsidRPr="005B5954" w:rsidRDefault="00900234" w:rsidP="005B5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eastAsia="Times New Roman" w:hAnsi="Cambria Math" w:cs="Times New Roman"/>
              <w:sz w:val="26"/>
              <w:szCs w:val="26"/>
            </w:rPr>
            <m:t xml:space="preserve">P(C|X) 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P(X|C_)× P(C)</m:t>
              </m:r>
            </m:num>
            <m:den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P(X)</m:t>
              </m:r>
            </m:den>
          </m:f>
        </m:oMath>
      </m:oMathPara>
    </w:p>
    <w:p w14:paraId="204A5DE1" w14:textId="77777777" w:rsidR="005B5954" w:rsidRDefault="005B5954" w:rsidP="005B5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5954">
        <w:rPr>
          <w:rFonts w:ascii="Times New Roman" w:eastAsia="Times New Roman" w:hAnsi="Times New Roman" w:cs="Times New Roman"/>
          <w:sz w:val="26"/>
          <w:szCs w:val="26"/>
        </w:rPr>
        <w:t>Giả định các đặc trưng (x_i) độc lập với nhau khi biết lớp (C):</w:t>
      </w:r>
    </w:p>
    <w:p w14:paraId="60004CDD" w14:textId="77777777" w:rsidR="00900234" w:rsidRPr="005B5954" w:rsidRDefault="00900234" w:rsidP="00900234">
      <w:pPr>
        <w:tabs>
          <w:tab w:val="left" w:pos="343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m:oMath>
        <m:r>
          <m:rPr>
            <m:sty m:val="b"/>
          </m:rPr>
          <w:rPr>
            <w:rStyle w:val="mord"/>
            <w:rFonts w:ascii="Cambria Math" w:hAnsi="Cambria Math"/>
          </w:rPr>
          <m:t>P</m:t>
        </m:r>
        <m:d>
          <m:dPr>
            <m:sepChr m:val="∣"/>
            <m:ctrlPr>
              <w:rPr>
                <w:rStyle w:val="mopen"/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Style w:val="mord"/>
                <w:rFonts w:ascii="Cambria Math" w:hAnsi="Cambria Math"/>
              </w:rPr>
              <m:t>X</m:t>
            </m:r>
            <m:ctrlPr>
              <w:rPr>
                <w:rStyle w:val="mord"/>
                <w:rFonts w:ascii="Cambria Math" w:hAnsi="Cambria Math" w:cs="Cambria Math"/>
              </w:rPr>
            </m:ctrlPr>
          </m:e>
          <m:e>
            <m:r>
              <m:rPr>
                <m:sty m:val="b"/>
              </m:rPr>
              <w:rPr>
                <w:rStyle w:val="mord"/>
                <w:rFonts w:ascii="Cambria Math" w:hAnsi="Cambria Math"/>
              </w:rPr>
              <m:t>C</m:t>
            </m:r>
            <m:ctrlPr>
              <w:rPr>
                <w:rStyle w:val="mclose"/>
                <w:rFonts w:ascii="Cambria Math" w:hAnsi="Cambria Math"/>
              </w:rPr>
            </m:ctrlPr>
          </m:e>
        </m:d>
        <m:r>
          <m:rPr>
            <m:sty m:val="p"/>
          </m:rPr>
          <w:rPr>
            <w:rStyle w:val="mrel"/>
            <w:rFonts w:ascii="Cambria Math" w:hAnsi="Cambria Math"/>
          </w:rPr>
          <m:t>=</m:t>
        </m:r>
        <m:r>
          <m:rPr>
            <m:sty m:val="b"/>
          </m:rPr>
          <w:rPr>
            <w:rStyle w:val="mord"/>
            <w:rFonts w:ascii="Cambria Math" w:hAnsi="Cambria Math"/>
          </w:rPr>
          <m:t>i</m:t>
        </m:r>
        <m:r>
          <m:rPr>
            <m:sty m:val="p"/>
          </m:rPr>
          <w:rPr>
            <w:rStyle w:val="mrel"/>
            <w:rFonts w:ascii="Cambria Math" w:hAnsi="Cambria Math"/>
          </w:rPr>
          <m:t>=</m:t>
        </m:r>
        <m:r>
          <m:rPr>
            <m:sty m:val="b"/>
          </m:rPr>
          <w:rPr>
            <w:rStyle w:val="mord"/>
            <w:rFonts w:ascii="Cambria Math" w:hAnsi="Cambria Math"/>
          </w:rPr>
          <m:t>1</m:t>
        </m:r>
        <m:nary>
          <m:naryPr>
            <m:chr m:val="∏"/>
            <m:subHide m:val="1"/>
            <m:supHide m:val="1"/>
            <m:ctrlPr>
              <w:rPr>
                <w:rStyle w:val="mop"/>
                <w:rFonts w:ascii="Cambria Math" w:hAnsi="Cambria Math"/>
              </w:rPr>
            </m:ctrlPr>
          </m:naryPr>
          <m:sub>
            <m:ctrlPr>
              <w:rPr>
                <w:rStyle w:val="mord"/>
                <w:rFonts w:ascii="Cambria Math" w:hAnsi="Cambria Math"/>
                <w:b/>
                <w:bCs/>
              </w:rPr>
            </m:ctrlPr>
          </m:sub>
          <m:sup>
            <m:ctrlPr>
              <w:rPr>
                <w:rStyle w:val="mord"/>
                <w:rFonts w:ascii="Cambria Math" w:hAnsi="Cambria Math"/>
                <w:b/>
                <w:bCs/>
              </w:rPr>
            </m:ctrlPr>
          </m:sup>
          <m:e>
            <m:r>
              <m:rPr>
                <m:sty m:val="b"/>
              </m:rPr>
              <w:rPr>
                <w:rStyle w:val="mord"/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Style w:val="vlist-s"/>
                <w:rFonts w:ascii="Cambria Math" w:hAnsi="Cambria Math"/>
              </w:rPr>
              <m:t>​</m:t>
            </m:r>
            <m:r>
              <m:rPr>
                <m:sty m:val="b"/>
              </m:rPr>
              <w:rPr>
                <w:rStyle w:val="mord"/>
                <w:rFonts w:ascii="Cambria Math" w:hAnsi="Cambria Math"/>
              </w:rPr>
              <m:t>P</m:t>
            </m:r>
            <m:d>
              <m:dPr>
                <m:sepChr m:val="∣"/>
                <m:ctrlPr>
                  <w:rPr>
                    <w:rStyle w:val="mopen"/>
                    <w:rFonts w:ascii="Cambria Math" w:hAnsi="Cambria Math"/>
                  </w:rPr>
                </m:ctrlPr>
              </m:dPr>
              <m:e>
                <m:r>
                  <m:rPr>
                    <m:sty m:val="b"/>
                  </m:rPr>
                  <w:rPr>
                    <w:rStyle w:val="mord"/>
                    <w:rFonts w:ascii="Cambria Math" w:hAnsi="Cambria Math"/>
                  </w:rPr>
                  <m:t>xi</m:t>
                </m:r>
                <m:r>
                  <m:rPr>
                    <m:sty m:val="p"/>
                  </m:rPr>
                  <w:rPr>
                    <w:rStyle w:val="vlist-s"/>
                    <w:rFonts w:ascii="Cambria Math" w:hAnsi="Cambria Math"/>
                  </w:rPr>
                  <m:t>​</m:t>
                </m:r>
                <m:ctrlPr>
                  <w:rPr>
                    <w:rStyle w:val="mord"/>
                    <w:rFonts w:ascii="Cambria Math" w:hAnsi="Cambria Math" w:cs="Cambria Math"/>
                  </w:rPr>
                </m:ctrlPr>
              </m:e>
              <m:e>
                <m:r>
                  <m:rPr>
                    <m:sty m:val="b"/>
                  </m:rPr>
                  <w:rPr>
                    <w:rStyle w:val="mord"/>
                    <w:rFonts w:ascii="Cambria Math" w:hAnsi="Cambria Math"/>
                  </w:rPr>
                  <m:t>C</m:t>
                </m:r>
                <m:ctrlPr>
                  <w:rPr>
                    <w:rStyle w:val="mclose"/>
                    <w:rFonts w:ascii="Cambria Math" w:hAnsi="Cambria Math"/>
                  </w:rPr>
                </m:ctrlPr>
              </m:e>
            </m:d>
            <m:ctrlPr>
              <w:rPr>
                <w:rStyle w:val="mord"/>
                <w:rFonts w:ascii="Cambria Math" w:hAnsi="Cambria Math"/>
                <w:b/>
                <w:bCs/>
              </w:rPr>
            </m:ctrlPr>
          </m:e>
        </m:nary>
      </m:oMath>
    </w:p>
    <w:p w14:paraId="0691A91C" w14:textId="77777777" w:rsidR="005B5954" w:rsidRPr="005B5954" w:rsidRDefault="00900234" w:rsidP="005B59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595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5B5954" w:rsidRPr="005B5954">
        <w:rPr>
          <w:rFonts w:ascii="Times New Roman" w:eastAsia="Times New Roman" w:hAnsi="Times New Roman" w:cs="Times New Roman"/>
          <w:sz w:val="26"/>
          <w:szCs w:val="26"/>
        </w:rPr>
        <w:t>(P(C|X)): xác suất lớp (C) khi có đặc trưng (X)</w:t>
      </w:r>
    </w:p>
    <w:p w14:paraId="1D113D17" w14:textId="77777777" w:rsidR="005B5954" w:rsidRPr="005B5954" w:rsidRDefault="005B5954" w:rsidP="005B59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5954">
        <w:rPr>
          <w:rFonts w:ascii="Times New Roman" w:eastAsia="Times New Roman" w:hAnsi="Times New Roman" w:cs="Times New Roman"/>
          <w:sz w:val="26"/>
          <w:szCs w:val="26"/>
        </w:rPr>
        <w:t>(P(C)): xác suất tiên nghiệm của lớp</w:t>
      </w:r>
    </w:p>
    <w:p w14:paraId="39614B63" w14:textId="77777777" w:rsidR="005B5954" w:rsidRPr="005B5954" w:rsidRDefault="005B5954" w:rsidP="005B59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5954">
        <w:rPr>
          <w:rFonts w:ascii="Times New Roman" w:eastAsia="Times New Roman" w:hAnsi="Times New Roman" w:cs="Times New Roman"/>
          <w:sz w:val="26"/>
          <w:szCs w:val="26"/>
        </w:rPr>
        <w:t>(P(X|C)): xác suất có đặc trưng (X) khi biết lớp (C)</w:t>
      </w:r>
    </w:p>
    <w:p w14:paraId="6495D8FF" w14:textId="77777777" w:rsidR="005B5954" w:rsidRPr="005B5954" w:rsidRDefault="005B5954" w:rsidP="005B5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5B5954">
        <w:rPr>
          <w:rFonts w:ascii="Times New Roman" w:eastAsia="Times New Roman" w:hAnsi="Times New Roman" w:cs="Times New Roman"/>
          <w:b/>
          <w:bCs/>
          <w:sz w:val="26"/>
          <w:szCs w:val="26"/>
        </w:rPr>
        <w:t>2. Gaussian Naïve Bayes</w:t>
      </w:r>
    </w:p>
    <w:p w14:paraId="63B2AC24" w14:textId="77777777" w:rsidR="005B5954" w:rsidRPr="005B5954" w:rsidRDefault="005B5954" w:rsidP="005B5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5954">
        <w:rPr>
          <w:rFonts w:ascii="Times New Roman" w:eastAsia="Times New Roman" w:hAnsi="Times New Roman" w:cs="Times New Roman"/>
          <w:sz w:val="26"/>
          <w:szCs w:val="26"/>
        </w:rPr>
        <w:t xml:space="preserve">Vì các đặc trưng là số (liên tục hoặc rời rạc nhỏ), ta dùng </w:t>
      </w:r>
      <w:r w:rsidRPr="005B5954">
        <w:rPr>
          <w:rFonts w:ascii="Times New Roman" w:eastAsia="Times New Roman" w:hAnsi="Times New Roman" w:cs="Times New Roman"/>
          <w:b/>
          <w:bCs/>
          <w:sz w:val="26"/>
          <w:szCs w:val="26"/>
        </w:rPr>
        <w:t>GaussianNB</w:t>
      </w:r>
      <w:r w:rsidRPr="005B5954">
        <w:rPr>
          <w:rFonts w:ascii="Times New Roman" w:eastAsia="Times New Roman" w:hAnsi="Times New Roman" w:cs="Times New Roman"/>
          <w:sz w:val="26"/>
          <w:szCs w:val="26"/>
        </w:rPr>
        <w:t xml:space="preserve"> – giả định các đặc trưng theo phân phối chuẩn.</w:t>
      </w:r>
    </w:p>
    <w:p w14:paraId="5882C46F" w14:textId="77777777" w:rsidR="005B5954" w:rsidRPr="005B5954" w:rsidRDefault="005B5954" w:rsidP="00900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B5954">
        <w:rPr>
          <w:rFonts w:ascii="Times New Roman" w:eastAsia="Times New Roman" w:hAnsi="Times New Roman" w:cs="Times New Roman"/>
          <w:sz w:val="26"/>
          <w:szCs w:val="26"/>
        </w:rPr>
        <w:t>Công thức:</w:t>
      </w:r>
      <w:r w:rsidRPr="005B5954">
        <w:rPr>
          <w:rFonts w:ascii="Times New Roman" w:eastAsia="Times New Roman" w:hAnsi="Times New Roman" w:cs="Times New Roman"/>
          <w:sz w:val="26"/>
          <w:szCs w:val="26"/>
        </w:rPr>
        <w:br/>
        <w:t>]</w:t>
      </w:r>
      <m:oMath>
        <m:r>
          <m:rPr>
            <m:sty m:val="p"/>
          </m:rPr>
          <w:rPr>
            <w:rFonts w:ascii="Cambria Math" w:hAnsi="Cambria Math"/>
          </w:rPr>
          <m:t>P</m:t>
        </m:r>
        <m:d>
          <m:dPr>
            <m:sepChr m:val="∣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i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k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2π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rad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μ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den>
            </m:f>
          </m:sup>
        </m:sSup>
      </m:oMath>
    </w:p>
    <w:p w14:paraId="2BB6AA9F" w14:textId="77777777" w:rsidR="005B5954" w:rsidRPr="005B5954" w:rsidRDefault="005B5954" w:rsidP="005B5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5B5954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III. Chuẩn bị dữ liệu</w:t>
      </w:r>
    </w:p>
    <w:p w14:paraId="19BC5681" w14:textId="77777777" w:rsidR="005B5954" w:rsidRPr="005B5954" w:rsidRDefault="005B5954" w:rsidP="005B5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5B5954">
        <w:rPr>
          <w:rFonts w:ascii="Times New Roman" w:eastAsia="Times New Roman" w:hAnsi="Times New Roman" w:cs="Times New Roman"/>
          <w:b/>
          <w:bCs/>
          <w:sz w:val="26"/>
          <w:szCs w:val="26"/>
        </w:rPr>
        <w:t>1. Đọc và xem dữ liệu</w:t>
      </w:r>
    </w:p>
    <w:p w14:paraId="694F43F0" w14:textId="77777777" w:rsidR="005B5954" w:rsidRPr="005B5954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5954">
        <w:rPr>
          <w:rFonts w:ascii="Times New Roman" w:eastAsia="Times New Roman" w:hAnsi="Times New Roman" w:cs="Times New Roman"/>
          <w:sz w:val="26"/>
          <w:szCs w:val="26"/>
        </w:rPr>
        <w:t>import pandas as pd</w:t>
      </w:r>
    </w:p>
    <w:p w14:paraId="20EE4D6B" w14:textId="77777777" w:rsidR="005B5954" w:rsidRPr="005B5954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11CC5AE" w14:textId="77777777" w:rsidR="005B5954" w:rsidRPr="005B5954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5B5954">
        <w:rPr>
          <w:rFonts w:ascii="Times New Roman" w:eastAsia="Times New Roman" w:hAnsi="Times New Roman" w:cs="Times New Roman"/>
          <w:i/>
          <w:iCs/>
          <w:sz w:val="26"/>
          <w:szCs w:val="26"/>
        </w:rPr>
        <w:t># Tên cột theo mô tả UCI</w:t>
      </w:r>
    </w:p>
    <w:p w14:paraId="77D88CCF" w14:textId="77777777" w:rsidR="005B5954" w:rsidRPr="005B5954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5B5954">
        <w:rPr>
          <w:rFonts w:ascii="Times New Roman" w:eastAsia="Times New Roman" w:hAnsi="Times New Roman" w:cs="Times New Roman"/>
          <w:i/>
          <w:iCs/>
          <w:sz w:val="26"/>
          <w:szCs w:val="26"/>
        </w:rPr>
        <w:t>cols = ['letter','x_box','y_box','width','high','onpix','x_bar','y_bar',</w:t>
      </w:r>
    </w:p>
    <w:p w14:paraId="499ED0EB" w14:textId="77777777" w:rsidR="005B5954" w:rsidRPr="005B5954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5B595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       'x2bar','y2bar','xybar','x2ybr','xy2br','x_ege','xegvy','y_ege','yegvx']</w:t>
      </w:r>
    </w:p>
    <w:p w14:paraId="6CC19A9D" w14:textId="77777777" w:rsidR="005B5954" w:rsidRPr="005B5954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</w:p>
    <w:p w14:paraId="5A5571AB" w14:textId="77777777" w:rsidR="005B5954" w:rsidRPr="005B5954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5B5954">
        <w:rPr>
          <w:rFonts w:ascii="Times New Roman" w:eastAsia="Times New Roman" w:hAnsi="Times New Roman" w:cs="Times New Roman"/>
          <w:i/>
          <w:iCs/>
          <w:sz w:val="26"/>
          <w:szCs w:val="26"/>
        </w:rPr>
        <w:t># Đọc dữ liệu từ file (tải từ UCI)</w:t>
      </w:r>
    </w:p>
    <w:p w14:paraId="1AF6980C" w14:textId="77777777" w:rsidR="005B5954" w:rsidRPr="005B5954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5B5954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df = </w:t>
      </w:r>
      <w:proofErr w:type="gramStart"/>
      <w:r w:rsidRPr="005B5954">
        <w:rPr>
          <w:rFonts w:ascii="Times New Roman" w:eastAsia="Times New Roman" w:hAnsi="Times New Roman" w:cs="Times New Roman"/>
          <w:i/>
          <w:iCs/>
          <w:sz w:val="26"/>
          <w:szCs w:val="26"/>
        </w:rPr>
        <w:t>pd.read</w:t>
      </w:r>
      <w:proofErr w:type="gramEnd"/>
      <w:r w:rsidRPr="005B5954">
        <w:rPr>
          <w:rFonts w:ascii="Times New Roman" w:eastAsia="Times New Roman" w:hAnsi="Times New Roman" w:cs="Times New Roman"/>
          <w:i/>
          <w:iCs/>
          <w:sz w:val="26"/>
          <w:szCs w:val="26"/>
        </w:rPr>
        <w:t>_csv('letter-recognition.data', header=None, names=cols)</w:t>
      </w:r>
    </w:p>
    <w:p w14:paraId="0133BF8F" w14:textId="77777777" w:rsidR="005B5954" w:rsidRPr="005B5954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</w:p>
    <w:p w14:paraId="39487118" w14:textId="77777777" w:rsidR="005B5954" w:rsidRPr="005B5954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gramStart"/>
      <w:r w:rsidRPr="005B5954">
        <w:rPr>
          <w:rFonts w:ascii="Times New Roman" w:eastAsia="Times New Roman" w:hAnsi="Times New Roman" w:cs="Times New Roman"/>
          <w:i/>
          <w:iCs/>
          <w:sz w:val="26"/>
          <w:szCs w:val="26"/>
        </w:rPr>
        <w:t>print(</w:t>
      </w:r>
      <w:proofErr w:type="gramEnd"/>
      <w:r w:rsidRPr="005B5954">
        <w:rPr>
          <w:rFonts w:ascii="Times New Roman" w:eastAsia="Times New Roman" w:hAnsi="Times New Roman" w:cs="Times New Roman"/>
          <w:i/>
          <w:iCs/>
          <w:sz w:val="26"/>
          <w:szCs w:val="26"/>
        </w:rPr>
        <w:t>"Kích thước dữ liệu:", df.shape)</w:t>
      </w:r>
    </w:p>
    <w:p w14:paraId="2B277CA3" w14:textId="77777777" w:rsidR="005B5954" w:rsidRPr="005B5954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gramStart"/>
      <w:r w:rsidRPr="005B5954">
        <w:rPr>
          <w:rFonts w:ascii="Times New Roman" w:eastAsia="Times New Roman" w:hAnsi="Times New Roman" w:cs="Times New Roman"/>
          <w:i/>
          <w:iCs/>
          <w:sz w:val="26"/>
          <w:szCs w:val="26"/>
        </w:rPr>
        <w:t>print(</w:t>
      </w:r>
      <w:proofErr w:type="gramEnd"/>
      <w:r w:rsidRPr="005B5954">
        <w:rPr>
          <w:rFonts w:ascii="Times New Roman" w:eastAsia="Times New Roman" w:hAnsi="Times New Roman" w:cs="Times New Roman"/>
          <w:i/>
          <w:iCs/>
          <w:sz w:val="26"/>
          <w:szCs w:val="26"/>
        </w:rPr>
        <w:t>"5 dòng đầu:")</w:t>
      </w:r>
    </w:p>
    <w:p w14:paraId="24E55321" w14:textId="77777777" w:rsidR="005B5954" w:rsidRPr="005B5954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5B5954">
        <w:rPr>
          <w:rFonts w:ascii="Times New Roman" w:eastAsia="Times New Roman" w:hAnsi="Times New Roman" w:cs="Times New Roman"/>
          <w:i/>
          <w:iCs/>
          <w:sz w:val="26"/>
          <w:szCs w:val="26"/>
        </w:rPr>
        <w:t>print(</w:t>
      </w:r>
      <w:proofErr w:type="gramStart"/>
      <w:r w:rsidRPr="005B5954">
        <w:rPr>
          <w:rFonts w:ascii="Times New Roman" w:eastAsia="Times New Roman" w:hAnsi="Times New Roman" w:cs="Times New Roman"/>
          <w:i/>
          <w:iCs/>
          <w:sz w:val="26"/>
          <w:szCs w:val="26"/>
        </w:rPr>
        <w:t>df.head</w:t>
      </w:r>
      <w:proofErr w:type="gramEnd"/>
      <w:r w:rsidRPr="005B5954">
        <w:rPr>
          <w:rFonts w:ascii="Times New Roman" w:eastAsia="Times New Roman" w:hAnsi="Times New Roman" w:cs="Times New Roman"/>
          <w:i/>
          <w:iCs/>
          <w:sz w:val="26"/>
          <w:szCs w:val="26"/>
        </w:rPr>
        <w:t>())</w:t>
      </w:r>
    </w:p>
    <w:p w14:paraId="0CB2F1A2" w14:textId="77777777" w:rsidR="005B5954" w:rsidRPr="005B5954" w:rsidRDefault="005B5954" w:rsidP="005B5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5954">
        <w:rPr>
          <w:rFonts w:ascii="Segoe UI Emoji" w:eastAsia="Times New Roman" w:hAnsi="Segoe UI Emoji" w:cs="Segoe UI Emoji"/>
          <w:b/>
          <w:bCs/>
          <w:sz w:val="26"/>
          <w:szCs w:val="26"/>
        </w:rPr>
        <w:t>👉</w:t>
      </w:r>
      <w:r w:rsidRPr="005B595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Kết quả:</w:t>
      </w:r>
    </w:p>
    <w:p w14:paraId="47EC82C2" w14:textId="77777777" w:rsidR="005B5954" w:rsidRPr="005B5954" w:rsidRDefault="005B5954" w:rsidP="005B59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5954">
        <w:rPr>
          <w:rFonts w:ascii="Times New Roman" w:eastAsia="Times New Roman" w:hAnsi="Times New Roman" w:cs="Times New Roman"/>
          <w:sz w:val="26"/>
          <w:szCs w:val="26"/>
        </w:rPr>
        <w:t>20.000 hàng × 17 cột (1 nhãn + 16 đặc trưng)</w:t>
      </w:r>
    </w:p>
    <w:p w14:paraId="57611B13" w14:textId="77777777" w:rsidR="005B5954" w:rsidRPr="005B5954" w:rsidRDefault="005B5954" w:rsidP="009002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5954">
        <w:rPr>
          <w:rFonts w:ascii="Times New Roman" w:eastAsia="Times New Roman" w:hAnsi="Times New Roman" w:cs="Times New Roman"/>
          <w:sz w:val="26"/>
          <w:szCs w:val="26"/>
        </w:rPr>
        <w:t>Cột letter là nhãn (A–Z)</w:t>
      </w:r>
    </w:p>
    <w:p w14:paraId="4358967F" w14:textId="77777777" w:rsidR="005B5954" w:rsidRPr="005B5954" w:rsidRDefault="005B5954" w:rsidP="005B5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5B5954">
        <w:rPr>
          <w:rFonts w:ascii="Times New Roman" w:eastAsia="Times New Roman" w:hAnsi="Times New Roman" w:cs="Times New Roman"/>
          <w:b/>
          <w:bCs/>
          <w:sz w:val="26"/>
          <w:szCs w:val="26"/>
        </w:rPr>
        <w:t>2. Kiểm tra và thống kê cơ bản</w:t>
      </w:r>
    </w:p>
    <w:p w14:paraId="389263DF" w14:textId="77777777" w:rsidR="005B5954" w:rsidRPr="00A51D35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# Kiểm tra giá trị thiếu</w:t>
      </w:r>
    </w:p>
    <w:p w14:paraId="630E44C4" w14:textId="77777777" w:rsidR="005B5954" w:rsidRPr="00A51D35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print(</w:t>
      </w:r>
      <w:proofErr w:type="gramStart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df.isnull</w:t>
      </w:r>
      <w:proofErr w:type="gramEnd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().sum())</w:t>
      </w:r>
    </w:p>
    <w:p w14:paraId="3570FC7A" w14:textId="77777777" w:rsidR="005B5954" w:rsidRPr="00A51D35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</w:p>
    <w:p w14:paraId="4A92B607" w14:textId="77777777" w:rsidR="005B5954" w:rsidRPr="00A51D35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# Phân bố lớp</w:t>
      </w:r>
    </w:p>
    <w:p w14:paraId="795DFEFC" w14:textId="77777777" w:rsidR="005B5954" w:rsidRPr="00A51D35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print(df['letter'].value_counts(</w:t>
      </w:r>
      <w:proofErr w:type="gramStart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).sort</w:t>
      </w:r>
      <w:proofErr w:type="gramEnd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_index())</w:t>
      </w:r>
    </w:p>
    <w:p w14:paraId="260BFE96" w14:textId="77777777" w:rsidR="005B5954" w:rsidRPr="005B5954" w:rsidRDefault="005B5954" w:rsidP="005B5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5954">
        <w:rPr>
          <w:rFonts w:ascii="Times New Roman" w:eastAsia="Times New Roman" w:hAnsi="Times New Roman" w:cs="Times New Roman"/>
          <w:b/>
          <w:bCs/>
          <w:sz w:val="26"/>
          <w:szCs w:val="26"/>
        </w:rPr>
        <w:t>Nhận xét:</w:t>
      </w:r>
    </w:p>
    <w:p w14:paraId="35328FD8" w14:textId="77777777" w:rsidR="005B5954" w:rsidRPr="005B5954" w:rsidRDefault="005B5954" w:rsidP="005B59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5954">
        <w:rPr>
          <w:rFonts w:ascii="Times New Roman" w:eastAsia="Times New Roman" w:hAnsi="Times New Roman" w:cs="Times New Roman"/>
          <w:sz w:val="26"/>
          <w:szCs w:val="26"/>
        </w:rPr>
        <w:t>Không có giá trị thiếu</w:t>
      </w:r>
    </w:p>
    <w:p w14:paraId="766991EB" w14:textId="6CBD7BF5" w:rsidR="005B5954" w:rsidRPr="00A51D35" w:rsidRDefault="005B5954" w:rsidP="00A51D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5954">
        <w:rPr>
          <w:rFonts w:ascii="Times New Roman" w:eastAsia="Times New Roman" w:hAnsi="Times New Roman" w:cs="Times New Roman"/>
          <w:sz w:val="26"/>
          <w:szCs w:val="26"/>
        </w:rPr>
        <w:t>Dữ liệu được phân bố tương đối đều giữa 26 ký tự</w:t>
      </w:r>
    </w:p>
    <w:p w14:paraId="4B0FCAF3" w14:textId="77777777" w:rsidR="005B5954" w:rsidRPr="005B5954" w:rsidRDefault="005B5954" w:rsidP="005B5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5B5954">
        <w:rPr>
          <w:rFonts w:ascii="Times New Roman" w:eastAsia="Times New Roman" w:hAnsi="Times New Roman" w:cs="Times New Roman"/>
          <w:b/>
          <w:bCs/>
          <w:sz w:val="26"/>
          <w:szCs w:val="26"/>
        </w:rPr>
        <w:t>IV. Tiền xử lý dữ liệu</w:t>
      </w:r>
    </w:p>
    <w:p w14:paraId="37E99961" w14:textId="77777777" w:rsidR="005B5954" w:rsidRPr="005B5954" w:rsidRDefault="005B5954" w:rsidP="005B5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5B5954">
        <w:rPr>
          <w:rFonts w:ascii="Times New Roman" w:eastAsia="Times New Roman" w:hAnsi="Times New Roman" w:cs="Times New Roman"/>
          <w:b/>
          <w:bCs/>
          <w:sz w:val="26"/>
          <w:szCs w:val="26"/>
        </w:rPr>
        <w:t>1. Tách đặc trưng và nhãn</w:t>
      </w:r>
    </w:p>
    <w:p w14:paraId="17ADF48F" w14:textId="77777777" w:rsidR="005B5954" w:rsidRPr="00A51D35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X = </w:t>
      </w:r>
      <w:proofErr w:type="gramStart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df.drop</w:t>
      </w:r>
      <w:proofErr w:type="gramEnd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('letter', axis=1)</w:t>
      </w:r>
    </w:p>
    <w:p w14:paraId="078BCF05" w14:textId="77777777" w:rsidR="005B5954" w:rsidRPr="00A51D35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y = df['letter']</w:t>
      </w:r>
    </w:p>
    <w:p w14:paraId="1991A7B8" w14:textId="77777777" w:rsidR="005B5954" w:rsidRPr="005B5954" w:rsidRDefault="005B5954" w:rsidP="005B5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5B5954">
        <w:rPr>
          <w:rFonts w:ascii="Times New Roman" w:eastAsia="Times New Roman" w:hAnsi="Times New Roman" w:cs="Times New Roman"/>
          <w:b/>
          <w:bCs/>
          <w:sz w:val="26"/>
          <w:szCs w:val="26"/>
        </w:rPr>
        <w:t>2. Chia tập huấn luyện và kiểm thử</w:t>
      </w:r>
    </w:p>
    <w:p w14:paraId="03DBFA77" w14:textId="77777777" w:rsidR="005B5954" w:rsidRPr="00A51D35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lastRenderedPageBreak/>
        <w:t xml:space="preserve">from </w:t>
      </w:r>
      <w:proofErr w:type="gramStart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sklearn.model</w:t>
      </w:r>
      <w:proofErr w:type="gramEnd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_selection import train_test_split</w:t>
      </w:r>
    </w:p>
    <w:p w14:paraId="292458AF" w14:textId="77777777" w:rsidR="005B5954" w:rsidRPr="00A51D35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</w:p>
    <w:p w14:paraId="726B06EA" w14:textId="77777777" w:rsidR="005B5954" w:rsidRPr="00A51D35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# Chia 80% train – 20% test</w:t>
      </w:r>
    </w:p>
    <w:p w14:paraId="0EF53AF1" w14:textId="77777777" w:rsidR="005B5954" w:rsidRPr="00A51D35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X_train, X_test, y_train, y_test = train_test_</w:t>
      </w:r>
      <w:proofErr w:type="gramStart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split(</w:t>
      </w:r>
      <w:proofErr w:type="gramEnd"/>
    </w:p>
    <w:p w14:paraId="70E2F3CF" w14:textId="77777777" w:rsidR="005B5954" w:rsidRPr="00A51D35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   X, y, test_size=0.2, stratify=y, random_state=42</w:t>
      </w:r>
    </w:p>
    <w:p w14:paraId="7C6AA006" w14:textId="04012EA3" w:rsidR="005B5954" w:rsidRPr="00A51D35" w:rsidRDefault="005B5954" w:rsidP="00A51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)</w:t>
      </w:r>
    </w:p>
    <w:p w14:paraId="218A0FE6" w14:textId="77777777" w:rsidR="005B5954" w:rsidRPr="005B5954" w:rsidRDefault="005B5954" w:rsidP="005B5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5B5954">
        <w:rPr>
          <w:rFonts w:ascii="Times New Roman" w:eastAsia="Times New Roman" w:hAnsi="Times New Roman" w:cs="Times New Roman"/>
          <w:b/>
          <w:bCs/>
          <w:sz w:val="26"/>
          <w:szCs w:val="26"/>
        </w:rPr>
        <w:t>3. Chuẩn hóa dữ liệu</w:t>
      </w:r>
    </w:p>
    <w:p w14:paraId="4890BF00" w14:textId="77777777" w:rsidR="005B5954" w:rsidRPr="005B5954" w:rsidRDefault="005B5954" w:rsidP="005B5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5954">
        <w:rPr>
          <w:rFonts w:ascii="Times New Roman" w:eastAsia="Times New Roman" w:hAnsi="Times New Roman" w:cs="Times New Roman"/>
          <w:sz w:val="26"/>
          <w:szCs w:val="26"/>
        </w:rPr>
        <w:t>Mặc dù Naïve Bayes không bắt buộc, chuẩn hóa giúp các đặc trưng có cùng thang đo.</w:t>
      </w:r>
    </w:p>
    <w:p w14:paraId="73FC31AC" w14:textId="77777777" w:rsidR="005B5954" w:rsidRPr="00A51D35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from </w:t>
      </w:r>
      <w:proofErr w:type="gramStart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sklearn.preprocessing</w:t>
      </w:r>
      <w:proofErr w:type="gramEnd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import StandardScaler</w:t>
      </w:r>
    </w:p>
    <w:p w14:paraId="2D0A890C" w14:textId="77777777" w:rsidR="005B5954" w:rsidRPr="00A51D35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</w:p>
    <w:p w14:paraId="08386B0D" w14:textId="77777777" w:rsidR="005B5954" w:rsidRPr="00A51D35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scaler = </w:t>
      </w:r>
      <w:proofErr w:type="gramStart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StandardScaler(</w:t>
      </w:r>
      <w:proofErr w:type="gramEnd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)</w:t>
      </w:r>
    </w:p>
    <w:p w14:paraId="776F9574" w14:textId="77777777" w:rsidR="005B5954" w:rsidRPr="00A51D35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X_train_scaled = scaler.fit_transform(X_train)</w:t>
      </w:r>
    </w:p>
    <w:p w14:paraId="4B778B44" w14:textId="50EAEE9A" w:rsidR="005B5954" w:rsidRPr="00A51D35" w:rsidRDefault="005B5954" w:rsidP="00A51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X_test_</w:t>
      </w:r>
      <w:proofErr w:type="gramStart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scaled  =</w:t>
      </w:r>
      <w:proofErr w:type="gramEnd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scaler.transform(X_test)</w:t>
      </w:r>
    </w:p>
    <w:p w14:paraId="44268978" w14:textId="77777777" w:rsidR="005B5954" w:rsidRPr="005B5954" w:rsidRDefault="005B5954" w:rsidP="005B5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5B5954">
        <w:rPr>
          <w:rFonts w:ascii="Times New Roman" w:eastAsia="Times New Roman" w:hAnsi="Times New Roman" w:cs="Times New Roman"/>
          <w:b/>
          <w:bCs/>
          <w:sz w:val="26"/>
          <w:szCs w:val="26"/>
        </w:rPr>
        <w:t>V. Xây dựng mô hình Naïve Bayes</w:t>
      </w:r>
    </w:p>
    <w:p w14:paraId="15748B4D" w14:textId="77777777" w:rsidR="005B5954" w:rsidRPr="005B5954" w:rsidRDefault="005B5954" w:rsidP="005B5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5B5954">
        <w:rPr>
          <w:rFonts w:ascii="Times New Roman" w:eastAsia="Times New Roman" w:hAnsi="Times New Roman" w:cs="Times New Roman"/>
          <w:b/>
          <w:bCs/>
          <w:sz w:val="26"/>
          <w:szCs w:val="26"/>
        </w:rPr>
        <w:t>1. Khởi tạo và huấn luyện</w:t>
      </w:r>
    </w:p>
    <w:p w14:paraId="3310C01F" w14:textId="77777777" w:rsidR="005B5954" w:rsidRPr="00A51D35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from </w:t>
      </w:r>
      <w:proofErr w:type="gramStart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sklearn.naive</w:t>
      </w:r>
      <w:proofErr w:type="gramEnd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_bayes import GaussianNB</w:t>
      </w:r>
    </w:p>
    <w:p w14:paraId="24A7331D" w14:textId="77777777" w:rsidR="005B5954" w:rsidRPr="00A51D35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</w:p>
    <w:p w14:paraId="3D60AECF" w14:textId="77777777" w:rsidR="005B5954" w:rsidRPr="00A51D35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# Khởi tạo mô hình</w:t>
      </w:r>
    </w:p>
    <w:p w14:paraId="411F1BC8" w14:textId="77777777" w:rsidR="005B5954" w:rsidRPr="00A51D35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model_nb = </w:t>
      </w:r>
      <w:proofErr w:type="gramStart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GaussianNB(</w:t>
      </w:r>
      <w:proofErr w:type="gramEnd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)</w:t>
      </w:r>
    </w:p>
    <w:p w14:paraId="6179A6AA" w14:textId="77777777" w:rsidR="005B5954" w:rsidRPr="00A51D35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</w:p>
    <w:p w14:paraId="12FBADE3" w14:textId="77777777" w:rsidR="005B5954" w:rsidRPr="00A51D35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# Huấn luyện</w:t>
      </w:r>
    </w:p>
    <w:p w14:paraId="36F73913" w14:textId="57CA909D" w:rsidR="005B5954" w:rsidRPr="00A51D35" w:rsidRDefault="005B5954" w:rsidP="00A51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gramStart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model_nb.fit(</w:t>
      </w:r>
      <w:proofErr w:type="gramEnd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X_train_scaled, y_train)</w:t>
      </w:r>
    </w:p>
    <w:p w14:paraId="45554CD8" w14:textId="77777777" w:rsidR="005B5954" w:rsidRPr="005B5954" w:rsidRDefault="005B5954" w:rsidP="005B5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5B5954">
        <w:rPr>
          <w:rFonts w:ascii="Times New Roman" w:eastAsia="Times New Roman" w:hAnsi="Times New Roman" w:cs="Times New Roman"/>
          <w:b/>
          <w:bCs/>
          <w:sz w:val="26"/>
          <w:szCs w:val="26"/>
        </w:rPr>
        <w:t>2. Dự đoán và đánh giá</w:t>
      </w:r>
    </w:p>
    <w:p w14:paraId="7471C41F" w14:textId="77777777" w:rsidR="005B5954" w:rsidRPr="00A51D35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from </w:t>
      </w:r>
      <w:proofErr w:type="gramStart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sklearn.metrics</w:t>
      </w:r>
      <w:proofErr w:type="gramEnd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import accuracy_score, classification_report, confusion_matrix</w:t>
      </w:r>
    </w:p>
    <w:p w14:paraId="4B7DC84E" w14:textId="77777777" w:rsidR="005B5954" w:rsidRPr="00A51D35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import seaborn as sns</w:t>
      </w:r>
    </w:p>
    <w:p w14:paraId="337A39AB" w14:textId="77777777" w:rsidR="005B5954" w:rsidRPr="00A51D35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import </w:t>
      </w:r>
      <w:proofErr w:type="gramStart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matplotlib.pyplot</w:t>
      </w:r>
      <w:proofErr w:type="gramEnd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as plt</w:t>
      </w:r>
    </w:p>
    <w:p w14:paraId="73032D16" w14:textId="77777777" w:rsidR="005B5954" w:rsidRPr="00A51D35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</w:p>
    <w:p w14:paraId="5BE58845" w14:textId="77777777" w:rsidR="005B5954" w:rsidRPr="00A51D35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# Dự đoán</w:t>
      </w:r>
    </w:p>
    <w:p w14:paraId="0FA9B2D5" w14:textId="77777777" w:rsidR="005B5954" w:rsidRPr="00A51D35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y_pred = model_</w:t>
      </w:r>
      <w:proofErr w:type="gramStart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nb.predict</w:t>
      </w:r>
      <w:proofErr w:type="gramEnd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(X_test_scaled)</w:t>
      </w:r>
    </w:p>
    <w:p w14:paraId="7C3E6134" w14:textId="77777777" w:rsidR="005B5954" w:rsidRPr="00A51D35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</w:p>
    <w:p w14:paraId="00240134" w14:textId="77777777" w:rsidR="005B5954" w:rsidRPr="00A51D35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# Độ chính xác</w:t>
      </w:r>
    </w:p>
    <w:p w14:paraId="004EDE5E" w14:textId="77777777" w:rsidR="005B5954" w:rsidRPr="00A51D35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acc = accuracy_</w:t>
      </w:r>
      <w:proofErr w:type="gramStart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score(</w:t>
      </w:r>
      <w:proofErr w:type="gramEnd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y_test, y_pred)</w:t>
      </w:r>
    </w:p>
    <w:p w14:paraId="6CB571A5" w14:textId="77777777" w:rsidR="005B5954" w:rsidRPr="00A51D35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gramStart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print(</w:t>
      </w:r>
      <w:proofErr w:type="gramEnd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"Độ chính xác (Accuracy):", acc)</w:t>
      </w:r>
    </w:p>
    <w:p w14:paraId="07D5C9AF" w14:textId="77777777" w:rsidR="005B5954" w:rsidRPr="00A51D35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</w:p>
    <w:p w14:paraId="2FA6EB02" w14:textId="77777777" w:rsidR="005B5954" w:rsidRPr="00A51D35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# Báo cáo chi tiết</w:t>
      </w:r>
    </w:p>
    <w:p w14:paraId="5B74505B" w14:textId="53C3A39E" w:rsidR="005B5954" w:rsidRPr="00A51D35" w:rsidRDefault="005B5954" w:rsidP="00A51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gramStart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lastRenderedPageBreak/>
        <w:t>print(</w:t>
      </w:r>
      <w:proofErr w:type="gramEnd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classification_report(y_test, y_pred))</w:t>
      </w:r>
    </w:p>
    <w:p w14:paraId="183BAACC" w14:textId="77777777" w:rsidR="005B5954" w:rsidRPr="00A51D35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# Ma trận nhầm lẫn</w:t>
      </w:r>
    </w:p>
    <w:p w14:paraId="441411A0" w14:textId="77777777" w:rsidR="005B5954" w:rsidRPr="00A51D35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cm = confusion_</w:t>
      </w:r>
      <w:proofErr w:type="gramStart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matrix(</w:t>
      </w:r>
      <w:proofErr w:type="gramEnd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y_test, y_pred)</w:t>
      </w:r>
    </w:p>
    <w:p w14:paraId="50F505D5" w14:textId="77777777" w:rsidR="005B5954" w:rsidRPr="00A51D35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</w:p>
    <w:p w14:paraId="62EDACFF" w14:textId="77777777" w:rsidR="005B5954" w:rsidRPr="00A51D35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gramStart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plt.figure</w:t>
      </w:r>
      <w:proofErr w:type="gramEnd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(figsize=(12,10))</w:t>
      </w:r>
    </w:p>
    <w:p w14:paraId="53128CB3" w14:textId="77777777" w:rsidR="005B5954" w:rsidRPr="00A51D35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gramStart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sns.heatmap</w:t>
      </w:r>
      <w:proofErr w:type="gramEnd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(cm, annot=False, cmap="Blues",</w:t>
      </w:r>
    </w:p>
    <w:p w14:paraId="09AC959C" w14:textId="77777777" w:rsidR="005B5954" w:rsidRPr="00A51D35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           xticklabels=sorted(</w:t>
      </w:r>
      <w:proofErr w:type="gramStart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y.unique</w:t>
      </w:r>
      <w:proofErr w:type="gramEnd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()),</w:t>
      </w:r>
    </w:p>
    <w:p w14:paraId="3CF42856" w14:textId="77777777" w:rsidR="005B5954" w:rsidRPr="00A51D35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           yticklabels=sorted(</w:t>
      </w:r>
      <w:proofErr w:type="gramStart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y.unique</w:t>
      </w:r>
      <w:proofErr w:type="gramEnd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()))</w:t>
      </w:r>
    </w:p>
    <w:p w14:paraId="7DBC3A96" w14:textId="77777777" w:rsidR="005B5954" w:rsidRPr="00A51D35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gramStart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plt.title</w:t>
      </w:r>
      <w:proofErr w:type="gramEnd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("Confusion Matrix - Gaussian Naïve Bayes")</w:t>
      </w:r>
    </w:p>
    <w:p w14:paraId="39209A68" w14:textId="77777777" w:rsidR="005B5954" w:rsidRPr="00A51D35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gramStart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plt.xlabel</w:t>
      </w:r>
      <w:proofErr w:type="gramEnd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("Predicted")</w:t>
      </w:r>
    </w:p>
    <w:p w14:paraId="32D062D2" w14:textId="77777777" w:rsidR="005B5954" w:rsidRPr="00A51D35" w:rsidRDefault="005B5954" w:rsidP="005B5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gramStart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plt.ylabel</w:t>
      </w:r>
      <w:proofErr w:type="gramEnd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("Actual")</w:t>
      </w:r>
    </w:p>
    <w:p w14:paraId="0191D0E1" w14:textId="0D8D1152" w:rsidR="00A51D35" w:rsidRPr="00A51D35" w:rsidRDefault="005B5954" w:rsidP="00A51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gramStart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plt.show</w:t>
      </w:r>
      <w:proofErr w:type="gramEnd"/>
      <w:r w:rsidRPr="00A51D35">
        <w:rPr>
          <w:rFonts w:ascii="Times New Roman" w:eastAsia="Times New Roman" w:hAnsi="Times New Roman" w:cs="Times New Roman"/>
          <w:i/>
          <w:iCs/>
          <w:sz w:val="26"/>
          <w:szCs w:val="26"/>
        </w:rPr>
        <w:t>()</w:t>
      </w:r>
    </w:p>
    <w:p w14:paraId="3F555F06" w14:textId="77777777" w:rsidR="005B5954" w:rsidRPr="005B5954" w:rsidRDefault="005B5954" w:rsidP="005B5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5B5954">
        <w:rPr>
          <w:rFonts w:ascii="Times New Roman" w:eastAsia="Times New Roman" w:hAnsi="Times New Roman" w:cs="Times New Roman"/>
          <w:b/>
          <w:bCs/>
          <w:sz w:val="26"/>
          <w:szCs w:val="26"/>
        </w:rPr>
        <w:t>VI. Kết quả và phân tích</w:t>
      </w:r>
    </w:p>
    <w:p w14:paraId="492B5048" w14:textId="01EB56BE" w:rsidR="005B5954" w:rsidRPr="00A51D35" w:rsidRDefault="005B5954" w:rsidP="00A51D35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51D35">
        <w:rPr>
          <w:rFonts w:ascii="Times New Roman" w:eastAsia="Times New Roman" w:hAnsi="Times New Roman" w:cs="Times New Roman"/>
          <w:b/>
          <w:bCs/>
          <w:sz w:val="26"/>
          <w:szCs w:val="26"/>
        </w:rPr>
        <w:t>Độ chính xác đạt được</w:t>
      </w:r>
    </w:p>
    <w:p w14:paraId="247D9C8B" w14:textId="49EB87A4" w:rsidR="00A51D35" w:rsidRPr="00A51D35" w:rsidRDefault="00A51D35" w:rsidP="00A51D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4780286" w14:textId="77777777" w:rsidR="00A51D35" w:rsidRPr="00A51D35" w:rsidRDefault="00A51D35" w:rsidP="00A51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D35">
        <w:rPr>
          <w:rFonts w:ascii="Times New Roman" w:eastAsia="Times New Roman" w:hAnsi="Times New Roman" w:cs="Times New Roman"/>
          <w:sz w:val="26"/>
          <w:szCs w:val="26"/>
        </w:rPr>
        <w:t>Mô hình đạt accuracy ≈ 65%, cho thấy khả năng phân loại chưa cao.</w:t>
      </w:r>
      <w:r w:rsidRPr="00A51D35">
        <w:rPr>
          <w:rFonts w:ascii="Times New Roman" w:eastAsia="Times New Roman" w:hAnsi="Times New Roman" w:cs="Times New Roman"/>
          <w:sz w:val="26"/>
          <w:szCs w:val="26"/>
        </w:rPr>
        <w:br/>
        <w:t>Một số chữ cái như A, C, F, I, J, M, U, V có F1-score tốt (&gt;0.70),</w:t>
      </w:r>
      <w:r w:rsidRPr="00A51D35">
        <w:rPr>
          <w:rFonts w:ascii="Times New Roman" w:eastAsia="Times New Roman" w:hAnsi="Times New Roman" w:cs="Times New Roman"/>
          <w:sz w:val="26"/>
          <w:szCs w:val="26"/>
        </w:rPr>
        <w:br/>
        <w:t>nhưng nhiều chữ như H, K, O, Q, S dự đoán kém (&lt;0.55).</w:t>
      </w:r>
      <w:r w:rsidRPr="00A51D35">
        <w:rPr>
          <w:rFonts w:ascii="Times New Roman" w:eastAsia="Times New Roman" w:hAnsi="Times New Roman" w:cs="Times New Roman"/>
          <w:sz w:val="26"/>
          <w:szCs w:val="26"/>
        </w:rPr>
        <w:br/>
        <w:t>Điều này cho thấy mô hình khó phân biệt các ký tự có đặc trưng giống nhau</w:t>
      </w:r>
      <w:r w:rsidRPr="00A51D35">
        <w:rPr>
          <w:rFonts w:ascii="Times New Roman" w:eastAsia="Times New Roman" w:hAnsi="Times New Roman" w:cs="Times New Roman"/>
          <w:sz w:val="26"/>
          <w:szCs w:val="26"/>
        </w:rPr>
        <w:br/>
        <w:t>và cần cải thiện (chuẩn hóa dữ liệu, chọn lại K, hoặc thử mô hình mạnh hơn như SVM/Random Forest</w:t>
      </w:r>
      <w:r w:rsidRPr="00A51D3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1B11373" w14:textId="5BE9568A" w:rsidR="005B5954" w:rsidRPr="00A51D35" w:rsidRDefault="005B5954" w:rsidP="00A51D35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51D35">
        <w:rPr>
          <w:rFonts w:ascii="Times New Roman" w:eastAsia="Times New Roman" w:hAnsi="Times New Roman" w:cs="Times New Roman"/>
          <w:b/>
          <w:bCs/>
          <w:sz w:val="26"/>
          <w:szCs w:val="26"/>
        </w:rPr>
        <w:t>Nhận xét:</w:t>
      </w:r>
    </w:p>
    <w:p w14:paraId="2DD71763" w14:textId="42571C5E" w:rsidR="00A51D35" w:rsidRPr="00A51D35" w:rsidRDefault="00A51D35" w:rsidP="00A51D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51D35">
        <w:rPr>
          <w:rFonts w:ascii="Times New Roman" w:eastAsia="Times New Roman" w:hAnsi="Times New Roman" w:cs="Times New Roman"/>
          <w:sz w:val="26"/>
          <w:szCs w:val="26"/>
        </w:rPr>
        <w:drawing>
          <wp:inline distT="0" distB="0" distL="0" distR="0" wp14:anchorId="22E82282" wp14:editId="3E809F55">
            <wp:extent cx="2914650" cy="2685464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7864" cy="268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F8BC0" w14:textId="297067F2" w:rsidR="00A51D35" w:rsidRPr="00A51D35" w:rsidRDefault="00A51D35" w:rsidP="00A51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D35">
        <w:rPr>
          <w:rFonts w:ascii="Times New Roman" w:eastAsia="Times New Roman" w:hAnsi="Times New Roman" w:cs="Times New Roman"/>
          <w:sz w:val="24"/>
          <w:szCs w:val="24"/>
        </w:rPr>
        <w:lastRenderedPageBreak/>
        <w:t>Đường chéo chính khá rõ → mô hình dự đoán đúng nhiều trường hợp.</w:t>
      </w:r>
    </w:p>
    <w:p w14:paraId="0141032B" w14:textId="3A1454FE" w:rsidR="00A51D35" w:rsidRPr="00A51D35" w:rsidRDefault="00A51D35" w:rsidP="00A51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D35">
        <w:rPr>
          <w:rFonts w:ascii="Times New Roman" w:eastAsia="Times New Roman" w:hAnsi="Times New Roman" w:cs="Times New Roman"/>
          <w:sz w:val="24"/>
          <w:szCs w:val="24"/>
        </w:rPr>
        <w:t>Tuy nhiên, nhiều ô ngoài đường chéo vẫn có giá trị → mô hình nhầm lẫn giữa nhiều ký tự.</w:t>
      </w:r>
    </w:p>
    <w:p w14:paraId="362347DD" w14:textId="3902902C" w:rsidR="00A51D35" w:rsidRPr="00A51D35" w:rsidRDefault="00A51D35" w:rsidP="00A51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D35">
        <w:rPr>
          <w:rFonts w:ascii="Times New Roman" w:eastAsia="Times New Roman" w:hAnsi="Times New Roman" w:cs="Times New Roman"/>
          <w:sz w:val="24"/>
          <w:szCs w:val="24"/>
        </w:rPr>
        <w:t>Các cặp chữ có đặc trưng giống nhau (như O–Q, C–G, I–J, P–R) bị nhầm nhiều.</w:t>
      </w:r>
    </w:p>
    <w:p w14:paraId="0288A874" w14:textId="26EE41FC" w:rsidR="00A51D35" w:rsidRPr="00A51D35" w:rsidRDefault="00A51D35" w:rsidP="00A51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D35">
        <w:rPr>
          <w:rFonts w:ascii="Times New Roman" w:eastAsia="Times New Roman" w:hAnsi="Times New Roman" w:cs="Times New Roman"/>
          <w:sz w:val="24"/>
          <w:szCs w:val="24"/>
        </w:rPr>
        <w:t>Màu các ô ngoài đường chéo dù nhạt nhưng xuất hiện dàn trải → Naïve Bayes thiếu khả năng phân tách ranh giới phức tạp.</w:t>
      </w:r>
    </w:p>
    <w:p w14:paraId="5E727F12" w14:textId="3CADA8CE" w:rsidR="005B5954" w:rsidRPr="00A51D35" w:rsidRDefault="00A51D35" w:rsidP="00A51D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D35">
        <w:rPr>
          <w:rFonts w:ascii="Times New Roman" w:eastAsia="Times New Roman" w:hAnsi="Times New Roman" w:cs="Times New Roman"/>
          <w:sz w:val="24"/>
          <w:szCs w:val="24"/>
        </w:rPr>
        <w:t xml:space="preserve"> Nhìn chung, mô hình hoạt động ổn nhưng chưa mạnh, phù hợp dữ liệu đơn giản hơn.</w:t>
      </w:r>
    </w:p>
    <w:p w14:paraId="6981C734" w14:textId="77777777" w:rsidR="005B5954" w:rsidRPr="005B5954" w:rsidRDefault="005B5954" w:rsidP="005B5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5B5954">
        <w:rPr>
          <w:rFonts w:ascii="Times New Roman" w:eastAsia="Times New Roman" w:hAnsi="Times New Roman" w:cs="Times New Roman"/>
          <w:b/>
          <w:bCs/>
          <w:sz w:val="26"/>
          <w:szCs w:val="26"/>
        </w:rPr>
        <w:t>VII. Đề xuất cải thiện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9"/>
        <w:gridCol w:w="7151"/>
      </w:tblGrid>
      <w:tr w:rsidR="005B5954" w:rsidRPr="00A51D35" w14:paraId="687810F9" w14:textId="77777777" w:rsidTr="00A51D35">
        <w:tc>
          <w:tcPr>
            <w:tcW w:w="0" w:type="auto"/>
            <w:hideMark/>
          </w:tcPr>
          <w:p w14:paraId="32C404C9" w14:textId="77777777" w:rsidR="005B5954" w:rsidRPr="00A51D35" w:rsidRDefault="005B5954" w:rsidP="005B59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51D35">
              <w:rPr>
                <w:rFonts w:ascii="Times New Roman" w:eastAsia="Times New Roman" w:hAnsi="Times New Roman" w:cs="Times New Roman"/>
                <w:sz w:val="26"/>
                <w:szCs w:val="26"/>
              </w:rPr>
              <w:t>Hướng cải tiến</w:t>
            </w:r>
          </w:p>
        </w:tc>
        <w:tc>
          <w:tcPr>
            <w:tcW w:w="0" w:type="auto"/>
            <w:hideMark/>
          </w:tcPr>
          <w:p w14:paraId="24F86644" w14:textId="77777777" w:rsidR="005B5954" w:rsidRPr="00A51D35" w:rsidRDefault="005B5954" w:rsidP="005B595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51D35">
              <w:rPr>
                <w:rFonts w:ascii="Times New Roman" w:eastAsia="Times New Roman" w:hAnsi="Times New Roman" w:cs="Times New Roman"/>
                <w:sz w:val="26"/>
                <w:szCs w:val="26"/>
              </w:rPr>
              <w:t>Mô tả</w:t>
            </w:r>
          </w:p>
        </w:tc>
      </w:tr>
      <w:tr w:rsidR="005B5954" w:rsidRPr="00A51D35" w14:paraId="2527A9D6" w14:textId="77777777" w:rsidTr="00A51D35">
        <w:tc>
          <w:tcPr>
            <w:tcW w:w="0" w:type="auto"/>
            <w:hideMark/>
          </w:tcPr>
          <w:p w14:paraId="61300B3A" w14:textId="77777777" w:rsidR="005B5954" w:rsidRPr="00A51D35" w:rsidRDefault="005B5954" w:rsidP="005B595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51D35">
              <w:rPr>
                <w:rFonts w:ascii="Times New Roman" w:eastAsia="Times New Roman" w:hAnsi="Times New Roman" w:cs="Times New Roman"/>
                <w:sz w:val="26"/>
                <w:szCs w:val="26"/>
              </w:rPr>
              <w:t>Feature selection</w:t>
            </w:r>
          </w:p>
        </w:tc>
        <w:tc>
          <w:tcPr>
            <w:tcW w:w="0" w:type="auto"/>
            <w:hideMark/>
          </w:tcPr>
          <w:p w14:paraId="0B2BAA0F" w14:textId="77777777" w:rsidR="005B5954" w:rsidRPr="00A51D35" w:rsidRDefault="005B5954" w:rsidP="005B595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51D35">
              <w:rPr>
                <w:rFonts w:ascii="Times New Roman" w:eastAsia="Times New Roman" w:hAnsi="Times New Roman" w:cs="Times New Roman"/>
                <w:sz w:val="26"/>
                <w:szCs w:val="26"/>
              </w:rPr>
              <w:t>Loại bỏ đặc trưng ít quan trọng hoặc tương quan cao.</w:t>
            </w:r>
          </w:p>
        </w:tc>
      </w:tr>
      <w:tr w:rsidR="005B5954" w:rsidRPr="00A51D35" w14:paraId="68858E4B" w14:textId="77777777" w:rsidTr="00A51D35">
        <w:tc>
          <w:tcPr>
            <w:tcW w:w="0" w:type="auto"/>
            <w:hideMark/>
          </w:tcPr>
          <w:p w14:paraId="7DAB4CE8" w14:textId="77777777" w:rsidR="005B5954" w:rsidRPr="00A51D35" w:rsidRDefault="005B5954" w:rsidP="005B595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51D35">
              <w:rPr>
                <w:rFonts w:ascii="Times New Roman" w:eastAsia="Times New Roman" w:hAnsi="Times New Roman" w:cs="Times New Roman"/>
                <w:sz w:val="26"/>
                <w:szCs w:val="26"/>
              </w:rPr>
              <w:t>Thử mô hình khác</w:t>
            </w:r>
          </w:p>
        </w:tc>
        <w:tc>
          <w:tcPr>
            <w:tcW w:w="0" w:type="auto"/>
            <w:hideMark/>
          </w:tcPr>
          <w:p w14:paraId="2FB25C24" w14:textId="77777777" w:rsidR="005B5954" w:rsidRPr="00A51D35" w:rsidRDefault="005B5954" w:rsidP="005B595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51D35">
              <w:rPr>
                <w:rFonts w:ascii="Times New Roman" w:eastAsia="Times New Roman" w:hAnsi="Times New Roman" w:cs="Times New Roman"/>
                <w:sz w:val="26"/>
                <w:szCs w:val="26"/>
              </w:rPr>
              <w:t>SVM, Random Forest, hoặc MLP có thể cho kết quả tốt hơn (Accuracy &gt; 0.95).</w:t>
            </w:r>
          </w:p>
        </w:tc>
      </w:tr>
      <w:tr w:rsidR="005B5954" w:rsidRPr="00A51D35" w14:paraId="46227CBC" w14:textId="77777777" w:rsidTr="00A51D35">
        <w:tc>
          <w:tcPr>
            <w:tcW w:w="0" w:type="auto"/>
            <w:hideMark/>
          </w:tcPr>
          <w:p w14:paraId="66B0BC72" w14:textId="77777777" w:rsidR="005B5954" w:rsidRPr="00A51D35" w:rsidRDefault="005B5954" w:rsidP="005B595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51D35">
              <w:rPr>
                <w:rFonts w:ascii="Times New Roman" w:eastAsia="Times New Roman" w:hAnsi="Times New Roman" w:cs="Times New Roman"/>
                <w:sz w:val="26"/>
                <w:szCs w:val="26"/>
              </w:rPr>
              <w:t>Rời rạc hóa đặc trưng</w:t>
            </w:r>
          </w:p>
        </w:tc>
        <w:tc>
          <w:tcPr>
            <w:tcW w:w="0" w:type="auto"/>
            <w:hideMark/>
          </w:tcPr>
          <w:p w14:paraId="253A3C27" w14:textId="77777777" w:rsidR="005B5954" w:rsidRPr="00A51D35" w:rsidRDefault="005B5954" w:rsidP="005B595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51D35">
              <w:rPr>
                <w:rFonts w:ascii="Times New Roman" w:eastAsia="Times New Roman" w:hAnsi="Times New Roman" w:cs="Times New Roman"/>
                <w:sz w:val="26"/>
                <w:szCs w:val="26"/>
              </w:rPr>
              <w:t>Dùng MultinomialNB nếu đặc trưng rời rạc rõ hơn.</w:t>
            </w:r>
          </w:p>
        </w:tc>
      </w:tr>
      <w:tr w:rsidR="005B5954" w:rsidRPr="00A51D35" w14:paraId="62DFEE31" w14:textId="77777777" w:rsidTr="00A51D35">
        <w:tc>
          <w:tcPr>
            <w:tcW w:w="0" w:type="auto"/>
            <w:hideMark/>
          </w:tcPr>
          <w:p w14:paraId="34180699" w14:textId="77777777" w:rsidR="005B5954" w:rsidRPr="00A51D35" w:rsidRDefault="005B5954" w:rsidP="005B595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51D35">
              <w:rPr>
                <w:rFonts w:ascii="Times New Roman" w:eastAsia="Times New Roman" w:hAnsi="Times New Roman" w:cs="Times New Roman"/>
                <w:sz w:val="26"/>
                <w:szCs w:val="26"/>
              </w:rPr>
              <w:t>Chuẩn hóa / PCA</w:t>
            </w:r>
          </w:p>
        </w:tc>
        <w:tc>
          <w:tcPr>
            <w:tcW w:w="0" w:type="auto"/>
            <w:hideMark/>
          </w:tcPr>
          <w:p w14:paraId="18C1EE4E" w14:textId="77777777" w:rsidR="005B5954" w:rsidRPr="00A51D35" w:rsidRDefault="005B5954" w:rsidP="005B595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51D35">
              <w:rPr>
                <w:rFonts w:ascii="Times New Roman" w:eastAsia="Times New Roman" w:hAnsi="Times New Roman" w:cs="Times New Roman"/>
                <w:sz w:val="26"/>
                <w:szCs w:val="26"/>
              </w:rPr>
              <w:t>Giảm chiều và xử lý phân phối không chuẩn.</w:t>
            </w:r>
          </w:p>
        </w:tc>
      </w:tr>
    </w:tbl>
    <w:p w14:paraId="43C1AF0F" w14:textId="77777777" w:rsidR="005B5954" w:rsidRPr="005B5954" w:rsidRDefault="005B5954" w:rsidP="005B5954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B5954">
        <w:rPr>
          <w:rFonts w:ascii="Times New Roman" w:eastAsia="Times New Roman" w:hAnsi="Times New Roman" w:cs="Times New Roman"/>
          <w:sz w:val="26"/>
          <w:szCs w:val="26"/>
        </w:rPr>
        <w:pict w14:anchorId="008C81B2">
          <v:rect id="_x0000_i1031" style="width:0;height:1.5pt" o:hralign="center" o:hrstd="t" o:hr="t" fillcolor="#a0a0a0" stroked="f"/>
        </w:pict>
      </w:r>
    </w:p>
    <w:p w14:paraId="7865A372" w14:textId="77777777" w:rsidR="005B5954" w:rsidRPr="005B5954" w:rsidRDefault="005B5954" w:rsidP="005B5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5B5954">
        <w:rPr>
          <w:rFonts w:ascii="Times New Roman" w:eastAsia="Times New Roman" w:hAnsi="Times New Roman" w:cs="Times New Roman"/>
          <w:b/>
          <w:bCs/>
          <w:sz w:val="26"/>
          <w:szCs w:val="26"/>
        </w:rPr>
        <w:t>VIII. Kết luận</w:t>
      </w:r>
    </w:p>
    <w:p w14:paraId="6E3C33D0" w14:textId="77777777" w:rsidR="005B5954" w:rsidRPr="00A51D35" w:rsidRDefault="005B5954" w:rsidP="005B59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51D35">
        <w:rPr>
          <w:rFonts w:ascii="Times New Roman" w:eastAsia="Times New Roman" w:hAnsi="Times New Roman" w:cs="Times New Roman"/>
          <w:sz w:val="26"/>
          <w:szCs w:val="26"/>
        </w:rPr>
        <w:t>Thuật toán Naïve Bayes là mô hình nền tảng, đơn giản và nhanh, thích hợp để làm baseline cho bài toán nhận dạng ký tự.</w:t>
      </w:r>
    </w:p>
    <w:p w14:paraId="169CA5E1" w14:textId="77777777" w:rsidR="005B5954" w:rsidRPr="00A51D35" w:rsidRDefault="005B5954" w:rsidP="005B59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51D35">
        <w:rPr>
          <w:rFonts w:ascii="Times New Roman" w:eastAsia="Times New Roman" w:hAnsi="Times New Roman" w:cs="Times New Roman"/>
          <w:sz w:val="26"/>
          <w:szCs w:val="26"/>
        </w:rPr>
        <w:t>Tuy nhiên, với dữ liệu có tương quan mạnh giữa các đặc trưng, độ chính xác chưa tối ưu.</w:t>
      </w:r>
    </w:p>
    <w:p w14:paraId="63C75770" w14:textId="182CA091" w:rsidR="005B5954" w:rsidRPr="00A51D35" w:rsidRDefault="005B5954" w:rsidP="00A51D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51D35">
        <w:rPr>
          <w:rFonts w:ascii="Times New Roman" w:eastAsia="Times New Roman" w:hAnsi="Times New Roman" w:cs="Times New Roman"/>
          <w:sz w:val="26"/>
          <w:szCs w:val="26"/>
        </w:rPr>
        <w:t>Kết quả có thể cải thiện đáng kể nếu thử các phương pháp học máy phức tạp hơn.</w:t>
      </w:r>
    </w:p>
    <w:p w14:paraId="484C0255" w14:textId="77777777" w:rsidR="005B5954" w:rsidRPr="005B5954" w:rsidRDefault="005B5954">
      <w:pPr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sectPr w:rsidR="005B5954" w:rsidRPr="005B59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EC2DDB"/>
    <w:multiLevelType w:val="hybridMultilevel"/>
    <w:tmpl w:val="51C087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302B50"/>
    <w:multiLevelType w:val="multilevel"/>
    <w:tmpl w:val="AC8A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4B6E32"/>
    <w:multiLevelType w:val="multilevel"/>
    <w:tmpl w:val="7B68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0A46B2"/>
    <w:multiLevelType w:val="multilevel"/>
    <w:tmpl w:val="D798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F03EC6"/>
    <w:multiLevelType w:val="multilevel"/>
    <w:tmpl w:val="C786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DE175F"/>
    <w:multiLevelType w:val="multilevel"/>
    <w:tmpl w:val="75744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4338A2"/>
    <w:multiLevelType w:val="multilevel"/>
    <w:tmpl w:val="AB3A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6F70C8"/>
    <w:multiLevelType w:val="multilevel"/>
    <w:tmpl w:val="F15C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3"/>
  </w:num>
  <w:num w:numId="5">
    <w:abstractNumId w:val="4"/>
  </w:num>
  <w:num w:numId="6">
    <w:abstractNumId w:val="1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954"/>
    <w:rsid w:val="005B5954"/>
    <w:rsid w:val="00900234"/>
    <w:rsid w:val="00A51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CAFEF"/>
  <w15:chartTrackingRefBased/>
  <w15:docId w15:val="{266DA298-EB2C-4931-BA72-66EF75635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A51D35"/>
  </w:style>
  <w:style w:type="paragraph" w:styleId="Heading1">
    <w:name w:val="heading 1"/>
    <w:basedOn w:val="Normal"/>
    <w:link w:val="Heading1Char"/>
    <w:uiPriority w:val="9"/>
    <w:qFormat/>
    <w:rsid w:val="005B59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B59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B59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95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B595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B595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B5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B595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B5954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59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595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B595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B5954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900234"/>
    <w:rPr>
      <w:color w:val="808080"/>
    </w:rPr>
  </w:style>
  <w:style w:type="character" w:customStyle="1" w:styleId="mord">
    <w:name w:val="mord"/>
    <w:basedOn w:val="DefaultParagraphFont"/>
    <w:rsid w:val="00900234"/>
  </w:style>
  <w:style w:type="character" w:customStyle="1" w:styleId="mopen">
    <w:name w:val="mopen"/>
    <w:basedOn w:val="DefaultParagraphFont"/>
    <w:rsid w:val="00900234"/>
  </w:style>
  <w:style w:type="character" w:customStyle="1" w:styleId="mclose">
    <w:name w:val="mclose"/>
    <w:basedOn w:val="DefaultParagraphFont"/>
    <w:rsid w:val="00900234"/>
  </w:style>
  <w:style w:type="character" w:customStyle="1" w:styleId="mrel">
    <w:name w:val="mrel"/>
    <w:basedOn w:val="DefaultParagraphFont"/>
    <w:rsid w:val="00900234"/>
  </w:style>
  <w:style w:type="character" w:customStyle="1" w:styleId="mbin">
    <w:name w:val="mbin"/>
    <w:basedOn w:val="DefaultParagraphFont"/>
    <w:rsid w:val="00900234"/>
  </w:style>
  <w:style w:type="character" w:customStyle="1" w:styleId="vlist-s">
    <w:name w:val="vlist-s"/>
    <w:basedOn w:val="DefaultParagraphFont"/>
    <w:rsid w:val="00900234"/>
  </w:style>
  <w:style w:type="character" w:customStyle="1" w:styleId="mop">
    <w:name w:val="mop"/>
    <w:basedOn w:val="DefaultParagraphFont"/>
    <w:rsid w:val="00900234"/>
  </w:style>
  <w:style w:type="table" w:styleId="TableGrid">
    <w:name w:val="Table Grid"/>
    <w:basedOn w:val="TableNormal"/>
    <w:uiPriority w:val="39"/>
    <w:rsid w:val="00A51D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51D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7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226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rchive.ics.uci.edu/ml/datasets/letter+recogni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724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Phương Thanh</dc:creator>
  <cp:keywords/>
  <dc:description/>
  <cp:lastModifiedBy>Nguyễn Thị Phương Thanh</cp:lastModifiedBy>
  <cp:revision>1</cp:revision>
  <dcterms:created xsi:type="dcterms:W3CDTF">2025-11-16T15:23:00Z</dcterms:created>
  <dcterms:modified xsi:type="dcterms:W3CDTF">2025-11-17T00:16:00Z</dcterms:modified>
</cp:coreProperties>
</file>