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CE73" w14:textId="57CA5E01" w:rsidR="004A6955" w:rsidRPr="00E20496" w:rsidRDefault="00254270" w:rsidP="00DB3B75">
      <w:pPr>
        <w:pStyle w:val="ListParagraph"/>
        <w:tabs>
          <w:tab w:val="left" w:pos="7655"/>
        </w:tabs>
        <w:rPr>
          <w:b/>
          <w:bCs/>
          <w:lang w:val="en-US"/>
        </w:rPr>
      </w:pPr>
      <w:r w:rsidRPr="00E20496">
        <w:rPr>
          <w:b/>
          <w:bCs/>
          <w:lang w:val="en-US"/>
        </w:rPr>
        <w:t>DỊCH VỤ ĐÁO HẠN THẺ TÍN DỤNG</w:t>
      </w:r>
    </w:p>
    <w:p w14:paraId="25975410" w14:textId="7A778D4D" w:rsidR="00254270" w:rsidRPr="00254270" w:rsidRDefault="00254270" w:rsidP="00254270">
      <w:pPr>
        <w:rPr>
          <w:lang w:val="en-US"/>
        </w:rPr>
      </w:pPr>
      <w:r>
        <w:rPr>
          <w:lang w:val="en-US"/>
        </w:rPr>
        <w:t>2 cách làm</w:t>
      </w:r>
    </w:p>
    <w:p w14:paraId="38FACCBE" w14:textId="0A5018A4" w:rsidR="00393284" w:rsidRPr="00393284" w:rsidRDefault="00393284" w:rsidP="00393284">
      <w:pPr>
        <w:pStyle w:val="ListParagraph"/>
        <w:numPr>
          <w:ilvl w:val="0"/>
          <w:numId w:val="1"/>
        </w:numPr>
        <w:rPr>
          <w:lang w:val="en-US"/>
        </w:rPr>
      </w:pPr>
      <w:r w:rsidRPr="004474DF">
        <w:rPr>
          <w:b/>
          <w:bCs/>
          <w:lang w:val="en-US"/>
        </w:rPr>
        <w:t>Uỷ thác</w:t>
      </w:r>
      <w:r w:rsidRPr="00393284">
        <w:rPr>
          <w:lang w:val="en-US"/>
        </w:rPr>
        <w:t>:</w:t>
      </w:r>
      <w:r>
        <w:rPr>
          <w:lang w:val="en-US"/>
        </w:rPr>
        <w:t xml:space="preserve"> Lãi suất</w:t>
      </w:r>
      <w:r w:rsidRPr="00393284">
        <w:rPr>
          <w:lang w:val="en-US"/>
        </w:rPr>
        <w:t xml:space="preserve"> </w:t>
      </w:r>
      <w:r>
        <w:rPr>
          <w:lang w:val="en-US"/>
        </w:rPr>
        <w:t>2</w:t>
      </w:r>
      <w:r w:rsidRPr="00393284">
        <w:rPr>
          <w:lang w:val="en-US"/>
        </w:rPr>
        <w:t>%/</w:t>
      </w:r>
      <w:r>
        <w:rPr>
          <w:lang w:val="en-US"/>
        </w:rPr>
        <w:t>tháng</w:t>
      </w:r>
    </w:p>
    <w:p w14:paraId="55A4310E" w14:textId="0C6A5796" w:rsidR="00393284" w:rsidRPr="004474DF" w:rsidRDefault="00393284" w:rsidP="00393284">
      <w:pPr>
        <w:pStyle w:val="ListParagraph"/>
        <w:numPr>
          <w:ilvl w:val="0"/>
          <w:numId w:val="1"/>
        </w:numPr>
        <w:rPr>
          <w:b/>
          <w:bCs/>
          <w:lang w:val="en-US"/>
        </w:rPr>
      </w:pPr>
      <w:r w:rsidRPr="004474DF">
        <w:rPr>
          <w:b/>
          <w:bCs/>
          <w:lang w:val="en-US"/>
        </w:rPr>
        <w:t>Tự làm</w:t>
      </w:r>
    </w:p>
    <w:p w14:paraId="66AEBEED" w14:textId="3DCDFEAE" w:rsidR="00393284" w:rsidRDefault="00393284" w:rsidP="00393284">
      <w:pPr>
        <w:pStyle w:val="ListParagraph"/>
        <w:numPr>
          <w:ilvl w:val="0"/>
          <w:numId w:val="3"/>
        </w:numPr>
        <w:rPr>
          <w:lang w:val="en-US"/>
        </w:rPr>
      </w:pPr>
      <w:r>
        <w:rPr>
          <w:lang w:val="en-US"/>
        </w:rPr>
        <w:t>Các mối quan hệ</w:t>
      </w:r>
    </w:p>
    <w:p w14:paraId="22B02E68" w14:textId="3C9AA57D" w:rsidR="00393284" w:rsidRDefault="00393284" w:rsidP="00393284">
      <w:pPr>
        <w:pStyle w:val="ListParagraph"/>
        <w:numPr>
          <w:ilvl w:val="0"/>
          <w:numId w:val="4"/>
        </w:numPr>
        <w:rPr>
          <w:lang w:val="en-US"/>
        </w:rPr>
      </w:pPr>
      <w:r>
        <w:rPr>
          <w:lang w:val="en-US"/>
        </w:rPr>
        <w:t>Nhân viên ngân hàng: Để mở máy Pos và mở thẻ tín dụng cho bản thân hoặc cho khách hàng</w:t>
      </w:r>
      <w:r w:rsidR="00254270">
        <w:rPr>
          <w:lang w:val="en-US"/>
        </w:rPr>
        <w:t xml:space="preserve"> cần</w:t>
      </w:r>
    </w:p>
    <w:p w14:paraId="4CFDC91E" w14:textId="651F7A3B" w:rsidR="00393284" w:rsidRDefault="00393284" w:rsidP="00393284">
      <w:pPr>
        <w:pStyle w:val="ListParagraph"/>
        <w:numPr>
          <w:ilvl w:val="0"/>
          <w:numId w:val="4"/>
        </w:numPr>
        <w:rPr>
          <w:lang w:val="en-US"/>
        </w:rPr>
      </w:pPr>
      <w:r>
        <w:rPr>
          <w:lang w:val="en-US"/>
        </w:rPr>
        <w:t>Khách hàng: KH gồm các đối tượng KD cần xoay vòng vốn nhanh hoặc những dân chơi chuyên bốc bát họ</w:t>
      </w:r>
    </w:p>
    <w:p w14:paraId="03A11615" w14:textId="0A24510D" w:rsidR="00393284" w:rsidRDefault="00393284" w:rsidP="00393284">
      <w:pPr>
        <w:pStyle w:val="ListParagraph"/>
        <w:numPr>
          <w:ilvl w:val="0"/>
          <w:numId w:val="3"/>
        </w:numPr>
        <w:rPr>
          <w:lang w:val="en-US"/>
        </w:rPr>
      </w:pPr>
      <w:r>
        <w:rPr>
          <w:lang w:val="en-US"/>
        </w:rPr>
        <w:t>Cơ hội và rủi ro</w:t>
      </w:r>
    </w:p>
    <w:p w14:paraId="2E460CFB" w14:textId="09E0D130" w:rsidR="00393284" w:rsidRDefault="00393284" w:rsidP="00393284">
      <w:pPr>
        <w:pStyle w:val="ListParagraph"/>
        <w:numPr>
          <w:ilvl w:val="0"/>
          <w:numId w:val="5"/>
        </w:numPr>
        <w:rPr>
          <w:lang w:val="en-US"/>
        </w:rPr>
      </w:pPr>
      <w:r>
        <w:rPr>
          <w:lang w:val="en-US"/>
        </w:rPr>
        <w:t>Cơ hội: Biên LNR khá cao, có thể lên đến 15%/ tháng</w:t>
      </w:r>
    </w:p>
    <w:p w14:paraId="10C5E01E" w14:textId="13CB8E58" w:rsidR="00393284" w:rsidRDefault="00393284" w:rsidP="00393284">
      <w:pPr>
        <w:pStyle w:val="ListParagraph"/>
        <w:numPr>
          <w:ilvl w:val="0"/>
          <w:numId w:val="5"/>
        </w:numPr>
        <w:rPr>
          <w:lang w:val="en-US"/>
        </w:rPr>
      </w:pPr>
      <w:r>
        <w:rPr>
          <w:lang w:val="en-US"/>
        </w:rPr>
        <w:t>Rủi ro: Gần như không có, chỉ cần làm cẩn thận và biết cách xoay dòng tiền, tránh bị hold tiền rồi giải trình với ngân hàng</w:t>
      </w:r>
    </w:p>
    <w:p w14:paraId="032088F5" w14:textId="13C55A36" w:rsidR="00254270" w:rsidRDefault="00254270" w:rsidP="00254270">
      <w:pPr>
        <w:pStyle w:val="ListParagraph"/>
        <w:numPr>
          <w:ilvl w:val="0"/>
          <w:numId w:val="3"/>
        </w:numPr>
        <w:rPr>
          <w:lang w:val="en-US"/>
        </w:rPr>
      </w:pPr>
      <w:r>
        <w:rPr>
          <w:lang w:val="en-US"/>
        </w:rPr>
        <w:t>Cách làm:</w:t>
      </w:r>
    </w:p>
    <w:p w14:paraId="15228D0E" w14:textId="3B0CA34D" w:rsidR="00254270" w:rsidRDefault="00254270" w:rsidP="00254270">
      <w:pPr>
        <w:pStyle w:val="ListParagraph"/>
        <w:numPr>
          <w:ilvl w:val="0"/>
          <w:numId w:val="6"/>
        </w:numPr>
        <w:rPr>
          <w:lang w:val="en-US"/>
        </w:rPr>
      </w:pPr>
      <w:r>
        <w:rPr>
          <w:lang w:val="en-US"/>
        </w:rPr>
        <w:t>Đầu vào</w:t>
      </w:r>
    </w:p>
    <w:p w14:paraId="6EE19D5B" w14:textId="78FA1564" w:rsidR="00254270" w:rsidRDefault="00254270" w:rsidP="00254270">
      <w:pPr>
        <w:pStyle w:val="ListParagraph"/>
        <w:numPr>
          <w:ilvl w:val="0"/>
          <w:numId w:val="7"/>
        </w:numPr>
        <w:rPr>
          <w:lang w:val="en-US"/>
        </w:rPr>
      </w:pPr>
      <w:r>
        <w:rPr>
          <w:lang w:val="en-US"/>
        </w:rPr>
        <w:t>Đầu vào là các máy Pos, phải liên kết với các nhân viên ngân hàng để họ làm hồ sơ ra máy pos cho mình.</w:t>
      </w:r>
    </w:p>
    <w:p w14:paraId="2D13A061" w14:textId="656B1814" w:rsidR="00254270" w:rsidRDefault="00254270" w:rsidP="00254270">
      <w:pPr>
        <w:pStyle w:val="ListParagraph"/>
        <w:numPr>
          <w:ilvl w:val="0"/>
          <w:numId w:val="7"/>
        </w:numPr>
        <w:rPr>
          <w:lang w:val="en-US"/>
        </w:rPr>
      </w:pPr>
      <w:r>
        <w:rPr>
          <w:lang w:val="en-US"/>
        </w:rPr>
        <w:t>Hồ sơ các hộ KD đủ điều kiện mở máy pos phải đi thuê hoặc mượn các cơ sở KD khác</w:t>
      </w:r>
    </w:p>
    <w:p w14:paraId="58879FDD" w14:textId="7B2D38FB" w:rsidR="00254270" w:rsidRDefault="00254270" w:rsidP="00254270">
      <w:pPr>
        <w:pStyle w:val="ListParagraph"/>
        <w:numPr>
          <w:ilvl w:val="0"/>
          <w:numId w:val="7"/>
        </w:numPr>
        <w:rPr>
          <w:lang w:val="en-US"/>
        </w:rPr>
      </w:pPr>
      <w:r>
        <w:rPr>
          <w:lang w:val="en-US"/>
        </w:rPr>
        <w:t>Các nv banks sẽ cho báo cho mình các thông tin banks của họ để mình cbj hồ sơ và mức phí tại các thời điểm</w:t>
      </w:r>
    </w:p>
    <w:p w14:paraId="10EFF2D7" w14:textId="15EA0D79" w:rsidR="00785CEB" w:rsidRDefault="00785CEB" w:rsidP="00254270">
      <w:pPr>
        <w:pStyle w:val="ListParagraph"/>
        <w:numPr>
          <w:ilvl w:val="0"/>
          <w:numId w:val="7"/>
        </w:numPr>
        <w:rPr>
          <w:lang w:val="en-US"/>
        </w:rPr>
      </w:pPr>
      <w:r>
        <w:rPr>
          <w:lang w:val="en-US"/>
        </w:rPr>
        <w:t>Mức phí banks thu qua Pos như sau:</w:t>
      </w:r>
    </w:p>
    <w:p w14:paraId="4F13890A" w14:textId="282B32B6" w:rsidR="00785CEB" w:rsidRDefault="00785CEB" w:rsidP="00785CEB">
      <w:pPr>
        <w:pStyle w:val="ListParagraph"/>
        <w:rPr>
          <w:lang w:val="en-US"/>
        </w:rPr>
      </w:pPr>
      <w:r>
        <w:rPr>
          <w:lang w:val="en-US"/>
        </w:rPr>
        <w:t>+ Agribank: phí pos 1% + 0,2% cho banker = 1,2%</w:t>
      </w:r>
    </w:p>
    <w:p w14:paraId="6491FCC7" w14:textId="75C91623" w:rsidR="00785CEB" w:rsidRDefault="00785CEB" w:rsidP="00785CEB">
      <w:pPr>
        <w:pStyle w:val="ListParagraph"/>
        <w:rPr>
          <w:lang w:val="en-US"/>
        </w:rPr>
      </w:pPr>
      <w:r>
        <w:rPr>
          <w:lang w:val="en-US"/>
        </w:rPr>
        <w:t>+ Vpbank: Phí pos 1,1% + 0,2% cho banker = 1,3%</w:t>
      </w:r>
    </w:p>
    <w:p w14:paraId="74F48BFF" w14:textId="429D040E" w:rsidR="00785CEB" w:rsidRDefault="00785CEB" w:rsidP="00785CEB">
      <w:pPr>
        <w:pStyle w:val="ListParagraph"/>
        <w:rPr>
          <w:lang w:val="en-US"/>
        </w:rPr>
      </w:pPr>
      <w:r>
        <w:rPr>
          <w:lang w:val="en-US"/>
        </w:rPr>
        <w:t xml:space="preserve">+ Vietcombank: Phí pos 1.32% + 0,05% cho banker = </w:t>
      </w:r>
      <w:r w:rsidR="007F5E99">
        <w:rPr>
          <w:lang w:val="en-US"/>
        </w:rPr>
        <w:t>1,37%</w:t>
      </w:r>
      <w:r>
        <w:rPr>
          <w:lang w:val="en-US"/>
        </w:rPr>
        <w:t xml:space="preserve"> (máy VCB chạy đc hạn mức cao nên % phí cho banker thấp)</w:t>
      </w:r>
    </w:p>
    <w:p w14:paraId="52035780" w14:textId="18F40AA8" w:rsidR="00785CEB" w:rsidRDefault="00785CEB" w:rsidP="00785CEB">
      <w:pPr>
        <w:pStyle w:val="ListParagraph"/>
        <w:rPr>
          <w:lang w:val="en-US"/>
        </w:rPr>
      </w:pPr>
      <w:r>
        <w:rPr>
          <w:lang w:val="en-US"/>
        </w:rPr>
        <w:t>+ Cuối tháng tổng kết các máy và chuyển luôn % cho banker</w:t>
      </w:r>
    </w:p>
    <w:p w14:paraId="18800090" w14:textId="629F20EF" w:rsidR="00785CEB" w:rsidRDefault="00254270" w:rsidP="00785CEB">
      <w:pPr>
        <w:pStyle w:val="ListParagraph"/>
        <w:numPr>
          <w:ilvl w:val="0"/>
          <w:numId w:val="6"/>
        </w:numPr>
        <w:rPr>
          <w:lang w:val="en-US"/>
        </w:rPr>
      </w:pPr>
      <w:r>
        <w:rPr>
          <w:lang w:val="en-US"/>
        </w:rPr>
        <w:t>Đầu ra</w:t>
      </w:r>
    </w:p>
    <w:p w14:paraId="0DBF565B" w14:textId="7BA9B5E9" w:rsidR="00785CEB" w:rsidRDefault="00785CEB" w:rsidP="00785CEB">
      <w:pPr>
        <w:pStyle w:val="ListParagraph"/>
        <w:numPr>
          <w:ilvl w:val="0"/>
          <w:numId w:val="7"/>
        </w:numPr>
        <w:rPr>
          <w:lang w:val="en-US"/>
        </w:rPr>
      </w:pPr>
      <w:r>
        <w:rPr>
          <w:lang w:val="en-US"/>
        </w:rPr>
        <w:t>Khách đại lý: là các banker có lượng KH có thẻ tín dụng cần đáo, mình sẽ lấy phí 1,6%, còn lại banker sẽ thu phí</w:t>
      </w:r>
      <w:r w:rsidR="007F5E99">
        <w:rPr>
          <w:lang w:val="en-US"/>
        </w:rPr>
        <w:t xml:space="preserve"> của</w:t>
      </w:r>
      <w:r>
        <w:rPr>
          <w:lang w:val="en-US"/>
        </w:rPr>
        <w:t xml:space="preserve"> khách 1,7-1,8%</w:t>
      </w:r>
    </w:p>
    <w:p w14:paraId="2DBFF9E8" w14:textId="38B4955E" w:rsidR="00785CEB" w:rsidRDefault="00785CEB" w:rsidP="00785CEB">
      <w:pPr>
        <w:pStyle w:val="ListParagraph"/>
        <w:numPr>
          <w:ilvl w:val="0"/>
          <w:numId w:val="7"/>
        </w:numPr>
        <w:rPr>
          <w:lang w:val="en-US"/>
        </w:rPr>
      </w:pPr>
      <w:r>
        <w:rPr>
          <w:lang w:val="en-US"/>
        </w:rPr>
        <w:t>Khách lẻ: Là ng KD cần vốn, ko qua cầu đáo thẻ là các banker, mình sẽ thu phí 1,7-1,8% tuỳ đối tượng (1,8% là mức phí chung trên thị trường)</w:t>
      </w:r>
    </w:p>
    <w:p w14:paraId="02D31C61" w14:textId="05CBA325" w:rsidR="007F5E99" w:rsidRDefault="007F5E99" w:rsidP="007F5E99">
      <w:pPr>
        <w:pStyle w:val="ListParagraph"/>
        <w:numPr>
          <w:ilvl w:val="0"/>
          <w:numId w:val="6"/>
        </w:numPr>
        <w:rPr>
          <w:lang w:val="en-US"/>
        </w:rPr>
      </w:pPr>
      <w:r>
        <w:rPr>
          <w:lang w:val="en-US"/>
        </w:rPr>
        <w:t>Vốn, dòng tiền và mức LN.</w:t>
      </w:r>
    </w:p>
    <w:p w14:paraId="703E6907" w14:textId="3DFE24FE" w:rsidR="007F5E99" w:rsidRDefault="007F5E99" w:rsidP="007F5E99">
      <w:pPr>
        <w:pStyle w:val="ListParagraph"/>
        <w:numPr>
          <w:ilvl w:val="0"/>
          <w:numId w:val="7"/>
        </w:numPr>
        <w:rPr>
          <w:lang w:val="en-US"/>
        </w:rPr>
      </w:pPr>
      <w:r>
        <w:rPr>
          <w:lang w:val="en-US"/>
        </w:rPr>
        <w:t xml:space="preserve">Vốn: Tuỳ theo lượng KH mình có, số lượng tiền </w:t>
      </w:r>
      <w:r w:rsidR="00ED043A">
        <w:rPr>
          <w:lang w:val="en-US"/>
        </w:rPr>
        <w:t>chạy trong ngày. Mới làm thì khoảng 500tr/ ngày, còn làm lâu thì tầm 1-2 tỷ/ngày/1-2ng làm</w:t>
      </w:r>
    </w:p>
    <w:p w14:paraId="59DE0202" w14:textId="1635E688" w:rsidR="00ED043A" w:rsidRDefault="00ED043A" w:rsidP="00ED043A">
      <w:pPr>
        <w:pStyle w:val="ListParagraph"/>
        <w:rPr>
          <w:lang w:val="en-US"/>
        </w:rPr>
      </w:pPr>
      <w:r>
        <w:rPr>
          <w:lang w:val="en-US"/>
        </w:rPr>
        <w:t>+ Cách lấy vốn: liên hệ các banker mở thẻ tín dụng hạn mức cao cho chính mình (200-500tr/thẻ)</w:t>
      </w:r>
      <w:r w:rsidR="00E20496">
        <w:rPr>
          <w:lang w:val="en-US"/>
        </w:rPr>
        <w:t xml:space="preserve">. Banker sẽ tự đổ tiền vào tk và tạo CASA, sau khi mở đc thẻ thì mình họ sẽ chuyển thẻ cho mình và mình trả phí cho họ (10-15%/hạn mức), rồi tự đáo thẻ của mình để lấy vốn làm. Cách 2 là bên MSB đang có chương trình mở khoản thấu chi 300tr cho các hộ KD, </w:t>
      </w:r>
      <w:r w:rsidR="00E20496">
        <w:rPr>
          <w:lang w:val="en-US"/>
        </w:rPr>
        <w:lastRenderedPageBreak/>
        <w:t>mượn địa điểm KD của ng thân quen để tạo khoản thấu chi đó, tk thấu chi dùng trong ngày sẽ ko mất lãi, tận dụng để xoay tiền trong ngày</w:t>
      </w:r>
    </w:p>
    <w:p w14:paraId="0109BF20" w14:textId="2CD9B35E" w:rsidR="00ED043A" w:rsidRDefault="00ED043A" w:rsidP="007F5E99">
      <w:pPr>
        <w:pStyle w:val="ListParagraph"/>
        <w:numPr>
          <w:ilvl w:val="0"/>
          <w:numId w:val="7"/>
        </w:numPr>
        <w:rPr>
          <w:lang w:val="en-US"/>
        </w:rPr>
      </w:pPr>
      <w:r>
        <w:rPr>
          <w:lang w:val="en-US"/>
        </w:rPr>
        <w:t>Dòng tiền: Tiền sẽ về t+1 (chỉ có máy pos VCB tiền về lúc 9h tối, nhưng phải làm trước 5h chiều, sau 5h chiều tiền sẽ chuyển sang hsau)</w:t>
      </w:r>
    </w:p>
    <w:p w14:paraId="36C2ED53" w14:textId="7CEEC268" w:rsidR="00E20496" w:rsidRDefault="00E20496" w:rsidP="007F5E99">
      <w:pPr>
        <w:pStyle w:val="ListParagraph"/>
        <w:numPr>
          <w:ilvl w:val="0"/>
          <w:numId w:val="7"/>
        </w:numPr>
        <w:rPr>
          <w:lang w:val="en-US"/>
        </w:rPr>
      </w:pPr>
      <w:r>
        <w:rPr>
          <w:lang w:val="en-US"/>
        </w:rPr>
        <w:t xml:space="preserve">Lợi nhuận: </w:t>
      </w:r>
    </w:p>
    <w:p w14:paraId="6EA4FAB4" w14:textId="5FA167A0" w:rsidR="00E20496" w:rsidRDefault="00E20496" w:rsidP="00E20496">
      <w:pPr>
        <w:pStyle w:val="ListParagraph"/>
        <w:rPr>
          <w:lang w:val="en-US"/>
        </w:rPr>
      </w:pPr>
      <w:r>
        <w:rPr>
          <w:lang w:val="en-US"/>
        </w:rPr>
        <w:t>+ Nếu tự mở POS thì được thấp nhất 0,3%/ngày x 1 tỷ = 3tr/ngày</w:t>
      </w:r>
    </w:p>
    <w:p w14:paraId="4E1141A9" w14:textId="68194820" w:rsidR="00E20496" w:rsidRDefault="00E20496" w:rsidP="00E20496">
      <w:pPr>
        <w:pStyle w:val="ListParagraph"/>
        <w:rPr>
          <w:lang w:val="en-US"/>
        </w:rPr>
      </w:pPr>
      <w:r>
        <w:rPr>
          <w:lang w:val="en-US"/>
        </w:rPr>
        <w:t>+ Thuê lại Pos và chạy bằng vốn của mình thì phí thuê sẽ là 1,35% và 1,4%, mình đc thấp nhất 0,2%/ngày x 1tỷ = 2tr/ngày. Còn chạy bằng vốn của cty sẽ mất phí 1,5-1,6%, như vậy chạy khách lẻ mới có lãi (tất nhiên phải có uy tín thì cty mới cấp vốn cho làm)</w:t>
      </w:r>
    </w:p>
    <w:p w14:paraId="2CF0D868" w14:textId="357FA2F0" w:rsidR="004474DF" w:rsidRDefault="004474DF" w:rsidP="004474DF">
      <w:pPr>
        <w:rPr>
          <w:lang w:val="en-US"/>
        </w:rPr>
      </w:pPr>
      <w:r>
        <w:rPr>
          <w:lang w:val="en-US"/>
        </w:rPr>
        <w:t>Ngoài ra còn rất nhiều dịch vụ làm thêm để thu phí của KH</w:t>
      </w:r>
    </w:p>
    <w:p w14:paraId="7C9AB19E" w14:textId="12E2A44D" w:rsidR="00165A19" w:rsidRPr="004474DF" w:rsidRDefault="00165A19" w:rsidP="004474DF">
      <w:pPr>
        <w:rPr>
          <w:lang w:val="en-US"/>
        </w:rPr>
      </w:pPr>
      <w:r>
        <w:rPr>
          <w:lang w:val="en-US"/>
        </w:rPr>
        <w:t>P/s: lượng máy Pos và KH ở đây rất nhiều, các đại lý chạy trung bình 20-30 tỷ/ngày. Có thời điểm dịch lên đến 84 tỷ/ngày. Đây là chỗ ô a gần nhà ở quê, họ hàng với nhau, và tôi đang quản lý sổ sách cho a ấy.</w:t>
      </w:r>
    </w:p>
    <w:sectPr w:rsidR="00165A19" w:rsidRPr="004474DF" w:rsidSect="000A5D41">
      <w:pgSz w:w="11906" w:h="16838"/>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roman"/>
    <w:notTrueType/>
    <w:pitch w:val="default"/>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24FF"/>
    <w:multiLevelType w:val="hybridMultilevel"/>
    <w:tmpl w:val="3670EC8E"/>
    <w:lvl w:ilvl="0" w:tplc="92F8CF3E">
      <w:start w:val="1"/>
      <w:numFmt w:val="upperRoman"/>
      <w:lvlText w:val="%1."/>
      <w:lvlJc w:val="left"/>
      <w:pPr>
        <w:ind w:left="720" w:hanging="360"/>
      </w:pPr>
      <w:rPr>
        <w:rFonts w:ascii="Times New Roman" w:eastAsiaTheme="minorHAnsi" w:hAnsi="Times New Roman" w:cstheme="minorBidi"/>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C534D70"/>
    <w:multiLevelType w:val="hybridMultilevel"/>
    <w:tmpl w:val="E9A299E6"/>
    <w:lvl w:ilvl="0" w:tplc="1320FF54">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BD1061F"/>
    <w:multiLevelType w:val="hybridMultilevel"/>
    <w:tmpl w:val="BE5C43DE"/>
    <w:lvl w:ilvl="0" w:tplc="8FB6AAFA">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B930F07"/>
    <w:multiLevelType w:val="hybridMultilevel"/>
    <w:tmpl w:val="579A2B6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B6833AD"/>
    <w:multiLevelType w:val="hybridMultilevel"/>
    <w:tmpl w:val="BF828D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3A73132"/>
    <w:multiLevelType w:val="hybridMultilevel"/>
    <w:tmpl w:val="2ADA4DA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C505C84"/>
    <w:multiLevelType w:val="hybridMultilevel"/>
    <w:tmpl w:val="812CDBA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9260276">
    <w:abstractNumId w:val="0"/>
  </w:num>
  <w:num w:numId="2" w16cid:durableId="873424156">
    <w:abstractNumId w:val="2"/>
  </w:num>
  <w:num w:numId="3" w16cid:durableId="1331786924">
    <w:abstractNumId w:val="4"/>
  </w:num>
  <w:num w:numId="4" w16cid:durableId="2018724232">
    <w:abstractNumId w:val="5"/>
  </w:num>
  <w:num w:numId="5" w16cid:durableId="335151296">
    <w:abstractNumId w:val="6"/>
  </w:num>
  <w:num w:numId="6" w16cid:durableId="1683433180">
    <w:abstractNumId w:val="3"/>
  </w:num>
  <w:num w:numId="7" w16cid:durableId="2143646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26"/>
    <w:rsid w:val="000A5D41"/>
    <w:rsid w:val="00165A19"/>
    <w:rsid w:val="00254270"/>
    <w:rsid w:val="00393284"/>
    <w:rsid w:val="004474DF"/>
    <w:rsid w:val="004A6955"/>
    <w:rsid w:val="00785CEB"/>
    <w:rsid w:val="007F5E99"/>
    <w:rsid w:val="00AE0A26"/>
    <w:rsid w:val="00DB3B75"/>
    <w:rsid w:val="00E20496"/>
    <w:rsid w:val="00ED043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804F"/>
  <w15:chartTrackingRefBased/>
  <w15:docId w15:val="{093ECB7D-1260-4583-91DE-7D8FFAD8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User</cp:lastModifiedBy>
  <cp:revision>4</cp:revision>
  <dcterms:created xsi:type="dcterms:W3CDTF">2022-08-01T08:25:00Z</dcterms:created>
  <dcterms:modified xsi:type="dcterms:W3CDTF">2022-11-11T17:07:00Z</dcterms:modified>
</cp:coreProperties>
</file>