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4290" w14:textId="7BC5EA82" w:rsidR="00E907C2" w:rsidRPr="002A69D1" w:rsidRDefault="002A69D1" w:rsidP="002A69D1">
      <w:r>
        <w:rPr>
          <w:rFonts w:ascii="Segoe UI" w:hAnsi="Segoe UI" w:cs="Segoe UI"/>
          <w:sz w:val="21"/>
          <w:szCs w:val="21"/>
          <w:shd w:val="clear" w:color="auto" w:fill="F3F3F3"/>
        </w:rPr>
        <w:t>Năm 2013, công ty Uniqul của Phần Lan đã đi tiên phong trong việc phát triển hệ thống thanh toán nhận dạng khuôn mặt. Năm 2017, KFC đã lắp đặt máy gọi thức ăn tự động có thể "thanh toán bằng khuôn mặt" trong các cửa hàng, đây cũng là lần đầu tiên công nghệ nhận dạng khuôn mặt được áp dụng trong lĩnh vực thương mại trên toàn thế giới. Hệ thống thanh toán mặt người nhanh chóng không những cung cấp tiện lợi rất lớn cho thương gia và khách hàng, mà còn có tác dụng phân tách rất tốt.</w:t>
      </w:r>
    </w:p>
    <w:sectPr w:rsidR="00E907C2" w:rsidRPr="002A69D1" w:rsidSect="002A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D1"/>
    <w:rsid w:val="002A69D1"/>
    <w:rsid w:val="004B3862"/>
    <w:rsid w:val="00577310"/>
    <w:rsid w:val="00E90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3613"/>
  <w15:chartTrackingRefBased/>
  <w15:docId w15:val="{7D776DBA-EA8F-4CF3-8FC1-16BEDE6E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9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9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9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9D1"/>
    <w:rPr>
      <w:rFonts w:eastAsiaTheme="majorEastAsia" w:cstheme="majorBidi"/>
      <w:color w:val="272727" w:themeColor="text1" w:themeTint="D8"/>
    </w:rPr>
  </w:style>
  <w:style w:type="paragraph" w:styleId="Title">
    <w:name w:val="Title"/>
    <w:basedOn w:val="Normal"/>
    <w:next w:val="Normal"/>
    <w:link w:val="TitleChar"/>
    <w:uiPriority w:val="10"/>
    <w:qFormat/>
    <w:rsid w:val="002A6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9D1"/>
    <w:pPr>
      <w:spacing w:before="160"/>
      <w:jc w:val="center"/>
    </w:pPr>
    <w:rPr>
      <w:i/>
      <w:iCs/>
      <w:color w:val="404040" w:themeColor="text1" w:themeTint="BF"/>
    </w:rPr>
  </w:style>
  <w:style w:type="character" w:customStyle="1" w:styleId="QuoteChar">
    <w:name w:val="Quote Char"/>
    <w:basedOn w:val="DefaultParagraphFont"/>
    <w:link w:val="Quote"/>
    <w:uiPriority w:val="29"/>
    <w:rsid w:val="002A69D1"/>
    <w:rPr>
      <w:i/>
      <w:iCs/>
      <w:color w:val="404040" w:themeColor="text1" w:themeTint="BF"/>
    </w:rPr>
  </w:style>
  <w:style w:type="paragraph" w:styleId="ListParagraph">
    <w:name w:val="List Paragraph"/>
    <w:basedOn w:val="Normal"/>
    <w:uiPriority w:val="34"/>
    <w:qFormat/>
    <w:rsid w:val="002A69D1"/>
    <w:pPr>
      <w:ind w:left="720"/>
      <w:contextualSpacing/>
    </w:pPr>
  </w:style>
  <w:style w:type="character" w:styleId="IntenseEmphasis">
    <w:name w:val="Intense Emphasis"/>
    <w:basedOn w:val="DefaultParagraphFont"/>
    <w:uiPriority w:val="21"/>
    <w:qFormat/>
    <w:rsid w:val="002A69D1"/>
    <w:rPr>
      <w:i/>
      <w:iCs/>
      <w:color w:val="0F4761" w:themeColor="accent1" w:themeShade="BF"/>
    </w:rPr>
  </w:style>
  <w:style w:type="paragraph" w:styleId="IntenseQuote">
    <w:name w:val="Intense Quote"/>
    <w:basedOn w:val="Normal"/>
    <w:next w:val="Normal"/>
    <w:link w:val="IntenseQuoteChar"/>
    <w:uiPriority w:val="30"/>
    <w:qFormat/>
    <w:rsid w:val="002A6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9D1"/>
    <w:rPr>
      <w:i/>
      <w:iCs/>
      <w:color w:val="0F4761" w:themeColor="accent1" w:themeShade="BF"/>
    </w:rPr>
  </w:style>
  <w:style w:type="character" w:styleId="IntenseReference">
    <w:name w:val="Intense Reference"/>
    <w:basedOn w:val="DefaultParagraphFont"/>
    <w:uiPriority w:val="32"/>
    <w:qFormat/>
    <w:rsid w:val="002A69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966125">
      <w:bodyDiv w:val="1"/>
      <w:marLeft w:val="0"/>
      <w:marRight w:val="0"/>
      <w:marTop w:val="0"/>
      <w:marBottom w:val="0"/>
      <w:divBdr>
        <w:top w:val="none" w:sz="0" w:space="0" w:color="auto"/>
        <w:left w:val="none" w:sz="0" w:space="0" w:color="auto"/>
        <w:bottom w:val="none" w:sz="0" w:space="0" w:color="auto"/>
        <w:right w:val="none" w:sz="0" w:space="0" w:color="auto"/>
      </w:divBdr>
      <w:divsChild>
        <w:div w:id="1588806822">
          <w:marLeft w:val="0"/>
          <w:marRight w:val="0"/>
          <w:marTop w:val="0"/>
          <w:marBottom w:val="0"/>
          <w:divBdr>
            <w:top w:val="none" w:sz="0" w:space="0" w:color="auto"/>
            <w:left w:val="none" w:sz="0" w:space="0" w:color="auto"/>
            <w:bottom w:val="none" w:sz="0" w:space="0" w:color="auto"/>
            <w:right w:val="none" w:sz="0" w:space="0" w:color="auto"/>
          </w:divBdr>
          <w:divsChild>
            <w:div w:id="848104364">
              <w:marLeft w:val="0"/>
              <w:marRight w:val="0"/>
              <w:marTop w:val="0"/>
              <w:marBottom w:val="0"/>
              <w:divBdr>
                <w:top w:val="single" w:sz="24" w:space="6" w:color="auto"/>
                <w:left w:val="single" w:sz="24" w:space="9" w:color="auto"/>
                <w:bottom w:val="single" w:sz="24" w:space="6" w:color="auto"/>
                <w:right w:val="single" w:sz="24" w:space="9" w:color="auto"/>
              </w:divBdr>
              <w:divsChild>
                <w:div w:id="139545290">
                  <w:marLeft w:val="0"/>
                  <w:marRight w:val="0"/>
                  <w:marTop w:val="0"/>
                  <w:marBottom w:val="0"/>
                  <w:divBdr>
                    <w:top w:val="none" w:sz="0" w:space="0" w:color="auto"/>
                    <w:left w:val="none" w:sz="0" w:space="0" w:color="auto"/>
                    <w:bottom w:val="none" w:sz="0" w:space="0" w:color="auto"/>
                    <w:right w:val="none" w:sz="0" w:space="0" w:color="auto"/>
                  </w:divBdr>
                  <w:divsChild>
                    <w:div w:id="436100543">
                      <w:blockQuote w:val="1"/>
                      <w:marLeft w:val="0"/>
                      <w:marRight w:val="0"/>
                      <w:marTop w:val="60"/>
                      <w:marBottom w:val="60"/>
                      <w:divBdr>
                        <w:top w:val="none" w:sz="0" w:space="0" w:color="auto"/>
                        <w:left w:val="none" w:sz="0" w:space="0" w:color="auto"/>
                        <w:bottom w:val="none" w:sz="0" w:space="0" w:color="auto"/>
                        <w:right w:val="none" w:sz="0" w:space="0" w:color="auto"/>
                      </w:divBdr>
                      <w:divsChild>
                        <w:div w:id="79956929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dc:creator>
  <cp:keywords/>
  <dc:description/>
  <cp:lastModifiedBy>Anh Tuấn</cp:lastModifiedBy>
  <cp:revision>1</cp:revision>
  <dcterms:created xsi:type="dcterms:W3CDTF">2024-03-17T15:18:00Z</dcterms:created>
  <dcterms:modified xsi:type="dcterms:W3CDTF">2024-03-17T15:18:00Z</dcterms:modified>
</cp:coreProperties>
</file>