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83"/>
        <w:gridCol w:w="5687"/>
      </w:tblGrid>
      <w:tr w:rsidR="0089263C" w:rsidRPr="0089263C" w:rsidTr="008C5794">
        <w:tc>
          <w:tcPr>
            <w:tcW w:w="4483" w:type="dxa"/>
          </w:tcPr>
          <w:p w:rsidR="0089263C" w:rsidRPr="00125AAE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 xml:space="preserve">Tên use case: </w:t>
            </w:r>
            <w:r w:rsidR="00125AAE">
              <w:rPr>
                <w:rFonts w:ascii="Arial" w:hAnsi="Arial" w:cs="Arial"/>
                <w:sz w:val="22"/>
                <w:szCs w:val="22"/>
              </w:rPr>
              <w:t>Thêm tài khoản nhân viên</w:t>
            </w:r>
          </w:p>
        </w:tc>
        <w:tc>
          <w:tcPr>
            <w:tcW w:w="5687" w:type="dxa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 xml:space="preserve">ID: </w:t>
            </w:r>
          </w:p>
        </w:tc>
      </w:tr>
      <w:tr w:rsidR="0089263C" w:rsidRPr="0089263C" w:rsidTr="008C5794">
        <w:trPr>
          <w:trHeight w:val="80"/>
        </w:trPr>
        <w:tc>
          <w:tcPr>
            <w:tcW w:w="4483" w:type="dxa"/>
            <w:vMerge w:val="restart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Actor chính:</w:t>
            </w:r>
            <w:r w:rsidRPr="008926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5AAE">
              <w:rPr>
                <w:rFonts w:ascii="Arial" w:hAnsi="Arial" w:cs="Arial"/>
                <w:sz w:val="22"/>
                <w:szCs w:val="22"/>
              </w:rPr>
              <w:t>Quản lý bán hàng</w:t>
            </w:r>
            <w:bookmarkStart w:id="0" w:name="_GoBack"/>
            <w:bookmarkEnd w:id="0"/>
          </w:p>
        </w:tc>
        <w:tc>
          <w:tcPr>
            <w:tcW w:w="5687" w:type="dxa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 xml:space="preserve">Mức độ cần thiết: </w:t>
            </w:r>
          </w:p>
        </w:tc>
      </w:tr>
      <w:tr w:rsidR="0089263C" w:rsidRPr="0089263C" w:rsidTr="008C5794">
        <w:trPr>
          <w:trHeight w:val="300"/>
        </w:trPr>
        <w:tc>
          <w:tcPr>
            <w:tcW w:w="4483" w:type="dxa"/>
            <w:vMerge/>
          </w:tcPr>
          <w:p w:rsidR="0089263C" w:rsidRPr="0089263C" w:rsidRDefault="0089263C" w:rsidP="008C579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87" w:type="dxa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 xml:space="preserve">Phân loại: </w:t>
            </w: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Các thành phần tham gia và mối quan tâm</w:t>
            </w:r>
            <w:r w:rsidRPr="0089263C"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  <w:p w:rsidR="0089263C" w:rsidRPr="0089263C" w:rsidRDefault="0089263C" w:rsidP="008C5794">
            <w:pPr>
              <w:spacing w:line="240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&lt;Usecase_name&gt;: </w:t>
            </w:r>
            <w:r w:rsidRPr="0089263C">
              <w:rPr>
                <w:rFonts w:ascii="Arial" w:hAnsi="Arial" w:cs="Arial"/>
                <w:bCs/>
                <w:iCs/>
                <w:sz w:val="22"/>
                <w:szCs w:val="22"/>
              </w:rPr>
              <w:t>content</w:t>
            </w: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Mô tả tóm tắt:</w:t>
            </w:r>
          </w:p>
          <w:p w:rsidR="0089263C" w:rsidRPr="0089263C" w:rsidRDefault="0089263C" w:rsidP="008C5794">
            <w:pPr>
              <w:tabs>
                <w:tab w:val="left" w:pos="735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sz w:val="22"/>
                <w:szCs w:val="22"/>
              </w:rPr>
              <w:tab/>
              <w:t>&lt;when we use it&gt;</w:t>
            </w: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Trigger:</w:t>
            </w:r>
          </w:p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Type:</w:t>
            </w:r>
            <w:r w:rsidRPr="008926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Các mối quan hệ:</w:t>
            </w:r>
          </w:p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+Association (kết hợp): &lt;actor&gt;</w:t>
            </w:r>
          </w:p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 xml:space="preserve">+Include(bao gồm): </w:t>
            </w:r>
          </w:p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+Extend(mở rộng):</w:t>
            </w:r>
          </w:p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+Generalization(tổng quát hóa):</w:t>
            </w: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Luồng xử lý bình thường của sự kiện:</w:t>
            </w:r>
          </w:p>
          <w:p w:rsidR="0089263C" w:rsidRPr="0089263C" w:rsidRDefault="0089263C" w:rsidP="008C5794">
            <w:pPr>
              <w:spacing w:line="240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Các luồng sự kiện con:</w:t>
            </w:r>
          </w:p>
        </w:tc>
      </w:tr>
      <w:tr w:rsidR="0089263C" w:rsidRPr="0089263C" w:rsidTr="008C5794">
        <w:tc>
          <w:tcPr>
            <w:tcW w:w="10170" w:type="dxa"/>
            <w:gridSpan w:val="2"/>
          </w:tcPr>
          <w:p w:rsidR="0089263C" w:rsidRPr="0089263C" w:rsidRDefault="0089263C" w:rsidP="008C5794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9263C">
              <w:rPr>
                <w:rFonts w:ascii="Arial" w:hAnsi="Arial" w:cs="Arial"/>
                <w:b/>
                <w:sz w:val="22"/>
                <w:szCs w:val="22"/>
              </w:rPr>
              <w:t>Luồng luân phiên/đặc biệt (Alternate/Exceptional flows)</w:t>
            </w:r>
            <w:r w:rsidRPr="008926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C341F5" w:rsidRPr="0089263C" w:rsidRDefault="00C341F5">
      <w:pPr>
        <w:rPr>
          <w:rFonts w:ascii="Arial" w:hAnsi="Arial" w:cs="Arial"/>
          <w:sz w:val="22"/>
          <w:szCs w:val="22"/>
        </w:rPr>
      </w:pPr>
    </w:p>
    <w:sectPr w:rsidR="00C341F5" w:rsidRPr="00892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3C"/>
    <w:rsid w:val="00125AAE"/>
    <w:rsid w:val="0089263C"/>
    <w:rsid w:val="00C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F5F5F"/>
  <w15:chartTrackingRefBased/>
  <w15:docId w15:val="{C3734B06-CD7B-4C0F-91DC-8A0FB69F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3C"/>
    <w:pPr>
      <w:spacing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Vuong</dc:creator>
  <cp:keywords/>
  <dc:description/>
  <cp:lastModifiedBy>Alexander Vuong</cp:lastModifiedBy>
  <cp:revision>2</cp:revision>
  <dcterms:created xsi:type="dcterms:W3CDTF">2021-08-27T12:17:00Z</dcterms:created>
  <dcterms:modified xsi:type="dcterms:W3CDTF">2021-08-27T12:21:00Z</dcterms:modified>
</cp:coreProperties>
</file>