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320"/>
        <w:jc w:val="center"/>
      </w:pPr>
      <w:r>
        <w:rPr>
          <w:rFonts w:ascii="Calibri" w:hAnsi="Calibri" w:eastAsia="Calibri"/>
          <w:b/>
          <w:color w:val="2E74B5"/>
          <w:sz w:val="22"/>
        </w:rPr>
        <w:t>VOAI LAB</w:t>
      </w:r>
    </w:p>
    <w:p>
      <w:pPr>
        <w:spacing w:after="200"/>
        <w:jc w:val="center"/>
      </w:pPr>
      <w:r>
        <w:rPr>
          <w:rFonts w:ascii="Calibri" w:hAnsi="Calibri" w:eastAsia="Calibri"/>
          <w:b/>
          <w:color w:val="16324F"/>
          <w:sz w:val="54"/>
        </w:rPr>
        <w:t>BẢN GIAO VIỆC SỬA TOÀN BỘ LỖI</w:t>
      </w:r>
    </w:p>
    <w:p>
      <w:pPr>
        <w:spacing w:after="600"/>
        <w:jc w:val="center"/>
      </w:pPr>
      <w:r>
        <w:rPr>
          <w:rFonts w:ascii="Calibri" w:hAnsi="Calibri" w:eastAsia="Calibri"/>
          <w:i/>
          <w:color w:val="667085"/>
          <w:sz w:val="26"/>
        </w:rPr>
        <w:t>Runbook kỹ thuật dành cho AI/kỹ sư tiếp nhận</w:t>
      </w:r>
    </w:p>
    <w:tbl>
      <w:tblPr>
        <w:tblW w:type="dxa" w:w="9360"/>
        <w:tblLayout w:type="fixed"/>
        <w:tblLook w:firstColumn="1" w:firstRow="1" w:lastColumn="0" w:lastRow="0" w:noHBand="0" w:noVBand="1" w:val="04A0"/>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120"/>
        <w:gridCol w:w="3120"/>
        <w:gridCol w:w="3120"/>
      </w:tblGrid>
      <w:tr>
        <w:tc>
          <w:tcPr>
            <w:tcW w:type="dxa" w:w="3120"/>
            <w:shd w:fill="EEF4FA" w:val="clear"/>
            <w:vAlign w:val="center"/>
            <w:tcMar>
              <w:top w:w="80" w:type="dxa"/>
              <w:start w:w="120" w:type="dxa"/>
              <w:bottom w:w="80" w:type="dxa"/>
              <w:end w:w="120" w:type="dxa"/>
            </w:tcMar>
          </w:tcPr>
          <w:p>
            <w:pPr>
              <w:spacing w:after="0"/>
              <w:jc w:val="center"/>
            </w:pPr>
            <w:r>
              <w:rPr>
                <w:rFonts w:ascii="Calibri" w:hAnsi="Calibri" w:eastAsia="Calibri"/>
                <w:b/>
                <w:color w:val="16324F"/>
                <w:sz w:val="38"/>
              </w:rPr>
              <w:t>7</w:t>
            </w:r>
          </w:p>
        </w:tc>
        <w:tc>
          <w:tcPr>
            <w:tcW w:type="dxa" w:w="3120"/>
            <w:shd w:fill="EEF4FA" w:val="clear"/>
            <w:vAlign w:val="center"/>
            <w:tcMar>
              <w:top w:w="80" w:type="dxa"/>
              <w:start w:w="120" w:type="dxa"/>
              <w:bottom w:w="80" w:type="dxa"/>
              <w:end w:w="120" w:type="dxa"/>
            </w:tcMar>
          </w:tcPr>
          <w:p>
            <w:pPr>
              <w:spacing w:after="0"/>
              <w:jc w:val="center"/>
            </w:pPr>
            <w:r>
              <w:rPr>
                <w:rFonts w:ascii="Calibri" w:hAnsi="Calibri" w:eastAsia="Calibri"/>
                <w:b/>
                <w:color w:val="16324F"/>
                <w:sz w:val="38"/>
              </w:rPr>
              <w:t>12</w:t>
            </w:r>
          </w:p>
        </w:tc>
        <w:tc>
          <w:tcPr>
            <w:tcW w:type="dxa" w:w="3120"/>
            <w:shd w:fill="EEF4FA" w:val="clear"/>
            <w:vAlign w:val="center"/>
            <w:tcMar>
              <w:top w:w="80" w:type="dxa"/>
              <w:start w:w="120" w:type="dxa"/>
              <w:bottom w:w="80" w:type="dxa"/>
              <w:end w:w="120" w:type="dxa"/>
            </w:tcMar>
          </w:tcPr>
          <w:p>
            <w:pPr>
              <w:spacing w:after="0"/>
              <w:jc w:val="center"/>
            </w:pPr>
            <w:r>
              <w:rPr>
                <w:rFonts w:ascii="Calibri" w:hAnsi="Calibri" w:eastAsia="Calibri"/>
                <w:b/>
                <w:color w:val="16324F"/>
                <w:sz w:val="38"/>
              </w:rPr>
              <w:t>6</w:t>
            </w:r>
          </w:p>
        </w:tc>
      </w:tr>
      <w:tr>
        <w:tc>
          <w:tcPr>
            <w:tcW w:type="dxa" w:w="3120"/>
            <w:vAlign w:val="center"/>
            <w:tcMar>
              <w:top w:w="80" w:type="dxa"/>
              <w:start w:w="120" w:type="dxa"/>
              <w:bottom w:w="80" w:type="dxa"/>
              <w:end w:w="120" w:type="dxa"/>
            </w:tcMar>
          </w:tcPr>
          <w:p>
            <w:pPr>
              <w:spacing w:after="0"/>
              <w:jc w:val="center"/>
            </w:pPr>
            <w:r>
              <w:rPr>
                <w:rFonts w:ascii="Calibri" w:hAnsi="Calibri" w:eastAsia="Calibri"/>
                <w:b/>
                <w:color w:val="667085"/>
                <w:sz w:val="17"/>
              </w:rPr>
              <w:t>TICKET P1</w:t>
            </w:r>
          </w:p>
        </w:tc>
        <w:tc>
          <w:tcPr>
            <w:tcW w:type="dxa" w:w="3120"/>
            <w:vAlign w:val="center"/>
            <w:tcMar>
              <w:top w:w="80" w:type="dxa"/>
              <w:start w:w="120" w:type="dxa"/>
              <w:bottom w:w="80" w:type="dxa"/>
              <w:end w:w="120" w:type="dxa"/>
            </w:tcMar>
          </w:tcPr>
          <w:p>
            <w:pPr>
              <w:spacing w:after="0"/>
              <w:jc w:val="center"/>
            </w:pPr>
            <w:r>
              <w:rPr>
                <w:rFonts w:ascii="Calibri" w:hAnsi="Calibri" w:eastAsia="Calibri"/>
                <w:b/>
                <w:color w:val="667085"/>
                <w:sz w:val="17"/>
              </w:rPr>
              <w:t>TICKET P2</w:t>
            </w:r>
          </w:p>
        </w:tc>
        <w:tc>
          <w:tcPr>
            <w:tcW w:type="dxa" w:w="3120"/>
            <w:vAlign w:val="center"/>
            <w:tcMar>
              <w:top w:w="80" w:type="dxa"/>
              <w:start w:w="120" w:type="dxa"/>
              <w:bottom w:w="80" w:type="dxa"/>
              <w:end w:w="120" w:type="dxa"/>
            </w:tcMar>
          </w:tcPr>
          <w:p>
            <w:pPr>
              <w:spacing w:after="0"/>
              <w:jc w:val="center"/>
            </w:pPr>
            <w:r>
              <w:rPr>
                <w:rFonts w:ascii="Calibri" w:hAnsi="Calibri" w:eastAsia="Calibri"/>
                <w:b/>
                <w:color w:val="667085"/>
                <w:sz w:val="17"/>
              </w:rPr>
              <w:t>TICKET P3</w:t>
            </w:r>
          </w:p>
        </w:tc>
      </w:tr>
    </w:tbl>
    <w:p>
      <w:pPr>
        <w:spacing w:before="440" w:after="320"/>
        <w:jc w:val="center"/>
      </w:pPr>
      <w:r>
        <w:rPr>
          <w:rFonts w:ascii="Calibri" w:hAnsi="Calibri" w:eastAsia="Calibri"/>
          <w:color w:val="1F2937"/>
          <w:sz w:val="19"/>
        </w:rPr>
        <w:t xml:space="preserve">Audit: 15/08/2026  |  Nhánh: main  |  Commit: </w:t>
      </w:r>
      <w:r>
        <w:rPr>
          <w:rFonts w:ascii="Consolas" w:hAnsi="Consolas" w:eastAsia="Consolas"/>
          <w:color w:val="1F4D78"/>
          <w:sz w:val="18"/>
        </w:rPr>
        <w:t>cae07fc024ad4fd4b74bc211ec4eddad0196c9ae</w:t>
      </w:r>
    </w:p>
    <w:p>
      <w:pPr>
        <w:spacing w:before="200" w:after="200" w:line="288" w:lineRule="auto"/>
        <w:ind w:left="317" w:right="317"/>
        <w:shd w:fill="F4F6F9" w:val="clear"/>
        <w:pBdr>
          <w:left w:val="single" w:sz="18" w:space="8" w:color="2E74B5"/>
        </w:pBdr>
      </w:pPr>
      <w:r>
        <w:rPr>
          <w:rFonts w:ascii="Calibri" w:hAnsi="Calibri" w:eastAsia="Calibri"/>
          <w:b/>
          <w:color w:val="1F4D78"/>
          <w:sz w:val="19"/>
        </w:rPr>
        <w:t xml:space="preserve">MỤC TIÊU  </w:t>
      </w:r>
      <w:r>
        <w:rPr>
          <w:rFonts w:ascii="Calibri" w:hAnsi="Calibri" w:eastAsia="Calibri"/>
          <w:color w:val="1F2937"/>
          <w:sz w:val="20"/>
        </w:rPr>
        <w:t>Sửa toàn bộ lỗi đã xác nhận, bổ sung test hồi quy và chỉ tuyên bố hoàn tất khi mọi tiêu chí Definition of Done đều đạt.</w:t>
      </w:r>
    </w:p>
    <w:p>
      <w:pPr>
        <w:spacing w:before="480" w:after="0"/>
        <w:jc w:val="center"/>
      </w:pPr>
      <w:r>
        <w:rPr>
          <w:rFonts w:ascii="Calibri" w:hAnsi="Calibri" w:eastAsia="Calibri"/>
          <w:i/>
          <w:color w:val="667085"/>
          <w:sz w:val="19"/>
        </w:rPr>
        <w:t>Tài liệu nguồn sự thật cho phạm vi sửa lỗi</w:t>
      </w:r>
    </w:p>
    <w:p>
      <w:r>
        <w:br w:type="page"/>
      </w:r>
    </w:p>
    <w:p>
      <w:pPr>
        <w:pStyle w:val="Heading1"/>
        <w:keepNext/>
        <w:pageBreakBefore w:val="0"/>
      </w:pPr>
      <w:r>
        <w:rPr>
          <w:rFonts w:ascii="Calibri" w:hAnsi="Calibri" w:eastAsia="Calibri"/>
          <w:color w:val="1F2937"/>
        </w:rPr>
        <w:t>1. Phạm vi và trạng thái ban đầu</w:t>
      </w:r>
    </w:p>
    <w:p>
      <w:pPr>
        <w:pStyle w:val="ListParagraph"/>
        <w:numPr>
          <w:ilvl w:val="0"/>
          <w:numId w:val="10"/>
        </w:numPr>
      </w:pPr>
      <w:r>
        <w:rPr>
          <w:rFonts w:ascii="Calibri" w:hAnsi="Calibri" w:eastAsia="Calibri"/>
          <w:color w:val="1F2937"/>
        </w:rPr>
        <w:t>Kho mã: VOAI Lab.</w:t>
      </w:r>
    </w:p>
    <w:p>
      <w:pPr>
        <w:pStyle w:val="ListParagraph"/>
        <w:numPr>
          <w:ilvl w:val="0"/>
          <w:numId w:val="10"/>
        </w:numPr>
      </w:pPr>
      <w:r>
        <w:rPr>
          <w:rFonts w:ascii="Calibri" w:hAnsi="Calibri" w:eastAsia="Calibri"/>
          <w:color w:val="1F2937"/>
        </w:rPr>
        <w:t xml:space="preserve">Nhánh được audit: </w:t>
      </w:r>
      <w:r>
        <w:rPr>
          <w:rFonts w:ascii="Consolas" w:hAnsi="Consolas" w:eastAsia="Consolas"/>
          <w:color w:val="1F4D78"/>
          <w:sz w:val="18"/>
        </w:rPr>
        <w:t>main</w:t>
      </w:r>
      <w:r>
        <w:rPr>
          <w:rFonts w:ascii="Calibri" w:hAnsi="Calibri" w:eastAsia="Calibri"/>
          <w:color w:val="1F2937"/>
        </w:rPr>
        <w:t>.</w:t>
      </w:r>
    </w:p>
    <w:p>
      <w:pPr>
        <w:pStyle w:val="ListParagraph"/>
        <w:numPr>
          <w:ilvl w:val="0"/>
          <w:numId w:val="10"/>
        </w:numPr>
      </w:pPr>
      <w:r>
        <w:rPr>
          <w:rFonts w:ascii="Calibri" w:hAnsi="Calibri" w:eastAsia="Calibri"/>
          <w:color w:val="1F2937"/>
        </w:rPr>
        <w:t xml:space="preserve">Commit gốc: </w:t>
      </w:r>
      <w:r>
        <w:rPr>
          <w:rFonts w:ascii="Consolas" w:hAnsi="Consolas" w:eastAsia="Consolas"/>
          <w:color w:val="1F4D78"/>
          <w:sz w:val="18"/>
        </w:rPr>
        <w:t>cae07fc024ad4fd4b74bc211ec4eddad0196c9ae</w:t>
      </w:r>
      <w:r>
        <w:rPr>
          <w:rFonts w:ascii="Calibri" w:hAnsi="Calibri" w:eastAsia="Calibri"/>
          <w:color w:val="1F2937"/>
        </w:rPr>
        <w:t>.</w:t>
      </w:r>
    </w:p>
    <w:p>
      <w:pPr>
        <w:pStyle w:val="ListParagraph"/>
        <w:numPr>
          <w:ilvl w:val="0"/>
          <w:numId w:val="10"/>
        </w:numPr>
      </w:pPr>
      <w:r>
        <w:rPr>
          <w:rFonts w:ascii="Calibri" w:hAnsi="Calibri" w:eastAsia="Calibri"/>
          <w:color w:val="1F2937"/>
        </w:rPr>
        <w:t>Stack chính: React 19, TypeScript, vinext/Vite, static GitHub Pages/OpenAI Sites, Python CLI grader, Pyodide Web Worker và 8 notebook Jupyter.</w:t>
      </w:r>
    </w:p>
    <w:p>
      <w:pPr>
        <w:pStyle w:val="ListParagraph"/>
        <w:numPr>
          <w:ilvl w:val="0"/>
          <w:numId w:val="10"/>
        </w:numPr>
      </w:pPr>
      <w:r>
        <w:rPr>
          <w:rFonts w:ascii="Calibri" w:hAnsi="Calibri" w:eastAsia="Calibri"/>
          <w:color w:val="1F2937"/>
        </w:rPr>
        <w:t>Audit ban đầu không sửa mã nguồn.</w:t>
      </w:r>
    </w:p>
    <w:p>
      <w:pPr>
        <w:pStyle w:val="ListParagraph"/>
        <w:numPr>
          <w:ilvl w:val="0"/>
          <w:numId w:val="10"/>
        </w:numPr>
      </w:pPr>
      <w:r>
        <w:rPr>
          <w:rFonts w:ascii="Calibri" w:hAnsi="Calibri" w:eastAsia="Calibri"/>
          <w:color w:val="1F2937"/>
        </w:rPr>
        <w:t>Mọi đường dẫn và số dòng trong tài liệu là mốc tại commit gốc. Hãy tìm lại symbol nếu số dòng dịch chuyển sau khi sửa.</w:t>
      </w:r>
    </w:p>
    <w:p>
      <w:r>
        <w:rPr>
          <w:rFonts w:ascii="Calibri" w:hAnsi="Calibri" w:eastAsia="Calibri"/>
          <w:color w:val="1F2937"/>
        </w:rPr>
        <w:t>Baseline đã đạt tại commit gốc:</w:t>
      </w:r>
    </w:p>
    <w:p>
      <w:pPr>
        <w:pStyle w:val="CodeBlock"/>
        <w:shd w:fill="F2F4F7" w:val="clear"/>
        <w:pBdr>
          <w:left w:val="single" w:sz="18" w:space="8" w:color="98A2B3"/>
        </w:pBdr>
      </w:pPr>
      <w:r>
        <w:rPr>
          <w:rFonts w:ascii="Consolas" w:hAnsi="Consolas" w:eastAsia="Consolas"/>
          <w:color w:val="243247"/>
          <w:sz w:val="18"/>
        </w:rPr>
        <w:t>npm run lint                                      PASS</w:t>
        <w:br/>
      </w:r>
      <w:r>
        <w:rPr>
          <w:rFonts w:ascii="Consolas" w:hAnsi="Consolas" w:eastAsia="Consolas"/>
          <w:color w:val="243247"/>
          <w:sz w:val="18"/>
        </w:rPr>
        <w:t>npm run typecheck                                 PASS</w:t>
        <w:br/>
      </w:r>
      <w:r>
        <w:rPr>
          <w:rFonts w:ascii="Consolas" w:hAnsi="Consolas" w:eastAsia="Consolas"/>
          <w:color w:val="243247"/>
          <w:sz w:val="18"/>
        </w:rPr>
        <w:t>npm test                                          PASS (8/8)</w:t>
        <w:br/>
      </w:r>
      <w:r>
        <w:rPr>
          <w:rFonts w:ascii="Consolas" w:hAnsi="Consolas" w:eastAsia="Consolas"/>
          <w:color w:val="243247"/>
          <w:sz w:val="18"/>
        </w:rPr>
        <w:t>npm run build:pages                               PASS</w:t>
        <w:br/>
      </w:r>
      <w:r>
        <w:rPr>
          <w:rFonts w:ascii="Consolas" w:hAnsi="Consolas" w:eastAsia="Consolas"/>
          <w:color w:val="243247"/>
          <w:sz w:val="18"/>
        </w:rPr>
        <w:t>npm run test:pages                                PASS (4/4)</w:t>
        <w:br/>
      </w:r>
      <w:r>
        <w:rPr>
          <w:rFonts w:ascii="Consolas" w:hAnsi="Consolas" w:eastAsia="Consolas"/>
          <w:color w:val="243247"/>
          <w:sz w:val="18"/>
        </w:rPr>
        <w:t>npm run test:grader                               PASS (3/3)</w:t>
        <w:br/>
      </w:r>
      <w:r>
        <w:rPr>
          <w:rFonts w:ascii="Consolas" w:hAnsi="Consolas" w:eastAsia="Consolas"/>
          <w:color w:val="243247"/>
          <w:sz w:val="18"/>
        </w:rPr>
        <w:t>npm run validate:notebooks                        PASS nhưng validator thiếu schema check</w:t>
        <w:br/>
      </w:r>
      <w:r>
        <w:rPr>
          <w:rFonts w:ascii="Consolas" w:hAnsi="Consolas" w:eastAsia="Consolas"/>
          <w:color w:val="243247"/>
          <w:sz w:val="18"/>
        </w:rPr>
        <w:t>npm audit --json                                  0 advisory đã biết</w:t>
      </w:r>
    </w:p>
    <w:p>
      <w:r>
        <w:rPr>
          <w:rFonts w:ascii="Consolas" w:hAnsi="Consolas" w:eastAsia="Consolas"/>
          <w:color w:val="1F4D78"/>
          <w:sz w:val="18"/>
        </w:rPr>
        <w:t>validate:notebooks</w:t>
      </w:r>
      <w:r>
        <w:rPr>
          <w:rFonts w:ascii="Calibri" w:hAnsi="Calibri" w:eastAsia="Calibri"/>
          <w:color w:val="1F2937"/>
        </w:rPr>
        <w:t xml:space="preserve"> đang cho kết quả dương tính giả đối với cell ID, còn test grader hiện chưa đủ rộng. Vì vậy không được dùng các kết quả baseline này để bỏ qua ticket tương ứng.</w:t>
      </w:r>
    </w:p>
    <w:p>
      <w:pPr>
        <w:pStyle w:val="Heading1"/>
        <w:keepNext/>
        <w:pageBreakBefore w:val="0"/>
      </w:pPr>
      <w:r>
        <w:rPr>
          <w:rFonts w:ascii="Calibri" w:hAnsi="Calibri" w:eastAsia="Calibri"/>
          <w:color w:val="1F2937"/>
        </w:rPr>
        <w:t>2. Quy tắc thực hiện</w:t>
      </w:r>
    </w:p>
    <w:p>
      <w:pPr>
        <w:pStyle w:val="ListParagraph"/>
        <w:numPr>
          <w:ilvl w:val="0"/>
          <w:numId w:val="12"/>
        </w:numPr>
      </w:pPr>
      <w:r>
        <w:rPr>
          <w:rFonts w:ascii="Calibri" w:hAnsi="Calibri" w:eastAsia="Calibri"/>
          <w:color w:val="1F2937"/>
        </w:rPr>
        <w:t>Sửa tất cả ticket có checkbox trong tài liệu này; không chỉ sửa nhóm P1.</w:t>
      </w:r>
    </w:p>
    <w:p>
      <w:pPr>
        <w:pStyle w:val="ListParagraph"/>
        <w:numPr>
          <w:ilvl w:val="0"/>
          <w:numId w:val="12"/>
        </w:numPr>
      </w:pPr>
      <w:r>
        <w:rPr>
          <w:rFonts w:ascii="Calibri" w:hAnsi="Calibri" w:eastAsia="Calibri"/>
          <w:color w:val="1F2937"/>
        </w:rPr>
        <w:t>Với lỗi có thể tự động hóa, trước tiên thêm test tái hiện thất bại, sau đó sửa để test chuyển sang đạt.</w:t>
      </w:r>
    </w:p>
    <w:p>
      <w:pPr>
        <w:pStyle w:val="ListParagraph"/>
        <w:numPr>
          <w:ilvl w:val="0"/>
          <w:numId w:val="12"/>
        </w:numPr>
      </w:pPr>
      <w:r>
        <w:rPr>
          <w:rFonts w:ascii="Calibri" w:hAnsi="Calibri" w:eastAsia="Calibri"/>
          <w:color w:val="1F2937"/>
        </w:rPr>
        <w:t>Không “sửa” bằng cách xóa yêu cầu, hạ ngưỡng, ẩn chức năng, giảm số phiên từ 290, hoặc đổi nội dung quảng bá cho dễ đạt nếu chức năng đã được cam kết.</w:t>
      </w:r>
    </w:p>
    <w:p>
      <w:pPr>
        <w:pStyle w:val="ListParagraph"/>
        <w:numPr>
          <w:ilvl w:val="0"/>
          <w:numId w:val="12"/>
        </w:numPr>
      </w:pPr>
      <w:r>
        <w:rPr>
          <w:rFonts w:ascii="Calibri" w:hAnsi="Calibri" w:eastAsia="Calibri"/>
          <w:color w:val="1F2937"/>
        </w:rPr>
        <w:t>Giữ tương thích cả build thường, GitHub Pages có base path và OpenAI Sites.</w:t>
      </w:r>
    </w:p>
    <w:p>
      <w:pPr>
        <w:pStyle w:val="ListParagraph"/>
        <w:numPr>
          <w:ilvl w:val="0"/>
          <w:numId w:val="12"/>
        </w:numPr>
      </w:pPr>
      <w:r>
        <w:rPr>
          <w:rFonts w:ascii="Calibri" w:hAnsi="Calibri" w:eastAsia="Calibri"/>
          <w:color w:val="1F2937"/>
        </w:rPr>
        <w:t xml:space="preserve">Không làm mất dữ liệu </w:t>
      </w:r>
      <w:r>
        <w:rPr>
          <w:rFonts w:ascii="Consolas" w:hAnsi="Consolas" w:eastAsia="Consolas"/>
          <w:color w:val="1F4D78"/>
          <w:sz w:val="18"/>
        </w:rPr>
        <w:t>localStorage</w:t>
      </w:r>
      <w:r>
        <w:rPr>
          <w:rFonts w:ascii="Calibri" w:hAnsi="Calibri" w:eastAsia="Calibri"/>
          <w:color w:val="1F2937"/>
        </w:rPr>
        <w:t xml:space="preserve"> hiện có. Mọi thay đổi schema phải có version và migration/fallback không phá dữ liệu.</w:t>
      </w:r>
    </w:p>
    <w:p>
      <w:pPr>
        <w:pStyle w:val="ListParagraph"/>
        <w:numPr>
          <w:ilvl w:val="0"/>
          <w:numId w:val="12"/>
        </w:numPr>
      </w:pPr>
      <w:r>
        <w:rPr>
          <w:rFonts w:ascii="Calibri" w:hAnsi="Calibri" w:eastAsia="Calibri"/>
          <w:color w:val="1F2937"/>
        </w:rPr>
        <w:t>Không trộn output không tin cậy của bài nộp với giao thức nội bộ của grader.</w:t>
      </w:r>
    </w:p>
    <w:p>
      <w:pPr>
        <w:pStyle w:val="ListParagraph"/>
        <w:numPr>
          <w:ilvl w:val="0"/>
          <w:numId w:val="12"/>
        </w:numPr>
      </w:pPr>
      <w:r>
        <w:rPr>
          <w:rFonts w:ascii="Calibri" w:hAnsi="Calibri" w:eastAsia="Calibri"/>
          <w:color w:val="1F2937"/>
        </w:rPr>
        <w:t>Không sửa trực tiếp 8 notebook mà bỏ quên generator. Nếu notebook được sinh từ script, sửa nguồn sinh rồi tái tạo và kiểm tra diff nội dung.</w:t>
      </w:r>
    </w:p>
    <w:p>
      <w:pPr>
        <w:pStyle w:val="ListParagraph"/>
        <w:numPr>
          <w:ilvl w:val="0"/>
          <w:numId w:val="12"/>
        </w:numPr>
      </w:pPr>
      <w:r>
        <w:rPr>
          <w:rFonts w:ascii="Calibri" w:hAnsi="Calibri" w:eastAsia="Calibri"/>
          <w:color w:val="1F2937"/>
        </w:rPr>
        <w:t>Không làm yếu kiểm tra để test xanh. Test mới phải bao phủ đúng nguyên nhân gốc và ít nhất một case biên liên quan.</w:t>
      </w:r>
    </w:p>
    <w:p>
      <w:pPr>
        <w:pStyle w:val="ListParagraph"/>
        <w:numPr>
          <w:ilvl w:val="0"/>
          <w:numId w:val="12"/>
        </w:numPr>
      </w:pPr>
      <w:r>
        <w:rPr>
          <w:rFonts w:ascii="Calibri" w:hAnsi="Calibri" w:eastAsia="Calibri"/>
          <w:color w:val="1F2937"/>
        </w:rPr>
        <w:t>Sau mỗi nhóm lớn, chạy test hẹp; cuối cùng chạy toàn bộ Definition of Done ở cuối tài liệu.</w:t>
      </w:r>
    </w:p>
    <w:p>
      <w:pPr>
        <w:pStyle w:val="ListParagraph"/>
        <w:numPr>
          <w:ilvl w:val="0"/>
          <w:numId w:val="12"/>
        </w:numPr>
      </w:pPr>
      <w:r>
        <w:rPr>
          <w:rFonts w:ascii="Calibri" w:hAnsi="Calibri" w:eastAsia="Calibri"/>
          <w:color w:val="1F2937"/>
        </w:rPr>
        <w:t>Ghi rõ mọi quyết định kỹ thuật hoặc giới hạn còn lại trong báo cáo bàn giao.</w:t>
      </w:r>
    </w:p>
    <w:p>
      <w:pPr>
        <w:pStyle w:val="Heading1"/>
        <w:keepNext/>
        <w:pageBreakBefore w:val="0"/>
      </w:pPr>
      <w:r>
        <w:rPr>
          <w:rFonts w:ascii="Calibri" w:hAnsi="Calibri" w:eastAsia="Calibri"/>
          <w:color w:val="1F2937"/>
        </w:rPr>
        <w:t>3. Thứ tự triển khai đề nghị</w:t>
      </w:r>
    </w:p>
    <w:p>
      <w:pPr>
        <w:pStyle w:val="ListParagraph"/>
        <w:numPr>
          <w:ilvl w:val="0"/>
          <w:numId w:val="13"/>
        </w:numPr>
      </w:pPr>
      <w:r>
        <w:rPr>
          <w:rFonts w:ascii="Calibri" w:hAnsi="Calibri" w:eastAsia="Calibri"/>
          <w:color w:val="1F2937"/>
        </w:rPr>
        <w:t>P1: Roadmap, Theory Exam và Python grader.</w:t>
      </w:r>
    </w:p>
    <w:p>
      <w:pPr>
        <w:pStyle w:val="ListParagraph"/>
        <w:numPr>
          <w:ilvl w:val="0"/>
          <w:numId w:val="13"/>
        </w:numPr>
      </w:pPr>
      <w:r>
        <w:rPr>
          <w:rFonts w:ascii="Calibri" w:hAnsi="Calibri" w:eastAsia="Calibri"/>
          <w:color w:val="1F2937"/>
        </w:rPr>
        <w:t>P2: persistence, timeout/output quota, notebook schema và test contract.</w:t>
      </w:r>
    </w:p>
    <w:p>
      <w:pPr>
        <w:pStyle w:val="ListParagraph"/>
        <w:numPr>
          <w:ilvl w:val="0"/>
          <w:numId w:val="13"/>
        </w:numPr>
      </w:pPr>
      <w:r>
        <w:rPr>
          <w:rFonts w:ascii="Calibri" w:hAnsi="Calibri" w:eastAsia="Calibri"/>
          <w:color w:val="1F2937"/>
        </w:rPr>
        <w:t>P2: Lessons, Assessment, accessibility và nội dung học thuật.</w:t>
      </w:r>
    </w:p>
    <w:p>
      <w:pPr>
        <w:pStyle w:val="ListParagraph"/>
        <w:numPr>
          <w:ilvl w:val="0"/>
          <w:numId w:val="13"/>
        </w:numPr>
      </w:pPr>
      <w:r>
        <w:rPr>
          <w:rFonts w:ascii="Calibri" w:hAnsi="Calibri" w:eastAsia="Calibri"/>
          <w:color w:val="1F2937"/>
        </w:rPr>
        <w:t>P3: notebook curriculum, hiệu năng, CI, metadata, tài liệu và supply-chain.</w:t>
      </w:r>
    </w:p>
    <w:p>
      <w:pPr>
        <w:pStyle w:val="ListParagraph"/>
        <w:numPr>
          <w:ilvl w:val="0"/>
          <w:numId w:val="13"/>
        </w:numPr>
      </w:pPr>
      <w:r>
        <w:rPr>
          <w:rFonts w:ascii="Calibri" w:hAnsi="Calibri" w:eastAsia="Calibri"/>
          <w:color w:val="1F2937"/>
        </w:rPr>
        <w:t>Chạy toàn bộ test, build hai target, kiểm tra trình duyệt và lập bảng đối chiếu từng ticket.</w:t>
      </w:r>
    </w:p>
    <w:p>
      <w:pPr>
        <w:pStyle w:val="Heading1"/>
        <w:keepNext/>
        <w:pageBreakBefore w:val="0"/>
      </w:pPr>
      <w:r>
        <w:rPr>
          <w:rFonts w:ascii="Calibri" w:hAnsi="Calibri" w:eastAsia="Calibri"/>
          <w:color w:val="1F2937"/>
        </w:rPr>
        <w:t>4. Ticket P1 — bắt buộc sửa trước</w:t>
      </w:r>
    </w:p>
    <w:p>
      <w:pPr>
        <w:pStyle w:val="Heading2"/>
        <w:keepNext/>
        <w:pageBreakBefore w:val="0"/>
      </w:pPr>
      <w:r>
        <w:rPr>
          <w:rFonts w:ascii="Calibri" w:hAnsi="Calibri" w:eastAsia="Calibri"/>
          <w:color w:val="9B1C1C"/>
        </w:rPr>
        <w:t>☐ APP-P1-01 — Hiển thị đủ 3 phiên Finale và cho phép đạt 100% Roadmap</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components/RoadmapExplorer.tsx:27-33</w:t>
      </w:r>
    </w:p>
    <w:p>
      <w:pPr>
        <w:pStyle w:val="ListParagraph"/>
        <w:numPr>
          <w:ilvl w:val="1"/>
          <w:numId w:val="10"/>
        </w:numPr>
      </w:pPr>
      <w:r>
        <w:rPr>
          <w:rFonts w:ascii="Consolas" w:hAnsi="Consolas" w:eastAsia="Consolas"/>
          <w:color w:val="1F4D78"/>
          <w:sz w:val="18"/>
        </w:rPr>
        <w:t>content/curriculum.ts:1227-1248</w:t>
      </w:r>
    </w:p>
    <w:p>
      <w:pPr>
        <w:pStyle w:val="ListParagraph"/>
        <w:numPr>
          <w:ilvl w:val="0"/>
          <w:numId w:val="10"/>
        </w:numPr>
      </w:pPr>
      <w:r>
        <w:rPr>
          <w:rFonts w:ascii="Calibri" w:hAnsi="Calibri" w:eastAsia="Calibri"/>
          <w:color w:val="1F2937"/>
        </w:rPr>
        <w:t xml:space="preserve">Hiện trạng: UI chỉ map 41 tuần và chỉ lấy session có </w:t>
      </w:r>
      <w:r>
        <w:rPr>
          <w:rFonts w:ascii="Consolas" w:hAnsi="Consolas" w:eastAsia="Consolas"/>
          <w:color w:val="1F4D78"/>
          <w:sz w:val="18"/>
        </w:rPr>
        <w:t>session.week === week.week</w:t>
      </w:r>
      <w:r>
        <w:rPr>
          <w:rFonts w:ascii="Calibri" w:hAnsi="Calibri" w:eastAsia="Calibri"/>
          <w:color w:val="1F2937"/>
        </w:rPr>
        <w:t xml:space="preserve">. Ba phiên Finale có </w:t>
      </w:r>
      <w:r>
        <w:rPr>
          <w:rFonts w:ascii="Consolas" w:hAnsi="Consolas" w:eastAsia="Consolas"/>
          <w:color w:val="1F4D78"/>
          <w:sz w:val="18"/>
        </w:rPr>
        <w:t>week: null</w:t>
      </w:r>
      <w:r>
        <w:rPr>
          <w:rFonts w:ascii="Calibri" w:hAnsi="Calibri" w:eastAsia="Calibri"/>
          <w:color w:val="1F2937"/>
        </w:rPr>
        <w:t xml:space="preserve"> nên không xuất hiện, nhưng mẫu số tiến độ vẫn là 290. Người học chỉ tương tác được với 287 phiên và tối đa đạt </w:t>
      </w:r>
      <w:r>
        <w:rPr>
          <w:rFonts w:ascii="Consolas" w:hAnsi="Consolas" w:eastAsia="Consolas"/>
          <w:color w:val="1F4D78"/>
          <w:sz w:val="18"/>
        </w:rPr>
        <w:t>287/290</w:t>
      </w:r>
      <w:r>
        <w:rPr>
          <w:rFonts w:ascii="Calibri" w:hAnsi="Calibri" w:eastAsia="Calibri"/>
          <w:color w:val="1F2937"/>
        </w:rPr>
        <w:t>, xấp xỉ 99%.</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Render một khu vực Finale rõ ràng sau tuần 41, giữ nguyên đủ 290 session.</w:t>
      </w:r>
    </w:p>
    <w:p>
      <w:pPr>
        <w:pStyle w:val="ListParagraph"/>
        <w:numPr>
          <w:ilvl w:val="1"/>
          <w:numId w:val="10"/>
        </w:numPr>
      </w:pPr>
      <w:r>
        <w:rPr>
          <w:rFonts w:ascii="Calibri" w:hAnsi="Calibri" w:eastAsia="Calibri"/>
          <w:color w:val="1F2937"/>
        </w:rPr>
        <w:t>Ba phiên Finale phải có cùng khả năng đánh dấu hoàn thành như phiên thường.</w:t>
      </w:r>
    </w:p>
    <w:p>
      <w:pPr>
        <w:pStyle w:val="ListParagraph"/>
        <w:numPr>
          <w:ilvl w:val="1"/>
          <w:numId w:val="10"/>
        </w:numPr>
      </w:pPr>
      <w:r>
        <w:rPr>
          <w:rFonts w:ascii="Calibri" w:hAnsi="Calibri" w:eastAsia="Calibri"/>
          <w:color w:val="1F2937"/>
        </w:rPr>
        <w:t>Bộ đếm, phần trăm, filter và trạng thái lưu phải dùng cùng một tập session.</w:t>
      </w:r>
    </w:p>
    <w:p>
      <w:pPr>
        <w:pStyle w:val="ListParagraph"/>
        <w:numPr>
          <w:ilvl w:val="1"/>
          <w:numId w:val="10"/>
        </w:numPr>
      </w:pPr>
      <w:r>
        <w:rPr>
          <w:rFonts w:ascii="Calibri" w:hAnsi="Calibri" w:eastAsia="Calibri"/>
          <w:color w:val="1F2937"/>
        </w:rPr>
        <w:t xml:space="preserve">Không đổi </w:t>
      </w:r>
      <w:r>
        <w:rPr>
          <w:rFonts w:ascii="Consolas" w:hAnsi="Consolas" w:eastAsia="Consolas"/>
          <w:color w:val="1F4D78"/>
          <w:sz w:val="18"/>
        </w:rPr>
        <w:t>week: null</w:t>
      </w:r>
      <w:r>
        <w:rPr>
          <w:rFonts w:ascii="Calibri" w:hAnsi="Calibri" w:eastAsia="Calibri"/>
          <w:color w:val="1F2937"/>
        </w:rPr>
        <w:t xml:space="preserve"> thành một tuần giả chỉ để né logic nếu điều đó làm sai mô hình dữ liệu.</w:t>
      </w:r>
    </w:p>
    <w:p>
      <w:pPr>
        <w:pStyle w:val="ListParagraph"/>
        <w:numPr>
          <w:ilvl w:val="0"/>
          <w:numId w:val="10"/>
        </w:numPr>
      </w:pPr>
      <w:r>
        <w:rPr>
          <w:rFonts w:ascii="Calibri" w:hAnsi="Calibri" w:eastAsia="Calibri"/>
          <w:color w:val="1F2937"/>
        </w:rPr>
        <w:t>Test bắt buộc:</w:t>
      </w:r>
    </w:p>
    <w:p>
      <w:pPr>
        <w:pStyle w:val="ListParagraph"/>
        <w:numPr>
          <w:ilvl w:val="1"/>
          <w:numId w:val="10"/>
        </w:numPr>
      </w:pPr>
      <w:r>
        <w:rPr>
          <w:rFonts w:ascii="Calibri" w:hAnsi="Calibri" w:eastAsia="Calibri"/>
          <w:color w:val="1F2937"/>
        </w:rPr>
        <w:t>Xác nhận đủ 290 session có thể được truy cập và toggle qua 41 accordion tuần cùng khu vực Finale; không bắt buộc cả 290 control tồn tại đồng thời trong DOM.</w:t>
      </w:r>
    </w:p>
    <w:p>
      <w:pPr>
        <w:pStyle w:val="ListParagraph"/>
        <w:numPr>
          <w:ilvl w:val="1"/>
          <w:numId w:val="10"/>
        </w:numPr>
      </w:pPr>
      <w:r>
        <w:rPr>
          <w:rFonts w:ascii="Calibri" w:hAnsi="Calibri" w:eastAsia="Calibri"/>
          <w:color w:val="1F2937"/>
        </w:rPr>
        <w:t>Đánh dấu đủ 290 session phải cho kết quả 100%.</w:t>
      </w:r>
    </w:p>
    <w:p>
      <w:pPr>
        <w:pStyle w:val="ListParagraph"/>
        <w:numPr>
          <w:ilvl w:val="1"/>
          <w:numId w:val="10"/>
        </w:numPr>
      </w:pPr>
      <w:r>
        <w:rPr>
          <w:rFonts w:ascii="Calibri" w:hAnsi="Calibri" w:eastAsia="Calibri"/>
          <w:color w:val="1F2937"/>
        </w:rPr>
        <w:t>Reload vẫn giữ trạng thái của ba phiên Finale.</w:t>
      </w:r>
    </w:p>
    <w:p>
      <w:pPr>
        <w:pStyle w:val="Heading2"/>
        <w:keepNext/>
        <w:pageBreakBefore w:val="0"/>
      </w:pPr>
      <w:r>
        <w:rPr>
          <w:rFonts w:ascii="Calibri" w:hAnsi="Calibri" w:eastAsia="Calibri"/>
          <w:color w:val="9B1C1C"/>
        </w:rPr>
        <w:t>☐ THEORY-P1-01 — Tách hoàn toàn đáp án Luyện tập và Thi thử</w:t>
      </w:r>
    </w:p>
    <w:p>
      <w:pPr>
        <w:pStyle w:val="ListParagraph"/>
        <w:numPr>
          <w:ilvl w:val="0"/>
          <w:numId w:val="10"/>
        </w:numPr>
      </w:pPr>
      <w:r>
        <w:rPr>
          <w:rFonts w:ascii="Calibri" w:hAnsi="Calibri" w:eastAsia="Calibri"/>
          <w:color w:val="1F2937"/>
        </w:rPr>
        <w:t xml:space="preserve">Tệp liên quan: </w:t>
      </w:r>
      <w:r>
        <w:rPr>
          <w:rFonts w:ascii="Consolas" w:hAnsi="Consolas" w:eastAsia="Consolas"/>
          <w:color w:val="1F4D78"/>
          <w:sz w:val="18"/>
        </w:rPr>
        <w:t>components/TheoryExam.tsx:351-352,497-507,554-557,672-674</w:t>
      </w:r>
      <w:r>
        <w:rPr>
          <w:rFonts w:ascii="Calibri" w:hAnsi="Calibri" w:eastAsia="Calibri"/>
          <w:color w:val="1F2937"/>
        </w:rPr>
        <w:t>.</w:t>
      </w:r>
    </w:p>
    <w:p>
      <w:pPr>
        <w:pStyle w:val="ListParagraph"/>
        <w:numPr>
          <w:ilvl w:val="0"/>
          <w:numId w:val="10"/>
        </w:numPr>
      </w:pPr>
      <w:r>
        <w:rPr>
          <w:rFonts w:ascii="Calibri" w:hAnsi="Calibri" w:eastAsia="Calibri"/>
          <w:color w:val="1F2937"/>
        </w:rPr>
        <w:t xml:space="preserve">Hiện trạng: hai chế độ dùng chung </w:t>
      </w:r>
      <w:r>
        <w:rPr>
          <w:rFonts w:ascii="Consolas" w:hAnsi="Consolas" w:eastAsia="Consolas"/>
          <w:color w:val="1F4D78"/>
          <w:sz w:val="18"/>
        </w:rPr>
        <w:t>responses</w:t>
      </w:r>
      <w:r>
        <w:rPr>
          <w:rFonts w:ascii="Calibri" w:hAnsi="Calibri" w:eastAsia="Calibri"/>
          <w:color w:val="1F2937"/>
        </w:rPr>
        <w:t>. Có thể bắt đầu thi, chuyển sang luyện tập, xem/trả lời cùng câu rồi quay lại thi với câu đã được điền và HUD đã tăng số câu trả lời.</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Dùng state riêng cho practice và exam, hoặc một state được namespace bằng mode/attempt ID.</w:t>
      </w:r>
    </w:p>
    <w:p>
      <w:pPr>
        <w:pStyle w:val="ListParagraph"/>
        <w:numPr>
          <w:ilvl w:val="1"/>
          <w:numId w:val="10"/>
        </w:numPr>
      </w:pPr>
      <w:r>
        <w:rPr>
          <w:rFonts w:ascii="Calibri" w:hAnsi="Calibri" w:eastAsia="Calibri"/>
          <w:color w:val="1F2937"/>
        </w:rPr>
        <w:t>Khi bắt đầu attempt mới, tạo snapshot cố định của danh sách câu thi và state câu trả lời mới; dữ liệu practice không được nhập vào attempt.</w:t>
      </w:r>
    </w:p>
    <w:p>
      <w:pPr>
        <w:pStyle w:val="ListParagraph"/>
        <w:numPr>
          <w:ilvl w:val="1"/>
          <w:numId w:val="10"/>
        </w:numPr>
      </w:pPr>
      <w:r>
        <w:rPr>
          <w:rFonts w:ascii="Calibri" w:hAnsi="Calibri" w:eastAsia="Calibri"/>
          <w:color w:val="1F2937"/>
        </w:rPr>
        <w:t>Khi còn active exam, không cho mở Practice/reveal. Muốn vào Practice, người dùng phải xác nhận bỏ attempt; Cancel phải quay lại đúng bài thi và deadline, Confirm mới được xóa active attempt. Không chỉ ẩn câu trùng ID vì người dùng vẫn có thể suy ra/tra câu theo nội dung.</w:t>
      </w:r>
    </w:p>
    <w:p>
      <w:pPr>
        <w:pStyle w:val="ListParagraph"/>
        <w:numPr>
          <w:ilvl w:val="0"/>
          <w:numId w:val="10"/>
        </w:numPr>
      </w:pPr>
      <w:r>
        <w:rPr>
          <w:rFonts w:ascii="Calibri" w:hAnsi="Calibri" w:eastAsia="Calibri"/>
          <w:color w:val="1F2937"/>
        </w:rPr>
        <w:t>Test bắt buộc:</w:t>
      </w:r>
    </w:p>
    <w:p>
      <w:pPr>
        <w:pStyle w:val="ListParagraph"/>
        <w:numPr>
          <w:ilvl w:val="1"/>
          <w:numId w:val="10"/>
        </w:numPr>
      </w:pPr>
      <w:r>
        <w:rPr>
          <w:rFonts w:ascii="Calibri" w:hAnsi="Calibri" w:eastAsia="Calibri"/>
          <w:color w:val="1F2937"/>
        </w:rPr>
        <w:t>Reproduce chuỗi Thi → Luyện → reveal/trả lời → Thi; số câu đã trả lời trong bài thi phải không đổi.</w:t>
      </w:r>
    </w:p>
    <w:p>
      <w:pPr>
        <w:pStyle w:val="ListParagraph"/>
        <w:numPr>
          <w:ilvl w:val="1"/>
          <w:numId w:val="10"/>
        </w:numPr>
      </w:pPr>
      <w:r>
        <w:rPr>
          <w:rFonts w:ascii="Calibri" w:hAnsi="Calibri" w:eastAsia="Calibri"/>
          <w:color w:val="1F2937"/>
        </w:rPr>
        <w:t>Với active exam, cùng question ID không thể được mở/reveal qua Practice; Cancel thao tác rời bài không làm mất state.</w:t>
      </w:r>
    </w:p>
    <w:p>
      <w:pPr>
        <w:pStyle w:val="ListParagraph"/>
        <w:numPr>
          <w:ilvl w:val="1"/>
          <w:numId w:val="10"/>
        </w:numPr>
      </w:pPr>
      <w:r>
        <w:rPr>
          <w:rFonts w:ascii="Calibri" w:hAnsi="Calibri" w:eastAsia="Calibri"/>
          <w:color w:val="1F2937"/>
        </w:rPr>
        <w:t>Đáp án practice không ảnh hưởng điểm thi.</w:t>
      </w:r>
    </w:p>
    <w:p>
      <w:pPr>
        <w:pStyle w:val="ListParagraph"/>
        <w:numPr>
          <w:ilvl w:val="1"/>
          <w:numId w:val="10"/>
        </w:numPr>
      </w:pPr>
      <w:r>
        <w:rPr>
          <w:rFonts w:ascii="Calibri" w:hAnsi="Calibri" w:eastAsia="Calibri"/>
          <w:color w:val="1F2937"/>
        </w:rPr>
        <w:t>Hai attempt thi liên tiếp không dùng lại câu trả lời cũ.</w:t>
      </w:r>
    </w:p>
    <w:p>
      <w:pPr>
        <w:pStyle w:val="Heading2"/>
        <w:keepNext/>
        <w:pageBreakBefore w:val="0"/>
      </w:pPr>
      <w:r>
        <w:rPr>
          <w:rFonts w:ascii="Calibri" w:hAnsi="Calibri" w:eastAsia="Calibri"/>
          <w:color w:val="9B1C1C"/>
        </w:rPr>
        <w:t>☐ THEORY-P1-02 — Áp dụng đầy đủ các gate khi kết luận đậu/rớt</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components/TheoryExam.tsx:581-585,620-623</w:t>
      </w:r>
    </w:p>
    <w:p>
      <w:pPr>
        <w:pStyle w:val="ListParagraph"/>
        <w:numPr>
          <w:ilvl w:val="1"/>
          <w:numId w:val="10"/>
        </w:numPr>
      </w:pPr>
      <w:r>
        <w:rPr>
          <w:rFonts w:ascii="Consolas" w:hAnsi="Consolas" w:eastAsia="Consolas"/>
          <w:color w:val="1F4D78"/>
          <w:sz w:val="18"/>
        </w:rPr>
        <w:t>content/theory/types.ts:254-258</w:t>
      </w:r>
    </w:p>
    <w:p>
      <w:pPr>
        <w:pStyle w:val="ListParagraph"/>
        <w:numPr>
          <w:ilvl w:val="0"/>
          <w:numId w:val="10"/>
        </w:numPr>
      </w:pPr>
      <w:r>
        <w:rPr>
          <w:rFonts w:ascii="Calibri" w:hAnsi="Calibri" w:eastAsia="Calibri"/>
          <w:color w:val="1F2937"/>
        </w:rPr>
        <w:t xml:space="preserve">Hiện trạng: UI công bố tổng điểm ≥75%, từng section ≥60% và Advanced ≥50%, nhưng verdict chỉ kiểm tra </w:t>
      </w:r>
      <w:r>
        <w:rPr>
          <w:rFonts w:ascii="Consolas" w:hAnsi="Consolas" w:eastAsia="Consolas"/>
          <w:color w:val="1F4D78"/>
          <w:sz w:val="18"/>
        </w:rPr>
        <w:t>latest.scorePercent &gt;= passPercent</w:t>
      </w:r>
      <w:r>
        <w:rPr>
          <w:rFonts w:ascii="Calibri" w:hAnsi="Calibri" w:eastAsia="Calibri"/>
          <w:color w:val="1F2937"/>
        </w:rPr>
        <w:t>.</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Tạo một hàm thuần duy nhất tính verdict từ tổng điểm, breakdown theo section và cấu hình gate; UI và test cùng dùng hàm này.</w:t>
      </w:r>
    </w:p>
    <w:p>
      <w:pPr>
        <w:pStyle w:val="ListParagraph"/>
        <w:numPr>
          <w:ilvl w:val="1"/>
          <w:numId w:val="10"/>
        </w:numPr>
      </w:pPr>
      <w:r>
        <w:rPr>
          <w:rFonts w:ascii="Calibri" w:hAnsi="Calibri" w:eastAsia="Calibri"/>
          <w:color w:val="1F2937"/>
        </w:rPr>
        <w:t>Hiển thị rõ gate nào chưa đạt, không chỉ hiển thị một boolean chung.</w:t>
      </w:r>
    </w:p>
    <w:p>
      <w:pPr>
        <w:pStyle w:val="ListParagraph"/>
        <w:numPr>
          <w:ilvl w:val="1"/>
          <w:numId w:val="10"/>
        </w:numPr>
      </w:pPr>
      <w:r>
        <w:rPr>
          <w:rFonts w:ascii="Calibri" w:hAnsi="Calibri" w:eastAsia="Calibri"/>
          <w:color w:val="1F2937"/>
        </w:rPr>
        <w:t>Không nhân bản các con số 75/60/50 ở nhiều component.</w:t>
      </w:r>
    </w:p>
    <w:p>
      <w:pPr>
        <w:pStyle w:val="ListParagraph"/>
        <w:numPr>
          <w:ilvl w:val="0"/>
          <w:numId w:val="10"/>
        </w:numPr>
      </w:pPr>
      <w:r>
        <w:rPr>
          <w:rFonts w:ascii="Calibri" w:hAnsi="Calibri" w:eastAsia="Calibri"/>
          <w:color w:val="1F2937"/>
        </w:rPr>
        <w:t>Test bắt buộc:</w:t>
      </w:r>
    </w:p>
    <w:p>
      <w:pPr>
        <w:pStyle w:val="ListParagraph"/>
        <w:numPr>
          <w:ilvl w:val="1"/>
          <w:numId w:val="10"/>
        </w:numPr>
      </w:pPr>
      <w:r>
        <w:rPr>
          <w:rFonts w:ascii="Consolas" w:hAnsi="Consolas" w:eastAsia="Consolas"/>
          <w:color w:val="1F4D78"/>
          <w:sz w:val="18"/>
        </w:rPr>
        <w:t>266/344</w:t>
      </w:r>
      <w:r>
        <w:rPr>
          <w:rFonts w:ascii="Calibri" w:hAnsi="Calibri" w:eastAsia="Calibri"/>
          <w:color w:val="1F2937"/>
        </w:rPr>
        <w:t xml:space="preserve"> điểm tổng nhưng Advanced 0% phải trượt.</w:t>
      </w:r>
    </w:p>
    <w:p>
      <w:pPr>
        <w:pStyle w:val="ListParagraph"/>
        <w:numPr>
          <w:ilvl w:val="1"/>
          <w:numId w:val="10"/>
        </w:numPr>
      </w:pPr>
      <w:r>
        <w:rPr>
          <w:rFonts w:ascii="Calibri" w:hAnsi="Calibri" w:eastAsia="Calibri"/>
          <w:color w:val="1F2937"/>
        </w:rPr>
        <w:t>Tổng ≥75% nhưng một section &lt;60% phải trượt.</w:t>
      </w:r>
    </w:p>
    <w:p>
      <w:pPr>
        <w:pStyle w:val="ListParagraph"/>
        <w:numPr>
          <w:ilvl w:val="1"/>
          <w:numId w:val="10"/>
        </w:numPr>
      </w:pPr>
      <w:r>
        <w:rPr>
          <w:rFonts w:ascii="Calibri" w:hAnsi="Calibri" w:eastAsia="Calibri"/>
          <w:color w:val="1F2937"/>
        </w:rPr>
        <w:t>Chỉ khi tổng, mọi section và Advanced cùng đạt thì mới đậu.</w:t>
      </w:r>
    </w:p>
    <w:p>
      <w:pPr>
        <w:pStyle w:val="ListParagraph"/>
        <w:numPr>
          <w:ilvl w:val="1"/>
          <w:numId w:val="10"/>
        </w:numPr>
      </w:pPr>
      <w:r>
        <w:rPr>
          <w:rFonts w:ascii="Calibri" w:hAnsi="Calibri" w:eastAsia="Calibri"/>
          <w:color w:val="1F2937"/>
        </w:rPr>
        <w:t>Kiểm tra biên đúng bằng 75%, 60% và 50%.</w:t>
      </w:r>
    </w:p>
    <w:p>
      <w:pPr>
        <w:pStyle w:val="Heading2"/>
        <w:keepNext/>
        <w:pageBreakBefore w:val="0"/>
      </w:pPr>
      <w:r>
        <w:rPr>
          <w:rFonts w:ascii="Calibri" w:hAnsi="Calibri" w:eastAsia="Calibri"/>
          <w:color w:val="9B1C1C"/>
        </w:rPr>
        <w:t>☐ THEORY-P1-03 — Khôi phục bài thi đang làm sau reload</w:t>
      </w:r>
    </w:p>
    <w:p>
      <w:pPr>
        <w:pStyle w:val="ListParagraph"/>
        <w:numPr>
          <w:ilvl w:val="0"/>
          <w:numId w:val="10"/>
        </w:numPr>
      </w:pPr>
      <w:r>
        <w:rPr>
          <w:rFonts w:ascii="Calibri" w:hAnsi="Calibri" w:eastAsia="Calibri"/>
          <w:color w:val="1F2937"/>
        </w:rPr>
        <w:t xml:space="preserve">Tệp liên quan: </w:t>
      </w:r>
      <w:r>
        <w:rPr>
          <w:rFonts w:ascii="Consolas" w:hAnsi="Consolas" w:eastAsia="Consolas"/>
          <w:color w:val="1F4D78"/>
          <w:sz w:val="18"/>
        </w:rPr>
        <w:t>components/TheoryExam.tsx:347-360,368-378,433-445</w:t>
      </w:r>
      <w:r>
        <w:rPr>
          <w:rFonts w:ascii="Calibri" w:hAnsi="Calibri" w:eastAsia="Calibri"/>
          <w:color w:val="1F2937"/>
        </w:rPr>
        <w:t>.</w:t>
      </w:r>
    </w:p>
    <w:p>
      <w:pPr>
        <w:pStyle w:val="ListParagraph"/>
        <w:numPr>
          <w:ilvl w:val="0"/>
          <w:numId w:val="10"/>
        </w:numPr>
      </w:pPr>
      <w:r>
        <w:rPr>
          <w:rFonts w:ascii="Calibri" w:hAnsi="Calibri" w:eastAsia="Calibri"/>
          <w:color w:val="1F2937"/>
        </w:rPr>
        <w:t xml:space="preserve">Hiện trạng: mode, câu hỏi của attempt, responses, </w:t>
      </w:r>
      <w:r>
        <w:rPr>
          <w:rFonts w:ascii="Consolas" w:hAnsi="Consolas" w:eastAsia="Consolas"/>
          <w:color w:val="1F4D78"/>
          <w:sz w:val="18"/>
        </w:rPr>
        <w:t>examStarted</w:t>
      </w:r>
      <w:r>
        <w:rPr>
          <w:rFonts w:ascii="Calibri" w:hAnsi="Calibri" w:eastAsia="Calibri"/>
          <w:color w:val="1F2937"/>
        </w:rPr>
        <w:t xml:space="preserve"> và thời gian còn lại chỉ nằm trong RAM. Reload làm bài thi trở về trạng thái chưa bắt đầu.</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Thêm schema persistence có version cho active attempt: attempt ID, question IDs/order, responses, startedAt, deadline và trạng thái submit.</w:t>
      </w:r>
    </w:p>
    <w:p>
      <w:pPr>
        <w:pStyle w:val="ListParagraph"/>
        <w:numPr>
          <w:ilvl w:val="1"/>
          <w:numId w:val="10"/>
        </w:numPr>
      </w:pPr>
      <w:r>
        <w:rPr>
          <w:rFonts w:ascii="Calibri" w:hAnsi="Calibri" w:eastAsia="Calibri"/>
          <w:color w:val="1F2937"/>
        </w:rPr>
        <w:t>Khôi phục đúng attempt sau reload; không tạo lại bộ câu hỏi khác.</w:t>
      </w:r>
    </w:p>
    <w:p>
      <w:pPr>
        <w:pStyle w:val="ListParagraph"/>
        <w:numPr>
          <w:ilvl w:val="1"/>
          <w:numId w:val="10"/>
        </w:numPr>
      </w:pPr>
      <w:r>
        <w:rPr>
          <w:rFonts w:ascii="Calibri" w:hAnsi="Calibri" w:eastAsia="Calibri"/>
          <w:color w:val="1F2937"/>
        </w:rPr>
        <w:t xml:space="preserve">Dùng deadline tuyệt đối, không tin một </w:t>
      </w:r>
      <w:r>
        <w:rPr>
          <w:rFonts w:ascii="Consolas" w:hAnsi="Consolas" w:eastAsia="Consolas"/>
          <w:color w:val="1F4D78"/>
          <w:sz w:val="18"/>
        </w:rPr>
        <w:t>secondsLeft</w:t>
      </w:r>
      <w:r>
        <w:rPr>
          <w:rFonts w:ascii="Calibri" w:hAnsi="Calibri" w:eastAsia="Calibri"/>
          <w:color w:val="1F2937"/>
        </w:rPr>
        <w:t xml:space="preserve"> cũ.</w:t>
      </w:r>
    </w:p>
    <w:p>
      <w:pPr>
        <w:pStyle w:val="ListParagraph"/>
        <w:numPr>
          <w:ilvl w:val="1"/>
          <w:numId w:val="10"/>
        </w:numPr>
      </w:pPr>
      <w:r>
        <w:rPr>
          <w:rFonts w:ascii="Calibri" w:hAnsi="Calibri" w:eastAsia="Calibri"/>
          <w:color w:val="1F2937"/>
        </w:rPr>
        <w:t>Nếu reload sau deadline, tự chốt/nộp đúng một lần; chống double-submit.</w:t>
      </w:r>
    </w:p>
    <w:p>
      <w:pPr>
        <w:pStyle w:val="ListParagraph"/>
        <w:numPr>
          <w:ilvl w:val="1"/>
          <w:numId w:val="10"/>
        </w:numPr>
      </w:pPr>
      <w:r>
        <w:rPr>
          <w:rFonts w:ascii="Calibri" w:hAnsi="Calibri" w:eastAsia="Calibri"/>
          <w:color w:val="1F2937"/>
        </w:rPr>
        <w:t>JSON hỏng hoặc schema cũ phải fallback an toàn và không làm crash trang.</w:t>
      </w:r>
    </w:p>
    <w:p>
      <w:pPr>
        <w:pStyle w:val="ListParagraph"/>
        <w:numPr>
          <w:ilvl w:val="1"/>
          <w:numId w:val="10"/>
        </w:numPr>
      </w:pPr>
      <w:r>
        <w:rPr>
          <w:rFonts w:ascii="Calibri" w:hAnsi="Calibri" w:eastAsia="Calibri"/>
          <w:color w:val="1F2937"/>
        </w:rPr>
        <w:t>Xóa active attempt chỉ sau submit thành công hoặc khi người dùng xác nhận bỏ.</w:t>
      </w:r>
    </w:p>
    <w:p>
      <w:pPr>
        <w:pStyle w:val="ListParagraph"/>
        <w:numPr>
          <w:ilvl w:val="0"/>
          <w:numId w:val="10"/>
        </w:numPr>
      </w:pPr>
      <w:r>
        <w:rPr>
          <w:rFonts w:ascii="Calibri" w:hAnsi="Calibri" w:eastAsia="Calibri"/>
          <w:color w:val="1F2937"/>
        </w:rPr>
        <w:t>Test bắt buộc:</w:t>
      </w:r>
    </w:p>
    <w:p>
      <w:pPr>
        <w:pStyle w:val="ListParagraph"/>
        <w:numPr>
          <w:ilvl w:val="1"/>
          <w:numId w:val="10"/>
        </w:numPr>
      </w:pPr>
      <w:r>
        <w:rPr>
          <w:rFonts w:ascii="Calibri" w:hAnsi="Calibri" w:eastAsia="Calibri"/>
          <w:color w:val="1F2937"/>
        </w:rPr>
        <w:t>Trả lời ít nhất một câu, reload và kiểm tra câu trả lời + thứ tự câu còn nguyên.</w:t>
      </w:r>
    </w:p>
    <w:p>
      <w:pPr>
        <w:pStyle w:val="ListParagraph"/>
        <w:numPr>
          <w:ilvl w:val="1"/>
          <w:numId w:val="10"/>
        </w:numPr>
      </w:pPr>
      <w:r>
        <w:rPr>
          <w:rFonts w:ascii="Calibri" w:hAnsi="Calibri" w:eastAsia="Calibri"/>
          <w:color w:val="1F2937"/>
        </w:rPr>
        <w:t>Giả lập reload trước/sau deadline.</w:t>
      </w:r>
    </w:p>
    <w:p>
      <w:pPr>
        <w:pStyle w:val="ListParagraph"/>
        <w:numPr>
          <w:ilvl w:val="1"/>
          <w:numId w:val="10"/>
        </w:numPr>
      </w:pPr>
      <w:r>
        <w:rPr>
          <w:rFonts w:ascii="Calibri" w:hAnsi="Calibri" w:eastAsia="Calibri"/>
          <w:color w:val="1F2937"/>
        </w:rPr>
        <w:t>Dữ liệu storage hỏng không làm trang trắng.</w:t>
      </w:r>
    </w:p>
    <w:p>
      <w:pPr>
        <w:pStyle w:val="Heading2"/>
        <w:keepNext/>
        <w:pageBreakBefore w:val="0"/>
      </w:pPr>
      <w:r>
        <w:rPr>
          <w:rFonts w:ascii="Calibri" w:hAnsi="Calibri" w:eastAsia="Calibri"/>
          <w:color w:val="9B1C1C"/>
        </w:rPr>
        <w:t>☐ GRADER-P1-01 — Phân biệt exception của bài nộp với lỗi của harness</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grader/worker.py:30-34</w:t>
      </w:r>
    </w:p>
    <w:p>
      <w:pPr>
        <w:pStyle w:val="ListParagraph"/>
        <w:numPr>
          <w:ilvl w:val="1"/>
          <w:numId w:val="10"/>
        </w:numPr>
      </w:pPr>
      <w:r>
        <w:rPr>
          <w:rFonts w:ascii="Consolas" w:hAnsi="Consolas" w:eastAsia="Consolas"/>
          <w:color w:val="1F4D78"/>
          <w:sz w:val="18"/>
        </w:rPr>
        <w:t>grader/grade.py:52-54</w:t>
      </w:r>
    </w:p>
    <w:p>
      <w:pPr>
        <w:pStyle w:val="ListParagraph"/>
        <w:numPr>
          <w:ilvl w:val="0"/>
          <w:numId w:val="10"/>
        </w:numPr>
      </w:pPr>
      <w:r>
        <w:rPr>
          <w:rFonts w:ascii="Calibri" w:hAnsi="Calibri" w:eastAsia="Calibri"/>
          <w:color w:val="1F2937"/>
        </w:rPr>
        <w:t>Hiện trạng:</w:t>
      </w:r>
    </w:p>
    <w:p>
      <w:pPr>
        <w:pStyle w:val="ListParagraph"/>
        <w:numPr>
          <w:ilvl w:val="1"/>
          <w:numId w:val="10"/>
        </w:numPr>
      </w:pPr>
      <w:r>
        <w:rPr>
          <w:rFonts w:ascii="Calibri" w:hAnsi="Calibri" w:eastAsia="Calibri"/>
          <w:color w:val="1F2937"/>
        </w:rPr>
        <w:t xml:space="preserve">Lời gọi hàm và </w:t>
      </w:r>
      <w:r>
        <w:rPr>
          <w:rFonts w:ascii="Consolas" w:hAnsi="Consolas" w:eastAsia="Consolas"/>
          <w:color w:val="1F4D78"/>
          <w:sz w:val="18"/>
        </w:rPr>
        <w:t>json.dumps(result)</w:t>
      </w:r>
      <w:r>
        <w:rPr>
          <w:rFonts w:ascii="Calibri" w:hAnsi="Calibri" w:eastAsia="Calibri"/>
          <w:color w:val="1F2937"/>
        </w:rPr>
        <w:t xml:space="preserve"> nằm trong cùng </w:t>
      </w:r>
      <w:r>
        <w:rPr>
          <w:rFonts w:ascii="Consolas" w:hAnsi="Consolas" w:eastAsia="Consolas"/>
          <w:color w:val="1F4D78"/>
          <w:sz w:val="18"/>
        </w:rPr>
        <w:t>try</w:t>
      </w:r>
      <w:r>
        <w:rPr>
          <w:rFonts w:ascii="Calibri" w:hAnsi="Calibri" w:eastAsia="Calibri"/>
          <w:color w:val="1F2937"/>
        </w:rPr>
        <w:t>, nên lỗi serialize bị báo như exception do hàm người học ném.</w:t>
      </w:r>
    </w:p>
    <w:p>
      <w:pPr>
        <w:pStyle w:val="ListParagraph"/>
        <w:numPr>
          <w:ilvl w:val="1"/>
          <w:numId w:val="10"/>
        </w:numPr>
      </w:pPr>
      <w:r>
        <w:rPr>
          <w:rFonts w:ascii="Calibri" w:hAnsi="Calibri" w:eastAsia="Calibri"/>
          <w:color w:val="1F2937"/>
        </w:rPr>
        <w:t xml:space="preserve">Grader so </w:t>
      </w:r>
      <w:r>
        <w:rPr>
          <w:rFonts w:ascii="Consolas" w:hAnsi="Consolas" w:eastAsia="Consolas"/>
          <w:color w:val="1F4D78"/>
          <w:sz w:val="18"/>
        </w:rPr>
        <w:t>errorType</w:t>
      </w:r>
      <w:r>
        <w:rPr>
          <w:rFonts w:ascii="Calibri" w:hAnsi="Calibri" w:eastAsia="Calibri"/>
          <w:color w:val="1F2937"/>
        </w:rPr>
        <w:t xml:space="preserve"> với tên chuỗi tuyệt đối, nên subclass hợp lệ bị loại.</w:t>
      </w:r>
    </w:p>
    <w:p>
      <w:pPr>
        <w:pStyle w:val="ListParagraph"/>
        <w:numPr>
          <w:ilvl w:val="0"/>
          <w:numId w:val="10"/>
        </w:numPr>
      </w:pPr>
      <w:r>
        <w:rPr>
          <w:rFonts w:ascii="Calibri" w:hAnsi="Calibri" w:eastAsia="Calibri"/>
          <w:color w:val="1F2937"/>
        </w:rPr>
        <w:t>Case đã tái hiện:</w:t>
      </w:r>
    </w:p>
    <w:p>
      <w:pPr>
        <w:pStyle w:val="ListParagraph"/>
        <w:numPr>
          <w:ilvl w:val="1"/>
          <w:numId w:val="10"/>
        </w:numPr>
      </w:pPr>
      <w:r>
        <w:rPr>
          <w:rFonts w:ascii="Calibri" w:hAnsi="Calibri" w:eastAsia="Calibri"/>
          <w:color w:val="1F2937"/>
        </w:rPr>
        <w:t xml:space="preserve">Hàm trả list tự tham chiếu làm </w:t>
      </w:r>
      <w:r>
        <w:rPr>
          <w:rFonts w:ascii="Consolas" w:hAnsi="Consolas" w:eastAsia="Consolas"/>
          <w:color w:val="1F4D78"/>
          <w:sz w:val="18"/>
        </w:rPr>
        <w:t>json.dumps</w:t>
      </w:r>
      <w:r>
        <w:rPr>
          <w:rFonts w:ascii="Calibri" w:hAnsi="Calibri" w:eastAsia="Calibri"/>
          <w:color w:val="1F2937"/>
        </w:rPr>
        <w:t xml:space="preserve"> ném </w:t>
      </w:r>
      <w:r>
        <w:rPr>
          <w:rFonts w:ascii="Consolas" w:hAnsi="Consolas" w:eastAsia="Consolas"/>
          <w:color w:val="1F4D78"/>
          <w:sz w:val="18"/>
        </w:rPr>
        <w:t>ValueError</w:t>
      </w:r>
      <w:r>
        <w:rPr>
          <w:rFonts w:ascii="Calibri" w:hAnsi="Calibri" w:eastAsia="Calibri"/>
          <w:color w:val="1F2937"/>
        </w:rPr>
        <w:t xml:space="preserve">; case mong </w:t>
      </w:r>
      <w:r>
        <w:rPr>
          <w:rFonts w:ascii="Consolas" w:hAnsi="Consolas" w:eastAsia="Consolas"/>
          <w:color w:val="1F4D78"/>
          <w:sz w:val="18"/>
        </w:rPr>
        <w:t>ValueError</w:t>
      </w:r>
      <w:r>
        <w:rPr>
          <w:rFonts w:ascii="Calibri" w:hAnsi="Calibri" w:eastAsia="Calibri"/>
          <w:color w:val="1F2937"/>
        </w:rPr>
        <w:t xml:space="preserve"> bị chấm đậu sai.</w:t>
      </w:r>
    </w:p>
    <w:p>
      <w:pPr>
        <w:pStyle w:val="ListParagraph"/>
        <w:numPr>
          <w:ilvl w:val="1"/>
          <w:numId w:val="10"/>
        </w:numPr>
      </w:pPr>
      <w:r>
        <w:rPr>
          <w:rFonts w:ascii="Consolas" w:hAnsi="Consolas" w:eastAsia="Consolas"/>
          <w:color w:val="1F4D78"/>
          <w:sz w:val="18"/>
        </w:rPr>
        <w:t>class EmptyInputError(ValueError)</w:t>
      </w:r>
      <w:r>
        <w:rPr>
          <w:rFonts w:ascii="Calibri" w:hAnsi="Calibri" w:eastAsia="Calibri"/>
          <w:color w:val="1F2937"/>
        </w:rPr>
        <w:t xml:space="preserve"> bị chấm trượt khi contract mong </w:t>
      </w:r>
      <w:r>
        <w:rPr>
          <w:rFonts w:ascii="Consolas" w:hAnsi="Consolas" w:eastAsia="Consolas"/>
          <w:color w:val="1F4D78"/>
          <w:sz w:val="18"/>
        </w:rPr>
        <w:t>ValueError</w:t>
      </w:r>
      <w:r>
        <w:rPr>
          <w:rFonts w:ascii="Calibri" w:hAnsi="Calibri" w:eastAsia="Calibri"/>
          <w:color w:val="1F2937"/>
        </w:rPr>
        <w:t>.</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 xml:space="preserve">Envelope kết quả phải phân biệt tối thiểu </w:t>
      </w:r>
      <w:r>
        <w:rPr>
          <w:rFonts w:ascii="Consolas" w:hAnsi="Consolas" w:eastAsia="Consolas"/>
          <w:color w:val="1F4D78"/>
          <w:sz w:val="18"/>
        </w:rPr>
        <w:t>returned</w:t>
      </w:r>
      <w:r>
        <w:rPr>
          <w:rFonts w:ascii="Calibri" w:hAnsi="Calibri" w:eastAsia="Calibri"/>
          <w:color w:val="1F2937"/>
        </w:rPr>
        <w:t xml:space="preserve">, </w:t>
      </w:r>
      <w:r>
        <w:rPr>
          <w:rFonts w:ascii="Consolas" w:hAnsi="Consolas" w:eastAsia="Consolas"/>
          <w:color w:val="1F4D78"/>
          <w:sz w:val="18"/>
        </w:rPr>
        <w:t>raised</w:t>
      </w:r>
      <w:r>
        <w:rPr>
          <w:rFonts w:ascii="Calibri" w:hAnsi="Calibri" w:eastAsia="Calibri"/>
          <w:color w:val="1F2937"/>
        </w:rPr>
        <w:t xml:space="preserve"> và </w:t>
      </w:r>
      <w:r>
        <w:rPr>
          <w:rFonts w:ascii="Consolas" w:hAnsi="Consolas" w:eastAsia="Consolas"/>
          <w:color w:val="1F4D78"/>
          <w:sz w:val="18"/>
        </w:rPr>
        <w:t>harness_error</w:t>
      </w:r>
      <w:r>
        <w:rPr>
          <w:rFonts w:ascii="Calibri" w:hAnsi="Calibri" w:eastAsia="Calibri"/>
          <w:color w:val="1F2937"/>
        </w:rPr>
        <w:t>.</w:t>
      </w:r>
    </w:p>
    <w:p>
      <w:pPr>
        <w:pStyle w:val="ListParagraph"/>
        <w:numPr>
          <w:ilvl w:val="1"/>
          <w:numId w:val="10"/>
        </w:numPr>
      </w:pPr>
      <w:r>
        <w:rPr>
          <w:rFonts w:ascii="Calibri" w:hAnsi="Calibri" w:eastAsia="Calibri"/>
          <w:color w:val="1F2937"/>
        </w:rPr>
        <w:t xml:space="preserve">Chỉ exception phát sinh trong lời gọi hàm mới được so với </w:t>
      </w:r>
      <w:r>
        <w:rPr>
          <w:rFonts w:ascii="Consolas" w:hAnsi="Consolas" w:eastAsia="Consolas"/>
          <w:color w:val="1F4D78"/>
          <w:sz w:val="18"/>
        </w:rPr>
        <w:t>raises</w:t>
      </w:r>
      <w:r>
        <w:rPr>
          <w:rFonts w:ascii="Calibri" w:hAnsi="Calibri" w:eastAsia="Calibri"/>
          <w:color w:val="1F2937"/>
        </w:rPr>
        <w:t>.</w:t>
      </w:r>
    </w:p>
    <w:p>
      <w:pPr>
        <w:pStyle w:val="ListParagraph"/>
        <w:numPr>
          <w:ilvl w:val="1"/>
          <w:numId w:val="10"/>
        </w:numPr>
      </w:pPr>
      <w:r>
        <w:rPr>
          <w:rFonts w:ascii="Calibri" w:hAnsi="Calibri" w:eastAsia="Calibri"/>
          <w:color w:val="1F2937"/>
        </w:rPr>
        <w:t xml:space="preserve">Worker phải cung cấp MRO hoặc thông tin type đủ để nhận subclass đúng; không đánh đồng hai class chỉ vì trùng </w:t>
      </w:r>
      <w:r>
        <w:rPr>
          <w:rFonts w:ascii="Consolas" w:hAnsi="Consolas" w:eastAsia="Consolas"/>
          <w:color w:val="1F4D78"/>
          <w:sz w:val="18"/>
        </w:rPr>
        <w:t>__name__</w:t>
      </w:r>
      <w:r>
        <w:rPr>
          <w:rFonts w:ascii="Calibri" w:hAnsi="Calibri" w:eastAsia="Calibri"/>
          <w:color w:val="1F2937"/>
        </w:rPr>
        <w:t xml:space="preserve"> ở module khác nếu contract cần định danh đầy đủ.</w:t>
      </w:r>
    </w:p>
    <w:p>
      <w:pPr>
        <w:pStyle w:val="ListParagraph"/>
        <w:numPr>
          <w:ilvl w:val="1"/>
          <w:numId w:val="10"/>
        </w:numPr>
      </w:pPr>
      <w:r>
        <w:rPr>
          <w:rFonts w:ascii="Calibri" w:hAnsi="Calibri" w:eastAsia="Calibri"/>
          <w:color w:val="1F2937"/>
        </w:rPr>
        <w:t xml:space="preserve">Lỗi serialize, import, protocol và setup phải là lỗi grader/runtime, không bao giờ thỏa </w:t>
      </w:r>
      <w:r>
        <w:rPr>
          <w:rFonts w:ascii="Consolas" w:hAnsi="Consolas" w:eastAsia="Consolas"/>
          <w:color w:val="1F4D78"/>
          <w:sz w:val="18"/>
        </w:rPr>
        <w:t>raises</w:t>
      </w:r>
      <w:r>
        <w:rPr>
          <w:rFonts w:ascii="Calibri" w:hAnsi="Calibri" w:eastAsia="Calibri"/>
          <w:color w:val="1F2937"/>
        </w:rPr>
        <w:t xml:space="preserve"> của bài.</w:t>
      </w:r>
    </w:p>
    <w:p>
      <w:pPr>
        <w:pStyle w:val="ListParagraph"/>
        <w:numPr>
          <w:ilvl w:val="0"/>
          <w:numId w:val="10"/>
        </w:numPr>
      </w:pPr>
      <w:r>
        <w:rPr>
          <w:rFonts w:ascii="Calibri" w:hAnsi="Calibri" w:eastAsia="Calibri"/>
          <w:color w:val="1F2937"/>
        </w:rPr>
        <w:t xml:space="preserve">Test bắt buộc: thêm vào </w:t>
      </w:r>
      <w:r>
        <w:rPr>
          <w:rFonts w:ascii="Consolas" w:hAnsi="Consolas" w:eastAsia="Consolas"/>
          <w:color w:val="1F4D78"/>
          <w:sz w:val="18"/>
        </w:rPr>
        <w:t>grader/tests/test_grader.py</w:t>
      </w:r>
      <w:r>
        <w:rPr>
          <w:rFonts w:ascii="Calibri" w:hAnsi="Calibri" w:eastAsia="Calibri"/>
          <w:color w:val="1F2937"/>
        </w:rPr>
        <w:t xml:space="preserve"> các case circular return, subclass hợp lệ, exception sai type, import lỗi và kết quả không JSON-serializable.</w:t>
      </w:r>
    </w:p>
    <w:p>
      <w:pPr>
        <w:pStyle w:val="Heading2"/>
        <w:keepNext/>
        <w:pageBreakBefore w:val="0"/>
      </w:pPr>
      <w:r>
        <w:rPr>
          <w:rFonts w:ascii="Calibri" w:hAnsi="Calibri" w:eastAsia="Calibri"/>
          <w:color w:val="9B1C1C"/>
        </w:rPr>
        <w:t>☐ GRADER-P1-02 — Timeout phải dừng toàn bộ process tree</w:t>
      </w:r>
    </w:p>
    <w:p>
      <w:pPr>
        <w:pStyle w:val="ListParagraph"/>
        <w:numPr>
          <w:ilvl w:val="0"/>
          <w:numId w:val="10"/>
        </w:numPr>
      </w:pPr>
      <w:r>
        <w:rPr>
          <w:rFonts w:ascii="Calibri" w:hAnsi="Calibri" w:eastAsia="Calibri"/>
          <w:color w:val="1F2937"/>
        </w:rPr>
        <w:t xml:space="preserve">Tệp liên quan: </w:t>
      </w:r>
      <w:r>
        <w:rPr>
          <w:rFonts w:ascii="Consolas" w:hAnsi="Consolas" w:eastAsia="Consolas"/>
          <w:color w:val="1F4D78"/>
          <w:sz w:val="18"/>
        </w:rPr>
        <w:t>grader/grade.py:36-45</w:t>
      </w:r>
      <w:r>
        <w:rPr>
          <w:rFonts w:ascii="Calibri" w:hAnsi="Calibri" w:eastAsia="Calibri"/>
          <w:color w:val="1F2937"/>
        </w:rPr>
        <w:t>.</w:t>
      </w:r>
    </w:p>
    <w:p>
      <w:pPr>
        <w:pStyle w:val="ListParagraph"/>
        <w:numPr>
          <w:ilvl w:val="0"/>
          <w:numId w:val="10"/>
        </w:numPr>
      </w:pPr>
      <w:r>
        <w:rPr>
          <w:rFonts w:ascii="Calibri" w:hAnsi="Calibri" w:eastAsia="Calibri"/>
          <w:color w:val="1F2937"/>
        </w:rPr>
        <w:t>Hiện trạng: timeout chỉ dừng worker trực tiếp. Tiến trình con do bài nộp tạo ra có thể tiếp tục chạy hoặc giữ pipe. Trên Windows, timeout 0,2 giây đã mất 1,08 giây và child vẫn ghi marker sau timeout.</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 xml:space="preserve">Thay luồng </w:t>
      </w:r>
      <w:r>
        <w:rPr>
          <w:rFonts w:ascii="Consolas" w:hAnsi="Consolas" w:eastAsia="Consolas"/>
          <w:color w:val="1F4D78"/>
          <w:sz w:val="18"/>
        </w:rPr>
        <w:t>subprocess.run</w:t>
      </w:r>
      <w:r>
        <w:rPr>
          <w:rFonts w:ascii="Calibri" w:hAnsi="Calibri" w:eastAsia="Calibri"/>
          <w:color w:val="1F2937"/>
        </w:rPr>
        <w:t xml:space="preserve"> bằng quản lý </w:t>
      </w:r>
      <w:r>
        <w:rPr>
          <w:rFonts w:ascii="Consolas" w:hAnsi="Consolas" w:eastAsia="Consolas"/>
          <w:color w:val="1F4D78"/>
          <w:sz w:val="18"/>
        </w:rPr>
        <w:t>Popen</w:t>
      </w:r>
      <w:r>
        <w:rPr>
          <w:rFonts w:ascii="Calibri" w:hAnsi="Calibri" w:eastAsia="Calibri"/>
          <w:color w:val="1F2937"/>
        </w:rPr>
        <w:t xml:space="preserve"> có process group/session.</w:t>
      </w:r>
    </w:p>
    <w:p>
      <w:pPr>
        <w:pStyle w:val="ListParagraph"/>
        <w:numPr>
          <w:ilvl w:val="1"/>
          <w:numId w:val="10"/>
        </w:numPr>
      </w:pPr>
      <w:r>
        <w:rPr>
          <w:rFonts w:ascii="Calibri" w:hAnsi="Calibri" w:eastAsia="Calibri"/>
          <w:color w:val="1F2937"/>
        </w:rPr>
        <w:t>POSIX: tạo session/process group và kill cả group khi timeout.</w:t>
      </w:r>
    </w:p>
    <w:p>
      <w:pPr>
        <w:pStyle w:val="ListParagraph"/>
        <w:numPr>
          <w:ilvl w:val="1"/>
          <w:numId w:val="10"/>
        </w:numPr>
      </w:pPr>
      <w:r>
        <w:rPr>
          <w:rFonts w:ascii="Calibri" w:hAnsi="Calibri" w:eastAsia="Calibri"/>
          <w:color w:val="1F2937"/>
        </w:rPr>
        <w:t>Windows: dùng Job Object hoặc cơ chế tương đương bảo đảm terminate tree; không chỉ gửi tín hiệu cho PID cha.</w:t>
      </w:r>
    </w:p>
    <w:p>
      <w:pPr>
        <w:pStyle w:val="ListParagraph"/>
        <w:numPr>
          <w:ilvl w:val="1"/>
          <w:numId w:val="10"/>
        </w:numPr>
      </w:pPr>
      <w:r>
        <w:rPr>
          <w:rFonts w:ascii="Calibri" w:hAnsi="Calibri" w:eastAsia="Calibri"/>
          <w:color w:val="1F2937"/>
        </w:rPr>
        <w:t>Sau kill phải drain/đóng pipe có giới hạn và cleanup file tạm chắc chắn.</w:t>
      </w:r>
    </w:p>
    <w:p>
      <w:pPr>
        <w:pStyle w:val="ListParagraph"/>
        <w:numPr>
          <w:ilvl w:val="1"/>
          <w:numId w:val="10"/>
        </w:numPr>
      </w:pPr>
      <w:r>
        <w:rPr>
          <w:rFonts w:ascii="Calibri" w:hAnsi="Calibri" w:eastAsia="Calibri"/>
          <w:color w:val="1F2937"/>
        </w:rPr>
        <w:t>Giới hạn tổng thời gian với một khoảng cleanup nhỏ, có tài liệu rõ.</w:t>
      </w:r>
    </w:p>
    <w:p>
      <w:pPr>
        <w:pStyle w:val="ListParagraph"/>
        <w:numPr>
          <w:ilvl w:val="0"/>
          <w:numId w:val="10"/>
        </w:numPr>
      </w:pPr>
      <w:r>
        <w:rPr>
          <w:rFonts w:ascii="Calibri" w:hAnsi="Calibri" w:eastAsia="Calibri"/>
          <w:color w:val="1F2937"/>
        </w:rPr>
        <w:t>Test bắt buộc:</w:t>
      </w:r>
    </w:p>
    <w:p>
      <w:pPr>
        <w:pStyle w:val="ListParagraph"/>
        <w:numPr>
          <w:ilvl w:val="1"/>
          <w:numId w:val="10"/>
        </w:numPr>
      </w:pPr>
      <w:r>
        <w:rPr>
          <w:rFonts w:ascii="Calibri" w:hAnsi="Calibri" w:eastAsia="Calibri"/>
          <w:color w:val="1F2937"/>
        </w:rPr>
        <w:t>Bài nộp spawn child ngủ rồi ghi marker. Sau timeout, marker không bao giờ được tạo và không còn descendant.</w:t>
      </w:r>
    </w:p>
    <w:p>
      <w:pPr>
        <w:pStyle w:val="ListParagraph"/>
        <w:numPr>
          <w:ilvl w:val="1"/>
          <w:numId w:val="10"/>
        </w:numPr>
      </w:pPr>
      <w:r>
        <w:rPr>
          <w:rFonts w:ascii="Calibri" w:hAnsi="Calibri" w:eastAsia="Calibri"/>
          <w:color w:val="1F2937"/>
        </w:rPr>
        <w:t>Thời gian thực không vượt quá timeout cộng ngưỡng cleanup hợp lý.</w:t>
      </w:r>
    </w:p>
    <w:p>
      <w:pPr>
        <w:pStyle w:val="ListParagraph"/>
        <w:numPr>
          <w:ilvl w:val="1"/>
          <w:numId w:val="10"/>
        </w:numPr>
      </w:pPr>
      <w:r>
        <w:rPr>
          <w:rFonts w:ascii="Calibri" w:hAnsi="Calibri" w:eastAsia="Calibri"/>
          <w:color w:val="1F2937"/>
        </w:rPr>
        <w:t>Test chạy được trên Windows và POSIX, hoặc có nhánh kiểm tra riêng rõ ràng.</w:t>
      </w:r>
    </w:p>
    <w:p>
      <w:pPr>
        <w:pStyle w:val="Heading2"/>
        <w:keepNext/>
        <w:pageBreakBefore w:val="0"/>
      </w:pPr>
      <w:r>
        <w:rPr>
          <w:rFonts w:ascii="Calibri" w:hAnsi="Calibri" w:eastAsia="Calibri"/>
          <w:color w:val="9B1C1C"/>
        </w:rPr>
        <w:t>☐ GRADER-P1-03 — Tách giao thức kết quả khỏi stdout/stderr của bài nộp</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grader/worker.py:32</w:t>
      </w:r>
    </w:p>
    <w:p>
      <w:pPr>
        <w:pStyle w:val="ListParagraph"/>
        <w:numPr>
          <w:ilvl w:val="1"/>
          <w:numId w:val="10"/>
        </w:numPr>
      </w:pPr>
      <w:r>
        <w:rPr>
          <w:rFonts w:ascii="Consolas" w:hAnsi="Consolas" w:eastAsia="Consolas"/>
          <w:color w:val="1F4D78"/>
          <w:sz w:val="18"/>
        </w:rPr>
        <w:t>grader/grade.py:46-57</w:t>
      </w:r>
    </w:p>
    <w:p>
      <w:pPr>
        <w:pStyle w:val="ListParagraph"/>
        <w:numPr>
          <w:ilvl w:val="0"/>
          <w:numId w:val="10"/>
        </w:numPr>
      </w:pPr>
      <w:r>
        <w:rPr>
          <w:rFonts w:ascii="Calibri" w:hAnsi="Calibri" w:eastAsia="Calibri"/>
          <w:color w:val="1F2937"/>
        </w:rPr>
        <w:t xml:space="preserve">Hiện trạng: stdout vừa là output tùy ý của bài nộp vừa là kênh JSON. Một </w:t>
      </w:r>
      <w:r>
        <w:rPr>
          <w:rFonts w:ascii="Consolas" w:hAnsi="Consolas" w:eastAsia="Consolas"/>
          <w:color w:val="1F4D78"/>
          <w:sz w:val="18"/>
        </w:rPr>
        <w:t>print("debug", end="")</w:t>
      </w:r>
      <w:r>
        <w:rPr>
          <w:rFonts w:ascii="Calibri" w:hAnsi="Calibri" w:eastAsia="Calibri"/>
          <w:color w:val="1F2937"/>
        </w:rPr>
        <w:t xml:space="preserve"> làm bài đúng bị báo runtime; output </w:t>
      </w:r>
      <w:r>
        <w:rPr>
          <w:rFonts w:ascii="Consolas" w:hAnsi="Consolas" w:eastAsia="Consolas"/>
          <w:color w:val="1F4D78"/>
          <w:sz w:val="18"/>
        </w:rPr>
        <w:t>atexit</w:t>
      </w:r>
      <w:r>
        <w:rPr>
          <w:rFonts w:ascii="Calibri" w:hAnsi="Calibri" w:eastAsia="Calibri"/>
          <w:color w:val="1F2937"/>
        </w:rPr>
        <w:t xml:space="preserve"> có thể phá JSON hoặc giả mạo protocol. Return code cũng chưa được xử lý chặt.</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Dùng kênh riêng cho envelope: dedicated pipe/file descriptor hoặc result file riêng trong thư mục tạm. Không parse “dòng stdout cuối cùng”.</w:t>
      </w:r>
    </w:p>
    <w:p>
      <w:pPr>
        <w:pStyle w:val="ListParagraph"/>
        <w:numPr>
          <w:ilvl w:val="1"/>
          <w:numId w:val="10"/>
        </w:numPr>
      </w:pPr>
      <w:r>
        <w:rPr>
          <w:rFonts w:ascii="Calibri" w:hAnsi="Calibri" w:eastAsia="Calibri"/>
          <w:color w:val="1F2937"/>
        </w:rPr>
        <w:t>stdout/stderr của bài nộp chỉ là log được giới hạn dung lượng.</w:t>
      </w:r>
    </w:p>
    <w:p>
      <w:pPr>
        <w:pStyle w:val="ListParagraph"/>
        <w:numPr>
          <w:ilvl w:val="1"/>
          <w:numId w:val="10"/>
        </w:numPr>
      </w:pPr>
      <w:r>
        <w:rPr>
          <w:rFonts w:ascii="Calibri" w:hAnsi="Calibri" w:eastAsia="Calibri"/>
          <w:color w:val="1F2937"/>
        </w:rPr>
        <w:t>Kiểm tra return code và phân biệt crash, timeout, protocol error, harness error, student exception và returned value.</w:t>
      </w:r>
    </w:p>
    <w:p>
      <w:pPr>
        <w:pStyle w:val="ListParagraph"/>
        <w:numPr>
          <w:ilvl w:val="1"/>
          <w:numId w:val="10"/>
        </w:numPr>
      </w:pPr>
      <w:r>
        <w:rPr>
          <w:rFonts w:ascii="Calibri" w:hAnsi="Calibri" w:eastAsia="Calibri"/>
          <w:color w:val="1F2937"/>
        </w:rPr>
        <w:t>Result channel phải chống ghi đè/giả mạo từ output thông thường của bài.</w:t>
      </w:r>
    </w:p>
    <w:p>
      <w:pPr>
        <w:pStyle w:val="ListParagraph"/>
        <w:numPr>
          <w:ilvl w:val="0"/>
          <w:numId w:val="10"/>
        </w:numPr>
      </w:pPr>
      <w:r>
        <w:rPr>
          <w:rFonts w:ascii="Calibri" w:hAnsi="Calibri" w:eastAsia="Calibri"/>
          <w:color w:val="1F2937"/>
        </w:rPr>
        <w:t>Test bắt buộc:</w:t>
      </w:r>
    </w:p>
    <w:p>
      <w:pPr>
        <w:pStyle w:val="ListParagraph"/>
        <w:numPr>
          <w:ilvl w:val="1"/>
          <w:numId w:val="10"/>
        </w:numPr>
      </w:pPr>
      <w:r>
        <w:rPr>
          <w:rFonts w:ascii="Consolas" w:hAnsi="Consolas" w:eastAsia="Consolas"/>
          <w:color w:val="1F4D78"/>
          <w:sz w:val="18"/>
        </w:rPr>
        <w:t>print</w:t>
      </w:r>
      <w:r>
        <w:rPr>
          <w:rFonts w:ascii="Calibri" w:hAnsi="Calibri" w:eastAsia="Calibri"/>
          <w:color w:val="1F2937"/>
        </w:rPr>
        <w:t xml:space="preserve"> có/không newline, nhiều dòng, stderr và </w:t>
      </w:r>
      <w:r>
        <w:rPr>
          <w:rFonts w:ascii="Consolas" w:hAnsi="Consolas" w:eastAsia="Consolas"/>
          <w:color w:val="1F4D78"/>
          <w:sz w:val="18"/>
        </w:rPr>
        <w:t>atexit</w:t>
      </w:r>
      <w:r>
        <w:rPr>
          <w:rFonts w:ascii="Calibri" w:hAnsi="Calibri" w:eastAsia="Calibri"/>
          <w:color w:val="1F2937"/>
        </w:rPr>
        <w:t xml:space="preserve"> không làm đổi điểm.</w:t>
      </w:r>
    </w:p>
    <w:p>
      <w:pPr>
        <w:pStyle w:val="ListParagraph"/>
        <w:numPr>
          <w:ilvl w:val="1"/>
          <w:numId w:val="10"/>
        </w:numPr>
      </w:pPr>
      <w:r>
        <w:rPr>
          <w:rFonts w:ascii="Calibri" w:hAnsi="Calibri" w:eastAsia="Calibri"/>
          <w:color w:val="1F2937"/>
        </w:rPr>
        <w:t>Worker crash hoặc envelope thiếu/hỏng phải thành runtime/harness error.</w:t>
      </w:r>
    </w:p>
    <w:p>
      <w:pPr>
        <w:pStyle w:val="ListParagraph"/>
        <w:numPr>
          <w:ilvl w:val="1"/>
          <w:numId w:val="10"/>
        </w:numPr>
      </w:pPr>
      <w:r>
        <w:rPr>
          <w:rFonts w:ascii="Calibri" w:hAnsi="Calibri" w:eastAsia="Calibri"/>
          <w:color w:val="1F2937"/>
        </w:rPr>
        <w:t>Output cố giả JSON không được điều khiển kết quả.</w:t>
      </w:r>
    </w:p>
    <w:p>
      <w:pPr>
        <w:pStyle w:val="Heading1"/>
        <w:keepNext/>
        <w:pageBreakBefore w:val="0"/>
      </w:pPr>
      <w:r>
        <w:rPr>
          <w:rFonts w:ascii="Calibri" w:hAnsi="Calibri" w:eastAsia="Calibri"/>
          <w:color w:val="1F2937"/>
        </w:rPr>
        <w:t>5. Ticket P2 — correctness, dữ liệu và độ ổn định</w:t>
      </w:r>
    </w:p>
    <w:p>
      <w:pPr>
        <w:pStyle w:val="Heading2"/>
        <w:keepNext/>
        <w:pageBreakBefore w:val="0"/>
      </w:pPr>
      <w:r>
        <w:rPr>
          <w:rFonts w:ascii="Calibri" w:hAnsi="Calibri" w:eastAsia="Calibri"/>
          <w:color w:val="7A5A00"/>
        </w:rPr>
        <w:t>☐ THEORY-P2-01 — Sửa timer drift bằng deadline tuyệt đối</w:t>
      </w:r>
    </w:p>
    <w:p>
      <w:pPr>
        <w:pStyle w:val="ListParagraph"/>
        <w:numPr>
          <w:ilvl w:val="0"/>
          <w:numId w:val="10"/>
        </w:numPr>
      </w:pPr>
      <w:r>
        <w:rPr>
          <w:rFonts w:ascii="Calibri" w:hAnsi="Calibri" w:eastAsia="Calibri"/>
          <w:color w:val="1F2937"/>
        </w:rPr>
        <w:t xml:space="preserve">Tệp liên quan: </w:t>
      </w:r>
      <w:r>
        <w:rPr>
          <w:rFonts w:ascii="Consolas" w:hAnsi="Consolas" w:eastAsia="Consolas"/>
          <w:color w:val="1F4D78"/>
          <w:sz w:val="18"/>
        </w:rPr>
        <w:t>components/TheoryExam.tsx:456-470</w:t>
      </w:r>
      <w:r>
        <w:rPr>
          <w:rFonts w:ascii="Calibri" w:hAnsi="Calibri" w:eastAsia="Calibri"/>
          <w:color w:val="1F2937"/>
        </w:rPr>
        <w:t>.</w:t>
      </w:r>
    </w:p>
    <w:p>
      <w:pPr>
        <w:pStyle w:val="ListParagraph"/>
        <w:numPr>
          <w:ilvl w:val="0"/>
          <w:numId w:val="10"/>
        </w:numPr>
      </w:pPr>
      <w:r>
        <w:rPr>
          <w:rFonts w:ascii="Calibri" w:hAnsi="Calibri" w:eastAsia="Calibri"/>
          <w:color w:val="1F2937"/>
        </w:rPr>
        <w:t xml:space="preserve">Hiện trạng: mỗi callback </w:t>
      </w:r>
      <w:r>
        <w:rPr>
          <w:rFonts w:ascii="Consolas" w:hAnsi="Consolas" w:eastAsia="Consolas"/>
          <w:color w:val="1F4D78"/>
          <w:sz w:val="18"/>
        </w:rPr>
        <w:t>setInterval</w:t>
      </w:r>
      <w:r>
        <w:rPr>
          <w:rFonts w:ascii="Calibri" w:hAnsi="Calibri" w:eastAsia="Calibri"/>
          <w:color w:val="1F2937"/>
        </w:rPr>
        <w:t xml:space="preserve"> chỉ trừ một giây. Khi tab nền, browser throttle hoặc máy sleep, 180 phút thực tế có thể kéo dài hơn và auto-submit muộn.</w:t>
      </w:r>
    </w:p>
    <w:p>
      <w:pPr>
        <w:pStyle w:val="ListParagraph"/>
        <w:numPr>
          <w:ilvl w:val="0"/>
          <w:numId w:val="10"/>
        </w:numPr>
      </w:pPr>
      <w:r>
        <w:rPr>
          <w:rFonts w:ascii="Calibri" w:hAnsi="Calibri" w:eastAsia="Calibri"/>
          <w:color w:val="1F2937"/>
        </w:rPr>
        <w:t xml:space="preserve">Yêu cầu sửa: lưu </w:t>
      </w:r>
      <w:r>
        <w:rPr>
          <w:rFonts w:ascii="Consolas" w:hAnsi="Consolas" w:eastAsia="Consolas"/>
          <w:color w:val="1F4D78"/>
          <w:sz w:val="18"/>
        </w:rPr>
        <w:t>deadlineEpochMs</w:t>
      </w:r>
      <w:r>
        <w:rPr>
          <w:rFonts w:ascii="Calibri" w:hAnsi="Calibri" w:eastAsia="Calibri"/>
          <w:color w:val="1F2937"/>
        </w:rPr>
        <w:t xml:space="preserve">; mỗi tick tính </w:t>
      </w:r>
      <w:r>
        <w:rPr>
          <w:rFonts w:ascii="Consolas" w:hAnsi="Consolas" w:eastAsia="Consolas"/>
          <w:color w:val="1F4D78"/>
          <w:sz w:val="18"/>
        </w:rPr>
        <w:t>max(0, ceil((deadline-now)/1000))</w:t>
      </w:r>
      <w:r>
        <w:rPr>
          <w:rFonts w:ascii="Calibri" w:hAnsi="Calibri" w:eastAsia="Calibri"/>
          <w:color w:val="1F2937"/>
        </w:rPr>
        <w:t>. Lắng nghe resume/visibility nếu cần và bảo đảm submit đúng một lần khi hết hạn.</w:t>
      </w:r>
    </w:p>
    <w:p>
      <w:pPr>
        <w:pStyle w:val="ListParagraph"/>
        <w:numPr>
          <w:ilvl w:val="0"/>
          <w:numId w:val="10"/>
        </w:numPr>
      </w:pPr>
      <w:r>
        <w:rPr>
          <w:rFonts w:ascii="Calibri" w:hAnsi="Calibri" w:eastAsia="Calibri"/>
          <w:color w:val="1F2937"/>
        </w:rPr>
        <w:t>Test bắt buộc: giả lập nhảy đồng hồ vài phút, tab pause/resume và deadline đã qua; thời gian hiển thị và submit phải theo thời gian thực.</w:t>
      </w:r>
    </w:p>
    <w:p>
      <w:pPr>
        <w:pStyle w:val="Heading2"/>
        <w:keepNext/>
        <w:pageBreakBefore w:val="0"/>
      </w:pPr>
      <w:r>
        <w:rPr>
          <w:rFonts w:ascii="Calibri" w:hAnsi="Calibri" w:eastAsia="Calibri"/>
          <w:color w:val="7A5A00"/>
        </w:rPr>
        <w:t>☐ NOTEBOOK-P2-01 — Sinh cell ID hợp lệ và schema-validate cả 8 notebook</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scripts/generate-notebooks.mjs:4-5,121</w:t>
      </w:r>
    </w:p>
    <w:p>
      <w:pPr>
        <w:pStyle w:val="ListParagraph"/>
        <w:numPr>
          <w:ilvl w:val="1"/>
          <w:numId w:val="10"/>
        </w:numPr>
      </w:pPr>
      <w:r>
        <w:rPr>
          <w:rFonts w:ascii="Consolas" w:hAnsi="Consolas" w:eastAsia="Consolas"/>
          <w:color w:val="1F4D78"/>
          <w:sz w:val="18"/>
        </w:rPr>
        <w:t>scripts/validate_notebooks.py</w:t>
      </w:r>
    </w:p>
    <w:p>
      <w:pPr>
        <w:pStyle w:val="ListParagraph"/>
        <w:numPr>
          <w:ilvl w:val="1"/>
          <w:numId w:val="10"/>
        </w:numPr>
      </w:pPr>
      <w:r>
        <w:rPr>
          <w:rFonts w:ascii="Consolas" w:hAnsi="Consolas" w:eastAsia="Consolas"/>
          <w:color w:val="1F4D78"/>
          <w:sz w:val="18"/>
        </w:rPr>
        <w:t>notebooks/*.ipynb</w:t>
      </w:r>
    </w:p>
    <w:p>
      <w:pPr>
        <w:pStyle w:val="ListParagraph"/>
        <w:numPr>
          <w:ilvl w:val="0"/>
          <w:numId w:val="10"/>
        </w:numPr>
      </w:pPr>
      <w:r>
        <w:rPr>
          <w:rFonts w:ascii="Calibri" w:hAnsi="Calibri" w:eastAsia="Calibri"/>
          <w:color w:val="1F2937"/>
        </w:rPr>
        <w:t xml:space="preserve">Hiện trạng: cả 8 notebook khai </w:t>
      </w:r>
      <w:r>
        <w:rPr>
          <w:rFonts w:ascii="Consolas" w:hAnsi="Consolas" w:eastAsia="Consolas"/>
          <w:color w:val="1F4D78"/>
          <w:sz w:val="18"/>
        </w:rPr>
        <w:t>nbformat_minor: 5</w:t>
      </w:r>
      <w:r>
        <w:rPr>
          <w:rFonts w:ascii="Calibri" w:hAnsi="Calibri" w:eastAsia="Calibri"/>
          <w:color w:val="1F2937"/>
        </w:rPr>
        <w:t xml:space="preserve"> nhưng mọi cell thiếu </w:t>
      </w:r>
      <w:r>
        <w:rPr>
          <w:rFonts w:ascii="Consolas" w:hAnsi="Consolas" w:eastAsia="Consolas"/>
          <w:color w:val="1F4D78"/>
          <w:sz w:val="18"/>
        </w:rPr>
        <w:t>id</w:t>
      </w:r>
      <w:r>
        <w:rPr>
          <w:rFonts w:ascii="Calibri" w:hAnsi="Calibri" w:eastAsia="Calibri"/>
          <w:color w:val="1F2937"/>
        </w:rPr>
        <w:t xml:space="preserve">. Theo nbformat 4.5, ID phải là chuỗi hợp lệ, dài 1–64 ký tự và duy nhất trong notebook: </w:t>
      </w:r>
      <w:hyperlink r:id="rId12">
        <w:r>
          <w:rPr>
            <w:rFonts w:ascii="Calibri" w:hAnsi="Calibri" w:eastAsia="Calibri"/>
            <w:color w:val="2E74B5"/>
            <w:u w:val="single"/>
          </w:rPr>
          <w:t>Đặc tả Jupyter nbformat về cell ID</w:t>
        </w:r>
      </w:hyperlink>
      <w:r>
        <w:rPr>
          <w:rFonts w:ascii="Calibri" w:hAnsi="Calibri" w:eastAsia="Calibri"/>
          <w:color w:val="1F2937"/>
        </w:rPr>
        <w:t>.</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Generator sinh ID xác định, ổn định giữa hai lần chạy và không trùng.</w:t>
      </w:r>
    </w:p>
    <w:p>
      <w:pPr>
        <w:pStyle w:val="ListParagraph"/>
        <w:numPr>
          <w:ilvl w:val="1"/>
          <w:numId w:val="10"/>
        </w:numPr>
      </w:pPr>
      <w:r>
        <w:rPr>
          <w:rFonts w:ascii="Calibri" w:hAnsi="Calibri" w:eastAsia="Calibri"/>
          <w:color w:val="1F2937"/>
        </w:rPr>
        <w:t>Dùng schema validation chính thức (</w:t>
      </w:r>
      <w:r>
        <w:rPr>
          <w:rFonts w:ascii="Consolas" w:hAnsi="Consolas" w:eastAsia="Consolas"/>
          <w:color w:val="1F4D78"/>
          <w:sz w:val="18"/>
        </w:rPr>
        <w:t>nbformat.validate</w:t>
      </w:r>
      <w:r>
        <w:rPr>
          <w:rFonts w:ascii="Calibri" w:hAnsi="Calibri" w:eastAsia="Calibri"/>
          <w:color w:val="1F2937"/>
        </w:rPr>
        <w:t>) hoặc kiểm tra tương đương đầy đủ; bổ sung dependency Python có pin nếu cần.</w:t>
      </w:r>
    </w:p>
    <w:p>
      <w:pPr>
        <w:pStyle w:val="ListParagraph"/>
        <w:numPr>
          <w:ilvl w:val="1"/>
          <w:numId w:val="10"/>
        </w:numPr>
      </w:pPr>
      <w:r>
        <w:rPr>
          <w:rFonts w:ascii="Calibri" w:hAnsi="Calibri" w:eastAsia="Calibri"/>
          <w:color w:val="1F2937"/>
        </w:rPr>
        <w:t>Tái sinh cả 8 notebook nhưng không làm mất nội dung/TODO/test hiện có.</w:t>
      </w:r>
    </w:p>
    <w:p>
      <w:pPr>
        <w:pStyle w:val="ListParagraph"/>
        <w:numPr>
          <w:ilvl w:val="0"/>
          <w:numId w:val="10"/>
        </w:numPr>
      </w:pPr>
      <w:r>
        <w:rPr>
          <w:rFonts w:ascii="Calibri" w:hAnsi="Calibri" w:eastAsia="Calibri"/>
          <w:color w:val="1F2937"/>
        </w:rPr>
        <w:t>Test bắt buộc:</w:t>
      </w:r>
    </w:p>
    <w:p>
      <w:pPr>
        <w:pStyle w:val="ListParagraph"/>
        <w:numPr>
          <w:ilvl w:val="1"/>
          <w:numId w:val="10"/>
        </w:numPr>
      </w:pPr>
      <w:r>
        <w:rPr>
          <w:rFonts w:ascii="Calibri" w:hAnsi="Calibri" w:eastAsia="Calibri"/>
          <w:color w:val="1F2937"/>
        </w:rPr>
        <w:t>Mỗi cell có ID đúng pattern/độ dài và duy nhất trong notebook.</w:t>
      </w:r>
    </w:p>
    <w:p>
      <w:pPr>
        <w:pStyle w:val="ListParagraph"/>
        <w:numPr>
          <w:ilvl w:val="1"/>
          <w:numId w:val="10"/>
        </w:numPr>
      </w:pPr>
      <w:r>
        <w:rPr>
          <w:rFonts w:ascii="Calibri" w:hAnsi="Calibri" w:eastAsia="Calibri"/>
          <w:color w:val="1F2937"/>
        </w:rPr>
        <w:t>Chạy generator hai lần không tạo diff.</w:t>
      </w:r>
    </w:p>
    <w:p>
      <w:pPr>
        <w:pStyle w:val="ListParagraph"/>
        <w:numPr>
          <w:ilvl w:val="1"/>
          <w:numId w:val="10"/>
        </w:numPr>
      </w:pPr>
      <w:r>
        <w:rPr>
          <w:rFonts w:ascii="Calibri" w:hAnsi="Calibri" w:eastAsia="Calibri"/>
          <w:color w:val="1F2937"/>
        </w:rPr>
        <w:t>Một fixture thiếu/trùng ID phải làm validator exit khác 0.</w:t>
      </w:r>
    </w:p>
    <w:p>
      <w:pPr>
        <w:pStyle w:val="Heading2"/>
        <w:keepNext/>
        <w:pageBreakBefore w:val="0"/>
      </w:pPr>
      <w:r>
        <w:rPr>
          <w:rFonts w:ascii="Calibri" w:hAnsi="Calibri" w:eastAsia="Calibri"/>
          <w:color w:val="7A5A00"/>
        </w:rPr>
        <w:t xml:space="preserve">☐ NOTEBOOK-P2-02 — Loại bỏ </w:t>
      </w:r>
      <w:r>
        <w:rPr>
          <w:rFonts w:ascii="Consolas" w:hAnsi="Consolas" w:eastAsia="Consolas"/>
          <w:color w:val="7A5A00"/>
          <w:sz w:val="18"/>
        </w:rPr>
        <w:t>assert</w:t>
      </w:r>
      <w:r>
        <w:rPr>
          <w:rFonts w:ascii="Calibri" w:hAnsi="Calibri" w:eastAsia="Calibri"/>
          <w:color w:val="7A5A00"/>
        </w:rPr>
        <w:t xml:space="preserve"> khỏi validator sản xuất</w:t>
      </w:r>
    </w:p>
    <w:p>
      <w:pPr>
        <w:pStyle w:val="ListParagraph"/>
        <w:numPr>
          <w:ilvl w:val="0"/>
          <w:numId w:val="10"/>
        </w:numPr>
      </w:pPr>
      <w:r>
        <w:rPr>
          <w:rFonts w:ascii="Calibri" w:hAnsi="Calibri" w:eastAsia="Calibri"/>
          <w:color w:val="1F2937"/>
        </w:rPr>
        <w:t xml:space="preserve">Tệp liên quan: </w:t>
      </w:r>
      <w:r>
        <w:rPr>
          <w:rFonts w:ascii="Consolas" w:hAnsi="Consolas" w:eastAsia="Consolas"/>
          <w:color w:val="1F4D78"/>
          <w:sz w:val="18"/>
        </w:rPr>
        <w:t>scripts/validate_notebooks.py:20,26-29,40-47</w:t>
      </w:r>
      <w:r>
        <w:rPr>
          <w:rFonts w:ascii="Calibri" w:hAnsi="Calibri" w:eastAsia="Calibri"/>
          <w:color w:val="1F2937"/>
        </w:rPr>
        <w:t>.</w:t>
      </w:r>
    </w:p>
    <w:p>
      <w:pPr>
        <w:pStyle w:val="ListParagraph"/>
        <w:numPr>
          <w:ilvl w:val="0"/>
          <w:numId w:val="10"/>
        </w:numPr>
      </w:pPr>
      <w:r>
        <w:rPr>
          <w:rFonts w:ascii="Calibri" w:hAnsi="Calibri" w:eastAsia="Calibri"/>
          <w:color w:val="1F2937"/>
        </w:rPr>
        <w:t xml:space="preserve">Hiện trạng: </w:t>
      </w:r>
      <w:r>
        <w:rPr>
          <w:rFonts w:ascii="Consolas" w:hAnsi="Consolas" w:eastAsia="Consolas"/>
          <w:color w:val="1F4D78"/>
          <w:sz w:val="18"/>
        </w:rPr>
        <w:t>python -O</w:t>
      </w:r>
      <w:r>
        <w:rPr>
          <w:rFonts w:ascii="Calibri" w:hAnsi="Calibri" w:eastAsia="Calibri"/>
          <w:color w:val="1F2937"/>
        </w:rPr>
        <w:t xml:space="preserve"> loại bỏ </w:t>
      </w:r>
      <w:r>
        <w:rPr>
          <w:rFonts w:ascii="Consolas" w:hAnsi="Consolas" w:eastAsia="Consolas"/>
          <w:color w:val="1F4D78"/>
          <w:sz w:val="18"/>
        </w:rPr>
        <w:t>assert</w:t>
      </w:r>
      <w:r>
        <w:rPr>
          <w:rFonts w:ascii="Calibri" w:hAnsi="Calibri" w:eastAsia="Calibri"/>
          <w:color w:val="1F2937"/>
        </w:rPr>
        <w:t>; notebook sai metadata vẫn được báo hợp lệ.</w:t>
      </w:r>
    </w:p>
    <w:p>
      <w:pPr>
        <w:pStyle w:val="ListParagraph"/>
        <w:numPr>
          <w:ilvl w:val="0"/>
          <w:numId w:val="10"/>
        </w:numPr>
      </w:pPr>
      <w:r>
        <w:rPr>
          <w:rFonts w:ascii="Calibri" w:hAnsi="Calibri" w:eastAsia="Calibri"/>
          <w:color w:val="1F2937"/>
        </w:rPr>
        <w:t>Yêu cầu sửa: thay tất cả assertion kiểm dữ liệu bằng validation chủ động ném exception/thu lỗi, in đường dẫn + nguyên nhân và trả exit code khác 0.</w:t>
      </w:r>
    </w:p>
    <w:p>
      <w:pPr>
        <w:pStyle w:val="ListParagraph"/>
        <w:numPr>
          <w:ilvl w:val="0"/>
          <w:numId w:val="10"/>
        </w:numPr>
      </w:pPr>
      <w:r>
        <w:rPr>
          <w:rFonts w:ascii="Calibri" w:hAnsi="Calibri" w:eastAsia="Calibri"/>
          <w:color w:val="1F2937"/>
        </w:rPr>
        <w:t xml:space="preserve">Test bắt buộc: chạy validator bằng cả Python thường và </w:t>
      </w:r>
      <w:r>
        <w:rPr>
          <w:rFonts w:ascii="Consolas" w:hAnsi="Consolas" w:eastAsia="Consolas"/>
          <w:color w:val="1F4D78"/>
          <w:sz w:val="18"/>
        </w:rPr>
        <w:t>python -O</w:t>
      </w:r>
      <w:r>
        <w:rPr>
          <w:rFonts w:ascii="Calibri" w:hAnsi="Calibri" w:eastAsia="Calibri"/>
          <w:color w:val="1F2937"/>
        </w:rPr>
        <w:t xml:space="preserve"> trên fixture có </w:t>
      </w:r>
      <w:r>
        <w:rPr>
          <w:rFonts w:ascii="Consolas" w:hAnsi="Consolas" w:eastAsia="Consolas"/>
          <w:color w:val="1F4D78"/>
          <w:sz w:val="18"/>
        </w:rPr>
        <w:t>solo90=false</w:t>
      </w:r>
      <w:r>
        <w:rPr>
          <w:rFonts w:ascii="Calibri" w:hAnsi="Calibri" w:eastAsia="Calibri"/>
          <w:color w:val="1F2937"/>
        </w:rPr>
        <w:t>; cả hai phải thất bại.</w:t>
      </w:r>
    </w:p>
    <w:p>
      <w:pPr>
        <w:pStyle w:val="Heading2"/>
        <w:keepNext/>
        <w:pageBreakBefore w:val="0"/>
      </w:pPr>
      <w:r>
        <w:rPr>
          <w:rFonts w:ascii="Calibri" w:hAnsi="Calibri" w:eastAsia="Calibri"/>
          <w:color w:val="7A5A00"/>
        </w:rPr>
        <w:t>☐ ARENA-P2-01 — Thêm timeout và retry cho quá trình khởi động Pyodide</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components/CodePractice.tsx:84-96</w:t>
      </w:r>
    </w:p>
    <w:p>
      <w:pPr>
        <w:pStyle w:val="ListParagraph"/>
        <w:numPr>
          <w:ilvl w:val="1"/>
          <w:numId w:val="10"/>
        </w:numPr>
      </w:pPr>
      <w:r>
        <w:rPr>
          <w:rFonts w:ascii="Consolas" w:hAnsi="Consolas" w:eastAsia="Consolas"/>
          <w:color w:val="1F4D78"/>
          <w:sz w:val="18"/>
        </w:rPr>
        <w:t>public/pyodide-worker.js:8-10</w:t>
      </w:r>
    </w:p>
    <w:p>
      <w:pPr>
        <w:pStyle w:val="ListParagraph"/>
        <w:numPr>
          <w:ilvl w:val="0"/>
          <w:numId w:val="10"/>
        </w:numPr>
      </w:pPr>
      <w:r>
        <w:rPr>
          <w:rFonts w:ascii="Calibri" w:hAnsi="Calibri" w:eastAsia="Calibri"/>
          <w:color w:val="1F2937"/>
        </w:rPr>
        <w:t xml:space="preserve">Hiện trạng: timeout thực thi chỉ được đặt sau event </w:t>
      </w:r>
      <w:r>
        <w:rPr>
          <w:rFonts w:ascii="Consolas" w:hAnsi="Consolas" w:eastAsia="Consolas"/>
          <w:color w:val="1F4D78"/>
          <w:sz w:val="18"/>
        </w:rPr>
        <w:t>ready</w:t>
      </w:r>
      <w:r>
        <w:rPr>
          <w:rFonts w:ascii="Calibri" w:hAnsi="Calibri" w:eastAsia="Calibri"/>
          <w:color w:val="1F2937"/>
        </w:rPr>
        <w:t xml:space="preserve">. Nếu </w:t>
      </w:r>
      <w:r>
        <w:rPr>
          <w:rFonts w:ascii="Consolas" w:hAnsi="Consolas" w:eastAsia="Consolas"/>
          <w:color w:val="1F4D78"/>
          <w:sz w:val="18"/>
        </w:rPr>
        <w:t>importScripts</w:t>
      </w:r>
      <w:r>
        <w:rPr>
          <w:rFonts w:ascii="Calibri" w:hAnsi="Calibri" w:eastAsia="Calibri"/>
          <w:color w:val="1F2937"/>
        </w:rPr>
        <w:t>/</w:t>
      </w:r>
      <w:r>
        <w:rPr>
          <w:rFonts w:ascii="Consolas" w:hAnsi="Consolas" w:eastAsia="Consolas"/>
          <w:color w:val="1F4D78"/>
          <w:sz w:val="18"/>
        </w:rPr>
        <w:t>loadPyodide</w:t>
      </w:r>
      <w:r>
        <w:rPr>
          <w:rFonts w:ascii="Calibri" w:hAnsi="Calibri" w:eastAsia="Calibri"/>
          <w:color w:val="1F2937"/>
        </w:rPr>
        <w:t xml:space="preserve"> treo, UI loading vô hạn và nút bị khóa.</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Bắt đầu boot timeout ngay khi tạo Worker, tách khỏi execution timeout.</w:t>
      </w:r>
    </w:p>
    <w:p>
      <w:pPr>
        <w:pStyle w:val="ListParagraph"/>
        <w:numPr>
          <w:ilvl w:val="1"/>
          <w:numId w:val="10"/>
        </w:numPr>
      </w:pPr>
      <w:r>
        <w:rPr>
          <w:rFonts w:ascii="Calibri" w:hAnsi="Calibri" w:eastAsia="Calibri"/>
          <w:color w:val="1F2937"/>
        </w:rPr>
        <w:t>Khi boot lỗi/quá hạn: terminate worker, hủy timer/listener, hiển thị lỗi rõ và cho phép thử lại bằng worker mới.</w:t>
      </w:r>
    </w:p>
    <w:p>
      <w:pPr>
        <w:pStyle w:val="ListParagraph"/>
        <w:numPr>
          <w:ilvl w:val="1"/>
          <w:numId w:val="10"/>
        </w:numPr>
      </w:pPr>
      <w:r>
        <w:rPr>
          <w:rFonts w:ascii="Calibri" w:hAnsi="Calibri" w:eastAsia="Calibri"/>
          <w:color w:val="1F2937"/>
        </w:rPr>
        <w:t>Không để response của worker cũ cập nhật state của lần chạy mới.</w:t>
      </w:r>
    </w:p>
    <w:p>
      <w:pPr>
        <w:pStyle w:val="ListParagraph"/>
        <w:numPr>
          <w:ilvl w:val="0"/>
          <w:numId w:val="10"/>
        </w:numPr>
      </w:pPr>
      <w:r>
        <w:rPr>
          <w:rFonts w:ascii="Calibri" w:hAnsi="Calibri" w:eastAsia="Calibri"/>
          <w:color w:val="1F2937"/>
        </w:rPr>
        <w:t xml:space="preserve">Test bắt buộc: worker không gửi </w:t>
      </w:r>
      <w:r>
        <w:rPr>
          <w:rFonts w:ascii="Consolas" w:hAnsi="Consolas" w:eastAsia="Consolas"/>
          <w:color w:val="1F4D78"/>
          <w:sz w:val="18"/>
        </w:rPr>
        <w:t>ready</w:t>
      </w:r>
      <w:r>
        <w:rPr>
          <w:rFonts w:ascii="Calibri" w:hAnsi="Calibri" w:eastAsia="Calibri"/>
          <w:color w:val="1F2937"/>
        </w:rPr>
        <w:t xml:space="preserve">, gửi </w:t>
      </w:r>
      <w:r>
        <w:rPr>
          <w:rFonts w:ascii="Consolas" w:hAnsi="Consolas" w:eastAsia="Consolas"/>
          <w:color w:val="1F4D78"/>
          <w:sz w:val="18"/>
        </w:rPr>
        <w:t>error</w:t>
      </w:r>
      <w:r>
        <w:rPr>
          <w:rFonts w:ascii="Calibri" w:hAnsi="Calibri" w:eastAsia="Calibri"/>
          <w:color w:val="1F2937"/>
        </w:rPr>
        <w:t>, ready muộn và retry thành công; UI không bao giờ kẹt vĩnh viễn.</w:t>
      </w:r>
    </w:p>
    <w:p>
      <w:pPr>
        <w:pStyle w:val="Heading2"/>
        <w:keepNext/>
        <w:pageBreakBefore w:val="0"/>
      </w:pPr>
      <w:r>
        <w:rPr>
          <w:rFonts w:ascii="Calibri" w:hAnsi="Calibri" w:eastAsia="Calibri"/>
          <w:color w:val="7A5A00"/>
        </w:rPr>
        <w:t>☐ ARENA-P2-02 — Giới hạn stdout/stderr ở browser và CLI grader</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public/pyodide-worker.js:29,33-34,46</w:t>
      </w:r>
    </w:p>
    <w:p>
      <w:pPr>
        <w:pStyle w:val="ListParagraph"/>
        <w:numPr>
          <w:ilvl w:val="1"/>
          <w:numId w:val="10"/>
        </w:numPr>
      </w:pPr>
      <w:r>
        <w:rPr>
          <w:rFonts w:ascii="Consolas" w:hAnsi="Consolas" w:eastAsia="Consolas"/>
          <w:color w:val="1F4D78"/>
          <w:sz w:val="18"/>
        </w:rPr>
        <w:t>components/CodePractice.tsx:146</w:t>
      </w:r>
    </w:p>
    <w:p>
      <w:pPr>
        <w:pStyle w:val="ListParagraph"/>
        <w:numPr>
          <w:ilvl w:val="1"/>
          <w:numId w:val="10"/>
        </w:numPr>
      </w:pPr>
      <w:r>
        <w:rPr>
          <w:rFonts w:ascii="Consolas" w:hAnsi="Consolas" w:eastAsia="Consolas"/>
          <w:color w:val="1F4D78"/>
          <w:sz w:val="18"/>
        </w:rPr>
        <w:t>grader/grade.py:36-41</w:t>
      </w:r>
    </w:p>
    <w:p>
      <w:pPr>
        <w:pStyle w:val="ListParagraph"/>
        <w:numPr>
          <w:ilvl w:val="0"/>
          <w:numId w:val="10"/>
        </w:numPr>
      </w:pPr>
      <w:r>
        <w:rPr>
          <w:rFonts w:ascii="Calibri" w:hAnsi="Calibri" w:eastAsia="Calibri"/>
          <w:color w:val="1F2937"/>
        </w:rPr>
        <w:t>Hiện trạng: cả browser và Python CLI buffer output không giới hạn. Một bài infinite-print có thể hết RAM trước timeout hoặc gửi một message quá lớn về main thread.</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Đặt quota byte/ký tự và số dòng có hằng số chung/documented.</w:t>
      </w:r>
    </w:p>
    <w:p>
      <w:pPr>
        <w:pStyle w:val="ListParagraph"/>
        <w:numPr>
          <w:ilvl w:val="1"/>
          <w:numId w:val="10"/>
        </w:numPr>
      </w:pPr>
      <w:r>
        <w:rPr>
          <w:rFonts w:ascii="Calibri" w:hAnsi="Calibri" w:eastAsia="Calibri"/>
          <w:color w:val="1F2937"/>
        </w:rPr>
        <w:t xml:space="preserve">Sau quota, ngừng lưu thêm; thêm đúng một marker </w:t>
      </w:r>
      <w:r>
        <w:rPr>
          <w:rFonts w:ascii="Consolas" w:hAnsi="Consolas" w:eastAsia="Consolas"/>
          <w:color w:val="1F4D78"/>
          <w:sz w:val="18"/>
        </w:rPr>
        <w:t>[output truncated]</w:t>
      </w:r>
      <w:r>
        <w:rPr>
          <w:rFonts w:ascii="Calibri" w:hAnsi="Calibri" w:eastAsia="Calibri"/>
          <w:color w:val="1F2937"/>
        </w:rPr>
        <w:t>.</w:t>
      </w:r>
    </w:p>
    <w:p>
      <w:pPr>
        <w:pStyle w:val="ListParagraph"/>
        <w:numPr>
          <w:ilvl w:val="1"/>
          <w:numId w:val="10"/>
        </w:numPr>
      </w:pPr>
      <w:r>
        <w:rPr>
          <w:rFonts w:ascii="Calibri" w:hAnsi="Calibri" w:eastAsia="Calibri"/>
          <w:color w:val="1F2937"/>
        </w:rPr>
        <w:t xml:space="preserve">Không </w:t>
      </w:r>
      <w:r>
        <w:rPr>
          <w:rFonts w:ascii="Consolas" w:hAnsi="Consolas" w:eastAsia="Consolas"/>
          <w:color w:val="1F4D78"/>
          <w:sz w:val="18"/>
        </w:rPr>
        <w:t>join</w:t>
      </w:r>
      <w:r>
        <w:rPr>
          <w:rFonts w:ascii="Calibri" w:hAnsi="Calibri" w:eastAsia="Calibri"/>
          <w:color w:val="1F2937"/>
        </w:rPr>
        <w:t>/structured-clone payload vượt quota.</w:t>
      </w:r>
    </w:p>
    <w:p>
      <w:pPr>
        <w:pStyle w:val="ListParagraph"/>
        <w:numPr>
          <w:ilvl w:val="1"/>
          <w:numId w:val="10"/>
        </w:numPr>
      </w:pPr>
      <w:r>
        <w:rPr>
          <w:rFonts w:ascii="Calibri" w:hAnsi="Calibri" w:eastAsia="Calibri"/>
          <w:color w:val="1F2937"/>
        </w:rPr>
        <w:t>Cân nhắc terminate sớm khi output abuse; kết quả phải nhất quán và giải thích được cho người học.</w:t>
      </w:r>
    </w:p>
    <w:p>
      <w:pPr>
        <w:pStyle w:val="ListParagraph"/>
        <w:numPr>
          <w:ilvl w:val="0"/>
          <w:numId w:val="10"/>
        </w:numPr>
      </w:pPr>
      <w:r>
        <w:rPr>
          <w:rFonts w:ascii="Calibri" w:hAnsi="Calibri" w:eastAsia="Calibri"/>
          <w:color w:val="1F2937"/>
        </w:rPr>
        <w:t>Test bắt buộc: output lớn hơn quota nhiều lần không làm memory tăng tuyến tính, chỉ có một marker truncate và UI/grader vẫn hoàn tất trong giới hạn thời gian.</w:t>
      </w:r>
    </w:p>
    <w:p>
      <w:pPr>
        <w:pStyle w:val="Heading2"/>
        <w:keepNext/>
        <w:pageBreakBefore w:val="0"/>
      </w:pPr>
      <w:r>
        <w:rPr>
          <w:rFonts w:ascii="Calibri" w:hAnsi="Calibri" w:eastAsia="Calibri"/>
          <w:color w:val="7A5A00"/>
        </w:rPr>
        <w:t>☐ GRADER-P2-01 — Phủ đủ edge case của toàn bộ contract</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grader/specs.json</w:t>
      </w:r>
    </w:p>
    <w:p>
      <w:pPr>
        <w:pStyle w:val="ListParagraph"/>
        <w:numPr>
          <w:ilvl w:val="1"/>
          <w:numId w:val="10"/>
        </w:numPr>
      </w:pPr>
      <w:r>
        <w:rPr>
          <w:rFonts w:ascii="Consolas" w:hAnsi="Consolas" w:eastAsia="Consolas"/>
          <w:color w:val="1F4D78"/>
          <w:sz w:val="18"/>
        </w:rPr>
        <w:t>grader/tests/test_grader.py</w:t>
      </w:r>
    </w:p>
    <w:p>
      <w:pPr>
        <w:pStyle w:val="ListParagraph"/>
        <w:numPr>
          <w:ilvl w:val="1"/>
          <w:numId w:val="10"/>
        </w:numPr>
      </w:pPr>
      <w:r>
        <w:rPr>
          <w:rFonts w:ascii="Calibri" w:hAnsi="Calibri" w:eastAsia="Calibri"/>
          <w:color w:val="1F2937"/>
        </w:rPr>
        <w:t xml:space="preserve">public/blind cases trong </w:t>
      </w:r>
      <w:r>
        <w:rPr>
          <w:rFonts w:ascii="Consolas" w:hAnsi="Consolas" w:eastAsia="Consolas"/>
          <w:color w:val="1F4D78"/>
          <w:sz w:val="18"/>
        </w:rPr>
        <w:t>components/CodePractice.tsx</w:t>
      </w:r>
    </w:p>
    <w:p>
      <w:pPr>
        <w:pStyle w:val="ListParagraph"/>
        <w:numPr>
          <w:ilvl w:val="0"/>
          <w:numId w:val="10"/>
        </w:numPr>
      </w:pPr>
      <w:r>
        <w:rPr>
          <w:rFonts w:ascii="Calibri" w:hAnsi="Calibri" w:eastAsia="Calibri"/>
          <w:color w:val="1F2937"/>
        </w:rPr>
        <w:t>Bổ sung tối thiểu:</w:t>
      </w:r>
    </w:p>
    <w:p>
      <w:pPr>
        <w:pStyle w:val="ListParagraph"/>
        <w:numPr>
          <w:ilvl w:val="1"/>
          <w:numId w:val="10"/>
        </w:numPr>
      </w:pPr>
      <w:r>
        <w:rPr>
          <w:rFonts w:ascii="Calibri" w:hAnsi="Calibri" w:eastAsia="Calibri"/>
          <w:color w:val="1F2937"/>
        </w:rPr>
        <w:t xml:space="preserve">k-NN: tie thứ hai theo thứ tự từ điển, </w:t>
      </w:r>
      <w:r>
        <w:rPr>
          <w:rFonts w:ascii="Consolas" w:hAnsi="Consolas" w:eastAsia="Consolas"/>
          <w:color w:val="1F4D78"/>
          <w:sz w:val="18"/>
        </w:rPr>
        <w:t>k=0</w:t>
      </w:r>
      <w:r>
        <w:rPr>
          <w:rFonts w:ascii="Calibri" w:hAnsi="Calibri" w:eastAsia="Calibri"/>
          <w:color w:val="1F2937"/>
        </w:rPr>
        <w:t xml:space="preserve">, </w:t>
      </w:r>
      <w:r>
        <w:rPr>
          <w:rFonts w:ascii="Consolas" w:hAnsi="Consolas" w:eastAsia="Consolas"/>
          <w:color w:val="1F4D78"/>
          <w:sz w:val="18"/>
        </w:rPr>
        <w:t>k&gt;len</w:t>
      </w:r>
      <w:r>
        <w:rPr>
          <w:rFonts w:ascii="Calibri" w:hAnsi="Calibri" w:eastAsia="Calibri"/>
          <w:color w:val="1F2937"/>
        </w:rPr>
        <w:t>, dữ liệu rỗng/sai shape.</w:t>
      </w:r>
    </w:p>
    <w:p>
      <w:pPr>
        <w:pStyle w:val="ListParagraph"/>
        <w:numPr>
          <w:ilvl w:val="1"/>
          <w:numId w:val="10"/>
        </w:numPr>
      </w:pPr>
      <w:r>
        <w:rPr>
          <w:rFonts w:ascii="Calibri" w:hAnsi="Calibri" w:eastAsia="Calibri"/>
          <w:color w:val="1F2937"/>
        </w:rPr>
        <w:t>Linear predict: ragged ở hàng sau, sai kích thước, input rỗng và không mutate.</w:t>
      </w:r>
    </w:p>
    <w:p>
      <w:pPr>
        <w:pStyle w:val="ListParagraph"/>
        <w:numPr>
          <w:ilvl w:val="1"/>
          <w:numId w:val="10"/>
        </w:numPr>
      </w:pPr>
      <w:r>
        <w:rPr>
          <w:rFonts w:ascii="Calibri" w:hAnsi="Calibri" w:eastAsia="Calibri"/>
          <w:color w:val="1F2937"/>
        </w:rPr>
        <w:t>Binary metrics: độ dài khác nhau, nhãn ngoài 0/1, rỗng và zero-positive.</w:t>
      </w:r>
    </w:p>
    <w:p>
      <w:pPr>
        <w:pStyle w:val="ListParagraph"/>
        <w:numPr>
          <w:ilvl w:val="1"/>
          <w:numId w:val="10"/>
        </w:numPr>
      </w:pPr>
      <w:r>
        <w:rPr>
          <w:rFonts w:ascii="Calibri" w:hAnsi="Calibri" w:eastAsia="Calibri"/>
          <w:color w:val="1F2937"/>
        </w:rPr>
        <w:t>Conv2d: input/kernel rỗng, hàng ragged, kernel lớn hơn input và input không mutate.</w:t>
      </w:r>
    </w:p>
    <w:p>
      <w:pPr>
        <w:pStyle w:val="ListParagraph"/>
        <w:numPr>
          <w:ilvl w:val="1"/>
          <w:numId w:val="10"/>
        </w:numPr>
      </w:pPr>
      <w:r>
        <w:rPr>
          <w:rFonts w:ascii="Calibri" w:hAnsi="Calibri" w:eastAsia="Calibri"/>
          <w:color w:val="1F2937"/>
        </w:rPr>
        <w:t>Vector mean: ragged ở vị trí không đầu tiên, input rỗng/sai type nếu contract có quy định.</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 xml:space="preserve">Đồng bộ contract giữa UI, </w:t>
      </w:r>
      <w:r>
        <w:rPr>
          <w:rFonts w:ascii="Consolas" w:hAnsi="Consolas" w:eastAsia="Consolas"/>
          <w:color w:val="1F4D78"/>
          <w:sz w:val="18"/>
        </w:rPr>
        <w:t>specs.json</w:t>
      </w:r>
      <w:r>
        <w:rPr>
          <w:rFonts w:ascii="Calibri" w:hAnsi="Calibri" w:eastAsia="Calibri"/>
          <w:color w:val="1F2937"/>
        </w:rPr>
        <w:t>, notebook/tài liệu và grader.</w:t>
      </w:r>
    </w:p>
    <w:p>
      <w:pPr>
        <w:pStyle w:val="ListParagraph"/>
        <w:numPr>
          <w:ilvl w:val="1"/>
          <w:numId w:val="10"/>
        </w:numPr>
      </w:pPr>
      <w:r>
        <w:rPr>
          <w:rFonts w:ascii="Calibri" w:hAnsi="Calibri" w:eastAsia="Calibri"/>
          <w:color w:val="1F2937"/>
        </w:rPr>
        <w:t>Mỗi yêu cầu viết trong mô tả phải có ít nhất một test chấp nhận và một test từ chối khi phù hợp.</w:t>
      </w:r>
    </w:p>
    <w:p>
      <w:pPr>
        <w:pStyle w:val="ListParagraph"/>
        <w:numPr>
          <w:ilvl w:val="1"/>
          <w:numId w:val="10"/>
        </w:numPr>
      </w:pPr>
      <w:r>
        <w:rPr>
          <w:rFonts w:ascii="Calibri" w:hAnsi="Calibri" w:eastAsia="Calibri"/>
          <w:color w:val="1F2937"/>
        </w:rPr>
        <w:t>Test phải có ít nhất một triển khai cố ý vi phạm từng rule và chứng minh bị chấm trượt.</w:t>
      </w:r>
    </w:p>
    <w:p>
      <w:pPr>
        <w:pStyle w:val="Heading2"/>
        <w:keepNext/>
        <w:pageBreakBefore w:val="0"/>
      </w:pPr>
      <w:r>
        <w:rPr>
          <w:rFonts w:ascii="Calibri" w:hAnsi="Calibri" w:eastAsia="Calibri"/>
          <w:color w:val="7A5A00"/>
        </w:rPr>
        <w:t>☐ LESSON-P2-01 — Đồng bộ filter, reader và query URL</w:t>
      </w:r>
    </w:p>
    <w:p>
      <w:pPr>
        <w:pStyle w:val="ListParagraph"/>
        <w:numPr>
          <w:ilvl w:val="0"/>
          <w:numId w:val="10"/>
        </w:numPr>
      </w:pPr>
      <w:r>
        <w:rPr>
          <w:rFonts w:ascii="Calibri" w:hAnsi="Calibri" w:eastAsia="Calibri"/>
          <w:color w:val="1F2937"/>
        </w:rPr>
        <w:t xml:space="preserve">Tệp liên quan: </w:t>
      </w:r>
      <w:r>
        <w:rPr>
          <w:rFonts w:ascii="Consolas" w:hAnsi="Consolas" w:eastAsia="Consolas"/>
          <w:color w:val="1F4D78"/>
          <w:sz w:val="18"/>
        </w:rPr>
        <w:t>components/LessonsExplorer.tsx:43-46</w:t>
      </w:r>
      <w:r>
        <w:rPr>
          <w:rFonts w:ascii="Calibri" w:hAnsi="Calibri" w:eastAsia="Calibri"/>
          <w:color w:val="1F2937"/>
        </w:rPr>
        <w:t>.</w:t>
      </w:r>
    </w:p>
    <w:p>
      <w:pPr>
        <w:pStyle w:val="ListParagraph"/>
        <w:numPr>
          <w:ilvl w:val="0"/>
          <w:numId w:val="10"/>
        </w:numPr>
      </w:pPr>
      <w:r>
        <w:rPr>
          <w:rFonts w:ascii="Calibri" w:hAnsi="Calibri" w:eastAsia="Calibri"/>
          <w:color w:val="1F2937"/>
        </w:rPr>
        <w:t>Hiện trạng:</w:t>
      </w:r>
    </w:p>
    <w:p>
      <w:pPr>
        <w:pStyle w:val="ListParagraph"/>
        <w:numPr>
          <w:ilvl w:val="1"/>
          <w:numId w:val="10"/>
        </w:numPr>
      </w:pPr>
      <w:r>
        <w:rPr>
          <w:rFonts w:ascii="Calibri" w:hAnsi="Calibri" w:eastAsia="Calibri"/>
          <w:color w:val="1F2937"/>
        </w:rPr>
        <w:t>Sau khi đổi filter, reader có thể giữ bài không còn trong catalog đã lọc.</w:t>
      </w:r>
    </w:p>
    <w:p>
      <w:pPr>
        <w:pStyle w:val="ListParagraph"/>
        <w:numPr>
          <w:ilvl w:val="1"/>
          <w:numId w:val="10"/>
        </w:numPr>
      </w:pPr>
      <w:r>
        <w:rPr>
          <w:rFonts w:ascii="Calibri" w:hAnsi="Calibri" w:eastAsia="Calibri"/>
          <w:color w:val="1F2937"/>
        </w:rPr>
        <w:t xml:space="preserve">Chọn bài mới không cập nhật </w:t>
      </w:r>
      <w:r>
        <w:rPr>
          <w:rFonts w:ascii="Consolas" w:hAnsi="Consolas" w:eastAsia="Consolas"/>
          <w:color w:val="1F4D78"/>
          <w:sz w:val="18"/>
        </w:rPr>
        <w:t>?lesson=</w:t>
      </w:r>
      <w:r>
        <w:rPr>
          <w:rFonts w:ascii="Calibri" w:hAnsi="Calibri" w:eastAsia="Calibri"/>
          <w:color w:val="1F2937"/>
        </w:rPr>
        <w:t>, nên refresh/chia sẻ URL quay về bài cũ hoặc bài đầu.</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Selected lesson luôn thuộc tập filtered hiện tại; nếu không, chọn fallback xác định và cập nhật UI/URL đồng bộ.</w:t>
      </w:r>
    </w:p>
    <w:p>
      <w:pPr>
        <w:pStyle w:val="ListParagraph"/>
        <w:numPr>
          <w:ilvl w:val="1"/>
          <w:numId w:val="10"/>
        </w:numPr>
      </w:pPr>
      <w:r>
        <w:rPr>
          <w:rFonts w:ascii="Calibri" w:hAnsi="Calibri" w:eastAsia="Calibri"/>
          <w:color w:val="1F2937"/>
        </w:rPr>
        <w:t>Khi chọn bài, cập nhật query bằng API router/history phù hợp mà không làm mất GitHub Pages base path hoặc query khác.</w:t>
      </w:r>
    </w:p>
    <w:p>
      <w:pPr>
        <w:pStyle w:val="ListParagraph"/>
        <w:numPr>
          <w:ilvl w:val="1"/>
          <w:numId w:val="10"/>
        </w:numPr>
      </w:pPr>
      <w:r>
        <w:rPr>
          <w:rFonts w:ascii="Calibri" w:hAnsi="Calibri" w:eastAsia="Calibri"/>
          <w:color w:val="1F2937"/>
        </w:rPr>
        <w:t>Back/forward, refresh và deep link phải hoạt động.</w:t>
      </w:r>
    </w:p>
    <w:p>
      <w:pPr>
        <w:pStyle w:val="ListParagraph"/>
        <w:numPr>
          <w:ilvl w:val="0"/>
          <w:numId w:val="10"/>
        </w:numPr>
      </w:pPr>
      <w:r>
        <w:rPr>
          <w:rFonts w:ascii="Calibri" w:hAnsi="Calibri" w:eastAsia="Calibri"/>
          <w:color w:val="1F2937"/>
        </w:rPr>
        <w:t xml:space="preserve">Test bắt buộc: tái hiện CV → filter Nền tảng; kiểm tra reader/catalog khớp, URL thay đổi, refresh và browser back/forward giữ đúng bài. Khi filter/search trả 0 kết quả phải có empty state, không render reader với </w:t>
      </w:r>
      <w:r>
        <w:rPr>
          <w:rFonts w:ascii="Consolas" w:hAnsi="Consolas" w:eastAsia="Consolas"/>
          <w:color w:val="1F4D78"/>
          <w:sz w:val="18"/>
        </w:rPr>
        <w:t>undefined</w:t>
      </w:r>
      <w:r>
        <w:rPr>
          <w:rFonts w:ascii="Calibri" w:hAnsi="Calibri" w:eastAsia="Calibri"/>
          <w:color w:val="1F2937"/>
        </w:rPr>
        <w:t>; xóa filter phải khôi phục một lựa chọn hợp lệ và URL tương ứng.</w:t>
      </w:r>
    </w:p>
    <w:p>
      <w:pPr>
        <w:pStyle w:val="Heading2"/>
        <w:keepNext/>
        <w:pageBreakBefore w:val="0"/>
      </w:pPr>
      <w:r>
        <w:rPr>
          <w:rFonts w:ascii="Calibri" w:hAnsi="Calibri" w:eastAsia="Calibri"/>
          <w:color w:val="7A5A00"/>
        </w:rPr>
        <w:t>☐ ASSESS-P2-01 — Không làm mất draft khi chuyển assessment</w:t>
      </w:r>
    </w:p>
    <w:p>
      <w:pPr>
        <w:pStyle w:val="ListParagraph"/>
        <w:numPr>
          <w:ilvl w:val="0"/>
          <w:numId w:val="10"/>
        </w:numPr>
      </w:pPr>
      <w:r>
        <w:rPr>
          <w:rFonts w:ascii="Calibri" w:hAnsi="Calibri" w:eastAsia="Calibri"/>
          <w:color w:val="1F2937"/>
        </w:rPr>
        <w:t xml:space="preserve">Tệp liên quan: </w:t>
      </w:r>
      <w:r>
        <w:rPr>
          <w:rFonts w:ascii="Consolas" w:hAnsi="Consolas" w:eastAsia="Consolas"/>
          <w:color w:val="1F4D78"/>
          <w:sz w:val="18"/>
        </w:rPr>
        <w:t>components/AssessmentExplorer.tsx:301-304</w:t>
      </w:r>
      <w:r>
        <w:rPr>
          <w:rFonts w:ascii="Calibri" w:hAnsi="Calibri" w:eastAsia="Calibri"/>
          <w:color w:val="1F2937"/>
        </w:rPr>
        <w:t>.</w:t>
      </w:r>
    </w:p>
    <w:p>
      <w:pPr>
        <w:pStyle w:val="ListParagraph"/>
        <w:numPr>
          <w:ilvl w:val="0"/>
          <w:numId w:val="10"/>
        </w:numPr>
      </w:pPr>
      <w:r>
        <w:rPr>
          <w:rFonts w:ascii="Calibri" w:hAnsi="Calibri" w:eastAsia="Calibri"/>
          <w:color w:val="1F2937"/>
        </w:rPr>
        <w:t xml:space="preserve">Hiện trạng: </w:t>
      </w:r>
      <w:r>
        <w:rPr>
          <w:rFonts w:ascii="Consolas" w:hAnsi="Consolas" w:eastAsia="Consolas"/>
          <w:color w:val="1F4D78"/>
          <w:sz w:val="18"/>
        </w:rPr>
        <w:t>chooseAssessment</w:t>
      </w:r>
      <w:r>
        <w:rPr>
          <w:rFonts w:ascii="Calibri" w:hAnsi="Calibri" w:eastAsia="Calibri"/>
          <w:color w:val="1F2937"/>
        </w:rPr>
        <w:t xml:space="preserve"> luôn gọi </w:t>
      </w:r>
      <w:r>
        <w:rPr>
          <w:rFonts w:ascii="Consolas" w:hAnsi="Consolas" w:eastAsia="Consolas"/>
          <w:color w:val="1F4D78"/>
          <w:sz w:val="18"/>
        </w:rPr>
        <w:t>setDraft(emptyDraft(...))</w:t>
      </w:r>
      <w:r>
        <w:rPr>
          <w:rFonts w:ascii="Calibri" w:hAnsi="Calibri" w:eastAsia="Calibri"/>
          <w:color w:val="1F2937"/>
        </w:rPr>
        <w:t>, xóa dữ liệu vừa nhập không cảnh báo.</w:t>
      </w:r>
    </w:p>
    <w:p>
      <w:pPr>
        <w:pStyle w:val="ListParagraph"/>
        <w:numPr>
          <w:ilvl w:val="0"/>
          <w:numId w:val="10"/>
        </w:numPr>
      </w:pPr>
      <w:r>
        <w:rPr>
          <w:rFonts w:ascii="Calibri" w:hAnsi="Calibri" w:eastAsia="Calibri"/>
          <w:color w:val="1F2937"/>
        </w:rPr>
        <w:t>Yêu cầu sửa: lưu draft theo assessment ID và autosave cục bộ bằng schema có version. Chuyển assessment không được xóa draft; chỉ một thao tác “Xóa bản nháp” riêng có xác nhận mới được xóa.</w:t>
      </w:r>
    </w:p>
    <w:p>
      <w:pPr>
        <w:pStyle w:val="ListParagraph"/>
        <w:numPr>
          <w:ilvl w:val="0"/>
          <w:numId w:val="10"/>
        </w:numPr>
      </w:pPr>
      <w:r>
        <w:rPr>
          <w:rFonts w:ascii="Calibri" w:hAnsi="Calibri" w:eastAsia="Calibri"/>
          <w:color w:val="1F2937"/>
        </w:rPr>
        <w:t>Test bắt buộc: nhập nhiều trường ở assessment A, chuyển B rồi quay A; dữ liệu A vẫn nguyên. Reload phải khôi phục đúng draft; Confirm xóa thì mất draft còn Cancel phải giữ nguyên.</w:t>
      </w:r>
    </w:p>
    <w:p>
      <w:pPr>
        <w:pStyle w:val="Heading2"/>
        <w:keepNext/>
        <w:pageBreakBefore w:val="0"/>
      </w:pPr>
      <w:r>
        <w:rPr>
          <w:rFonts w:ascii="Calibri" w:hAnsi="Calibri" w:eastAsia="Calibri"/>
          <w:color w:val="7A5A00"/>
        </w:rPr>
        <w:t>☐ ASSESS-P2-02 — Migration lịch sử không được âm thầm xóa attempt cũ</w:t>
      </w:r>
    </w:p>
    <w:p>
      <w:pPr>
        <w:pStyle w:val="ListParagraph"/>
        <w:numPr>
          <w:ilvl w:val="0"/>
          <w:numId w:val="10"/>
        </w:numPr>
      </w:pPr>
      <w:r>
        <w:rPr>
          <w:rFonts w:ascii="Calibri" w:hAnsi="Calibri" w:eastAsia="Calibri"/>
          <w:color w:val="1F2937"/>
        </w:rPr>
        <w:t xml:space="preserve">Tệp liên quan: </w:t>
      </w:r>
      <w:r>
        <w:rPr>
          <w:rFonts w:ascii="Consolas" w:hAnsi="Consolas" w:eastAsia="Consolas"/>
          <w:color w:val="1F4D78"/>
          <w:sz w:val="18"/>
        </w:rPr>
        <w:t>components/AssessmentExplorer.tsx:106-183,234-249</w:t>
      </w:r>
      <w:r>
        <w:rPr>
          <w:rFonts w:ascii="Calibri" w:hAnsi="Calibri" w:eastAsia="Calibri"/>
          <w:color w:val="1F2937"/>
        </w:rPr>
        <w:t>.</w:t>
      </w:r>
    </w:p>
    <w:p>
      <w:pPr>
        <w:pStyle w:val="ListParagraph"/>
        <w:numPr>
          <w:ilvl w:val="0"/>
          <w:numId w:val="10"/>
        </w:numPr>
      </w:pPr>
      <w:r>
        <w:rPr>
          <w:rFonts w:ascii="Calibri" w:hAnsi="Calibri" w:eastAsia="Calibri"/>
          <w:color w:val="1F2937"/>
        </w:rPr>
        <w:t xml:space="preserve">Hiện trạng: loader bắt buộc score/threshold/status của attempt trùng rubric hiện tại, lọc các record khác rồi ghi đè </w:t>
      </w:r>
      <w:r>
        <w:rPr>
          <w:rFonts w:ascii="Consolas" w:hAnsi="Consolas" w:eastAsia="Consolas"/>
          <w:color w:val="1F4D78"/>
          <w:sz w:val="18"/>
        </w:rPr>
        <w:t>localStorage</w:t>
      </w:r>
      <w:r>
        <w:rPr>
          <w:rFonts w:ascii="Calibri" w:hAnsi="Calibri" w:eastAsia="Calibri"/>
          <w:color w:val="1F2937"/>
        </w:rPr>
        <w:t>. Deployment đổi rubric có thể xóa vĩnh viễn lịch sử hợp lệ.</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Version hóa schema attempt.</w:t>
      </w:r>
    </w:p>
    <w:p>
      <w:pPr>
        <w:pStyle w:val="ListParagraph"/>
        <w:numPr>
          <w:ilvl w:val="1"/>
          <w:numId w:val="10"/>
        </w:numPr>
      </w:pPr>
      <w:r>
        <w:rPr>
          <w:rFonts w:ascii="Calibri" w:hAnsi="Calibri" w:eastAsia="Calibri"/>
          <w:color w:val="1F2937"/>
        </w:rPr>
        <w:t>Mỗi attempt lưu snapshot bất biến của rubric/weights/threshold tại thời điểm nộp; không tái diễn giải lịch sử bằng rubric mới.</w:t>
      </w:r>
    </w:p>
    <w:p>
      <w:pPr>
        <w:pStyle w:val="ListParagraph"/>
        <w:numPr>
          <w:ilvl w:val="1"/>
          <w:numId w:val="10"/>
        </w:numPr>
      </w:pPr>
      <w:r>
        <w:rPr>
          <w:rFonts w:ascii="Calibri" w:hAnsi="Calibri" w:eastAsia="Calibri"/>
          <w:color w:val="1F2937"/>
        </w:rPr>
        <w:t>Migration phải giữ record cũ. Record chưa hiểu được cần được archive/hiển thị read-only hoặc bỏ qua mà không ghi đè dữ liệu gốc.</w:t>
      </w:r>
    </w:p>
    <w:p>
      <w:pPr>
        <w:pStyle w:val="ListParagraph"/>
        <w:numPr>
          <w:ilvl w:val="1"/>
          <w:numId w:val="10"/>
        </w:numPr>
      </w:pPr>
      <w:r>
        <w:rPr>
          <w:rFonts w:ascii="Calibri" w:hAnsi="Calibri" w:eastAsia="Calibri"/>
          <w:color w:val="1F2937"/>
        </w:rPr>
        <w:t>Chỉ ghi storage sau parse + migration thành công hoàn toàn.</w:t>
      </w:r>
    </w:p>
    <w:p>
      <w:pPr>
        <w:pStyle w:val="ListParagraph"/>
        <w:numPr>
          <w:ilvl w:val="0"/>
          <w:numId w:val="10"/>
        </w:numPr>
      </w:pPr>
      <w:r>
        <w:rPr>
          <w:rFonts w:ascii="Calibri" w:hAnsi="Calibri" w:eastAsia="Calibri"/>
          <w:color w:val="1F2937"/>
        </w:rPr>
        <w:t>Test bắt buộc: lưu attempt bằng rubric A, đổi content sang rubric B rồi load; attempt A vẫn tồn tại và giữ nguyên điểm/trạng thái. JSON hỏng một phần không được xóa các record còn lại hoặc crash trang.</w:t>
      </w:r>
    </w:p>
    <w:p>
      <w:pPr>
        <w:pStyle w:val="Heading2"/>
        <w:keepNext/>
        <w:pageBreakBefore w:val="0"/>
      </w:pPr>
      <w:r>
        <w:rPr>
          <w:rFonts w:ascii="Calibri" w:hAnsi="Calibri" w:eastAsia="Calibri"/>
          <w:color w:val="7A5A00"/>
        </w:rPr>
        <w:t xml:space="preserve">☐ STORAGE-P2-01 — Xử lý lỗi </w:t>
      </w:r>
      <w:r>
        <w:rPr>
          <w:rFonts w:ascii="Consolas" w:hAnsi="Consolas" w:eastAsia="Consolas"/>
          <w:color w:val="7A5A00"/>
          <w:sz w:val="18"/>
        </w:rPr>
        <w:t>localStorage</w:t>
      </w:r>
      <w:r>
        <w:rPr>
          <w:rFonts w:ascii="Calibri" w:hAnsi="Calibri" w:eastAsia="Calibri"/>
          <w:color w:val="7A5A00"/>
        </w:rPr>
        <w:t xml:space="preserve"> nhất quán</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components/CodePractice.tsx:109-113</w:t>
      </w:r>
    </w:p>
    <w:p>
      <w:pPr>
        <w:pStyle w:val="ListParagraph"/>
        <w:numPr>
          <w:ilvl w:val="1"/>
          <w:numId w:val="10"/>
        </w:numPr>
      </w:pPr>
      <w:r>
        <w:rPr>
          <w:rFonts w:ascii="Consolas" w:hAnsi="Consolas" w:eastAsia="Consolas"/>
          <w:color w:val="1F4D78"/>
          <w:sz w:val="18"/>
        </w:rPr>
        <w:t>components/RoadmapExplorer.tsx:23-24</w:t>
      </w:r>
    </w:p>
    <w:p>
      <w:pPr>
        <w:pStyle w:val="ListParagraph"/>
        <w:numPr>
          <w:ilvl w:val="1"/>
          <w:numId w:val="10"/>
        </w:numPr>
      </w:pPr>
      <w:r>
        <w:rPr>
          <w:rFonts w:ascii="Calibri" w:hAnsi="Calibri" w:eastAsia="Calibri"/>
          <w:color w:val="1F2937"/>
        </w:rPr>
        <w:t>các helper persistence mới của Theory/Assessment.</w:t>
      </w:r>
    </w:p>
    <w:p>
      <w:pPr>
        <w:pStyle w:val="ListParagraph"/>
        <w:numPr>
          <w:ilvl w:val="0"/>
          <w:numId w:val="10"/>
        </w:numPr>
      </w:pPr>
      <w:r>
        <w:rPr>
          <w:rFonts w:ascii="Calibri" w:hAnsi="Calibri" w:eastAsia="Calibri"/>
          <w:color w:val="1F2937"/>
        </w:rPr>
        <w:t xml:space="preserve">Hiện trạng: </w:t>
      </w:r>
      <w:r>
        <w:rPr>
          <w:rFonts w:ascii="Consolas" w:hAnsi="Consolas" w:eastAsia="Consolas"/>
          <w:color w:val="1F4D78"/>
          <w:sz w:val="18"/>
        </w:rPr>
        <w:t>JSON.parse</w:t>
      </w:r>
      <w:r>
        <w:rPr>
          <w:rFonts w:ascii="Calibri" w:hAnsi="Calibri" w:eastAsia="Calibri"/>
          <w:color w:val="1F2937"/>
        </w:rPr>
        <w:t>/</w:t>
      </w:r>
      <w:r>
        <w:rPr>
          <w:rFonts w:ascii="Consolas" w:hAnsi="Consolas" w:eastAsia="Consolas"/>
          <w:color w:val="1F4D78"/>
          <w:sz w:val="18"/>
        </w:rPr>
        <w:t>setItem</w:t>
      </w:r>
      <w:r>
        <w:rPr>
          <w:rFonts w:ascii="Calibri" w:hAnsi="Calibri" w:eastAsia="Calibri"/>
          <w:color w:val="1F2937"/>
        </w:rPr>
        <w:t xml:space="preserve"> có thể ném khi dữ liệu hỏng, storage bị chặn hoặc quota đầy.</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 xml:space="preserve">Tạo helper đọc/ghi có validation, version và </w:t>
      </w:r>
      <w:r>
        <w:rPr>
          <w:rFonts w:ascii="Consolas" w:hAnsi="Consolas" w:eastAsia="Consolas"/>
          <w:color w:val="1F4D78"/>
          <w:sz w:val="18"/>
        </w:rPr>
        <w:t>try/catch</w:t>
      </w:r>
      <w:r>
        <w:rPr>
          <w:rFonts w:ascii="Calibri" w:hAnsi="Calibri" w:eastAsia="Calibri"/>
          <w:color w:val="1F2937"/>
        </w:rPr>
        <w:t xml:space="preserve"> dùng chung hoặc cùng quy ước.</w:t>
      </w:r>
    </w:p>
    <w:p>
      <w:pPr>
        <w:pStyle w:val="ListParagraph"/>
        <w:numPr>
          <w:ilvl w:val="1"/>
          <w:numId w:val="10"/>
        </w:numPr>
      </w:pPr>
      <w:r>
        <w:rPr>
          <w:rFonts w:ascii="Calibri" w:hAnsi="Calibri" w:eastAsia="Calibri"/>
          <w:color w:val="1F2937"/>
        </w:rPr>
        <w:t>Ghi thất bại phải báo trạng thái dễ hiểu và giữ state trong phiên; không tạo uncaught handler error.</w:t>
      </w:r>
    </w:p>
    <w:p>
      <w:pPr>
        <w:pStyle w:val="ListParagraph"/>
        <w:numPr>
          <w:ilvl w:val="1"/>
          <w:numId w:val="10"/>
        </w:numPr>
      </w:pPr>
      <w:r>
        <w:rPr>
          <w:rFonts w:ascii="Calibri" w:hAnsi="Calibri" w:eastAsia="Calibri"/>
          <w:color w:val="1F2937"/>
        </w:rPr>
        <w:t>ID tiến độ không còn tồn tại trong curriculum không được tính vào phần trăm, nhưng phải được giữ/archive trong migration; không lọc rồi ghi đè làm mất dữ liệu chỉ vì content hiện tại không nhận ra ID đó.</w:t>
      </w:r>
    </w:p>
    <w:p>
      <w:pPr>
        <w:pStyle w:val="ListParagraph"/>
        <w:numPr>
          <w:ilvl w:val="0"/>
          <w:numId w:val="10"/>
        </w:numPr>
      </w:pPr>
      <w:r>
        <w:rPr>
          <w:rFonts w:ascii="Calibri" w:hAnsi="Calibri" w:eastAsia="Calibri"/>
          <w:color w:val="1F2937"/>
        </w:rPr>
        <w:t xml:space="preserve">Test bắt buộc: malformed JSON, </w:t>
      </w:r>
      <w:r>
        <w:rPr>
          <w:rFonts w:ascii="Consolas" w:hAnsi="Consolas" w:eastAsia="Consolas"/>
          <w:color w:val="1F4D78"/>
          <w:sz w:val="18"/>
        </w:rPr>
        <w:t>getItem</w:t>
      </w:r>
      <w:r>
        <w:rPr>
          <w:rFonts w:ascii="Calibri" w:hAnsi="Calibri" w:eastAsia="Calibri"/>
          <w:color w:val="1F2937"/>
        </w:rPr>
        <w:t>/</w:t>
      </w:r>
      <w:r>
        <w:rPr>
          <w:rFonts w:ascii="Consolas" w:hAnsi="Consolas" w:eastAsia="Consolas"/>
          <w:color w:val="1F4D78"/>
          <w:sz w:val="18"/>
        </w:rPr>
        <w:t>setItem</w:t>
      </w:r>
      <w:r>
        <w:rPr>
          <w:rFonts w:ascii="Calibri" w:hAnsi="Calibri" w:eastAsia="Calibri"/>
          <w:color w:val="1F2937"/>
        </w:rPr>
        <w:t xml:space="preserve"> ném, quota error, stale ID và schema version lạ.</w:t>
      </w:r>
    </w:p>
    <w:p>
      <w:pPr>
        <w:pStyle w:val="Heading2"/>
        <w:keepNext/>
        <w:pageBreakBefore w:val="0"/>
      </w:pPr>
      <w:r>
        <w:rPr>
          <w:rFonts w:ascii="Calibri" w:hAnsi="Calibri" w:eastAsia="Calibri"/>
          <w:color w:val="7A5A00"/>
        </w:rPr>
        <w:t>☐ A11Y-P2-01 — Sửa semantics, focus, keyboard và contrast</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components/TheoryExam.tsx:104-180</w:t>
      </w:r>
    </w:p>
    <w:p>
      <w:pPr>
        <w:pStyle w:val="ListParagraph"/>
        <w:numPr>
          <w:ilvl w:val="1"/>
          <w:numId w:val="10"/>
        </w:numPr>
      </w:pPr>
      <w:r>
        <w:rPr>
          <w:rFonts w:ascii="Consolas" w:hAnsi="Consolas" w:eastAsia="Consolas"/>
          <w:color w:val="1F4D78"/>
          <w:sz w:val="18"/>
        </w:rPr>
        <w:t>components/LessonsExplorer.tsx:34-36</w:t>
      </w:r>
    </w:p>
    <w:p>
      <w:pPr>
        <w:pStyle w:val="ListParagraph"/>
        <w:numPr>
          <w:ilvl w:val="1"/>
          <w:numId w:val="10"/>
        </w:numPr>
      </w:pPr>
      <w:r>
        <w:rPr>
          <w:rFonts w:ascii="Consolas" w:hAnsi="Consolas" w:eastAsia="Consolas"/>
          <w:color w:val="1F4D78"/>
          <w:sz w:val="18"/>
        </w:rPr>
        <w:t>components/InteractiveLabs.tsx:111</w:t>
      </w:r>
    </w:p>
    <w:p>
      <w:pPr>
        <w:pStyle w:val="ListParagraph"/>
        <w:numPr>
          <w:ilvl w:val="1"/>
          <w:numId w:val="10"/>
        </w:numPr>
      </w:pPr>
      <w:r>
        <w:rPr>
          <w:rFonts w:ascii="Consolas" w:hAnsi="Consolas" w:eastAsia="Consolas"/>
          <w:color w:val="1F4D78"/>
          <w:sz w:val="18"/>
        </w:rPr>
        <w:t>app/globals.css:75,91,93,103,140-146</w:t>
      </w:r>
    </w:p>
    <w:p>
      <w:pPr>
        <w:pStyle w:val="ListParagraph"/>
        <w:numPr>
          <w:ilvl w:val="0"/>
          <w:numId w:val="10"/>
        </w:numPr>
      </w:pPr>
      <w:r>
        <w:rPr>
          <w:rFonts w:ascii="Calibri" w:hAnsi="Calibri" w:eastAsia="Calibri"/>
          <w:color w:val="1F2937"/>
        </w:rPr>
        <w:t>Yêu cầu sửa:</w:t>
      </w:r>
    </w:p>
    <w:p>
      <w:pPr>
        <w:pStyle w:val="ListParagraph"/>
        <w:numPr>
          <w:ilvl w:val="1"/>
          <w:numId w:val="14"/>
        </w:numPr>
      </w:pPr>
      <w:r>
        <w:rPr>
          <w:rFonts w:ascii="Calibri" w:hAnsi="Calibri" w:eastAsia="Calibri"/>
          <w:color w:val="1F2937"/>
        </w:rPr>
        <w:t>Dùng semantics theo đúng loại câu: single-choice dùng radio/radiogroup; multi-select dùng checkbox; true/false-set dùng một radiogroup Có/Không cho từng mệnh đề. Trạng thái chọn và disabled/revealed phải được đọc đúng.</w:t>
      </w:r>
    </w:p>
    <w:p>
      <w:pPr>
        <w:pStyle w:val="ListParagraph"/>
        <w:numPr>
          <w:ilvl w:val="1"/>
          <w:numId w:val="14"/>
        </w:numPr>
      </w:pPr>
      <w:r>
        <w:rPr>
          <w:rFonts w:ascii="Calibri" w:hAnsi="Calibri" w:eastAsia="Calibri"/>
          <w:color w:val="1F2937"/>
        </w:rPr>
        <w:t>Code textarea phải có focus indicator nhìn thấy rõ; không chỉ dựa vào màu nền mơ hồ.</w:t>
      </w:r>
    </w:p>
    <w:p>
      <w:pPr>
        <w:pStyle w:val="ListParagraph"/>
        <w:numPr>
          <w:ilvl w:val="1"/>
          <w:numId w:val="14"/>
        </w:numPr>
      </w:pPr>
      <w:r>
        <w:rPr>
          <w:rFonts w:ascii="Calibri" w:hAnsi="Calibri" w:eastAsia="Calibri"/>
          <w:color w:val="1F2937"/>
        </w:rPr>
        <w:t>Lab k-NN phải có đường thao tác bàn phím tương đương. Nếu canvas không thể nhập tọa độ thuận tiện, cung cấp control/form thay thế có label.</w:t>
      </w:r>
    </w:p>
    <w:p>
      <w:pPr>
        <w:pStyle w:val="ListParagraph"/>
        <w:numPr>
          <w:ilvl w:val="1"/>
          <w:numId w:val="14"/>
        </w:numPr>
      </w:pPr>
      <w:r>
        <w:rPr>
          <w:rFonts w:ascii="Calibri" w:hAnsi="Calibri" w:eastAsia="Calibri"/>
          <w:color w:val="1F2937"/>
        </w:rPr>
        <w:t>Điều chỉnh các màu metadata để text thường đạt tối thiểu 4.5:1. Baseline đã đo được các cặp chỉ 2.64:1, 2.98:1, 3.41:1 và 4.02:1.</w:t>
      </w:r>
    </w:p>
    <w:p>
      <w:pPr>
        <w:pStyle w:val="ListParagraph"/>
        <w:numPr>
          <w:ilvl w:val="1"/>
          <w:numId w:val="14"/>
        </w:numPr>
      </w:pPr>
      <w:r>
        <w:rPr>
          <w:rFonts w:ascii="Calibri" w:hAnsi="Calibri" w:eastAsia="Calibri"/>
          <w:color w:val="1F2937"/>
        </w:rPr>
        <w:t>Giữ nguyên khả năng dùng chuột/cảm ứng và phong cách tổng thể.</w:t>
      </w:r>
    </w:p>
    <w:p>
      <w:pPr>
        <w:pStyle w:val="ListParagraph"/>
        <w:numPr>
          <w:ilvl w:val="0"/>
          <w:numId w:val="10"/>
        </w:numPr>
      </w:pPr>
      <w:r>
        <w:rPr>
          <w:rFonts w:ascii="Calibri" w:hAnsi="Calibri" w:eastAsia="Calibri"/>
          <w:color w:val="1F2937"/>
        </w:rPr>
        <w:t>Test bắt buộc:</w:t>
      </w:r>
    </w:p>
    <w:p>
      <w:pPr>
        <w:pStyle w:val="ListParagraph"/>
        <w:numPr>
          <w:ilvl w:val="1"/>
          <w:numId w:val="10"/>
        </w:numPr>
      </w:pPr>
      <w:r>
        <w:rPr>
          <w:rFonts w:ascii="Calibri" w:hAnsi="Calibri" w:eastAsia="Calibri"/>
          <w:color w:val="1F2937"/>
        </w:rPr>
        <w:t>Keyboard-only cho chọn đáp án và lab.</w:t>
      </w:r>
    </w:p>
    <w:p>
      <w:pPr>
        <w:pStyle w:val="ListParagraph"/>
        <w:numPr>
          <w:ilvl w:val="1"/>
          <w:numId w:val="10"/>
        </w:numPr>
      </w:pPr>
      <w:r>
        <w:rPr>
          <w:rFonts w:ascii="Calibri" w:hAnsi="Calibri" w:eastAsia="Calibri"/>
          <w:color w:val="1F2937"/>
        </w:rPr>
        <w:t>Accessibility tree thể hiện đúng role/name/state cho single-choice, multi-select và từng mệnh đề true/false-set.</w:t>
      </w:r>
    </w:p>
    <w:p>
      <w:pPr>
        <w:pStyle w:val="ListParagraph"/>
        <w:numPr>
          <w:ilvl w:val="1"/>
          <w:numId w:val="10"/>
        </w:numPr>
      </w:pPr>
      <w:r>
        <w:rPr>
          <w:rFonts w:ascii="Calibri" w:hAnsi="Calibri" w:eastAsia="Calibri"/>
          <w:color w:val="1F2937"/>
        </w:rPr>
        <w:t>Focus indicator xuất hiện khi tab tới editor.</w:t>
      </w:r>
    </w:p>
    <w:p>
      <w:pPr>
        <w:pStyle w:val="ListParagraph"/>
        <w:numPr>
          <w:ilvl w:val="1"/>
          <w:numId w:val="10"/>
        </w:numPr>
      </w:pPr>
      <w:r>
        <w:rPr>
          <w:rFonts w:ascii="Calibri" w:hAnsi="Calibri" w:eastAsia="Calibri"/>
          <w:color w:val="1F2937"/>
        </w:rPr>
        <w:t>Chạy axe hoặc kiểm tra tương đương và không còn violation mức serious hoặc critical trong các luồng đã audit; ghi lại tỷ lệ contrast sau sửa.</w:t>
      </w:r>
    </w:p>
    <w:p>
      <w:pPr>
        <w:pStyle w:val="Heading2"/>
        <w:keepNext/>
        <w:pageBreakBefore w:val="0"/>
      </w:pPr>
      <w:r>
        <w:rPr>
          <w:rFonts w:ascii="Calibri" w:hAnsi="Calibri" w:eastAsia="Calibri"/>
          <w:color w:val="7A5A00"/>
        </w:rPr>
        <w:t>☐ CONTENT-P2-01 — Sửa 11 lỗi kiến thức/công thức đã xác nhận</w:t>
      </w:r>
    </w:p>
    <w:p>
      <w:r>
        <w:rPr>
          <w:rFonts w:ascii="Calibri" w:hAnsi="Calibri" w:eastAsia="Calibri"/>
          <w:color w:val="1F2937"/>
        </w:rPr>
        <w:t>Không đổi đáp án đúng nếu đáp án hiện đã đúng; sửa statement, explanation và ví dụ liên quan sao cho nhất quán toàn dự án.</w:t>
      </w:r>
    </w:p>
    <w:tbl>
      <w:tblPr>
        <w:tblW w:type="dxa" w:w="9360"/>
        <w:tblLayout w:type="fixed"/>
        <w:tblLook w:firstColumn="1" w:firstRow="1" w:lastColumn="0" w:lastRow="0" w:noHBand="0" w:noVBand="1" w:val="04A0"/>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60"/>
        <w:gridCol w:w="3150"/>
        <w:gridCol w:w="5650"/>
      </w:tblGrid>
      <w:tr>
        <w:trPr>
          <w:tblHeader w:val="true"/>
        </w:trPr>
        <w:tc>
          <w:tcPr>
            <w:tcW w:type="dxa" w:w="560"/>
            <w:shd w:fill="E8EEF5" w:val="clear"/>
            <w:vAlign w:val="center"/>
            <w:tcMar>
              <w:top w:w="80" w:type="dxa"/>
              <w:start w:w="120" w:type="dxa"/>
              <w:bottom w:w="80" w:type="dxa"/>
              <w:end w:w="120" w:type="dxa"/>
            </w:tcMar>
          </w:tcPr>
          <w:p>
            <w:pPr>
              <w:spacing w:before="0" w:after="40" w:line="259" w:lineRule="auto"/>
              <w:jc w:val="center"/>
            </w:pPr>
            <w:r>
              <w:rPr>
                <w:b/>
                <w:color w:val="1F4D78"/>
              </w:rPr>
            </w:r>
            <w:r>
              <w:rPr>
                <w:rFonts w:ascii="Calibri" w:hAnsi="Calibri" w:eastAsia="Calibri"/>
                <w:b/>
                <w:color w:val="1F4D78"/>
                <w:sz w:val="18"/>
              </w:rPr>
              <w:t>#</w:t>
            </w:r>
          </w:p>
        </w:tc>
        <w:tc>
          <w:tcPr>
            <w:tcW w:type="dxa" w:w="3150"/>
            <w:shd w:fill="E8EEF5" w:val="clear"/>
            <w:vAlign w:val="center"/>
            <w:tcMar>
              <w:top w:w="80" w:type="dxa"/>
              <w:start w:w="120" w:type="dxa"/>
              <w:bottom w:w="80" w:type="dxa"/>
              <w:end w:w="120" w:type="dxa"/>
            </w:tcMar>
          </w:tcPr>
          <w:p>
            <w:pPr>
              <w:spacing w:before="0" w:after="40" w:line="259" w:lineRule="auto"/>
            </w:pPr>
            <w:r>
              <w:rPr>
                <w:b/>
                <w:color w:val="1F4D78"/>
              </w:rPr>
            </w:r>
            <w:r>
              <w:rPr>
                <w:rFonts w:ascii="Calibri" w:hAnsi="Calibri" w:eastAsia="Calibri"/>
                <w:b/>
                <w:color w:val="1F4D78"/>
                <w:sz w:val="18"/>
              </w:rPr>
              <w:t>Vị trí</w:t>
            </w:r>
          </w:p>
        </w:tc>
        <w:tc>
          <w:tcPr>
            <w:tcW w:type="dxa" w:w="5650"/>
            <w:shd w:fill="E8EEF5" w:val="clear"/>
            <w:vAlign w:val="center"/>
            <w:tcMar>
              <w:top w:w="80" w:type="dxa"/>
              <w:start w:w="120" w:type="dxa"/>
              <w:bottom w:w="80" w:type="dxa"/>
              <w:end w:w="120" w:type="dxa"/>
            </w:tcMar>
          </w:tcPr>
          <w:p>
            <w:pPr>
              <w:spacing w:before="0" w:after="40" w:line="259" w:lineRule="auto"/>
            </w:pPr>
            <w:r>
              <w:rPr>
                <w:b/>
                <w:color w:val="1F4D78"/>
              </w:rPr>
            </w:r>
            <w:r>
              <w:rPr>
                <w:rFonts w:ascii="Calibri" w:hAnsi="Calibri" w:eastAsia="Calibri"/>
                <w:b/>
                <w:color w:val="1F4D78"/>
                <w:sz w:val="18"/>
              </w:rPr>
              <w:t>Nội dung phải sửa</w:t>
            </w:r>
          </w:p>
        </w:tc>
      </w:tr>
      <w:tr>
        <w:tc>
          <w:tcPr>
            <w:tcW w:type="dxa" w:w="560"/>
            <w:vAlign w:val="center"/>
            <w:tcMar>
              <w:top w:w="80" w:type="dxa"/>
              <w:start w:w="120" w:type="dxa"/>
              <w:bottom w:w="80" w:type="dxa"/>
              <w:end w:w="120" w:type="dxa"/>
            </w:tcMar>
          </w:tcPr>
          <w:p>
            <w:pPr>
              <w:spacing w:before="0" w:after="40" w:line="259" w:lineRule="auto"/>
              <w:jc w:val="center"/>
            </w:pPr>
            <w:r/>
            <w:r>
              <w:rPr>
                <w:rFonts w:ascii="Calibri" w:hAnsi="Calibri" w:eastAsia="Calibri"/>
                <w:color w:val="1F2937"/>
                <w:sz w:val="18"/>
              </w:rPr>
              <w:t>1</w:t>
            </w:r>
          </w:p>
        </w:tc>
        <w:tc>
          <w:tcPr>
            <w:tcW w:type="dxa" w:w="31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content/theory/section-a2-supervised.ts:395</w:t>
            </w:r>
          </w:p>
        </w:tc>
        <w:tc>
          <w:tcPr>
            <w:tcW w:type="dxa" w:w="5650"/>
            <w:vAlign w:val="center"/>
            <w:tcMar>
              <w:top w:w="80" w:type="dxa"/>
              <w:start w:w="120" w:type="dxa"/>
              <w:bottom w:w="80" w:type="dxa"/>
              <w:end w:w="120" w:type="dxa"/>
            </w:tcMar>
          </w:tcPr>
          <w:p>
            <w:pPr>
              <w:spacing w:before="0" w:after="40" w:line="259" w:lineRule="auto"/>
            </w:pPr>
            <w:r/>
            <w:r>
              <w:rPr>
                <w:rFonts w:ascii="Calibri" w:hAnsi="Calibri" w:eastAsia="Calibri"/>
                <w:color w:val="1F2937"/>
                <w:sz w:val="18"/>
              </w:rPr>
              <w:t xml:space="preserve">Với weighted k-NN </w:t>
            </w:r>
            <w:r>
              <w:rPr>
                <w:rFonts w:ascii="Consolas" w:hAnsi="Consolas" w:eastAsia="Consolas"/>
                <w:color w:val="1F4D78"/>
                <w:sz w:val="18"/>
              </w:rPr>
              <w:t>1/d</w:t>
            </w:r>
            <w:r>
              <w:rPr>
                <w:rFonts w:ascii="Calibri" w:hAnsi="Calibri" w:eastAsia="Calibri"/>
                <w:color w:val="1F2937"/>
                <w:sz w:val="18"/>
              </w:rPr>
              <w:t xml:space="preserve">: A = </w:t>
            </w:r>
            <w:r>
              <w:rPr>
                <w:rFonts w:ascii="Consolas" w:hAnsi="Consolas" w:eastAsia="Consolas"/>
                <w:color w:val="1F4D78"/>
                <w:sz w:val="18"/>
              </w:rPr>
              <w:t>1/0.1 = 10</w:t>
            </w:r>
            <w:r>
              <w:rPr>
                <w:rFonts w:ascii="Calibri" w:hAnsi="Calibri" w:eastAsia="Calibri"/>
                <w:color w:val="1F2937"/>
                <w:sz w:val="18"/>
              </w:rPr>
              <w:t xml:space="preserve">, B = </w:t>
            </w:r>
            <w:r>
              <w:rPr>
                <w:rFonts w:ascii="Consolas" w:hAnsi="Consolas" w:eastAsia="Consolas"/>
                <w:color w:val="1F4D78"/>
                <w:sz w:val="18"/>
              </w:rPr>
              <w:t>1/0.2 + 1/0.3 ≈ 8.333</w:t>
            </w:r>
            <w:r>
              <w:rPr>
                <w:rFonts w:ascii="Calibri" w:hAnsi="Calibri" w:eastAsia="Calibri"/>
                <w:color w:val="1F2937"/>
                <w:sz w:val="18"/>
              </w:rPr>
              <w:t>; A thắng, không phải A thua.</w:t>
            </w:r>
          </w:p>
        </w:tc>
      </w:tr>
      <w:tr>
        <w:tc>
          <w:tcPr>
            <w:tcW w:type="dxa" w:w="560"/>
            <w:vAlign w:val="center"/>
            <w:tcMar>
              <w:top w:w="80" w:type="dxa"/>
              <w:start w:w="120" w:type="dxa"/>
              <w:bottom w:w="80" w:type="dxa"/>
              <w:end w:w="120" w:type="dxa"/>
            </w:tcMar>
          </w:tcPr>
          <w:p>
            <w:pPr>
              <w:spacing w:before="0" w:after="40" w:line="259" w:lineRule="auto"/>
              <w:jc w:val="center"/>
            </w:pPr>
            <w:r/>
            <w:r>
              <w:rPr>
                <w:rFonts w:ascii="Calibri" w:hAnsi="Calibri" w:eastAsia="Calibri"/>
                <w:color w:val="1F2937"/>
                <w:sz w:val="18"/>
              </w:rPr>
              <w:t>2</w:t>
            </w:r>
          </w:p>
        </w:tc>
        <w:tc>
          <w:tcPr>
            <w:tcW w:type="dxa" w:w="31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content/theory/section-e-foundations.ts:740,747</w:t>
            </w:r>
          </w:p>
        </w:tc>
        <w:tc>
          <w:tcPr>
            <w:tcW w:type="dxa" w:w="56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10^10 / (1.7×10^6) ≈ 5.88×10^3</w:t>
            </w:r>
            <w:r>
              <w:rPr>
                <w:rFonts w:ascii="Calibri" w:hAnsi="Calibri" w:eastAsia="Calibri"/>
                <w:color w:val="1F2937"/>
                <w:sz w:val="18"/>
              </w:rPr>
              <w:t>, khoảng 3.77 bậc, gần 4 bậc; không phải 6 bậc/hàng triệu lần.</w:t>
            </w:r>
          </w:p>
        </w:tc>
      </w:tr>
      <w:tr>
        <w:tc>
          <w:tcPr>
            <w:tcW w:type="dxa" w:w="560"/>
            <w:vAlign w:val="center"/>
            <w:tcMar>
              <w:top w:w="80" w:type="dxa"/>
              <w:start w:w="120" w:type="dxa"/>
              <w:bottom w:w="80" w:type="dxa"/>
              <w:end w:w="120" w:type="dxa"/>
            </w:tcMar>
          </w:tcPr>
          <w:p>
            <w:pPr>
              <w:spacing w:before="0" w:after="40" w:line="259" w:lineRule="auto"/>
              <w:jc w:val="center"/>
            </w:pPr>
            <w:r/>
            <w:r>
              <w:rPr>
                <w:rFonts w:ascii="Calibri" w:hAnsi="Calibri" w:eastAsia="Calibri"/>
                <w:color w:val="1F2937"/>
                <w:sz w:val="18"/>
              </w:rPr>
              <w:t>3</w:t>
            </w:r>
          </w:p>
        </w:tc>
        <w:tc>
          <w:tcPr>
            <w:tcW w:type="dxa" w:w="31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content/theory/section-b1-neural-basics.ts:837</w:t>
            </w:r>
          </w:p>
        </w:tc>
        <w:tc>
          <w:tcPr>
            <w:tcW w:type="dxa" w:w="5650"/>
            <w:vAlign w:val="center"/>
            <w:tcMar>
              <w:top w:w="80" w:type="dxa"/>
              <w:start w:w="120" w:type="dxa"/>
              <w:bottom w:w="80" w:type="dxa"/>
              <w:end w:w="120" w:type="dxa"/>
            </w:tcMar>
          </w:tcPr>
          <w:p>
            <w:pPr>
              <w:spacing w:before="0" w:after="40" w:line="259" w:lineRule="auto"/>
            </w:pPr>
            <w:r/>
            <w:r>
              <w:rPr>
                <w:rFonts w:ascii="Calibri" w:hAnsi="Calibri" w:eastAsia="Calibri"/>
                <w:color w:val="1F2937"/>
                <w:sz w:val="18"/>
              </w:rPr>
              <w:t xml:space="preserve">Adam không bias correction ở bước đầu có hệ số </w:t>
            </w:r>
            <w:r>
              <w:rPr>
                <w:rFonts w:ascii="Consolas" w:hAnsi="Consolas" w:eastAsia="Consolas"/>
                <w:color w:val="1F4D78"/>
                <w:sz w:val="18"/>
              </w:rPr>
              <w:t>(1-0.9)/sqrt(1-0.999) ≈ 3.162</w:t>
            </w:r>
            <w:r>
              <w:rPr>
                <w:rFonts w:ascii="Calibri" w:hAnsi="Calibri" w:eastAsia="Calibri"/>
                <w:color w:val="1F2937"/>
                <w:sz w:val="18"/>
              </w:rPr>
              <w:t>, nên update mặc định thường lớn hơn, không phải quá nhỏ.</w:t>
            </w:r>
          </w:p>
        </w:tc>
      </w:tr>
      <w:tr>
        <w:tc>
          <w:tcPr>
            <w:tcW w:type="dxa" w:w="560"/>
            <w:vAlign w:val="center"/>
            <w:tcMar>
              <w:top w:w="80" w:type="dxa"/>
              <w:start w:w="120" w:type="dxa"/>
              <w:bottom w:w="80" w:type="dxa"/>
              <w:end w:w="120" w:type="dxa"/>
            </w:tcMar>
          </w:tcPr>
          <w:p>
            <w:pPr>
              <w:spacing w:before="0" w:after="40" w:line="259" w:lineRule="auto"/>
              <w:jc w:val="center"/>
            </w:pPr>
            <w:r/>
            <w:r>
              <w:rPr>
                <w:rFonts w:ascii="Calibri" w:hAnsi="Calibri" w:eastAsia="Calibri"/>
                <w:color w:val="1F2937"/>
                <w:sz w:val="18"/>
              </w:rPr>
              <w:t>4</w:t>
            </w:r>
          </w:p>
        </w:tc>
        <w:tc>
          <w:tcPr>
            <w:tcW w:type="dxa" w:w="31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content/theory/section-e-foundations.ts:196</w:t>
            </w:r>
          </w:p>
        </w:tc>
        <w:tc>
          <w:tcPr>
            <w:tcW w:type="dxa" w:w="56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det(X^T X)=0</w:t>
            </w:r>
            <w:r>
              <w:rPr>
                <w:rFonts w:ascii="Calibri" w:hAnsi="Calibri" w:eastAsia="Calibri"/>
                <w:color w:val="1F2937"/>
                <w:sz w:val="18"/>
              </w:rPr>
              <w:t xml:space="preserve"> làm công thức nghịch đảo không dùng được và nghiệm có thể không duy nhất; không có nghĩa least-squares không có nghiệm.</w:t>
            </w:r>
          </w:p>
        </w:tc>
      </w:tr>
      <w:tr>
        <w:tc>
          <w:tcPr>
            <w:tcW w:type="dxa" w:w="560"/>
            <w:vAlign w:val="center"/>
            <w:tcMar>
              <w:top w:w="80" w:type="dxa"/>
              <w:start w:w="120" w:type="dxa"/>
              <w:bottom w:w="80" w:type="dxa"/>
              <w:end w:w="120" w:type="dxa"/>
            </w:tcMar>
          </w:tcPr>
          <w:p>
            <w:pPr>
              <w:spacing w:before="0" w:after="40" w:line="259" w:lineRule="auto"/>
              <w:jc w:val="center"/>
            </w:pPr>
            <w:r/>
            <w:r>
              <w:rPr>
                <w:rFonts w:ascii="Calibri" w:hAnsi="Calibri" w:eastAsia="Calibri"/>
                <w:color w:val="1F2937"/>
                <w:sz w:val="18"/>
              </w:rPr>
              <w:t>5</w:t>
            </w:r>
          </w:p>
        </w:tc>
        <w:tc>
          <w:tcPr>
            <w:tcW w:type="dxa" w:w="31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content/theory/section-c-vision.ts:482</w:t>
            </w:r>
          </w:p>
        </w:tc>
        <w:tc>
          <w:tcPr>
            <w:tcW w:type="dxa" w:w="5650"/>
            <w:vAlign w:val="center"/>
            <w:tcMar>
              <w:top w:w="80" w:type="dxa"/>
              <w:start w:w="120" w:type="dxa"/>
              <w:bottom w:w="80" w:type="dxa"/>
              <w:end w:w="120" w:type="dxa"/>
            </w:tcMar>
          </w:tcPr>
          <w:p>
            <w:pPr>
              <w:spacing w:before="0" w:after="40" w:line="259" w:lineRule="auto"/>
            </w:pPr>
            <w:r/>
            <w:r>
              <w:rPr>
                <w:rFonts w:ascii="Calibri" w:hAnsi="Calibri" w:eastAsia="Calibri"/>
                <w:color w:val="1F2937"/>
                <w:sz w:val="18"/>
              </w:rPr>
              <w:t xml:space="preserve">Residual giúp đường truyền gradient nhưng không bảo đảm gradient không thể triệt tiêu; </w:t>
            </w:r>
            <w:r>
              <w:rPr>
                <w:rFonts w:ascii="Consolas" w:hAnsi="Consolas" w:eastAsia="Consolas"/>
                <w:color w:val="1F4D78"/>
                <w:sz w:val="18"/>
              </w:rPr>
              <w:t>I + J_F</w:t>
            </w:r>
            <w:r>
              <w:rPr>
                <w:rFonts w:ascii="Calibri" w:hAnsi="Calibri" w:eastAsia="Calibri"/>
                <w:color w:val="1F2937"/>
                <w:sz w:val="18"/>
              </w:rPr>
              <w:t xml:space="preserve"> có thể bằng 0.</w:t>
            </w:r>
          </w:p>
        </w:tc>
      </w:tr>
      <w:tr>
        <w:tc>
          <w:tcPr>
            <w:tcW w:type="dxa" w:w="560"/>
            <w:vAlign w:val="center"/>
            <w:tcMar>
              <w:top w:w="80" w:type="dxa"/>
              <w:start w:w="120" w:type="dxa"/>
              <w:bottom w:w="80" w:type="dxa"/>
              <w:end w:w="120" w:type="dxa"/>
            </w:tcMar>
          </w:tcPr>
          <w:p>
            <w:pPr>
              <w:spacing w:before="0" w:after="40" w:line="259" w:lineRule="auto"/>
              <w:jc w:val="center"/>
            </w:pPr>
            <w:r/>
            <w:r>
              <w:rPr>
                <w:rFonts w:ascii="Calibri" w:hAnsi="Calibri" w:eastAsia="Calibri"/>
                <w:color w:val="1F2937"/>
                <w:sz w:val="18"/>
              </w:rPr>
              <w:t>6</w:t>
            </w:r>
          </w:p>
        </w:tc>
        <w:tc>
          <w:tcPr>
            <w:tcW w:type="dxa" w:w="31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content/theory/section-b1-neural-basics.ts:618,630</w:t>
            </w:r>
          </w:p>
        </w:tc>
        <w:tc>
          <w:tcPr>
            <w:tcW w:type="dxa" w:w="5650"/>
            <w:vAlign w:val="center"/>
            <w:tcMar>
              <w:top w:w="80" w:type="dxa"/>
              <w:start w:w="120" w:type="dxa"/>
              <w:bottom w:w="80" w:type="dxa"/>
              <w:end w:w="120" w:type="dxa"/>
            </w:tcMar>
          </w:tcPr>
          <w:p>
            <w:pPr>
              <w:spacing w:before="0" w:after="40" w:line="259" w:lineRule="auto"/>
            </w:pPr>
            <w:r/>
            <w:r>
              <w:rPr>
                <w:rFonts w:ascii="Calibri" w:hAnsi="Calibri" w:eastAsia="Calibri"/>
                <w:color w:val="1F2937"/>
                <w:sz w:val="18"/>
              </w:rPr>
              <w:t xml:space="preserve">Convolution cơ bản là translation-equivariant, không phải translation-invariant; đồng bộ với </w:t>
            </w:r>
            <w:r>
              <w:rPr>
                <w:rFonts w:ascii="Consolas" w:hAnsi="Consolas" w:eastAsia="Consolas"/>
                <w:color w:val="1F4D78"/>
                <w:sz w:val="18"/>
              </w:rPr>
              <w:t>content/lessons-multimodal.ts:99</w:t>
            </w:r>
            <w:r>
              <w:rPr>
                <w:rFonts w:ascii="Calibri" w:hAnsi="Calibri" w:eastAsia="Calibri"/>
                <w:color w:val="1F2937"/>
                <w:sz w:val="18"/>
              </w:rPr>
              <w:t>.</w:t>
            </w:r>
          </w:p>
        </w:tc>
      </w:tr>
      <w:tr>
        <w:tc>
          <w:tcPr>
            <w:tcW w:type="dxa" w:w="560"/>
            <w:vAlign w:val="center"/>
            <w:tcMar>
              <w:top w:w="80" w:type="dxa"/>
              <w:start w:w="120" w:type="dxa"/>
              <w:bottom w:w="80" w:type="dxa"/>
              <w:end w:w="120" w:type="dxa"/>
            </w:tcMar>
          </w:tcPr>
          <w:p>
            <w:pPr>
              <w:spacing w:before="0" w:after="40" w:line="259" w:lineRule="auto"/>
              <w:jc w:val="center"/>
            </w:pPr>
            <w:r/>
            <w:r>
              <w:rPr>
                <w:rFonts w:ascii="Calibri" w:hAnsi="Calibri" w:eastAsia="Calibri"/>
                <w:color w:val="1F2937"/>
                <w:sz w:val="18"/>
              </w:rPr>
              <w:t>7</w:t>
            </w:r>
          </w:p>
        </w:tc>
        <w:tc>
          <w:tcPr>
            <w:tcW w:type="dxa" w:w="31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content/theory/section-a1-toolchain.ts:578</w:t>
            </w:r>
          </w:p>
        </w:tc>
        <w:tc>
          <w:tcPr>
            <w:tcW w:type="dxa" w:w="56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Tensor.view()</w:t>
            </w:r>
            <w:r>
              <w:rPr>
                <w:rFonts w:ascii="Calibri" w:hAnsi="Calibri" w:eastAsia="Calibri"/>
                <w:color w:val="1F2937"/>
                <w:sz w:val="18"/>
              </w:rPr>
              <w:t xml:space="preserve"> cần shape tương thích với size/stride; không phải mọi tensor non-contiguous đều không view được.</w:t>
            </w:r>
          </w:p>
        </w:tc>
      </w:tr>
      <w:tr>
        <w:tc>
          <w:tcPr>
            <w:tcW w:type="dxa" w:w="560"/>
            <w:vAlign w:val="center"/>
            <w:tcMar>
              <w:top w:w="80" w:type="dxa"/>
              <w:start w:w="120" w:type="dxa"/>
              <w:bottom w:w="80" w:type="dxa"/>
              <w:end w:w="120" w:type="dxa"/>
            </w:tcMar>
          </w:tcPr>
          <w:p>
            <w:pPr>
              <w:spacing w:before="0" w:after="40" w:line="259" w:lineRule="auto"/>
              <w:jc w:val="center"/>
            </w:pPr>
            <w:r/>
            <w:r>
              <w:rPr>
                <w:rFonts w:ascii="Calibri" w:hAnsi="Calibri" w:eastAsia="Calibri"/>
                <w:color w:val="1F2937"/>
                <w:sz w:val="18"/>
              </w:rPr>
              <w:t>8</w:t>
            </w:r>
          </w:p>
        </w:tc>
        <w:tc>
          <w:tcPr>
            <w:tcW w:type="dxa" w:w="31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content/lessons-core.ts:362</w:t>
            </w:r>
          </w:p>
        </w:tc>
        <w:tc>
          <w:tcPr>
            <w:tcW w:type="dxa" w:w="5650"/>
            <w:vAlign w:val="center"/>
            <w:tcMar>
              <w:top w:w="80" w:type="dxa"/>
              <w:start w:w="120" w:type="dxa"/>
              <w:bottom w:w="80" w:type="dxa"/>
              <w:end w:w="120" w:type="dxa"/>
            </w:tcMar>
          </w:tcPr>
          <w:p>
            <w:pPr>
              <w:spacing w:before="0" w:after="40" w:line="259" w:lineRule="auto"/>
            </w:pPr>
            <w:r/>
            <w:r>
              <w:rPr>
                <w:rFonts w:ascii="Calibri" w:hAnsi="Calibri" w:eastAsia="Calibri"/>
                <w:color w:val="1F2937"/>
                <w:sz w:val="18"/>
              </w:rPr>
              <w:t xml:space="preserve">Với </w:t>
            </w:r>
            <w:r>
              <w:rPr>
                <w:rFonts w:ascii="Consolas" w:hAnsi="Consolas" w:eastAsia="Consolas"/>
                <w:color w:val="1F4D78"/>
                <w:sz w:val="18"/>
              </w:rPr>
              <w:t>n</w:t>
            </w:r>
            <w:r>
              <w:rPr>
                <w:rFonts w:ascii="Calibri" w:hAnsi="Calibri" w:eastAsia="Calibri"/>
                <w:color w:val="1F2937"/>
                <w:sz w:val="18"/>
              </w:rPr>
              <w:t xml:space="preserve"> mẫu, </w:t>
            </w:r>
            <w:r>
              <w:rPr>
                <w:rFonts w:ascii="Consolas" w:hAnsi="Consolas" w:eastAsia="Consolas"/>
                <w:color w:val="1F4D78"/>
                <w:sz w:val="18"/>
              </w:rPr>
              <w:t>d</w:t>
            </w:r>
            <w:r>
              <w:rPr>
                <w:rFonts w:ascii="Calibri" w:hAnsi="Calibri" w:eastAsia="Calibri"/>
                <w:color w:val="1F2937"/>
                <w:sz w:val="18"/>
              </w:rPr>
              <w:t xml:space="preserve"> feature, thử </w:t>
            </w:r>
            <w:r>
              <w:rPr>
                <w:rFonts w:ascii="Consolas" w:hAnsi="Consolas" w:eastAsia="Consolas"/>
                <w:color w:val="1F4D78"/>
                <w:sz w:val="18"/>
              </w:rPr>
              <w:t>n</w:t>
            </w:r>
            <w:r>
              <w:rPr>
                <w:rFonts w:ascii="Calibri" w:hAnsi="Calibri" w:eastAsia="Calibri"/>
                <w:color w:val="1F2937"/>
                <w:sz w:val="18"/>
              </w:rPr>
              <w:t xml:space="preserve"> threshold và quét </w:t>
            </w:r>
            <w:r>
              <w:rPr>
                <w:rFonts w:ascii="Consolas" w:hAnsi="Consolas" w:eastAsia="Consolas"/>
                <w:color w:val="1F4D78"/>
                <w:sz w:val="18"/>
              </w:rPr>
              <w:t>n</w:t>
            </w:r>
            <w:r>
              <w:rPr>
                <w:rFonts w:ascii="Calibri" w:hAnsi="Calibri" w:eastAsia="Calibri"/>
                <w:color w:val="1F2937"/>
                <w:sz w:val="18"/>
              </w:rPr>
              <w:t xml:space="preserve"> mẫu cho mỗi feature là </w:t>
            </w:r>
            <w:r>
              <w:rPr>
                <w:rFonts w:ascii="Consolas" w:hAnsi="Consolas" w:eastAsia="Consolas"/>
                <w:color w:val="1F4D78"/>
                <w:sz w:val="18"/>
              </w:rPr>
              <w:t>O(d n^2)</w:t>
            </w:r>
            <w:r>
              <w:rPr>
                <w:rFonts w:ascii="Calibri" w:hAnsi="Calibri" w:eastAsia="Calibri"/>
                <w:color w:val="1F2937"/>
                <w:sz w:val="18"/>
              </w:rPr>
              <w:t xml:space="preserve">, không phải </w:t>
            </w:r>
            <w:r>
              <w:rPr>
                <w:rFonts w:ascii="Consolas" w:hAnsi="Consolas" w:eastAsia="Consolas"/>
                <w:color w:val="1F4D78"/>
                <w:sz w:val="18"/>
              </w:rPr>
              <w:t>O(n d^2)</w:t>
            </w:r>
            <w:r>
              <w:rPr>
                <w:rFonts w:ascii="Calibri" w:hAnsi="Calibri" w:eastAsia="Calibri"/>
                <w:color w:val="1F2937"/>
                <w:sz w:val="18"/>
              </w:rPr>
              <w:t>.</w:t>
            </w:r>
          </w:p>
        </w:tc>
      </w:tr>
      <w:tr>
        <w:tc>
          <w:tcPr>
            <w:tcW w:type="dxa" w:w="560"/>
            <w:vAlign w:val="center"/>
            <w:tcMar>
              <w:top w:w="80" w:type="dxa"/>
              <w:start w:w="120" w:type="dxa"/>
              <w:bottom w:w="80" w:type="dxa"/>
              <w:end w:w="120" w:type="dxa"/>
            </w:tcMar>
          </w:tcPr>
          <w:p>
            <w:pPr>
              <w:spacing w:before="0" w:after="40" w:line="259" w:lineRule="auto"/>
              <w:jc w:val="center"/>
            </w:pPr>
            <w:r/>
            <w:r>
              <w:rPr>
                <w:rFonts w:ascii="Calibri" w:hAnsi="Calibri" w:eastAsia="Calibri"/>
                <w:color w:val="1F2937"/>
                <w:sz w:val="18"/>
              </w:rPr>
              <w:t>9</w:t>
            </w:r>
          </w:p>
        </w:tc>
        <w:tc>
          <w:tcPr>
            <w:tcW w:type="dxa" w:w="31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content/theory/section-e-foundations.ts:184</w:t>
            </w:r>
          </w:p>
        </w:tc>
        <w:tc>
          <w:tcPr>
            <w:tcW w:type="dxa" w:w="5650"/>
            <w:vAlign w:val="center"/>
            <w:tcMar>
              <w:top w:w="80" w:type="dxa"/>
              <w:start w:w="120" w:type="dxa"/>
              <w:bottom w:w="80" w:type="dxa"/>
              <w:end w:w="120" w:type="dxa"/>
            </w:tcMar>
          </w:tcPr>
          <w:p>
            <w:pPr>
              <w:spacing w:before="0" w:after="40" w:line="259" w:lineRule="auto"/>
            </w:pPr>
            <w:r/>
            <w:r>
              <w:rPr>
                <w:rFonts w:ascii="Calibri" w:hAnsi="Calibri" w:eastAsia="Calibri"/>
                <w:color w:val="1F2937"/>
                <w:sz w:val="18"/>
              </w:rPr>
              <w:t>Cosine similarity đã tự chia hai norm; L2-normalize trước không bắt buộc, chỉ hữu ích khi thay cosine bằng dot product/tối ưu truy vấn.</w:t>
            </w:r>
          </w:p>
        </w:tc>
      </w:tr>
      <w:tr>
        <w:tc>
          <w:tcPr>
            <w:tcW w:type="dxa" w:w="560"/>
            <w:vAlign w:val="center"/>
            <w:tcMar>
              <w:top w:w="80" w:type="dxa"/>
              <w:start w:w="120" w:type="dxa"/>
              <w:bottom w:w="80" w:type="dxa"/>
              <w:end w:w="120" w:type="dxa"/>
            </w:tcMar>
          </w:tcPr>
          <w:p>
            <w:pPr>
              <w:spacing w:before="0" w:after="40" w:line="259" w:lineRule="auto"/>
              <w:jc w:val="center"/>
            </w:pPr>
            <w:r/>
            <w:r>
              <w:rPr>
                <w:rFonts w:ascii="Calibri" w:hAnsi="Calibri" w:eastAsia="Calibri"/>
                <w:color w:val="1F2937"/>
                <w:sz w:val="18"/>
              </w:rPr>
              <w:t>10</w:t>
            </w:r>
          </w:p>
        </w:tc>
        <w:tc>
          <w:tcPr>
            <w:tcW w:type="dxa" w:w="31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content/theory/section-b2-architectures.ts:360</w:t>
            </w:r>
            <w:r>
              <w:rPr>
                <w:rFonts w:ascii="Calibri" w:hAnsi="Calibri" w:eastAsia="Calibri"/>
                <w:color w:val="1F2937"/>
                <w:sz w:val="18"/>
              </w:rPr>
              <w:t xml:space="preserve"> và </w:t>
            </w:r>
            <w:r>
              <w:rPr>
                <w:rFonts w:ascii="Consolas" w:hAnsi="Consolas" w:eastAsia="Consolas"/>
                <w:color w:val="1F4D78"/>
                <w:sz w:val="18"/>
              </w:rPr>
              <w:t>content/lessons-core.ts:1983</w:t>
            </w:r>
          </w:p>
        </w:tc>
        <w:tc>
          <w:tcPr>
            <w:tcW w:type="dxa" w:w="5650"/>
            <w:vAlign w:val="center"/>
            <w:tcMar>
              <w:top w:w="80" w:type="dxa"/>
              <w:start w:w="120" w:type="dxa"/>
              <w:bottom w:w="80" w:type="dxa"/>
              <w:end w:w="120" w:type="dxa"/>
            </w:tcMar>
          </w:tcPr>
          <w:p>
            <w:pPr>
              <w:spacing w:before="0" w:after="40" w:line="259" w:lineRule="auto"/>
            </w:pPr>
            <w:r/>
            <w:r>
              <w:rPr>
                <w:rFonts w:ascii="Calibri" w:hAnsi="Calibri" w:eastAsia="Calibri"/>
                <w:color w:val="1F2937"/>
                <w:sz w:val="18"/>
              </w:rPr>
              <w:t xml:space="preserve">Self-attention không positional information là permutation-equivariant đối với output theo token, không phải permutation-invariant; đồng bộ với </w:t>
            </w:r>
            <w:r>
              <w:rPr>
                <w:rFonts w:ascii="Consolas" w:hAnsi="Consolas" w:eastAsia="Consolas"/>
                <w:color w:val="1F4D78"/>
                <w:sz w:val="18"/>
              </w:rPr>
              <w:t>content/lessons-multimodal.ts:1143</w:t>
            </w:r>
            <w:r>
              <w:rPr>
                <w:rFonts w:ascii="Calibri" w:hAnsi="Calibri" w:eastAsia="Calibri"/>
                <w:color w:val="1F2937"/>
                <w:sz w:val="18"/>
              </w:rPr>
              <w:t>.</w:t>
            </w:r>
          </w:p>
        </w:tc>
      </w:tr>
      <w:tr>
        <w:tc>
          <w:tcPr>
            <w:tcW w:type="dxa" w:w="560"/>
            <w:vAlign w:val="center"/>
            <w:tcMar>
              <w:top w:w="80" w:type="dxa"/>
              <w:start w:w="120" w:type="dxa"/>
              <w:bottom w:w="80" w:type="dxa"/>
              <w:end w:w="120" w:type="dxa"/>
            </w:tcMar>
          </w:tcPr>
          <w:p>
            <w:pPr>
              <w:spacing w:before="0" w:after="40" w:line="259" w:lineRule="auto"/>
              <w:jc w:val="center"/>
            </w:pPr>
            <w:r/>
            <w:r>
              <w:rPr>
                <w:rFonts w:ascii="Calibri" w:hAnsi="Calibri" w:eastAsia="Calibri"/>
                <w:color w:val="1F2937"/>
                <w:sz w:val="18"/>
              </w:rPr>
              <w:t>11</w:t>
            </w:r>
          </w:p>
        </w:tc>
        <w:tc>
          <w:tcPr>
            <w:tcW w:type="dxa" w:w="31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content/theory/section-c-vision.ts:391</w:t>
            </w:r>
          </w:p>
        </w:tc>
        <w:tc>
          <w:tcPr>
            <w:tcW w:type="dxa" w:w="5650"/>
            <w:vAlign w:val="center"/>
            <w:tcMar>
              <w:top w:w="80" w:type="dxa"/>
              <w:start w:w="120" w:type="dxa"/>
              <w:bottom w:w="80" w:type="dxa"/>
              <w:end w:w="120" w:type="dxa"/>
            </w:tcMar>
          </w:tcPr>
          <w:p>
            <w:pPr>
              <w:spacing w:before="0" w:after="40" w:line="259" w:lineRule="auto"/>
            </w:pPr>
            <w:r/>
            <w:r>
              <w:rPr>
                <w:rFonts w:ascii="Consolas" w:hAnsi="Consolas" w:eastAsia="Consolas"/>
                <w:color w:val="1F4D78"/>
                <w:sz w:val="18"/>
              </w:rPr>
              <w:t>Dice = 2IoU/(1+IoU)</w:t>
            </w:r>
            <w:r>
              <w:rPr>
                <w:rFonts w:ascii="Calibri" w:hAnsi="Calibri" w:eastAsia="Calibri"/>
                <w:color w:val="1F2937"/>
                <w:sz w:val="18"/>
              </w:rPr>
              <w:t xml:space="preserve">; Dice chỉ lớn hơn khi </w:t>
            </w:r>
            <w:r>
              <w:rPr>
                <w:rFonts w:ascii="Consolas" w:hAnsi="Consolas" w:eastAsia="Consolas"/>
                <w:color w:val="1F4D78"/>
                <w:sz w:val="18"/>
              </w:rPr>
              <w:t>0 &lt; IoU &lt; 1</w:t>
            </w:r>
            <w:r>
              <w:rPr>
                <w:rFonts w:ascii="Calibri" w:hAnsi="Calibri" w:eastAsia="Calibri"/>
                <w:color w:val="1F2937"/>
                <w:sz w:val="18"/>
              </w:rPr>
              <w:t>, bằng IoU tại 0 và 1.</w:t>
            </w:r>
          </w:p>
        </w:tc>
      </w:tr>
    </w:tbl>
    <w:p>
      <w:pPr>
        <w:spacing w:after="40"/>
      </w:pPr>
    </w:p>
    <w:p>
      <w:r>
        <w:rPr>
          <w:rFonts w:ascii="Calibri" w:hAnsi="Calibri" w:eastAsia="Calibri"/>
          <w:color w:val="1F2937"/>
        </w:rPr>
        <w:t>Test/kiểm tra bắt buộc:</w:t>
      </w:r>
    </w:p>
    <w:p>
      <w:pPr>
        <w:pStyle w:val="ListParagraph"/>
        <w:numPr>
          <w:ilvl w:val="0"/>
          <w:numId w:val="10"/>
        </w:numPr>
      </w:pPr>
      <w:r>
        <w:rPr>
          <w:rFonts w:ascii="Calibri" w:hAnsi="Calibri" w:eastAsia="Calibri"/>
          <w:color w:val="1F2937"/>
        </w:rPr>
        <w:t>Thêm test hoặc script bắt các phát biểu/công thức quan trọng có thể kiểm máy.</w:t>
      </w:r>
    </w:p>
    <w:p>
      <w:pPr>
        <w:pStyle w:val="ListParagraph"/>
        <w:numPr>
          <w:ilvl w:val="0"/>
          <w:numId w:val="10"/>
        </w:numPr>
      </w:pPr>
      <w:r>
        <w:rPr>
          <w:rFonts w:ascii="Calibri" w:hAnsi="Calibri" w:eastAsia="Calibri"/>
          <w:color w:val="1F2937"/>
        </w:rPr>
        <w:t>Rà lại câu hỏi, đáp án, explanation và lesson khác có cùng phát biểu để tránh sửa một nơi nhưng còn mâu thuẫn ở nơi khác.</w:t>
      </w:r>
    </w:p>
    <w:p>
      <w:pPr>
        <w:pStyle w:val="ListParagraph"/>
        <w:numPr>
          <w:ilvl w:val="0"/>
          <w:numId w:val="10"/>
        </w:numPr>
      </w:pPr>
      <w:r>
        <w:rPr>
          <w:rFonts w:ascii="Calibri" w:hAnsi="Calibri" w:eastAsia="Calibri"/>
          <w:color w:val="1F2937"/>
        </w:rPr>
        <w:t>Chạy lại validator 350 câu và toàn bộ 47 câu numeric.</w:t>
      </w:r>
    </w:p>
    <w:p>
      <w:pPr>
        <w:pStyle w:val="Heading1"/>
        <w:keepNext/>
        <w:pageBreakBefore w:val="0"/>
      </w:pPr>
      <w:r>
        <w:rPr>
          <w:rFonts w:ascii="Calibri" w:hAnsi="Calibri" w:eastAsia="Calibri"/>
          <w:color w:val="1F2937"/>
        </w:rPr>
        <w:t>6. Ticket P3 — nội dung, hiệu năng, CI và hardening</w:t>
      </w:r>
    </w:p>
    <w:p>
      <w:pPr>
        <w:pStyle w:val="Heading2"/>
        <w:keepNext/>
        <w:pageBreakBefore w:val="0"/>
      </w:pPr>
      <w:r>
        <w:rPr>
          <w:rFonts w:ascii="Calibri" w:hAnsi="Calibri" w:eastAsia="Calibri"/>
          <w:color w:val="1F4D78"/>
        </w:rPr>
        <w:t>☐ NOTEBOOK-P3-01 — Làm nội dung notebook khớp lời cam kết</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content/notebooks.ts:46-50</w:t>
      </w:r>
    </w:p>
    <w:p>
      <w:pPr>
        <w:pStyle w:val="ListParagraph"/>
        <w:numPr>
          <w:ilvl w:val="1"/>
          <w:numId w:val="10"/>
        </w:numPr>
      </w:pPr>
      <w:r>
        <w:rPr>
          <w:rFonts w:ascii="Consolas" w:hAnsi="Consolas" w:eastAsia="Consolas"/>
          <w:color w:val="1F4D78"/>
          <w:sz w:val="18"/>
        </w:rPr>
        <w:t>README.md:163</w:t>
      </w:r>
    </w:p>
    <w:p>
      <w:pPr>
        <w:pStyle w:val="ListParagraph"/>
        <w:numPr>
          <w:ilvl w:val="1"/>
          <w:numId w:val="10"/>
        </w:numPr>
      </w:pPr>
      <w:r>
        <w:rPr>
          <w:rFonts w:ascii="Consolas" w:hAnsi="Consolas" w:eastAsia="Consolas"/>
          <w:color w:val="1F4D78"/>
          <w:sz w:val="18"/>
        </w:rPr>
        <w:t>notebooks/03_mlp_backprop_pytorch.ipynb</w:t>
      </w:r>
    </w:p>
    <w:p>
      <w:pPr>
        <w:pStyle w:val="ListParagraph"/>
        <w:numPr>
          <w:ilvl w:val="1"/>
          <w:numId w:val="10"/>
        </w:numPr>
      </w:pPr>
      <w:r>
        <w:rPr>
          <w:rFonts w:ascii="Consolas" w:hAnsi="Consolas" w:eastAsia="Consolas"/>
          <w:color w:val="1F4D78"/>
          <w:sz w:val="18"/>
        </w:rPr>
        <w:t>notebooks/05_nlp_attention.ipynb</w:t>
      </w:r>
    </w:p>
    <w:p>
      <w:pPr>
        <w:pStyle w:val="ListParagraph"/>
        <w:numPr>
          <w:ilvl w:val="1"/>
          <w:numId w:val="10"/>
        </w:numPr>
      </w:pPr>
      <w:r>
        <w:rPr>
          <w:rFonts w:ascii="Consolas" w:hAnsi="Consolas" w:eastAsia="Consolas"/>
          <w:color w:val="1F4D78"/>
          <w:sz w:val="18"/>
        </w:rPr>
        <w:t>notebooks/06_audio_stft_mel.ipynb</w:t>
      </w:r>
    </w:p>
    <w:p>
      <w:pPr>
        <w:pStyle w:val="ListParagraph"/>
        <w:numPr>
          <w:ilvl w:val="1"/>
          <w:numId w:val="10"/>
        </w:numPr>
      </w:pPr>
      <w:r>
        <w:rPr>
          <w:rFonts w:ascii="Consolas" w:hAnsi="Consolas" w:eastAsia="Consolas"/>
          <w:color w:val="1F4D78"/>
          <w:sz w:val="18"/>
        </w:rPr>
        <w:t>notebooks/07_mock_voai_end_to_end.ipynb</w:t>
      </w:r>
    </w:p>
    <w:p>
      <w:pPr>
        <w:pStyle w:val="ListParagraph"/>
        <w:numPr>
          <w:ilvl w:val="1"/>
          <w:numId w:val="10"/>
        </w:numPr>
      </w:pPr>
      <w:r>
        <w:rPr>
          <w:rFonts w:ascii="Calibri" w:hAnsi="Calibri" w:eastAsia="Calibri"/>
          <w:color w:val="1F2937"/>
        </w:rPr>
        <w:t xml:space="preserve">generator tương ứng trong </w:t>
      </w:r>
      <w:r>
        <w:rPr>
          <w:rFonts w:ascii="Consolas" w:hAnsi="Consolas" w:eastAsia="Consolas"/>
          <w:color w:val="1F4D78"/>
          <w:sz w:val="18"/>
        </w:rPr>
        <w:t>scripts/generate-notebooks.mjs</w:t>
      </w:r>
      <w:r>
        <w:rPr>
          <w:rFonts w:ascii="Calibri" w:hAnsi="Calibri" w:eastAsia="Calibri"/>
          <w:color w:val="1F2937"/>
        </w:rPr>
        <w:t>.</w:t>
      </w:r>
    </w:p>
    <w:p>
      <w:pPr>
        <w:pStyle w:val="ListParagraph"/>
        <w:numPr>
          <w:ilvl w:val="0"/>
          <w:numId w:val="10"/>
        </w:numPr>
      </w:pPr>
      <w:r>
        <w:rPr>
          <w:rFonts w:ascii="Calibri" w:hAnsi="Calibri" w:eastAsia="Calibri"/>
          <w:color w:val="1F2937"/>
        </w:rPr>
        <w:t>Yêu cầu sửa:</w:t>
      </w:r>
    </w:p>
    <w:p>
      <w:pPr>
        <w:pStyle w:val="ListParagraph"/>
        <w:numPr>
          <w:ilvl w:val="1"/>
          <w:numId w:val="15"/>
        </w:numPr>
      </w:pPr>
      <w:r>
        <w:rPr>
          <w:rFonts w:ascii="Calibri" w:hAnsi="Calibri" w:eastAsia="Calibri"/>
          <w:color w:val="1F2937"/>
        </w:rPr>
        <w:t>Notebook 05: triển khai attention mask thật, gồm contract, broadcast/shape, mask trước softmax và test mask.</w:t>
      </w:r>
    </w:p>
    <w:p>
      <w:pPr>
        <w:pStyle w:val="ListParagraph"/>
        <w:numPr>
          <w:ilvl w:val="1"/>
          <w:numId w:val="15"/>
        </w:numPr>
      </w:pPr>
      <w:r>
        <w:rPr>
          <w:rFonts w:ascii="Calibri" w:hAnsi="Calibri" w:eastAsia="Calibri"/>
          <w:color w:val="1F2937"/>
        </w:rPr>
        <w:t>Notebook 06: bổ sung Mel filterbank và MFCC thực tế, không dừng ở framing + STFT; có shape/numeric test cơ bản.</w:t>
      </w:r>
    </w:p>
    <w:p>
      <w:pPr>
        <w:pStyle w:val="ListParagraph"/>
        <w:numPr>
          <w:ilvl w:val="1"/>
          <w:numId w:val="15"/>
        </w:numPr>
      </w:pPr>
      <w:r>
        <w:rPr>
          <w:rFonts w:ascii="Calibri" w:hAnsi="Calibri" w:eastAsia="Calibri"/>
          <w:color w:val="1F2937"/>
        </w:rPr>
        <w:t xml:space="preserve">Notebook 07: không cho </w:t>
      </w:r>
      <w:r>
        <w:rPr>
          <w:rFonts w:ascii="Consolas" w:hAnsi="Consolas" w:eastAsia="Consolas"/>
          <w:color w:val="1F4D78"/>
          <w:sz w:val="18"/>
        </w:rPr>
        <w:t>model=object(); validation_score=0</w:t>
      </w:r>
      <w:r>
        <w:rPr>
          <w:rFonts w:ascii="Calibri" w:hAnsi="Calibri" w:eastAsia="Calibri"/>
          <w:color w:val="1F2937"/>
        </w:rPr>
        <w:t xml:space="preserve"> vượt checkpoint. Kiểm tra fit/predict interface, split không leakage, seed/reproducibility, metric hợp lệ và artifact/submission tối thiểu.</w:t>
      </w:r>
    </w:p>
    <w:p>
      <w:pPr>
        <w:pStyle w:val="ListParagraph"/>
        <w:numPr>
          <w:ilvl w:val="1"/>
          <w:numId w:val="15"/>
        </w:numPr>
      </w:pPr>
      <w:r>
        <w:rPr>
          <w:rFonts w:ascii="Calibri" w:hAnsi="Calibri" w:eastAsia="Calibri"/>
          <w:color w:val="1F2937"/>
        </w:rPr>
        <w:t xml:space="preserve">Notebook 03: định nghĩa rõ loss, hidden activation, cache và gradient shape cho </w:t>
      </w:r>
      <w:r>
        <w:rPr>
          <w:rFonts w:ascii="Consolas" w:hAnsi="Consolas" w:eastAsia="Consolas"/>
          <w:color w:val="1F4D78"/>
          <w:sz w:val="18"/>
        </w:rPr>
        <w:t>backward</w:t>
      </w:r>
      <w:r>
        <w:rPr>
          <w:rFonts w:ascii="Calibri" w:hAnsi="Calibri" w:eastAsia="Calibri"/>
          <w:color w:val="1F2937"/>
        </w:rPr>
        <w:t>; visible test phải thực sự gọi backward và nên có numerical gradient check nhỏ.</w:t>
      </w:r>
    </w:p>
    <w:p>
      <w:pPr>
        <w:pStyle w:val="ListParagraph"/>
        <w:numPr>
          <w:ilvl w:val="0"/>
          <w:numId w:val="10"/>
        </w:numPr>
      </w:pPr>
      <w:r>
        <w:rPr>
          <w:rFonts w:ascii="Calibri" w:hAnsi="Calibri" w:eastAsia="Calibri"/>
          <w:color w:val="1F2937"/>
        </w:rPr>
        <w:t>Không được giải quyết bằng cách chỉ xóa các từ “mask”, “Mel/MFCC”, “backprop” hoặc “audit” khỏi mô tả nếu mục tiêu học tập đã cam kết các kỹ năng này.</w:t>
      </w:r>
    </w:p>
    <w:p>
      <w:pPr>
        <w:pStyle w:val="ListParagraph"/>
        <w:numPr>
          <w:ilvl w:val="0"/>
          <w:numId w:val="10"/>
        </w:numPr>
      </w:pPr>
      <w:r>
        <w:rPr>
          <w:rFonts w:ascii="Calibri" w:hAnsi="Calibri" w:eastAsia="Calibri"/>
          <w:color w:val="1F2937"/>
        </w:rPr>
        <w:t>Test bắt buộc: generator idempotent, validator đạt, mỗi notebook chạy được từ đầu đến cuối trong môi trường sạch với lời giải/reference fixture phù hợp.</w:t>
      </w:r>
    </w:p>
    <w:p>
      <w:pPr>
        <w:pStyle w:val="Heading2"/>
        <w:keepNext/>
        <w:pageBreakBefore w:val="0"/>
      </w:pPr>
      <w:r>
        <w:rPr>
          <w:rFonts w:ascii="Calibri" w:hAnsi="Calibri" w:eastAsia="Calibri"/>
          <w:color w:val="1F4D78"/>
        </w:rPr>
        <w:t>☐ PERF-P3-01 — Giảm initial payload của Assessment và các content page</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app/assessments/page.tsx:44-46</w:t>
      </w:r>
    </w:p>
    <w:p>
      <w:pPr>
        <w:pStyle w:val="ListParagraph"/>
        <w:numPr>
          <w:ilvl w:val="1"/>
          <w:numId w:val="10"/>
        </w:numPr>
      </w:pPr>
      <w:r>
        <w:rPr>
          <w:rFonts w:ascii="Consolas" w:hAnsi="Consolas" w:eastAsia="Consolas"/>
          <w:color w:val="1F4D78"/>
          <w:sz w:val="18"/>
        </w:rPr>
        <w:t>components/AssessmentExplorer.tsx:441</w:t>
      </w:r>
    </w:p>
    <w:p>
      <w:pPr>
        <w:pStyle w:val="ListParagraph"/>
        <w:numPr>
          <w:ilvl w:val="1"/>
          <w:numId w:val="10"/>
        </w:numPr>
      </w:pPr>
      <w:r>
        <w:rPr>
          <w:rFonts w:ascii="Consolas" w:hAnsi="Consolas" w:eastAsia="Consolas"/>
          <w:color w:val="1F4D78"/>
          <w:sz w:val="18"/>
        </w:rPr>
        <w:t>content/daily-assessments.ts</w:t>
      </w:r>
    </w:p>
    <w:p>
      <w:pPr>
        <w:pStyle w:val="ListParagraph"/>
        <w:numPr>
          <w:ilvl w:val="0"/>
          <w:numId w:val="10"/>
        </w:numPr>
      </w:pPr>
      <w:r>
        <w:rPr>
          <w:rFonts w:ascii="Calibri" w:hAnsi="Calibri" w:eastAsia="Calibri"/>
          <w:color w:val="1F2937"/>
        </w:rPr>
        <w:t>Baseline Pages:</w:t>
      </w:r>
    </w:p>
    <w:p>
      <w:pPr>
        <w:pStyle w:val="ListParagraph"/>
        <w:numPr>
          <w:ilvl w:val="1"/>
          <w:numId w:val="10"/>
        </w:numPr>
      </w:pPr>
      <w:r>
        <w:rPr>
          <w:rFonts w:ascii="Consolas" w:hAnsi="Consolas" w:eastAsia="Consolas"/>
          <w:color w:val="1F4D78"/>
          <w:sz w:val="18"/>
        </w:rPr>
        <w:t>assessments/index.html</w:t>
      </w:r>
      <w:r>
        <w:rPr>
          <w:rFonts w:ascii="Calibri" w:hAnsi="Calibri" w:eastAsia="Calibri"/>
          <w:color w:val="1F2937"/>
        </w:rPr>
        <w:t>: khoảng 1,763,066 byte.</w:t>
      </w:r>
    </w:p>
    <w:p>
      <w:pPr>
        <w:pStyle w:val="ListParagraph"/>
        <w:numPr>
          <w:ilvl w:val="1"/>
          <w:numId w:val="10"/>
        </w:numPr>
      </w:pPr>
      <w:r>
        <w:rPr>
          <w:rFonts w:ascii="Consolas" w:hAnsi="Consolas" w:eastAsia="Consolas"/>
          <w:color w:val="1F4D78"/>
          <w:sz w:val="18"/>
        </w:rPr>
        <w:t>assessments/index.rsc</w:t>
      </w:r>
      <w:r>
        <w:rPr>
          <w:rFonts w:ascii="Calibri" w:hAnsi="Calibri" w:eastAsia="Calibri"/>
          <w:color w:val="1F2937"/>
        </w:rPr>
        <w:t>: khoảng 1,618,604 byte.</w:t>
      </w:r>
    </w:p>
    <w:p>
      <w:pPr>
        <w:pStyle w:val="ListParagraph"/>
        <w:numPr>
          <w:ilvl w:val="1"/>
          <w:numId w:val="10"/>
        </w:numPr>
      </w:pPr>
      <w:r>
        <w:rPr>
          <w:rFonts w:ascii="Consolas" w:hAnsi="Consolas" w:eastAsia="Consolas"/>
          <w:color w:val="1F4D78"/>
          <w:sz w:val="18"/>
        </w:rPr>
        <w:t>roadmap/index.html</w:t>
      </w:r>
      <w:r>
        <w:rPr>
          <w:rFonts w:ascii="Calibri" w:hAnsi="Calibri" w:eastAsia="Calibri"/>
          <w:color w:val="1F2937"/>
        </w:rPr>
        <w:t>: khoảng 459.5 KB.</w:t>
      </w:r>
    </w:p>
    <w:p>
      <w:pPr>
        <w:pStyle w:val="ListParagraph"/>
        <w:numPr>
          <w:ilvl w:val="1"/>
          <w:numId w:val="10"/>
        </w:numPr>
      </w:pPr>
      <w:r>
        <w:rPr>
          <w:rFonts w:ascii="Consolas" w:hAnsi="Consolas" w:eastAsia="Consolas"/>
          <w:color w:val="1F4D78"/>
          <w:sz w:val="18"/>
        </w:rPr>
        <w:t>theory/index.html</w:t>
      </w:r>
      <w:r>
        <w:rPr>
          <w:rFonts w:ascii="Calibri" w:hAnsi="Calibri" w:eastAsia="Calibri"/>
          <w:color w:val="1F2937"/>
        </w:rPr>
        <w:t>: khoảng 466.7 KB; RSC khoảng 396.9 KB.</w:t>
      </w:r>
    </w:p>
    <w:p>
      <w:pPr>
        <w:pStyle w:val="ListParagraph"/>
        <w:numPr>
          <w:ilvl w:val="1"/>
          <w:numId w:val="10"/>
        </w:numPr>
      </w:pPr>
      <w:r>
        <w:rPr>
          <w:rFonts w:ascii="Consolas" w:hAnsi="Consolas" w:eastAsia="Consolas"/>
          <w:color w:val="1F4D78"/>
          <w:sz w:val="18"/>
        </w:rPr>
        <w:t>lessons/index.html</w:t>
      </w:r>
      <w:r>
        <w:rPr>
          <w:rFonts w:ascii="Calibri" w:hAnsi="Calibri" w:eastAsia="Calibri"/>
          <w:color w:val="1F2937"/>
        </w:rPr>
        <w:t>: khoảng 360 KB; RSC khoảng 314.8 KB; client chunk của LessonsExplorer đã đo khoảng 260 KB.</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Initial payload chỉ chứa catalog/metadata cần để liệt kê; tải chi tiết theo tuần, nhóm hoặc assessment bằng static JSON/dynamic chunk tương thích Pages.</w:t>
      </w:r>
    </w:p>
    <w:p>
      <w:pPr>
        <w:pStyle w:val="ListParagraph"/>
        <w:numPr>
          <w:ilvl w:val="1"/>
          <w:numId w:val="10"/>
        </w:numPr>
      </w:pPr>
      <w:r>
        <w:rPr>
          <w:rFonts w:ascii="Calibri" w:hAnsi="Calibri" w:eastAsia="Calibri"/>
          <w:color w:val="1F2937"/>
        </w:rPr>
        <w:t>Theory/Lessons/Roadmap cũng phải được profile; không chuyển nguyên ngân hàng nội dung từ HTML/RSC sang một JS bundle hoặc eager JSON khác rồi gọi là giảm. Nội dung chưa cần cho màn hình đầu nên được chunk/lazy-load theo ranh giới ổn định, có cache và không gây layout/state race.</w:t>
      </w:r>
    </w:p>
    <w:p>
      <w:pPr>
        <w:pStyle w:val="ListParagraph"/>
        <w:numPr>
          <w:ilvl w:val="1"/>
          <w:numId w:val="10"/>
        </w:numPr>
      </w:pPr>
      <w:r>
        <w:rPr>
          <w:rFonts w:ascii="Calibri" w:hAnsi="Calibri" w:eastAsia="Calibri"/>
          <w:color w:val="1F2937"/>
        </w:rPr>
        <w:t>Vẫn truy cập đủ 290 assessment, deep link/filter và offline behavior đã công bố; không làm lộ loading race hoặc mất draft.</w:t>
      </w:r>
    </w:p>
    <w:p>
      <w:pPr>
        <w:pStyle w:val="ListParagraph"/>
        <w:numPr>
          <w:ilvl w:val="1"/>
          <w:numId w:val="10"/>
        </w:numPr>
      </w:pPr>
      <w:r>
        <w:rPr>
          <w:rFonts w:ascii="Calibri" w:hAnsi="Calibri" w:eastAsia="Calibri"/>
          <w:color w:val="1F2937"/>
        </w:rPr>
        <w:t>Không đổi sang dịch vụ backend bắt buộc chỉ để giảm bundle.</w:t>
      </w:r>
    </w:p>
    <w:p>
      <w:pPr>
        <w:pStyle w:val="ListParagraph"/>
        <w:numPr>
          <w:ilvl w:val="0"/>
          <w:numId w:val="10"/>
        </w:numPr>
      </w:pPr>
      <w:r>
        <w:rPr>
          <w:rFonts w:ascii="Calibri" w:hAnsi="Calibri" w:eastAsia="Calibri"/>
          <w:color w:val="1F2937"/>
        </w:rPr>
        <w:t>Tiêu chí nghiệm thu:</w:t>
      </w:r>
    </w:p>
    <w:p>
      <w:pPr>
        <w:pStyle w:val="ListParagraph"/>
        <w:numPr>
          <w:ilvl w:val="1"/>
          <w:numId w:val="10"/>
        </w:numPr>
      </w:pPr>
      <w:r>
        <w:rPr>
          <w:rFonts w:ascii="Calibri" w:hAnsi="Calibri" w:eastAsia="Calibri"/>
          <w:color w:val="1F2937"/>
        </w:rPr>
        <w:t>Initial HTML/RSC không còn chứa toàn bộ nội dung chi tiết của 290 assessment.</w:t>
      </w:r>
    </w:p>
    <w:p>
      <w:pPr>
        <w:pStyle w:val="ListParagraph"/>
        <w:numPr>
          <w:ilvl w:val="1"/>
          <w:numId w:val="10"/>
        </w:numPr>
      </w:pPr>
      <w:r>
        <w:rPr>
          <w:rFonts w:ascii="Calibri" w:hAnsi="Calibri" w:eastAsia="Calibri"/>
          <w:color w:val="1F2937"/>
        </w:rPr>
        <w:t>Ngân sách phải tính tổng transfer ban đầu gồm HTML, RSC, JS và mọi JSON/fetch tự chạy trước tương tác, ở cả raw và gzip/brotli. Không chỉ đo hai file HTML.</w:t>
      </w:r>
    </w:p>
    <w:p>
      <w:pPr>
        <w:pStyle w:val="ListParagraph"/>
        <w:numPr>
          <w:ilvl w:val="1"/>
          <w:numId w:val="10"/>
        </w:numPr>
      </w:pPr>
      <w:r>
        <w:rPr>
          <w:rFonts w:ascii="Calibri" w:hAnsi="Calibri" w:eastAsia="Calibri"/>
          <w:color w:val="1F2937"/>
        </w:rPr>
        <w:t>Trước khi người dùng chọn assessment, Network không được tải chi tiết của cả 290 assessment. Tổng initial transfer của route Assessment phải giảm tối thiểu 50% so với cùng cách đo ở baseline.</w:t>
      </w:r>
    </w:p>
    <w:p>
      <w:pPr>
        <w:pStyle w:val="ListParagraph"/>
        <w:numPr>
          <w:ilvl w:val="1"/>
          <w:numId w:val="10"/>
        </w:numPr>
      </w:pPr>
      <w:r>
        <w:rPr>
          <w:rFonts w:ascii="Calibri" w:hAnsi="Calibri" w:eastAsia="Calibri"/>
          <w:color w:val="1F2937"/>
        </w:rPr>
        <w:t>Ghi bảng trước/sau cho Assessment, Theory, Roadmap và Lessons; không tăng số request vô hạn, không tải lại cùng chunk và chứng minh cache/offline theo behavior dự án đã công bố.</w:t>
      </w:r>
    </w:p>
    <w:p>
      <w:pPr>
        <w:pStyle w:val="Heading2"/>
        <w:keepNext/>
        <w:pageBreakBefore w:val="0"/>
      </w:pPr>
      <w:r>
        <w:rPr>
          <w:rFonts w:ascii="Calibri" w:hAnsi="Calibri" w:eastAsia="Calibri"/>
          <w:color w:val="1F4D78"/>
        </w:rPr>
        <w:t>☐ CI-P3-01 — Nâng GitHub Actions khỏi runtime Node 20</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.github/workflows/ci.yml:37</w:t>
      </w:r>
    </w:p>
    <w:p>
      <w:pPr>
        <w:pStyle w:val="ListParagraph"/>
        <w:numPr>
          <w:ilvl w:val="1"/>
          <w:numId w:val="10"/>
        </w:numPr>
      </w:pPr>
      <w:r>
        <w:rPr>
          <w:rFonts w:ascii="Consolas" w:hAnsi="Consolas" w:eastAsia="Consolas"/>
          <w:color w:val="1F4D78"/>
          <w:sz w:val="18"/>
        </w:rPr>
        <w:t>.github/workflows/pages.yml:35,43,79,97</w:t>
      </w:r>
    </w:p>
    <w:p>
      <w:pPr>
        <w:pStyle w:val="ListParagraph"/>
        <w:numPr>
          <w:ilvl w:val="0"/>
          <w:numId w:val="10"/>
        </w:numPr>
      </w:pPr>
      <w:r>
        <w:rPr>
          <w:rFonts w:ascii="Calibri" w:hAnsi="Calibri" w:eastAsia="Calibri"/>
          <w:color w:val="1F2937"/>
        </w:rPr>
        <w:t xml:space="preserve">Hiện trạng: còn dùng </w:t>
      </w:r>
      <w:r>
        <w:rPr>
          <w:rFonts w:ascii="Consolas" w:hAnsi="Consolas" w:eastAsia="Consolas"/>
          <w:color w:val="1F4D78"/>
          <w:sz w:val="18"/>
        </w:rPr>
        <w:t>setup-python@v5</w:t>
      </w:r>
      <w:r>
        <w:rPr>
          <w:rFonts w:ascii="Calibri" w:hAnsi="Calibri" w:eastAsia="Calibri"/>
          <w:color w:val="1F2937"/>
        </w:rPr>
        <w:t xml:space="preserve">, </w:t>
      </w:r>
      <w:r>
        <w:rPr>
          <w:rFonts w:ascii="Consolas" w:hAnsi="Consolas" w:eastAsia="Consolas"/>
          <w:color w:val="1F4D78"/>
          <w:sz w:val="18"/>
        </w:rPr>
        <w:t>configure-pages@v5</w:t>
      </w:r>
      <w:r>
        <w:rPr>
          <w:rFonts w:ascii="Calibri" w:hAnsi="Calibri" w:eastAsia="Calibri"/>
          <w:color w:val="1F2937"/>
        </w:rPr>
        <w:t xml:space="preserve">, </w:t>
      </w:r>
      <w:r>
        <w:rPr>
          <w:rFonts w:ascii="Consolas" w:hAnsi="Consolas" w:eastAsia="Consolas"/>
          <w:color w:val="1F4D78"/>
          <w:sz w:val="18"/>
        </w:rPr>
        <w:t>upload-pages-artifact@v4</w:t>
      </w:r>
      <w:r>
        <w:rPr>
          <w:rFonts w:ascii="Calibri" w:hAnsi="Calibri" w:eastAsia="Calibri"/>
          <w:color w:val="1F2937"/>
        </w:rPr>
        <w:t xml:space="preserve">, </w:t>
      </w:r>
      <w:r>
        <w:rPr>
          <w:rFonts w:ascii="Consolas" w:hAnsi="Consolas" w:eastAsia="Consolas"/>
          <w:color w:val="1F4D78"/>
          <w:sz w:val="18"/>
        </w:rPr>
        <w:t>deploy-pages@v4</w:t>
      </w:r>
      <w:r>
        <w:rPr>
          <w:rFonts w:ascii="Calibri" w:hAnsi="Calibri" w:eastAsia="Calibri"/>
          <w:color w:val="1F2937"/>
        </w:rPr>
        <w:t xml:space="preserve">. GitHub đã chuyển runtime mặc định sang Node 24 từ 16/06/2026: </w:t>
      </w:r>
      <w:hyperlink r:id="rId13">
        <w:r>
          <w:rPr>
            <w:rFonts w:ascii="Calibri" w:hAnsi="Calibri" w:eastAsia="Calibri"/>
            <w:color w:val="2E74B5"/>
            <w:u w:val="single"/>
          </w:rPr>
          <w:t>Thông báo GitHub về Node 20</w:t>
        </w:r>
      </w:hyperlink>
      <w:r>
        <w:rPr>
          <w:rFonts w:ascii="Calibri" w:hAnsi="Calibri" w:eastAsia="Calibri"/>
          <w:color w:val="1F2937"/>
        </w:rPr>
        <w:t>.</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Nâng lên major tương thích Node 24 và vẫn pin full commit SHA.</w:t>
      </w:r>
    </w:p>
    <w:p>
      <w:pPr>
        <w:pStyle w:val="ListParagraph"/>
        <w:numPr>
          <w:ilvl w:val="1"/>
          <w:numId w:val="10"/>
        </w:numPr>
      </w:pPr>
      <w:r>
        <w:rPr>
          <w:rFonts w:ascii="Calibri" w:hAnsi="Calibri" w:eastAsia="Calibri"/>
          <w:color w:val="1F2937"/>
        </w:rPr>
        <w:t xml:space="preserve">SHA ứng viên đã được audit ngày 15/08/2026, nhưng phải </w:t>
      </w:r>
      <w:r>
        <w:rPr>
          <w:rFonts w:ascii="Consolas" w:hAnsi="Consolas" w:eastAsia="Consolas"/>
          <w:color w:val="1F4D78"/>
          <w:sz w:val="18"/>
        </w:rPr>
        <w:t>git ls-remote</w:t>
      </w:r>
      <w:r>
        <w:rPr>
          <w:rFonts w:ascii="Calibri" w:hAnsi="Calibri" w:eastAsia="Calibri"/>
          <w:color w:val="1F2937"/>
        </w:rPr>
        <w:t xml:space="preserve"> xác minh lại tag trước khi dùng:</w:t>
      </w:r>
    </w:p>
    <w:p>
      <w:pPr>
        <w:pStyle w:val="ListParagraph"/>
        <w:numPr>
          <w:ilvl w:val="2"/>
          <w:numId w:val="10"/>
        </w:numPr>
      </w:pPr>
      <w:r>
        <w:rPr>
          <w:rFonts w:ascii="Consolas" w:hAnsi="Consolas" w:eastAsia="Consolas"/>
          <w:color w:val="1F4D78"/>
          <w:sz w:val="18"/>
        </w:rPr>
        <w:t>actions/setup-python@v6</w:t>
      </w:r>
      <w:r>
        <w:rPr>
          <w:rFonts w:ascii="Calibri" w:hAnsi="Calibri" w:eastAsia="Calibri"/>
          <w:color w:val="1F2937"/>
        </w:rPr>
        <w:t xml:space="preserve">: </w:t>
      </w:r>
      <w:r>
        <w:rPr>
          <w:rFonts w:ascii="Consolas" w:hAnsi="Consolas" w:eastAsia="Consolas"/>
          <w:color w:val="1F4D78"/>
          <w:sz w:val="18"/>
        </w:rPr>
        <w:t>ece7cb06caefa5fff74198d8649806c4678c61a1</w:t>
      </w:r>
    </w:p>
    <w:p>
      <w:pPr>
        <w:pStyle w:val="ListParagraph"/>
        <w:numPr>
          <w:ilvl w:val="2"/>
          <w:numId w:val="10"/>
        </w:numPr>
      </w:pPr>
      <w:r>
        <w:rPr>
          <w:rFonts w:ascii="Consolas" w:hAnsi="Consolas" w:eastAsia="Consolas"/>
          <w:color w:val="1F4D78"/>
          <w:sz w:val="18"/>
        </w:rPr>
        <w:t>actions/configure-pages@v6</w:t>
      </w:r>
      <w:r>
        <w:rPr>
          <w:rFonts w:ascii="Calibri" w:hAnsi="Calibri" w:eastAsia="Calibri"/>
          <w:color w:val="1F2937"/>
        </w:rPr>
        <w:t xml:space="preserve">: </w:t>
      </w:r>
      <w:r>
        <w:rPr>
          <w:rFonts w:ascii="Consolas" w:hAnsi="Consolas" w:eastAsia="Consolas"/>
          <w:color w:val="1F4D78"/>
          <w:sz w:val="18"/>
        </w:rPr>
        <w:t>45bfe0192ca1faeb007ade9deae92b16b8254a0d</w:t>
      </w:r>
    </w:p>
    <w:p>
      <w:pPr>
        <w:pStyle w:val="ListParagraph"/>
        <w:numPr>
          <w:ilvl w:val="2"/>
          <w:numId w:val="10"/>
        </w:numPr>
      </w:pPr>
      <w:r>
        <w:rPr>
          <w:rFonts w:ascii="Consolas" w:hAnsi="Consolas" w:eastAsia="Consolas"/>
          <w:color w:val="1F4D78"/>
          <w:sz w:val="18"/>
        </w:rPr>
        <w:t>actions/upload-pages-artifact@v5</w:t>
      </w:r>
      <w:r>
        <w:rPr>
          <w:rFonts w:ascii="Calibri" w:hAnsi="Calibri" w:eastAsia="Calibri"/>
          <w:color w:val="1F2937"/>
        </w:rPr>
        <w:t xml:space="preserve">: </w:t>
      </w:r>
      <w:r>
        <w:rPr>
          <w:rFonts w:ascii="Consolas" w:hAnsi="Consolas" w:eastAsia="Consolas"/>
          <w:color w:val="1F4D78"/>
          <w:sz w:val="18"/>
        </w:rPr>
        <w:t>fc324d3547104276b827a68afc52ff2a11cc49c9</w:t>
      </w:r>
    </w:p>
    <w:p>
      <w:pPr>
        <w:pStyle w:val="ListParagraph"/>
        <w:numPr>
          <w:ilvl w:val="2"/>
          <w:numId w:val="10"/>
        </w:numPr>
      </w:pPr>
      <w:r>
        <w:rPr>
          <w:rFonts w:ascii="Consolas" w:hAnsi="Consolas" w:eastAsia="Consolas"/>
          <w:color w:val="1F4D78"/>
          <w:sz w:val="18"/>
        </w:rPr>
        <w:t>actions/deploy-pages@v5</w:t>
      </w:r>
      <w:r>
        <w:rPr>
          <w:rFonts w:ascii="Calibri" w:hAnsi="Calibri" w:eastAsia="Calibri"/>
          <w:color w:val="1F2937"/>
        </w:rPr>
        <w:t xml:space="preserve">: </w:t>
      </w:r>
      <w:r>
        <w:rPr>
          <w:rFonts w:ascii="Consolas" w:hAnsi="Consolas" w:eastAsia="Consolas"/>
          <w:color w:val="1F4D78"/>
          <w:sz w:val="18"/>
        </w:rPr>
        <w:t>cd2ce8fcbc39b97be8ca5fce6e763baed58fa128</w:t>
      </w:r>
    </w:p>
    <w:p>
      <w:pPr>
        <w:pStyle w:val="ListParagraph"/>
        <w:numPr>
          <w:ilvl w:val="1"/>
          <w:numId w:val="10"/>
        </w:numPr>
      </w:pPr>
      <w:r>
        <w:rPr>
          <w:rFonts w:ascii="Calibri" w:hAnsi="Calibri" w:eastAsia="Calibri"/>
          <w:color w:val="1F2937"/>
        </w:rPr>
        <w:t>Cập nhật chú thích/tài liệu nói về SHA nếu cần; không nới permissions.</w:t>
      </w:r>
    </w:p>
    <w:p>
      <w:pPr>
        <w:pStyle w:val="ListParagraph"/>
        <w:numPr>
          <w:ilvl w:val="0"/>
          <w:numId w:val="10"/>
        </w:numPr>
      </w:pPr>
      <w:r>
        <w:rPr>
          <w:rFonts w:ascii="Calibri" w:hAnsi="Calibri" w:eastAsia="Calibri"/>
          <w:color w:val="1F2937"/>
        </w:rPr>
        <w:t>Test bắt buộc: parse YAML/actionlint nếu có, chạy CI và Pages workflow thật, xác nhận artifact/deploy thành công và không còn cảnh báo Node 20.</w:t>
      </w:r>
    </w:p>
    <w:p>
      <w:pPr>
        <w:pStyle w:val="Heading2"/>
        <w:keepNext/>
        <w:pageBreakBefore w:val="0"/>
      </w:pPr>
      <w:r>
        <w:rPr>
          <w:rFonts w:ascii="Calibri" w:hAnsi="Calibri" w:eastAsia="Calibri"/>
          <w:color w:val="1F4D78"/>
        </w:rPr>
        <w:t>☐ SEO-P3-01 — Fallback Open Graph phải truy cập công khai</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app/layout.tsx:13-15,31-33</w:t>
      </w:r>
    </w:p>
    <w:p>
      <w:pPr>
        <w:pStyle w:val="ListParagraph"/>
        <w:numPr>
          <w:ilvl w:val="1"/>
          <w:numId w:val="10"/>
        </w:numPr>
      </w:pPr>
      <w:r>
        <w:rPr>
          <w:rFonts w:ascii="Consolas" w:hAnsi="Consolas" w:eastAsia="Consolas"/>
          <w:color w:val="1F4D78"/>
          <w:sz w:val="18"/>
        </w:rPr>
        <w:t>tests/rendered-html.test.mjs:6,28,49</w:t>
      </w:r>
    </w:p>
    <w:p>
      <w:pPr>
        <w:pStyle w:val="ListParagraph"/>
        <w:numPr>
          <w:ilvl w:val="0"/>
          <w:numId w:val="10"/>
        </w:numPr>
      </w:pPr>
      <w:r>
        <w:rPr>
          <w:rFonts w:ascii="Calibri" w:hAnsi="Calibri" w:eastAsia="Calibri"/>
          <w:color w:val="1F2937"/>
        </w:rPr>
        <w:t xml:space="preserve">Hiện trạng: khi thiếu </w:t>
      </w:r>
      <w:r>
        <w:rPr>
          <w:rFonts w:ascii="Consolas" w:hAnsi="Consolas" w:eastAsia="Consolas"/>
          <w:color w:val="1F4D78"/>
          <w:sz w:val="18"/>
        </w:rPr>
        <w:t>NEXT_PUBLIC_SITE_URL</w:t>
      </w:r>
      <w:r>
        <w:rPr>
          <w:rFonts w:ascii="Calibri" w:hAnsi="Calibri" w:eastAsia="Calibri"/>
          <w:color w:val="1F2937"/>
        </w:rPr>
        <w:t xml:space="preserve">, metadata trỏ tới </w:t>
      </w:r>
      <w:r>
        <w:rPr>
          <w:rFonts w:ascii="Consolas" w:hAnsi="Consolas" w:eastAsia="Consolas"/>
          <w:color w:val="1F4D78"/>
          <w:sz w:val="18"/>
        </w:rPr>
        <w:t>https://voai-lab-2027.dixmilsapin.chatgpt.site/og.png</w:t>
      </w:r>
      <w:r>
        <w:rPr>
          <w:rFonts w:ascii="Calibri" w:hAnsi="Calibri" w:eastAsia="Calibri"/>
          <w:color w:val="1F2937"/>
        </w:rPr>
        <w:t>; kiểm tra ẩn danh ngày 15/08/2026 nhận HTTP 401. Test chỉ kiểm chuỗi nên vẫn xanh. Pages không bị vì workflow truyền URL riêng.</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Chọn fallback canonical công khai đúng môi trường hoặc tạo URL ảnh cùng origin theo cấu hình deploy; không dùng endpoint cần đăng nhập cho social crawler.</w:t>
      </w:r>
    </w:p>
    <w:p>
      <w:pPr>
        <w:pStyle w:val="ListParagraph"/>
        <w:numPr>
          <w:ilvl w:val="1"/>
          <w:numId w:val="10"/>
        </w:numPr>
      </w:pPr>
      <w:r>
        <w:rPr>
          <w:rFonts w:ascii="Calibri" w:hAnsi="Calibri" w:eastAsia="Calibri"/>
          <w:color w:val="1F2937"/>
        </w:rPr>
        <w:t>Test phải kiểm cấu trúc URL theo từng target. Trong smoke/deploy test có mạng, xác nhận anonymous GET/HEAD ảnh trả 200 và content type ảnh.</w:t>
      </w:r>
    </w:p>
    <w:p>
      <w:pPr>
        <w:pStyle w:val="ListParagraph"/>
        <w:numPr>
          <w:ilvl w:val="1"/>
          <w:numId w:val="10"/>
        </w:numPr>
      </w:pPr>
      <w:r>
        <w:rPr>
          <w:rFonts w:ascii="Calibri" w:hAnsi="Calibri" w:eastAsia="Calibri"/>
          <w:color w:val="1F2937"/>
        </w:rPr>
        <w:t>Không làm sai canonical/base path GitHub Pages.</w:t>
      </w:r>
    </w:p>
    <w:p>
      <w:pPr>
        <w:pStyle w:val="Heading2"/>
        <w:keepNext/>
        <w:pageBreakBefore w:val="0"/>
      </w:pPr>
      <w:r>
        <w:rPr>
          <w:rFonts w:ascii="Calibri" w:hAnsi="Calibri" w:eastAsia="Calibri"/>
          <w:color w:val="1F4D78"/>
        </w:rPr>
        <w:t>☐ DOC-P3-01 — Sửa tài liệu đường dẫn Pyodide Worker</w:t>
      </w:r>
    </w:p>
    <w:p>
      <w:pPr>
        <w:pStyle w:val="ListParagraph"/>
        <w:numPr>
          <w:ilvl w:val="0"/>
          <w:numId w:val="10"/>
        </w:numPr>
      </w:pPr>
      <w:r>
        <w:rPr>
          <w:rFonts w:ascii="Calibri" w:hAnsi="Calibri" w:eastAsia="Calibri"/>
          <w:color w:val="1F2937"/>
        </w:rPr>
        <w:t>Tệp liên quan:</w:t>
      </w:r>
    </w:p>
    <w:p>
      <w:pPr>
        <w:pStyle w:val="ListParagraph"/>
        <w:numPr>
          <w:ilvl w:val="1"/>
          <w:numId w:val="10"/>
        </w:numPr>
      </w:pPr>
      <w:r>
        <w:rPr>
          <w:rFonts w:ascii="Consolas" w:hAnsi="Consolas" w:eastAsia="Consolas"/>
          <w:color w:val="1F4D78"/>
          <w:sz w:val="18"/>
        </w:rPr>
        <w:t>docs/KIEN_TRUC_HE_THONG.md:278-280</w:t>
      </w:r>
    </w:p>
    <w:p>
      <w:pPr>
        <w:pStyle w:val="ListParagraph"/>
        <w:numPr>
          <w:ilvl w:val="1"/>
          <w:numId w:val="10"/>
        </w:numPr>
      </w:pPr>
      <w:r>
        <w:rPr>
          <w:rFonts w:ascii="Consolas" w:hAnsi="Consolas" w:eastAsia="Consolas"/>
          <w:color w:val="1F4D78"/>
          <w:sz w:val="18"/>
        </w:rPr>
        <w:t>components/CodePractice.tsx:84</w:t>
      </w:r>
    </w:p>
    <w:p>
      <w:pPr>
        <w:pStyle w:val="ListParagraph"/>
        <w:numPr>
          <w:ilvl w:val="0"/>
          <w:numId w:val="10"/>
        </w:numPr>
      </w:pPr>
      <w:r>
        <w:rPr>
          <w:rFonts w:ascii="Calibri" w:hAnsi="Calibri" w:eastAsia="Calibri"/>
          <w:color w:val="1F2937"/>
        </w:rPr>
        <w:t xml:space="preserve">Hiện trạng: tài liệu ghi </w:t>
      </w:r>
      <w:r>
        <w:rPr>
          <w:rFonts w:ascii="Consolas" w:hAnsi="Consolas" w:eastAsia="Consolas"/>
          <w:color w:val="1F4D78"/>
          <w:sz w:val="18"/>
        </w:rPr>
        <w:t>new Worker("/pyodide-worker.js")</w:t>
      </w:r>
      <w:r>
        <w:rPr>
          <w:rFonts w:ascii="Calibri" w:hAnsi="Calibri" w:eastAsia="Calibri"/>
          <w:color w:val="1F2937"/>
        </w:rPr>
        <w:t xml:space="preserve">, trong khi code đúng dùng </w:t>
      </w:r>
      <w:r>
        <w:rPr>
          <w:rFonts w:ascii="Consolas" w:hAnsi="Consolas" w:eastAsia="Consolas"/>
          <w:color w:val="1F4D78"/>
          <w:sz w:val="18"/>
        </w:rPr>
        <w:t>sitePath("/pyodide-worker.js")</w:t>
      </w:r>
      <w:r>
        <w:rPr>
          <w:rFonts w:ascii="Calibri" w:hAnsi="Calibri" w:eastAsia="Calibri"/>
          <w:color w:val="1F2937"/>
        </w:rPr>
        <w:t xml:space="preserve">. URL root trong tài liệu sẽ 404 trên </w:t>
      </w:r>
      <w:r>
        <w:rPr>
          <w:rFonts w:ascii="Consolas" w:hAnsi="Consolas" w:eastAsia="Consolas"/>
          <w:color w:val="1F4D78"/>
          <w:sz w:val="18"/>
        </w:rPr>
        <w:t>/voai-lab/</w:t>
      </w:r>
      <w:r>
        <w:rPr>
          <w:rFonts w:ascii="Calibri" w:hAnsi="Calibri" w:eastAsia="Calibri"/>
          <w:color w:val="1F2937"/>
        </w:rPr>
        <w:t xml:space="preserve"> của GitHub Pages.</w:t>
      </w:r>
    </w:p>
    <w:p>
      <w:pPr>
        <w:pStyle w:val="ListParagraph"/>
        <w:numPr>
          <w:ilvl w:val="0"/>
          <w:numId w:val="10"/>
        </w:numPr>
      </w:pPr>
      <w:r>
        <w:rPr>
          <w:rFonts w:ascii="Calibri" w:hAnsi="Calibri" w:eastAsia="Calibri"/>
          <w:color w:val="1F2937"/>
        </w:rPr>
        <w:t>Yêu cầu sửa: cập nhật snippet và giải thích base path; snippet trong docs phải phản ánh code thực tế và vượt link/render check.</w:t>
      </w:r>
    </w:p>
    <w:p>
      <w:pPr>
        <w:pStyle w:val="Heading2"/>
        <w:keepNext/>
        <w:pageBreakBefore w:val="0"/>
      </w:pPr>
      <w:r>
        <w:rPr>
          <w:rFonts w:ascii="Calibri" w:hAnsi="Calibri" w:eastAsia="Calibri"/>
          <w:color w:val="1F4D78"/>
        </w:rPr>
        <w:t>☐ SUPPLY-P3-01 — Loại bỏ CDN thành điểm tin cậy duy nhất của Pyodide</w:t>
      </w:r>
    </w:p>
    <w:p>
      <w:pPr>
        <w:pStyle w:val="ListParagraph"/>
        <w:numPr>
          <w:ilvl w:val="0"/>
          <w:numId w:val="10"/>
        </w:numPr>
      </w:pPr>
      <w:r>
        <w:rPr>
          <w:rFonts w:ascii="Calibri" w:hAnsi="Calibri" w:eastAsia="Calibri"/>
          <w:color w:val="1F2937"/>
        </w:rPr>
        <w:t xml:space="preserve">Tệp liên quan: </w:t>
      </w:r>
      <w:r>
        <w:rPr>
          <w:rFonts w:ascii="Consolas" w:hAnsi="Consolas" w:eastAsia="Consolas"/>
          <w:color w:val="1F4D78"/>
          <w:sz w:val="18"/>
        </w:rPr>
        <w:t>public/pyodide-worker.js:8-10</w:t>
      </w:r>
      <w:r>
        <w:rPr>
          <w:rFonts w:ascii="Calibri" w:hAnsi="Calibri" w:eastAsia="Calibri"/>
          <w:color w:val="1F2937"/>
        </w:rPr>
        <w:t xml:space="preserve"> và cấu hình build/deploy.</w:t>
      </w:r>
    </w:p>
    <w:p>
      <w:pPr>
        <w:pStyle w:val="ListParagraph"/>
        <w:numPr>
          <w:ilvl w:val="0"/>
          <w:numId w:val="10"/>
        </w:numPr>
      </w:pPr>
      <w:r>
        <w:rPr>
          <w:rFonts w:ascii="Calibri" w:hAnsi="Calibri" w:eastAsia="Calibri"/>
          <w:color w:val="1F2937"/>
        </w:rPr>
        <w:t xml:space="preserve">Hiện trạng: classic worker chạy script trực tiếp từ jsDelivr. Version đã pin nhưng </w:t>
      </w:r>
      <w:r>
        <w:rPr>
          <w:rFonts w:ascii="Consolas" w:hAnsi="Consolas" w:eastAsia="Consolas"/>
          <w:color w:val="1F4D78"/>
          <w:sz w:val="18"/>
        </w:rPr>
        <w:t>importScripts</w:t>
      </w:r>
      <w:r>
        <w:rPr>
          <w:rFonts w:ascii="Calibri" w:hAnsi="Calibri" w:eastAsia="Calibri"/>
          <w:color w:val="1F2937"/>
        </w:rPr>
        <w:t xml:space="preserve"> không có SRI; CDN là trust boundary và single point of failure.</w:t>
      </w:r>
    </w:p>
    <w:p>
      <w:pPr>
        <w:pStyle w:val="ListParagraph"/>
        <w:numPr>
          <w:ilvl w:val="0"/>
          <w:numId w:val="10"/>
        </w:numPr>
      </w:pPr>
      <w:r>
        <w:rPr>
          <w:rFonts w:ascii="Calibri" w:hAnsi="Calibri" w:eastAsia="Calibri"/>
          <w:color w:val="1F2937"/>
        </w:rPr>
        <w:t>Yêu cầu sửa:</w:t>
      </w:r>
    </w:p>
    <w:p>
      <w:pPr>
        <w:pStyle w:val="ListParagraph"/>
        <w:numPr>
          <w:ilvl w:val="1"/>
          <w:numId w:val="10"/>
        </w:numPr>
      </w:pPr>
      <w:r>
        <w:rPr>
          <w:rFonts w:ascii="Calibri" w:hAnsi="Calibri" w:eastAsia="Calibri"/>
          <w:color w:val="1F2937"/>
        </w:rPr>
        <w:t>Ưu tiên self-host các asset Pyodide cần thiết cùng origin, có manifest/hash được pin và quy trình cập nhật rõ.</w:t>
      </w:r>
    </w:p>
    <w:p>
      <w:pPr>
        <w:pStyle w:val="ListParagraph"/>
        <w:numPr>
          <w:ilvl w:val="1"/>
          <w:numId w:val="10"/>
        </w:numPr>
      </w:pPr>
      <w:r>
        <w:rPr>
          <w:rFonts w:ascii="Calibri" w:hAnsi="Calibri" w:eastAsia="Calibri"/>
          <w:color w:val="1F2937"/>
        </w:rPr>
        <w:t>Nếu dùng cơ chế fetch + verify thay vì self-host hoàn toàn, phải kiểm hash trước khi thực thi và có failure UI; không fallback âm thầm sang script chưa xác minh.</w:t>
      </w:r>
    </w:p>
    <w:p>
      <w:pPr>
        <w:pStyle w:val="ListParagraph"/>
        <w:numPr>
          <w:ilvl w:val="1"/>
          <w:numId w:val="10"/>
        </w:numPr>
      </w:pPr>
      <w:r>
        <w:rPr>
          <w:rFonts w:ascii="Calibri" w:hAnsi="Calibri" w:eastAsia="Calibri"/>
          <w:color w:val="1F2937"/>
        </w:rPr>
        <w:t>CSP/deploy phải cho worker chạy ở cả Sites và Pages.</w:t>
      </w:r>
    </w:p>
    <w:p>
      <w:pPr>
        <w:pStyle w:val="ListParagraph"/>
        <w:numPr>
          <w:ilvl w:val="1"/>
          <w:numId w:val="10"/>
        </w:numPr>
      </w:pPr>
      <w:r>
        <w:rPr>
          <w:rFonts w:ascii="Calibri" w:hAnsi="Calibri" w:eastAsia="Calibri"/>
          <w:color w:val="1F2937"/>
        </w:rPr>
        <w:t>Ghi rõ kích thước bổ sung và cache strategy.</w:t>
      </w:r>
    </w:p>
    <w:p>
      <w:pPr>
        <w:pStyle w:val="ListParagraph"/>
        <w:numPr>
          <w:ilvl w:val="0"/>
          <w:numId w:val="10"/>
        </w:numPr>
      </w:pPr>
      <w:r>
        <w:rPr>
          <w:rFonts w:ascii="Calibri" w:hAnsi="Calibri" w:eastAsia="Calibri"/>
          <w:color w:val="1F2937"/>
        </w:rPr>
        <w:t>Test bắt buộc: chạy Code Arena khi CDN bị chặn nhưng asset cùng origin còn hoạt động; asset sai hash phải bị từ chối với lỗi có thể retry.</w:t>
      </w:r>
    </w:p>
    <w:p>
      <w:pPr>
        <w:pStyle w:val="Heading1"/>
        <w:keepNext/>
        <w:pageBreakBefore w:val="0"/>
      </w:pPr>
      <w:r>
        <w:rPr>
          <w:rFonts w:ascii="Calibri" w:hAnsi="Calibri" w:eastAsia="Calibri"/>
          <w:color w:val="1F2937"/>
        </w:rPr>
        <w:t>7. Test hồi quy tối thiểu cần bổ sung</w:t>
      </w:r>
    </w:p>
    <w:p>
      <w:r>
        <w:rPr>
          <w:rFonts w:ascii="Calibri" w:hAnsi="Calibri" w:eastAsia="Calibri"/>
          <w:color w:val="1F2937"/>
        </w:rPr>
        <w:t>AI thực hiện có thể chọn framework phù hợp, nhưng cuối cùng repository phải có test tự động cho các nhóm sau:</w:t>
      </w:r>
    </w:p>
    <w:p>
      <w:pPr>
        <w:pStyle w:val="ListParagraph"/>
        <w:numPr>
          <w:ilvl w:val="0"/>
          <w:numId w:val="10"/>
        </w:numPr>
      </w:pPr>
      <w:r>
        <w:rPr>
          <w:rFonts w:ascii="Calibri" w:hAnsi="Calibri" w:eastAsia="Calibri"/>
          <w:color w:val="1F2937"/>
        </w:rPr>
        <w:t>Roadmap: 290/290, Finale render/persist và 100%.</w:t>
      </w:r>
    </w:p>
    <w:p>
      <w:pPr>
        <w:pStyle w:val="ListParagraph"/>
        <w:numPr>
          <w:ilvl w:val="0"/>
          <w:numId w:val="10"/>
        </w:numPr>
      </w:pPr>
      <w:r>
        <w:rPr>
          <w:rFonts w:ascii="Calibri" w:hAnsi="Calibri" w:eastAsia="Calibri"/>
          <w:color w:val="1F2937"/>
        </w:rPr>
        <w:t>Theory: state isolation, đầy đủ gate, persistence/reload, absolute deadline, expired attempt và malformed storage.</w:t>
      </w:r>
    </w:p>
    <w:p>
      <w:pPr>
        <w:pStyle w:val="ListParagraph"/>
        <w:numPr>
          <w:ilvl w:val="0"/>
          <w:numId w:val="10"/>
        </w:numPr>
      </w:pPr>
      <w:r>
        <w:rPr>
          <w:rFonts w:ascii="Calibri" w:hAnsi="Calibri" w:eastAsia="Calibri"/>
          <w:color w:val="1F2937"/>
        </w:rPr>
        <w:t>Grader: result envelope, subclass exception, serialization failure, stdout contamination, return code, process-tree timeout và output quota.</w:t>
      </w:r>
    </w:p>
    <w:p>
      <w:pPr>
        <w:pStyle w:val="ListParagraph"/>
        <w:numPr>
          <w:ilvl w:val="0"/>
          <w:numId w:val="10"/>
        </w:numPr>
      </w:pPr>
      <w:r>
        <w:rPr>
          <w:rFonts w:ascii="Calibri" w:hAnsi="Calibri" w:eastAsia="Calibri"/>
          <w:color w:val="1F2937"/>
        </w:rPr>
        <w:t xml:space="preserve">Notebook: schema 4.5, ID duy nhất/ổn định, validator dưới </w:t>
      </w:r>
      <w:r>
        <w:rPr>
          <w:rFonts w:ascii="Consolas" w:hAnsi="Consolas" w:eastAsia="Consolas"/>
          <w:color w:val="1F4D78"/>
          <w:sz w:val="18"/>
        </w:rPr>
        <w:t>python -O</w:t>
      </w:r>
      <w:r>
        <w:rPr>
          <w:rFonts w:ascii="Calibri" w:hAnsi="Calibri" w:eastAsia="Calibri"/>
          <w:color w:val="1F2937"/>
        </w:rPr>
        <w:t>, nội dung bổ sung mask/Mel/MFCC/backward/mock audit.</w:t>
      </w:r>
    </w:p>
    <w:p>
      <w:pPr>
        <w:pStyle w:val="ListParagraph"/>
        <w:numPr>
          <w:ilvl w:val="0"/>
          <w:numId w:val="10"/>
        </w:numPr>
      </w:pPr>
      <w:r>
        <w:rPr>
          <w:rFonts w:ascii="Calibri" w:hAnsi="Calibri" w:eastAsia="Calibri"/>
          <w:color w:val="1F2937"/>
        </w:rPr>
        <w:t>Lessons: filter/reader/query/deep-link/back-forward.</w:t>
      </w:r>
    </w:p>
    <w:p>
      <w:pPr>
        <w:pStyle w:val="ListParagraph"/>
        <w:numPr>
          <w:ilvl w:val="0"/>
          <w:numId w:val="10"/>
        </w:numPr>
      </w:pPr>
      <w:r>
        <w:rPr>
          <w:rFonts w:ascii="Calibri" w:hAnsi="Calibri" w:eastAsia="Calibri"/>
          <w:color w:val="1F2937"/>
        </w:rPr>
        <w:t>Assessment: draft switching, schema migration và giữ lịch sử rubric cũ.</w:t>
      </w:r>
    </w:p>
    <w:p>
      <w:pPr>
        <w:pStyle w:val="ListParagraph"/>
        <w:numPr>
          <w:ilvl w:val="0"/>
          <w:numId w:val="10"/>
        </w:numPr>
      </w:pPr>
      <w:r>
        <w:rPr>
          <w:rFonts w:ascii="Calibri" w:hAnsi="Calibri" w:eastAsia="Calibri"/>
          <w:color w:val="1F2937"/>
        </w:rPr>
        <w:t>Accessibility: semantics câu trả lời, keyboard lab, focus editor và contrast.</w:t>
      </w:r>
    </w:p>
    <w:p>
      <w:pPr>
        <w:pStyle w:val="ListParagraph"/>
        <w:numPr>
          <w:ilvl w:val="0"/>
          <w:numId w:val="10"/>
        </w:numPr>
      </w:pPr>
      <w:r>
        <w:rPr>
          <w:rFonts w:ascii="Calibri" w:hAnsi="Calibri" w:eastAsia="Calibri"/>
          <w:color w:val="1F2937"/>
        </w:rPr>
        <w:t>Deploy: Pages base path, Worker URL, metadata URL và action major.</w:t>
      </w:r>
    </w:p>
    <w:p>
      <w:pPr>
        <w:pStyle w:val="ListParagraph"/>
        <w:numPr>
          <w:ilvl w:val="0"/>
          <w:numId w:val="10"/>
        </w:numPr>
      </w:pPr>
      <w:r>
        <w:rPr>
          <w:rFonts w:ascii="Calibri" w:hAnsi="Calibri" w:eastAsia="Calibri"/>
          <w:color w:val="1F2937"/>
        </w:rPr>
        <w:t>Performance: một guard chống tái nhúng toàn bộ 290 assessment vào initial page.</w:t>
      </w:r>
    </w:p>
    <w:p>
      <w:pPr>
        <w:pStyle w:val="ListParagraph"/>
        <w:numPr>
          <w:ilvl w:val="0"/>
          <w:numId w:val="10"/>
        </w:numPr>
      </w:pPr>
      <w:r>
        <w:rPr>
          <w:rFonts w:ascii="Calibri" w:hAnsi="Calibri" w:eastAsia="Calibri"/>
          <w:color w:val="1F2937"/>
        </w:rPr>
        <w:t>Content: invariant hoặc numeric checks cho các công thức đã sửa.</w:t>
      </w:r>
    </w:p>
    <w:p>
      <w:r>
        <w:rPr>
          <w:rFonts w:ascii="Calibri" w:hAnsi="Calibri" w:eastAsia="Calibri"/>
          <w:color w:val="1F2937"/>
        </w:rPr>
        <w:t>Không nhất thiết mọi kiểm tra UI phải là snapshot. Ưu tiên test hành vi, hàm thuần cho scoring/migration/deadline, và browser integration cho reload, URL, focus.</w:t>
      </w:r>
    </w:p>
    <w:p>
      <w:pPr>
        <w:pStyle w:val="Heading1"/>
        <w:keepNext/>
        <w:pageBreakBefore w:val="0"/>
      </w:pPr>
      <w:r>
        <w:rPr>
          <w:rFonts w:ascii="Calibri" w:hAnsi="Calibri" w:eastAsia="Calibri"/>
          <w:color w:val="1F2937"/>
        </w:rPr>
        <w:t>8. Definition of Done</w:t>
      </w:r>
    </w:p>
    <w:p>
      <w:r>
        <w:rPr>
          <w:rFonts w:ascii="Calibri" w:hAnsi="Calibri" w:eastAsia="Calibri"/>
          <w:color w:val="1F2937"/>
        </w:rPr>
        <w:t>Chỉ được báo “đã sửa hết” khi đáp ứng đồng thời tất cả điều kiện:</w:t>
      </w:r>
    </w:p>
    <w:p>
      <w:pPr>
        <w:pStyle w:val="Heading2"/>
        <w:keepNext/>
        <w:pageBreakBefore w:val="0"/>
      </w:pPr>
      <w:r>
        <w:rPr>
          <w:rFonts w:ascii="Calibri" w:hAnsi="Calibri" w:eastAsia="Calibri"/>
          <w:color w:val="1F2937"/>
        </w:rPr>
        <w:t>8.1. Checklist chức năng</w:t>
      </w:r>
    </w:p>
    <w:p>
      <w:pPr>
        <w:pStyle w:val="ListParagraph"/>
        <w:ind w:left="540" w:hanging="271"/>
      </w:pPr>
      <w:r>
        <w:rPr>
          <w:rFonts w:ascii="Calibri" w:hAnsi="Calibri" w:eastAsia="Calibri"/>
          <w:color w:val="1F2937"/>
        </w:rPr>
        <w:t>☐ Tất cả checkbox ticket trong tài liệu đã hoàn thành.</w:t>
      </w:r>
    </w:p>
    <w:p>
      <w:pPr>
        <w:pStyle w:val="ListParagraph"/>
        <w:ind w:left="540" w:hanging="271"/>
      </w:pPr>
      <w:r>
        <w:rPr>
          <w:rFonts w:ascii="Calibri" w:hAnsi="Calibri" w:eastAsia="Calibri"/>
          <w:color w:val="1F2937"/>
        </w:rPr>
        <w:t>☐ Mỗi P1 có test tái hiện nguyên nhân gốc và test đã đạt.</w:t>
      </w:r>
    </w:p>
    <w:p>
      <w:pPr>
        <w:pStyle w:val="ListParagraph"/>
        <w:ind w:left="540" w:hanging="271"/>
      </w:pPr>
      <w:r>
        <w:rPr>
          <w:rFonts w:ascii="Calibri" w:hAnsi="Calibri" w:eastAsia="Calibri"/>
          <w:color w:val="1F2937"/>
        </w:rPr>
        <w:t>☐ Không còn cách mang response từ Practice sang Exam.</w:t>
      </w:r>
    </w:p>
    <w:p>
      <w:pPr>
        <w:pStyle w:val="ListParagraph"/>
        <w:ind w:left="540" w:hanging="271"/>
      </w:pPr>
      <w:r>
        <w:rPr>
          <w:rFonts w:ascii="Calibri" w:hAnsi="Calibri" w:eastAsia="Calibri"/>
          <w:color w:val="1F2937"/>
        </w:rPr>
        <w:t>☐ Reload không làm mất active exam; deadline không drift.</w:t>
      </w:r>
    </w:p>
    <w:p>
      <w:pPr>
        <w:pStyle w:val="ListParagraph"/>
        <w:ind w:left="540" w:hanging="271"/>
      </w:pPr>
      <w:r>
        <w:rPr>
          <w:rFonts w:ascii="Calibri" w:hAnsi="Calibri" w:eastAsia="Calibri"/>
          <w:color w:val="1F2937"/>
        </w:rPr>
        <w:t>☐ 290 session đều xuất hiện và có thể đạt 100%.</w:t>
      </w:r>
    </w:p>
    <w:p>
      <w:pPr>
        <w:pStyle w:val="ListParagraph"/>
        <w:ind w:left="540" w:hanging="271"/>
      </w:pPr>
      <w:r>
        <w:rPr>
          <w:rFonts w:ascii="Calibri" w:hAnsi="Calibri" w:eastAsia="Calibri"/>
          <w:color w:val="1F2937"/>
        </w:rPr>
        <w:t>☐ Grader không nhầm student exception, harness error hay stdout.</w:t>
      </w:r>
    </w:p>
    <w:p>
      <w:pPr>
        <w:pStyle w:val="ListParagraph"/>
        <w:ind w:left="540" w:hanging="271"/>
      </w:pPr>
      <w:r>
        <w:rPr>
          <w:rFonts w:ascii="Calibri" w:hAnsi="Calibri" w:eastAsia="Calibri"/>
          <w:color w:val="1F2937"/>
        </w:rPr>
        <w:t>☐ Timeout không để lại descendant process.</w:t>
      </w:r>
    </w:p>
    <w:p>
      <w:pPr>
        <w:pStyle w:val="ListParagraph"/>
        <w:ind w:left="540" w:hanging="271"/>
      </w:pPr>
      <w:r>
        <w:rPr>
          <w:rFonts w:ascii="Calibri" w:hAnsi="Calibri" w:eastAsia="Calibri"/>
          <w:color w:val="1F2937"/>
        </w:rPr>
        <w:t>☐ Notebook hợp lệ theo schema 4.5 và chạy generator hai lần không tạo diff.</w:t>
      </w:r>
    </w:p>
    <w:p>
      <w:pPr>
        <w:pStyle w:val="ListParagraph"/>
        <w:ind w:left="540" w:hanging="271"/>
      </w:pPr>
      <w:r>
        <w:rPr>
          <w:rFonts w:ascii="Calibri" w:hAnsi="Calibri" w:eastAsia="Calibri"/>
          <w:color w:val="1F2937"/>
        </w:rPr>
        <w:t>☐ Dữ liệu localStorage cũ không bị xóa sau migration.</w:t>
      </w:r>
    </w:p>
    <w:p>
      <w:pPr>
        <w:pStyle w:val="ListParagraph"/>
        <w:ind w:left="540" w:hanging="271"/>
      </w:pPr>
      <w:r>
        <w:rPr>
          <w:rFonts w:ascii="Calibri" w:hAnsi="Calibri" w:eastAsia="Calibri"/>
          <w:color w:val="1F2937"/>
        </w:rPr>
        <w:t>☐ Nội dung học thuật và notebook đã được rà chéo sau sửa.</w:t>
      </w:r>
    </w:p>
    <w:p>
      <w:pPr>
        <w:pStyle w:val="Heading2"/>
        <w:keepNext/>
        <w:pageBreakBefore w:val="0"/>
      </w:pPr>
      <w:r>
        <w:rPr>
          <w:rFonts w:ascii="Calibri" w:hAnsi="Calibri" w:eastAsia="Calibri"/>
          <w:color w:val="1F2937"/>
        </w:rPr>
        <w:t>8.2. Lệnh bắt buộc</w:t>
      </w:r>
    </w:p>
    <w:p>
      <w:r>
        <w:rPr>
          <w:rFonts w:ascii="Calibri" w:hAnsi="Calibri" w:eastAsia="Calibri"/>
          <w:color w:val="1F2937"/>
        </w:rPr>
        <w:t>Chạy từ root repository trong môi trường sạch:</w:t>
      </w:r>
    </w:p>
    <w:p>
      <w:pPr>
        <w:pStyle w:val="CodeBlock"/>
        <w:shd w:fill="F2F4F7" w:val="clear"/>
        <w:pBdr>
          <w:left w:val="single" w:sz="18" w:space="8" w:color="98A2B3"/>
        </w:pBdr>
      </w:pPr>
      <w:r>
        <w:rPr>
          <w:rFonts w:ascii="Consolas" w:hAnsi="Consolas" w:eastAsia="Consolas"/>
          <w:color w:val="243247"/>
          <w:sz w:val="18"/>
        </w:rPr>
        <w:t>npm ci</w:t>
        <w:br/>
      </w:r>
      <w:r>
        <w:rPr>
          <w:rFonts w:ascii="Consolas" w:hAnsi="Consolas" w:eastAsia="Consolas"/>
          <w:color w:val="243247"/>
          <w:sz w:val="18"/>
        </w:rPr>
        <w:t>npm run lint</w:t>
        <w:br/>
      </w:r>
      <w:r>
        <w:rPr>
          <w:rFonts w:ascii="Consolas" w:hAnsi="Consolas" w:eastAsia="Consolas"/>
          <w:color w:val="243247"/>
          <w:sz w:val="18"/>
        </w:rPr>
        <w:t>npm run typecheck</w:t>
        <w:br/>
      </w:r>
      <w:r>
        <w:rPr>
          <w:rFonts w:ascii="Consolas" w:hAnsi="Consolas" w:eastAsia="Consolas"/>
          <w:color w:val="243247"/>
          <w:sz w:val="18"/>
        </w:rPr>
        <w:t>npm test</w:t>
        <w:br/>
      </w:r>
      <w:r>
        <w:rPr>
          <w:rFonts w:ascii="Consolas" w:hAnsi="Consolas" w:eastAsia="Consolas"/>
          <w:color w:val="243247"/>
          <w:sz w:val="18"/>
        </w:rPr>
        <w:t>npm run build:pages</w:t>
        <w:br/>
      </w:r>
      <w:r>
        <w:rPr>
          <w:rFonts w:ascii="Consolas" w:hAnsi="Consolas" w:eastAsia="Consolas"/>
          <w:color w:val="243247"/>
          <w:sz w:val="18"/>
        </w:rPr>
        <w:t>npm run test:pages</w:t>
        <w:br/>
      </w:r>
      <w:r>
        <w:rPr>
          <w:rFonts w:ascii="Consolas" w:hAnsi="Consolas" w:eastAsia="Consolas"/>
          <w:color w:val="243247"/>
          <w:sz w:val="18"/>
        </w:rPr>
        <w:t>npm run validate:notebooks</w:t>
        <w:br/>
      </w:r>
      <w:r>
        <w:rPr>
          <w:rFonts w:ascii="Consolas" w:hAnsi="Consolas" w:eastAsia="Consolas"/>
          <w:color w:val="243247"/>
          <w:sz w:val="18"/>
        </w:rPr>
        <w:t>npm run test:grader</w:t>
        <w:br/>
      </w:r>
      <w:r>
        <w:rPr>
          <w:rFonts w:ascii="Consolas" w:hAnsi="Consolas" w:eastAsia="Consolas"/>
          <w:color w:val="243247"/>
          <w:sz w:val="18"/>
        </w:rPr>
        <w:t>npm audit --json</w:t>
        <w:br/>
      </w:r>
      <w:r>
        <w:rPr>
          <w:rFonts w:ascii="Consolas" w:hAnsi="Consolas" w:eastAsia="Consolas"/>
          <w:color w:val="243247"/>
          <w:sz w:val="18"/>
        </w:rPr>
        <w:t>git diff --check</w:t>
      </w:r>
    </w:p>
    <w:p>
      <w:r>
        <w:rPr>
          <w:rFonts w:ascii="Calibri" w:hAnsi="Calibri" w:eastAsia="Calibri"/>
          <w:color w:val="1F2937"/>
        </w:rPr>
        <w:t>Ngoài ra:</w:t>
      </w:r>
    </w:p>
    <w:p>
      <w:pPr>
        <w:pStyle w:val="ListParagraph"/>
        <w:numPr>
          <w:ilvl w:val="0"/>
          <w:numId w:val="10"/>
        </w:numPr>
      </w:pPr>
      <w:r>
        <w:rPr>
          <w:rFonts w:ascii="Calibri" w:hAnsi="Calibri" w:eastAsia="Calibri"/>
          <w:color w:val="1F2937"/>
        </w:rPr>
        <w:t>Chạy test UI/browser mới cho Theory, Roadmap, Lessons, Assessment, Code Arena và accessibility.</w:t>
      </w:r>
    </w:p>
    <w:p>
      <w:pPr>
        <w:pStyle w:val="ListParagraph"/>
        <w:numPr>
          <w:ilvl w:val="0"/>
          <w:numId w:val="10"/>
        </w:numPr>
      </w:pPr>
      <w:r>
        <w:rPr>
          <w:rFonts w:ascii="Calibri" w:hAnsi="Calibri" w:eastAsia="Calibri"/>
          <w:color w:val="1F2937"/>
        </w:rPr>
        <w:t xml:space="preserve">Chạy notebook validator bằng cả </w:t>
      </w:r>
      <w:r>
        <w:rPr>
          <w:rFonts w:ascii="Consolas" w:hAnsi="Consolas" w:eastAsia="Consolas"/>
          <w:color w:val="1F4D78"/>
          <w:sz w:val="18"/>
        </w:rPr>
        <w:t>python</w:t>
      </w:r>
      <w:r>
        <w:rPr>
          <w:rFonts w:ascii="Calibri" w:hAnsi="Calibri" w:eastAsia="Calibri"/>
          <w:color w:val="1F2937"/>
        </w:rPr>
        <w:t xml:space="preserve"> và </w:t>
      </w:r>
      <w:r>
        <w:rPr>
          <w:rFonts w:ascii="Consolas" w:hAnsi="Consolas" w:eastAsia="Consolas"/>
          <w:color w:val="1F4D78"/>
          <w:sz w:val="18"/>
        </w:rPr>
        <w:t>python -O</w:t>
      </w:r>
      <w:r>
        <w:rPr>
          <w:rFonts w:ascii="Calibri" w:hAnsi="Calibri" w:eastAsia="Calibri"/>
          <w:color w:val="1F2937"/>
        </w:rPr>
        <w:t xml:space="preserve"> trên fixture sai.</w:t>
      </w:r>
    </w:p>
    <w:p>
      <w:pPr>
        <w:pStyle w:val="ListParagraph"/>
        <w:numPr>
          <w:ilvl w:val="0"/>
          <w:numId w:val="10"/>
        </w:numPr>
      </w:pPr>
      <w:r>
        <w:rPr>
          <w:rFonts w:ascii="Calibri" w:hAnsi="Calibri" w:eastAsia="Calibri"/>
          <w:color w:val="1F2937"/>
        </w:rPr>
        <w:t>Chạy grader process-tree test trên Windows và POSIX trong CI.</w:t>
      </w:r>
    </w:p>
    <w:p>
      <w:pPr>
        <w:pStyle w:val="ListParagraph"/>
        <w:numPr>
          <w:ilvl w:val="0"/>
          <w:numId w:val="10"/>
        </w:numPr>
      </w:pPr>
      <w:r>
        <w:rPr>
          <w:rFonts w:ascii="Calibri" w:hAnsi="Calibri" w:eastAsia="Calibri"/>
          <w:color w:val="1F2937"/>
        </w:rPr>
        <w:t>Đo tổng initial transfer raw/gzip/brotli của Assessment, Theory, Roadmap và Lessons, gồm HTML/RSC/JS/eager JSON; xác nhận chưa tải đủ 290 assessment trước tương tác.</w:t>
      </w:r>
    </w:p>
    <w:p>
      <w:pPr>
        <w:pStyle w:val="ListParagraph"/>
        <w:numPr>
          <w:ilvl w:val="0"/>
          <w:numId w:val="10"/>
        </w:numPr>
      </w:pPr>
      <w:r>
        <w:rPr>
          <w:rFonts w:ascii="Calibri" w:hAnsi="Calibri" w:eastAsia="Calibri"/>
          <w:color w:val="1F2937"/>
        </w:rPr>
        <w:t>Kiểm tra browser console không có error/warning trên các route chính.</w:t>
      </w:r>
    </w:p>
    <w:p>
      <w:pPr>
        <w:pStyle w:val="ListParagraph"/>
        <w:numPr>
          <w:ilvl w:val="0"/>
          <w:numId w:val="10"/>
        </w:numPr>
      </w:pPr>
      <w:r>
        <w:rPr>
          <w:rFonts w:ascii="Calibri" w:hAnsi="Calibri" w:eastAsia="Calibri"/>
          <w:color w:val="1F2937"/>
        </w:rPr>
        <w:t>Kiểm tra anonymous URL của Open Graph trả 200.</w:t>
      </w:r>
    </w:p>
    <w:p>
      <w:pPr>
        <w:pStyle w:val="ListParagraph"/>
        <w:numPr>
          <w:ilvl w:val="0"/>
          <w:numId w:val="10"/>
        </w:numPr>
      </w:pPr>
      <w:r>
        <w:rPr>
          <w:rFonts w:ascii="Calibri" w:hAnsi="Calibri" w:eastAsia="Calibri"/>
          <w:color w:val="1F2937"/>
        </w:rPr>
        <w:t>Kiểm tra GitHub Pages thật với base path, không chỉ localhost root.</w:t>
      </w:r>
    </w:p>
    <w:p>
      <w:pPr>
        <w:pStyle w:val="Heading2"/>
        <w:keepNext/>
        <w:pageBreakBefore w:val="0"/>
      </w:pPr>
      <w:r>
        <w:rPr>
          <w:rFonts w:ascii="Calibri" w:hAnsi="Calibri" w:eastAsia="Calibri"/>
          <w:color w:val="1F2937"/>
        </w:rPr>
        <w:t>8.3. Báo cáo bàn giao cuối</w:t>
      </w:r>
    </w:p>
    <w:p>
      <w:r>
        <w:rPr>
          <w:rFonts w:ascii="Calibri" w:hAnsi="Calibri" w:eastAsia="Calibri"/>
          <w:color w:val="1F2937"/>
        </w:rPr>
        <w:t>Báo cáo của AI sửa lỗi phải gồm:</w:t>
      </w:r>
    </w:p>
    <w:p>
      <w:pPr>
        <w:pStyle w:val="ListParagraph"/>
        <w:numPr>
          <w:ilvl w:val="0"/>
          <w:numId w:val="16"/>
        </w:numPr>
      </w:pPr>
      <w:r>
        <w:rPr>
          <w:rFonts w:ascii="Calibri" w:hAnsi="Calibri" w:eastAsia="Calibri"/>
          <w:color w:val="1F2937"/>
        </w:rPr>
        <w:t xml:space="preserve">Bảng </w:t>
      </w:r>
      <w:r>
        <w:rPr>
          <w:rFonts w:ascii="Consolas" w:hAnsi="Consolas" w:eastAsia="Consolas"/>
          <w:color w:val="1F4D78"/>
          <w:sz w:val="18"/>
        </w:rPr>
        <w:t>Ticket | File đã đổi | Test chứng minh | Trạng thái</w:t>
      </w:r>
      <w:r>
        <w:rPr>
          <w:rFonts w:ascii="Calibri" w:hAnsi="Calibri" w:eastAsia="Calibri"/>
          <w:color w:val="1F2937"/>
        </w:rPr>
        <w:t xml:space="preserve"> cho mọi ticket.</w:t>
      </w:r>
    </w:p>
    <w:p>
      <w:pPr>
        <w:pStyle w:val="ListParagraph"/>
        <w:numPr>
          <w:ilvl w:val="0"/>
          <w:numId w:val="16"/>
        </w:numPr>
      </w:pPr>
      <w:r>
        <w:rPr>
          <w:rFonts w:ascii="Calibri" w:hAnsi="Calibri" w:eastAsia="Calibri"/>
          <w:color w:val="1F2937"/>
        </w:rPr>
        <w:t>Danh sách command đã chạy và kết quả thực, không chỉ nói “đã test”.</w:t>
      </w:r>
    </w:p>
    <w:p>
      <w:pPr>
        <w:pStyle w:val="ListParagraph"/>
        <w:numPr>
          <w:ilvl w:val="0"/>
          <w:numId w:val="16"/>
        </w:numPr>
      </w:pPr>
      <w:r>
        <w:rPr>
          <w:rFonts w:ascii="Calibri" w:hAnsi="Calibri" w:eastAsia="Calibri"/>
          <w:color w:val="1F2937"/>
        </w:rPr>
        <w:t>Kết quả browser repro trước/sau cho các lỗi P1.</w:t>
      </w:r>
    </w:p>
    <w:p>
      <w:pPr>
        <w:pStyle w:val="ListParagraph"/>
        <w:numPr>
          <w:ilvl w:val="0"/>
          <w:numId w:val="16"/>
        </w:numPr>
      </w:pPr>
      <w:r>
        <w:rPr>
          <w:rFonts w:ascii="Calibri" w:hAnsi="Calibri" w:eastAsia="Calibri"/>
          <w:color w:val="1F2937"/>
        </w:rPr>
        <w:t>Số liệu payload Assessment trước/sau.</w:t>
      </w:r>
    </w:p>
    <w:p>
      <w:pPr>
        <w:pStyle w:val="ListParagraph"/>
        <w:numPr>
          <w:ilvl w:val="0"/>
          <w:numId w:val="16"/>
        </w:numPr>
      </w:pPr>
      <w:r>
        <w:rPr>
          <w:rFonts w:ascii="Calibri" w:hAnsi="Calibri" w:eastAsia="Calibri"/>
          <w:color w:val="1F2937"/>
        </w:rPr>
        <w:t>Kết quả chạy trên Windows/POSIX của timeout process tree.</w:t>
      </w:r>
    </w:p>
    <w:p>
      <w:pPr>
        <w:pStyle w:val="ListParagraph"/>
        <w:numPr>
          <w:ilvl w:val="0"/>
          <w:numId w:val="16"/>
        </w:numPr>
      </w:pPr>
      <w:r>
        <w:rPr>
          <w:rFonts w:ascii="Calibri" w:hAnsi="Calibri" w:eastAsia="Calibri"/>
          <w:color w:val="1F2937"/>
        </w:rPr>
        <w:t>Mọi thay đổi schema storage và cách migration dữ liệu cũ.</w:t>
      </w:r>
    </w:p>
    <w:p>
      <w:pPr>
        <w:pStyle w:val="ListParagraph"/>
        <w:numPr>
          <w:ilvl w:val="0"/>
          <w:numId w:val="16"/>
        </w:numPr>
      </w:pPr>
      <w:r>
        <w:rPr>
          <w:rFonts w:ascii="Calibri" w:hAnsi="Calibri" w:eastAsia="Calibri"/>
          <w:color w:val="1F2937"/>
        </w:rPr>
        <w:t>Bất kỳ ticket nào chưa hoàn thành phải ghi rõ là chưa hoàn thành; không được gộp thành “known limitation” rồi tuyên bố sửa hết.</w:t>
      </w:r>
    </w:p>
    <w:p>
      <w:pPr>
        <w:pStyle w:val="Heading1"/>
        <w:keepNext/>
        <w:pageBreakBefore w:val="0"/>
      </w:pPr>
      <w:r>
        <w:rPr>
          <w:rFonts w:ascii="Calibri" w:hAnsi="Calibri" w:eastAsia="Calibri"/>
          <w:color w:val="1F2937"/>
        </w:rPr>
        <w:t>9. Các kiểm tra không được bỏ qua vì baseline đang xanh</w:t>
      </w:r>
    </w:p>
    <w:p>
      <w:pPr>
        <w:pStyle w:val="ListParagraph"/>
        <w:numPr>
          <w:ilvl w:val="0"/>
          <w:numId w:val="10"/>
        </w:numPr>
      </w:pPr>
      <w:r>
        <w:rPr>
          <w:rFonts w:ascii="Consolas" w:hAnsi="Consolas" w:eastAsia="Consolas"/>
          <w:color w:val="1F4D78"/>
          <w:sz w:val="18"/>
        </w:rPr>
        <w:t>npm test</w:t>
      </w:r>
      <w:r>
        <w:rPr>
          <w:rFonts w:ascii="Calibri" w:hAnsi="Calibri" w:eastAsia="Calibri"/>
          <w:color w:val="1F2937"/>
        </w:rPr>
        <w:t xml:space="preserve"> cũ không phát hiện state leak, reload loss hay verdict thiếu gate.</w:t>
      </w:r>
    </w:p>
    <w:p>
      <w:pPr>
        <w:pStyle w:val="ListParagraph"/>
        <w:numPr>
          <w:ilvl w:val="0"/>
          <w:numId w:val="10"/>
        </w:numPr>
      </w:pPr>
      <w:r>
        <w:rPr>
          <w:rFonts w:ascii="Consolas" w:hAnsi="Consolas" w:eastAsia="Consolas"/>
          <w:color w:val="1F4D78"/>
          <w:sz w:val="18"/>
        </w:rPr>
        <w:t>npm run test:grader</w:t>
      </w:r>
      <w:r>
        <w:rPr>
          <w:rFonts w:ascii="Calibri" w:hAnsi="Calibri" w:eastAsia="Calibri"/>
          <w:color w:val="1F2937"/>
        </w:rPr>
        <w:t xml:space="preserve"> cũ chỉ có ba case vector mean.</w:t>
      </w:r>
    </w:p>
    <w:p>
      <w:pPr>
        <w:pStyle w:val="ListParagraph"/>
        <w:numPr>
          <w:ilvl w:val="0"/>
          <w:numId w:val="10"/>
        </w:numPr>
      </w:pPr>
      <w:r>
        <w:rPr>
          <w:rFonts w:ascii="Consolas" w:hAnsi="Consolas" w:eastAsia="Consolas"/>
          <w:color w:val="1F4D78"/>
          <w:sz w:val="18"/>
        </w:rPr>
        <w:t>npm run validate:notebooks</w:t>
      </w:r>
      <w:r>
        <w:rPr>
          <w:rFonts w:ascii="Calibri" w:hAnsi="Calibri" w:eastAsia="Calibri"/>
          <w:color w:val="1F2937"/>
        </w:rPr>
        <w:t xml:space="preserve"> cũ không phát hiện cell ID thiếu và bị vô hiệu bởi </w:t>
      </w:r>
      <w:r>
        <w:rPr>
          <w:rFonts w:ascii="Consolas" w:hAnsi="Consolas" w:eastAsia="Consolas"/>
          <w:color w:val="1F4D78"/>
          <w:sz w:val="18"/>
        </w:rPr>
        <w:t>python -O</w:t>
      </w:r>
      <w:r>
        <w:rPr>
          <w:rFonts w:ascii="Calibri" w:hAnsi="Calibri" w:eastAsia="Calibri"/>
          <w:color w:val="1F2937"/>
        </w:rPr>
        <w:t>.</w:t>
      </w:r>
    </w:p>
    <w:p>
      <w:pPr>
        <w:pStyle w:val="ListParagraph"/>
        <w:numPr>
          <w:ilvl w:val="0"/>
          <w:numId w:val="10"/>
        </w:numPr>
      </w:pPr>
      <w:r>
        <w:rPr>
          <w:rFonts w:ascii="Calibri" w:hAnsi="Calibri" w:eastAsia="Calibri"/>
          <w:color w:val="1F2937"/>
        </w:rPr>
        <w:t>Test metadata cũ chỉ so chuỗi URL, không kiểm ảnh có truy cập công khai.</w:t>
      </w:r>
    </w:p>
    <w:p>
      <w:pPr>
        <w:pStyle w:val="ListParagraph"/>
        <w:numPr>
          <w:ilvl w:val="0"/>
          <w:numId w:val="10"/>
        </w:numPr>
      </w:pPr>
      <w:r>
        <w:rPr>
          <w:rFonts w:ascii="Calibri" w:hAnsi="Calibri" w:eastAsia="Calibri"/>
          <w:color w:val="1F2937"/>
        </w:rPr>
        <w:t>Build Pages thành công không chứng minh đủ 290 session được render hoặc Worker có boot timeout.</w:t>
      </w:r>
    </w:p>
    <w:p>
      <w:pPr>
        <w:pStyle w:val="ListParagraph"/>
        <w:numPr>
          <w:ilvl w:val="0"/>
          <w:numId w:val="10"/>
        </w:numPr>
      </w:pPr>
      <w:r>
        <w:rPr>
          <w:rFonts w:ascii="Calibri" w:hAnsi="Calibri" w:eastAsia="Calibri"/>
          <w:color w:val="1F2937"/>
        </w:rPr>
        <w:t>Không có console error không đồng nghĩa semantics accessibility đúng.</w:t>
      </w:r>
    </w:p>
    <w:p>
      <w:r>
        <w:rPr>
          <w:rFonts w:ascii="Calibri" w:hAnsi="Calibri" w:eastAsia="Calibri"/>
          <w:color w:val="1F2937"/>
        </w:rPr>
        <w:t>Hãy dùng tài liệu này làm source of truth cho phạm vi sửa. Khi code thực tế và số dòng thay đổi, giữ nguyên mục tiêu hành vi và tiêu chí nghiệm thu của ticket.</w:t>
      </w:r>
    </w:p>
    <w:sectPr w:rsidR="00FC693F" w:rsidRPr="0006063C" w:rsidSect="00034616">
      <w:headerReference w:type="default" r:id="rId9"/>
      <w:footerReference w:type="first" r:id="rId10"/>
      <w:footerReference w:type="defaul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085"/>
        <w:sz w:val="17"/>
      </w:rPr>
      <w:t>VOAI Lab  •  Audit 15/08/2026  •  Phiên bản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left"/>
      </w:tabs>
    </w:pPr>
    <w:r>
      <w:rPr>
        <w:rFonts w:ascii="Calibri" w:hAnsi="Calibri" w:eastAsia="Calibri"/>
        <w:color w:val="667085"/>
        <w:sz w:val="17"/>
      </w:rPr>
      <w:t>Commit cae07fc  |  Tài liệu bàn giao</w:t>
    </w:r>
    <w:r>
      <w:rPr>
        <w:rFonts w:ascii="Calibri" w:hAnsi="Calibri" w:eastAsia="Calibri"/>
        <w:color w:val="667085"/>
        <w:sz w:val="17"/>
      </w:rPr>
      <w:tab/>
      <w:t xml:space="preserve">Trang </w:t>
    </w:r>
    <w:r>
      <w:rPr>
        <w:rFonts w:ascii="Calibri" w:hAnsi="Calibri" w:eastAsia="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D6DEE8"/>
      </w:pBdr>
    </w:pPr>
    <w:r>
      <w:rPr>
        <w:rFonts w:ascii="Calibri" w:hAnsi="Calibri" w:eastAsia="Calibri"/>
        <w:b/>
        <w:color w:val="667085"/>
        <w:sz w:val="17"/>
      </w:rPr>
      <w:t>VOAI LAB  |  BẢN GIAO VIỆC SỬA LỖI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bullet"/>
      <w:lvlText w:val="•"/>
      <w:lvlJc w:val="left"/>
      <w:pPr>
        <w:tabs>
          <w:tab w:val="num" w:pos="540"/>
        </w:tabs>
        <w:ind w:left="540" w:hanging="280"/>
        <w:spacing w:after="80" w:line="300" w:lineRule="auto"/>
      </w:pPr>
      <w:rPr>
        <w:rFonts w:ascii="Calibri" w:hAnsi="Calibri"/>
      </w:rPr>
    </w:lvl>
    <w:lvl w:ilvl="1">
      <w:start w:val="1"/>
      <w:numFmt w:val="bullet"/>
      <w:lvlText w:val="◦"/>
      <w:lvlJc w:val="left"/>
      <w:pPr>
        <w:tabs>
          <w:tab w:val="num" w:pos="900"/>
        </w:tabs>
        <w:ind w:left="900" w:hanging="280"/>
        <w:spacing w:after="80" w:line="300" w:lineRule="auto"/>
      </w:pPr>
      <w:rPr>
        <w:rFonts w:ascii="Calibri" w:hAnsi="Calibri"/>
      </w:rPr>
    </w:lvl>
    <w:lvl w:ilvl="2">
      <w:start w:val="1"/>
      <w:numFmt w:val="bullet"/>
      <w:lvlText w:val="◦"/>
      <w:lvlJc w:val="left"/>
      <w:pPr>
        <w:tabs>
          <w:tab w:val="num" w:pos="1260"/>
        </w:tabs>
        <w:ind w:left="1260" w:hanging="280"/>
        <w:spacing w:after="80" w:line="300" w:lineRule="auto"/>
      </w:pPr>
      <w:rPr>
        <w:rFonts w:ascii="Calibri" w:hAnsi="Calibri"/>
      </w:rPr>
    </w:lvl>
  </w:abstractNum>
  <w:abstractNum w:abstractNumId="10">
    <w:multiLevelType w:val="multilevel"/>
    <w:lvl w:ilvl="0">
      <w:start w:val="1"/>
      <w:numFmt w:val="decimal"/>
      <w:lvlText w:val="%1."/>
      <w:lvlJc w:val="left"/>
      <w:pPr>
        <w:tabs>
          <w:tab w:val="num" w:pos="540"/>
        </w:tabs>
        <w:ind w:left="540" w:hanging="280"/>
        <w:spacing w:after="80" w:line="300" w:lineRule="auto"/>
      </w:pPr>
      <w:rPr>
        <w:rFonts w:ascii="Calibri" w:hAnsi="Calibri"/>
      </w:rPr>
    </w:lvl>
    <w:lvl w:ilvl="1">
      <w:start w:val="1"/>
      <w:numFmt w:val="decimal"/>
      <w:lvlText w:val="%2."/>
      <w:lvlJc w:val="left"/>
      <w:pPr>
        <w:tabs>
          <w:tab w:val="num" w:pos="900"/>
        </w:tabs>
        <w:ind w:left="900" w:hanging="280"/>
        <w:spacing w:after="80" w:line="300" w:lineRule="auto"/>
      </w:pPr>
      <w:rPr>
        <w:rFonts w:ascii="Calibri" w:hAnsi="Calibri"/>
      </w:rPr>
    </w:lvl>
    <w:lvl w:ilvl="2">
      <w:start w:val="1"/>
      <w:numFmt w:val="decimal"/>
      <w:lvlText w:val="%3."/>
      <w:lvlJc w:val="left"/>
      <w:pPr>
        <w:tabs>
          <w:tab w:val="num" w:pos="1260"/>
        </w:tabs>
        <w:ind w:left="1260" w:hanging="280"/>
        <w:spacing w:after="80" w:line="30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startOverride w:val="1"/>
    </w:lvlOverride>
    <w:lvlOverride w:ilvl="2">
      <w:startOverride w:val="1"/>
    </w:lvlOverride>
  </w:num>
  <w:num w:numId="11">
    <w:abstractNumId w:val="10"/>
    <w:lvlOverride w:ilvl="0">
      <w:startOverride w:val="1"/>
    </w:lvlOverride>
    <w:lvlOverride w:ilvl="1">
      <w:startOverride w:val="1"/>
    </w:lvlOverride>
    <w:lvlOverride w:ilvl="2">
      <w:startOverride w:val="1"/>
    </w:lvlOverride>
  </w:num>
  <w:num w:numId="12">
    <w:abstractNumId w:val="10"/>
    <w:lvlOverride w:ilvl="0">
      <w:startOverride w:val="1"/>
    </w:lvlOverride>
    <w:lvlOverride w:ilvl="1">
      <w:startOverride w:val="1"/>
    </w:lvlOverride>
    <w:lvlOverride w:ilvl="2">
      <w:startOverride w:val="1"/>
    </w:lvlOverride>
  </w:num>
  <w:num w:numId="13">
    <w:abstractNumId w:val="10"/>
    <w:lvlOverride w:ilvl="0">
      <w:startOverride w:val="1"/>
    </w:lvlOverride>
    <w:lvlOverride w:ilvl="1">
      <w:startOverride w:val="1"/>
    </w:lvlOverride>
    <w:lvlOverride w:ilvl="2">
      <w:startOverride w:val="1"/>
    </w:lvlOverride>
  </w:num>
  <w:num w:numId="14">
    <w:abstractNumId w:val="10"/>
    <w:lvlOverride w:ilvl="0">
      <w:startOverride w:val="1"/>
    </w:lvlOverride>
    <w:lvlOverride w:ilvl="1">
      <w:startOverride w:val="1"/>
    </w:lvlOverride>
    <w:lvlOverride w:ilvl="2">
      <w:startOverride w:val="1"/>
    </w:lvlOverride>
  </w:num>
  <w:num w:numId="15">
    <w:abstractNumId w:val="10"/>
    <w:lvlOverride w:ilvl="0">
      <w:startOverride w:val="1"/>
    </w:lvlOverride>
    <w:lvlOverride w:ilvl="1">
      <w:startOverride w:val="1"/>
    </w:lvlOverride>
    <w:lvlOverride w:ilvl="2">
      <w:startOverride w:val="1"/>
    </w:lvlOverride>
  </w:num>
  <w:num w:numId="16">
    <w:abstractNumId w:val="1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80" w:line="300" w:lineRule="auto"/>
      <w:ind w:left="720"/>
      <w:contextualSpacing/>
    </w:pPr>
    <w:rPr>
      <w:rFonts w:ascii="Calibri" w:hAnsi="Calibri" w:eastAsia="Calibri"/>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173" w:right="173"/>
    </w:pPr>
    <w:rPr>
      <w:rFonts w:ascii="Consolas" w:hAnsi="Consolas" w:eastAsia="Consolas"/>
      <w:color w:val="24324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nbformat.readthedocs.io/en/latest/format_description.html#cell-ids" TargetMode="External"/><Relationship Id="rId13" Type="http://schemas.openxmlformats.org/officeDocument/2006/relationships/hyperlink" Target="https://github.blog/changelog/2025-09-19-deprecation-of-node-20-on-github-actions-run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giao việc sửa toàn bộ lỗi VOAI Lab</dc:title>
  <dc:subject>Runbook kỹ thuật cho AI/kỹ sư tiếp nhận</dc:subject>
  <dc:creator>VOAI Lab</dc:creator>
  <cp:keywords>VOAI, audit, bugfix, runbook, acceptance tests</cp:keywords>
  <dc:description>Sinh từ docs/AI_FIX_ALL_ISSUES.md tại commit cae07fc.</dc:description>
  <cp:lastModifiedBy/>
  <cp:revision>1</cp:revision>
  <dcterms:created xsi:type="dcterms:W3CDTF">2013-12-23T23:15:00Z</dcterms:created>
  <dcterms:modified xsi:type="dcterms:W3CDTF">2013-12-23T23:15:00Z</dcterms:modified>
  <cp:category/>
</cp:coreProperties>
</file>