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1116D5" w:rsidRPr="0082378F" w:rsidTr="00C64C35">
        <w:tc>
          <w:tcPr>
            <w:tcW w:w="3380" w:type="dxa"/>
          </w:tcPr>
          <w:p w:rsidR="001116D5" w:rsidRPr="00551951" w:rsidRDefault="001116D5" w:rsidP="00551951">
            <w:pPr>
              <w:tabs>
                <w:tab w:val="left" w:pos="342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551951">
              <w:rPr>
                <w:rFonts w:ascii="Times New Roman" w:hAnsi="Times New Roman"/>
                <w:b/>
                <w:sz w:val="26"/>
                <w:szCs w:val="26"/>
              </w:rPr>
              <w:t>ĐƠN VỊ:</w:t>
            </w:r>
            <w:r w:rsidR="00551951" w:rsidRPr="0055195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="00551951" w:rsidRPr="00551951">
              <w:rPr>
                <w:rFonts w:ascii="Times New Roman" w:hAnsi="Times New Roman"/>
                <w:sz w:val="26"/>
                <w:szCs w:val="26"/>
              </w:rPr>
              <w:t>${param1}</w:t>
            </w:r>
          </w:p>
        </w:tc>
        <w:tc>
          <w:tcPr>
            <w:tcW w:w="6250" w:type="dxa"/>
          </w:tcPr>
          <w:p w:rsidR="001116D5" w:rsidRPr="0082378F" w:rsidRDefault="001116D5" w:rsidP="00C64C35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82378F">
              <w:rPr>
                <w:rFonts w:ascii="Times New Roman" w:hAnsi="Times New Roman"/>
                <w:b/>
                <w:sz w:val="26"/>
                <w:szCs w:val="26"/>
              </w:rPr>
              <w:t>Mẫu</w:t>
            </w:r>
            <w:proofErr w:type="spellEnd"/>
            <w:r w:rsidRPr="0082378F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b/>
                <w:sz w:val="26"/>
                <w:szCs w:val="26"/>
              </w:rPr>
              <w:t>số</w:t>
            </w:r>
            <w:proofErr w:type="spellEnd"/>
            <w:r w:rsidRPr="0082378F">
              <w:rPr>
                <w:rFonts w:ascii="Times New Roman" w:hAnsi="Times New Roman"/>
                <w:b/>
                <w:sz w:val="26"/>
                <w:szCs w:val="26"/>
              </w:rPr>
              <w:t xml:space="preserve"> C20a-HD</w:t>
            </w:r>
          </w:p>
        </w:tc>
      </w:tr>
      <w:tr w:rsidR="001116D5" w:rsidRPr="0082378F" w:rsidTr="00C64C35">
        <w:tc>
          <w:tcPr>
            <w:tcW w:w="3380" w:type="dxa"/>
          </w:tcPr>
          <w:p w:rsidR="001116D5" w:rsidRPr="0082378F" w:rsidRDefault="001116D5" w:rsidP="00551951">
            <w:pPr>
              <w:tabs>
                <w:tab w:val="left" w:pos="342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QHNS:</w:t>
            </w:r>
            <w:r w:rsidR="00551951">
              <w:rPr>
                <w:rFonts w:ascii="Times New Roman" w:hAnsi="Times New Roman"/>
                <w:sz w:val="26"/>
                <w:szCs w:val="26"/>
              </w:rPr>
              <w:t xml:space="preserve"> ${param2}</w:t>
            </w:r>
          </w:p>
        </w:tc>
        <w:tc>
          <w:tcPr>
            <w:tcW w:w="6250" w:type="dxa"/>
          </w:tcPr>
          <w:p w:rsidR="001116D5" w:rsidRPr="0082378F" w:rsidRDefault="001116D5" w:rsidP="00C64C35">
            <w:pPr>
              <w:tabs>
                <w:tab w:val="left" w:pos="3420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(Ban </w:t>
            </w:r>
            <w:proofErr w:type="spellStart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>hành</w:t>
            </w:r>
            <w:proofErr w:type="spellEnd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>kèm</w:t>
            </w:r>
            <w:proofErr w:type="spellEnd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>theo</w:t>
            </w:r>
            <w:proofErr w:type="spellEnd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>Thông</w:t>
            </w:r>
            <w:proofErr w:type="spellEnd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>tư</w:t>
            </w:r>
            <w:proofErr w:type="spellEnd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>số</w:t>
            </w:r>
            <w:proofErr w:type="spellEnd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108/201</w:t>
            </w:r>
            <w:r w:rsidRPr="0082378F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8</w:t>
            </w:r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>/TT-BTC</w:t>
            </w:r>
          </w:p>
        </w:tc>
      </w:tr>
      <w:tr w:rsidR="001116D5" w:rsidRPr="0082378F" w:rsidTr="00C64C35">
        <w:tc>
          <w:tcPr>
            <w:tcW w:w="3380" w:type="dxa"/>
          </w:tcPr>
          <w:p w:rsidR="001116D5" w:rsidRPr="0082378F" w:rsidRDefault="001116D5" w:rsidP="00C64C35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250" w:type="dxa"/>
          </w:tcPr>
          <w:p w:rsidR="001116D5" w:rsidRPr="0082378F" w:rsidRDefault="001116D5" w:rsidP="00C64C35">
            <w:pPr>
              <w:tabs>
                <w:tab w:val="left" w:pos="3420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proofErr w:type="spellStart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15/11/201</w:t>
            </w:r>
            <w:r w:rsidRPr="0082378F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8</w:t>
            </w:r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của </w:t>
            </w:r>
            <w:proofErr w:type="spellStart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>Bộ</w:t>
            </w:r>
            <w:proofErr w:type="spellEnd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>Tài</w:t>
            </w:r>
            <w:proofErr w:type="spellEnd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>chính</w:t>
            </w:r>
            <w:proofErr w:type="spellEnd"/>
            <w:r w:rsidRPr="0082378F">
              <w:rPr>
                <w:rFonts w:ascii="Times New Roman" w:hAnsi="Times New Roman"/>
                <w:i/>
                <w:iCs/>
                <w:sz w:val="26"/>
                <w:szCs w:val="26"/>
              </w:rPr>
              <w:t>)</w:t>
            </w:r>
          </w:p>
        </w:tc>
      </w:tr>
    </w:tbl>
    <w:p w:rsidR="001116D5" w:rsidRPr="0082378F" w:rsidRDefault="001116D5" w:rsidP="001116D5">
      <w:pPr>
        <w:tabs>
          <w:tab w:val="left" w:pos="3420"/>
        </w:tabs>
        <w:rPr>
          <w:rFonts w:ascii="Times New Roman" w:hAnsi="Times New Roman"/>
          <w:sz w:val="26"/>
          <w:szCs w:val="26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752"/>
        <w:gridCol w:w="5586"/>
        <w:gridCol w:w="2268"/>
      </w:tblGrid>
      <w:tr w:rsidR="001116D5" w:rsidRPr="0082378F" w:rsidTr="00C64C35">
        <w:tc>
          <w:tcPr>
            <w:tcW w:w="1752" w:type="dxa"/>
          </w:tcPr>
          <w:p w:rsidR="001116D5" w:rsidRPr="0082378F" w:rsidRDefault="001116D5" w:rsidP="00C64C35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86" w:type="dxa"/>
          </w:tcPr>
          <w:p w:rsidR="001116D5" w:rsidRPr="0082378F" w:rsidRDefault="001116D5" w:rsidP="00C64C35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PHIẾU NHẬP/XUẤT KHO</w:t>
            </w:r>
            <w:r w:rsidRPr="0082378F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</w:t>
            </w:r>
          </w:p>
          <w:p w:rsidR="001116D5" w:rsidRPr="0082378F" w:rsidRDefault="001116D5" w:rsidP="00C64C35">
            <w:pPr>
              <w:tabs>
                <w:tab w:val="center" w:pos="2338"/>
                <w:tab w:val="left" w:pos="3420"/>
              </w:tabs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ab/>
              <w:t>(Dùng cho nhập/xuất kho hàng dự trữ quốc gia)</w:t>
            </w:r>
          </w:p>
        </w:tc>
        <w:tc>
          <w:tcPr>
            <w:tcW w:w="2268" w:type="dxa"/>
          </w:tcPr>
          <w:p w:rsidR="001116D5" w:rsidRPr="0082378F" w:rsidRDefault="001116D5" w:rsidP="00C64C35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1116D5" w:rsidRPr="0082378F" w:rsidTr="00C64C35">
        <w:tc>
          <w:tcPr>
            <w:tcW w:w="1752" w:type="dxa"/>
          </w:tcPr>
          <w:p w:rsidR="001116D5" w:rsidRPr="0082378F" w:rsidRDefault="001116D5" w:rsidP="00C64C35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586" w:type="dxa"/>
          </w:tcPr>
          <w:p w:rsidR="001116D5" w:rsidRPr="0082378F" w:rsidRDefault="00551951" w:rsidP="00C64C35">
            <w:pPr>
              <w:tabs>
                <w:tab w:val="left" w:pos="342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${param3}</w:t>
            </w:r>
            <w:r w:rsidR="001116D5"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2268" w:type="dxa"/>
          </w:tcPr>
          <w:p w:rsidR="001116D5" w:rsidRPr="0082378F" w:rsidRDefault="001116D5" w:rsidP="002B01D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sz w:val="26"/>
                <w:szCs w:val="26"/>
                <w:lang w:val="nl-NL"/>
              </w:rPr>
              <w:t>Nợ</w:t>
            </w:r>
            <w:r w:rsidR="002B01D0">
              <w:rPr>
                <w:rFonts w:ascii="Times New Roman" w:hAnsi="Times New Roman"/>
                <w:b/>
                <w:sz w:val="26"/>
                <w:szCs w:val="26"/>
              </w:rPr>
              <w:t xml:space="preserve"> ${param5}</w:t>
            </w:r>
          </w:p>
        </w:tc>
      </w:tr>
      <w:tr w:rsidR="001116D5" w:rsidRPr="0082378F" w:rsidTr="00C64C35">
        <w:tc>
          <w:tcPr>
            <w:tcW w:w="1752" w:type="dxa"/>
          </w:tcPr>
          <w:p w:rsidR="001116D5" w:rsidRPr="0082378F" w:rsidRDefault="001116D5" w:rsidP="00C64C35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586" w:type="dxa"/>
          </w:tcPr>
          <w:p w:rsidR="001116D5" w:rsidRPr="0082378F" w:rsidRDefault="001116D5" w:rsidP="00551951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sz w:val="26"/>
                <w:szCs w:val="26"/>
                <w:lang w:val="nl-NL"/>
              </w:rPr>
              <w:t>Số</w:t>
            </w:r>
            <w:r w:rsidRPr="0082378F">
              <w:rPr>
                <w:rFonts w:ascii="Times New Roman" w:hAnsi="Times New Roman"/>
                <w:b/>
                <w:sz w:val="26"/>
                <w:szCs w:val="26"/>
              </w:rPr>
              <w:t>:</w:t>
            </w:r>
            <w:r w:rsidR="00551951">
              <w:rPr>
                <w:rFonts w:ascii="Times New Roman" w:hAnsi="Times New Roman"/>
                <w:b/>
                <w:sz w:val="26"/>
                <w:szCs w:val="26"/>
              </w:rPr>
              <w:t xml:space="preserve"> ${param4}</w:t>
            </w:r>
          </w:p>
        </w:tc>
        <w:tc>
          <w:tcPr>
            <w:tcW w:w="2268" w:type="dxa"/>
          </w:tcPr>
          <w:p w:rsidR="001116D5" w:rsidRPr="0082378F" w:rsidRDefault="001116D5" w:rsidP="002B01D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sz w:val="26"/>
                <w:szCs w:val="26"/>
                <w:lang w:val="nl-NL"/>
              </w:rPr>
              <w:t>Có</w:t>
            </w:r>
            <w:r w:rsidR="002B01D0">
              <w:rPr>
                <w:rFonts w:ascii="Times New Roman" w:hAnsi="Times New Roman"/>
                <w:b/>
                <w:sz w:val="26"/>
                <w:szCs w:val="26"/>
              </w:rPr>
              <w:t xml:space="preserve"> ${param6}</w:t>
            </w:r>
          </w:p>
        </w:tc>
      </w:tr>
    </w:tbl>
    <w:p w:rsidR="001116D5" w:rsidRPr="0082378F" w:rsidRDefault="001116D5" w:rsidP="001116D5">
      <w:pPr>
        <w:tabs>
          <w:tab w:val="left" w:pos="3420"/>
        </w:tabs>
        <w:rPr>
          <w:rFonts w:ascii="Times New Roman" w:hAnsi="Times New Roman"/>
          <w:sz w:val="26"/>
          <w:szCs w:val="26"/>
          <w:lang w:val="nl-NL"/>
        </w:rPr>
      </w:pPr>
    </w:p>
    <w:p w:rsidR="001116D5" w:rsidRPr="0082378F" w:rsidRDefault="001116D5" w:rsidP="001116D5">
      <w:pPr>
        <w:tabs>
          <w:tab w:val="left" w:pos="3420"/>
        </w:tabs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 xml:space="preserve">- Họ tên người giao/nhận hàng </w:t>
      </w:r>
      <w:r w:rsidR="002B01D0">
        <w:rPr>
          <w:rFonts w:ascii="Times New Roman" w:hAnsi="Times New Roman"/>
          <w:b/>
          <w:sz w:val="26"/>
          <w:szCs w:val="26"/>
        </w:rPr>
        <w:t>${param7}</w:t>
      </w:r>
      <w:r w:rsidRPr="0082378F">
        <w:rPr>
          <w:rFonts w:ascii="Times New Roman" w:hAnsi="Times New Roman"/>
          <w:sz w:val="26"/>
          <w:szCs w:val="26"/>
          <w:lang w:val="nl-NL"/>
        </w:rPr>
        <w:t xml:space="preserve"> Địa chỉ (Đơn vị.) </w:t>
      </w:r>
      <w:r w:rsidR="002B01D0">
        <w:rPr>
          <w:rFonts w:ascii="Times New Roman" w:hAnsi="Times New Roman"/>
          <w:b/>
          <w:sz w:val="26"/>
          <w:szCs w:val="26"/>
        </w:rPr>
        <w:t>${param8}</w:t>
      </w:r>
    </w:p>
    <w:p w:rsidR="001116D5" w:rsidRPr="0082378F" w:rsidRDefault="001116D5" w:rsidP="001116D5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 xml:space="preserve">- Theo </w:t>
      </w:r>
      <w:r w:rsidR="002B01D0">
        <w:rPr>
          <w:rFonts w:ascii="Times New Roman" w:hAnsi="Times New Roman"/>
          <w:b/>
          <w:sz w:val="26"/>
          <w:szCs w:val="26"/>
        </w:rPr>
        <w:t>${param9}</w:t>
      </w:r>
      <w:r w:rsidRPr="0082378F">
        <w:rPr>
          <w:rFonts w:ascii="Times New Roman" w:hAnsi="Times New Roman"/>
          <w:sz w:val="26"/>
          <w:szCs w:val="26"/>
          <w:lang w:val="nl-NL"/>
        </w:rPr>
        <w:t xml:space="preserve"> số</w:t>
      </w:r>
      <w:r w:rsidR="002B01D0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2B01D0">
        <w:rPr>
          <w:rFonts w:ascii="Times New Roman" w:hAnsi="Times New Roman"/>
          <w:b/>
          <w:sz w:val="26"/>
          <w:szCs w:val="26"/>
        </w:rPr>
        <w:t>${param10}</w:t>
      </w:r>
      <w:r w:rsidRPr="0082378F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2B01D0">
        <w:rPr>
          <w:rFonts w:ascii="Times New Roman" w:hAnsi="Times New Roman"/>
          <w:sz w:val="26"/>
          <w:szCs w:val="26"/>
          <w:lang w:val="nl-NL"/>
        </w:rPr>
        <w:t>${param11}</w:t>
      </w:r>
      <w:r w:rsidRPr="0082378F">
        <w:rPr>
          <w:rFonts w:ascii="Times New Roman" w:hAnsi="Times New Roman"/>
          <w:sz w:val="26"/>
          <w:szCs w:val="26"/>
          <w:lang w:val="nl-NL"/>
        </w:rPr>
        <w:t xml:space="preserve"> của</w:t>
      </w:r>
      <w:r w:rsidR="002B01D0">
        <w:rPr>
          <w:rFonts w:ascii="Times New Roman" w:hAnsi="Times New Roman"/>
          <w:sz w:val="26"/>
          <w:szCs w:val="26"/>
          <w:lang w:val="nl-NL"/>
        </w:rPr>
        <w:t xml:space="preserve"> ${param12}</w:t>
      </w:r>
    </w:p>
    <w:p w:rsidR="001116D5" w:rsidRPr="0082378F" w:rsidRDefault="001116D5" w:rsidP="001116D5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82378F">
        <w:rPr>
          <w:rFonts w:ascii="Times New Roman" w:hAnsi="Times New Roman"/>
          <w:sz w:val="26"/>
          <w:szCs w:val="26"/>
        </w:rPr>
        <w:t>Thời</w:t>
      </w:r>
      <w:proofErr w:type="spellEnd"/>
      <w:r w:rsidRPr="008237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378F">
        <w:rPr>
          <w:rFonts w:ascii="Times New Roman" w:hAnsi="Times New Roman"/>
          <w:sz w:val="26"/>
          <w:szCs w:val="26"/>
        </w:rPr>
        <w:t>gian</w:t>
      </w:r>
      <w:proofErr w:type="spellEnd"/>
      <w:r w:rsidRPr="008237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378F">
        <w:rPr>
          <w:rFonts w:ascii="Times New Roman" w:hAnsi="Times New Roman"/>
          <w:sz w:val="26"/>
          <w:szCs w:val="26"/>
        </w:rPr>
        <w:t>giao</w:t>
      </w:r>
      <w:proofErr w:type="spellEnd"/>
      <w:r w:rsidRPr="0082378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2378F">
        <w:rPr>
          <w:rFonts w:ascii="Times New Roman" w:hAnsi="Times New Roman"/>
          <w:sz w:val="26"/>
          <w:szCs w:val="26"/>
        </w:rPr>
        <w:t>nhận</w:t>
      </w:r>
      <w:proofErr w:type="spellEnd"/>
      <w:r w:rsidRPr="008237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378F">
        <w:rPr>
          <w:rFonts w:ascii="Times New Roman" w:hAnsi="Times New Roman"/>
          <w:sz w:val="26"/>
          <w:szCs w:val="26"/>
        </w:rPr>
        <w:t>hàng</w:t>
      </w:r>
      <w:proofErr w:type="spellEnd"/>
      <w:r w:rsidRPr="0082378F">
        <w:rPr>
          <w:rFonts w:ascii="Times New Roman" w:hAnsi="Times New Roman"/>
          <w:sz w:val="26"/>
          <w:szCs w:val="26"/>
        </w:rPr>
        <w:t>:</w:t>
      </w:r>
      <w:r w:rsidR="002B01D0">
        <w:rPr>
          <w:rFonts w:ascii="Times New Roman" w:hAnsi="Times New Roman"/>
          <w:sz w:val="26"/>
          <w:szCs w:val="26"/>
        </w:rPr>
        <w:t xml:space="preserve"> ${param13}</w:t>
      </w:r>
    </w:p>
    <w:p w:rsidR="001116D5" w:rsidRPr="0082378F" w:rsidRDefault="001116D5" w:rsidP="001116D5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82378F">
        <w:rPr>
          <w:rFonts w:ascii="Times New Roman" w:hAnsi="Times New Roman"/>
          <w:sz w:val="26"/>
          <w:szCs w:val="26"/>
        </w:rPr>
        <w:t>Nhập</w:t>
      </w:r>
      <w:proofErr w:type="spellEnd"/>
      <w:r w:rsidRPr="0082378F">
        <w:rPr>
          <w:rFonts w:ascii="Times New Roman" w:hAnsi="Times New Roman"/>
          <w:sz w:val="26"/>
          <w:szCs w:val="26"/>
        </w:rPr>
        <w:t>/</w:t>
      </w:r>
      <w:proofErr w:type="spellStart"/>
      <w:r w:rsidRPr="0082378F">
        <w:rPr>
          <w:rFonts w:ascii="Times New Roman" w:hAnsi="Times New Roman"/>
          <w:sz w:val="26"/>
          <w:szCs w:val="26"/>
        </w:rPr>
        <w:t>xuất</w:t>
      </w:r>
      <w:proofErr w:type="spellEnd"/>
      <w:r w:rsidRPr="008237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378F">
        <w:rPr>
          <w:rFonts w:ascii="Times New Roman" w:hAnsi="Times New Roman"/>
          <w:sz w:val="26"/>
          <w:szCs w:val="26"/>
        </w:rPr>
        <w:t>tại</w:t>
      </w:r>
      <w:proofErr w:type="spellEnd"/>
      <w:r w:rsidRPr="008237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378F">
        <w:rPr>
          <w:rFonts w:ascii="Times New Roman" w:hAnsi="Times New Roman"/>
          <w:sz w:val="26"/>
          <w:szCs w:val="26"/>
        </w:rPr>
        <w:t>kho</w:t>
      </w:r>
      <w:proofErr w:type="spellEnd"/>
      <w:r w:rsidRPr="0082378F">
        <w:rPr>
          <w:rFonts w:ascii="Times New Roman" w:hAnsi="Times New Roman"/>
          <w:sz w:val="26"/>
          <w:szCs w:val="26"/>
        </w:rPr>
        <w:t>:</w:t>
      </w:r>
      <w:r w:rsidR="002B01D0">
        <w:rPr>
          <w:rFonts w:ascii="Times New Roman" w:hAnsi="Times New Roman"/>
          <w:sz w:val="26"/>
          <w:szCs w:val="26"/>
        </w:rPr>
        <w:t xml:space="preserve"> ${param14}</w:t>
      </w:r>
      <w:r w:rsidRPr="008237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378F">
        <w:rPr>
          <w:rFonts w:ascii="Times New Roman" w:hAnsi="Times New Roman"/>
          <w:sz w:val="26"/>
          <w:szCs w:val="26"/>
        </w:rPr>
        <w:t>địa</w:t>
      </w:r>
      <w:proofErr w:type="spellEnd"/>
      <w:r w:rsidRPr="008237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378F">
        <w:rPr>
          <w:rFonts w:ascii="Times New Roman" w:hAnsi="Times New Roman"/>
          <w:sz w:val="26"/>
          <w:szCs w:val="26"/>
        </w:rPr>
        <w:t>điểm</w:t>
      </w:r>
      <w:proofErr w:type="spellEnd"/>
      <w:r w:rsidR="002B01D0">
        <w:rPr>
          <w:rFonts w:ascii="Times New Roman" w:hAnsi="Times New Roman"/>
          <w:sz w:val="26"/>
          <w:szCs w:val="26"/>
        </w:rPr>
        <w:t>: ${param15}</w:t>
      </w:r>
    </w:p>
    <w:p w:rsidR="001116D5" w:rsidRPr="0082378F" w:rsidRDefault="001116D5" w:rsidP="001116D5">
      <w:pPr>
        <w:tabs>
          <w:tab w:val="left" w:pos="3420"/>
        </w:tabs>
        <w:rPr>
          <w:rFonts w:ascii="Times New Roman" w:hAnsi="Times New Roman"/>
          <w:sz w:val="26"/>
          <w:szCs w:val="26"/>
        </w:rPr>
      </w:pP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3141"/>
        <w:gridCol w:w="763"/>
        <w:gridCol w:w="900"/>
        <w:gridCol w:w="1029"/>
        <w:gridCol w:w="966"/>
        <w:gridCol w:w="882"/>
        <w:gridCol w:w="1234"/>
      </w:tblGrid>
      <w:tr w:rsidR="001116D5" w:rsidRPr="0082378F" w:rsidTr="00C64C35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STT</w:t>
            </w:r>
          </w:p>
        </w:tc>
        <w:tc>
          <w:tcPr>
            <w:tcW w:w="3141" w:type="dxa"/>
            <w:vMerge w:val="restart"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Tên, nhãn hiệu, quy cách, phẩm chất vật tư, dụng cụ, sản phẩm, hàng hóa</w:t>
            </w:r>
          </w:p>
        </w:tc>
        <w:tc>
          <w:tcPr>
            <w:tcW w:w="763" w:type="dxa"/>
            <w:vMerge w:val="restart"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Mã</w:t>
            </w:r>
          </w:p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số</w:t>
            </w:r>
          </w:p>
        </w:tc>
        <w:tc>
          <w:tcPr>
            <w:tcW w:w="900" w:type="dxa"/>
            <w:vMerge w:val="restart"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Đơn</w:t>
            </w:r>
          </w:p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vị</w:t>
            </w:r>
          </w:p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tính</w:t>
            </w:r>
          </w:p>
        </w:tc>
        <w:tc>
          <w:tcPr>
            <w:tcW w:w="1995" w:type="dxa"/>
            <w:gridSpan w:val="2"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882" w:type="dxa"/>
            <w:vMerge w:val="restart"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Đơn</w:t>
            </w:r>
          </w:p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giá</w:t>
            </w:r>
          </w:p>
        </w:tc>
        <w:tc>
          <w:tcPr>
            <w:tcW w:w="1234" w:type="dxa"/>
            <w:vMerge w:val="restart"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Thành</w:t>
            </w:r>
          </w:p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tiền</w:t>
            </w:r>
          </w:p>
        </w:tc>
      </w:tr>
      <w:tr w:rsidR="001116D5" w:rsidRPr="0082378F" w:rsidTr="00C64C35">
        <w:trPr>
          <w:cantSplit/>
          <w:trHeight w:val="952"/>
        </w:trPr>
        <w:tc>
          <w:tcPr>
            <w:tcW w:w="750" w:type="dxa"/>
            <w:vMerge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Merge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63" w:type="dxa"/>
            <w:vMerge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900" w:type="dxa"/>
            <w:vMerge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Theo</w:t>
            </w:r>
          </w:p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chứng từ</w:t>
            </w:r>
          </w:p>
        </w:tc>
        <w:tc>
          <w:tcPr>
            <w:tcW w:w="966" w:type="dxa"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Thực</w:t>
            </w:r>
          </w:p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nhập/</w:t>
            </w:r>
          </w:p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xuất</w:t>
            </w:r>
          </w:p>
        </w:tc>
        <w:tc>
          <w:tcPr>
            <w:tcW w:w="882" w:type="dxa"/>
            <w:vMerge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234" w:type="dxa"/>
            <w:vMerge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1116D5" w:rsidRPr="0082378F" w:rsidTr="00C64C35">
        <w:trPr>
          <w:cantSplit/>
          <w:trHeight w:val="250"/>
        </w:trPr>
        <w:tc>
          <w:tcPr>
            <w:tcW w:w="750" w:type="dxa"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sz w:val="26"/>
                <w:szCs w:val="26"/>
                <w:lang w:val="nl-NL"/>
              </w:rPr>
              <w:t>A</w:t>
            </w:r>
          </w:p>
        </w:tc>
        <w:tc>
          <w:tcPr>
            <w:tcW w:w="3141" w:type="dxa"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sz w:val="26"/>
                <w:szCs w:val="26"/>
                <w:lang w:val="nl-NL"/>
              </w:rPr>
              <w:t>B</w:t>
            </w:r>
          </w:p>
        </w:tc>
        <w:tc>
          <w:tcPr>
            <w:tcW w:w="763" w:type="dxa"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sz w:val="26"/>
                <w:szCs w:val="26"/>
                <w:lang w:val="nl-NL"/>
              </w:rPr>
              <w:t>C</w:t>
            </w:r>
          </w:p>
        </w:tc>
        <w:tc>
          <w:tcPr>
            <w:tcW w:w="900" w:type="dxa"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sz w:val="26"/>
                <w:szCs w:val="26"/>
                <w:lang w:val="nl-NL"/>
              </w:rPr>
              <w:t>D</w:t>
            </w:r>
          </w:p>
        </w:tc>
        <w:tc>
          <w:tcPr>
            <w:tcW w:w="1029" w:type="dxa"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sz w:val="26"/>
                <w:szCs w:val="26"/>
                <w:lang w:val="nl-NL"/>
              </w:rPr>
              <w:t>1</w:t>
            </w:r>
          </w:p>
        </w:tc>
        <w:tc>
          <w:tcPr>
            <w:tcW w:w="966" w:type="dxa"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sz w:val="26"/>
                <w:szCs w:val="26"/>
                <w:lang w:val="nl-NL"/>
              </w:rPr>
              <w:t>2</w:t>
            </w:r>
          </w:p>
        </w:tc>
        <w:tc>
          <w:tcPr>
            <w:tcW w:w="882" w:type="dxa"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sz w:val="26"/>
                <w:szCs w:val="26"/>
                <w:lang w:val="nl-NL"/>
              </w:rPr>
              <w:t>3</w:t>
            </w:r>
          </w:p>
        </w:tc>
        <w:tc>
          <w:tcPr>
            <w:tcW w:w="1234" w:type="dxa"/>
            <w:vAlign w:val="center"/>
          </w:tcPr>
          <w:p w:rsidR="001116D5" w:rsidRPr="0082378F" w:rsidRDefault="001116D5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sz w:val="26"/>
                <w:szCs w:val="26"/>
                <w:lang w:val="nl-NL"/>
              </w:rPr>
              <w:t>4</w:t>
            </w:r>
          </w:p>
        </w:tc>
      </w:tr>
      <w:tr w:rsidR="001116D5" w:rsidRPr="0082378F" w:rsidTr="00C64C35">
        <w:trPr>
          <w:cantSplit/>
          <w:trHeight w:val="268"/>
        </w:trPr>
        <w:tc>
          <w:tcPr>
            <w:tcW w:w="750" w:type="dxa"/>
            <w:vAlign w:val="center"/>
          </w:tcPr>
          <w:p w:rsidR="001116D5" w:rsidRPr="0082378F" w:rsidRDefault="002B01D0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${stt}</w:t>
            </w:r>
          </w:p>
        </w:tc>
        <w:tc>
          <w:tcPr>
            <w:tcW w:w="3141" w:type="dxa"/>
            <w:vAlign w:val="center"/>
          </w:tcPr>
          <w:p w:rsidR="001116D5" w:rsidRPr="0082378F" w:rsidRDefault="002B01D0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${hanghoa}</w:t>
            </w:r>
          </w:p>
        </w:tc>
        <w:tc>
          <w:tcPr>
            <w:tcW w:w="763" w:type="dxa"/>
            <w:vAlign w:val="center"/>
          </w:tcPr>
          <w:p w:rsidR="001116D5" w:rsidRPr="0082378F" w:rsidRDefault="002B01D0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${maso}</w:t>
            </w:r>
          </w:p>
        </w:tc>
        <w:tc>
          <w:tcPr>
            <w:tcW w:w="900" w:type="dxa"/>
            <w:vAlign w:val="center"/>
          </w:tcPr>
          <w:p w:rsidR="001116D5" w:rsidRPr="0082378F" w:rsidRDefault="002B01D0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${donvitinh}</w:t>
            </w:r>
          </w:p>
        </w:tc>
        <w:tc>
          <w:tcPr>
            <w:tcW w:w="1029" w:type="dxa"/>
            <w:vAlign w:val="center"/>
          </w:tcPr>
          <w:p w:rsidR="001116D5" w:rsidRPr="0082378F" w:rsidRDefault="002B01D0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${chungtu}</w:t>
            </w:r>
          </w:p>
        </w:tc>
        <w:tc>
          <w:tcPr>
            <w:tcW w:w="966" w:type="dxa"/>
            <w:vAlign w:val="center"/>
          </w:tcPr>
          <w:p w:rsidR="001116D5" w:rsidRPr="0082378F" w:rsidRDefault="002B01D0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${thucnhap}</w:t>
            </w:r>
          </w:p>
        </w:tc>
        <w:tc>
          <w:tcPr>
            <w:tcW w:w="882" w:type="dxa"/>
            <w:vAlign w:val="center"/>
          </w:tcPr>
          <w:p w:rsidR="001116D5" w:rsidRPr="0082378F" w:rsidRDefault="002B01D0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${dongia}</w:t>
            </w:r>
          </w:p>
        </w:tc>
        <w:tc>
          <w:tcPr>
            <w:tcW w:w="1234" w:type="dxa"/>
            <w:vAlign w:val="center"/>
          </w:tcPr>
          <w:p w:rsidR="001116D5" w:rsidRPr="0082378F" w:rsidRDefault="002B01D0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${thanhtien}</w:t>
            </w:r>
          </w:p>
        </w:tc>
      </w:tr>
      <w:tr w:rsidR="00C62098" w:rsidRPr="0082378F" w:rsidTr="00C64C35">
        <w:trPr>
          <w:cantSplit/>
          <w:trHeight w:val="268"/>
        </w:trPr>
        <w:tc>
          <w:tcPr>
            <w:tcW w:w="750" w:type="dxa"/>
            <w:vAlign w:val="center"/>
          </w:tcPr>
          <w:p w:rsidR="00C62098" w:rsidRPr="0082378F" w:rsidRDefault="00C62098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Align w:val="center"/>
          </w:tcPr>
          <w:p w:rsidR="00C62098" w:rsidRPr="0082378F" w:rsidRDefault="00C62098" w:rsidP="00C64C35">
            <w:pPr>
              <w:pStyle w:val="Heading6"/>
              <w:tabs>
                <w:tab w:val="left" w:pos="3420"/>
              </w:tabs>
              <w:spacing w:before="20" w:after="20"/>
              <w:ind w:left="-57" w:right="-57"/>
              <w:rPr>
                <w:rFonts w:eastAsia="Batang"/>
                <w:sz w:val="26"/>
                <w:szCs w:val="26"/>
                <w:lang w:val="nl-NL"/>
              </w:rPr>
            </w:pPr>
            <w:r w:rsidRPr="0082378F">
              <w:rPr>
                <w:sz w:val="26"/>
                <w:szCs w:val="26"/>
                <w:lang w:val="nl-NL"/>
              </w:rPr>
              <w:t>Cộng</w:t>
            </w:r>
          </w:p>
        </w:tc>
        <w:tc>
          <w:tcPr>
            <w:tcW w:w="763" w:type="dxa"/>
            <w:vAlign w:val="center"/>
          </w:tcPr>
          <w:p w:rsidR="00C62098" w:rsidRPr="0082378F" w:rsidRDefault="00C62098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x</w:t>
            </w:r>
          </w:p>
        </w:tc>
        <w:tc>
          <w:tcPr>
            <w:tcW w:w="900" w:type="dxa"/>
            <w:vAlign w:val="center"/>
          </w:tcPr>
          <w:p w:rsidR="00C62098" w:rsidRPr="0082378F" w:rsidRDefault="00C62098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x</w:t>
            </w:r>
          </w:p>
        </w:tc>
        <w:tc>
          <w:tcPr>
            <w:tcW w:w="1029" w:type="dxa"/>
            <w:vAlign w:val="center"/>
          </w:tcPr>
          <w:p w:rsidR="00C62098" w:rsidRPr="0082378F" w:rsidRDefault="00C62098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966" w:type="dxa"/>
            <w:vAlign w:val="center"/>
          </w:tcPr>
          <w:p w:rsidR="00C62098" w:rsidRPr="0082378F" w:rsidRDefault="00C62098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882" w:type="dxa"/>
            <w:vAlign w:val="center"/>
          </w:tcPr>
          <w:p w:rsidR="00C62098" w:rsidRPr="0082378F" w:rsidRDefault="00C62098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x</w:t>
            </w:r>
          </w:p>
        </w:tc>
        <w:tc>
          <w:tcPr>
            <w:tcW w:w="1234" w:type="dxa"/>
            <w:vAlign w:val="center"/>
          </w:tcPr>
          <w:p w:rsidR="00C62098" w:rsidRPr="0082378F" w:rsidRDefault="00C62098" w:rsidP="00C64C35">
            <w:pPr>
              <w:tabs>
                <w:tab w:val="left" w:pos="3420"/>
              </w:tabs>
              <w:spacing w:before="20" w:after="20"/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</w:tr>
    </w:tbl>
    <w:p w:rsidR="001116D5" w:rsidRPr="0082378F" w:rsidRDefault="001116D5" w:rsidP="001116D5">
      <w:pPr>
        <w:tabs>
          <w:tab w:val="left" w:pos="3420"/>
        </w:tabs>
        <w:ind w:firstLine="720"/>
        <w:rPr>
          <w:rFonts w:ascii="Times New Roman" w:hAnsi="Times New Roman"/>
          <w:sz w:val="26"/>
          <w:szCs w:val="26"/>
          <w:lang w:val="nl-NL"/>
        </w:rPr>
      </w:pPr>
    </w:p>
    <w:p w:rsidR="001116D5" w:rsidRPr="0082378F" w:rsidRDefault="001116D5" w:rsidP="001116D5">
      <w:pPr>
        <w:tabs>
          <w:tab w:val="left" w:pos="34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Tổng số lượng (viết bằng chữ):</w:t>
      </w:r>
      <w:r w:rsidR="002B01D0">
        <w:rPr>
          <w:rFonts w:ascii="Times New Roman" w:hAnsi="Times New Roman"/>
          <w:sz w:val="26"/>
          <w:szCs w:val="26"/>
          <w:lang w:val="nl-NL"/>
        </w:rPr>
        <w:t xml:space="preserve"> ${param16}</w:t>
      </w:r>
    </w:p>
    <w:p w:rsidR="001116D5" w:rsidRPr="0082378F" w:rsidRDefault="001116D5" w:rsidP="001116D5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Tổng số tiền (viết bằng chữ):</w:t>
      </w:r>
      <w:r w:rsidR="002B01D0">
        <w:rPr>
          <w:rFonts w:ascii="Times New Roman" w:hAnsi="Times New Roman"/>
          <w:sz w:val="26"/>
          <w:szCs w:val="26"/>
          <w:lang w:val="nl-NL"/>
        </w:rPr>
        <w:t xml:space="preserve"> ${param17}</w:t>
      </w:r>
    </w:p>
    <w:p w:rsidR="001116D5" w:rsidRPr="0082378F" w:rsidRDefault="001116D5" w:rsidP="001116D5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Chứng từ kèm theo</w:t>
      </w:r>
      <w:r w:rsidR="002B01D0">
        <w:rPr>
          <w:rFonts w:ascii="Times New Roman" w:hAnsi="Times New Roman"/>
          <w:sz w:val="26"/>
          <w:szCs w:val="26"/>
          <w:lang w:val="nl-NL"/>
        </w:rPr>
        <w:t>:</w:t>
      </w:r>
      <w:r w:rsidRPr="0082378F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2B01D0">
        <w:rPr>
          <w:rFonts w:ascii="Times New Roman" w:hAnsi="Times New Roman"/>
          <w:sz w:val="26"/>
          <w:szCs w:val="26"/>
          <w:lang w:val="nl-NL"/>
        </w:rPr>
        <w:t>${param18}</w:t>
      </w:r>
    </w:p>
    <w:p w:rsidR="001116D5" w:rsidRPr="0082378F" w:rsidRDefault="001116D5" w:rsidP="001116D5">
      <w:pPr>
        <w:tabs>
          <w:tab w:val="left" w:pos="3420"/>
        </w:tabs>
        <w:spacing w:before="40"/>
        <w:jc w:val="both"/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Phiếu nhập/xuất kho được lập thành 03 bản: 01 bản Thủ kho; 01 bản kế toán; 01 bản gửi cho người giao hàng để thanh toán.</w:t>
      </w:r>
    </w:p>
    <w:p w:rsidR="001116D5" w:rsidRPr="0082378F" w:rsidRDefault="001116D5" w:rsidP="001116D5">
      <w:pPr>
        <w:tabs>
          <w:tab w:val="left" w:pos="3420"/>
        </w:tabs>
        <w:ind w:firstLine="720"/>
        <w:jc w:val="both"/>
        <w:rPr>
          <w:rFonts w:ascii="Times New Roman" w:hAnsi="Times New Roman"/>
          <w:sz w:val="26"/>
          <w:szCs w:val="26"/>
          <w:lang w:val="nl-NL"/>
        </w:rPr>
      </w:pPr>
    </w:p>
    <w:tbl>
      <w:tblPr>
        <w:tblW w:w="9255" w:type="dxa"/>
        <w:jc w:val="center"/>
        <w:tblLayout w:type="fixed"/>
        <w:tblLook w:val="0000" w:firstRow="0" w:lastRow="0" w:firstColumn="0" w:lastColumn="0" w:noHBand="0" w:noVBand="0"/>
      </w:tblPr>
      <w:tblGrid>
        <w:gridCol w:w="1647"/>
        <w:gridCol w:w="1626"/>
        <w:gridCol w:w="1722"/>
        <w:gridCol w:w="2052"/>
        <w:gridCol w:w="2208"/>
      </w:tblGrid>
      <w:tr w:rsidR="001116D5" w:rsidRPr="0082378F" w:rsidTr="00C64C35">
        <w:trPr>
          <w:trHeight w:val="353"/>
          <w:jc w:val="center"/>
        </w:trPr>
        <w:tc>
          <w:tcPr>
            <w:tcW w:w="1647" w:type="dxa"/>
          </w:tcPr>
          <w:p w:rsidR="001116D5" w:rsidRPr="0082378F" w:rsidRDefault="001116D5" w:rsidP="00C64C35">
            <w:pPr>
              <w:tabs>
                <w:tab w:val="left" w:pos="3420"/>
              </w:tabs>
              <w:ind w:left="-85" w:right="-85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626" w:type="dxa"/>
          </w:tcPr>
          <w:p w:rsidR="001116D5" w:rsidRPr="0082378F" w:rsidRDefault="001116D5" w:rsidP="00C64C35">
            <w:pPr>
              <w:tabs>
                <w:tab w:val="left" w:pos="3420"/>
              </w:tabs>
              <w:ind w:left="-85" w:right="-85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722" w:type="dxa"/>
          </w:tcPr>
          <w:p w:rsidR="001116D5" w:rsidRPr="0082378F" w:rsidRDefault="001116D5" w:rsidP="00C64C35">
            <w:pPr>
              <w:tabs>
                <w:tab w:val="left" w:pos="3420"/>
              </w:tabs>
              <w:ind w:left="-85" w:right="-85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4260" w:type="dxa"/>
            <w:gridSpan w:val="2"/>
          </w:tcPr>
          <w:p w:rsidR="001116D5" w:rsidRPr="0082378F" w:rsidRDefault="001116D5" w:rsidP="002B01D0">
            <w:pPr>
              <w:tabs>
                <w:tab w:val="left" w:pos="3420"/>
              </w:tabs>
              <w:ind w:left="-85" w:right="-85"/>
              <w:jc w:val="right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 xml:space="preserve"> </w:t>
            </w:r>
            <w:r w:rsidR="002B01D0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${param19}</w:t>
            </w:r>
          </w:p>
        </w:tc>
      </w:tr>
      <w:tr w:rsidR="001116D5" w:rsidRPr="0082378F" w:rsidTr="00C64C35">
        <w:trPr>
          <w:cantSplit/>
          <w:trHeight w:val="154"/>
          <w:jc w:val="center"/>
        </w:trPr>
        <w:tc>
          <w:tcPr>
            <w:tcW w:w="1647" w:type="dxa"/>
            <w:vMerge w:val="restart"/>
          </w:tcPr>
          <w:p w:rsidR="001116D5" w:rsidRPr="0082378F" w:rsidRDefault="001116D5" w:rsidP="00C64C35">
            <w:pPr>
              <w:tabs>
                <w:tab w:val="center" w:pos="1287"/>
                <w:tab w:val="right" w:pos="2574"/>
                <w:tab w:val="left" w:pos="3420"/>
              </w:tabs>
              <w:ind w:left="-85" w:right="-85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NGƯỜI LẬP</w:t>
            </w:r>
          </w:p>
          <w:p w:rsidR="001116D5" w:rsidRPr="0082378F" w:rsidRDefault="001116D5" w:rsidP="00C64C35">
            <w:pPr>
              <w:tabs>
                <w:tab w:val="left" w:pos="3420"/>
              </w:tabs>
              <w:ind w:left="-85" w:right="-85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tên)</w:t>
            </w:r>
          </w:p>
        </w:tc>
        <w:tc>
          <w:tcPr>
            <w:tcW w:w="1626" w:type="dxa"/>
            <w:vMerge w:val="restart"/>
          </w:tcPr>
          <w:p w:rsidR="001116D5" w:rsidRPr="0082378F" w:rsidRDefault="001116D5" w:rsidP="00C64C35">
            <w:pPr>
              <w:tabs>
                <w:tab w:val="left" w:pos="3420"/>
              </w:tabs>
              <w:ind w:left="-85" w:right="-85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NGƯỜI GIAO HÀNG</w:t>
            </w:r>
          </w:p>
          <w:p w:rsidR="001116D5" w:rsidRPr="0082378F" w:rsidRDefault="001116D5" w:rsidP="00C64C35">
            <w:pPr>
              <w:tabs>
                <w:tab w:val="left" w:pos="3420"/>
              </w:tabs>
              <w:ind w:left="-85" w:right="-85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tên)</w:t>
            </w:r>
          </w:p>
        </w:tc>
        <w:tc>
          <w:tcPr>
            <w:tcW w:w="1722" w:type="dxa"/>
            <w:vMerge w:val="restart"/>
          </w:tcPr>
          <w:p w:rsidR="001116D5" w:rsidRPr="0082378F" w:rsidRDefault="001116D5" w:rsidP="00C64C35">
            <w:pPr>
              <w:tabs>
                <w:tab w:val="left" w:pos="3420"/>
              </w:tabs>
              <w:ind w:left="-85" w:right="-85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THỦ KHO</w:t>
            </w:r>
          </w:p>
          <w:p w:rsidR="001116D5" w:rsidRPr="0082378F" w:rsidRDefault="001116D5" w:rsidP="00C64C35">
            <w:pPr>
              <w:tabs>
                <w:tab w:val="left" w:pos="3420"/>
              </w:tabs>
              <w:ind w:left="-85" w:right="-85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 xml:space="preserve"> (Ký, ghi rõ họ tên)</w:t>
            </w:r>
          </w:p>
        </w:tc>
        <w:tc>
          <w:tcPr>
            <w:tcW w:w="2052" w:type="dxa"/>
          </w:tcPr>
          <w:p w:rsidR="001116D5" w:rsidRPr="0082378F" w:rsidRDefault="001116D5" w:rsidP="00C64C35">
            <w:pPr>
              <w:tabs>
                <w:tab w:val="left" w:pos="3420"/>
              </w:tabs>
              <w:ind w:left="-85" w:right="-85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KẾ TOÁN TRƯỞNG</w:t>
            </w:r>
          </w:p>
          <w:p w:rsidR="001116D5" w:rsidRPr="0082378F" w:rsidRDefault="001116D5" w:rsidP="00C64C35">
            <w:pPr>
              <w:tabs>
                <w:tab w:val="left" w:pos="3420"/>
              </w:tabs>
              <w:ind w:left="-85" w:right="-85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tên)</w:t>
            </w:r>
          </w:p>
        </w:tc>
        <w:tc>
          <w:tcPr>
            <w:tcW w:w="2208" w:type="dxa"/>
            <w:vMerge w:val="restart"/>
          </w:tcPr>
          <w:p w:rsidR="001116D5" w:rsidRPr="0082378F" w:rsidRDefault="001116D5" w:rsidP="00C64C35">
            <w:pPr>
              <w:tabs>
                <w:tab w:val="left" w:pos="3420"/>
              </w:tabs>
              <w:ind w:left="-85" w:right="-85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THỦ TRƯỞNG </w:t>
            </w:r>
          </w:p>
          <w:p w:rsidR="001116D5" w:rsidRPr="0082378F" w:rsidRDefault="001116D5" w:rsidP="00C64C35">
            <w:pPr>
              <w:tabs>
                <w:tab w:val="left" w:pos="3420"/>
              </w:tabs>
              <w:ind w:left="-85" w:right="-85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ĐƠN VỊ</w:t>
            </w:r>
          </w:p>
          <w:p w:rsidR="001116D5" w:rsidRPr="0082378F" w:rsidRDefault="001116D5" w:rsidP="00C64C35">
            <w:pPr>
              <w:tabs>
                <w:tab w:val="left" w:pos="3420"/>
              </w:tabs>
              <w:ind w:left="-85" w:right="-85"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 xml:space="preserve">(Ký, ghi rõ họ tên, </w:t>
            </w:r>
          </w:p>
          <w:p w:rsidR="001116D5" w:rsidRPr="0082378F" w:rsidRDefault="001116D5" w:rsidP="00C64C35">
            <w:pPr>
              <w:tabs>
                <w:tab w:val="left" w:pos="3420"/>
              </w:tabs>
              <w:ind w:left="-85" w:right="-85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đóng dấu)</w:t>
            </w:r>
          </w:p>
        </w:tc>
      </w:tr>
    </w:tbl>
    <w:p w:rsidR="000A72C4" w:rsidRDefault="000A72C4"/>
    <w:sectPr w:rsidR="000A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Times New Roman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05216"/>
    <w:multiLevelType w:val="multilevel"/>
    <w:tmpl w:val="5E1A83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474" w:hanging="864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9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D5"/>
    <w:rsid w:val="000A72C4"/>
    <w:rsid w:val="001116D5"/>
    <w:rsid w:val="002324E8"/>
    <w:rsid w:val="002B01D0"/>
    <w:rsid w:val="00551951"/>
    <w:rsid w:val="00A95B13"/>
    <w:rsid w:val="00B039D0"/>
    <w:rsid w:val="00C6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73E9"/>
  <w15:chartTrackingRefBased/>
  <w15:docId w15:val="{50EF5391-9445-467C-9E86-7B6F20A9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6D5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aliases w:val="PIM 1,h1,Level 1,Level 11,h1 chapter heading,A MAJOR/BOLD,level 1,Level 1 Head,h1 chapter heading1,A MAJOR/BOLD1,level 11,Level 1 Head1,h11,h1 chapter heading2,A MAJOR/BOLD2,level 12,Level 1 Head2,h12,h1 chapter heading3,A MAJOR/BOLD3,h13,I"/>
    <w:basedOn w:val="Normal"/>
    <w:next w:val="Normal"/>
    <w:link w:val="Heading1Char"/>
    <w:autoRedefine/>
    <w:qFormat/>
    <w:rsid w:val="001116D5"/>
    <w:pPr>
      <w:keepNext/>
      <w:keepLines/>
      <w:numPr>
        <w:numId w:val="1"/>
      </w:numPr>
      <w:spacing w:before="240" w:after="0"/>
      <w:jc w:val="both"/>
      <w:outlineLvl w:val="0"/>
    </w:pPr>
    <w:rPr>
      <w:rFonts w:ascii="Arial Bold" w:eastAsia="Times New Roman" w:hAnsi="Arial Bold" w:cs="Arial"/>
      <w:b/>
      <w:bCs/>
      <w:color w:val="007635"/>
      <w:sz w:val="24"/>
      <w:szCs w:val="24"/>
    </w:rPr>
  </w:style>
  <w:style w:type="paragraph" w:styleId="Heading2">
    <w:name w:val="heading 2"/>
    <w:aliases w:val="l2,H2,Head2A,2,Heading 2 Hidden,GPH Heading 2,21,level 2 heading,h2,L2,Chapter Number/Appendix Letter,chn,Chapter Number/Appendix Letter1,chn1,Chapter Number/Appendix Letter2,chn2,Chapter Number/Appendix Letter3,chn3,2m,Header 2,Level 2 Head,1"/>
    <w:basedOn w:val="Normal"/>
    <w:next w:val="Normal"/>
    <w:link w:val="Heading2Char"/>
    <w:autoRedefine/>
    <w:qFormat/>
    <w:rsid w:val="001116D5"/>
    <w:pPr>
      <w:keepNext/>
      <w:keepLines/>
      <w:numPr>
        <w:ilvl w:val="1"/>
        <w:numId w:val="1"/>
      </w:numPr>
      <w:spacing w:before="240" w:after="0"/>
      <w:ind w:left="567" w:hanging="567"/>
      <w:jc w:val="both"/>
      <w:outlineLvl w:val="1"/>
    </w:pPr>
    <w:rPr>
      <w:rFonts w:ascii="Times New Roman" w:eastAsia="Times New Roman" w:hAnsi="Times New Roman"/>
      <w:b/>
      <w:bCs/>
      <w:szCs w:val="28"/>
      <w:lang w:val="en-GB"/>
    </w:rPr>
  </w:style>
  <w:style w:type="paragraph" w:styleId="Heading3">
    <w:name w:val="heading 3"/>
    <w:aliases w:val="heading 3,Level 3 Topic Heading,3,h3,l3,level 3 heading,subhead,L3,level3,NormalHeading 3,HHHeading,Level 3 Head,HeadSmall,h31,31,l31,Level 3 Head1,H31,HeadSmall1,h32,32,l32,Level 3 Head2,H32,HeadSmall2,h33,33,l33,Level 3 Head3,H33,HeadSmall3"/>
    <w:basedOn w:val="Normal"/>
    <w:next w:val="Normal"/>
    <w:link w:val="Heading3Char"/>
    <w:autoRedefine/>
    <w:qFormat/>
    <w:rsid w:val="001116D5"/>
    <w:pPr>
      <w:widowControl w:val="0"/>
      <w:numPr>
        <w:ilvl w:val="2"/>
        <w:numId w:val="1"/>
      </w:numPr>
      <w:spacing w:before="120" w:after="120" w:line="360" w:lineRule="atLeast"/>
      <w:outlineLvl w:val="2"/>
    </w:pPr>
    <w:rPr>
      <w:rFonts w:ascii="Times New Roman" w:eastAsia="Times New Roman" w:hAnsi="Times New Roman"/>
      <w:b/>
      <w:sz w:val="26"/>
      <w:szCs w:val="26"/>
      <w:lang w:val="vi-VN"/>
    </w:rPr>
  </w:style>
  <w:style w:type="paragraph" w:styleId="Heading4">
    <w:name w:val="heading 4"/>
    <w:aliases w:val="Bullet Level 1,LTA Heading 4,Sub sub heading,h4,a.,h41,a.1,H41,41,Level 2 - a,Map para,Map Title,h42,a.2,H42,42,h43,a.3,H43,43,h44,a.4,H44,44,h45,a.5,H45,45,h46,a.6,H46,46,h47,a.7,H47,47,h48,a.8,H48,48,h49,a.9,H49,49,h410,a.10,H410,410,h411"/>
    <w:basedOn w:val="Normal"/>
    <w:next w:val="Normal"/>
    <w:link w:val="Heading4Char"/>
    <w:uiPriority w:val="9"/>
    <w:qFormat/>
    <w:rsid w:val="001116D5"/>
    <w:pPr>
      <w:keepNext/>
      <w:keepLines/>
      <w:numPr>
        <w:ilvl w:val="3"/>
        <w:numId w:val="1"/>
      </w:numPr>
      <w:spacing w:before="200" w:after="120"/>
      <w:ind w:left="1296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aliases w:val="Map Label,5,5 sub-bullet,sb,4,Level 3 - i,mh2,Module heading 2,Numbered Sub-list,h5,heading 5,H51,H52,H53,H54,H55"/>
    <w:basedOn w:val="Normal"/>
    <w:next w:val="Normal"/>
    <w:link w:val="Heading5Char"/>
    <w:uiPriority w:val="9"/>
    <w:qFormat/>
    <w:rsid w:val="001116D5"/>
    <w:pPr>
      <w:numPr>
        <w:ilvl w:val="4"/>
        <w:numId w:val="1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aliases w:val="Do Not Use,sub-dash,sd,Legal Level 1.,cnp,Caption number (page-wide),h6,6,H61,61,h61,Requirement1,H62,62,h62,H611,611,h611,Requirement11,H63,63,h63,Requirement3,H64,64,h64,Requirement4,H65,65,h65,Requirement5,H621,621,h621,Requirement21,631"/>
    <w:basedOn w:val="Normal"/>
    <w:next w:val="Normal"/>
    <w:link w:val="Heading6Char"/>
    <w:uiPriority w:val="9"/>
    <w:qFormat/>
    <w:rsid w:val="001116D5"/>
    <w:pPr>
      <w:numPr>
        <w:ilvl w:val="5"/>
        <w:numId w:val="1"/>
      </w:numPr>
      <w:spacing w:before="240" w:after="60" w:line="260" w:lineRule="atLeast"/>
      <w:ind w:left="1152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aliases w:val="Do Not Use3,cnc,Caption number (column-wide),st"/>
    <w:basedOn w:val="Normal"/>
    <w:next w:val="Normal"/>
    <w:link w:val="Heading7Char"/>
    <w:uiPriority w:val="9"/>
    <w:qFormat/>
    <w:rsid w:val="001116D5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aliases w:val="Do Not Use2,ctp,Caption text (page-wide),tt,Center Bold"/>
    <w:basedOn w:val="Normal"/>
    <w:next w:val="Normal"/>
    <w:link w:val="Heading8Char"/>
    <w:uiPriority w:val="9"/>
    <w:qFormat/>
    <w:rsid w:val="001116D5"/>
    <w:pPr>
      <w:numPr>
        <w:ilvl w:val="7"/>
        <w:numId w:val="1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aliases w:val="Do Not Use1,Appendix,ctc,Caption text (column-wide),ft"/>
    <w:basedOn w:val="Normal"/>
    <w:next w:val="Normal"/>
    <w:link w:val="Heading9Char"/>
    <w:uiPriority w:val="9"/>
    <w:qFormat/>
    <w:rsid w:val="001116D5"/>
    <w:pPr>
      <w:numPr>
        <w:ilvl w:val="8"/>
        <w:numId w:val="1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IM 1 Char,h1 Char,Level 1 Char,Level 11 Char,h1 chapter heading Char,A MAJOR/BOLD Char,level 1 Char,Level 1 Head Char,h1 chapter heading1 Char,A MAJOR/BOLD1 Char,level 11 Char,Level 1 Head1 Char,h11 Char,h1 chapter heading2 Char,h12 Char"/>
    <w:basedOn w:val="DefaultParagraphFont"/>
    <w:link w:val="Heading1"/>
    <w:rsid w:val="001116D5"/>
    <w:rPr>
      <w:rFonts w:ascii="Arial Bold" w:eastAsia="Times New Roman" w:hAnsi="Arial Bold" w:cs="Arial"/>
      <w:b/>
      <w:bCs/>
      <w:color w:val="007635"/>
      <w:sz w:val="24"/>
      <w:szCs w:val="24"/>
    </w:rPr>
  </w:style>
  <w:style w:type="character" w:customStyle="1" w:styleId="Heading2Char">
    <w:name w:val="Heading 2 Char"/>
    <w:aliases w:val="l2 Char,H2 Char,Head2A Char,2 Char,Heading 2 Hidden Char,GPH Heading 2 Char,21 Char,level 2 heading Char,h2 Char,L2 Char,Chapter Number/Appendix Letter Char,chn Char,Chapter Number/Appendix Letter1 Char,chn1 Char,chn2 Char,chn3 Char"/>
    <w:basedOn w:val="DefaultParagraphFont"/>
    <w:link w:val="Heading2"/>
    <w:rsid w:val="001116D5"/>
    <w:rPr>
      <w:rFonts w:ascii="Times New Roman" w:eastAsia="Times New Roman" w:hAnsi="Times New Roman" w:cs="Times New Roman"/>
      <w:b/>
      <w:bCs/>
      <w:szCs w:val="28"/>
      <w:lang w:val="en-GB"/>
    </w:rPr>
  </w:style>
  <w:style w:type="character" w:customStyle="1" w:styleId="Heading3Char">
    <w:name w:val="Heading 3 Char"/>
    <w:aliases w:val="heading 3 Char,Level 3 Topic Heading Char,3 Char,h3 Char,l3 Char,level 3 heading Char,subhead Char,L3 Char,level3 Char,NormalHeading 3 Char,HHHeading Char,Level 3 Head Char,HeadSmall Char,h31 Char,31 Char,l31 Char,Level 3 Head1 Char"/>
    <w:basedOn w:val="DefaultParagraphFont"/>
    <w:link w:val="Heading3"/>
    <w:rsid w:val="001116D5"/>
    <w:rPr>
      <w:rFonts w:ascii="Times New Roman" w:eastAsia="Times New Roman" w:hAnsi="Times New Roman" w:cs="Times New Roman"/>
      <w:b/>
      <w:sz w:val="26"/>
      <w:szCs w:val="26"/>
      <w:lang w:val="vi-VN"/>
    </w:rPr>
  </w:style>
  <w:style w:type="character" w:customStyle="1" w:styleId="Heading4Char">
    <w:name w:val="Heading 4 Char"/>
    <w:aliases w:val="Bullet Level 1 Char,LTA Heading 4 Char,Sub sub heading Char,h4 Char,a. Char,h41 Char,a.1 Char,H41 Char,41 Char,Level 2 - a Char,Map para Char,Map Title Char,h42 Char,a.2 Char,H42 Char,42 Char,h43 Char,a.3 Char,H43 Char,43 Char,h44 Char"/>
    <w:basedOn w:val="DefaultParagraphFont"/>
    <w:link w:val="Heading4"/>
    <w:uiPriority w:val="9"/>
    <w:rsid w:val="001116D5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aliases w:val="Map Label Char,5 Char,5 sub-bullet Char,sb Char,4 Char,Level 3 - i Char,mh2 Char,Module heading 2 Char,Numbered Sub-list Char,h5 Char,heading 5 Char,H51 Char,H52 Char,H53 Char,H54 Char,H55 Char"/>
    <w:basedOn w:val="DefaultParagraphFont"/>
    <w:link w:val="Heading5"/>
    <w:uiPriority w:val="9"/>
    <w:rsid w:val="001116D5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aliases w:val="Do Not Use Char,sub-dash Char,sd Char,Legal Level 1. Char,cnp Char,Caption number (page-wide) Char,h6 Char,6 Char,H61 Char,61 Char,h61 Char,Requirement1 Char,H62 Char,62 Char,h62 Char,H611 Char,611 Char,h611 Char,Requirement11 Char"/>
    <w:basedOn w:val="DefaultParagraphFont"/>
    <w:link w:val="Heading6"/>
    <w:uiPriority w:val="9"/>
    <w:rsid w:val="001116D5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aliases w:val="Do Not Use3 Char,cnc Char,Caption number (column-wide) Char,st Char"/>
    <w:basedOn w:val="DefaultParagraphFont"/>
    <w:link w:val="Heading7"/>
    <w:uiPriority w:val="9"/>
    <w:rsid w:val="001116D5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aliases w:val="Do Not Use2 Char,ctp Char,Caption text (page-wide) Char,tt Char,Center Bold Char"/>
    <w:basedOn w:val="DefaultParagraphFont"/>
    <w:link w:val="Heading8"/>
    <w:uiPriority w:val="9"/>
    <w:rsid w:val="001116D5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aliases w:val="Do Not Use1 Char,Appendix Char,ctc Char,Caption text (column-wide) Char,ft Char"/>
    <w:basedOn w:val="DefaultParagraphFont"/>
    <w:link w:val="Heading9"/>
    <w:uiPriority w:val="9"/>
    <w:rsid w:val="001116D5"/>
    <w:rPr>
      <w:rFonts w:ascii="Arial" w:eastAsia="MS Mincho" w:hAnsi="Arial" w:cs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2022-01-04T04:47:00Z</dcterms:created>
  <dcterms:modified xsi:type="dcterms:W3CDTF">2022-01-05T01:50:00Z</dcterms:modified>
</cp:coreProperties>
</file>