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2EA" w:rsidRDefault="008142EA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THÔNG TIN HỢP ĐỒNG </w:t>
      </w:r>
      <w:r w:rsidR="006E23E5">
        <w:rPr>
          <w:rFonts w:eastAsia="Times New Roman"/>
          <w:b/>
          <w:bCs/>
          <w:color w:val="000000"/>
          <w:sz w:val="32"/>
          <w:szCs w:val="32"/>
        </w:rPr>
        <w:t>BÁN</w:t>
      </w:r>
      <w:r w:rsidRPr="00281D24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496C6B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496C6B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$!data.tenCloaiVthh  \* MERGEFORMAT </w:instrText>
      </w:r>
      <w:r w:rsidR="00496C6B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496C6B">
        <w:rPr>
          <w:rFonts w:eastAsia="Times New Roman"/>
          <w:b/>
          <w:bCs/>
          <w:noProof/>
          <w:color w:val="000000"/>
          <w:sz w:val="32"/>
          <w:szCs w:val="32"/>
        </w:rPr>
        <w:t>«$!data.tenCloaiVthh»</w:t>
      </w:r>
      <w:r w:rsidR="00496C6B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E42F4C" w:rsidRPr="00281D24">
        <w:rPr>
          <w:rFonts w:eastAsia="Times New Roman"/>
          <w:b/>
          <w:bCs/>
          <w:color w:val="000000"/>
          <w:sz w:val="32"/>
          <w:szCs w:val="32"/>
        </w:rPr>
        <w:t xml:space="preserve"> DTQG </w:t>
      </w:r>
    </w:p>
    <w:p w:rsidR="008142EA" w:rsidRDefault="00FD0720" w:rsidP="008142EA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 xml:space="preserve">NĂM 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$!data.namHd  \* MERGEFORMAT </w:instrText>
      </w:r>
      <w:r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>
        <w:rPr>
          <w:rFonts w:eastAsia="Times New Roman"/>
          <w:b/>
          <w:bCs/>
          <w:noProof/>
          <w:color w:val="000000"/>
          <w:sz w:val="32"/>
          <w:szCs w:val="32"/>
        </w:rPr>
        <w:t>«$!data.namHd»</w:t>
      </w:r>
      <w:r>
        <w:rPr>
          <w:rFonts w:eastAsia="Times New Roman"/>
          <w:b/>
          <w:bCs/>
          <w:color w:val="000000"/>
          <w:sz w:val="32"/>
          <w:szCs w:val="32"/>
        </w:rPr>
        <w:fldChar w:fldCharType="end"/>
      </w:r>
    </w:p>
    <w:p w:rsidR="00C72BE2" w:rsidRDefault="00C72BE2" w:rsidP="00C72BE2"/>
    <w:p w:rsidR="00C72BE2" w:rsidRPr="00C72BE2" w:rsidRDefault="00C72BE2" w:rsidP="003C20EA">
      <w:pPr>
        <w:ind w:left="-270" w:firstLine="90"/>
        <w:rPr>
          <w:b/>
          <w:sz w:val="28"/>
          <w:szCs w:val="28"/>
        </w:rPr>
      </w:pPr>
      <w:r w:rsidRPr="00C72BE2">
        <w:rPr>
          <w:b/>
          <w:sz w:val="28"/>
          <w:szCs w:val="28"/>
        </w:rPr>
        <w:t>1. Phạm vi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9"/>
        <w:gridCol w:w="2762"/>
        <w:gridCol w:w="1619"/>
        <w:gridCol w:w="1350"/>
        <w:gridCol w:w="3780"/>
      </w:tblGrid>
      <w:tr w:rsidR="00691CAC" w:rsidRPr="003F1D60" w:rsidTr="003C0FDC">
        <w:tc>
          <w:tcPr>
            <w:tcW w:w="365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46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Hàng hóa</w:t>
            </w:r>
          </w:p>
        </w:tc>
        <w:tc>
          <w:tcPr>
            <w:tcW w:w="789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42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Mô tả hàng hóa</w:t>
            </w:r>
          </w:p>
        </w:tc>
      </w:tr>
      <w:tr w:rsidR="00691CAC" w:rsidRPr="003F1D60" w:rsidTr="003C0FDC">
        <w:tc>
          <w:tcPr>
            <w:tcW w:w="365" w:type="pct"/>
            <w:vAlign w:val="center"/>
          </w:tcPr>
          <w:p w:rsidR="00691CAC" w:rsidRPr="003F1D60" w:rsidRDefault="00691CAC" w:rsidP="002962BF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46" w:type="pct"/>
            <w:vAlign w:val="center"/>
          </w:tcPr>
          <w:p w:rsidR="00691CAC" w:rsidRPr="003F1D60" w:rsidRDefault="00484609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789" w:type="pct"/>
            <w:vAlign w:val="center"/>
          </w:tcPr>
          <w:p w:rsidR="00691CAC" w:rsidRPr="003F1D60" w:rsidRDefault="00484609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58" w:type="pct"/>
            <w:vAlign w:val="center"/>
          </w:tcPr>
          <w:p w:rsidR="00691CAC" w:rsidRPr="003F1D60" w:rsidRDefault="00672E02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pct"/>
            <w:vAlign w:val="center"/>
          </w:tcPr>
          <w:p w:rsidR="00691CAC" w:rsidRPr="003F1D60" w:rsidRDefault="002F7E13" w:rsidP="002962B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$!data.tenHangHoa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«$!data.tenHangHoa»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C72BE2" w:rsidRPr="003F1D60" w:rsidRDefault="00C72BE2" w:rsidP="00C72BE2">
      <w:pPr>
        <w:rPr>
          <w:sz w:val="28"/>
          <w:szCs w:val="28"/>
        </w:rPr>
      </w:pPr>
    </w:p>
    <w:p w:rsidR="006D135C" w:rsidRPr="003F1D60" w:rsidRDefault="006D135C" w:rsidP="003C20EA">
      <w:pPr>
        <w:ind w:left="-270" w:firstLine="90"/>
        <w:rPr>
          <w:b/>
          <w:sz w:val="28"/>
          <w:szCs w:val="28"/>
        </w:rPr>
      </w:pPr>
      <w:r w:rsidRPr="003F1D60">
        <w:rPr>
          <w:b/>
          <w:sz w:val="28"/>
          <w:szCs w:val="28"/>
        </w:rPr>
        <w:t>2. Tiến độ cung cấp</w:t>
      </w:r>
    </w:p>
    <w:tbl>
      <w:tblPr>
        <w:tblStyle w:val="TableGrid"/>
        <w:tblW w:w="5412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7"/>
        <w:gridCol w:w="2774"/>
        <w:gridCol w:w="1609"/>
        <w:gridCol w:w="1350"/>
        <w:gridCol w:w="3780"/>
      </w:tblGrid>
      <w:tr w:rsidR="006D135C" w:rsidRPr="003F1D60" w:rsidTr="003C0FDC">
        <w:tc>
          <w:tcPr>
            <w:tcW w:w="36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1352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Danh mục hàng hóa</w:t>
            </w:r>
          </w:p>
        </w:tc>
        <w:tc>
          <w:tcPr>
            <w:tcW w:w="78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658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Số lượng</w:t>
            </w:r>
          </w:p>
        </w:tc>
        <w:tc>
          <w:tcPr>
            <w:tcW w:w="1842" w:type="pct"/>
            <w:vAlign w:val="center"/>
          </w:tcPr>
          <w:p w:rsidR="006D135C" w:rsidRPr="003F1D60" w:rsidRDefault="00B41E59" w:rsidP="00BA3A6C">
            <w:pPr>
              <w:spacing w:after="60"/>
              <w:jc w:val="center"/>
              <w:rPr>
                <w:b/>
                <w:sz w:val="28"/>
                <w:szCs w:val="28"/>
              </w:rPr>
            </w:pPr>
            <w:r w:rsidRPr="003F1D60">
              <w:rPr>
                <w:b/>
                <w:sz w:val="28"/>
                <w:szCs w:val="28"/>
              </w:rPr>
              <w:t>Thời gian cung cấp hàng hóa</w:t>
            </w:r>
          </w:p>
        </w:tc>
      </w:tr>
      <w:tr w:rsidR="006D135C" w:rsidRPr="003F1D60" w:rsidTr="003C0FDC">
        <w:tc>
          <w:tcPr>
            <w:tcW w:w="364" w:type="pct"/>
            <w:vAlign w:val="center"/>
          </w:tcPr>
          <w:p w:rsidR="006D135C" w:rsidRPr="003F1D60" w:rsidRDefault="006D135C" w:rsidP="00BA3A6C">
            <w:pPr>
              <w:spacing w:after="60"/>
              <w:jc w:val="center"/>
              <w:rPr>
                <w:sz w:val="28"/>
                <w:szCs w:val="28"/>
              </w:rPr>
            </w:pPr>
            <w:r w:rsidRPr="003F1D60">
              <w:rPr>
                <w:sz w:val="28"/>
                <w:szCs w:val="28"/>
              </w:rPr>
              <w:t>1</w:t>
            </w:r>
          </w:p>
        </w:tc>
        <w:tc>
          <w:tcPr>
            <w:tcW w:w="1352" w:type="pct"/>
            <w:vAlign w:val="center"/>
          </w:tcPr>
          <w:p w:rsidR="006D135C" w:rsidRPr="003F1D60" w:rsidRDefault="003C0FDC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$!data.tenCloaiVthh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«$!data.tenCloaiVthh»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784" w:type="pct"/>
            <w:vAlign w:val="center"/>
          </w:tcPr>
          <w:p w:rsidR="006D135C" w:rsidRPr="003F1D60" w:rsidRDefault="003C0FDC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$!data.donViTinh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«$!data.donViTinh»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658" w:type="pct"/>
            <w:vAlign w:val="center"/>
          </w:tcPr>
          <w:p w:rsidR="006D135C" w:rsidRPr="003F1D60" w:rsidRDefault="003C0FDC" w:rsidP="00BA3A6C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#if($!data.soLuong)$numberTool.format('#,##0',$!data.soLuong,$locale)#end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«#if($!data.soLuong)$numberTool.format('#»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842" w:type="pct"/>
            <w:vAlign w:val="center"/>
          </w:tcPr>
          <w:p w:rsidR="006D135C" w:rsidRPr="003F1D60" w:rsidRDefault="00880AEB" w:rsidP="00B4458F">
            <w:pPr>
              <w:spacing w:after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#if($!data.thoiHanXuatKho)$dateTool.format('dd/MM/yyyy',$dateTool.toDate('yyyy-MM-dd',$!data.thoiHanXuatKho))#end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«#if($!data.thoiHanXuatKho)$dateTool.form»</w:t>
            </w:r>
            <w:r>
              <w:rPr>
                <w:sz w:val="28"/>
                <w:szCs w:val="28"/>
              </w:rPr>
              <w:fldChar w:fldCharType="end"/>
            </w:r>
          </w:p>
        </w:tc>
      </w:tr>
    </w:tbl>
    <w:p w:rsidR="006D135C" w:rsidRPr="00281D24" w:rsidRDefault="006D135C" w:rsidP="00C72BE2"/>
    <w:p w:rsidR="007236F0" w:rsidRDefault="00974986" w:rsidP="007236F0">
      <w:pPr>
        <w:ind w:left="-270" w:firstLine="90"/>
        <w:rPr>
          <w:b/>
          <w:sz w:val="28"/>
          <w:szCs w:val="28"/>
        </w:rPr>
      </w:pPr>
      <w:r w:rsidRPr="004F1D5C">
        <w:rPr>
          <w:b/>
          <w:sz w:val="28"/>
          <w:szCs w:val="28"/>
        </w:rPr>
        <w:t>3. Địa điểm cung cấp hàng hóa</w:t>
      </w:r>
    </w:p>
    <w:p w:rsidR="007236F0" w:rsidRPr="00EA2942" w:rsidRDefault="004D7654" w:rsidP="007236F0">
      <w:pPr>
        <w:ind w:left="-270" w:firstLine="90"/>
        <w:jc w:val="center"/>
        <w:rPr>
          <w:b/>
          <w:color w:val="FFFFFF" w:themeColor="background1"/>
          <w:sz w:val="28"/>
          <w:szCs w:val="28"/>
        </w:rPr>
      </w:pPr>
      <w:r w:rsidRPr="00EA2942">
        <w:rPr>
          <w:b/>
          <w:color w:val="FFFFFF" w:themeColor="background1"/>
          <w:sz w:val="28"/>
          <w:szCs w:val="28"/>
        </w:rPr>
        <w:fldChar w:fldCharType="begin"/>
      </w:r>
      <w:r w:rsidRPr="00EA2942">
        <w:rPr>
          <w:b/>
          <w:color w:val="FFFFFF" w:themeColor="background1"/>
          <w:sz w:val="28"/>
          <w:szCs w:val="28"/>
        </w:rPr>
        <w:instrText xml:space="preserve"> MERGEFIELD  "#evaluate($tongSl) #set($tongSl=0) #evaluate($tongTien) #set($tongTien=0) #evaluate($tongDonGia) #set($tongDonGia=0)"  \* MERGEFORMAT </w:instrText>
      </w:r>
      <w:r w:rsidRPr="00EA2942">
        <w:rPr>
          <w:b/>
          <w:color w:val="FFFFFF" w:themeColor="background1"/>
          <w:sz w:val="28"/>
          <w:szCs w:val="28"/>
        </w:rPr>
        <w:fldChar w:fldCharType="separate"/>
      </w:r>
      <w:r w:rsidRPr="00EA2942">
        <w:rPr>
          <w:b/>
          <w:noProof/>
          <w:color w:val="FFFFFF" w:themeColor="background1"/>
          <w:sz w:val="28"/>
          <w:szCs w:val="28"/>
        </w:rPr>
        <w:t>«#evaluate($tongSl) #set($tongSl=0) #eval»</w:t>
      </w:r>
      <w:r w:rsidRPr="00EA2942">
        <w:rPr>
          <w:b/>
          <w:color w:val="FFFFFF" w:themeColor="background1"/>
          <w:sz w:val="28"/>
          <w:szCs w:val="28"/>
        </w:rPr>
        <w:fldChar w:fldCharType="end"/>
      </w:r>
    </w:p>
    <w:tbl>
      <w:tblPr>
        <w:tblStyle w:val="TableGrid"/>
        <w:tblW w:w="5459" w:type="pct"/>
        <w:tblInd w:w="-185" w:type="dxa"/>
        <w:tblLayout w:type="fixed"/>
        <w:tblLook w:val="04A0" w:firstRow="1" w:lastRow="0" w:firstColumn="1" w:lastColumn="0" w:noHBand="0" w:noVBand="1"/>
      </w:tblPr>
      <w:tblGrid>
        <w:gridCol w:w="744"/>
        <w:gridCol w:w="2855"/>
        <w:gridCol w:w="2792"/>
        <w:gridCol w:w="1376"/>
        <w:gridCol w:w="965"/>
        <w:gridCol w:w="1617"/>
      </w:tblGrid>
      <w:tr w:rsidR="00EC2A3B" w:rsidRPr="00A423AA" w:rsidTr="00E0389F">
        <w:trPr>
          <w:trHeight w:val="350"/>
        </w:trPr>
        <w:tc>
          <w:tcPr>
            <w:tcW w:w="359" w:type="pct"/>
            <w:vMerge w:val="restart"/>
            <w:vAlign w:val="center"/>
            <w:hideMark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2728" w:type="pct"/>
            <w:gridSpan w:val="2"/>
            <w:vAlign w:val="center"/>
            <w:hideMark/>
          </w:tcPr>
          <w:p w:rsidR="00556B8A" w:rsidRPr="00A423AA" w:rsidRDefault="00556B8A" w:rsidP="00F421A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Địa điểm </w:t>
            </w:r>
            <w:r w:rsidR="00F421A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hàng</w:t>
            </w:r>
          </w:p>
        </w:tc>
        <w:tc>
          <w:tcPr>
            <w:tcW w:w="665" w:type="pct"/>
            <w:vMerge w:val="restart"/>
            <w:vAlign w:val="center"/>
            <w:hideMark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A423AA">
              <w:rPr>
                <w:b/>
                <w:bCs/>
                <w:sz w:val="28"/>
                <w:szCs w:val="28"/>
              </w:rPr>
              <w:t>Số lượ</w:t>
            </w:r>
            <w:r>
              <w:rPr>
                <w:b/>
                <w:bCs/>
                <w:sz w:val="28"/>
                <w:szCs w:val="28"/>
              </w:rPr>
              <w:t>ng (kg)</w:t>
            </w:r>
          </w:p>
        </w:tc>
        <w:tc>
          <w:tcPr>
            <w:tcW w:w="466" w:type="pct"/>
            <w:vMerge w:val="restart"/>
            <w:vAlign w:val="center"/>
          </w:tcPr>
          <w:p w:rsidR="00556B8A" w:rsidRPr="00A423AA" w:rsidRDefault="00556B8A" w:rsidP="00977688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Đơn giá </w:t>
            </w:r>
            <w:r w:rsidR="00977688">
              <w:rPr>
                <w:b/>
                <w:bCs/>
                <w:sz w:val="28"/>
                <w:szCs w:val="28"/>
              </w:rPr>
              <w:t>không có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lastRenderedPageBreak/>
              <w:t>VAT</w:t>
            </w:r>
            <w:r w:rsidR="00AA6682">
              <w:rPr>
                <w:b/>
                <w:bCs/>
                <w:sz w:val="28"/>
                <w:szCs w:val="28"/>
              </w:rPr>
              <w:t xml:space="preserve"> (đ)</w:t>
            </w:r>
          </w:p>
        </w:tc>
        <w:tc>
          <w:tcPr>
            <w:tcW w:w="781" w:type="pct"/>
            <w:vMerge w:val="restart"/>
            <w:vAlign w:val="center"/>
          </w:tcPr>
          <w:p w:rsidR="00556B8A" w:rsidRPr="00A423AA" w:rsidRDefault="00556B8A" w:rsidP="00971D43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Thành tiền (đ)</w:t>
            </w:r>
          </w:p>
        </w:tc>
      </w:tr>
      <w:tr w:rsidR="00EC2A3B" w:rsidRPr="00A423AA" w:rsidTr="00E0389F">
        <w:trPr>
          <w:trHeight w:val="395"/>
        </w:trPr>
        <w:tc>
          <w:tcPr>
            <w:tcW w:w="359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Default="00556B8A" w:rsidP="00BA3A6C">
            <w:pPr>
              <w:tabs>
                <w:tab w:val="left" w:pos="1035"/>
              </w:tabs>
              <w:spacing w:before="0" w:after="0" w:line="276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Chi cục DTNN</w:t>
            </w:r>
          </w:p>
        </w:tc>
        <w:tc>
          <w:tcPr>
            <w:tcW w:w="1349" w:type="pct"/>
            <w:vAlign w:val="center"/>
          </w:tcPr>
          <w:p w:rsidR="00556B8A" w:rsidRPr="00A423AA" w:rsidRDefault="00556B8A" w:rsidP="00910CFA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Địa điể</w:t>
            </w:r>
            <w:bookmarkStart w:id="0" w:name="_GoBack"/>
            <w:bookmarkEnd w:id="0"/>
            <w:r>
              <w:rPr>
                <w:b/>
                <w:bCs/>
                <w:sz w:val="28"/>
                <w:szCs w:val="28"/>
              </w:rPr>
              <w:t xml:space="preserve">m </w:t>
            </w:r>
            <w:r w:rsidR="00910CFA">
              <w:rPr>
                <w:b/>
                <w:bCs/>
                <w:sz w:val="28"/>
                <w:szCs w:val="28"/>
              </w:rPr>
              <w:t>xuất</w:t>
            </w:r>
            <w:r>
              <w:rPr>
                <w:b/>
                <w:bCs/>
                <w:sz w:val="28"/>
                <w:szCs w:val="28"/>
              </w:rPr>
              <w:t xml:space="preserve"> kho</w:t>
            </w:r>
          </w:p>
        </w:tc>
        <w:tc>
          <w:tcPr>
            <w:tcW w:w="665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81" w:type="pct"/>
            <w:vMerge/>
            <w:vAlign w:val="center"/>
          </w:tcPr>
          <w:p w:rsidR="00556B8A" w:rsidRPr="00A423AA" w:rsidRDefault="00556B8A" w:rsidP="00BA3A6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EC2A3B" w:rsidRPr="00A423AA" w:rsidTr="00E0389F">
        <w:trPr>
          <w:trHeight w:val="395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  <w:r w:rsidRPr="00A423AA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379" w:type="pct"/>
            <w:vAlign w:val="center"/>
          </w:tcPr>
          <w:p w:rsidR="00556B8A" w:rsidRPr="00A423AA" w:rsidRDefault="00771631" w:rsidP="00771631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 in $!data.childre»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$d.tenDvi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«$d.tenDvi»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349" w:type="pct"/>
            <w:vAlign w:val="center"/>
          </w:tcPr>
          <w:p w:rsidR="00556B8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65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66" w:type="pct"/>
            <w:vAlign w:val="center"/>
          </w:tcPr>
          <w:p w:rsidR="00556B8A" w:rsidRPr="00A423AA" w:rsidRDefault="000E599D" w:rsidP="00556B8A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fldChar w:fldCharType="begin"/>
            </w:r>
            <w:r>
              <w:rPr>
                <w:b/>
                <w:bCs/>
                <w:sz w:val="28"/>
                <w:szCs w:val="28"/>
              </w:rPr>
              <w:instrText xml:space="preserve"> MERGEFIELD  $numberTool.format('#,##0',$tongDonGia,$locale)  \* MERGEFORMAT </w:instrText>
            </w:r>
            <w:r>
              <w:rPr>
                <w:b/>
                <w:bCs/>
                <w:sz w:val="28"/>
                <w:szCs w:val="28"/>
              </w:rPr>
              <w:fldChar w:fldCharType="separate"/>
            </w:r>
            <w:r>
              <w:rPr>
                <w:b/>
                <w:bCs/>
                <w:noProof/>
                <w:sz w:val="28"/>
                <w:szCs w:val="28"/>
              </w:rPr>
              <w:t>«$numberTool.format('#,##0',$tongDonGia,$»</w:t>
            </w:r>
            <w:r>
              <w:rPr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781" w:type="pct"/>
            <w:vAlign w:val="center"/>
          </w:tcPr>
          <w:p w:rsidR="00556B8A" w:rsidRPr="00C62B45" w:rsidRDefault="00556B8A" w:rsidP="00C62B45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EC2A3B" w:rsidRPr="00A423AA" w:rsidTr="00E0389F">
        <w:trPr>
          <w:trHeight w:val="370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349" w:type="pct"/>
            <w:vAlign w:val="center"/>
          </w:tcPr>
          <w:p w:rsidR="00556B8A" w:rsidRPr="00A423AA" w:rsidRDefault="00771631" w:rsidP="00E0389F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«@before-row#foreach($d1 in $!d.children)»</w:t>
            </w:r>
            <w:r>
              <w:rPr>
                <w:sz w:val="28"/>
                <w:szCs w:val="28"/>
              </w:rPr>
              <w:fldChar w:fldCharType="end"/>
            </w:r>
            <w:r w:rsidR="00E0389F">
              <w:rPr>
                <w:sz w:val="28"/>
                <w:szCs w:val="28"/>
              </w:rPr>
              <w:fldChar w:fldCharType="begin"/>
            </w:r>
            <w:r w:rsidR="00E0389F">
              <w:rPr>
                <w:sz w:val="28"/>
                <w:szCs w:val="28"/>
              </w:rPr>
              <w:instrText xml:space="preserve"> MERGEFIELD  $!d1.tenDiemKho  \* MERGEFORMAT </w:instrText>
            </w:r>
            <w:r w:rsidR="00E0389F">
              <w:rPr>
                <w:sz w:val="28"/>
                <w:szCs w:val="28"/>
              </w:rPr>
              <w:fldChar w:fldCharType="separate"/>
            </w:r>
            <w:r w:rsidR="00E0389F">
              <w:rPr>
                <w:noProof/>
                <w:sz w:val="28"/>
                <w:szCs w:val="28"/>
              </w:rPr>
              <w:t>«$!d1.tenDiemKho»</w:t>
            </w:r>
            <w:r w:rsidR="00E0389F">
              <w:rPr>
                <w:sz w:val="28"/>
                <w:szCs w:val="28"/>
              </w:rPr>
              <w:fldChar w:fldCharType="end"/>
            </w:r>
            <w:r w:rsidR="004D6626">
              <w:rPr>
                <w:sz w:val="28"/>
                <w:szCs w:val="28"/>
              </w:rPr>
              <w:fldChar w:fldCharType="begin"/>
            </w:r>
            <w:r w:rsidR="004D6626">
              <w:rPr>
                <w:sz w:val="28"/>
                <w:szCs w:val="28"/>
              </w:rPr>
              <w:instrText xml:space="preserve"> MERGEFIELD  @after-row#end  \* MERGEFORMAT </w:instrText>
            </w:r>
            <w:r w:rsidR="004D6626">
              <w:rPr>
                <w:sz w:val="28"/>
                <w:szCs w:val="28"/>
              </w:rPr>
              <w:fldChar w:fldCharType="separate"/>
            </w:r>
            <w:r w:rsidR="004D6626">
              <w:rPr>
                <w:noProof/>
                <w:sz w:val="28"/>
                <w:szCs w:val="28"/>
              </w:rPr>
              <w:t>«@after-row#end»</w:t>
            </w:r>
            <w:r w:rsidR="004D6626">
              <w:rPr>
                <w:sz w:val="28"/>
                <w:szCs w:val="28"/>
              </w:rPr>
              <w:fldChar w:fldCharType="end"/>
            </w:r>
            <w:r w:rsidR="004D6626">
              <w:rPr>
                <w:sz w:val="28"/>
                <w:szCs w:val="28"/>
              </w:rPr>
              <w:fldChar w:fldCharType="begin"/>
            </w:r>
            <w:r w:rsidR="004D6626">
              <w:rPr>
                <w:sz w:val="28"/>
                <w:szCs w:val="28"/>
              </w:rPr>
              <w:instrText xml:space="preserve"> MERGEFIELD  @after-row#end  \* MERGEFORMAT </w:instrText>
            </w:r>
            <w:r w:rsidR="004D6626">
              <w:rPr>
                <w:sz w:val="28"/>
                <w:szCs w:val="28"/>
              </w:rPr>
              <w:fldChar w:fldCharType="separate"/>
            </w:r>
            <w:r w:rsidR="004D6626">
              <w:rPr>
                <w:noProof/>
                <w:sz w:val="28"/>
                <w:szCs w:val="28"/>
              </w:rPr>
              <w:t>«@after-row#end»</w:t>
            </w:r>
            <w:r w:rsidR="004D6626">
              <w:rPr>
                <w:sz w:val="28"/>
                <w:szCs w:val="28"/>
              </w:rPr>
              <w:fldChar w:fldCharType="end"/>
            </w:r>
          </w:p>
        </w:tc>
        <w:tc>
          <w:tcPr>
            <w:tcW w:w="665" w:type="pct"/>
            <w:vAlign w:val="center"/>
            <w:hideMark/>
          </w:tcPr>
          <w:p w:rsidR="00556B8A" w:rsidRPr="00A423AA" w:rsidRDefault="005D7240" w:rsidP="005674B8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#if($!d1.soLuongKyHd)$numberTool.format('#,##0',$!d1.soLuongKyHd,$locale)#end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«#if($!d1.soLuongKyHd)$numberTool.format(»</w:t>
            </w:r>
            <w:r>
              <w:rPr>
                <w:sz w:val="28"/>
                <w:szCs w:val="28"/>
              </w:rPr>
              <w:fldChar w:fldCharType="end"/>
            </w:r>
            <w:r w:rsidR="005674B8">
              <w:rPr>
                <w:sz w:val="28"/>
                <w:szCs w:val="28"/>
              </w:rPr>
              <w:fldChar w:fldCharType="begin"/>
            </w:r>
            <w:r w:rsidR="005674B8">
              <w:rPr>
                <w:sz w:val="28"/>
                <w:szCs w:val="28"/>
              </w:rPr>
              <w:instrText xml:space="preserve"> MERGEFIELD  "#set( $tongSl = $tongSl + $!d1.soLuongKyHd)"  \* MERGEFORMAT </w:instrText>
            </w:r>
            <w:r w:rsidR="005674B8">
              <w:rPr>
                <w:sz w:val="28"/>
                <w:szCs w:val="28"/>
              </w:rPr>
              <w:fldChar w:fldCharType="separate"/>
            </w:r>
            <w:r w:rsidR="005674B8">
              <w:rPr>
                <w:noProof/>
                <w:sz w:val="28"/>
                <w:szCs w:val="28"/>
              </w:rPr>
              <w:t>«#set( $tongSl = $tongSl + $!d1.soLuongKy»</w:t>
            </w:r>
            <w:r w:rsidR="005674B8">
              <w:rPr>
                <w:sz w:val="28"/>
                <w:szCs w:val="28"/>
              </w:rPr>
              <w:fldChar w:fldCharType="end"/>
            </w:r>
          </w:p>
        </w:tc>
        <w:tc>
          <w:tcPr>
            <w:tcW w:w="466" w:type="pct"/>
            <w:vAlign w:val="center"/>
          </w:tcPr>
          <w:p w:rsidR="00556B8A" w:rsidRPr="00A423AA" w:rsidRDefault="004D7654" w:rsidP="000E599D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#if($!d1.donGiaKyHd)$numberTool.format('#,##0',$!d1.donGiaKyHd,$locale)#end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«#if($!d1.donGiaKyHd)$numberTool.format('»</w:t>
            </w:r>
            <w:r>
              <w:rPr>
                <w:sz w:val="28"/>
                <w:szCs w:val="28"/>
              </w:rPr>
              <w:fldChar w:fldCharType="end"/>
            </w:r>
            <w:r w:rsidR="000E599D">
              <w:rPr>
                <w:sz w:val="28"/>
                <w:szCs w:val="28"/>
              </w:rPr>
              <w:fldChar w:fldCharType="begin"/>
            </w:r>
            <w:r w:rsidR="000E599D">
              <w:rPr>
                <w:sz w:val="28"/>
                <w:szCs w:val="28"/>
              </w:rPr>
              <w:instrText xml:space="preserve"> MERGEFIELD  "#set( $tongDonGia = $tongDonGia + $!d1.donGiaKyHd)"  \* MERGEFORMAT </w:instrText>
            </w:r>
            <w:r w:rsidR="000E599D">
              <w:rPr>
                <w:sz w:val="28"/>
                <w:szCs w:val="28"/>
              </w:rPr>
              <w:fldChar w:fldCharType="separate"/>
            </w:r>
            <w:r w:rsidR="000E599D">
              <w:rPr>
                <w:noProof/>
                <w:sz w:val="28"/>
                <w:szCs w:val="28"/>
              </w:rPr>
              <w:t>«#set( $tongDonGia = $tongDonGia + $!d1.d»</w:t>
            </w:r>
            <w:r w:rsidR="000E599D">
              <w:rPr>
                <w:sz w:val="28"/>
                <w:szCs w:val="28"/>
              </w:rPr>
              <w:fldChar w:fldCharType="end"/>
            </w:r>
          </w:p>
        </w:tc>
        <w:tc>
          <w:tcPr>
            <w:tcW w:w="781" w:type="pct"/>
            <w:vAlign w:val="center"/>
          </w:tcPr>
          <w:p w:rsidR="00556B8A" w:rsidRPr="00A423AA" w:rsidRDefault="000811BE" w:rsidP="00F1416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«#if($!d1.thanhTien)$numberTool.format('#»</w:t>
            </w:r>
            <w:r>
              <w:rPr>
                <w:sz w:val="28"/>
                <w:szCs w:val="28"/>
              </w:rPr>
              <w:fldChar w:fldCharType="end"/>
            </w:r>
            <w:r w:rsidR="00F1416C">
              <w:rPr>
                <w:sz w:val="28"/>
                <w:szCs w:val="28"/>
              </w:rPr>
              <w:fldChar w:fldCharType="begin"/>
            </w:r>
            <w:r w:rsidR="00F1416C">
              <w:rPr>
                <w:sz w:val="28"/>
                <w:szCs w:val="28"/>
              </w:rPr>
              <w:instrText xml:space="preserve"> MERGEFIELD  "#set( $tongTien = $tongTien + $!d1.thanhTien)"  \* MERGEFORMAT </w:instrText>
            </w:r>
            <w:r w:rsidR="00F1416C">
              <w:rPr>
                <w:sz w:val="28"/>
                <w:szCs w:val="28"/>
              </w:rPr>
              <w:fldChar w:fldCharType="separate"/>
            </w:r>
            <w:r w:rsidR="00F1416C">
              <w:rPr>
                <w:noProof/>
                <w:sz w:val="28"/>
                <w:szCs w:val="28"/>
              </w:rPr>
              <w:t>«#set( $tongTien = $tongTien + $!d1.thanh»</w:t>
            </w:r>
            <w:r w:rsidR="00F1416C">
              <w:rPr>
                <w:sz w:val="28"/>
                <w:szCs w:val="28"/>
              </w:rPr>
              <w:fldChar w:fldCharType="end"/>
            </w:r>
          </w:p>
        </w:tc>
      </w:tr>
      <w:tr w:rsidR="00EC2A3B" w:rsidRPr="00A423AA" w:rsidTr="00E0389F">
        <w:trPr>
          <w:trHeight w:val="315"/>
        </w:trPr>
        <w:tc>
          <w:tcPr>
            <w:tcW w:w="35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rPr>
                <w:sz w:val="28"/>
                <w:szCs w:val="28"/>
              </w:rPr>
            </w:pPr>
          </w:p>
        </w:tc>
        <w:tc>
          <w:tcPr>
            <w:tcW w:w="137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1349" w:type="pct"/>
            <w:vAlign w:val="center"/>
          </w:tcPr>
          <w:p w:rsidR="00556B8A" w:rsidRPr="00A423AA" w:rsidRDefault="00556B8A" w:rsidP="001C0CFC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 w:rsidRPr="00A423AA">
              <w:rPr>
                <w:b/>
                <w:sz w:val="28"/>
                <w:szCs w:val="28"/>
              </w:rPr>
              <w:t>TỔNG</w:t>
            </w:r>
          </w:p>
        </w:tc>
        <w:tc>
          <w:tcPr>
            <w:tcW w:w="665" w:type="pct"/>
            <w:vAlign w:val="center"/>
          </w:tcPr>
          <w:p w:rsidR="00556B8A" w:rsidRPr="00A423AA" w:rsidRDefault="005674B8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$numberTool.format('#,##0',$tongSl,$locale)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«$numberTool.format('#,##0',$tongSl,$loca»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  <w:tc>
          <w:tcPr>
            <w:tcW w:w="466" w:type="pct"/>
            <w:vAlign w:val="center"/>
          </w:tcPr>
          <w:p w:rsidR="00556B8A" w:rsidRDefault="00556B8A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</w:p>
        </w:tc>
        <w:tc>
          <w:tcPr>
            <w:tcW w:w="781" w:type="pct"/>
            <w:vAlign w:val="center"/>
          </w:tcPr>
          <w:p w:rsidR="00556B8A" w:rsidRPr="00C62B45" w:rsidRDefault="00F1416C" w:rsidP="00696D29">
            <w:pPr>
              <w:tabs>
                <w:tab w:val="left" w:pos="1035"/>
              </w:tabs>
              <w:spacing w:before="0" w:after="0" w:line="276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fldChar w:fldCharType="begin"/>
            </w:r>
            <w:r>
              <w:rPr>
                <w:b/>
                <w:sz w:val="28"/>
                <w:szCs w:val="28"/>
              </w:rPr>
              <w:instrText xml:space="preserve"> MERGEFIELD  $numberTool.format('#,##0',$tongTien,$locale)  \* MERGEFORMAT </w:instrText>
            </w:r>
            <w:r>
              <w:rPr>
                <w:b/>
                <w:sz w:val="28"/>
                <w:szCs w:val="28"/>
              </w:rPr>
              <w:fldChar w:fldCharType="separate"/>
            </w:r>
            <w:r>
              <w:rPr>
                <w:b/>
                <w:noProof/>
                <w:sz w:val="28"/>
                <w:szCs w:val="28"/>
              </w:rPr>
              <w:t>«$numberTool.format('#,##0',$tongTien,$lo»</w:t>
            </w:r>
            <w:r>
              <w:rPr>
                <w:b/>
                <w:sz w:val="28"/>
                <w:szCs w:val="28"/>
              </w:rPr>
              <w:fldChar w:fldCharType="end"/>
            </w:r>
          </w:p>
        </w:tc>
      </w:tr>
    </w:tbl>
    <w:p w:rsidR="008142EA" w:rsidRDefault="008142EA" w:rsidP="008142EA">
      <w:pPr>
        <w:tabs>
          <w:tab w:val="left" w:pos="1035"/>
        </w:tabs>
      </w:pPr>
    </w:p>
    <w:p w:rsidR="008142EA" w:rsidRDefault="008142EA"/>
    <w:p w:rsidR="008142EA" w:rsidRDefault="008142EA"/>
    <w:sectPr w:rsidR="008142EA" w:rsidSect="00AA6682">
      <w:pgSz w:w="11909" w:h="16834" w:code="9"/>
      <w:pgMar w:top="1440" w:right="1282" w:bottom="144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57CB" w:rsidRDefault="008957CB">
      <w:r>
        <w:separator/>
      </w:r>
    </w:p>
  </w:endnote>
  <w:endnote w:type="continuationSeparator" w:id="0">
    <w:p w:rsidR="008957CB" w:rsidRDefault="00895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57CB" w:rsidRDefault="008957CB">
      <w:r>
        <w:separator/>
      </w:r>
    </w:p>
  </w:footnote>
  <w:footnote w:type="continuationSeparator" w:id="0">
    <w:p w:rsidR="008957CB" w:rsidRDefault="00895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EA"/>
    <w:rsid w:val="00031E24"/>
    <w:rsid w:val="00041E4C"/>
    <w:rsid w:val="000740F1"/>
    <w:rsid w:val="000811BE"/>
    <w:rsid w:val="000C3812"/>
    <w:rsid w:val="000C4677"/>
    <w:rsid w:val="000E599D"/>
    <w:rsid w:val="000E7EA8"/>
    <w:rsid w:val="0010696B"/>
    <w:rsid w:val="00184D19"/>
    <w:rsid w:val="001961BB"/>
    <w:rsid w:val="001C0CFC"/>
    <w:rsid w:val="00215CC9"/>
    <w:rsid w:val="00261F40"/>
    <w:rsid w:val="002962BF"/>
    <w:rsid w:val="002F7E13"/>
    <w:rsid w:val="003676F0"/>
    <w:rsid w:val="003C0FDC"/>
    <w:rsid w:val="003C20EA"/>
    <w:rsid w:val="003F1D60"/>
    <w:rsid w:val="00484609"/>
    <w:rsid w:val="00496C6B"/>
    <w:rsid w:val="004C271A"/>
    <w:rsid w:val="004D6626"/>
    <w:rsid w:val="004D7654"/>
    <w:rsid w:val="004F1D5C"/>
    <w:rsid w:val="00536070"/>
    <w:rsid w:val="00556B8A"/>
    <w:rsid w:val="005674B8"/>
    <w:rsid w:val="0058243D"/>
    <w:rsid w:val="00583108"/>
    <w:rsid w:val="005A6454"/>
    <w:rsid w:val="005D7240"/>
    <w:rsid w:val="005E08EF"/>
    <w:rsid w:val="005F77B5"/>
    <w:rsid w:val="00606781"/>
    <w:rsid w:val="00653E04"/>
    <w:rsid w:val="00672E02"/>
    <w:rsid w:val="00691CAC"/>
    <w:rsid w:val="00696D29"/>
    <w:rsid w:val="006A0DAA"/>
    <w:rsid w:val="006A2B3C"/>
    <w:rsid w:val="006C64EA"/>
    <w:rsid w:val="006D135C"/>
    <w:rsid w:val="006E23E5"/>
    <w:rsid w:val="006E501E"/>
    <w:rsid w:val="007236F0"/>
    <w:rsid w:val="0076371E"/>
    <w:rsid w:val="00771631"/>
    <w:rsid w:val="00772199"/>
    <w:rsid w:val="00777069"/>
    <w:rsid w:val="007B148B"/>
    <w:rsid w:val="007C0D73"/>
    <w:rsid w:val="00810949"/>
    <w:rsid w:val="008142EA"/>
    <w:rsid w:val="0082019D"/>
    <w:rsid w:val="0084520E"/>
    <w:rsid w:val="008675B6"/>
    <w:rsid w:val="00880AEB"/>
    <w:rsid w:val="008957CB"/>
    <w:rsid w:val="00910CFA"/>
    <w:rsid w:val="00957915"/>
    <w:rsid w:val="009614E5"/>
    <w:rsid w:val="00971D43"/>
    <w:rsid w:val="00974986"/>
    <w:rsid w:val="00977688"/>
    <w:rsid w:val="009E3BCD"/>
    <w:rsid w:val="00A066E3"/>
    <w:rsid w:val="00A42497"/>
    <w:rsid w:val="00A73A1C"/>
    <w:rsid w:val="00AA02A9"/>
    <w:rsid w:val="00AA2681"/>
    <w:rsid w:val="00AA6682"/>
    <w:rsid w:val="00AD6002"/>
    <w:rsid w:val="00B06308"/>
    <w:rsid w:val="00B23E79"/>
    <w:rsid w:val="00B37D87"/>
    <w:rsid w:val="00B41E59"/>
    <w:rsid w:val="00B4458F"/>
    <w:rsid w:val="00B52E15"/>
    <w:rsid w:val="00B535E8"/>
    <w:rsid w:val="00C60B08"/>
    <w:rsid w:val="00C62B45"/>
    <w:rsid w:val="00C72BE2"/>
    <w:rsid w:val="00C7417E"/>
    <w:rsid w:val="00CE1390"/>
    <w:rsid w:val="00D15CD2"/>
    <w:rsid w:val="00D25848"/>
    <w:rsid w:val="00D82E4A"/>
    <w:rsid w:val="00DE6FDC"/>
    <w:rsid w:val="00DF7DCE"/>
    <w:rsid w:val="00E0389F"/>
    <w:rsid w:val="00E42F4C"/>
    <w:rsid w:val="00EA2942"/>
    <w:rsid w:val="00EC2A3B"/>
    <w:rsid w:val="00EF3077"/>
    <w:rsid w:val="00F1416C"/>
    <w:rsid w:val="00F22448"/>
    <w:rsid w:val="00F27A37"/>
    <w:rsid w:val="00F421AA"/>
    <w:rsid w:val="00F91387"/>
    <w:rsid w:val="00FD0720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7D2028-4532-40ED-93E1-0FB3076B6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42EA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814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98</cp:revision>
  <dcterms:created xsi:type="dcterms:W3CDTF">2023-09-05T07:37:00Z</dcterms:created>
  <dcterms:modified xsi:type="dcterms:W3CDTF">2023-10-16T09:13:00Z</dcterms:modified>
</cp:coreProperties>
</file>