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96" w:type="dxa"/>
        <w:tblInd w:w="-612" w:type="dxa"/>
        <w:tblLook w:val="0000" w:firstRow="0" w:lastRow="0" w:firstColumn="0" w:lastColumn="0" w:noHBand="0" w:noVBand="0"/>
      </w:tblPr>
      <w:tblGrid>
        <w:gridCol w:w="4161"/>
        <w:gridCol w:w="6135"/>
      </w:tblGrid>
      <w:tr w:rsidR="0004392C" w:rsidRPr="009305BB" w:rsidTr="0004392C">
        <w:tc>
          <w:tcPr>
            <w:tcW w:w="4161" w:type="dxa"/>
          </w:tcPr>
          <w:p w:rsidR="0004392C" w:rsidRPr="00510C9F" w:rsidRDefault="0004392C" w:rsidP="0004392C">
            <w:pPr>
              <w:jc w:val="both"/>
              <w:rPr>
                <w:b/>
                <w:color w:val="000000"/>
                <w:sz w:val="26"/>
                <w:szCs w:val="26"/>
                <w:lang w:val="nl-NL"/>
              </w:rPr>
            </w:pPr>
            <w:r w:rsidRPr="00510C9F">
              <w:rPr>
                <w:b/>
                <w:color w:val="000000"/>
                <w:sz w:val="26"/>
                <w:szCs w:val="26"/>
                <w:lang w:val="nl-NL"/>
              </w:rPr>
              <w:t>ĐƠN VỊ: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$!data.tenDvi \* MERGEFORMAT </w:instrText>
            </w: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«$!data.tenDvi»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6135" w:type="dxa"/>
          </w:tcPr>
          <w:p w:rsidR="0004392C" w:rsidRPr="009305BB" w:rsidRDefault="0004392C" w:rsidP="0004392C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r w:rsidRPr="009305BB">
              <w:rPr>
                <w:color w:val="000000"/>
                <w:sz w:val="28"/>
                <w:szCs w:val="28"/>
                <w:lang w:val="nl-NL"/>
              </w:rPr>
              <w:t>Mẫu số C77-HD</w:t>
            </w:r>
          </w:p>
        </w:tc>
      </w:tr>
      <w:tr w:rsidR="0004392C" w:rsidRPr="009305BB" w:rsidTr="0004392C">
        <w:tc>
          <w:tcPr>
            <w:tcW w:w="4161" w:type="dxa"/>
          </w:tcPr>
          <w:p w:rsidR="0004392C" w:rsidRPr="0068772F" w:rsidRDefault="0004392C" w:rsidP="0004392C">
            <w:pPr>
              <w:rPr>
                <w:color w:val="000000"/>
                <w:sz w:val="26"/>
                <w:szCs w:val="26"/>
                <w:lang w:val="nl-NL"/>
              </w:rPr>
            </w:pPr>
            <w:r w:rsidRPr="0068772F">
              <w:rPr>
                <w:color w:val="000000"/>
                <w:sz w:val="26"/>
                <w:szCs w:val="26"/>
              </w:rPr>
              <w:t>M</w:t>
            </w:r>
            <w:r w:rsidRPr="002303C9">
              <w:rPr>
                <w:color w:val="000000"/>
                <w:sz w:val="26"/>
                <w:szCs w:val="26"/>
              </w:rPr>
              <w:t>ã</w:t>
            </w:r>
            <w:r w:rsidRPr="0068772F">
              <w:rPr>
                <w:color w:val="000000"/>
                <w:sz w:val="26"/>
                <w:szCs w:val="26"/>
              </w:rPr>
              <w:t xml:space="preserve"> QHNS: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$!data.maQhns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«$!data.maQhns»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6135" w:type="dxa"/>
          </w:tcPr>
          <w:p w:rsidR="0004392C" w:rsidRPr="009305BB" w:rsidRDefault="0004392C" w:rsidP="0004392C">
            <w:pPr>
              <w:jc w:val="center"/>
              <w:rPr>
                <w:i/>
                <w:iCs/>
                <w:color w:val="000000"/>
                <w:lang w:val="nl-NL"/>
              </w:rPr>
            </w:pPr>
            <w:r w:rsidRPr="009305BB">
              <w:rPr>
                <w:i/>
                <w:iCs/>
                <w:color w:val="000000"/>
                <w:lang w:val="nl-NL"/>
              </w:rPr>
              <w:t>(Ban hành kèm theo Thông tư số 108/201</w:t>
            </w:r>
            <w:r w:rsidRPr="009305BB">
              <w:rPr>
                <w:i/>
                <w:iCs/>
                <w:color w:val="000000"/>
                <w:lang w:val="vi-VN"/>
              </w:rPr>
              <w:t>8</w:t>
            </w:r>
            <w:r w:rsidRPr="009305BB">
              <w:rPr>
                <w:i/>
                <w:iCs/>
                <w:color w:val="000000"/>
                <w:lang w:val="nl-NL"/>
              </w:rPr>
              <w:t>/TT-BTC</w:t>
            </w:r>
          </w:p>
        </w:tc>
      </w:tr>
      <w:tr w:rsidR="00124C5E" w:rsidRPr="009305BB" w:rsidTr="0004392C">
        <w:tc>
          <w:tcPr>
            <w:tcW w:w="4161" w:type="dxa"/>
          </w:tcPr>
          <w:p w:rsidR="00124C5E" w:rsidRPr="009305BB" w:rsidRDefault="00124C5E" w:rsidP="006F701B">
            <w:pPr>
              <w:jc w:val="center"/>
              <w:rPr>
                <w:i/>
                <w:iCs/>
                <w:color w:val="000000"/>
                <w:lang w:val="nl-NL"/>
              </w:rPr>
            </w:pPr>
          </w:p>
        </w:tc>
        <w:tc>
          <w:tcPr>
            <w:tcW w:w="6135" w:type="dxa"/>
          </w:tcPr>
          <w:p w:rsidR="00124C5E" w:rsidRPr="009305BB" w:rsidRDefault="00124C5E" w:rsidP="006F701B">
            <w:pPr>
              <w:jc w:val="center"/>
              <w:rPr>
                <w:i/>
                <w:iCs/>
                <w:color w:val="000000"/>
                <w:lang w:val="nl-NL"/>
              </w:rPr>
            </w:pPr>
            <w:r w:rsidRPr="009305BB">
              <w:rPr>
                <w:i/>
                <w:iCs/>
                <w:color w:val="000000"/>
                <w:lang w:val="nl-NL"/>
              </w:rPr>
              <w:t>ngày 15/11/201</w:t>
            </w:r>
            <w:r w:rsidRPr="009305BB">
              <w:rPr>
                <w:i/>
                <w:iCs/>
                <w:color w:val="000000"/>
                <w:lang w:val="vi-VN"/>
              </w:rPr>
              <w:t>8</w:t>
            </w:r>
            <w:r w:rsidRPr="009305BB">
              <w:rPr>
                <w:i/>
                <w:iCs/>
                <w:color w:val="000000"/>
                <w:lang w:val="nl-NL"/>
              </w:rPr>
              <w:t xml:space="preserve"> của Bộ Tài chính)</w:t>
            </w:r>
          </w:p>
        </w:tc>
      </w:tr>
    </w:tbl>
    <w:p w:rsidR="00124C5E" w:rsidRPr="00AD5869" w:rsidRDefault="00124C5E" w:rsidP="00124C5E">
      <w:pPr>
        <w:tabs>
          <w:tab w:val="left" w:pos="3936"/>
          <w:tab w:val="left" w:pos="9180"/>
        </w:tabs>
        <w:jc w:val="center"/>
        <w:rPr>
          <w:color w:val="000000"/>
          <w:lang w:val="nl-NL"/>
        </w:rPr>
      </w:pPr>
    </w:p>
    <w:p w:rsidR="00124C5E" w:rsidRPr="00AD5869" w:rsidRDefault="00124C5E" w:rsidP="00124C5E">
      <w:pPr>
        <w:tabs>
          <w:tab w:val="left" w:pos="3936"/>
          <w:tab w:val="left" w:pos="9180"/>
        </w:tabs>
        <w:jc w:val="center"/>
        <w:rPr>
          <w:b/>
          <w:bCs/>
          <w:color w:val="000000"/>
          <w:lang w:val="nl-NL"/>
        </w:rPr>
      </w:pPr>
      <w:r>
        <w:rPr>
          <w:b/>
          <w:bCs/>
          <w:color w:val="000000"/>
          <w:lang w:val="nl-NL"/>
        </w:rPr>
        <w:t>CỘNG HÒA</w:t>
      </w:r>
      <w:r w:rsidRPr="00AD5869">
        <w:rPr>
          <w:b/>
          <w:bCs/>
          <w:color w:val="000000"/>
          <w:lang w:val="nl-NL"/>
        </w:rPr>
        <w:t xml:space="preserve"> XÃ HỘI CHỦ NGHĨA VIỆT NAM</w:t>
      </w:r>
    </w:p>
    <w:p w:rsidR="00124C5E" w:rsidRPr="000E399E" w:rsidRDefault="00124C5E" w:rsidP="00124C5E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r w:rsidRPr="000E399E">
        <w:rPr>
          <w:b/>
          <w:bCs/>
          <w:color w:val="000000"/>
          <w:sz w:val="26"/>
          <w:szCs w:val="26"/>
          <w:lang w:val="nl-NL"/>
        </w:rPr>
        <w:t>Độc lập - Tự do - Hạnh phúc</w:t>
      </w:r>
    </w:p>
    <w:p w:rsidR="00124C5E" w:rsidRPr="00AD5869" w:rsidRDefault="00124C5E" w:rsidP="00124C5E">
      <w:pPr>
        <w:rPr>
          <w:b/>
          <w:bCs/>
          <w:color w:val="000000"/>
          <w:lang w:val="nl-NL"/>
        </w:rPr>
      </w:pPr>
      <w:r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1954530</wp:posOffset>
                </wp:positionH>
                <wp:positionV relativeFrom="paragraph">
                  <wp:posOffset>12065</wp:posOffset>
                </wp:positionV>
                <wp:extent cx="2026920" cy="0"/>
                <wp:effectExtent l="5715" t="9525" r="5715" b="952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6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28ED8C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9pt,.95pt" to="313.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"/>
            </w:pict>
          </mc:Fallback>
        </mc:AlternateContent>
      </w:r>
    </w:p>
    <w:p w:rsidR="00124C5E" w:rsidRPr="00AD72A5" w:rsidRDefault="00124C5E" w:rsidP="00124C5E">
      <w:pPr>
        <w:spacing w:line="340" w:lineRule="exact"/>
        <w:jc w:val="center"/>
        <w:rPr>
          <w:b/>
          <w:color w:val="000000"/>
          <w:sz w:val="32"/>
          <w:szCs w:val="32"/>
          <w:lang w:val="nl-NL"/>
        </w:rPr>
      </w:pPr>
      <w:r w:rsidRPr="00AD72A5">
        <w:rPr>
          <w:b/>
          <w:color w:val="000000"/>
          <w:sz w:val="32"/>
          <w:szCs w:val="32"/>
          <w:lang w:val="nl-NL"/>
        </w:rPr>
        <w:t>PHIẾU KIỂM TRA CHẤT LƯỢNG</w:t>
      </w:r>
      <w:r w:rsidR="00E61FBC" w:rsidRPr="00AD72A5">
        <w:rPr>
          <w:b/>
          <w:color w:val="000000"/>
          <w:sz w:val="32"/>
          <w:szCs w:val="32"/>
          <w:lang w:val="nl-NL"/>
        </w:rPr>
        <w:t xml:space="preserve"> </w:t>
      </w:r>
      <w:r w:rsidR="00AF59B5">
        <w:rPr>
          <w:b/>
          <w:color w:val="000000"/>
          <w:lang w:val="nl-NL"/>
        </w:rPr>
        <w:fldChar w:fldCharType="begin"/>
      </w:r>
      <w:r w:rsidR="00AF59B5">
        <w:rPr>
          <w:b/>
          <w:color w:val="000000"/>
          <w:lang w:val="nl-NL"/>
        </w:rPr>
        <w:instrText xml:space="preserve"> MERGEFIELD $!data.loaiVthh \* MERGEFORMAT </w:instrText>
      </w:r>
      <w:r w:rsidR="00AF59B5">
        <w:rPr>
          <w:b/>
          <w:color w:val="000000"/>
          <w:lang w:val="nl-NL"/>
        </w:rPr>
        <w:fldChar w:fldCharType="separate"/>
      </w:r>
      <w:r w:rsidR="00AF59B5">
        <w:rPr>
          <w:b/>
          <w:noProof/>
          <w:color w:val="000000"/>
          <w:lang w:val="nl-NL"/>
        </w:rPr>
        <w:t>«$!data.loaiVthh»</w:t>
      </w:r>
      <w:r w:rsidR="00AF59B5">
        <w:rPr>
          <w:b/>
          <w:color w:val="000000"/>
          <w:lang w:val="nl-NL"/>
        </w:rPr>
        <w:fldChar w:fldCharType="end"/>
      </w:r>
    </w:p>
    <w:p w:rsidR="00124C5E" w:rsidRPr="00AD72A5" w:rsidRDefault="00124C5E" w:rsidP="00124C5E">
      <w:pPr>
        <w:spacing w:line="340" w:lineRule="exact"/>
        <w:jc w:val="center"/>
        <w:rPr>
          <w:b/>
          <w:color w:val="000000"/>
          <w:sz w:val="32"/>
          <w:szCs w:val="32"/>
          <w:lang w:val="nl-NL"/>
        </w:rPr>
      </w:pPr>
      <w:r w:rsidRPr="00AD72A5">
        <w:rPr>
          <w:b/>
          <w:color w:val="000000"/>
          <w:sz w:val="32"/>
          <w:szCs w:val="32"/>
          <w:lang w:val="nl-NL"/>
        </w:rPr>
        <w:t xml:space="preserve">HÀNG DỰ TRỮ QUỐC GIA </w:t>
      </w:r>
      <w:r w:rsidR="00AF59B5">
        <w:rPr>
          <w:b/>
          <w:color w:val="000000"/>
          <w:sz w:val="32"/>
          <w:szCs w:val="32"/>
          <w:lang w:val="nl-NL"/>
        </w:rPr>
        <w:t xml:space="preserve">XUẤT </w:t>
      </w:r>
      <w:r w:rsidR="00AF59B5" w:rsidRPr="00AD72A5">
        <w:rPr>
          <w:b/>
          <w:color w:val="000000"/>
          <w:sz w:val="32"/>
          <w:szCs w:val="32"/>
          <w:lang w:val="nl-NL"/>
        </w:rPr>
        <w:t>KHO</w:t>
      </w:r>
      <w:r w:rsidR="00AF59B5">
        <w:rPr>
          <w:b/>
          <w:color w:val="000000"/>
          <w:sz w:val="32"/>
          <w:szCs w:val="32"/>
          <w:lang w:val="nl-NL"/>
        </w:rPr>
        <w:t xml:space="preserve"> CẤP THÓC GIA CÔNG</w:t>
      </w:r>
    </w:p>
    <w:p w:rsidR="007A238C" w:rsidRPr="00E24BBB" w:rsidRDefault="007A238C" w:rsidP="008770F1">
      <w:pPr>
        <w:spacing w:before="120"/>
        <w:jc w:val="center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Số:</w:t>
      </w:r>
      <w:r>
        <w:rPr>
          <w:color w:val="000000"/>
          <w:sz w:val="26"/>
          <w:szCs w:val="26"/>
          <w:lang w:val="nl-NL"/>
        </w:rPr>
        <w:t xml:space="preserve"> </w:t>
      </w: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$!data.soBbQd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«$!data.soBbQd»</w:t>
      </w:r>
      <w:r>
        <w:rPr>
          <w:color w:val="000000"/>
          <w:sz w:val="26"/>
          <w:szCs w:val="26"/>
          <w:lang w:val="nl-NL"/>
        </w:rPr>
        <w:fldChar w:fldCharType="end"/>
      </w:r>
    </w:p>
    <w:p w:rsidR="00124C5E" w:rsidRPr="00AD72A5" w:rsidRDefault="00124C5E" w:rsidP="007A238C">
      <w:pPr>
        <w:jc w:val="right"/>
        <w:rPr>
          <w:color w:val="000000"/>
          <w:lang w:val="nl-NL"/>
        </w:rPr>
      </w:pPr>
    </w:p>
    <w:p w:rsidR="00124C5E" w:rsidRPr="00AD72A5" w:rsidRDefault="00283CA5" w:rsidP="00124C5E">
      <w:pPr>
        <w:spacing w:before="40"/>
        <w:jc w:val="both"/>
        <w:rPr>
          <w:color w:val="000000"/>
          <w:lang w:val="nl-NL"/>
        </w:rPr>
      </w:pPr>
      <w:r w:rsidRPr="00AD72A5">
        <w:rPr>
          <w:color w:val="000000"/>
          <w:lang w:val="nl-NL"/>
        </w:rPr>
        <w:t xml:space="preserve">- </w:t>
      </w:r>
      <w:r w:rsidR="00124C5E" w:rsidRPr="00AD72A5">
        <w:rPr>
          <w:color w:val="000000"/>
          <w:lang w:val="nl-NL"/>
        </w:rPr>
        <w:t>Loại hàng nhập kho</w:t>
      </w:r>
      <w:r w:rsidR="007A2D27" w:rsidRPr="00AD72A5">
        <w:rPr>
          <w:color w:val="000000"/>
          <w:lang w:val="nl-NL"/>
        </w:rPr>
        <w:t xml:space="preserve"> </w:t>
      </w:r>
      <w:r w:rsidR="0004392C">
        <w:rPr>
          <w:color w:val="000000"/>
          <w:sz w:val="26"/>
          <w:szCs w:val="26"/>
          <w:lang w:val="nl-NL"/>
        </w:rPr>
        <w:fldChar w:fldCharType="begin"/>
      </w:r>
      <w:r w:rsidR="0004392C">
        <w:rPr>
          <w:color w:val="000000"/>
          <w:sz w:val="26"/>
          <w:szCs w:val="26"/>
          <w:lang w:val="nl-NL"/>
        </w:rPr>
        <w:instrText xml:space="preserve"> MERGEFIELD $!data.soBbQd \* MERGEFORMAT </w:instrText>
      </w:r>
      <w:r w:rsidR="0004392C">
        <w:rPr>
          <w:color w:val="000000"/>
          <w:sz w:val="26"/>
          <w:szCs w:val="26"/>
          <w:lang w:val="nl-NL"/>
        </w:rPr>
        <w:fldChar w:fldCharType="separate"/>
      </w:r>
      <w:r w:rsidR="0004392C">
        <w:rPr>
          <w:noProof/>
          <w:color w:val="000000"/>
          <w:sz w:val="26"/>
          <w:szCs w:val="26"/>
          <w:lang w:val="nl-NL"/>
        </w:rPr>
        <w:t>«$!data.tenCloai»</w:t>
      </w:r>
      <w:r w:rsidR="0004392C">
        <w:rPr>
          <w:color w:val="000000"/>
          <w:sz w:val="26"/>
          <w:szCs w:val="26"/>
          <w:lang w:val="nl-NL"/>
        </w:rPr>
        <w:fldChar w:fldCharType="end"/>
      </w:r>
    </w:p>
    <w:p w:rsidR="00124C5E" w:rsidRPr="00AD72A5" w:rsidRDefault="00283CA5" w:rsidP="00124C5E">
      <w:pPr>
        <w:spacing w:before="40"/>
        <w:jc w:val="both"/>
        <w:rPr>
          <w:color w:val="000000"/>
          <w:lang w:val="nl-NL"/>
        </w:rPr>
      </w:pPr>
      <w:r w:rsidRPr="00AD72A5">
        <w:rPr>
          <w:color w:val="000000"/>
          <w:lang w:val="nl-NL"/>
        </w:rPr>
        <w:t xml:space="preserve">- </w:t>
      </w:r>
      <w:r w:rsidR="00124C5E" w:rsidRPr="00AD72A5">
        <w:rPr>
          <w:color w:val="000000"/>
          <w:lang w:val="nl-NL"/>
        </w:rPr>
        <w:t>Khối lượng hàng dự trữ quốc gia kiểm tra</w:t>
      </w:r>
      <w:r w:rsidR="007A2D27" w:rsidRPr="00AD72A5">
        <w:rPr>
          <w:color w:val="000000"/>
          <w:lang w:val="nl-NL"/>
        </w:rPr>
        <w:t>:</w:t>
      </w:r>
    </w:p>
    <w:p w:rsidR="007A2D27" w:rsidRPr="00AF59B5" w:rsidRDefault="00AF59B5" w:rsidP="00AF59B5">
      <w:pPr>
        <w:spacing w:before="80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lang w:val="nl-NL"/>
        </w:rPr>
        <w:t xml:space="preserve">          </w:t>
      </w:r>
      <w:r w:rsidR="007A2D27" w:rsidRPr="00AD72A5">
        <w:rPr>
          <w:color w:val="000000"/>
          <w:lang w:val="nl-NL"/>
        </w:rPr>
        <w:t xml:space="preserve">+ Khối lượng hàng khách hàng khai báo: </w:t>
      </w: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$!data.soLuongHangBaoQuan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«$!data.soLuongHangBaoQuan»</w:t>
      </w:r>
      <w:r>
        <w:rPr>
          <w:color w:val="000000"/>
          <w:sz w:val="26"/>
          <w:szCs w:val="26"/>
          <w:lang w:val="nl-NL"/>
        </w:rPr>
        <w:fldChar w:fldCharType="end"/>
      </w:r>
    </w:p>
    <w:p w:rsidR="007A2D27" w:rsidRPr="00AD72A5" w:rsidRDefault="007A2D27" w:rsidP="00283CA5">
      <w:pPr>
        <w:spacing w:before="40"/>
        <w:ind w:left="720"/>
        <w:jc w:val="both"/>
        <w:rPr>
          <w:color w:val="000000"/>
          <w:lang w:val="nl-NL"/>
        </w:rPr>
      </w:pPr>
      <w:r w:rsidRPr="00AD72A5">
        <w:rPr>
          <w:color w:val="000000"/>
          <w:lang w:val="nl-NL"/>
        </w:rPr>
        <w:t>+ Khối lượng</w:t>
      </w:r>
      <w:r w:rsidR="00283CA5" w:rsidRPr="00AD72A5">
        <w:rPr>
          <w:color w:val="000000"/>
          <w:lang w:val="nl-NL"/>
        </w:rPr>
        <w:t xml:space="preserve"> hàng thực tế kiểm tra: </w:t>
      </w:r>
      <w:r w:rsidR="00AF59B5">
        <w:rPr>
          <w:color w:val="000000"/>
          <w:sz w:val="26"/>
          <w:szCs w:val="26"/>
          <w:lang w:val="nl-NL"/>
        </w:rPr>
        <w:fldChar w:fldCharType="begin"/>
      </w:r>
      <w:r w:rsidR="00AF59B5">
        <w:rPr>
          <w:color w:val="000000"/>
          <w:sz w:val="26"/>
          <w:szCs w:val="26"/>
          <w:lang w:val="nl-NL"/>
        </w:rPr>
        <w:instrText xml:space="preserve"> MERGEFIELD $!data.soLuongHangBaoQuan \* MERGEFORMAT </w:instrText>
      </w:r>
      <w:r w:rsidR="00AF59B5">
        <w:rPr>
          <w:color w:val="000000"/>
          <w:sz w:val="26"/>
          <w:szCs w:val="26"/>
          <w:lang w:val="nl-NL"/>
        </w:rPr>
        <w:fldChar w:fldCharType="separate"/>
      </w:r>
      <w:r w:rsidR="00AF59B5">
        <w:rPr>
          <w:noProof/>
          <w:color w:val="000000"/>
          <w:sz w:val="26"/>
          <w:szCs w:val="26"/>
          <w:lang w:val="nl-NL"/>
        </w:rPr>
        <w:t>«$!data.soLuongHangBaoQuan»</w:t>
      </w:r>
      <w:r w:rsidR="00AF59B5">
        <w:rPr>
          <w:color w:val="000000"/>
          <w:sz w:val="26"/>
          <w:szCs w:val="26"/>
          <w:lang w:val="nl-NL"/>
        </w:rPr>
        <w:fldChar w:fldCharType="end"/>
      </w:r>
    </w:p>
    <w:p w:rsidR="00AF59B5" w:rsidRDefault="00283CA5" w:rsidP="0004392C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AD72A5">
        <w:rPr>
          <w:color w:val="000000"/>
          <w:lang w:val="nl-NL"/>
        </w:rPr>
        <w:t xml:space="preserve">- </w:t>
      </w:r>
      <w:r w:rsidR="00FE3EE9" w:rsidRPr="00AD72A5">
        <w:rPr>
          <w:color w:val="000000"/>
          <w:lang w:val="nl-NL"/>
        </w:rPr>
        <w:t xml:space="preserve">Ngày kiểm tra: </w:t>
      </w:r>
      <w:r w:rsidR="003323D6">
        <w:rPr>
          <w:color w:val="000000"/>
          <w:sz w:val="26"/>
          <w:szCs w:val="26"/>
          <w:lang w:val="nl-NL"/>
        </w:rPr>
        <w:fldChar w:fldCharType="begin"/>
      </w:r>
      <w:r w:rsidR="003323D6">
        <w:rPr>
          <w:color w:val="000000"/>
          <w:sz w:val="26"/>
          <w:szCs w:val="26"/>
          <w:lang w:val="nl-NL"/>
        </w:rPr>
        <w:instrText xml:space="preserve"> MERGEFIELD  #if($data.ngayKiemNghiem)$dateTool.format('dd/MM/yyyy',$dateTool.toDate('yyyy-MM-dd',$data.ngayKiemNghiem))#end  \* MERGEFORMAT </w:instrText>
      </w:r>
      <w:r w:rsidR="003323D6">
        <w:rPr>
          <w:color w:val="000000"/>
          <w:sz w:val="26"/>
          <w:szCs w:val="26"/>
          <w:lang w:val="nl-NL"/>
        </w:rPr>
        <w:fldChar w:fldCharType="separate"/>
      </w:r>
      <w:r w:rsidR="003323D6">
        <w:rPr>
          <w:noProof/>
          <w:color w:val="000000"/>
          <w:sz w:val="26"/>
          <w:szCs w:val="26"/>
          <w:lang w:val="nl-NL"/>
        </w:rPr>
        <w:t>«#if($data.ngayKiemNghiem)$dateTool.forma»</w:t>
      </w:r>
      <w:r w:rsidR="003323D6">
        <w:rPr>
          <w:color w:val="000000"/>
          <w:sz w:val="26"/>
          <w:szCs w:val="26"/>
          <w:lang w:val="nl-NL"/>
        </w:rPr>
        <w:fldChar w:fldCharType="end"/>
      </w:r>
      <w:bookmarkStart w:id="0" w:name="_GoBack"/>
      <w:bookmarkEnd w:id="0"/>
    </w:p>
    <w:p w:rsidR="00AF59B5" w:rsidRDefault="00283CA5" w:rsidP="00AF59B5">
      <w:pPr>
        <w:jc w:val="both"/>
        <w:rPr>
          <w:color w:val="000000"/>
          <w:lang w:val="nl-NL"/>
        </w:rPr>
      </w:pPr>
      <w:r w:rsidRPr="00AD72A5">
        <w:rPr>
          <w:color w:val="000000"/>
          <w:lang w:val="nl-NL"/>
        </w:rPr>
        <w:t xml:space="preserve">- </w:t>
      </w:r>
      <w:r w:rsidR="00124C5E" w:rsidRPr="00AD72A5">
        <w:rPr>
          <w:color w:val="000000"/>
          <w:lang w:val="nl-NL"/>
        </w:rPr>
        <w:t xml:space="preserve">Địa điểm bảo quản: </w:t>
      </w:r>
      <w:r w:rsidR="00AF59B5">
        <w:rPr>
          <w:color w:val="000000"/>
          <w:sz w:val="26"/>
          <w:szCs w:val="26"/>
          <w:lang w:val="nl-NL"/>
        </w:rPr>
        <w:fldChar w:fldCharType="begin"/>
      </w:r>
      <w:r w:rsidR="00AF59B5">
        <w:rPr>
          <w:color w:val="000000"/>
          <w:sz w:val="26"/>
          <w:szCs w:val="26"/>
          <w:lang w:val="nl-NL"/>
        </w:rPr>
        <w:instrText xml:space="preserve"> MERGEFIELD $!data.tenNganKho \* MERGEFORMAT </w:instrText>
      </w:r>
      <w:r w:rsidR="00AF59B5">
        <w:rPr>
          <w:color w:val="000000"/>
          <w:sz w:val="26"/>
          <w:szCs w:val="26"/>
          <w:lang w:val="nl-NL"/>
        </w:rPr>
        <w:fldChar w:fldCharType="separate"/>
      </w:r>
      <w:r w:rsidR="00AF59B5">
        <w:rPr>
          <w:noProof/>
          <w:color w:val="000000"/>
          <w:sz w:val="26"/>
          <w:szCs w:val="26"/>
          <w:lang w:val="nl-NL"/>
        </w:rPr>
        <w:t>«$!data.tenNganKho»</w:t>
      </w:r>
      <w:r w:rsidR="00AF59B5">
        <w:rPr>
          <w:color w:val="000000"/>
          <w:sz w:val="26"/>
          <w:szCs w:val="26"/>
          <w:lang w:val="nl-NL"/>
        </w:rPr>
        <w:fldChar w:fldCharType="end"/>
      </w:r>
      <w:r w:rsidR="00AF59B5">
        <w:rPr>
          <w:color w:val="000000"/>
          <w:sz w:val="26"/>
          <w:szCs w:val="26"/>
          <w:lang w:val="nl-NL"/>
        </w:rPr>
        <w:t>/</w:t>
      </w:r>
      <w:r w:rsidR="00AF59B5">
        <w:rPr>
          <w:color w:val="000000"/>
          <w:sz w:val="26"/>
          <w:szCs w:val="26"/>
          <w:lang w:val="nl-NL"/>
        </w:rPr>
        <w:fldChar w:fldCharType="begin"/>
      </w:r>
      <w:r w:rsidR="00AF59B5">
        <w:rPr>
          <w:color w:val="000000"/>
          <w:sz w:val="26"/>
          <w:szCs w:val="26"/>
          <w:lang w:val="nl-NL"/>
        </w:rPr>
        <w:instrText xml:space="preserve"> MERGEFIELD $!data.tenLoKho \* MERGEFORMAT </w:instrText>
      </w:r>
      <w:r w:rsidR="00AF59B5">
        <w:rPr>
          <w:color w:val="000000"/>
          <w:sz w:val="26"/>
          <w:szCs w:val="26"/>
          <w:lang w:val="nl-NL"/>
        </w:rPr>
        <w:fldChar w:fldCharType="separate"/>
      </w:r>
      <w:r w:rsidR="00AF59B5">
        <w:rPr>
          <w:noProof/>
          <w:color w:val="000000"/>
          <w:sz w:val="26"/>
          <w:szCs w:val="26"/>
          <w:lang w:val="nl-NL"/>
        </w:rPr>
        <w:t>«$!data.tenLoKho»</w:t>
      </w:r>
      <w:r w:rsidR="00AF59B5">
        <w:rPr>
          <w:color w:val="000000"/>
          <w:sz w:val="26"/>
          <w:szCs w:val="26"/>
          <w:lang w:val="nl-NL"/>
        </w:rPr>
        <w:fldChar w:fldCharType="end"/>
      </w:r>
      <w:r w:rsidR="007A2D27" w:rsidRPr="00AD72A5">
        <w:rPr>
          <w:color w:val="000000"/>
          <w:lang w:val="nl-NL"/>
        </w:rPr>
        <w:t>;</w:t>
      </w:r>
      <w:r w:rsidR="00124C5E" w:rsidRPr="00AD72A5">
        <w:rPr>
          <w:color w:val="000000"/>
          <w:lang w:val="nl-NL"/>
        </w:rPr>
        <w:t xml:space="preserve"> </w:t>
      </w:r>
    </w:p>
    <w:p w:rsidR="00AF59B5" w:rsidRPr="00E24BBB" w:rsidRDefault="00AF59B5" w:rsidP="00AF59B5">
      <w:pPr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lang w:val="nl-NL"/>
        </w:rPr>
        <w:t xml:space="preserve">  </w:t>
      </w:r>
      <w:r w:rsidRPr="00AF59B5">
        <w:rPr>
          <w:color w:val="000000"/>
          <w:lang w:val="nl-NL"/>
        </w:rPr>
        <w:t>Nhà kho</w:t>
      </w:r>
      <w:r>
        <w:rPr>
          <w:color w:val="000000"/>
          <w:sz w:val="26"/>
          <w:szCs w:val="26"/>
          <w:lang w:val="nl-NL"/>
        </w:rPr>
        <w:t xml:space="preserve">: </w:t>
      </w: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$!data.tenNhaKho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«$!data.tenNhaKho»</w:t>
      </w:r>
      <w:r>
        <w:rPr>
          <w:color w:val="000000"/>
          <w:sz w:val="26"/>
          <w:szCs w:val="26"/>
          <w:lang w:val="nl-NL"/>
        </w:rPr>
        <w:fldChar w:fldCharType="end"/>
      </w:r>
    </w:p>
    <w:p w:rsidR="00283CA5" w:rsidRPr="00AD72A5" w:rsidRDefault="00AF59B5" w:rsidP="0004392C">
      <w:pPr>
        <w:spacing w:before="40"/>
        <w:jc w:val="both"/>
        <w:rPr>
          <w:color w:val="000000"/>
          <w:lang w:val="nl-NL"/>
        </w:rPr>
      </w:pPr>
      <w:r>
        <w:rPr>
          <w:color w:val="000000"/>
          <w:lang w:val="nl-NL"/>
        </w:rPr>
        <w:t xml:space="preserve">  </w:t>
      </w:r>
      <w:r w:rsidR="007A2D27" w:rsidRPr="00AD72A5">
        <w:rPr>
          <w:color w:val="000000"/>
          <w:lang w:val="nl-NL"/>
        </w:rPr>
        <w:t>Điểm kho</w:t>
      </w:r>
      <w:r w:rsidR="00124C5E" w:rsidRPr="00AD72A5">
        <w:rPr>
          <w:color w:val="000000"/>
          <w:lang w:val="nl-NL"/>
        </w:rPr>
        <w:t xml:space="preserve"> </w:t>
      </w: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$!data.tenDiemKho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«$!data.tenDiemKho»</w:t>
      </w:r>
      <w:r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  <w:r w:rsidR="007A2D27" w:rsidRPr="00AD72A5">
        <w:rPr>
          <w:color w:val="000000"/>
          <w:lang w:val="nl-NL"/>
        </w:rPr>
        <w:t xml:space="preserve">Chi cục </w:t>
      </w: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$!data.tenDvi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«$!data.tenDvi»</w:t>
      </w:r>
      <w:r>
        <w:rPr>
          <w:color w:val="000000"/>
          <w:sz w:val="26"/>
          <w:szCs w:val="26"/>
          <w:lang w:val="nl-NL"/>
        </w:rPr>
        <w:fldChar w:fldCharType="end"/>
      </w:r>
    </w:p>
    <w:p w:rsidR="00AB2F8D" w:rsidRDefault="00283CA5" w:rsidP="00340392">
      <w:pPr>
        <w:spacing w:before="240" w:after="240"/>
        <w:rPr>
          <w:color w:val="000000"/>
          <w:lang w:val="nl-NL"/>
        </w:rPr>
      </w:pPr>
      <w:r w:rsidRPr="000B3521">
        <w:rPr>
          <w:b/>
          <w:color w:val="000000"/>
          <w:lang w:val="nl-NL"/>
        </w:rPr>
        <w:t>1. Kết quả đánh giá cảm quan:</w:t>
      </w:r>
      <w:r w:rsidR="000B3521" w:rsidRPr="000B3521">
        <w:rPr>
          <w:b/>
          <w:i/>
          <w:color w:val="000000"/>
          <w:lang w:val="nl-NL"/>
        </w:rPr>
        <w:t xml:space="preserve"> </w:t>
      </w:r>
    </w:p>
    <w:p w:rsidR="0004392C" w:rsidRDefault="0004392C" w:rsidP="0004392C">
      <w:pPr>
        <w:spacing w:before="240" w:after="240"/>
        <w:jc w:val="both"/>
        <w:rPr>
          <w:color w:val="000000"/>
          <w:lang w:val="nl-NL"/>
        </w:rPr>
      </w:pP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$!data.ketQua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«$!data.ketQua»</w:t>
      </w:r>
      <w:r>
        <w:rPr>
          <w:color w:val="000000"/>
          <w:lang w:val="nl-NL"/>
        </w:rPr>
        <w:fldChar w:fldCharType="end"/>
      </w:r>
      <w:r>
        <w:rPr>
          <w:color w:val="000000"/>
          <w:lang w:val="nl-NL"/>
        </w:rPr>
        <w:t>:</w:t>
      </w:r>
      <w:r w:rsidRPr="00AB2F8D">
        <w:rPr>
          <w:i/>
          <w:color w:val="000000"/>
          <w:lang w:val="nl-NL"/>
        </w:rPr>
        <w:t xml:space="preserve"> (Về màu sắc, mùi vị, tạp chất, đánh bóng, sinh vật hại)</w:t>
      </w:r>
    </w:p>
    <w:p w:rsidR="00AB2F8D" w:rsidRPr="002E351C" w:rsidRDefault="00283CA5" w:rsidP="002E351C">
      <w:pPr>
        <w:spacing w:after="240"/>
        <w:rPr>
          <w:b/>
          <w:color w:val="000000"/>
          <w:lang w:val="nl-NL"/>
        </w:rPr>
      </w:pPr>
      <w:r w:rsidRPr="000B3521">
        <w:rPr>
          <w:b/>
          <w:color w:val="000000"/>
          <w:lang w:val="nl-NL"/>
        </w:rPr>
        <w:t>2. Kết quả phân tích chỉ tiêu chất lượng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3"/>
        <w:gridCol w:w="2143"/>
        <w:gridCol w:w="1556"/>
        <w:gridCol w:w="1519"/>
        <w:gridCol w:w="1885"/>
        <w:gridCol w:w="1570"/>
      </w:tblGrid>
      <w:tr w:rsidR="00AB2F8D" w:rsidTr="0004392C">
        <w:tc>
          <w:tcPr>
            <w:tcW w:w="993" w:type="dxa"/>
            <w:vAlign w:val="center"/>
          </w:tcPr>
          <w:p w:rsidR="00AB2F8D" w:rsidRPr="00C5411B" w:rsidRDefault="00AB2F8D" w:rsidP="00124C5E">
            <w:pPr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STT</w:t>
            </w:r>
          </w:p>
        </w:tc>
        <w:tc>
          <w:tcPr>
            <w:tcW w:w="2143" w:type="dxa"/>
            <w:vAlign w:val="center"/>
          </w:tcPr>
          <w:p w:rsidR="00AB2F8D" w:rsidRPr="00C5411B" w:rsidRDefault="00AB2F8D" w:rsidP="00124C5E">
            <w:pPr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Chỉ tiêu chất lượng</w:t>
            </w:r>
          </w:p>
        </w:tc>
        <w:tc>
          <w:tcPr>
            <w:tcW w:w="1556" w:type="dxa"/>
            <w:vAlign w:val="center"/>
          </w:tcPr>
          <w:p w:rsidR="00AB2F8D" w:rsidRPr="00C5411B" w:rsidRDefault="00AB2F8D" w:rsidP="00124C5E">
            <w:pPr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Chỉ số chất lượng theo QCVN 14: 2020/BTC</w:t>
            </w:r>
          </w:p>
        </w:tc>
        <w:tc>
          <w:tcPr>
            <w:tcW w:w="1519" w:type="dxa"/>
            <w:vAlign w:val="center"/>
          </w:tcPr>
          <w:p w:rsidR="00AB2F8D" w:rsidRPr="00C5411B" w:rsidRDefault="00AB2F8D" w:rsidP="00124C5E">
            <w:pPr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Kết quả phân tích</w:t>
            </w:r>
          </w:p>
        </w:tc>
        <w:tc>
          <w:tcPr>
            <w:tcW w:w="1885" w:type="dxa"/>
            <w:vAlign w:val="center"/>
          </w:tcPr>
          <w:p w:rsidR="00AB2F8D" w:rsidRPr="00C5411B" w:rsidRDefault="00AB2F8D" w:rsidP="00124C5E">
            <w:pPr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Phương pháp kiểm tra chất lượng</w:t>
            </w:r>
          </w:p>
        </w:tc>
        <w:tc>
          <w:tcPr>
            <w:tcW w:w="1570" w:type="dxa"/>
            <w:vAlign w:val="center"/>
          </w:tcPr>
          <w:p w:rsidR="00AB2F8D" w:rsidRPr="00C5411B" w:rsidRDefault="00AB2F8D" w:rsidP="00124C5E">
            <w:pPr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Đánh giá</w:t>
            </w:r>
          </w:p>
        </w:tc>
      </w:tr>
      <w:tr w:rsidR="0004392C" w:rsidTr="0004392C">
        <w:tc>
          <w:tcPr>
            <w:tcW w:w="993" w:type="dxa"/>
            <w:vAlign w:val="center"/>
          </w:tcPr>
          <w:p w:rsidR="0004392C" w:rsidRPr="00504A20" w:rsidRDefault="0004392C" w:rsidP="0004392C">
            <w:pPr>
              <w:rPr>
                <w:color w:val="000000"/>
                <w:sz w:val="22"/>
                <w:szCs w:val="22"/>
                <w:lang w:val="nl-NL"/>
              </w:rPr>
            </w:pP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begin"/>
            </w:r>
            <w:r w:rsidRPr="00504A20">
              <w:rPr>
                <w:color w:val="000000"/>
                <w:sz w:val="22"/>
                <w:szCs w:val="22"/>
                <w:lang w:val="nl-NL"/>
              </w:rPr>
              <w:instrText xml:space="preserve"> MERGEFIELD $!d.stt \* MERGEFORMAT </w:instrText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separate"/>
            </w:r>
            <w:r w:rsidRPr="00504A20">
              <w:rPr>
                <w:noProof/>
                <w:color w:val="000000"/>
                <w:sz w:val="22"/>
                <w:szCs w:val="22"/>
                <w:lang w:val="nl-NL"/>
              </w:rPr>
              <w:t>«$!d.stt»</w:t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end"/>
            </w:r>
          </w:p>
        </w:tc>
        <w:tc>
          <w:tcPr>
            <w:tcW w:w="2143" w:type="dxa"/>
            <w:vAlign w:val="center"/>
          </w:tcPr>
          <w:p w:rsidR="0004392C" w:rsidRPr="00504A20" w:rsidRDefault="0004392C" w:rsidP="0004392C">
            <w:pPr>
              <w:rPr>
                <w:color w:val="000000"/>
                <w:sz w:val="22"/>
                <w:szCs w:val="22"/>
                <w:lang w:val="nl-NL"/>
              </w:rPr>
            </w:pP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begin"/>
            </w:r>
            <w:r w:rsidRPr="00504A20">
              <w:rPr>
                <w:color w:val="000000"/>
                <w:sz w:val="22"/>
                <w:szCs w:val="22"/>
                <w:lang w:val="nl-NL"/>
              </w:rPr>
              <w:instrText xml:space="preserve"> MERGEFIELD @before-row#foreach($d in $data.xhPhieuKnclDtlDto) \* MERGEFORMAT </w:instrText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separate"/>
            </w:r>
            <w:r w:rsidRPr="00504A20">
              <w:rPr>
                <w:noProof/>
                <w:color w:val="000000"/>
                <w:sz w:val="22"/>
                <w:szCs w:val="22"/>
                <w:lang w:val="nl-NL"/>
              </w:rPr>
              <w:t>«@before-row#foreach($d»</w:t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end"/>
            </w:r>
          </w:p>
          <w:p w:rsidR="0004392C" w:rsidRPr="00504A20" w:rsidRDefault="0004392C" w:rsidP="0004392C">
            <w:pPr>
              <w:rPr>
                <w:color w:val="000000"/>
                <w:sz w:val="22"/>
                <w:szCs w:val="22"/>
                <w:lang w:val="nl-NL"/>
              </w:rPr>
            </w:pP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begin"/>
            </w:r>
            <w:r w:rsidRPr="00504A20">
              <w:rPr>
                <w:color w:val="000000"/>
                <w:sz w:val="22"/>
                <w:szCs w:val="22"/>
                <w:lang w:val="nl-NL"/>
              </w:rPr>
              <w:instrText xml:space="preserve"> MERGEFIELD $!d.stt \* MERGEFORMAT </w:instrText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separate"/>
            </w:r>
            <w:r>
              <w:rPr>
                <w:color w:val="000000"/>
                <w:sz w:val="22"/>
                <w:szCs w:val="22"/>
                <w:lang w:val="nl-NL"/>
              </w:rPr>
              <w:fldChar w:fldCharType="begin"/>
            </w:r>
            <w:r>
              <w:rPr>
                <w:color w:val="000000"/>
                <w:sz w:val="22"/>
                <w:szCs w:val="22"/>
                <w:lang w:val="nl-NL"/>
              </w:rPr>
              <w:instrText xml:space="preserve"> MERGEFIELD $!d.chiTieuCl \* MERGEFORMAT </w:instrText>
            </w:r>
            <w:r>
              <w:rPr>
                <w:color w:val="000000"/>
                <w:sz w:val="22"/>
                <w:szCs w:val="22"/>
                <w:lang w:val="nl-NL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  <w:lang w:val="nl-NL"/>
              </w:rPr>
              <w:t>«$!d.chiTieuCl»</w:t>
            </w:r>
            <w:r>
              <w:rPr>
                <w:color w:val="000000"/>
                <w:sz w:val="22"/>
                <w:szCs w:val="22"/>
                <w:lang w:val="nl-NL"/>
              </w:rPr>
              <w:fldChar w:fldCharType="end"/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end"/>
            </w:r>
          </w:p>
          <w:p w:rsidR="0004392C" w:rsidRPr="00504A20" w:rsidRDefault="0004392C" w:rsidP="0004392C">
            <w:pPr>
              <w:rPr>
                <w:color w:val="000000"/>
                <w:sz w:val="22"/>
                <w:szCs w:val="22"/>
                <w:lang w:val="nl-NL"/>
              </w:rPr>
            </w:pP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begin"/>
            </w:r>
            <w:r w:rsidRPr="00504A20">
              <w:rPr>
                <w:color w:val="000000"/>
                <w:sz w:val="22"/>
                <w:szCs w:val="22"/>
                <w:lang w:val="nl-NL"/>
              </w:rPr>
              <w:instrText xml:space="preserve"> MERGEFIELD @after-row#end \* MERGEFORMAT </w:instrText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separate"/>
            </w:r>
            <w:r w:rsidRPr="00504A20">
              <w:rPr>
                <w:noProof/>
                <w:color w:val="000000"/>
                <w:sz w:val="22"/>
                <w:szCs w:val="22"/>
                <w:lang w:val="nl-NL"/>
              </w:rPr>
              <w:t>«@after-row#end»</w:t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end"/>
            </w:r>
          </w:p>
        </w:tc>
        <w:tc>
          <w:tcPr>
            <w:tcW w:w="1556" w:type="dxa"/>
            <w:vAlign w:val="center"/>
          </w:tcPr>
          <w:p w:rsidR="0004392C" w:rsidRPr="00504A20" w:rsidRDefault="0004392C" w:rsidP="0004392C">
            <w:pPr>
              <w:rPr>
                <w:color w:val="000000"/>
                <w:sz w:val="22"/>
                <w:szCs w:val="22"/>
                <w:lang w:val="nl-NL"/>
              </w:rPr>
            </w:pP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begin"/>
            </w:r>
            <w:r w:rsidRPr="00504A20">
              <w:rPr>
                <w:color w:val="000000"/>
                <w:sz w:val="22"/>
                <w:szCs w:val="22"/>
                <w:lang w:val="nl-NL"/>
              </w:rPr>
              <w:instrText xml:space="preserve"> MERGEFIELD $!d.chiSoCl \* MERGEFORMAT </w:instrText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separate"/>
            </w:r>
            <w:r w:rsidRPr="00504A20">
              <w:rPr>
                <w:noProof/>
                <w:color w:val="000000"/>
                <w:sz w:val="22"/>
                <w:szCs w:val="22"/>
                <w:lang w:val="nl-NL"/>
              </w:rPr>
              <w:t>«$!d.chiSoCl»</w:t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end"/>
            </w:r>
          </w:p>
        </w:tc>
        <w:tc>
          <w:tcPr>
            <w:tcW w:w="1519" w:type="dxa"/>
            <w:vAlign w:val="center"/>
          </w:tcPr>
          <w:p w:rsidR="0004392C" w:rsidRPr="00504A20" w:rsidRDefault="0004392C" w:rsidP="0004392C">
            <w:pPr>
              <w:rPr>
                <w:color w:val="000000"/>
                <w:sz w:val="22"/>
                <w:szCs w:val="22"/>
                <w:lang w:val="nl-NL"/>
              </w:rPr>
            </w:pP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begin"/>
            </w:r>
            <w:r w:rsidRPr="00504A20">
              <w:rPr>
                <w:color w:val="000000"/>
                <w:sz w:val="22"/>
                <w:szCs w:val="22"/>
                <w:lang w:val="nl-NL"/>
              </w:rPr>
              <w:instrText xml:space="preserve"> MERGEFIELD $!d.ketQua \* MERGEFORMAT </w:instrText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separate"/>
            </w:r>
            <w:r w:rsidRPr="00504A20">
              <w:rPr>
                <w:noProof/>
                <w:color w:val="000000"/>
                <w:sz w:val="22"/>
                <w:szCs w:val="22"/>
                <w:lang w:val="nl-NL"/>
              </w:rPr>
              <w:t>«$!d.ketQua»</w:t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end"/>
            </w:r>
          </w:p>
        </w:tc>
        <w:tc>
          <w:tcPr>
            <w:tcW w:w="1885" w:type="dxa"/>
            <w:vAlign w:val="center"/>
          </w:tcPr>
          <w:p w:rsidR="0004392C" w:rsidRPr="00504A20" w:rsidRDefault="0004392C" w:rsidP="0004392C">
            <w:pPr>
              <w:rPr>
                <w:color w:val="000000"/>
                <w:sz w:val="22"/>
                <w:szCs w:val="22"/>
                <w:lang w:val="nl-NL"/>
              </w:rPr>
            </w:pP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begin"/>
            </w:r>
            <w:r w:rsidRPr="00504A20">
              <w:rPr>
                <w:color w:val="000000"/>
                <w:sz w:val="22"/>
                <w:szCs w:val="22"/>
                <w:lang w:val="nl-NL"/>
              </w:rPr>
              <w:instrText xml:space="preserve"> MERGEFIELD $!d.phuongPhap \* MERGEFORMAT </w:instrText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separate"/>
            </w:r>
            <w:r w:rsidRPr="00504A20">
              <w:rPr>
                <w:noProof/>
                <w:color w:val="000000"/>
                <w:sz w:val="22"/>
                <w:szCs w:val="22"/>
                <w:lang w:val="nl-NL"/>
              </w:rPr>
              <w:t>«$!d.phuongPhap»</w:t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end"/>
            </w:r>
          </w:p>
        </w:tc>
        <w:tc>
          <w:tcPr>
            <w:tcW w:w="1570" w:type="dxa"/>
            <w:vAlign w:val="center"/>
          </w:tcPr>
          <w:p w:rsidR="0004392C" w:rsidRPr="00504A20" w:rsidRDefault="0004392C" w:rsidP="0004392C">
            <w:pPr>
              <w:rPr>
                <w:color w:val="000000"/>
                <w:sz w:val="22"/>
                <w:szCs w:val="22"/>
                <w:lang w:val="nl-NL"/>
              </w:rPr>
            </w:pP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begin"/>
            </w:r>
            <w:r w:rsidRPr="00504A20">
              <w:rPr>
                <w:color w:val="000000"/>
                <w:sz w:val="22"/>
                <w:szCs w:val="22"/>
                <w:lang w:val="nl-NL"/>
              </w:rPr>
              <w:instrText xml:space="preserve"> MERGEFIELD $!d.danhGia \* MERGEFORMAT </w:instrText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separate"/>
            </w:r>
            <w:r w:rsidRPr="00504A20">
              <w:rPr>
                <w:noProof/>
                <w:color w:val="000000"/>
                <w:sz w:val="22"/>
                <w:szCs w:val="22"/>
                <w:lang w:val="nl-NL"/>
              </w:rPr>
              <w:t>«$!d.danhGia»</w:t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end"/>
            </w:r>
          </w:p>
        </w:tc>
      </w:tr>
    </w:tbl>
    <w:p w:rsidR="0004392C" w:rsidRDefault="0004392C" w:rsidP="00AB2F8D">
      <w:pPr>
        <w:rPr>
          <w:i/>
          <w:lang w:val="nl-NL"/>
        </w:rPr>
      </w:pPr>
    </w:p>
    <w:p w:rsidR="00124C5E" w:rsidRDefault="00C5411B" w:rsidP="00AB2F8D">
      <w:pPr>
        <w:rPr>
          <w:i/>
          <w:lang w:val="nl-NL"/>
        </w:rPr>
      </w:pPr>
      <w:r w:rsidRPr="00836E97">
        <w:rPr>
          <w:i/>
          <w:lang w:val="nl-NL"/>
        </w:rPr>
        <w:t>Ghi chú: Cột Kết quả phân tích đối với chỉ tiêu an toàn thực phẩm ghi đạt hoặc không đạt</w:t>
      </w:r>
    </w:p>
    <w:p w:rsidR="0004392C" w:rsidRPr="00836E97" w:rsidRDefault="0004392C" w:rsidP="00AB2F8D">
      <w:pPr>
        <w:rPr>
          <w:i/>
          <w:lang w:val="nl-NL"/>
        </w:rPr>
      </w:pPr>
    </w:p>
    <w:p w:rsidR="0004392C" w:rsidRDefault="0004392C" w:rsidP="0004392C">
      <w:pPr>
        <w:rPr>
          <w:color w:val="000000"/>
          <w:sz w:val="26"/>
          <w:szCs w:val="26"/>
          <w:lang w:val="nl-NL"/>
        </w:rPr>
      </w:pPr>
      <w:r w:rsidRPr="00C5411B">
        <w:rPr>
          <w:b/>
          <w:color w:val="000000"/>
          <w:sz w:val="26"/>
          <w:szCs w:val="26"/>
          <w:lang w:val="nl-NL"/>
        </w:rPr>
        <w:t>Kết luận:</w:t>
      </w:r>
      <w:r w:rsidRPr="0080048B">
        <w:rPr>
          <w:color w:val="000000"/>
          <w:sz w:val="26"/>
          <w:szCs w:val="26"/>
          <w:lang w:val="nl-NL"/>
        </w:rPr>
        <w:t xml:space="preserve"> </w:t>
      </w: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$!data.ketLuan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«$!data.ketLuan»</w:t>
      </w:r>
      <w:r>
        <w:rPr>
          <w:color w:val="000000"/>
          <w:sz w:val="26"/>
          <w:szCs w:val="26"/>
          <w:lang w:val="nl-NL"/>
        </w:rPr>
        <w:fldChar w:fldCharType="end"/>
      </w:r>
    </w:p>
    <w:p w:rsidR="00124C5E" w:rsidRPr="00836E97" w:rsidRDefault="00124C5E" w:rsidP="00E225BD">
      <w:pPr>
        <w:spacing w:before="240"/>
        <w:jc w:val="both"/>
        <w:rPr>
          <w:color w:val="000000"/>
          <w:lang w:val="nl-NL"/>
        </w:rPr>
      </w:pPr>
      <w:r w:rsidRPr="00836E97">
        <w:rPr>
          <w:color w:val="000000"/>
          <w:lang w:val="nl-NL"/>
        </w:rPr>
        <w:t>Phiếu kiểm tra được lập thành 03 bản, có giá trị pháp lý như nhau:</w:t>
      </w:r>
    </w:p>
    <w:p w:rsidR="00124C5E" w:rsidRPr="00836E97" w:rsidRDefault="00124C5E" w:rsidP="00124C5E">
      <w:pPr>
        <w:spacing w:before="40"/>
        <w:rPr>
          <w:color w:val="000000"/>
          <w:lang w:val="nl-NL"/>
        </w:rPr>
      </w:pPr>
      <w:r w:rsidRPr="00836E97">
        <w:rPr>
          <w:color w:val="000000"/>
          <w:lang w:val="nl-NL"/>
        </w:rPr>
        <w:lastRenderedPageBreak/>
        <w:t xml:space="preserve">- 01 bản bộ phận kỹ thuật; </w:t>
      </w:r>
    </w:p>
    <w:p w:rsidR="00124C5E" w:rsidRPr="00836E97" w:rsidRDefault="00124C5E" w:rsidP="00124C5E">
      <w:pPr>
        <w:spacing w:before="40"/>
        <w:rPr>
          <w:color w:val="000000"/>
          <w:lang w:val="nl-NL"/>
        </w:rPr>
      </w:pPr>
      <w:r w:rsidRPr="00836E97">
        <w:rPr>
          <w:color w:val="000000"/>
          <w:lang w:val="nl-NL"/>
        </w:rPr>
        <w:t>- 01 bản kế toán đơn vị;</w:t>
      </w:r>
    </w:p>
    <w:p w:rsidR="00124C5E" w:rsidRPr="00836E97" w:rsidRDefault="00124C5E" w:rsidP="00124C5E">
      <w:pPr>
        <w:spacing w:before="40"/>
        <w:rPr>
          <w:color w:val="000000"/>
          <w:lang w:val="nl-NL"/>
        </w:rPr>
      </w:pPr>
      <w:r w:rsidRPr="00836E97">
        <w:rPr>
          <w:color w:val="000000"/>
          <w:lang w:val="nl-NL"/>
        </w:rPr>
        <w:t>- 01 bản gửi người bán hàng.</w:t>
      </w:r>
    </w:p>
    <w:p w:rsidR="005C5510" w:rsidRPr="00836E97" w:rsidRDefault="005C5510" w:rsidP="00124C5E">
      <w:pPr>
        <w:spacing w:before="40"/>
        <w:rPr>
          <w:color w:val="000000"/>
          <w:lang w:val="nl-NL"/>
        </w:rPr>
      </w:pPr>
    </w:p>
    <w:p w:rsidR="0004392C" w:rsidRPr="0080048B" w:rsidRDefault="0004392C" w:rsidP="0004392C">
      <w:pPr>
        <w:spacing w:before="40"/>
        <w:jc w:val="right"/>
        <w:rPr>
          <w:color w:val="000000"/>
          <w:sz w:val="26"/>
          <w:szCs w:val="26"/>
          <w:lang w:val="nl-NL"/>
        </w:rPr>
      </w:pPr>
      <w:r>
        <w:rPr>
          <w:i/>
          <w:color w:val="000000"/>
          <w:sz w:val="24"/>
          <w:szCs w:val="24"/>
          <w:lang w:val="nl-NL"/>
        </w:rPr>
        <w:t xml:space="preserve">Ngày </w:t>
      </w:r>
      <w:r>
        <w:rPr>
          <w:i/>
          <w:color w:val="000000"/>
          <w:sz w:val="24"/>
          <w:szCs w:val="24"/>
          <w:lang w:val="nl-NL"/>
        </w:rPr>
        <w:fldChar w:fldCharType="begin"/>
      </w:r>
      <w:r>
        <w:rPr>
          <w:i/>
          <w:color w:val="000000"/>
          <w:sz w:val="24"/>
          <w:szCs w:val="24"/>
          <w:lang w:val="nl-NL"/>
        </w:rPr>
        <w:instrText xml:space="preserve"> MERGEFIELD $!data.ngayNhap \* MERGEFORMAT </w:instrText>
      </w:r>
      <w:r>
        <w:rPr>
          <w:i/>
          <w:color w:val="000000"/>
          <w:sz w:val="24"/>
          <w:szCs w:val="24"/>
          <w:lang w:val="nl-NL"/>
        </w:rPr>
        <w:fldChar w:fldCharType="separate"/>
      </w:r>
      <w:r>
        <w:rPr>
          <w:i/>
          <w:noProof/>
          <w:color w:val="000000"/>
          <w:sz w:val="24"/>
          <w:szCs w:val="24"/>
          <w:lang w:val="nl-NL"/>
        </w:rPr>
        <w:t>«$!data.ngayNhap»</w:t>
      </w:r>
      <w:r>
        <w:rPr>
          <w:i/>
          <w:color w:val="000000"/>
          <w:sz w:val="24"/>
          <w:szCs w:val="24"/>
          <w:lang w:val="nl-NL"/>
        </w:rPr>
        <w:fldChar w:fldCharType="end"/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Pr="000E399E">
        <w:rPr>
          <w:i/>
          <w:color w:val="000000"/>
          <w:sz w:val="24"/>
          <w:szCs w:val="24"/>
          <w:lang w:val="nl-NL"/>
        </w:rPr>
        <w:t>tháng</w:t>
      </w:r>
      <w:r>
        <w:rPr>
          <w:i/>
          <w:color w:val="000000"/>
          <w:sz w:val="24"/>
          <w:szCs w:val="24"/>
          <w:lang w:val="nl-NL"/>
        </w:rPr>
        <w:t xml:space="preserve"> </w:t>
      </w:r>
      <w:r>
        <w:rPr>
          <w:i/>
          <w:color w:val="000000"/>
          <w:sz w:val="24"/>
          <w:szCs w:val="24"/>
          <w:lang w:val="nl-NL"/>
        </w:rPr>
        <w:fldChar w:fldCharType="begin"/>
      </w:r>
      <w:r>
        <w:rPr>
          <w:i/>
          <w:color w:val="000000"/>
          <w:sz w:val="24"/>
          <w:szCs w:val="24"/>
          <w:lang w:val="nl-NL"/>
        </w:rPr>
        <w:instrText xml:space="preserve"> MERGEFIELD $!data.thangNhap \* MERGEFORMAT </w:instrText>
      </w:r>
      <w:r>
        <w:rPr>
          <w:i/>
          <w:color w:val="000000"/>
          <w:sz w:val="24"/>
          <w:szCs w:val="24"/>
          <w:lang w:val="nl-NL"/>
        </w:rPr>
        <w:fldChar w:fldCharType="separate"/>
      </w:r>
      <w:r>
        <w:rPr>
          <w:i/>
          <w:noProof/>
          <w:color w:val="000000"/>
          <w:sz w:val="24"/>
          <w:szCs w:val="24"/>
          <w:lang w:val="nl-NL"/>
        </w:rPr>
        <w:t>«$!data.thangNhap»</w:t>
      </w:r>
      <w:r>
        <w:rPr>
          <w:i/>
          <w:color w:val="000000"/>
          <w:sz w:val="24"/>
          <w:szCs w:val="24"/>
          <w:lang w:val="nl-NL"/>
        </w:rPr>
        <w:fldChar w:fldCharType="end"/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Pr="000E399E">
        <w:rPr>
          <w:i/>
          <w:color w:val="000000"/>
          <w:sz w:val="24"/>
          <w:szCs w:val="24"/>
          <w:lang w:val="nl-NL"/>
        </w:rPr>
        <w:t>năm</w:t>
      </w:r>
      <w:r>
        <w:rPr>
          <w:i/>
          <w:color w:val="000000"/>
          <w:sz w:val="24"/>
          <w:szCs w:val="24"/>
          <w:lang w:val="nl-NL"/>
        </w:rPr>
        <w:t xml:space="preserve"> </w:t>
      </w:r>
      <w:r>
        <w:rPr>
          <w:i/>
          <w:color w:val="000000"/>
          <w:sz w:val="24"/>
          <w:szCs w:val="24"/>
          <w:lang w:val="nl-NL"/>
        </w:rPr>
        <w:fldChar w:fldCharType="begin"/>
      </w:r>
      <w:r>
        <w:rPr>
          <w:i/>
          <w:color w:val="000000"/>
          <w:sz w:val="24"/>
          <w:szCs w:val="24"/>
          <w:lang w:val="nl-NL"/>
        </w:rPr>
        <w:instrText xml:space="preserve"> MERGEFIELD $!data.namNhap \* MERGEFORMAT </w:instrText>
      </w:r>
      <w:r>
        <w:rPr>
          <w:i/>
          <w:color w:val="000000"/>
          <w:sz w:val="24"/>
          <w:szCs w:val="24"/>
          <w:lang w:val="nl-NL"/>
        </w:rPr>
        <w:fldChar w:fldCharType="separate"/>
      </w:r>
      <w:r>
        <w:rPr>
          <w:i/>
          <w:noProof/>
          <w:color w:val="000000"/>
          <w:sz w:val="24"/>
          <w:szCs w:val="24"/>
          <w:lang w:val="nl-NL"/>
        </w:rPr>
        <w:t>«$!data.namNhap»</w:t>
      </w:r>
      <w:r>
        <w:rPr>
          <w:i/>
          <w:color w:val="000000"/>
          <w:sz w:val="24"/>
          <w:szCs w:val="24"/>
          <w:lang w:val="nl-NL"/>
        </w:rPr>
        <w:fldChar w:fldCharType="end"/>
      </w:r>
    </w:p>
    <w:p w:rsidR="00124C5E" w:rsidRPr="00836E97" w:rsidRDefault="00124C5E" w:rsidP="00124C5E">
      <w:pPr>
        <w:rPr>
          <w:color w:val="000000"/>
          <w:lang w:val="nl-NL"/>
        </w:rPr>
      </w:pPr>
    </w:p>
    <w:tbl>
      <w:tblPr>
        <w:tblW w:w="10260" w:type="dxa"/>
        <w:tblInd w:w="-360" w:type="dxa"/>
        <w:tblLook w:val="01E0" w:firstRow="1" w:lastRow="1" w:firstColumn="1" w:lastColumn="1" w:noHBand="0" w:noVBand="0"/>
      </w:tblPr>
      <w:tblGrid>
        <w:gridCol w:w="2970"/>
        <w:gridCol w:w="2610"/>
        <w:gridCol w:w="2340"/>
        <w:gridCol w:w="2340"/>
      </w:tblGrid>
      <w:tr w:rsidR="00124C5E" w:rsidRPr="00836E97" w:rsidTr="009366F8">
        <w:tc>
          <w:tcPr>
            <w:tcW w:w="2970" w:type="dxa"/>
            <w:shd w:val="clear" w:color="auto" w:fill="auto"/>
          </w:tcPr>
          <w:p w:rsidR="00124C5E" w:rsidRPr="00836E97" w:rsidRDefault="00124C5E" w:rsidP="006F701B">
            <w:pPr>
              <w:jc w:val="center"/>
              <w:rPr>
                <w:b/>
                <w:color w:val="000000"/>
                <w:lang w:val="nl-NL"/>
              </w:rPr>
            </w:pPr>
            <w:r w:rsidRPr="00836E97">
              <w:rPr>
                <w:b/>
                <w:color w:val="000000"/>
                <w:lang w:val="nl-NL"/>
              </w:rPr>
              <w:t xml:space="preserve">NGƯỜI </w:t>
            </w:r>
            <w:r w:rsidR="00C5411B" w:rsidRPr="00836E97">
              <w:rPr>
                <w:b/>
                <w:color w:val="000000"/>
                <w:lang w:val="nl-NL"/>
              </w:rPr>
              <w:t>GIAO</w:t>
            </w:r>
            <w:r w:rsidRPr="00836E97">
              <w:rPr>
                <w:b/>
                <w:color w:val="000000"/>
                <w:lang w:val="nl-NL"/>
              </w:rPr>
              <w:t xml:space="preserve"> HÀNG</w:t>
            </w:r>
          </w:p>
          <w:p w:rsidR="00124C5E" w:rsidRPr="00836E97" w:rsidRDefault="00124C5E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836E97">
              <w:rPr>
                <w:i/>
                <w:color w:val="000000"/>
                <w:lang w:val="nl-NL"/>
              </w:rPr>
              <w:t>(Ký, ghi rõ họ tên)</w:t>
            </w: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b/>
                <w:color w:val="000000"/>
                <w:lang w:val="nl-NL"/>
              </w:rPr>
            </w:pPr>
          </w:p>
        </w:tc>
        <w:tc>
          <w:tcPr>
            <w:tcW w:w="2610" w:type="dxa"/>
            <w:shd w:val="clear" w:color="auto" w:fill="auto"/>
          </w:tcPr>
          <w:p w:rsidR="00124C5E" w:rsidRPr="00836E97" w:rsidRDefault="00124C5E" w:rsidP="006F701B">
            <w:pPr>
              <w:jc w:val="center"/>
              <w:rPr>
                <w:b/>
                <w:color w:val="000000"/>
                <w:lang w:val="nl-NL"/>
              </w:rPr>
            </w:pPr>
            <w:r w:rsidRPr="00836E97">
              <w:rPr>
                <w:b/>
                <w:color w:val="000000"/>
                <w:lang w:val="nl-NL"/>
              </w:rPr>
              <w:t>KTV BẢO QUẢN</w:t>
            </w:r>
          </w:p>
          <w:p w:rsidR="00124C5E" w:rsidRPr="00836E97" w:rsidRDefault="00124C5E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836E97">
              <w:rPr>
                <w:i/>
                <w:color w:val="000000"/>
                <w:lang w:val="nl-NL"/>
              </w:rPr>
              <w:t>(Ký, ghi rõ họ tên)</w:t>
            </w: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04392C" w:rsidP="006F701B">
            <w:pPr>
              <w:jc w:val="center"/>
              <w:rPr>
                <w:b/>
                <w:color w:val="000000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$!data.ktvBaoQuan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«$!data.ktvBaoQuan»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2340" w:type="dxa"/>
          </w:tcPr>
          <w:p w:rsidR="00124C5E" w:rsidRPr="00836E97" w:rsidRDefault="00124C5E" w:rsidP="006F701B">
            <w:pPr>
              <w:jc w:val="center"/>
              <w:rPr>
                <w:b/>
                <w:color w:val="000000"/>
                <w:lang w:val="nl-NL"/>
              </w:rPr>
            </w:pPr>
            <w:r w:rsidRPr="00836E97">
              <w:rPr>
                <w:b/>
                <w:color w:val="000000"/>
                <w:lang w:val="nl-NL"/>
              </w:rPr>
              <w:t>THỦ KHO</w:t>
            </w:r>
          </w:p>
          <w:p w:rsidR="00124C5E" w:rsidRPr="00836E97" w:rsidRDefault="00124C5E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836E97">
              <w:rPr>
                <w:i/>
                <w:color w:val="000000"/>
                <w:lang w:val="nl-NL"/>
              </w:rPr>
              <w:t>(Ký, ghi rõ họ tên)</w:t>
            </w: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b/>
                <w:color w:val="000000"/>
                <w:lang w:val="nl-NL"/>
              </w:rPr>
            </w:pPr>
          </w:p>
        </w:tc>
        <w:tc>
          <w:tcPr>
            <w:tcW w:w="2340" w:type="dxa"/>
          </w:tcPr>
          <w:p w:rsidR="00124C5E" w:rsidRPr="00836E97" w:rsidRDefault="00124C5E" w:rsidP="006F701B">
            <w:pPr>
              <w:jc w:val="center"/>
              <w:rPr>
                <w:b/>
                <w:color w:val="000000"/>
                <w:lang w:val="nl-NL"/>
              </w:rPr>
            </w:pPr>
            <w:r w:rsidRPr="00836E97">
              <w:rPr>
                <w:b/>
                <w:color w:val="000000"/>
                <w:lang w:val="nl-NL"/>
              </w:rPr>
              <w:t>THỦ TRƯỞNG ĐƠN VỊ</w:t>
            </w:r>
          </w:p>
          <w:p w:rsidR="00124C5E" w:rsidRPr="00836E97" w:rsidRDefault="00124C5E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836E97">
              <w:rPr>
                <w:i/>
                <w:color w:val="000000"/>
                <w:lang w:val="nl-NL"/>
              </w:rPr>
              <w:t xml:space="preserve">(Ký, ghi rõ họ tên, </w:t>
            </w:r>
            <w:r w:rsidRPr="00836E97">
              <w:rPr>
                <w:rFonts w:hint="eastAsia"/>
                <w:i/>
                <w:color w:val="000000"/>
                <w:lang w:val="nl-NL"/>
              </w:rPr>
              <w:t>đ</w:t>
            </w:r>
            <w:r w:rsidRPr="00836E97">
              <w:rPr>
                <w:i/>
                <w:color w:val="000000"/>
                <w:lang w:val="nl-NL"/>
              </w:rPr>
              <w:t>óng dấu)</w:t>
            </w:r>
          </w:p>
          <w:p w:rsidR="00FE0C92" w:rsidRPr="00836E97" w:rsidRDefault="00FE0C92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FE0C92" w:rsidRPr="00836E97" w:rsidRDefault="00FE0C92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04392C" w:rsidP="006F701B">
            <w:pPr>
              <w:jc w:val="center"/>
              <w:rPr>
                <w:b/>
                <w:color w:val="000000"/>
                <w:lang w:val="nl-NL"/>
              </w:rPr>
            </w:pPr>
            <w:r w:rsidRPr="003F2766">
              <w:rPr>
                <w:bCs/>
                <w:color w:val="000000"/>
                <w:sz w:val="24"/>
                <w:szCs w:val="24"/>
                <w:lang w:val="nl-NL"/>
              </w:rPr>
              <w:fldChar w:fldCharType="begin"/>
            </w:r>
            <w:r w:rsidRPr="003F2766">
              <w:rPr>
                <w:bCs/>
                <w:color w:val="000000"/>
                <w:sz w:val="24"/>
                <w:szCs w:val="24"/>
                <w:lang w:val="nl-NL"/>
              </w:rPr>
              <w:instrText xml:space="preserve"> MERGEFIELD $!data.lanhDaoCuc \* MERGEFORMAT </w:instrText>
            </w:r>
            <w:r w:rsidRPr="003F2766">
              <w:rPr>
                <w:bCs/>
                <w:color w:val="000000"/>
                <w:sz w:val="24"/>
                <w:szCs w:val="24"/>
                <w:lang w:val="nl-NL"/>
              </w:rPr>
              <w:fldChar w:fldCharType="separate"/>
            </w:r>
            <w:r w:rsidRPr="003F2766">
              <w:rPr>
                <w:bCs/>
                <w:noProof/>
                <w:color w:val="000000"/>
                <w:sz w:val="24"/>
                <w:szCs w:val="24"/>
                <w:lang w:val="nl-NL"/>
              </w:rPr>
              <w:t>«$!data.lanhDaoCuc»</w:t>
            </w:r>
            <w:r w:rsidRPr="003F2766">
              <w:rPr>
                <w:bCs/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</w:tr>
    </w:tbl>
    <w:p w:rsidR="00B23E79" w:rsidRDefault="00B23E79"/>
    <w:sectPr w:rsidR="00B23E79" w:rsidSect="00124C5E">
      <w:pgSz w:w="12240" w:h="15840"/>
      <w:pgMar w:top="1440" w:right="1282" w:bottom="1440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6D9" w:rsidRDefault="003956D9">
      <w:r>
        <w:separator/>
      </w:r>
    </w:p>
  </w:endnote>
  <w:endnote w:type="continuationSeparator" w:id="0">
    <w:p w:rsidR="003956D9" w:rsidRDefault="00395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6D9" w:rsidRDefault="003956D9">
      <w:r>
        <w:separator/>
      </w:r>
    </w:p>
  </w:footnote>
  <w:footnote w:type="continuationSeparator" w:id="0">
    <w:p w:rsidR="003956D9" w:rsidRDefault="003956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0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06E79"/>
    <w:rsid w:val="00031E24"/>
    <w:rsid w:val="00041E4C"/>
    <w:rsid w:val="0004392C"/>
    <w:rsid w:val="00043DB6"/>
    <w:rsid w:val="000A726F"/>
    <w:rsid w:val="000B3521"/>
    <w:rsid w:val="000C3812"/>
    <w:rsid w:val="000C4677"/>
    <w:rsid w:val="0010696B"/>
    <w:rsid w:val="00124C5E"/>
    <w:rsid w:val="00167F82"/>
    <w:rsid w:val="00184D19"/>
    <w:rsid w:val="00283CA5"/>
    <w:rsid w:val="00291A5A"/>
    <w:rsid w:val="002E351C"/>
    <w:rsid w:val="0032172D"/>
    <w:rsid w:val="003323D6"/>
    <w:rsid w:val="00340392"/>
    <w:rsid w:val="0034584E"/>
    <w:rsid w:val="003820C9"/>
    <w:rsid w:val="003956D9"/>
    <w:rsid w:val="003D0008"/>
    <w:rsid w:val="004617C3"/>
    <w:rsid w:val="00541DF5"/>
    <w:rsid w:val="00561014"/>
    <w:rsid w:val="00583108"/>
    <w:rsid w:val="005A4F77"/>
    <w:rsid w:val="005A6454"/>
    <w:rsid w:val="005B2D8B"/>
    <w:rsid w:val="005C5510"/>
    <w:rsid w:val="005E08EF"/>
    <w:rsid w:val="005E2E4D"/>
    <w:rsid w:val="005F77B5"/>
    <w:rsid w:val="00606781"/>
    <w:rsid w:val="00637EB1"/>
    <w:rsid w:val="00653E04"/>
    <w:rsid w:val="006A0DAA"/>
    <w:rsid w:val="006A2B3C"/>
    <w:rsid w:val="006B79A9"/>
    <w:rsid w:val="00705874"/>
    <w:rsid w:val="00772199"/>
    <w:rsid w:val="00777069"/>
    <w:rsid w:val="007A238C"/>
    <w:rsid w:val="007A2D27"/>
    <w:rsid w:val="007A2FA5"/>
    <w:rsid w:val="007B148B"/>
    <w:rsid w:val="00810949"/>
    <w:rsid w:val="0082019D"/>
    <w:rsid w:val="00836E97"/>
    <w:rsid w:val="008675B6"/>
    <w:rsid w:val="008770F1"/>
    <w:rsid w:val="008C2905"/>
    <w:rsid w:val="00903FC9"/>
    <w:rsid w:val="009305BB"/>
    <w:rsid w:val="009366F8"/>
    <w:rsid w:val="00954D52"/>
    <w:rsid w:val="009614E5"/>
    <w:rsid w:val="00967FA5"/>
    <w:rsid w:val="00A021AA"/>
    <w:rsid w:val="00A066E3"/>
    <w:rsid w:val="00A36049"/>
    <w:rsid w:val="00A73A1C"/>
    <w:rsid w:val="00AA2681"/>
    <w:rsid w:val="00AB2F8D"/>
    <w:rsid w:val="00AD125E"/>
    <w:rsid w:val="00AD6002"/>
    <w:rsid w:val="00AD72A5"/>
    <w:rsid w:val="00AF59B5"/>
    <w:rsid w:val="00B23E79"/>
    <w:rsid w:val="00B535E8"/>
    <w:rsid w:val="00C5411B"/>
    <w:rsid w:val="00C60B08"/>
    <w:rsid w:val="00CE1390"/>
    <w:rsid w:val="00D15CD2"/>
    <w:rsid w:val="00D25848"/>
    <w:rsid w:val="00D82E4A"/>
    <w:rsid w:val="00DE6FDC"/>
    <w:rsid w:val="00DF7DCE"/>
    <w:rsid w:val="00E225BD"/>
    <w:rsid w:val="00E40EDA"/>
    <w:rsid w:val="00E61FBC"/>
    <w:rsid w:val="00F27A37"/>
    <w:rsid w:val="00F529C5"/>
    <w:rsid w:val="00F91387"/>
    <w:rsid w:val="00FE0C92"/>
    <w:rsid w:val="00FE3EE9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283CA5"/>
    <w:pPr>
      <w:ind w:left="720"/>
      <w:contextualSpacing/>
    </w:pPr>
  </w:style>
  <w:style w:type="table" w:styleId="TableGrid">
    <w:name w:val="Table Grid"/>
    <w:basedOn w:val="TableNormal"/>
    <w:rsid w:val="00AB2F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TTKD6</cp:lastModifiedBy>
  <cp:revision>40</cp:revision>
  <dcterms:created xsi:type="dcterms:W3CDTF">2023-08-24T07:59:00Z</dcterms:created>
  <dcterms:modified xsi:type="dcterms:W3CDTF">2023-11-22T06:39:00Z</dcterms:modified>
</cp:coreProperties>
</file>