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80135F" w:rsidRPr="000F3B11" w14:paraId="1E2FABD2" w14:textId="77777777" w:rsidTr="006B3F4C">
        <w:tc>
          <w:tcPr>
            <w:tcW w:w="4111" w:type="dxa"/>
          </w:tcPr>
          <w:p w14:paraId="32907C97" w14:textId="532A1275" w:rsidR="0080135F" w:rsidRPr="0080135F" w:rsidRDefault="0080135F" w:rsidP="0080135F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801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ĐƠN VỊ: </w:t>
            </w:r>
            <w:r w:rsidRPr="00801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801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801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80135F"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801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14:paraId="6C0886FE" w14:textId="77777777" w:rsidR="0080135F" w:rsidRPr="000F3B11" w:rsidRDefault="0080135F" w:rsidP="0080135F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80135F" w:rsidRPr="000F3B11" w14:paraId="17CC1547" w14:textId="77777777" w:rsidTr="006B3F4C">
        <w:tc>
          <w:tcPr>
            <w:tcW w:w="4111" w:type="dxa"/>
          </w:tcPr>
          <w:p w14:paraId="25DF6059" w14:textId="416EF8BA" w:rsidR="0080135F" w:rsidRPr="0080135F" w:rsidRDefault="0080135F" w:rsidP="0080135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proofErr w:type="spellStart"/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QHNS: </w:t>
            </w:r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$!data.maQhNs  \* MERGEFORMAT </w:instrText>
            </w:r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 w:rsidRPr="0080135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«$!data.maQhNs»</w:t>
            </w:r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407" w:type="dxa"/>
          </w:tcPr>
          <w:p w14:paraId="057FEDA2" w14:textId="77777777" w:rsidR="0080135F" w:rsidRPr="000F3B11" w:rsidRDefault="0080135F" w:rsidP="0080135F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  <w:t>(Ban hành kèm theo Thông tư số 108/201</w:t>
            </w: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8</w:t>
            </w: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  <w:t>/TT-BTC</w:t>
            </w:r>
          </w:p>
        </w:tc>
      </w:tr>
      <w:tr w:rsidR="00955811" w:rsidRPr="000F3B11" w14:paraId="703F6183" w14:textId="77777777" w:rsidTr="006B3F4C">
        <w:tc>
          <w:tcPr>
            <w:tcW w:w="4111" w:type="dxa"/>
          </w:tcPr>
          <w:p w14:paraId="0B590BD4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5407" w:type="dxa"/>
          </w:tcPr>
          <w:p w14:paraId="72277EFB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  <w:t>ngày 15/11/201</w:t>
            </w: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8</w:t>
            </w: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  <w:t xml:space="preserve"> của Bộ Tài chính)</w:t>
            </w:r>
          </w:p>
        </w:tc>
      </w:tr>
    </w:tbl>
    <w:p w14:paraId="4A8CC205" w14:textId="77777777" w:rsidR="00955811" w:rsidRPr="000F3B11" w:rsidRDefault="00955811" w:rsidP="00955811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14:paraId="14FC1528" w14:textId="74746D9D" w:rsidR="00955811" w:rsidRPr="000F3B11" w:rsidRDefault="00955811" w:rsidP="0095581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nl-NL"/>
        </w:rPr>
      </w:pPr>
      <w:r w:rsidRPr="000F3B11">
        <w:rPr>
          <w:rFonts w:ascii="Times New Roman" w:hAnsi="Times New Roman" w:cs="Times New Roman"/>
          <w:b/>
          <w:sz w:val="32"/>
          <w:szCs w:val="32"/>
          <w:lang w:val="nl-NL"/>
        </w:rPr>
        <w:t xml:space="preserve">BẢNG KÊ </w:t>
      </w:r>
      <w:r w:rsidR="001070FA">
        <w:rPr>
          <w:rFonts w:ascii="Times New Roman" w:hAnsi="Times New Roman" w:cs="Times New Roman"/>
          <w:b/>
          <w:sz w:val="32"/>
          <w:szCs w:val="32"/>
          <w:lang w:val="nl-NL"/>
        </w:rPr>
        <w:t>XUẤT</w:t>
      </w:r>
      <w:r w:rsidRPr="000F3B11">
        <w:rPr>
          <w:rFonts w:ascii="Times New Roman" w:hAnsi="Times New Roman" w:cs="Times New Roman"/>
          <w:b/>
          <w:sz w:val="32"/>
          <w:szCs w:val="32"/>
          <w:lang w:val="nl-NL"/>
        </w:rPr>
        <w:t xml:space="preserve"> VẬT TƯ</w:t>
      </w:r>
    </w:p>
    <w:p w14:paraId="7A1B4997" w14:textId="02255675" w:rsidR="00955811" w:rsidRPr="0080135F" w:rsidRDefault="00955811" w:rsidP="0080135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0F3B11">
        <w:rPr>
          <w:rFonts w:ascii="Times New Roman" w:hAnsi="Times New Roman" w:cs="Times New Roman"/>
          <w:color w:val="000000"/>
          <w:sz w:val="28"/>
          <w:szCs w:val="28"/>
          <w:lang w:val="nl-NL"/>
        </w:rPr>
        <w:t>Số:</w:t>
      </w:r>
      <w:r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 </w:t>
      </w:r>
      <w:r w:rsidR="0080135F"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="0080135F"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$!data.soBangKe  \* MERGEFORMAT </w:instrText>
      </w:r>
      <w:r w:rsidR="0080135F"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="0080135F"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«$!data.soBangKe»</w:t>
      </w:r>
      <w:r w:rsidR="0080135F"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03E321F1" w14:textId="77777777" w:rsidR="00955811" w:rsidRPr="000F3B11" w:rsidRDefault="00955811" w:rsidP="0095581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</w:pPr>
    </w:p>
    <w:p w14:paraId="6D727E66" w14:textId="77777777" w:rsidR="0080135F" w:rsidRPr="0080135F" w:rsidRDefault="0080135F" w:rsidP="0080135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Họ tên thủ kho: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$!data.thuKho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«$!data.thuKho»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5C67FC3A" w14:textId="77777777" w:rsidR="0080135F" w:rsidRP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Ngăn/Lô kho: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$!data.tenNganKho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«$!data.tenNganKho»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$!data.tenLoKho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«$!data.tenLoKho»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1C442081" w14:textId="77777777" w:rsidR="0080135F" w:rsidRP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Địa điểm: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$!data.tenDiemKho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«$!data.tenDiemKho»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 </w:t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  <w:t xml:space="preserve">Chi cục: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$!data.tenDvi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«$!data.tenDvi»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7C9FA9C2" w14:textId="77777777" w:rsidR="0080135F" w:rsidRP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Tên hàng: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$!data.tenCloaiVthh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«$!data.tenCloaiVthh»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144080D3" w14:textId="77777777" w:rsidR="0080135F" w:rsidRP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Đơn vị tính: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$!data.donViTinh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«$!data.donViTinh»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099AD02F" w14:textId="77777777" w:rsidR="0080135F" w:rsidRP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Tên, địa chỉ người nhận: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$!data.nlqHoTen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«$!data.nlqHoTen»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$!data.nlqDiaChi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«$!data.nlqDiaChi»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167DF177" w14:textId="70B17E05" w:rsid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</w:t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Theo số quyết định giao nhiệm vụ xuất hàng: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$!data.soQdGiaoNvXh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«$!data.soQdGiaoNvXh»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</w:p>
    <w:p w14:paraId="2716BCA4" w14:textId="6BCA2B3C" w:rsid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  </w:t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Ngày quyết định: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$!data.ngayQdGiaoNvXh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«$!data.ngayQdGiaoNvXh»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7E6EDC04" w14:textId="5047C069" w:rsidR="00955811" w:rsidRDefault="0080135F" w:rsidP="00955811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</w:t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Ngày tháng xuất: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$!data.ngayXuat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«$!data.ngayXuat»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6BAD5F76" w14:textId="06D2D5BA" w:rsidR="0080135F" w:rsidRPr="000F3B11" w:rsidRDefault="00363711" w:rsidP="00955811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"#evaluate($tongSl) #set($tongSl=0)"  \* MERGEFORMAT </w:instrTex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«#evaluate($tongSl) #set($tongSl=0)»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714"/>
        <w:gridCol w:w="3563"/>
        <w:gridCol w:w="5438"/>
      </w:tblGrid>
      <w:tr w:rsidR="00334DCD" w:rsidRPr="000F3B11" w14:paraId="19B9B4F2" w14:textId="77777777" w:rsidTr="00902D6B">
        <w:trPr>
          <w:jc w:val="center"/>
        </w:trPr>
        <w:tc>
          <w:tcPr>
            <w:tcW w:w="714" w:type="dxa"/>
          </w:tcPr>
          <w:p w14:paraId="7DFB8AF9" w14:textId="77777777" w:rsidR="00334DCD" w:rsidRPr="000F3B11" w:rsidRDefault="00334DCD" w:rsidP="006B3F4C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STT</w:t>
            </w:r>
          </w:p>
        </w:tc>
        <w:tc>
          <w:tcPr>
            <w:tcW w:w="4861" w:type="dxa"/>
          </w:tcPr>
          <w:p w14:paraId="6B2CA33C" w14:textId="77777777" w:rsidR="00334DCD" w:rsidRDefault="00334DCD" w:rsidP="006B3F4C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Số serial/mã sản phẩm</w:t>
            </w:r>
          </w:p>
          <w:p w14:paraId="07E2A3D6" w14:textId="7F5A60C6" w:rsidR="00334DCD" w:rsidRPr="000F3B11" w:rsidRDefault="00334DCD" w:rsidP="00334DCD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 xml:space="preserve"> (1)</w:t>
            </w:r>
          </w:p>
        </w:tc>
        <w:tc>
          <w:tcPr>
            <w:tcW w:w="4140" w:type="dxa"/>
          </w:tcPr>
          <w:p w14:paraId="1CB409EF" w14:textId="0821633E" w:rsidR="00334DCD" w:rsidRPr="000F3B11" w:rsidRDefault="00334DCD" w:rsidP="006B3F4C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 xml:space="preserve">Số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lượng</w:t>
            </w:r>
          </w:p>
          <w:p w14:paraId="41EDCA59" w14:textId="76976C89" w:rsidR="00334DCD" w:rsidRPr="000F3B11" w:rsidRDefault="00334DCD" w:rsidP="006B3F4C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(2</w:t>
            </w: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)</w:t>
            </w:r>
          </w:p>
        </w:tc>
      </w:tr>
      <w:tr w:rsidR="00334DCD" w:rsidRPr="000F3B11" w14:paraId="2A48E72C" w14:textId="77777777" w:rsidTr="00902D6B">
        <w:trPr>
          <w:trHeight w:val="512"/>
          <w:jc w:val="center"/>
        </w:trPr>
        <w:tc>
          <w:tcPr>
            <w:tcW w:w="714" w:type="dxa"/>
          </w:tcPr>
          <w:p w14:paraId="045F68BB" w14:textId="77777777" w:rsidR="00334DCD" w:rsidRPr="000F3B11" w:rsidRDefault="00334DCD" w:rsidP="006B3F4C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1</w:t>
            </w:r>
          </w:p>
        </w:tc>
        <w:tc>
          <w:tcPr>
            <w:tcW w:w="4861" w:type="dxa"/>
          </w:tcPr>
          <w:p w14:paraId="15D7F339" w14:textId="77777777" w:rsidR="00334DCD" w:rsidRPr="00334DCD" w:rsidRDefault="00334DCD" w:rsidP="00334DC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begin"/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instrText xml:space="preserve"> MERGEFIELD  "@before-row#foreach($d in $data.bangKeDtl)"  \* MERGEFORMAT </w:instrText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334DC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nl-NL"/>
              </w:rPr>
              <w:t>«@before-row#foreach($d in $data.bangKeDt»</w:t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end"/>
            </w:r>
          </w:p>
          <w:p w14:paraId="189A8E07" w14:textId="0D2F9AD4" w:rsidR="00334DCD" w:rsidRPr="00334DCD" w:rsidRDefault="00334DCD" w:rsidP="00334DC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$!d.soSerial  \* MERGEFORMAT </w:instrTex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«$!d.soSerial»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14:paraId="5B4185FB" w14:textId="7C475E7B" w:rsidR="00334DCD" w:rsidRPr="000F3B11" w:rsidRDefault="00334DCD" w:rsidP="00334DCD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begin"/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334DC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nl-NL"/>
              </w:rPr>
              <w:t>«@after-row#end»</w:t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4140" w:type="dxa"/>
          </w:tcPr>
          <w:p w14:paraId="0BF3916E" w14:textId="65C67C56" w:rsidR="00A03C4A" w:rsidRPr="00A03C4A" w:rsidRDefault="00481EF1" w:rsidP="00A03C4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"#set( $tongSl = $tongSl + $d.soLuong)"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«#set( $tongSl = $tongSl + $d.soLuong)»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  <w:p w14:paraId="7BBDC2ED" w14:textId="39CBB13F" w:rsidR="00334DCD" w:rsidRPr="000F3B11" w:rsidRDefault="00DD4C0F" w:rsidP="00A03C4A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#if($d.soLuong)$numberTool.format('#,##0',$d1.soLuong,$locale)#end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«#if($d.soLuong)$numberTool.format('#,##0»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  <w:tr w:rsidR="00334DCD" w:rsidRPr="000F3B11" w14:paraId="0649021A" w14:textId="77777777" w:rsidTr="00902D6B">
        <w:trPr>
          <w:trHeight w:val="512"/>
          <w:jc w:val="center"/>
        </w:trPr>
        <w:tc>
          <w:tcPr>
            <w:tcW w:w="714" w:type="dxa"/>
          </w:tcPr>
          <w:p w14:paraId="377BFC15" w14:textId="77777777" w:rsidR="00334DCD" w:rsidRPr="000F3B11" w:rsidRDefault="00334DCD" w:rsidP="006B3F4C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4861" w:type="dxa"/>
          </w:tcPr>
          <w:p w14:paraId="2A82742B" w14:textId="32490B1B" w:rsidR="00334DCD" w:rsidRPr="000F3B11" w:rsidRDefault="00334DCD" w:rsidP="006B3F4C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Tổng</w:t>
            </w:r>
          </w:p>
        </w:tc>
        <w:tc>
          <w:tcPr>
            <w:tcW w:w="4140" w:type="dxa"/>
          </w:tcPr>
          <w:p w14:paraId="69AF547C" w14:textId="24186AD3" w:rsidR="00334DCD" w:rsidRPr="000F3B11" w:rsidRDefault="00363711" w:rsidP="006B3F4C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«$numberTool.format('#,##0',$tongSl,$loca»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</w:tbl>
    <w:p w14:paraId="22BD1642" w14:textId="03E90902" w:rsidR="00955811" w:rsidRPr="000F3B11" w:rsidRDefault="00955811" w:rsidP="00334DCD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nl-NL"/>
        </w:rPr>
      </w:pPr>
    </w:p>
    <w:p w14:paraId="3488F60B" w14:textId="77368C66" w:rsidR="0080135F" w:rsidRPr="0080135F" w:rsidRDefault="0080135F" w:rsidP="0080135F">
      <w:pPr>
        <w:spacing w:before="40"/>
        <w:jc w:val="right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i/>
          <w:color w:val="000000"/>
          <w:sz w:val="28"/>
          <w:szCs w:val="28"/>
          <w:lang w:val="nl-NL"/>
        </w:rPr>
        <w:lastRenderedPageBreak/>
        <w:t xml:space="preserve">Ngày </w: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#if($data.ngayTao)$dateTool.format('dd',$dateTool.toDate('yyyy-MM-dd',$!data.ngayTao))#end  \* MERGEFORMAT 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w:t>«#if($data.ngayTao)$dateTool.format('dd',»</w: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Pr="0080135F">
        <w:rPr>
          <w:rFonts w:ascii="Times New Roman" w:hAnsi="Times New Roman" w:cs="Times New Roman"/>
          <w:i/>
          <w:color w:val="000000"/>
          <w:sz w:val="28"/>
          <w:szCs w:val="28"/>
          <w:lang w:val="nl-NL"/>
        </w:rPr>
        <w:t xml:space="preserve"> tháng </w: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#if($data.ngayTao)$dateTool.format('MM',$dateTool.toDate('yyyy-MM-dd',$data.ngayTao))#end  \* MERGEFORMAT </w:instrTex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Pr="0080135F">
        <w:rPr>
          <w:rFonts w:ascii="Times New Roman" w:hAnsi="Times New Roman" w:cs="Times New Roman"/>
          <w:noProof/>
          <w:sz w:val="28"/>
          <w:szCs w:val="28"/>
          <w:lang w:val="vi-VN"/>
        </w:rPr>
        <w:t>«#if($data.ngayTao)$dateTool.format('MM',»</w: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Pr="0080135F">
        <w:rPr>
          <w:rFonts w:ascii="Times New Roman" w:hAnsi="Times New Roman" w:cs="Times New Roman"/>
          <w:i/>
          <w:color w:val="000000"/>
          <w:sz w:val="28"/>
          <w:szCs w:val="28"/>
          <w:lang w:val="nl-NL"/>
        </w:rPr>
        <w:t xml:space="preserve"> năm  </w: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#if($data.ngayTao)$dateTool.format('yyyy',$dateTool.toDate('yyyy-MM-dd',$data.ngayTao))#end  \* MERGEFORMAT </w:instrTex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Pr="0080135F">
        <w:rPr>
          <w:rFonts w:ascii="Times New Roman" w:hAnsi="Times New Roman" w:cs="Times New Roman"/>
          <w:noProof/>
          <w:sz w:val="28"/>
          <w:szCs w:val="28"/>
          <w:lang w:val="vi-VN"/>
        </w:rPr>
        <w:t>«#if($data.ngayTao)$dateTool.format('yyyy»</w: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</w:p>
    <w:p w14:paraId="1A70A6C6" w14:textId="77777777" w:rsidR="00955811" w:rsidRPr="000F3B11" w:rsidRDefault="00955811" w:rsidP="00955811">
      <w:pPr>
        <w:ind w:left="5430" w:firstLine="720"/>
        <w:rPr>
          <w:rFonts w:ascii="Times New Roman" w:hAnsi="Times New Roman" w:cs="Times New Roman"/>
          <w:i/>
          <w:color w:val="000000"/>
          <w:sz w:val="28"/>
          <w:szCs w:val="28"/>
          <w:lang w:val="nl-NL"/>
        </w:rPr>
      </w:pPr>
      <w:r w:rsidRPr="000F3B11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tab/>
      </w:r>
    </w:p>
    <w:tbl>
      <w:tblPr>
        <w:tblW w:w="5162" w:type="pct"/>
        <w:tblLook w:val="0000" w:firstRow="0" w:lastRow="0" w:firstColumn="0" w:lastColumn="0" w:noHBand="0" w:noVBand="0"/>
      </w:tblPr>
      <w:tblGrid>
        <w:gridCol w:w="2475"/>
        <w:gridCol w:w="224"/>
        <w:gridCol w:w="2342"/>
        <w:gridCol w:w="2412"/>
        <w:gridCol w:w="2537"/>
      </w:tblGrid>
      <w:tr w:rsidR="00955811" w:rsidRPr="000F3B11" w14:paraId="6CF6CBCA" w14:textId="77777777" w:rsidTr="006B3F4C">
        <w:trPr>
          <w:trHeight w:val="2385"/>
        </w:trPr>
        <w:tc>
          <w:tcPr>
            <w:tcW w:w="1239" w:type="pct"/>
          </w:tcPr>
          <w:p w14:paraId="6EBACA07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NGƯỜI GIAO</w:t>
            </w:r>
          </w:p>
          <w:p w14:paraId="0EE54F0E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(Ký, ghi rõ họ tên)</w:t>
            </w:r>
          </w:p>
          <w:p w14:paraId="0E167DC4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0FE38C17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27821790" w14:textId="77777777" w:rsidR="00955811" w:rsidRPr="000F3B11" w:rsidRDefault="00955811" w:rsidP="006B3F4C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4CEB48C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[Họ và tên người giao hàng]</w:t>
            </w:r>
          </w:p>
        </w:tc>
        <w:tc>
          <w:tcPr>
            <w:tcW w:w="112" w:type="pct"/>
          </w:tcPr>
          <w:p w14:paraId="48F13267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1172" w:type="pct"/>
          </w:tcPr>
          <w:p w14:paraId="6827878F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GIÁM SÁT</w:t>
            </w:r>
          </w:p>
          <w:p w14:paraId="4F88799A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(Ký, ghi rõ họ tên)</w:t>
            </w:r>
          </w:p>
          <w:p w14:paraId="41ADDE10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62CF2D7" w14:textId="77777777" w:rsidR="00955811" w:rsidRPr="000F3B11" w:rsidRDefault="00955811" w:rsidP="006B3F4C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56CF294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7FA2F4C0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[Người giám sát]</w:t>
            </w:r>
          </w:p>
        </w:tc>
        <w:tc>
          <w:tcPr>
            <w:tcW w:w="1207" w:type="pct"/>
          </w:tcPr>
          <w:p w14:paraId="2994538D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 xml:space="preserve"> THỦ KHO</w:t>
            </w:r>
          </w:p>
          <w:p w14:paraId="3A560DFB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(Ký, ghi rõ họ tên)</w:t>
            </w:r>
          </w:p>
          <w:p w14:paraId="12633426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02D440BE" w14:textId="77777777" w:rsidR="00955811" w:rsidRPr="000F3B11" w:rsidRDefault="00955811" w:rsidP="006B3F4C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23C46F93" w14:textId="77777777" w:rsidR="00955811" w:rsidRPr="00E324E8" w:rsidRDefault="00955811" w:rsidP="006B3F4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41F916DF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[Thủ kho]</w:t>
            </w:r>
          </w:p>
        </w:tc>
        <w:tc>
          <w:tcPr>
            <w:tcW w:w="1271" w:type="pct"/>
          </w:tcPr>
          <w:p w14:paraId="0BEF49E6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PHỤ TRÁCH BP TVQT</w:t>
            </w:r>
          </w:p>
          <w:p w14:paraId="75F2AAB5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(Ký, ghi rõ họ tên)</w:t>
            </w:r>
          </w:p>
          <w:p w14:paraId="798BDDC2" w14:textId="77777777" w:rsidR="00955811" w:rsidRPr="00E324E8" w:rsidRDefault="00955811" w:rsidP="006B3F4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05C74CFF" w14:textId="77777777" w:rsidR="00955811" w:rsidRPr="00E324E8" w:rsidRDefault="00955811" w:rsidP="006B3F4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49E18D4E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Phụ trách bộ phận TVQT</w:t>
            </w: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]</w:t>
            </w:r>
          </w:p>
        </w:tc>
      </w:tr>
    </w:tbl>
    <w:p w14:paraId="52F4F825" w14:textId="77777777" w:rsidR="00955811" w:rsidRPr="000F3B11" w:rsidRDefault="00955811" w:rsidP="00955811">
      <w:pPr>
        <w:rPr>
          <w:rFonts w:ascii="Times New Roman" w:hAnsi="Times New Roman" w:cs="Times New Roman"/>
          <w:sz w:val="28"/>
          <w:szCs w:val="28"/>
        </w:rPr>
      </w:pPr>
    </w:p>
    <w:p w14:paraId="1AE095B6" w14:textId="77777777" w:rsidR="00955811" w:rsidRPr="000F3B11" w:rsidRDefault="00955811" w:rsidP="00955811">
      <w:pPr>
        <w:rPr>
          <w:rFonts w:ascii="Times New Roman" w:hAnsi="Times New Roman" w:cs="Times New Roman"/>
          <w:sz w:val="28"/>
          <w:szCs w:val="28"/>
        </w:rPr>
      </w:pPr>
    </w:p>
    <w:p w14:paraId="50D82CD2" w14:textId="77777777" w:rsidR="00284618" w:rsidRPr="00955811" w:rsidRDefault="00284618" w:rsidP="00955811"/>
    <w:sectPr w:rsidR="00284618" w:rsidRPr="00955811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18"/>
    <w:rsid w:val="000C4E1A"/>
    <w:rsid w:val="001070FA"/>
    <w:rsid w:val="00166D0B"/>
    <w:rsid w:val="00284618"/>
    <w:rsid w:val="002C5EE5"/>
    <w:rsid w:val="00334DCD"/>
    <w:rsid w:val="00363711"/>
    <w:rsid w:val="003A7474"/>
    <w:rsid w:val="00417902"/>
    <w:rsid w:val="00481EF1"/>
    <w:rsid w:val="00631A88"/>
    <w:rsid w:val="006D0E33"/>
    <w:rsid w:val="0080135F"/>
    <w:rsid w:val="008A031F"/>
    <w:rsid w:val="00902D6B"/>
    <w:rsid w:val="00916073"/>
    <w:rsid w:val="00926A21"/>
    <w:rsid w:val="009530AE"/>
    <w:rsid w:val="00955811"/>
    <w:rsid w:val="00A03C4A"/>
    <w:rsid w:val="00AA0FFD"/>
    <w:rsid w:val="00B27320"/>
    <w:rsid w:val="00DD4C0F"/>
    <w:rsid w:val="00E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94F6"/>
  <w15:chartTrackingRefBased/>
  <w15:docId w15:val="{CD2568A1-1E3F-4807-B860-B054B4F2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955811"/>
    <w:pPr>
      <w:keepNext/>
      <w:numPr>
        <w:numId w:val="1"/>
      </w:numPr>
      <w:spacing w:before="240" w:after="180" w:line="360" w:lineRule="auto"/>
      <w:jc w:val="both"/>
      <w:outlineLvl w:val="0"/>
    </w:pPr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955811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955811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955811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hAnsi="Times New Roman" w:cs="Times New Roman"/>
      <w:b/>
      <w:bCs/>
      <w:i/>
      <w:sz w:val="26"/>
      <w:szCs w:val="28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95581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955811"/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955811"/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955811"/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955811"/>
    <w:rPr>
      <w:rFonts w:ascii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9558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955811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tran quoc</dc:creator>
  <cp:keywords/>
  <dc:description/>
  <cp:lastModifiedBy>Tran Van Thong</cp:lastModifiedBy>
  <cp:revision>5</cp:revision>
  <dcterms:created xsi:type="dcterms:W3CDTF">2023-08-31T08:13:00Z</dcterms:created>
  <dcterms:modified xsi:type="dcterms:W3CDTF">2023-11-24T10:56:00Z</dcterms:modified>
</cp:coreProperties>
</file>