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870"/>
        <w:gridCol w:w="5760"/>
      </w:tblGrid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="002C6B7B" w:rsidRPr="00C34908">
              <w:rPr>
                <w:b/>
                <w:color w:val="000000"/>
                <w:lang w:val="nl-NL"/>
              </w:rPr>
              <w:fldChar w:fldCharType="begin"/>
            </w:r>
            <w:r w:rsidR="002C6B7B"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2C6B7B" w:rsidRPr="00C34908">
              <w:rPr>
                <w:b/>
                <w:color w:val="000000"/>
                <w:lang w:val="nl-NL"/>
              </w:rPr>
              <w:fldChar w:fldCharType="separate"/>
            </w:r>
            <w:r w:rsidR="002C6B7B"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="002C6B7B"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>Mẫu số C31-HD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="002C6B7B" w:rsidRPr="00C34908">
              <w:rPr>
                <w:color w:val="000000"/>
              </w:rPr>
              <w:fldChar w:fldCharType="begin"/>
            </w:r>
            <w:r w:rsidR="002C6B7B" w:rsidRPr="00C34908">
              <w:rPr>
                <w:color w:val="000000"/>
              </w:rPr>
              <w:instrText xml:space="preserve"> MERGEFIELD  $!data.maQhNs  \* MERGEFORMAT </w:instrText>
            </w:r>
            <w:r w:rsidR="002C6B7B" w:rsidRPr="00C34908">
              <w:rPr>
                <w:color w:val="000000"/>
              </w:rPr>
              <w:fldChar w:fldCharType="separate"/>
            </w:r>
            <w:r w:rsidR="002C6B7B" w:rsidRPr="00C34908">
              <w:rPr>
                <w:noProof/>
                <w:color w:val="000000"/>
              </w:rPr>
              <w:t>«$!data.maQhNs»</w:t>
            </w:r>
            <w:r w:rsidR="002C6B7B" w:rsidRPr="00C34908">
              <w:rPr>
                <w:color w:val="000000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(Ban hành kèm theo Thông tư số 108/201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>/TT-BTC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ngày 15/11/201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 xml:space="preserve"> của Bộ Tài chính)</w:t>
            </w:r>
          </w:p>
        </w:tc>
      </w:tr>
    </w:tbl>
    <w:p w:rsidR="00105BCD" w:rsidRPr="00AD5869" w:rsidRDefault="00105BCD" w:rsidP="00105BCD">
      <w:pPr>
        <w:rPr>
          <w:color w:val="000000"/>
        </w:rPr>
      </w:pPr>
    </w:p>
    <w:p w:rsidR="00105BCD" w:rsidRDefault="00105BCD" w:rsidP="00105BCD">
      <w:pPr>
        <w:rPr>
          <w:color w:val="000000"/>
          <w:sz w:val="22"/>
          <w:lang w:val="nl-NL"/>
        </w:rPr>
      </w:pPr>
    </w:p>
    <w:p w:rsidR="00105BCD" w:rsidRPr="004906BB" w:rsidRDefault="00105BCD" w:rsidP="00105BCD">
      <w:pPr>
        <w:jc w:val="center"/>
        <w:rPr>
          <w:b/>
          <w:color w:val="000000"/>
          <w:sz w:val="32"/>
          <w:szCs w:val="32"/>
          <w:lang w:val="nl-NL"/>
        </w:rPr>
      </w:pPr>
      <w:r w:rsidRPr="004906BB">
        <w:rPr>
          <w:b/>
          <w:color w:val="000000"/>
          <w:sz w:val="32"/>
          <w:szCs w:val="32"/>
          <w:lang w:val="nl-NL"/>
        </w:rPr>
        <w:t xml:space="preserve">PHIẾU </w:t>
      </w:r>
      <w:r w:rsidR="00195ADB" w:rsidRPr="004906BB">
        <w:rPr>
          <w:b/>
          <w:color w:val="000000"/>
          <w:sz w:val="32"/>
          <w:szCs w:val="32"/>
          <w:lang w:val="nl-NL"/>
        </w:rPr>
        <w:t>XUẤT</w:t>
      </w:r>
      <w:r w:rsidRPr="004906BB">
        <w:rPr>
          <w:b/>
          <w:color w:val="000000"/>
          <w:sz w:val="32"/>
          <w:szCs w:val="32"/>
          <w:lang w:val="nl-NL"/>
        </w:rPr>
        <w:t xml:space="preserve"> KHO</w:t>
      </w:r>
    </w:p>
    <w:p w:rsidR="00105BCD" w:rsidRDefault="00105BCD" w:rsidP="00105BCD">
      <w:pPr>
        <w:jc w:val="center"/>
        <w:rPr>
          <w:b/>
          <w:color w:val="000000"/>
          <w:lang w:val="nl-NL"/>
        </w:rPr>
      </w:pPr>
    </w:p>
    <w:p w:rsidR="002C6B7B" w:rsidRPr="00C34908" w:rsidRDefault="002C6B7B" w:rsidP="002C6B7B">
      <w:pPr>
        <w:spacing w:before="80"/>
        <w:jc w:val="both"/>
        <w:rPr>
          <w:color w:val="000000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2C6B7B" w:rsidRPr="00C34908" w:rsidRDefault="002C6B7B" w:rsidP="002C6B7B">
      <w:pPr>
        <w:rPr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Số: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$!data.soPhieuXuatKho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«$!data.soPhieuXuatKho»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Nợ: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$!data.taiKhoanNo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«$!data.taiKhoanNo»</w:t>
      </w:r>
      <w:r w:rsidR="002C6B7B" w:rsidRPr="00C34908">
        <w:rPr>
          <w:color w:val="000000"/>
        </w:rPr>
        <w:fldChar w:fldCharType="end"/>
      </w: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Có: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$!data.taiKhoanCo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«$!data.taiKhoanCo»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2C6B7B">
      <w:pPr>
        <w:jc w:val="right"/>
        <w:rPr>
          <w:color w:val="000000"/>
          <w:lang w:val="nl-NL"/>
        </w:rPr>
      </w:pPr>
    </w:p>
    <w:p w:rsidR="00105BCD" w:rsidRPr="00C34908" w:rsidRDefault="00105BCD" w:rsidP="00105BCD">
      <w:pPr>
        <w:rPr>
          <w:color w:val="000000"/>
          <w:lang w:val="nl-NL"/>
        </w:rPr>
      </w:pP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Họ tên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$!data.nguoiGiaoHang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«$!data.nguoiGiaoHang»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ab/>
      </w:r>
      <w:r w:rsidRPr="00C34908">
        <w:rPr>
          <w:color w:val="000000"/>
          <w:lang w:val="nl-NL"/>
        </w:rPr>
        <w:tab/>
        <w:t xml:space="preserve">Số CMT/CCCD: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$!data.soCmt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«$!data.soCmt»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Đơn vị/Công ty của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$!data.ctyNguoiGh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«$!data.ctyNguoiGh»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Địa chỉ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$!data.diaChi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«$!data.diaChi»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Theo Quyết định giao nhiệm vụ </w:t>
      </w:r>
      <w:r w:rsidR="00C8250F" w:rsidRPr="00C34908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hàng số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$!data.soQdGiaoNvXh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«$!data.soQdGiaoNvXh»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 ký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#if($data.ngayQdGiaoNvXh)$dateTool.format('yyyy',$dateTool.toDate('yyyy-MM-dd',$data.ngayQdGiaoNvXh))#end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«#if($data.ngayQdGiaoNvXh)$dateTool.forma»</w:t>
      </w:r>
      <w:r w:rsidR="00E61AD4" w:rsidRPr="00C34908">
        <w:rPr>
          <w:lang w:val="vi-VN"/>
        </w:rPr>
        <w:fldChar w:fldCharType="end"/>
      </w:r>
      <w:r w:rsidRPr="00C34908">
        <w:rPr>
          <w:color w:val="000000"/>
          <w:lang w:val="nl-NL"/>
        </w:rPr>
        <w:t xml:space="preserve"> của Cục trưởng </w:t>
      </w:r>
      <w:r w:rsidR="00AB4984">
        <w:rPr>
          <w:color w:val="000000"/>
        </w:rPr>
        <w:fldChar w:fldCharType="begin"/>
      </w:r>
      <w:r w:rsidR="00AB4984">
        <w:rPr>
          <w:color w:val="000000"/>
        </w:rPr>
        <w:instrText xml:space="preserve"> MERGEFIELD  $!data.tenDviCha  \* MERGEFORMAT </w:instrText>
      </w:r>
      <w:r w:rsidR="00AB4984">
        <w:rPr>
          <w:color w:val="000000"/>
        </w:rPr>
        <w:fldChar w:fldCharType="separate"/>
      </w:r>
      <w:r w:rsidR="00AB4984">
        <w:rPr>
          <w:noProof/>
          <w:color w:val="000000"/>
        </w:rPr>
        <w:t>«$!data.tenDviCha»</w:t>
      </w:r>
      <w:r w:rsidR="00AB4984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. 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>- Nhập tại kho:</w:t>
      </w:r>
      <w:r w:rsidR="00C8250F" w:rsidRPr="00C34908">
        <w:rPr>
          <w:color w:val="000000"/>
        </w:rPr>
        <w:t xml:space="preserve">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$!data.tenNganKho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«$!data.tenNganKho»</w:t>
      </w:r>
      <w:r w:rsidR="002C6B7B" w:rsidRPr="00C34908">
        <w:rPr>
          <w:color w:val="000000"/>
        </w:rPr>
        <w:fldChar w:fldCharType="end"/>
      </w:r>
      <w:r w:rsidR="002C6B7B" w:rsidRPr="00C34908">
        <w:rPr>
          <w:color w:val="000000"/>
        </w:rPr>
        <w:t xml:space="preserve">,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$!data.tenLoKho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«$!data.tenLoKho»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Nhà kho: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$!data.tenNhaKho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«$!data.tenNhaKho»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Địa điểm: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$!data.diaChiDvi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«$!data.diaChiDvi»</w:t>
      </w:r>
      <w:r w:rsidR="00E61AD4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(Thủ kho: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$!data.canBoLapPhieu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«$!data.canBoLapPhieu»</w:t>
      </w:r>
      <w:r w:rsidR="00E61AD4" w:rsidRPr="00C34908">
        <w:rPr>
          <w:color w:val="000000"/>
        </w:rPr>
        <w:fldChar w:fldCharType="end"/>
      </w:r>
      <w:r w:rsidRPr="00C34908">
        <w:rPr>
          <w:color w:val="000000"/>
        </w:rPr>
        <w:t>)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- Thời gian giao, nhận hàng: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#if($data.thoiGianGiaoNhan)$dateTool.format('yyyy',$dateTool.toDate('yyyy-MM-dd',$data.thoiGianGiaoNhan))#end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«#if($data.thoiGianGiaoNhan)$dateTool.for»</w:t>
      </w:r>
      <w:r w:rsidR="00E61AD4" w:rsidRPr="00C34908">
        <w:rPr>
          <w:lang w:val="vi-VN"/>
        </w:rPr>
        <w:fldChar w:fldCharType="end"/>
      </w:r>
    </w:p>
    <w:p w:rsidR="00105BCD" w:rsidRPr="00557566" w:rsidRDefault="00344002" w:rsidP="00105BCD">
      <w:pPr>
        <w:rPr>
          <w:color w:val="000000"/>
          <w:lang w:val="nl-NL"/>
        </w:rPr>
      </w:pPr>
      <w:r>
        <w:rPr>
          <w:color w:val="FFFFFF" w:themeColor="background1"/>
        </w:rPr>
        <w:fldChar w:fldCharType="begin"/>
      </w:r>
      <w:r>
        <w:rPr>
          <w:color w:val="FFFFFF" w:themeColor="background1"/>
        </w:rPr>
        <w:instrText xml:space="preserve"> MERGEFIELD  "#evaluate($tongXuat) #set($tongXuat=0)#evaluate($tongThanhTien) #set($tongThanhTien=0)"  \* MERGEFORMAT </w:instrText>
      </w:r>
      <w:r>
        <w:rPr>
          <w:color w:val="FFFFFF" w:themeColor="background1"/>
        </w:rPr>
        <w:fldChar w:fldCharType="separate"/>
      </w:r>
      <w:r>
        <w:rPr>
          <w:noProof/>
          <w:color w:val="FFFFFF" w:themeColor="background1"/>
        </w:rPr>
        <w:t>«#evaluate($tongXuat) #set($tongXuat=0)#e»</w:t>
      </w:r>
      <w:r>
        <w:rPr>
          <w:color w:val="FFFFFF" w:themeColor="background1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014"/>
        <w:gridCol w:w="1080"/>
        <w:gridCol w:w="900"/>
        <w:gridCol w:w="1080"/>
        <w:gridCol w:w="1080"/>
        <w:gridCol w:w="1170"/>
        <w:gridCol w:w="1262"/>
      </w:tblGrid>
      <w:tr w:rsidR="00105BCD" w:rsidRPr="00C34908" w:rsidTr="00D90659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014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Tên, nhãn hiệu, quy cách, phẩm chất vật tư, dụng cụ, sản phẩm, hàng hóa</w:t>
            </w:r>
          </w:p>
        </w:tc>
        <w:tc>
          <w:tcPr>
            <w:tcW w:w="108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Mã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số</w:t>
            </w:r>
          </w:p>
        </w:tc>
        <w:tc>
          <w:tcPr>
            <w:tcW w:w="90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Đơn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vị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tính</w:t>
            </w:r>
          </w:p>
        </w:tc>
        <w:tc>
          <w:tcPr>
            <w:tcW w:w="2160" w:type="dxa"/>
            <w:gridSpan w:val="2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Số lượng</w:t>
            </w:r>
          </w:p>
        </w:tc>
        <w:tc>
          <w:tcPr>
            <w:tcW w:w="117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giá</w:t>
            </w:r>
          </w:p>
        </w:tc>
        <w:tc>
          <w:tcPr>
            <w:tcW w:w="1262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Thành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tiền</w:t>
            </w:r>
          </w:p>
        </w:tc>
      </w:tr>
      <w:tr w:rsidR="00105BCD" w:rsidRPr="00C34908" w:rsidTr="00D90659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90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Theo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chứng từ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Thực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nhập</w:t>
            </w:r>
          </w:p>
        </w:tc>
        <w:tc>
          <w:tcPr>
            <w:tcW w:w="117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62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</w:tr>
      <w:tr w:rsidR="00105BCD" w:rsidRPr="00C34908" w:rsidTr="00D90659">
        <w:trPr>
          <w:cantSplit/>
          <w:trHeight w:val="250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lastRenderedPageBreak/>
              <w:t>A</w:t>
            </w:r>
          </w:p>
        </w:tc>
        <w:tc>
          <w:tcPr>
            <w:tcW w:w="2014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B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C</w:t>
            </w:r>
          </w:p>
        </w:tc>
        <w:tc>
          <w:tcPr>
            <w:tcW w:w="90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D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1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2</w:t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3</w:t>
            </w:r>
          </w:p>
        </w:tc>
        <w:tc>
          <w:tcPr>
            <w:tcW w:w="1262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4</w:t>
            </w:r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both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$!data.tenCloaiVthh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«$!data.tenCloaiVthh»</w:t>
            </w:r>
            <w:r w:rsidRPr="00C34908">
              <w:rPr>
                <w:color w:val="000000"/>
              </w:rPr>
              <w:fldChar w:fldCharType="end"/>
            </w:r>
            <w:r w:rsidR="00105BCD" w:rsidRPr="00C34908">
              <w:rPr>
                <w:color w:val="000000"/>
                <w:lang w:val="nl-N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$!data.maSo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«$!data.maSo»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$!data.donViTinh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«$!data.donViTinh»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$!data.theoChungTu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«$!data.theoChungTu»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B627F6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#if($data.thucXuat)$numberTool.format('#,##0',$data.thucXuat,$locale)#end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«#if($data.thucXuat)$numberTool.format('#»</w:t>
            </w:r>
            <w:r>
              <w:rPr>
                <w:color w:val="000000"/>
              </w:rPr>
              <w:fldChar w:fldCharType="end"/>
            </w:r>
            <w:fldSimple w:instr=" MERGEFIELD  &quot;#set( $tongXuat = $tongXuat + $data.thucXuat)&quot;  \* MERGEFORMAT ">
              <w:r w:rsidR="00C7066E" w:rsidRPr="00C34908">
                <w:rPr>
                  <w:noProof/>
                </w:rPr>
                <w:t>«#set( $tongXuat = $tongXuat + $data.thuc»</w:t>
              </w:r>
            </w:fldSimple>
          </w:p>
        </w:tc>
        <w:tc>
          <w:tcPr>
            <w:tcW w:w="1170" w:type="dxa"/>
            <w:vAlign w:val="center"/>
          </w:tcPr>
          <w:p w:rsidR="00105BCD" w:rsidRPr="00C34908" w:rsidRDefault="0036168E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#if($data.donGia)$numberTool.format('#,##0',$data.donGia,$locale)#end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«#if($data.donGia)$numberTool.format('#,#»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262" w:type="dxa"/>
            <w:vAlign w:val="center"/>
          </w:tcPr>
          <w:p w:rsidR="00C7066E" w:rsidRPr="00C34908" w:rsidRDefault="0074159E" w:rsidP="00C7066E">
            <w:pPr>
              <w:jc w:val="center"/>
            </w:pPr>
            <w:fldSimple w:instr=" MERGEFIELD  &quot;#set( $thanhTien = $data.thucXuat* $data.donGia)&quot;  \* MERGEFORMAT ">
              <w:r w:rsidR="00C7066E" w:rsidRPr="00C34908">
                <w:rPr>
                  <w:noProof/>
                </w:rPr>
                <w:t>«#set( $thanhTien = $data.thucXuat* $data»</w:t>
              </w:r>
            </w:fldSimple>
          </w:p>
          <w:p w:rsidR="00C7066E" w:rsidRPr="00C34908" w:rsidRDefault="0036168E" w:rsidP="00C7066E">
            <w:pPr>
              <w:jc w:val="center"/>
              <w:rPr>
                <w:bCs/>
              </w:rPr>
            </w:pPr>
            <w:r w:rsidRPr="00C34908">
              <w:rPr>
                <w:bCs/>
              </w:rPr>
              <w:fldChar w:fldCharType="begin"/>
            </w:r>
            <w:r w:rsidRPr="00C34908">
              <w:rPr>
                <w:bCs/>
              </w:rPr>
              <w:instrText xml:space="preserve"> MERGEFIELD  #if($thanhTien)$numberTool.format('#,##0',$thanhTien,$locale)#end  \* MERGEFORMAT </w:instrText>
            </w:r>
            <w:r w:rsidRPr="00C34908">
              <w:rPr>
                <w:bCs/>
              </w:rPr>
              <w:fldChar w:fldCharType="separate"/>
            </w:r>
            <w:r w:rsidRPr="00C34908">
              <w:rPr>
                <w:bCs/>
                <w:noProof/>
              </w:rPr>
              <w:t>«#if($thanhTien)$numberTool.format('#,##0»</w:t>
            </w:r>
            <w:r w:rsidRPr="00C34908">
              <w:rPr>
                <w:bCs/>
              </w:rPr>
              <w:fldChar w:fldCharType="end"/>
            </w:r>
          </w:p>
          <w:p w:rsidR="00105BCD" w:rsidRPr="00C34908" w:rsidRDefault="0074159E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fldSimple w:instr=" MERGEFIELD  &quot;#set( $tongThanhTien = $tongThanhTien+ $thanhTien)&quot;  \* MERGEFORMAT ">
              <w:r w:rsidR="00C7066E" w:rsidRPr="00C34908">
                <w:rPr>
                  <w:noProof/>
                </w:rPr>
                <w:t>«#set( $tongThanhTien = $tongThanhTien+ $»</w:t>
              </w:r>
            </w:fldSimple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105BCD" w:rsidP="00E8493A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8"/>
                <w:szCs w:val="28"/>
                <w:lang w:val="nl-NL"/>
              </w:rPr>
            </w:pPr>
            <w:r w:rsidRPr="00C34908">
              <w:rPr>
                <w:color w:val="000000"/>
                <w:sz w:val="28"/>
                <w:szCs w:val="28"/>
                <w:lang w:val="nl-NL"/>
              </w:rPr>
              <w:t>Cộng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90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557566" w:rsidP="00D9065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#if($tongXuat)$numberTool.format('#,##0',$tongXuat,$locale)#end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«#if($tongXuat)$numberTool.format('#,##0'»</w:t>
            </w:r>
            <w:r>
              <w:rPr>
                <w:bCs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262" w:type="dxa"/>
            <w:vAlign w:val="center"/>
          </w:tcPr>
          <w:p w:rsidR="00105BCD" w:rsidRPr="00C34908" w:rsidRDefault="00557566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#if($tongThanhTien)$numberTool.format('#,##0',$tongThanhTien,$locale)#end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«#if($tongThanhTien)$numberTool.format('#»</w:t>
            </w:r>
            <w:r>
              <w:rPr>
                <w:bCs/>
              </w:rPr>
              <w:fldChar w:fldCharType="end"/>
            </w:r>
          </w:p>
        </w:tc>
      </w:tr>
    </w:tbl>
    <w:p w:rsidR="00105BCD" w:rsidRPr="00C34908" w:rsidRDefault="00105BCD" w:rsidP="00105BCD">
      <w:pPr>
        <w:ind w:firstLine="720"/>
        <w:rPr>
          <w:color w:val="000000"/>
          <w:lang w:val="nl-NL"/>
        </w:rPr>
      </w:pPr>
    </w:p>
    <w:p w:rsidR="00105BCD" w:rsidRPr="00C34908" w:rsidRDefault="00105BCD" w:rsidP="00105BCD">
      <w:pPr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Tổng số lượng (viết bằng chữ): </w:t>
      </w:r>
      <w:r w:rsidR="00F40F1A">
        <w:rPr>
          <w:color w:val="000000"/>
          <w:lang w:val="nl-NL"/>
        </w:rPr>
        <w:fldChar w:fldCharType="begin"/>
      </w:r>
      <w:r w:rsidR="00F40F1A">
        <w:rPr>
          <w:color w:val="000000"/>
          <w:lang w:val="nl-NL"/>
        </w:rPr>
        <w:instrText xml:space="preserve"> MERGEFIELD  $!data.soLuongBc </w:instrText>
      </w:r>
      <w:r w:rsidR="00F40F1A">
        <w:rPr>
          <w:color w:val="000000"/>
          <w:lang w:val="nl-NL"/>
        </w:rPr>
        <w:fldChar w:fldCharType="separate"/>
      </w:r>
      <w:r w:rsidR="00F40F1A">
        <w:rPr>
          <w:noProof/>
          <w:color w:val="000000"/>
          <w:lang w:val="nl-NL"/>
        </w:rPr>
        <w:t>«$!data.soLuongBc»</w:t>
      </w:r>
      <w:r w:rsidR="00F40F1A">
        <w:rPr>
          <w:color w:val="000000"/>
          <w:lang w:val="nl-NL"/>
        </w:rPr>
        <w:fldChar w:fldCharType="end"/>
      </w:r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Tổng số tiền (viết bằng chữ): </w:t>
      </w:r>
      <w:r w:rsidR="00F40F1A">
        <w:rPr>
          <w:color w:val="000000"/>
          <w:lang w:val="nl-NL"/>
        </w:rPr>
        <w:fldChar w:fldCharType="begin"/>
      </w:r>
      <w:r w:rsidR="00F40F1A">
        <w:rPr>
          <w:color w:val="000000"/>
          <w:lang w:val="nl-NL"/>
        </w:rPr>
        <w:instrText xml:space="preserve"> MERGEFIELD  $!data.thanhTienBc </w:instrText>
      </w:r>
      <w:r w:rsidR="00F40F1A">
        <w:rPr>
          <w:color w:val="000000"/>
          <w:lang w:val="nl-NL"/>
        </w:rPr>
        <w:fldChar w:fldCharType="separate"/>
      </w:r>
      <w:r w:rsidR="00F40F1A">
        <w:rPr>
          <w:noProof/>
          <w:color w:val="000000"/>
          <w:lang w:val="nl-NL"/>
        </w:rPr>
        <w:t>«$!data.thanhTienBc»</w:t>
      </w:r>
      <w:r w:rsidR="00F40F1A">
        <w:rPr>
          <w:color w:val="000000"/>
          <w:lang w:val="nl-NL"/>
        </w:rPr>
        <w:fldChar w:fldCharType="end"/>
      </w:r>
      <w:bookmarkStart w:id="0" w:name="_GoBack"/>
      <w:bookmarkEnd w:id="0"/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>Chứng từ kèm theo:</w:t>
      </w:r>
    </w:p>
    <w:p w:rsidR="00D90659" w:rsidRPr="00C34908" w:rsidRDefault="00D90659" w:rsidP="00D90659">
      <w:pPr>
        <w:autoSpaceDE w:val="0"/>
        <w:autoSpaceDN w:val="0"/>
        <w:adjustRightInd w:val="0"/>
        <w:spacing w:before="120"/>
        <w:ind w:left="567"/>
        <w:jc w:val="both"/>
        <w:rPr>
          <w:i/>
          <w:lang w:val="en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"#foreach($d in $data.fileDinhKems)"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«#foreach($d in $data.fileDinhKems)»</w:t>
      </w:r>
      <w:r w:rsidRPr="00C34908">
        <w:rPr>
          <w:i/>
          <w:lang w:val="en"/>
        </w:rPr>
        <w:fldChar w:fldCharType="end"/>
      </w:r>
      <w:r w:rsidRPr="00C34908">
        <w:rPr>
          <w:i/>
          <w:lang w:val="en"/>
        </w:rPr>
        <w:t xml:space="preserve">Căn cứ </w:t>
      </w: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${d.noiDung};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«${d.noiDung};»</w:t>
      </w:r>
      <w:r w:rsidRPr="00C34908">
        <w:rPr>
          <w:i/>
          <w:lang w:val="en"/>
        </w:rPr>
        <w:fldChar w:fldCharType="end"/>
      </w:r>
    </w:p>
    <w:p w:rsidR="00105BCD" w:rsidRPr="00C34908" w:rsidRDefault="00D90659" w:rsidP="00D90659">
      <w:pPr>
        <w:spacing w:before="40"/>
        <w:jc w:val="both"/>
        <w:rPr>
          <w:color w:val="000000"/>
          <w:lang w:val="nl-NL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#end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«#end»</w:t>
      </w:r>
      <w:r w:rsidRPr="00C34908">
        <w:rPr>
          <w:i/>
          <w:lang w:val="en"/>
        </w:rPr>
        <w:fldChar w:fldCharType="end"/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Phiếu </w:t>
      </w:r>
      <w:r w:rsidR="00172B6D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kho được lập thành 03 bản: 01 bản Thủ kho; 01 bản kế toán; 01 bản gửi cho người giao hàng để thanh toán.</w:t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</w:p>
    <w:p w:rsidR="00E61AD4" w:rsidRPr="0080048B" w:rsidRDefault="00E61AD4" w:rsidP="00E61AD4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lastRenderedPageBreak/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105BCD" w:rsidRPr="00AD5869" w:rsidRDefault="00105BCD" w:rsidP="00105BCD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105BCD" w:rsidRPr="0075054F" w:rsidTr="00127AEF">
        <w:trPr>
          <w:trHeight w:val="154"/>
          <w:jc w:val="center"/>
        </w:trPr>
        <w:tc>
          <w:tcPr>
            <w:tcW w:w="1795" w:type="dxa"/>
          </w:tcPr>
          <w:p w:rsidR="00105BCD" w:rsidRPr="00C34908" w:rsidRDefault="00105BCD" w:rsidP="00E8493A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NGƯỜI LẬP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74159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$!data.canBoLapPhieu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«$!data.canBoLapPhieu»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NGƯỜI GIAO HÀNG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$!data.nguoiGiaoHang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«$!data.nguoiGiaoHang»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0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THỦ KHO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$!data.canBoLapPhieu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«$!data.canBoLapPhieu»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KẾ TOÁN TRƯỞNG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$!data.keToanTruong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«$!data.keToanTruong»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THỦ TRƯỞNG 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 VỊ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(Ký, ghi rõ họ tên, </w:t>
            </w:r>
          </w:p>
          <w:p w:rsidR="00105BCD" w:rsidRPr="00C34908" w:rsidRDefault="00105BCD" w:rsidP="00DF550B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đóng dấu)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C7066E" w:rsidP="00A3736D">
            <w:pPr>
              <w:ind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$!data.ldChiCuc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«$!data.ldChiCuc»</w:t>
            </w:r>
            <w:r w:rsidRPr="00C34908">
              <w:rPr>
                <w:color w:val="000000"/>
              </w:rPr>
              <w:fldChar w:fldCharType="end"/>
            </w:r>
          </w:p>
        </w:tc>
      </w:tr>
      <w:tr w:rsidR="00C7066E" w:rsidRPr="0075054F" w:rsidTr="00127AEF">
        <w:trPr>
          <w:trHeight w:val="154"/>
          <w:jc w:val="center"/>
        </w:trPr>
        <w:tc>
          <w:tcPr>
            <w:tcW w:w="1795" w:type="dxa"/>
          </w:tcPr>
          <w:p w:rsidR="00C7066E" w:rsidRPr="0075054F" w:rsidRDefault="00C7066E" w:rsidP="00E8493A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9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0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</w:tr>
    </w:tbl>
    <w:p w:rsidR="00105BCD" w:rsidRPr="009F4D5E" w:rsidRDefault="00105BCD" w:rsidP="00105BCD"/>
    <w:p w:rsidR="00B23E79" w:rsidRPr="00105BCD" w:rsidRDefault="00B23E79" w:rsidP="00105BCD"/>
    <w:sectPr w:rsidR="00B23E79" w:rsidRPr="00105BCD" w:rsidSect="008D4E71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095" w:rsidRDefault="00412095">
      <w:r>
        <w:separator/>
      </w:r>
    </w:p>
  </w:endnote>
  <w:endnote w:type="continuationSeparator" w:id="0">
    <w:p w:rsidR="00412095" w:rsidRDefault="0041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095" w:rsidRDefault="00412095">
      <w:r>
        <w:separator/>
      </w:r>
    </w:p>
  </w:footnote>
  <w:footnote w:type="continuationSeparator" w:id="0">
    <w:p w:rsidR="00412095" w:rsidRDefault="0041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C3812"/>
    <w:rsid w:val="000C4677"/>
    <w:rsid w:val="00105BCD"/>
    <w:rsid w:val="0010696B"/>
    <w:rsid w:val="00124C5E"/>
    <w:rsid w:val="00127AEF"/>
    <w:rsid w:val="00172B6D"/>
    <w:rsid w:val="00184D19"/>
    <w:rsid w:val="00195ADB"/>
    <w:rsid w:val="002C6B7B"/>
    <w:rsid w:val="002C7EE7"/>
    <w:rsid w:val="0033270E"/>
    <w:rsid w:val="00344002"/>
    <w:rsid w:val="0036168E"/>
    <w:rsid w:val="003801C9"/>
    <w:rsid w:val="00392DC7"/>
    <w:rsid w:val="00412095"/>
    <w:rsid w:val="004906BB"/>
    <w:rsid w:val="004C457A"/>
    <w:rsid w:val="00557566"/>
    <w:rsid w:val="00583108"/>
    <w:rsid w:val="005A6454"/>
    <w:rsid w:val="005E08EF"/>
    <w:rsid w:val="005F77B5"/>
    <w:rsid w:val="00606781"/>
    <w:rsid w:val="00612D7A"/>
    <w:rsid w:val="00653E04"/>
    <w:rsid w:val="00655A06"/>
    <w:rsid w:val="006A0DAA"/>
    <w:rsid w:val="006A2B3C"/>
    <w:rsid w:val="006C603C"/>
    <w:rsid w:val="007112F0"/>
    <w:rsid w:val="0074159E"/>
    <w:rsid w:val="0075054F"/>
    <w:rsid w:val="00772199"/>
    <w:rsid w:val="007736DC"/>
    <w:rsid w:val="00777069"/>
    <w:rsid w:val="007B148B"/>
    <w:rsid w:val="007B56D3"/>
    <w:rsid w:val="00810949"/>
    <w:rsid w:val="0082019D"/>
    <w:rsid w:val="008675B6"/>
    <w:rsid w:val="008B237A"/>
    <w:rsid w:val="00952815"/>
    <w:rsid w:val="009614E5"/>
    <w:rsid w:val="00984FB8"/>
    <w:rsid w:val="009F4D5E"/>
    <w:rsid w:val="00A066E3"/>
    <w:rsid w:val="00A3736D"/>
    <w:rsid w:val="00A73A1C"/>
    <w:rsid w:val="00AA2681"/>
    <w:rsid w:val="00AB4984"/>
    <w:rsid w:val="00AD1850"/>
    <w:rsid w:val="00AD6002"/>
    <w:rsid w:val="00AE52E9"/>
    <w:rsid w:val="00B23E79"/>
    <w:rsid w:val="00B24C80"/>
    <w:rsid w:val="00B35A76"/>
    <w:rsid w:val="00B535E8"/>
    <w:rsid w:val="00B627F6"/>
    <w:rsid w:val="00BF7266"/>
    <w:rsid w:val="00C04D45"/>
    <w:rsid w:val="00C34908"/>
    <w:rsid w:val="00C60B08"/>
    <w:rsid w:val="00C7066E"/>
    <w:rsid w:val="00C8250F"/>
    <w:rsid w:val="00CD4CAB"/>
    <w:rsid w:val="00CE1390"/>
    <w:rsid w:val="00D15CD2"/>
    <w:rsid w:val="00D25848"/>
    <w:rsid w:val="00D82E4A"/>
    <w:rsid w:val="00D90659"/>
    <w:rsid w:val="00DE6FDC"/>
    <w:rsid w:val="00DF550B"/>
    <w:rsid w:val="00DF7DCE"/>
    <w:rsid w:val="00E61AD4"/>
    <w:rsid w:val="00E8515A"/>
    <w:rsid w:val="00F27A37"/>
    <w:rsid w:val="00F40F1A"/>
    <w:rsid w:val="00F40FA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EnvelopeAddress">
    <w:name w:val="envelope address"/>
    <w:basedOn w:val="Normal"/>
    <w:unhideWhenUsed/>
    <w:rsid w:val="00F40FA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F40FAA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0073A-A0E3-4FC0-8A69-213E0E656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272</Words>
  <Characters>5472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15</cp:revision>
  <dcterms:created xsi:type="dcterms:W3CDTF">2023-08-30T11:12:00Z</dcterms:created>
  <dcterms:modified xsi:type="dcterms:W3CDTF">2023-11-22T08:02:00Z</dcterms:modified>
</cp:coreProperties>
</file>