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D6AE5" w14:textId="29E257A4" w:rsidR="00885EFA" w:rsidRDefault="002F27B3" w:rsidP="00D5035C">
      <w:pPr>
        <w:spacing w:after="0"/>
        <w:jc w:val="center"/>
        <w:rPr>
          <w:b/>
          <w:bCs/>
        </w:rPr>
      </w:pPr>
      <w:r w:rsidRPr="002F27B3">
        <w:rPr>
          <w:b/>
          <w:bCs/>
        </w:rPr>
        <w:t>Spring boot</w:t>
      </w:r>
    </w:p>
    <w:p w14:paraId="7321EF07" w14:textId="0D198211" w:rsidR="008939BC" w:rsidRDefault="008939BC" w:rsidP="00D5035C">
      <w:pPr>
        <w:spacing w:after="0"/>
        <w:rPr>
          <w:b/>
          <w:bCs/>
        </w:rPr>
      </w:pPr>
      <w:r w:rsidRPr="008939BC">
        <w:rPr>
          <w:b/>
          <w:bCs/>
        </w:rPr>
        <w:t>Dependency Injection</w:t>
      </w:r>
    </w:p>
    <w:p w14:paraId="7C35F582" w14:textId="4C369AAF" w:rsidR="008939BC" w:rsidRDefault="008939BC" w:rsidP="008939BC">
      <w:pPr>
        <w:pStyle w:val="ListParagraph"/>
        <w:numPr>
          <w:ilvl w:val="0"/>
          <w:numId w:val="1"/>
        </w:numPr>
        <w:spacing w:after="0"/>
      </w:pPr>
      <w:r w:rsidRPr="008939BC">
        <w:t>Dependency (phụ thuộc): là một đối tượng mà class này cần dùng để hoạt động.</w:t>
      </w:r>
    </w:p>
    <w:p w14:paraId="44D4A5E9" w14:textId="1879EFDF" w:rsidR="008939BC" w:rsidRPr="008939BC" w:rsidRDefault="008939BC" w:rsidP="008939BC">
      <w:pPr>
        <w:pStyle w:val="ListParagraph"/>
        <w:numPr>
          <w:ilvl w:val="0"/>
          <w:numId w:val="1"/>
        </w:numPr>
        <w:spacing w:after="0"/>
      </w:pPr>
      <w:r w:rsidRPr="008939BC">
        <w:rPr>
          <w:b/>
          <w:bCs/>
        </w:rPr>
        <w:t>Dependency Injection (Tiêm phụ thuộc)</w:t>
      </w:r>
      <w:r w:rsidRPr="008939BC">
        <w:t xml:space="preserve"> là kỹ thuật mà thay vì class </w:t>
      </w:r>
      <w:r w:rsidRPr="008939BC">
        <w:rPr>
          <w:b/>
          <w:bCs/>
        </w:rPr>
        <w:t>tự tạo ra dependency của nó</w:t>
      </w:r>
      <w:r w:rsidRPr="008939BC">
        <w:t xml:space="preserve">, thì dependency sẽ được </w:t>
      </w:r>
      <w:r w:rsidRPr="008939BC">
        <w:rPr>
          <w:b/>
          <w:bCs/>
        </w:rPr>
        <w:t>cung cấp (tiêm vào)</w:t>
      </w:r>
      <w:r w:rsidRPr="008939BC">
        <w:t xml:space="preserve"> từ bên ngoài.</w:t>
      </w:r>
    </w:p>
    <w:p w14:paraId="6A4E4D26" w14:textId="1BF0776A" w:rsidR="00D5035C" w:rsidRPr="00D5035C" w:rsidRDefault="00D5035C" w:rsidP="00D5035C">
      <w:pPr>
        <w:spacing w:after="0"/>
        <w:rPr>
          <w:b/>
          <w:bCs/>
        </w:rPr>
      </w:pPr>
      <w:r w:rsidRPr="00D5035C">
        <w:rPr>
          <w:b/>
          <w:bCs/>
        </w:rPr>
        <w:t>Các anotation phổ biến:</w:t>
      </w:r>
    </w:p>
    <w:p w14:paraId="0674AAA0" w14:textId="5DB2989D" w:rsidR="00D5035C" w:rsidRDefault="00D5035C" w:rsidP="00D5035C">
      <w:pPr>
        <w:spacing w:after="0"/>
      </w:pPr>
      <w:r>
        <w:t xml:space="preserve">@Id: </w:t>
      </w:r>
      <w:r w:rsidR="00584C12">
        <w:t>đánh dấu trường dó là khóa chính trong Entity</w:t>
      </w:r>
      <w:r w:rsidR="00584C12">
        <w:tab/>
      </w:r>
    </w:p>
    <w:p w14:paraId="328C4A3C" w14:textId="63AA26EE" w:rsidR="00584C12" w:rsidRDefault="00584C12" w:rsidP="00D5035C">
      <w:pPr>
        <w:spacing w:after="0"/>
      </w:pPr>
      <w:r>
        <w:t>@Entity: dùng để đánh dấu class đó là 1 entity</w:t>
      </w:r>
    </w:p>
    <w:p w14:paraId="7066590B" w14:textId="4137F87C" w:rsidR="00843243" w:rsidRDefault="00843243" w:rsidP="00D5035C">
      <w:pPr>
        <w:spacing w:after="0"/>
      </w:pPr>
      <w:r w:rsidRPr="00843243">
        <w:t xml:space="preserve">@RequestBody dùng trong </w:t>
      </w:r>
      <w:r w:rsidRPr="00843243">
        <w:rPr>
          <w:b/>
          <w:bCs/>
        </w:rPr>
        <w:t>Spring MVC / Spring Boot</w:t>
      </w:r>
      <w:r w:rsidRPr="00843243">
        <w:t xml:space="preserve"> để </w:t>
      </w:r>
      <w:r w:rsidRPr="00843243">
        <w:rPr>
          <w:b/>
          <w:bCs/>
        </w:rPr>
        <w:t>ánh xạ dữ liệu từ HTTP request body</w:t>
      </w:r>
      <w:r w:rsidRPr="00843243">
        <w:t xml:space="preserve"> (JSON, XML, form data…) thành một </w:t>
      </w:r>
      <w:r w:rsidRPr="00843243">
        <w:rPr>
          <w:b/>
          <w:bCs/>
        </w:rPr>
        <w:t>Java object</w:t>
      </w:r>
      <w:r w:rsidRPr="00843243">
        <w:t>.</w:t>
      </w:r>
    </w:p>
    <w:p w14:paraId="611C85CC" w14:textId="4DD04583" w:rsidR="008939BC" w:rsidRDefault="008939BC" w:rsidP="00D5035C">
      <w:pPr>
        <w:spacing w:after="0"/>
      </w:pPr>
      <w:r w:rsidRPr="008939BC">
        <w:t xml:space="preserve">@Autowired là một </w:t>
      </w:r>
      <w:r w:rsidRPr="008939BC">
        <w:rPr>
          <w:b/>
          <w:bCs/>
        </w:rPr>
        <w:t>annotation trong Spring</w:t>
      </w:r>
      <w:r w:rsidRPr="008939BC">
        <w:t xml:space="preserve"> dùng để </w:t>
      </w:r>
      <w:r w:rsidRPr="008939BC">
        <w:rPr>
          <w:b/>
          <w:bCs/>
        </w:rPr>
        <w:t>tự động tiêm (inject) dependency</w:t>
      </w:r>
      <w:r w:rsidRPr="008939BC">
        <w:t xml:space="preserve"> vào một class, theo cơ chế </w:t>
      </w:r>
      <w:r w:rsidRPr="008939BC">
        <w:rPr>
          <w:b/>
          <w:bCs/>
        </w:rPr>
        <w:t>Dependency Injection (DI)</w:t>
      </w:r>
      <w:r w:rsidRPr="008939BC">
        <w:t>.</w:t>
      </w:r>
    </w:p>
    <w:p w14:paraId="41AC0800" w14:textId="5EDE9892" w:rsidR="0055757C" w:rsidRDefault="0055757C" w:rsidP="00D5035C">
      <w:pPr>
        <w:spacing w:after="0"/>
      </w:pPr>
      <w:r w:rsidRPr="0055757C">
        <w:t xml:space="preserve">@PathVariable dùng để </w:t>
      </w:r>
      <w:r w:rsidRPr="0055757C">
        <w:rPr>
          <w:b/>
          <w:bCs/>
        </w:rPr>
        <w:t>lấy giá trị từ URL path</w:t>
      </w:r>
      <w:r w:rsidRPr="0055757C">
        <w:t xml:space="preserve"> (đường dẫn) và ánh xạ vào biến trong method của Controller.</w:t>
      </w:r>
    </w:p>
    <w:p w14:paraId="7C48F51F" w14:textId="3057420F" w:rsidR="00DD4803" w:rsidRDefault="00DD4803" w:rsidP="00D5035C">
      <w:pPr>
        <w:spacing w:after="0"/>
      </w:pPr>
      <w:r w:rsidRPr="00DD4803">
        <w:t xml:space="preserve">@ControllerAdvice được dùng để xử lý </w:t>
      </w:r>
      <w:r w:rsidRPr="00DD4803">
        <w:rPr>
          <w:b/>
          <w:bCs/>
        </w:rPr>
        <w:t>ngoại lệ (Exception)</w:t>
      </w:r>
      <w:r w:rsidRPr="00DD4803">
        <w:t xml:space="preserve"> hoặc thêm </w:t>
      </w:r>
      <w:r w:rsidRPr="00DD4803">
        <w:rPr>
          <w:b/>
          <w:bCs/>
        </w:rPr>
        <w:t>logic chung</w:t>
      </w:r>
      <w:r w:rsidRPr="00DD4803">
        <w:t xml:space="preserve"> cho nhiều controller cùng lúc. Nó hoạt động như một </w:t>
      </w:r>
      <w:r w:rsidRPr="00DD4803">
        <w:rPr>
          <w:b/>
          <w:bCs/>
        </w:rPr>
        <w:t>Global Controller</w:t>
      </w:r>
      <w:r w:rsidRPr="00DD4803">
        <w:t xml:space="preserve"> giúp tách riêng phần xử lý lỗi/logic ra khỏi từng controller đơn lẻ.</w:t>
      </w:r>
    </w:p>
    <w:p w14:paraId="5F79D2C7" w14:textId="3CF6FCE6" w:rsidR="00A564A8" w:rsidRDefault="00A564A8" w:rsidP="00D5035C">
      <w:pPr>
        <w:spacing w:after="0"/>
      </w:pPr>
      <w:r>
        <w:t xml:space="preserve">@Valid </w:t>
      </w:r>
      <w:r w:rsidRPr="00A564A8">
        <w:t xml:space="preserve">Nó dùng để </w:t>
      </w:r>
      <w:r w:rsidRPr="00A564A8">
        <w:rPr>
          <w:b/>
          <w:bCs/>
        </w:rPr>
        <w:t>kích hoạt quá trình validation (ràng buộc dữ liệu)</w:t>
      </w:r>
      <w:r w:rsidRPr="00A564A8">
        <w:t xml:space="preserve"> dựa trên các annotation bạn đã đặt trong class model/entity/DTO.</w:t>
      </w:r>
    </w:p>
    <w:p w14:paraId="2094A09B" w14:textId="77777777" w:rsidR="00E50296" w:rsidRDefault="009C3DB1" w:rsidP="00D5035C">
      <w:pPr>
        <w:spacing w:after="0"/>
      </w:pPr>
      <w:r w:rsidRPr="009C3DB1">
        <w:t>@JsonInclude(JsonInclude.Include.</w:t>
      </w:r>
      <w:r w:rsidRPr="009C3DB1">
        <w:rPr>
          <w:i/>
          <w:iCs/>
        </w:rPr>
        <w:t>NON_NULL</w:t>
      </w:r>
      <w:r w:rsidRPr="009C3DB1">
        <w:t>) //khi trả về kết quả json thì những thuộc tính nào null thì sẽ kh đưa vào json</w:t>
      </w:r>
    </w:p>
    <w:p w14:paraId="470A2EDE" w14:textId="77777777" w:rsidR="00E50296" w:rsidRDefault="00E50296" w:rsidP="00D5035C">
      <w:pPr>
        <w:spacing w:after="0"/>
      </w:pPr>
      <w:r>
        <w:t>@Data: tự tạo ra các getter, setter, tostring,…</w:t>
      </w:r>
    </w:p>
    <w:p w14:paraId="21783FE2" w14:textId="77777777" w:rsidR="00F52736" w:rsidRDefault="00E50296" w:rsidP="00D5035C">
      <w:pPr>
        <w:spacing w:after="0"/>
      </w:pPr>
      <w:r>
        <w:t>@Builder giúp tạo các đối tượng 1 cách nhanh chóng</w:t>
      </w:r>
    </w:p>
    <w:p w14:paraId="408DE6A2" w14:textId="45E4D64B" w:rsidR="00F52736" w:rsidRPr="00F52736" w:rsidRDefault="00F52736" w:rsidP="00F52736">
      <w:pPr>
        <w:spacing w:after="0"/>
      </w:pPr>
      <w:r>
        <w:t xml:space="preserve">@requiredArgsContructor </w:t>
      </w:r>
      <w:r w:rsidRPr="00F52736">
        <w:t xml:space="preserve">Nó sẽ tự động tạo </w:t>
      </w:r>
      <w:r w:rsidRPr="00F52736">
        <w:rPr>
          <w:b/>
          <w:bCs/>
        </w:rPr>
        <w:t>constructor</w:t>
      </w:r>
      <w:r w:rsidRPr="00F52736">
        <w:t xml:space="preserve"> cho class, gồm tất cả các trường final hoặc được đánh dấu @NonNull. Nhờ vậy bạn không cần viết constructor thủ công.</w:t>
      </w:r>
    </w:p>
    <w:p w14:paraId="4BE47095" w14:textId="6E5A839E" w:rsidR="009C3DB1" w:rsidRDefault="00017731" w:rsidP="00D5035C">
      <w:pPr>
        <w:spacing w:after="0"/>
      </w:pPr>
      <w:r>
        <w:tab/>
      </w:r>
    </w:p>
    <w:p w14:paraId="6277DA46" w14:textId="6860F2C5" w:rsidR="00D5035C" w:rsidRPr="00584C12" w:rsidRDefault="00D5035C" w:rsidP="00D5035C">
      <w:pPr>
        <w:spacing w:after="0"/>
        <w:rPr>
          <w:b/>
          <w:bCs/>
        </w:rPr>
      </w:pPr>
      <w:r w:rsidRPr="00584C12">
        <w:rPr>
          <w:b/>
          <w:bCs/>
        </w:rPr>
        <w:t>1. kết nối database</w:t>
      </w:r>
    </w:p>
    <w:p w14:paraId="6C24F373" w14:textId="6101E1C6" w:rsidR="00D5035C" w:rsidRDefault="00D5035C" w:rsidP="00D5035C">
      <w:pPr>
        <w:spacing w:after="0"/>
      </w:pPr>
      <w:r>
        <w:t>Server:</w:t>
      </w:r>
    </w:p>
    <w:p w14:paraId="35B21416" w14:textId="05651457" w:rsidR="00D5035C" w:rsidRDefault="00D5035C" w:rsidP="00D5035C">
      <w:pPr>
        <w:spacing w:after="0"/>
      </w:pPr>
      <w:r>
        <w:t xml:space="preserve">   Port: 8080</w:t>
      </w:r>
    </w:p>
    <w:p w14:paraId="1052D4E1" w14:textId="2908E4B7" w:rsidR="00D5035C" w:rsidRDefault="00D5035C" w:rsidP="00D5035C">
      <w:pPr>
        <w:spacing w:after="0"/>
      </w:pPr>
      <w:r>
        <w:t xml:space="preserve">   Servlet:</w:t>
      </w:r>
    </w:p>
    <w:p w14:paraId="55EF3EA9" w14:textId="053BF635" w:rsidR="00D5035C" w:rsidRDefault="00D5035C" w:rsidP="00D5035C">
      <w:pPr>
        <w:spacing w:after="0"/>
      </w:pPr>
      <w:r>
        <w:tab/>
        <w:t>Context-path:/…. ( chỉ định rõ cho microservice )</w:t>
      </w:r>
    </w:p>
    <w:p w14:paraId="6E3D35EE" w14:textId="167C12C5" w:rsidR="00D5035C" w:rsidRDefault="00D5035C" w:rsidP="00D5035C">
      <w:pPr>
        <w:spacing w:after="0"/>
      </w:pPr>
      <w:r>
        <w:t>Spring:</w:t>
      </w:r>
    </w:p>
    <w:p w14:paraId="31E30261" w14:textId="0E9E5B84" w:rsidR="00D5035C" w:rsidRDefault="00D5035C" w:rsidP="00D5035C">
      <w:pPr>
        <w:spacing w:after="0"/>
      </w:pPr>
      <w:r>
        <w:t xml:space="preserve">   Datasource:</w:t>
      </w:r>
    </w:p>
    <w:p w14:paraId="0F4BFFAC" w14:textId="3F3112C1" w:rsidR="00D5035C" w:rsidRDefault="00D5035C" w:rsidP="00D5035C">
      <w:pPr>
        <w:spacing w:after="0"/>
      </w:pPr>
      <w:r>
        <w:tab/>
        <w:t>url: “…”</w:t>
      </w:r>
    </w:p>
    <w:p w14:paraId="2C57EF10" w14:textId="281DA438" w:rsidR="00D5035C" w:rsidRDefault="00D5035C" w:rsidP="00D5035C">
      <w:pPr>
        <w:spacing w:after="0"/>
      </w:pPr>
      <w:r>
        <w:tab/>
        <w:t>username:…</w:t>
      </w:r>
    </w:p>
    <w:p w14:paraId="528212FA" w14:textId="26DCEA63" w:rsidR="00D5035C" w:rsidRDefault="00D5035C" w:rsidP="00D5035C">
      <w:pPr>
        <w:spacing w:after="0"/>
      </w:pPr>
      <w:r>
        <w:tab/>
        <w:t>password:….</w:t>
      </w:r>
    </w:p>
    <w:p w14:paraId="5B833DC3" w14:textId="73E388A3" w:rsidR="00843243" w:rsidRDefault="00843243" w:rsidP="00D5035C">
      <w:pPr>
        <w:spacing w:after="0"/>
      </w:pPr>
      <w:r>
        <w:t>Jpa:</w:t>
      </w:r>
    </w:p>
    <w:p w14:paraId="7284AE92" w14:textId="511C90C9" w:rsidR="00843243" w:rsidRDefault="00843243" w:rsidP="00D5035C">
      <w:pPr>
        <w:spacing w:after="0"/>
      </w:pPr>
      <w:r>
        <w:t xml:space="preserve">   Hibernate:</w:t>
      </w:r>
    </w:p>
    <w:p w14:paraId="1281B8A3" w14:textId="3C8F38FA" w:rsidR="00843243" w:rsidRDefault="00843243" w:rsidP="00D5035C">
      <w:pPr>
        <w:spacing w:after="0"/>
      </w:pPr>
      <w:r>
        <w:lastRenderedPageBreak/>
        <w:tab/>
        <w:t>Ddl-auto: update</w:t>
      </w:r>
    </w:p>
    <w:p w14:paraId="5A8C6646" w14:textId="77777777" w:rsidR="004E752A" w:rsidRDefault="00843243" w:rsidP="00D5035C">
      <w:pPr>
        <w:spacing w:after="0"/>
      </w:pPr>
      <w:r>
        <w:t xml:space="preserve">  Show-sql:true</w:t>
      </w:r>
    </w:p>
    <w:p w14:paraId="03188417" w14:textId="1504C901" w:rsidR="00843243" w:rsidRDefault="004E752A" w:rsidP="00D5035C">
      <w:pPr>
        <w:spacing w:after="0"/>
        <w:rPr>
          <w:b/>
          <w:bCs/>
        </w:rPr>
      </w:pPr>
      <w:r w:rsidRPr="004E752A">
        <w:rPr>
          <w:b/>
          <w:bCs/>
        </w:rPr>
        <w:t>2. quản lý Exception</w:t>
      </w:r>
      <w:r w:rsidR="00843243" w:rsidRPr="004E752A">
        <w:rPr>
          <w:b/>
          <w:bCs/>
        </w:rPr>
        <w:tab/>
      </w:r>
    </w:p>
    <w:p w14:paraId="4DBD58F0" w14:textId="77777777" w:rsidR="00DD4803" w:rsidRDefault="00DD4803" w:rsidP="00DD4803">
      <w:pPr>
        <w:spacing w:after="0"/>
      </w:pPr>
      <w:r>
        <w:t>@ExceptionHandler(value = RuntimeException.class)</w:t>
      </w:r>
    </w:p>
    <w:p w14:paraId="7409BBB0" w14:textId="77777777" w:rsidR="00DD4803" w:rsidRDefault="00DD4803" w:rsidP="00DD4803">
      <w:pPr>
        <w:spacing w:after="0"/>
      </w:pPr>
      <w:r>
        <w:t>ResponseEntity&lt;String&gt; HandlingRumtimeException(RuntimeException e){</w:t>
      </w:r>
    </w:p>
    <w:p w14:paraId="34723A3C" w14:textId="77777777" w:rsidR="00DD4803" w:rsidRDefault="00DD4803" w:rsidP="00DD4803">
      <w:pPr>
        <w:spacing w:after="0"/>
      </w:pPr>
      <w:r>
        <w:t xml:space="preserve">    return ResponseEntity.badRequest().body(e.getMessage());</w:t>
      </w:r>
    </w:p>
    <w:p w14:paraId="482E3618" w14:textId="1D30EDD6" w:rsidR="00DD4803" w:rsidRDefault="00DD4803" w:rsidP="00DD4803">
      <w:pPr>
        <w:spacing w:after="0"/>
      </w:pPr>
      <w:r>
        <w:t>}</w:t>
      </w:r>
    </w:p>
    <w:p w14:paraId="7CBD7EBA" w14:textId="627FEAE8" w:rsidR="00DD4803" w:rsidRDefault="00DD4803" w:rsidP="00DD4803">
      <w:pPr>
        <w:pStyle w:val="ListParagraph"/>
        <w:numPr>
          <w:ilvl w:val="0"/>
          <w:numId w:val="1"/>
        </w:numPr>
        <w:spacing w:after="0"/>
      </w:pPr>
      <w:r w:rsidRPr="00DD4803">
        <w:t xml:space="preserve">ResponseEntity&lt;T&gt; cho phép bạn </w:t>
      </w:r>
      <w:r w:rsidRPr="00DD4803">
        <w:rPr>
          <w:b/>
          <w:bCs/>
        </w:rPr>
        <w:t>tự định nghĩa toàn bộ response HTTP</w:t>
      </w:r>
      <w:r w:rsidRPr="00DD4803">
        <w:t>:</w:t>
      </w:r>
    </w:p>
    <w:p w14:paraId="2824C625" w14:textId="77777777" w:rsidR="00DD4803" w:rsidRDefault="00DD4803" w:rsidP="00DD4803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ResponseEntity.badRequest()</w:t>
      </w:r>
      <w:r>
        <w:t xml:space="preserve"> → Tạo một </w:t>
      </w:r>
      <w:r>
        <w:rPr>
          <w:rStyle w:val="Strong"/>
          <w:rFonts w:eastAsiaTheme="majorEastAsia"/>
        </w:rPr>
        <w:t>ResponseEntity</w:t>
      </w:r>
      <w:r>
        <w:t xml:space="preserve"> với HTTP status = </w:t>
      </w:r>
      <w:r>
        <w:rPr>
          <w:rStyle w:val="Strong"/>
          <w:rFonts w:eastAsiaTheme="majorEastAsia"/>
        </w:rPr>
        <w:t>400 BAD REQUEST</w:t>
      </w:r>
      <w:r>
        <w:t>.</w:t>
      </w:r>
    </w:p>
    <w:p w14:paraId="25D24100" w14:textId="77777777" w:rsidR="00DD4803" w:rsidRDefault="00DD4803" w:rsidP="00DD4803">
      <w:pPr>
        <w:pStyle w:val="NormalWeb"/>
        <w:numPr>
          <w:ilvl w:val="0"/>
          <w:numId w:val="1"/>
        </w:numPr>
      </w:pPr>
      <w:r>
        <w:rPr>
          <w:rFonts w:hAnsi="Symbol"/>
        </w:rPr>
        <w:t></w:t>
      </w:r>
      <w:r>
        <w:t xml:space="preserve">  </w:t>
      </w:r>
      <w:r>
        <w:rPr>
          <w:rStyle w:val="HTMLCode"/>
          <w:rFonts w:eastAsiaTheme="majorEastAsia"/>
        </w:rPr>
        <w:t>.body(e.getMessage())</w:t>
      </w:r>
      <w:r>
        <w:t xml:space="preserve"> → gán thông báo lỗi (</w:t>
      </w:r>
      <w:r>
        <w:rPr>
          <w:rStyle w:val="HTMLCode"/>
          <w:rFonts w:eastAsiaTheme="majorEastAsia"/>
        </w:rPr>
        <w:t>message</w:t>
      </w:r>
      <w:r>
        <w:t xml:space="preserve"> từ exception) vào phần body của response.</w:t>
      </w:r>
    </w:p>
    <w:p w14:paraId="76E4BB1E" w14:textId="45A765B0" w:rsidR="00DD4803" w:rsidRDefault="00A564A8" w:rsidP="00A564A8">
      <w:pPr>
        <w:pStyle w:val="ListParagraph"/>
        <w:numPr>
          <w:ilvl w:val="0"/>
          <w:numId w:val="2"/>
        </w:numPr>
        <w:spacing w:after="0"/>
        <w:rPr>
          <w:b/>
          <w:bCs/>
        </w:rPr>
      </w:pPr>
      <w:r w:rsidRPr="00A564A8">
        <w:rPr>
          <w:b/>
          <w:bCs/>
        </w:rPr>
        <w:t>Validation</w:t>
      </w:r>
      <w:r>
        <w:rPr>
          <w:b/>
          <w:bCs/>
        </w:rPr>
        <w:t>:</w:t>
      </w:r>
    </w:p>
    <w:p w14:paraId="7513FF68" w14:textId="453C2D4A" w:rsidR="00A564A8" w:rsidRPr="00A564A8" w:rsidRDefault="00A564A8" w:rsidP="00A564A8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>
        <w:t>Để validation thì chúng ta phải khai báo ở object mà nó nhận request</w:t>
      </w:r>
    </w:p>
    <w:p w14:paraId="6AA09451" w14:textId="712527F2" w:rsidR="00A564A8" w:rsidRDefault="003D4E00" w:rsidP="003D4E00">
      <w:pPr>
        <w:pStyle w:val="ListParagraph"/>
        <w:numPr>
          <w:ilvl w:val="0"/>
          <w:numId w:val="2"/>
        </w:numPr>
        <w:spacing w:after="0"/>
      </w:pPr>
      <w:r w:rsidRPr="003D4E00">
        <w:rPr>
          <w:b/>
          <w:bCs/>
        </w:rPr>
        <w:t>Normalize API response</w:t>
      </w:r>
      <w:r w:rsidRPr="003D4E00">
        <w:t xml:space="preserve"> </w:t>
      </w:r>
      <w:r>
        <w:t>:</w:t>
      </w:r>
      <w:r w:rsidRPr="003D4E00">
        <w:t xml:space="preserve"> chuẩn hóa cấu trúc dữ liệu trả về từ API để tất cả các endpoint đều có cùng một format, thay vì mỗi API trả về một kiểu khác nhau.</w:t>
      </w:r>
    </w:p>
    <w:p w14:paraId="6D122D2B" w14:textId="2EDBAB1D" w:rsidR="00F334BA" w:rsidRPr="00BF278A" w:rsidRDefault="00F334BA" w:rsidP="00F334BA">
      <w:pPr>
        <w:spacing w:after="0"/>
        <w:ind w:left="360"/>
        <w:rPr>
          <w:b/>
          <w:bCs/>
        </w:rPr>
      </w:pPr>
      <w:r w:rsidRPr="00BF278A">
        <w:rPr>
          <w:b/>
          <w:bCs/>
        </w:rPr>
        <w:t>3. MapStruct</w:t>
      </w:r>
    </w:p>
    <w:p w14:paraId="087938D4" w14:textId="28EAC016" w:rsidR="00F334BA" w:rsidRDefault="00F334BA" w:rsidP="00F334BA">
      <w:pPr>
        <w:spacing w:after="0"/>
        <w:ind w:left="360"/>
      </w:pPr>
      <w:r>
        <w:t xml:space="preserve">- </w:t>
      </w:r>
      <w:r w:rsidRPr="00F334BA">
        <w:t xml:space="preserve">Thay vì viết các phương thức get/set thủ công để copy dữ liệu, MapStruct sẽ </w:t>
      </w:r>
      <w:r w:rsidRPr="00F334BA">
        <w:rPr>
          <w:b/>
          <w:bCs/>
        </w:rPr>
        <w:t>tạo code chuyển đổi tự động lúc compile</w:t>
      </w:r>
      <w:r w:rsidRPr="00F334BA">
        <w:t>, rất nhanh và an toàn.</w:t>
      </w:r>
    </w:p>
    <w:p w14:paraId="0454B8C1" w14:textId="77777777" w:rsidR="00BF278A" w:rsidRDefault="00BF278A" w:rsidP="00F334BA">
      <w:pPr>
        <w:spacing w:after="0"/>
        <w:ind w:left="360"/>
      </w:pPr>
    </w:p>
    <w:p w14:paraId="623B61E3" w14:textId="340DE4F7" w:rsidR="00BF278A" w:rsidRPr="00A564A8" w:rsidRDefault="00BF278A" w:rsidP="00F334BA">
      <w:pPr>
        <w:spacing w:after="0"/>
        <w:ind w:left="360"/>
      </w:pPr>
      <w:r>
        <w:t>4. Mã hóa mật khẩu và xác thực đúng chuẩn với thuật toán bcrypt</w:t>
      </w:r>
    </w:p>
    <w:sectPr w:rsidR="00BF278A" w:rsidRPr="00A56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70508"/>
    <w:multiLevelType w:val="hybridMultilevel"/>
    <w:tmpl w:val="D64A8BAC"/>
    <w:lvl w:ilvl="0" w:tplc="B3544606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5F0676"/>
    <w:multiLevelType w:val="hybridMultilevel"/>
    <w:tmpl w:val="B3DA604C"/>
    <w:lvl w:ilvl="0" w:tplc="02B8999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951014">
    <w:abstractNumId w:val="1"/>
  </w:num>
  <w:num w:numId="2" w16cid:durableId="1759864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33"/>
    <w:rsid w:val="00017731"/>
    <w:rsid w:val="000D5BFD"/>
    <w:rsid w:val="00185113"/>
    <w:rsid w:val="00211C86"/>
    <w:rsid w:val="0024599F"/>
    <w:rsid w:val="002F27B3"/>
    <w:rsid w:val="003C3B6A"/>
    <w:rsid w:val="003D4E00"/>
    <w:rsid w:val="00401E23"/>
    <w:rsid w:val="00481A35"/>
    <w:rsid w:val="004E752A"/>
    <w:rsid w:val="0051214D"/>
    <w:rsid w:val="0055757C"/>
    <w:rsid w:val="00584C12"/>
    <w:rsid w:val="005F40F5"/>
    <w:rsid w:val="00684429"/>
    <w:rsid w:val="00843243"/>
    <w:rsid w:val="00885EFA"/>
    <w:rsid w:val="008939BC"/>
    <w:rsid w:val="008D3C5A"/>
    <w:rsid w:val="009346B2"/>
    <w:rsid w:val="009C3DB1"/>
    <w:rsid w:val="00A564A8"/>
    <w:rsid w:val="00BA5233"/>
    <w:rsid w:val="00BF278A"/>
    <w:rsid w:val="00C86981"/>
    <w:rsid w:val="00CD07F3"/>
    <w:rsid w:val="00D5035C"/>
    <w:rsid w:val="00DD4803"/>
    <w:rsid w:val="00E50296"/>
    <w:rsid w:val="00F334BA"/>
    <w:rsid w:val="00F52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D0EB1"/>
  <w15:chartTrackingRefBased/>
  <w15:docId w15:val="{84E7A4F0-6126-44FB-B1F8-C7CC41879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2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2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2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2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2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2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2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2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2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2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23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D48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D480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48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2</Pages>
  <Words>394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3</cp:revision>
  <dcterms:created xsi:type="dcterms:W3CDTF">2025-09-04T16:02:00Z</dcterms:created>
  <dcterms:modified xsi:type="dcterms:W3CDTF">2025-09-17T16:53:00Z</dcterms:modified>
</cp:coreProperties>
</file>