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7DC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File </w:t>
      </w:r>
      <w:r>
        <w:rPr>
          <w:rFonts w:ascii="Roboto Mono" w:eastAsia="Roboto Mono" w:hAnsi="Roboto Mono" w:cs="Roboto Mono"/>
          <w:color w:val="188038"/>
        </w:rPr>
        <w:t>search.jsp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&lt;%@ page contentType="text/html;charset=UTF-8" language="java" %&gt;</w:t>
      </w:r>
    </w:p>
    <w:p w14:paraId="7F87E32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&lt;%-- Import thư viện JSTL của Jakarta (Tomcat 10+) --%&gt;</w:t>
      </w:r>
    </w:p>
    <w:p w14:paraId="1B23676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taglib prefix="c" uri="jakarta.tags.core" %&gt;</w:t>
      </w:r>
    </w:p>
    <w:p w14:paraId="3841BDE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taglib prefix="fmt" uri="jakarta.tags.fmt" %&gt;</w:t>
      </w:r>
    </w:p>
    <w:p w14:paraId="4D1EC2D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taglib prefix="fn" uri="jakarta.tags.functions" %&gt;</w:t>
      </w:r>
    </w:p>
    <w:p w14:paraId="3026C632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5A8E363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&lt;!DOCTYPE html&gt;</w:t>
      </w:r>
    </w:p>
    <w:p w14:paraId="1CC1E15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54EDF9B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489246D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&lt;title&gt;Tìm kiếm sự kiện&lt;/title&gt;</w:t>
      </w:r>
    </w:p>
    <w:p w14:paraId="2EB459A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57E05AA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55034DC0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7ACAB3B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&lt;%-- PHẦN A: HEADER TÌM KIẾM --%&gt;</w:t>
      </w:r>
    </w:p>
    <w:p w14:paraId="4D5D3BB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&lt;%-- Bắt buộc dùng c:out để chống XSS từ khóa do user nhập (Bẫy #1, #2, #3) --%&gt;</w:t>
      </w:r>
    </w:p>
    <w:p w14:paraId="0CC892D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&lt;h2&gt;Kết quả tìm kiếm cho: &lt;c:out value="${keyword}"/&gt;&lt;/h2&gt;</w:t>
      </w:r>
    </w:p>
    <w:p w14:paraId="05B697F4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48F02E8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&lt;c:choose&gt;</w:t>
      </w:r>
    </w:p>
    <w:p w14:paraId="4136B8E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&lt;%-- Bẫy #3: Nếu danh sách sự kiện rỗng --%&gt;</w:t>
      </w:r>
    </w:p>
    <w:p w14:paraId="6B6156E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&lt;c:when test="${empty events}"&gt;</w:t>
      </w:r>
    </w:p>
    <w:p w14:paraId="104FD0F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&lt;p style="color: gray;"&gt;Không tìm thấy sự kiện nào phù hợp.&lt;/p&gt;</w:t>
      </w:r>
    </w:p>
    <w:p w14:paraId="6110165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&lt;/c:when&gt;</w:t>
      </w:r>
    </w:p>
    <w:p w14:paraId="4136623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</w:p>
    <w:p w14:paraId="5E63E5C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&lt;c:otherwise&gt;</w:t>
      </w:r>
    </w:p>
    <w:p w14:paraId="3972C36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&lt;p&gt;Tìm thấy ${fn:length(events)} sự kiện&lt;/p&gt;</w:t>
      </w:r>
    </w:p>
    <w:p w14:paraId="02C03F63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244C661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&lt;%-- PHẦN B: BẢNG KẾT QUẢ --%&gt;</w:t>
      </w:r>
    </w:p>
    <w:p w14:paraId="21F4A7B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&lt;table border="1" cellpadding="8"&gt;</w:t>
      </w:r>
    </w:p>
    <w:p w14:paraId="41D30CE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&lt;thead&gt;</w:t>
      </w:r>
    </w:p>
    <w:p w14:paraId="58A278D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&lt;tr&gt;</w:t>
      </w:r>
    </w:p>
    <w:p w14:paraId="6C03C80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&lt;th&gt;STT&lt;/th&gt;</w:t>
      </w:r>
    </w:p>
    <w:p w14:paraId="681D4CD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&lt;th&gt;Tên sự kiện&lt;/th&gt;</w:t>
      </w:r>
    </w:p>
    <w:p w14:paraId="4718E86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&lt;th&gt;Ngày tổ chức&lt;/th&gt;</w:t>
      </w:r>
    </w:p>
    <w:p w14:paraId="2199C37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&lt;th&gt;Giá vé&lt;/th&gt;</w:t>
      </w:r>
    </w:p>
    <w:p w14:paraId="22ED721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&lt;th&gt;Vé còn lại&lt;/th&gt;</w:t>
      </w:r>
    </w:p>
    <w:p w14:paraId="0A3EDAD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&lt;th&gt;Thao tác&lt;/th&gt;</w:t>
      </w:r>
    </w:p>
    <w:p w14:paraId="285E0E9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&lt;/tr&gt;</w:t>
      </w:r>
    </w:p>
    <w:p w14:paraId="3B62C8A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&lt;/thead&gt;</w:t>
      </w:r>
    </w:p>
    <w:p w14:paraId="57B90DB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&lt;tbody&gt;</w:t>
      </w:r>
    </w:p>
    <w:p w14:paraId="71508EF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&lt;%-- Dùng varStatus để lấy thông tin vòng lặp --%&gt;</w:t>
      </w:r>
    </w:p>
    <w:p w14:paraId="3A89268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&lt;c:forEach var="event" items="${events}" varStatus="status"&gt;</w:t>
      </w:r>
    </w:p>
    <w:p w14:paraId="3A987EB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&lt;tr&gt;</w:t>
      </w:r>
    </w:p>
    <w:p w14:paraId="0742BCC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&lt;%-- Đánh số thứ tự --%&gt;</w:t>
      </w:r>
    </w:p>
    <w:p w14:paraId="2650E6E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&lt;td&gt;${status.count}&lt;/td&gt;</w:t>
      </w:r>
    </w:p>
    <w:p w14:paraId="08B6DFC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</w:p>
    <w:p w14:paraId="6AB356B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                &lt;%-- Dùng c:out chống XSS cho tên sự kiện (Bẫy #2) --%&gt;</w:t>
      </w:r>
    </w:p>
    <w:p w14:paraId="7D1295A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&lt;td&gt;&lt;strong&gt;&lt;c:out value="${event.name}"/&gt;&lt;/strong&gt;&lt;/td&gt;</w:t>
      </w:r>
    </w:p>
    <w:p w14:paraId="4D03119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</w:p>
    <w:p w14:paraId="09C6881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&lt;%-- Chuỗi ngày bình thường --%&gt;</w:t>
      </w:r>
    </w:p>
    <w:p w14:paraId="205F1FE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&lt;td&gt;${event.date}&lt;/td&gt;</w:t>
      </w:r>
    </w:p>
    <w:p w14:paraId="7C5813C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</w:p>
    <w:p w14:paraId="59FB5C82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&lt;%-- Logic Giá vé --%&gt;</w:t>
      </w:r>
    </w:p>
    <w:p w14:paraId="1B18CF7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&lt;td&gt;</w:t>
      </w:r>
    </w:p>
    <w:p w14:paraId="21DB620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&lt;c:choose&gt;</w:t>
      </w:r>
    </w:p>
    <w:p w14:paraId="784C1B3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&lt;c:when test="${event.price == 0}"&gt;</w:t>
      </w:r>
    </w:p>
    <w:p w14:paraId="1ABD6FD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&lt;span style="background: green; color: white; padding: 2px 5px;"&gt;MIỄN PHÍ&lt;/span&gt;</w:t>
      </w:r>
    </w:p>
    <w:p w14:paraId="70794B6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&lt;/c:when&gt;</w:t>
      </w:r>
    </w:p>
    <w:p w14:paraId="784F5BC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&lt;c:otherwise&gt;</w:t>
      </w:r>
    </w:p>
    <w:p w14:paraId="1780D0B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&lt;fmt:formatNumber value="${event.price}" type="number" pattern="#,##0"/&gt; VNĐ</w:t>
      </w:r>
    </w:p>
    <w:p w14:paraId="43D3B3D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&lt;/c:otherwise&gt;</w:t>
      </w:r>
    </w:p>
    <w:p w14:paraId="2BA794F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&lt;/c:choose&gt;</w:t>
      </w:r>
    </w:p>
    <w:p w14:paraId="570A178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&lt;/td&gt;</w:t>
      </w:r>
    </w:p>
    <w:p w14:paraId="39365DE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</w:p>
    <w:p w14:paraId="75BE47E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&lt;%-- Logic Vé còn lại (Bẫy #4) --%&gt;</w:t>
      </w:r>
    </w:p>
    <w:p w14:paraId="1FD95DF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&lt;td&gt;</w:t>
      </w:r>
    </w:p>
    <w:p w14:paraId="70F64F5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&lt;c:choose&gt;</w:t>
      </w:r>
    </w:p>
    <w:p w14:paraId="344F173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&lt;c:when test="${event.remainingTickets == 0}"&gt;</w:t>
      </w:r>
    </w:p>
    <w:p w14:paraId="593BA6E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&lt;span style="color: red; font-weight: bold;"&gt;HẾT VÉ&lt;/span&gt;</w:t>
      </w:r>
    </w:p>
    <w:p w14:paraId="607FA02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&lt;/c:when&gt;</w:t>
      </w:r>
    </w:p>
    <w:p w14:paraId="1B309C2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&lt;c:when test="${event.remainingTickets &lt; 10}"&gt;</w:t>
      </w:r>
    </w:p>
    <w:p w14:paraId="32E3CB7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&lt;span style="color: orange;"&gt;Sắp hết (còn ${event.remainingTickets} vé)&lt;/span&gt;</w:t>
      </w:r>
    </w:p>
    <w:p w14:paraId="6801E77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&lt;/c:when&gt;</w:t>
      </w:r>
    </w:p>
    <w:p w14:paraId="2C1928B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&lt;c:otherwise&gt;</w:t>
      </w:r>
    </w:p>
    <w:p w14:paraId="5C3B59E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&lt;span style="color: green;"&gt;${event.remainingTickets}&lt;/span&gt;</w:t>
      </w:r>
    </w:p>
    <w:p w14:paraId="6BF3FA6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&lt;/c:otherwise&gt;</w:t>
      </w:r>
    </w:p>
    <w:p w14:paraId="09DB4B2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&lt;/c:choose&gt;</w:t>
      </w:r>
    </w:p>
    <w:p w14:paraId="3CDF782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&lt;/td&gt;</w:t>
      </w:r>
    </w:p>
    <w:p w14:paraId="6412421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</w:t>
      </w:r>
    </w:p>
    <w:p w14:paraId="2B7E743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&lt;%-- Logic Nút Đặt vé --%&gt;</w:t>
      </w:r>
    </w:p>
    <w:p w14:paraId="2D3CAE6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&lt;td&gt;</w:t>
      </w:r>
    </w:p>
    <w:p w14:paraId="0BFC8D0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&lt;%-- Dùng c:url để đảm bảo đúng Context Path --%&gt;</w:t>
      </w:r>
    </w:p>
    <w:p w14:paraId="72BA071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&lt;c:url var="bookUrl" value="/events/${event.id}/book"/&gt;</w:t>
      </w:r>
    </w:p>
    <w:p w14:paraId="65AE481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&lt;c:choose&gt;</w:t>
      </w:r>
    </w:p>
    <w:p w14:paraId="6A1021E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&lt;c:when test="${event.remainingTickets == 0}"&gt;</w:t>
      </w:r>
    </w:p>
    <w:p w14:paraId="07F241D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&lt;%-- Hết vé thì disable nút --%&gt;</w:t>
      </w:r>
    </w:p>
    <w:p w14:paraId="73D4862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&lt;button disabled&gt;Đặt vé&lt;/button&gt;</w:t>
      </w:r>
    </w:p>
    <w:p w14:paraId="3B2C91F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&lt;/c:when&gt;</w:t>
      </w:r>
    </w:p>
    <w:p w14:paraId="37E78E8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&lt;c:otherwise&gt;</w:t>
      </w:r>
    </w:p>
    <w:p w14:paraId="495307C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&lt;a href="${bookUrl}"&gt;&lt;button&gt;Đặt vé&lt;/button&gt;&lt;/a&gt;</w:t>
      </w:r>
    </w:p>
    <w:p w14:paraId="115DAB52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&lt;/c:otherwise&gt;</w:t>
      </w:r>
    </w:p>
    <w:p w14:paraId="5182165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&lt;/c:choose&gt;</w:t>
      </w:r>
    </w:p>
    <w:p w14:paraId="06A0189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&lt;/td&gt;</w:t>
      </w:r>
    </w:p>
    <w:p w14:paraId="46DC44E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&lt;/tr&gt;</w:t>
      </w:r>
    </w:p>
    <w:p w14:paraId="0B4C28E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&lt;/c:forEach&gt;</w:t>
      </w:r>
    </w:p>
    <w:p w14:paraId="03CA481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&lt;/tbody&gt;</w:t>
      </w:r>
    </w:p>
    <w:p w14:paraId="023B6A5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&lt;/table&gt;</w:t>
      </w:r>
    </w:p>
    <w:p w14:paraId="3C6BBEA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&lt;/c:otherwise&gt;</w:t>
      </w:r>
    </w:p>
    <w:p w14:paraId="0C7F1E1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&lt;/c:choose&gt;</w:t>
      </w:r>
    </w:p>
    <w:p w14:paraId="03B1182B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3BF8E09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&lt;hr/&gt;</w:t>
      </w:r>
    </w:p>
    <w:p w14:paraId="55CDF3AD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590A0B5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&lt;%-- PHẦN C: FOOTER --%&gt;</w:t>
      </w:r>
    </w:p>
    <w:p w14:paraId="7162CE9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&lt;div style="font-style: italic; margin-top: 10px;"&gt;</w:t>
      </w:r>
    </w:p>
    <w:p w14:paraId="769D697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&lt;%-- Bẫy #6: Phải kiểm tra mảng không rỗng trước khi truy cập index 0 --%&gt;</w:t>
      </w:r>
    </w:p>
    <w:p w14:paraId="0FE349E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&lt;c:if test="${not empty events}"&gt;</w:t>
      </w:r>
    </w:p>
    <w:p w14:paraId="1D96F6C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&lt;p&gt;Sự kiện nổi bật nhất: &lt;b&gt;&lt;c:out value="${fn:toUpperCase(events[0].name)}"/&gt;&lt;/b&gt;&lt;/p&gt;</w:t>
      </w:r>
    </w:p>
    <w:p w14:paraId="43857A7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&lt;/c:if&gt;</w:t>
      </w:r>
    </w:p>
    <w:p w14:paraId="72B923F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</w:p>
    <w:p w14:paraId="43A4AB2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&lt;p&gt;Từ khóa dài: ${fn:length(keyword)} ký tự.&lt;/p&gt;</w:t>
      </w:r>
    </w:p>
    <w:p w14:paraId="1F47699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&lt;/div&gt;</w:t>
      </w:r>
    </w:p>
    <w:p w14:paraId="11A98418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2F3D4AD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5D6CBD7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</w:p>
    <w:p w14:paraId="2FAD9A9B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3211095F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52A14BEA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10EA3803" w14:textId="77777777" w:rsidR="003F67D8" w:rsidRDefault="003F67D8">
      <w:pPr>
        <w:rPr>
          <w:rFonts w:ascii="Times New Roman" w:eastAsia="Times New Roman" w:hAnsi="Times New Roman" w:cs="Times New Roman"/>
        </w:rPr>
      </w:pPr>
    </w:p>
    <w:sectPr w:rsidR="003F67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26B519F-C307-4060-BF18-4DF0887690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AE210A-AACA-4FD9-A78B-8C6775CD0A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B21408-68DF-4780-A7E1-AC334B4065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8C7"/>
    <w:multiLevelType w:val="multilevel"/>
    <w:tmpl w:val="8CDC6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0D6B78"/>
    <w:multiLevelType w:val="multilevel"/>
    <w:tmpl w:val="303CC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B87013"/>
    <w:multiLevelType w:val="multilevel"/>
    <w:tmpl w:val="C72A2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7574648">
    <w:abstractNumId w:val="0"/>
  </w:num>
  <w:num w:numId="2" w16cid:durableId="445317725">
    <w:abstractNumId w:val="2"/>
  </w:num>
  <w:num w:numId="3" w16cid:durableId="210652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7D8"/>
    <w:rsid w:val="002238D8"/>
    <w:rsid w:val="003F67D8"/>
    <w:rsid w:val="00421ACA"/>
    <w:rsid w:val="007965DC"/>
    <w:rsid w:val="00F14B40"/>
    <w:rsid w:val="00FA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C89A"/>
  <w15:docId w15:val="{7988DB8A-25CB-415C-9ACB-0A729C57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1872C-89B9-466A-904B-4D1EA30AB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Thành Nguyễn Tiến</cp:lastModifiedBy>
  <cp:revision>2</cp:revision>
  <dcterms:created xsi:type="dcterms:W3CDTF">2026-04-07T15:19:00Z</dcterms:created>
  <dcterms:modified xsi:type="dcterms:W3CDTF">2026-04-07T15:19:00Z</dcterms:modified>
</cp:coreProperties>
</file>