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6749" w:rsidRPr="00101D31" w:rsidRDefault="00C86FDD">
      <w:pPr>
        <w:jc w:val="center"/>
        <w:rPr>
          <w:color w:val="000000" w:themeColor="text1"/>
          <w:sz w:val="28"/>
          <w:szCs w:val="28"/>
        </w:rPr>
      </w:pPr>
      <w:bookmarkStart w:id="0" w:name="_GoBack"/>
      <w:bookmarkEnd w:id="0"/>
      <w:r w:rsidRPr="00101D31">
        <w:rPr>
          <w:b/>
          <w:color w:val="000000" w:themeColor="text1"/>
          <w:sz w:val="28"/>
          <w:szCs w:val="28"/>
        </w:rPr>
        <w:t>BÀI THỰC HÀNH 1</w:t>
      </w:r>
      <w:r w:rsidRPr="00101D31">
        <w:rPr>
          <w:b/>
          <w:color w:val="000000" w:themeColor="text1"/>
          <w:sz w:val="28"/>
          <w:szCs w:val="28"/>
        </w:rPr>
        <w:br/>
        <w:t>CHUẨN BỊ SPRINT REVIEW – RIKKEISAFE</w:t>
      </w:r>
    </w:p>
    <w:p w:rsidR="00606749" w:rsidRPr="00101D31" w:rsidRDefault="00C86FDD">
      <w:pPr>
        <w:pStyle w:val="Heading1"/>
        <w:rPr>
          <w:color w:val="000000" w:themeColor="text1"/>
        </w:rPr>
      </w:pPr>
      <w:r w:rsidRPr="00101D31">
        <w:rPr>
          <w:color w:val="000000" w:themeColor="text1"/>
        </w:rPr>
        <w:t>Nhi</w:t>
      </w:r>
      <w:r w:rsidRPr="00101D31">
        <w:rPr>
          <w:color w:val="000000" w:themeColor="text1"/>
        </w:rPr>
        <w:t>ệ</w:t>
      </w:r>
      <w:r w:rsidRPr="00101D31">
        <w:rPr>
          <w:color w:val="000000" w:themeColor="text1"/>
        </w:rPr>
        <w:t>m v</w:t>
      </w:r>
      <w:r w:rsidRPr="00101D31">
        <w:rPr>
          <w:color w:val="000000" w:themeColor="text1"/>
        </w:rPr>
        <w:t>ụ</w:t>
      </w:r>
      <w:r w:rsidRPr="00101D31">
        <w:rPr>
          <w:color w:val="000000" w:themeColor="text1"/>
        </w:rPr>
        <w:t xml:space="preserve"> 1. Phi</w:t>
      </w:r>
      <w:r w:rsidRPr="00101D31">
        <w:rPr>
          <w:color w:val="000000" w:themeColor="text1"/>
        </w:rPr>
        <w:t>ế</w:t>
      </w:r>
      <w:r w:rsidRPr="00101D31">
        <w:rPr>
          <w:color w:val="000000" w:themeColor="text1"/>
        </w:rPr>
        <w:t>u chu</w:t>
      </w:r>
      <w:r w:rsidRPr="00101D31">
        <w:rPr>
          <w:color w:val="000000" w:themeColor="text1"/>
        </w:rPr>
        <w:t>ẩ</w:t>
      </w:r>
      <w:r w:rsidRPr="00101D31">
        <w:rPr>
          <w:color w:val="000000" w:themeColor="text1"/>
        </w:rPr>
        <w:t>n b</w:t>
      </w:r>
      <w:r w:rsidRPr="00101D31">
        <w:rPr>
          <w:color w:val="000000" w:themeColor="text1"/>
        </w:rPr>
        <w:t>ị</w:t>
      </w:r>
      <w:r w:rsidRPr="00101D31">
        <w:rPr>
          <w:color w:val="000000" w:themeColor="text1"/>
        </w:rPr>
        <w:t xml:space="preserve"> Sprint Review</w:t>
      </w:r>
    </w:p>
    <w:tbl>
      <w:tblPr>
        <w:tblStyle w:val="TableGrid"/>
        <w:tblW w:w="0" w:type="auto"/>
        <w:jc w:val="center"/>
        <w:tblLayout w:type="fixed"/>
        <w:tblLook w:val="04A0" w:firstRow="1" w:lastRow="0" w:firstColumn="1" w:lastColumn="0" w:noHBand="0" w:noVBand="1"/>
      </w:tblPr>
      <w:tblGrid>
        <w:gridCol w:w="2880"/>
        <w:gridCol w:w="7200"/>
      </w:tblGrid>
      <w:tr w:rsidR="00101D31" w:rsidRPr="00101D31">
        <w:trPr>
          <w:jc w:val="center"/>
        </w:trPr>
        <w:tc>
          <w:tcPr>
            <w:tcW w:w="2880" w:type="dxa"/>
            <w:shd w:val="clear" w:color="auto" w:fill="D9EAF7"/>
            <w:vAlign w:val="center"/>
          </w:tcPr>
          <w:p w:rsidR="00606749" w:rsidRPr="00101D31" w:rsidRDefault="00C86FDD">
            <w:pPr>
              <w:spacing w:before="40" w:after="40"/>
              <w:rPr>
                <w:color w:val="000000" w:themeColor="text1"/>
                <w:sz w:val="28"/>
                <w:szCs w:val="28"/>
              </w:rPr>
            </w:pPr>
            <w:r w:rsidRPr="00101D31">
              <w:rPr>
                <w:b/>
                <w:color w:val="000000" w:themeColor="text1"/>
                <w:sz w:val="28"/>
                <w:szCs w:val="28"/>
              </w:rPr>
              <w:t>Bước</w:t>
            </w:r>
          </w:p>
        </w:tc>
        <w:tc>
          <w:tcPr>
            <w:tcW w:w="7200" w:type="dxa"/>
            <w:shd w:val="clear" w:color="auto" w:fill="D9EAF7"/>
            <w:vAlign w:val="center"/>
          </w:tcPr>
          <w:p w:rsidR="00606749" w:rsidRPr="00101D31" w:rsidRDefault="00C86FDD">
            <w:pPr>
              <w:spacing w:before="40" w:after="40"/>
              <w:rPr>
                <w:color w:val="000000" w:themeColor="text1"/>
                <w:sz w:val="28"/>
                <w:szCs w:val="28"/>
              </w:rPr>
            </w:pPr>
            <w:r w:rsidRPr="00101D31">
              <w:rPr>
                <w:b/>
                <w:color w:val="000000" w:themeColor="text1"/>
                <w:sz w:val="28"/>
                <w:szCs w:val="28"/>
              </w:rPr>
              <w:t>Việc cụ thể cho buổi Review này</w:t>
            </w:r>
          </w:p>
        </w:tc>
      </w:tr>
      <w:tr w:rsidR="00101D31" w:rsidRPr="00101D31">
        <w:trPr>
          <w:jc w:val="center"/>
        </w:trPr>
        <w:tc>
          <w:tcPr>
            <w:tcW w:w="2880" w:type="dxa"/>
            <w:vAlign w:val="center"/>
          </w:tcPr>
          <w:p w:rsidR="00606749" w:rsidRPr="00101D31" w:rsidRDefault="00C86FDD">
            <w:pPr>
              <w:spacing w:before="40" w:after="40"/>
              <w:rPr>
                <w:color w:val="000000" w:themeColor="text1"/>
                <w:sz w:val="28"/>
                <w:szCs w:val="28"/>
              </w:rPr>
            </w:pPr>
            <w:r w:rsidRPr="00101D31">
              <w:rPr>
                <w:color w:val="000000" w:themeColor="text1"/>
                <w:sz w:val="28"/>
                <w:szCs w:val="28"/>
              </w:rPr>
              <w:t xml:space="preserve">1. Chốt mục tiêu và </w:t>
            </w:r>
            <w:r w:rsidRPr="00101D31">
              <w:rPr>
                <w:color w:val="000000" w:themeColor="text1"/>
                <w:sz w:val="28"/>
                <w:szCs w:val="28"/>
              </w:rPr>
              <w:t>người tham gia</w:t>
            </w:r>
          </w:p>
        </w:tc>
        <w:tc>
          <w:tcPr>
            <w:tcW w:w="7200" w:type="dxa"/>
            <w:vAlign w:val="center"/>
          </w:tcPr>
          <w:p w:rsidR="00606749" w:rsidRPr="00101D31" w:rsidRDefault="00C86FDD">
            <w:pPr>
              <w:spacing w:before="40" w:after="40"/>
              <w:rPr>
                <w:color w:val="000000" w:themeColor="text1"/>
                <w:sz w:val="28"/>
                <w:szCs w:val="28"/>
              </w:rPr>
            </w:pPr>
            <w:r w:rsidRPr="00101D31">
              <w:rPr>
                <w:color w:val="000000" w:themeColor="text1"/>
                <w:sz w:val="28"/>
                <w:szCs w:val="28"/>
              </w:rPr>
              <w:t>Mục tiêu: xem người dùng có tự kiểm tra được số, link và hiểu cảnh báo không. Mời đủ 3 Stakeholders.</w:t>
            </w:r>
          </w:p>
        </w:tc>
      </w:tr>
      <w:tr w:rsidR="00101D31" w:rsidRPr="00101D31">
        <w:trPr>
          <w:jc w:val="center"/>
        </w:trPr>
        <w:tc>
          <w:tcPr>
            <w:tcW w:w="2880" w:type="dxa"/>
            <w:vAlign w:val="center"/>
          </w:tcPr>
          <w:p w:rsidR="00606749" w:rsidRPr="00101D31" w:rsidRDefault="00C86FDD">
            <w:pPr>
              <w:spacing w:before="40" w:after="40"/>
              <w:rPr>
                <w:color w:val="000000" w:themeColor="text1"/>
                <w:sz w:val="28"/>
                <w:szCs w:val="28"/>
              </w:rPr>
            </w:pPr>
            <w:r w:rsidRPr="00101D31">
              <w:rPr>
                <w:color w:val="000000" w:themeColor="text1"/>
                <w:sz w:val="28"/>
                <w:szCs w:val="28"/>
              </w:rPr>
              <w:t>2. Kiểm tra Increment</w:t>
            </w:r>
          </w:p>
        </w:tc>
        <w:tc>
          <w:tcPr>
            <w:tcW w:w="7200" w:type="dxa"/>
            <w:vAlign w:val="center"/>
          </w:tcPr>
          <w:p w:rsidR="00606749" w:rsidRPr="00101D31" w:rsidRDefault="00C86FDD">
            <w:pPr>
              <w:spacing w:before="40" w:after="40"/>
              <w:rPr>
                <w:color w:val="000000" w:themeColor="text1"/>
                <w:sz w:val="28"/>
                <w:szCs w:val="28"/>
              </w:rPr>
            </w:pPr>
            <w:r w:rsidRPr="00101D31">
              <w:rPr>
                <w:color w:val="000000" w:themeColor="text1"/>
                <w:sz w:val="28"/>
                <w:szCs w:val="28"/>
              </w:rPr>
              <w:t>PBI được trình diễn là Done: PBI-01 – Kiểm tra số điện thoại; PBI-02 – Kiểm tra đường link; PBI-03 – Gửi báo cáo số h</w:t>
            </w:r>
            <w:r w:rsidRPr="00101D31">
              <w:rPr>
                <w:color w:val="000000" w:themeColor="text1"/>
                <w:sz w:val="28"/>
                <w:szCs w:val="28"/>
              </w:rPr>
              <w:t>oặc link đáng ngờ. Cả 3 đều đạt đủ 5 điều kiện DoD.</w:t>
            </w:r>
            <w:r w:rsidRPr="00101D31">
              <w:rPr>
                <w:color w:val="000000" w:themeColor="text1"/>
                <w:sz w:val="28"/>
                <w:szCs w:val="28"/>
              </w:rPr>
              <w:br/>
            </w:r>
            <w:r w:rsidRPr="00101D31">
              <w:rPr>
                <w:color w:val="000000" w:themeColor="text1"/>
                <w:sz w:val="28"/>
                <w:szCs w:val="28"/>
              </w:rPr>
              <w:br/>
              <w:t xml:space="preserve">PBI phải nói rõ là chưa Done, kèm điều kiện DoD chưa đạt: PBI-04 – Lưu lịch sử kiểm tra (thiếu chức năng xóa lịch sử và lọc theo loại, chưa đủ chức năng đã thống nhất); PBI-05 – Hướng dẫn khi người dùng </w:t>
            </w:r>
            <w:r w:rsidRPr="00101D31">
              <w:rPr>
                <w:color w:val="000000" w:themeColor="text1"/>
                <w:sz w:val="28"/>
                <w:szCs w:val="28"/>
              </w:rPr>
              <w:t>đã lỡ chuyển tiền (chưa review chéo và mới kiểm thử trên máy tính, chưa kiểm thử trên điện thoại).</w:t>
            </w:r>
          </w:p>
        </w:tc>
      </w:tr>
      <w:tr w:rsidR="00101D31" w:rsidRPr="00101D31">
        <w:trPr>
          <w:jc w:val="center"/>
        </w:trPr>
        <w:tc>
          <w:tcPr>
            <w:tcW w:w="2880" w:type="dxa"/>
            <w:vAlign w:val="center"/>
          </w:tcPr>
          <w:p w:rsidR="00606749" w:rsidRPr="00101D31" w:rsidRDefault="00C86FDD">
            <w:pPr>
              <w:spacing w:before="40" w:after="40"/>
              <w:rPr>
                <w:color w:val="000000" w:themeColor="text1"/>
                <w:sz w:val="28"/>
                <w:szCs w:val="28"/>
              </w:rPr>
            </w:pPr>
            <w:r w:rsidRPr="00101D31">
              <w:rPr>
                <w:color w:val="000000" w:themeColor="text1"/>
                <w:sz w:val="28"/>
                <w:szCs w:val="28"/>
              </w:rPr>
              <w:t>3. Chọn User Journey và người demo</w:t>
            </w:r>
          </w:p>
        </w:tc>
        <w:tc>
          <w:tcPr>
            <w:tcW w:w="7200" w:type="dxa"/>
            <w:vAlign w:val="center"/>
          </w:tcPr>
          <w:p w:rsidR="00606749" w:rsidRPr="00101D31" w:rsidRDefault="00C86FDD">
            <w:pPr>
              <w:spacing w:before="40" w:after="40"/>
              <w:rPr>
                <w:color w:val="000000" w:themeColor="text1"/>
                <w:sz w:val="28"/>
                <w:szCs w:val="28"/>
              </w:rPr>
            </w:pPr>
            <w:r w:rsidRPr="00101D31">
              <w:rPr>
                <w:color w:val="000000" w:themeColor="text1"/>
                <w:sz w:val="28"/>
                <w:szCs w:val="28"/>
              </w:rPr>
              <w:t>User Journey: Người dùng nhập số điện thoại đáng ngờ → nhấn “Kiểm tra” → xem cảnh báo và lý do → quay lại, nhập đường lin</w:t>
            </w:r>
            <w:r w:rsidRPr="00101D31">
              <w:rPr>
                <w:color w:val="000000" w:themeColor="text1"/>
                <w:sz w:val="28"/>
                <w:szCs w:val="28"/>
              </w:rPr>
              <w:t>k đáng ngờ → nhấn “Kiểm tra” → xem cảnh báo và lý do → gửi báo cáo số hoặc link đáng ngờ.</w:t>
            </w:r>
            <w:r w:rsidRPr="00101D31">
              <w:rPr>
                <w:color w:val="000000" w:themeColor="text1"/>
                <w:sz w:val="28"/>
                <w:szCs w:val="28"/>
              </w:rPr>
              <w:br/>
            </w:r>
            <w:r w:rsidRPr="00101D31">
              <w:rPr>
                <w:color w:val="000000" w:themeColor="text1"/>
                <w:sz w:val="28"/>
                <w:szCs w:val="28"/>
              </w:rPr>
              <w:br/>
              <w:t>Người demo: Thu An (Developer), phối hợp với chị Vy hoặc cô Mai thực hiện/nhận xét theo góc nhìn người dùng.</w:t>
            </w:r>
          </w:p>
        </w:tc>
      </w:tr>
      <w:tr w:rsidR="00101D31" w:rsidRPr="00101D31">
        <w:trPr>
          <w:jc w:val="center"/>
        </w:trPr>
        <w:tc>
          <w:tcPr>
            <w:tcW w:w="2880" w:type="dxa"/>
            <w:vAlign w:val="center"/>
          </w:tcPr>
          <w:p w:rsidR="00606749" w:rsidRPr="00101D31" w:rsidRDefault="00C86FDD">
            <w:pPr>
              <w:spacing w:before="40" w:after="40"/>
              <w:rPr>
                <w:color w:val="000000" w:themeColor="text1"/>
                <w:sz w:val="28"/>
                <w:szCs w:val="28"/>
              </w:rPr>
            </w:pPr>
            <w:r w:rsidRPr="00101D31">
              <w:rPr>
                <w:color w:val="000000" w:themeColor="text1"/>
                <w:sz w:val="28"/>
                <w:szCs w:val="28"/>
              </w:rPr>
              <w:t>4. Chuẩn bị kỹ thuật</w:t>
            </w:r>
          </w:p>
        </w:tc>
        <w:tc>
          <w:tcPr>
            <w:tcW w:w="7200" w:type="dxa"/>
            <w:vAlign w:val="center"/>
          </w:tcPr>
          <w:p w:rsidR="00606749" w:rsidRPr="00101D31" w:rsidRDefault="00C86FDD">
            <w:pPr>
              <w:spacing w:before="40" w:after="40"/>
              <w:rPr>
                <w:color w:val="000000" w:themeColor="text1"/>
                <w:sz w:val="28"/>
                <w:szCs w:val="28"/>
              </w:rPr>
            </w:pPr>
            <w:r w:rsidRPr="00101D31">
              <w:rPr>
                <w:color w:val="000000" w:themeColor="text1"/>
                <w:sz w:val="28"/>
                <w:szCs w:val="28"/>
              </w:rPr>
              <w:t xml:space="preserve">Kiểm tra bản chạy được, tài khoản </w:t>
            </w:r>
            <w:r w:rsidRPr="00101D31">
              <w:rPr>
                <w:color w:val="000000" w:themeColor="text1"/>
                <w:sz w:val="28"/>
                <w:szCs w:val="28"/>
              </w:rPr>
              <w:t>dùng thử, đường truyền họp trực tuyến.</w:t>
            </w:r>
          </w:p>
        </w:tc>
      </w:tr>
      <w:tr w:rsidR="00101D31" w:rsidRPr="00101D31">
        <w:trPr>
          <w:jc w:val="center"/>
        </w:trPr>
        <w:tc>
          <w:tcPr>
            <w:tcW w:w="2880" w:type="dxa"/>
            <w:vAlign w:val="center"/>
          </w:tcPr>
          <w:p w:rsidR="00606749" w:rsidRPr="00101D31" w:rsidRDefault="00C86FDD">
            <w:pPr>
              <w:spacing w:before="40" w:after="40"/>
              <w:rPr>
                <w:color w:val="000000" w:themeColor="text1"/>
                <w:sz w:val="28"/>
                <w:szCs w:val="28"/>
              </w:rPr>
            </w:pPr>
            <w:r w:rsidRPr="00101D31">
              <w:rPr>
                <w:color w:val="000000" w:themeColor="text1"/>
                <w:sz w:val="28"/>
                <w:szCs w:val="28"/>
              </w:rPr>
              <w:t>5. Chuẩn bị trao đổi</w:t>
            </w:r>
          </w:p>
        </w:tc>
        <w:tc>
          <w:tcPr>
            <w:tcW w:w="7200" w:type="dxa"/>
            <w:vAlign w:val="center"/>
          </w:tcPr>
          <w:p w:rsidR="00606749" w:rsidRPr="00101D31" w:rsidRDefault="00C86FDD">
            <w:pPr>
              <w:spacing w:before="40" w:after="40"/>
              <w:rPr>
                <w:color w:val="000000" w:themeColor="text1"/>
                <w:sz w:val="28"/>
                <w:szCs w:val="28"/>
              </w:rPr>
            </w:pPr>
            <w:r w:rsidRPr="00101D31">
              <w:rPr>
                <w:color w:val="000000" w:themeColor="text1"/>
                <w:sz w:val="28"/>
                <w:szCs w:val="28"/>
              </w:rPr>
              <w:t>1. Khi kiểm tra số điện thoại hoặc đường link, phần cảnh báo và lý do có dễ hiểu, đủ rõ để cô/chú biết nên làm gì tiếp theo không? Vì sao?</w:t>
            </w:r>
            <w:r w:rsidRPr="00101D31">
              <w:rPr>
                <w:color w:val="000000" w:themeColor="text1"/>
                <w:sz w:val="28"/>
                <w:szCs w:val="28"/>
              </w:rPr>
              <w:br/>
              <w:t>2. Trong quy trình kiểm tra và gửi báo cáo, thao tác nào</w:t>
            </w:r>
            <w:r w:rsidRPr="00101D31">
              <w:rPr>
                <w:color w:val="000000" w:themeColor="text1"/>
                <w:sz w:val="28"/>
                <w:szCs w:val="28"/>
              </w:rPr>
              <w:t xml:space="preserve"> gây khó khăn hoặc anh/chị muốn cải thiện nhất? Anh/chị có thể mô tả tình huống cụ thể không?</w:t>
            </w:r>
          </w:p>
        </w:tc>
      </w:tr>
      <w:tr w:rsidR="00101D31" w:rsidRPr="00101D31">
        <w:trPr>
          <w:jc w:val="center"/>
        </w:trPr>
        <w:tc>
          <w:tcPr>
            <w:tcW w:w="2880" w:type="dxa"/>
            <w:vAlign w:val="center"/>
          </w:tcPr>
          <w:p w:rsidR="00606749" w:rsidRPr="00101D31" w:rsidRDefault="00C86FDD">
            <w:pPr>
              <w:spacing w:before="40" w:after="40"/>
              <w:rPr>
                <w:color w:val="000000" w:themeColor="text1"/>
                <w:sz w:val="28"/>
                <w:szCs w:val="28"/>
              </w:rPr>
            </w:pPr>
            <w:r w:rsidRPr="00101D31">
              <w:rPr>
                <w:color w:val="000000" w:themeColor="text1"/>
                <w:sz w:val="28"/>
                <w:szCs w:val="28"/>
              </w:rPr>
              <w:t>6. Chia thời gian</w:t>
            </w:r>
          </w:p>
        </w:tc>
        <w:tc>
          <w:tcPr>
            <w:tcW w:w="7200" w:type="dxa"/>
            <w:vAlign w:val="center"/>
          </w:tcPr>
          <w:p w:rsidR="00606749" w:rsidRPr="00101D31" w:rsidRDefault="00C86FDD">
            <w:pPr>
              <w:spacing w:before="40" w:after="40"/>
              <w:rPr>
                <w:color w:val="000000" w:themeColor="text1"/>
                <w:sz w:val="28"/>
                <w:szCs w:val="28"/>
              </w:rPr>
            </w:pPr>
            <w:r w:rsidRPr="00101D31">
              <w:rPr>
                <w:color w:val="000000" w:themeColor="text1"/>
                <w:sz w:val="28"/>
                <w:szCs w:val="28"/>
              </w:rPr>
              <w:t>Xem lịch trình ở Nhiệm vụ 2.</w:t>
            </w:r>
          </w:p>
        </w:tc>
      </w:tr>
    </w:tbl>
    <w:p w:rsidR="00606749" w:rsidRPr="00101D31" w:rsidRDefault="00606749">
      <w:pPr>
        <w:spacing w:after="20"/>
        <w:rPr>
          <w:color w:val="000000" w:themeColor="text1"/>
          <w:sz w:val="28"/>
          <w:szCs w:val="28"/>
        </w:rPr>
      </w:pPr>
    </w:p>
    <w:p w:rsidR="00606749" w:rsidRPr="00101D31" w:rsidRDefault="00C86FDD">
      <w:pPr>
        <w:pStyle w:val="Heading1"/>
        <w:rPr>
          <w:color w:val="000000" w:themeColor="text1"/>
        </w:rPr>
      </w:pPr>
      <w:r w:rsidRPr="00101D31">
        <w:rPr>
          <w:color w:val="000000" w:themeColor="text1"/>
        </w:rPr>
        <w:t>Nhi</w:t>
      </w:r>
      <w:r w:rsidRPr="00101D31">
        <w:rPr>
          <w:color w:val="000000" w:themeColor="text1"/>
        </w:rPr>
        <w:t>ệ</w:t>
      </w:r>
      <w:r w:rsidRPr="00101D31">
        <w:rPr>
          <w:color w:val="000000" w:themeColor="text1"/>
        </w:rPr>
        <w:t>m v</w:t>
      </w:r>
      <w:r w:rsidRPr="00101D31">
        <w:rPr>
          <w:color w:val="000000" w:themeColor="text1"/>
        </w:rPr>
        <w:t>ụ</w:t>
      </w:r>
      <w:r w:rsidRPr="00101D31">
        <w:rPr>
          <w:color w:val="000000" w:themeColor="text1"/>
        </w:rPr>
        <w:t xml:space="preserve"> 2. S</w:t>
      </w:r>
      <w:r w:rsidRPr="00101D31">
        <w:rPr>
          <w:color w:val="000000" w:themeColor="text1"/>
        </w:rPr>
        <w:t>ử</w:t>
      </w:r>
      <w:r w:rsidRPr="00101D31">
        <w:rPr>
          <w:color w:val="000000" w:themeColor="text1"/>
        </w:rPr>
        <w:t>a l</w:t>
      </w:r>
      <w:r w:rsidRPr="00101D31">
        <w:rPr>
          <w:color w:val="000000" w:themeColor="text1"/>
        </w:rPr>
        <w:t>ị</w:t>
      </w:r>
      <w:r w:rsidRPr="00101D31">
        <w:rPr>
          <w:color w:val="000000" w:themeColor="text1"/>
        </w:rPr>
        <w:t>ch trình Sprint Review</w:t>
      </w:r>
    </w:p>
    <w:tbl>
      <w:tblPr>
        <w:tblStyle w:val="TableGrid"/>
        <w:tblW w:w="0" w:type="auto"/>
        <w:jc w:val="center"/>
        <w:tblLayout w:type="fixed"/>
        <w:tblLook w:val="04A0" w:firstRow="1" w:lastRow="0" w:firstColumn="1" w:lastColumn="0" w:noHBand="0" w:noVBand="1"/>
      </w:tblPr>
      <w:tblGrid>
        <w:gridCol w:w="1224"/>
        <w:gridCol w:w="2880"/>
        <w:gridCol w:w="5976"/>
      </w:tblGrid>
      <w:tr w:rsidR="00101D31" w:rsidRPr="00101D31">
        <w:trPr>
          <w:jc w:val="center"/>
        </w:trPr>
        <w:tc>
          <w:tcPr>
            <w:tcW w:w="1224" w:type="dxa"/>
            <w:shd w:val="clear" w:color="auto" w:fill="D9EAF7"/>
            <w:vAlign w:val="center"/>
          </w:tcPr>
          <w:p w:rsidR="00606749" w:rsidRPr="00101D31" w:rsidRDefault="00C86FDD">
            <w:pPr>
              <w:spacing w:before="40" w:after="40"/>
              <w:rPr>
                <w:color w:val="000000" w:themeColor="text1"/>
                <w:sz w:val="28"/>
                <w:szCs w:val="28"/>
              </w:rPr>
            </w:pPr>
            <w:r w:rsidRPr="00101D31">
              <w:rPr>
                <w:b/>
                <w:color w:val="000000" w:themeColor="text1"/>
                <w:sz w:val="28"/>
                <w:szCs w:val="28"/>
              </w:rPr>
              <w:t>Thời gian</w:t>
            </w:r>
          </w:p>
        </w:tc>
        <w:tc>
          <w:tcPr>
            <w:tcW w:w="2880" w:type="dxa"/>
            <w:shd w:val="clear" w:color="auto" w:fill="D9EAF7"/>
            <w:vAlign w:val="center"/>
          </w:tcPr>
          <w:p w:rsidR="00606749" w:rsidRPr="00101D31" w:rsidRDefault="00C86FDD">
            <w:pPr>
              <w:spacing w:before="40" w:after="40"/>
              <w:rPr>
                <w:color w:val="000000" w:themeColor="text1"/>
                <w:sz w:val="28"/>
                <w:szCs w:val="28"/>
              </w:rPr>
            </w:pPr>
            <w:r w:rsidRPr="00101D31">
              <w:rPr>
                <w:b/>
                <w:color w:val="000000" w:themeColor="text1"/>
                <w:sz w:val="28"/>
                <w:szCs w:val="28"/>
              </w:rPr>
              <w:t>Hoạt động</w:t>
            </w:r>
          </w:p>
        </w:tc>
        <w:tc>
          <w:tcPr>
            <w:tcW w:w="5976" w:type="dxa"/>
            <w:shd w:val="clear" w:color="auto" w:fill="D9EAF7"/>
            <w:vAlign w:val="center"/>
          </w:tcPr>
          <w:p w:rsidR="00606749" w:rsidRPr="00101D31" w:rsidRDefault="00C86FDD">
            <w:pPr>
              <w:spacing w:before="40" w:after="40"/>
              <w:rPr>
                <w:color w:val="000000" w:themeColor="text1"/>
                <w:sz w:val="28"/>
                <w:szCs w:val="28"/>
              </w:rPr>
            </w:pPr>
            <w:r w:rsidRPr="00101D31">
              <w:rPr>
                <w:b/>
                <w:color w:val="000000" w:themeColor="text1"/>
                <w:sz w:val="28"/>
                <w:szCs w:val="28"/>
              </w:rPr>
              <w:t>Nhận xét và cách sửa</w:t>
            </w:r>
          </w:p>
        </w:tc>
      </w:tr>
      <w:tr w:rsidR="00101D31" w:rsidRPr="00101D31">
        <w:trPr>
          <w:jc w:val="center"/>
        </w:trPr>
        <w:tc>
          <w:tcPr>
            <w:tcW w:w="1224" w:type="dxa"/>
            <w:vAlign w:val="center"/>
          </w:tcPr>
          <w:p w:rsidR="00606749" w:rsidRPr="00101D31" w:rsidRDefault="00C86FDD">
            <w:pPr>
              <w:spacing w:before="40" w:after="40"/>
              <w:rPr>
                <w:color w:val="000000" w:themeColor="text1"/>
                <w:sz w:val="28"/>
                <w:szCs w:val="28"/>
              </w:rPr>
            </w:pPr>
            <w:r w:rsidRPr="00101D31">
              <w:rPr>
                <w:color w:val="000000" w:themeColor="text1"/>
                <w:sz w:val="28"/>
                <w:szCs w:val="28"/>
              </w:rPr>
              <w:lastRenderedPageBreak/>
              <w:t>0–5 phút</w:t>
            </w:r>
          </w:p>
        </w:tc>
        <w:tc>
          <w:tcPr>
            <w:tcW w:w="2880" w:type="dxa"/>
            <w:vAlign w:val="center"/>
          </w:tcPr>
          <w:p w:rsidR="00606749" w:rsidRPr="00101D31" w:rsidRDefault="00C86FDD">
            <w:pPr>
              <w:spacing w:before="40" w:after="40"/>
              <w:rPr>
                <w:color w:val="000000" w:themeColor="text1"/>
                <w:sz w:val="28"/>
                <w:szCs w:val="28"/>
              </w:rPr>
            </w:pPr>
            <w:r w:rsidRPr="00101D31">
              <w:rPr>
                <w:color w:val="000000" w:themeColor="text1"/>
                <w:sz w:val="28"/>
                <w:szCs w:val="28"/>
              </w:rPr>
              <w:t xml:space="preserve">Product Owner nhắc </w:t>
            </w:r>
            <w:r w:rsidRPr="00101D31">
              <w:rPr>
                <w:color w:val="000000" w:themeColor="text1"/>
                <w:sz w:val="28"/>
                <w:szCs w:val="28"/>
              </w:rPr>
              <w:t>Sprint Goal.</w:t>
            </w:r>
          </w:p>
        </w:tc>
        <w:tc>
          <w:tcPr>
            <w:tcW w:w="5976" w:type="dxa"/>
            <w:vAlign w:val="center"/>
          </w:tcPr>
          <w:p w:rsidR="00606749" w:rsidRPr="00101D31" w:rsidRDefault="00C86FDD">
            <w:pPr>
              <w:spacing w:before="40" w:after="40"/>
              <w:rPr>
                <w:color w:val="000000" w:themeColor="text1"/>
                <w:sz w:val="28"/>
                <w:szCs w:val="28"/>
              </w:rPr>
            </w:pPr>
            <w:r w:rsidRPr="00101D31">
              <w:rPr>
                <w:color w:val="000000" w:themeColor="text1"/>
                <w:sz w:val="28"/>
                <w:szCs w:val="28"/>
              </w:rPr>
              <w:t>Phù hợp, giữ nguyên.</w:t>
            </w:r>
          </w:p>
        </w:tc>
      </w:tr>
      <w:tr w:rsidR="00101D31" w:rsidRPr="00101D31">
        <w:trPr>
          <w:jc w:val="center"/>
        </w:trPr>
        <w:tc>
          <w:tcPr>
            <w:tcW w:w="1224" w:type="dxa"/>
            <w:vAlign w:val="center"/>
          </w:tcPr>
          <w:p w:rsidR="00606749" w:rsidRPr="00101D31" w:rsidRDefault="00C86FDD">
            <w:pPr>
              <w:spacing w:before="40" w:after="40"/>
              <w:rPr>
                <w:color w:val="000000" w:themeColor="text1"/>
                <w:sz w:val="28"/>
                <w:szCs w:val="28"/>
              </w:rPr>
            </w:pPr>
            <w:r w:rsidRPr="00101D31">
              <w:rPr>
                <w:color w:val="000000" w:themeColor="text1"/>
                <w:sz w:val="28"/>
                <w:szCs w:val="28"/>
              </w:rPr>
              <w:t>5–20 phút</w:t>
            </w:r>
          </w:p>
        </w:tc>
        <w:tc>
          <w:tcPr>
            <w:tcW w:w="2880" w:type="dxa"/>
            <w:vAlign w:val="center"/>
          </w:tcPr>
          <w:p w:rsidR="00606749" w:rsidRPr="00101D31" w:rsidRDefault="00C86FDD">
            <w:pPr>
              <w:spacing w:before="40" w:after="40"/>
              <w:rPr>
                <w:color w:val="000000" w:themeColor="text1"/>
                <w:sz w:val="28"/>
                <w:szCs w:val="28"/>
              </w:rPr>
            </w:pPr>
            <w:r w:rsidRPr="00101D31">
              <w:rPr>
                <w:color w:val="000000" w:themeColor="text1"/>
                <w:sz w:val="28"/>
                <w:szCs w:val="28"/>
              </w:rPr>
              <w:t>Product Owner trình diễn cả 5 PBI, giới thiệu PBI-05 là đã hoàn thành.</w:t>
            </w:r>
          </w:p>
        </w:tc>
        <w:tc>
          <w:tcPr>
            <w:tcW w:w="5976" w:type="dxa"/>
            <w:vAlign w:val="center"/>
          </w:tcPr>
          <w:p w:rsidR="00606749" w:rsidRPr="00101D31" w:rsidRDefault="00C86FDD">
            <w:pPr>
              <w:spacing w:before="40" w:after="40"/>
              <w:rPr>
                <w:color w:val="000000" w:themeColor="text1"/>
                <w:sz w:val="28"/>
                <w:szCs w:val="28"/>
              </w:rPr>
            </w:pPr>
            <w:r w:rsidRPr="00101D31">
              <w:rPr>
                <w:color w:val="000000" w:themeColor="text1"/>
                <w:sz w:val="28"/>
                <w:szCs w:val="28"/>
              </w:rPr>
              <w:t>Sai: Sprint Review không chỉ do Product Owner trình diễn; PBI-04 và PBI-05 chưa đạt DoD nên không được giới thiệu là Done. Sửa: Developers t</w:t>
            </w:r>
            <w:r w:rsidRPr="00101D31">
              <w:rPr>
                <w:color w:val="000000" w:themeColor="text1"/>
                <w:sz w:val="28"/>
                <w:szCs w:val="28"/>
              </w:rPr>
              <w:t>rình diễn Increment thực tế của PBI-01, PBI-02, PBI-03; nêu rõ PBI-04 còn thiếu chức năng xóa lịch sử/lọc theo loại và PBI-05 chưa review chéo, chưa kiểm thử trên điện thoại.</w:t>
            </w:r>
          </w:p>
        </w:tc>
      </w:tr>
      <w:tr w:rsidR="00101D31" w:rsidRPr="00101D31">
        <w:trPr>
          <w:jc w:val="center"/>
        </w:trPr>
        <w:tc>
          <w:tcPr>
            <w:tcW w:w="1224" w:type="dxa"/>
            <w:vAlign w:val="center"/>
          </w:tcPr>
          <w:p w:rsidR="00606749" w:rsidRPr="00101D31" w:rsidRDefault="00C86FDD">
            <w:pPr>
              <w:spacing w:before="40" w:after="40"/>
              <w:rPr>
                <w:color w:val="000000" w:themeColor="text1"/>
                <w:sz w:val="28"/>
                <w:szCs w:val="28"/>
              </w:rPr>
            </w:pPr>
            <w:r w:rsidRPr="00101D31">
              <w:rPr>
                <w:color w:val="000000" w:themeColor="text1"/>
                <w:sz w:val="28"/>
                <w:szCs w:val="28"/>
              </w:rPr>
              <w:t>20–32 phút</w:t>
            </w:r>
          </w:p>
        </w:tc>
        <w:tc>
          <w:tcPr>
            <w:tcW w:w="2880" w:type="dxa"/>
            <w:vAlign w:val="center"/>
          </w:tcPr>
          <w:p w:rsidR="00606749" w:rsidRPr="00101D31" w:rsidRDefault="00C86FDD">
            <w:pPr>
              <w:spacing w:before="40" w:after="40"/>
              <w:rPr>
                <w:color w:val="000000" w:themeColor="text1"/>
                <w:sz w:val="28"/>
                <w:szCs w:val="28"/>
              </w:rPr>
            </w:pPr>
            <w:r w:rsidRPr="00101D31">
              <w:rPr>
                <w:color w:val="000000" w:themeColor="text1"/>
                <w:sz w:val="28"/>
                <w:szCs w:val="28"/>
              </w:rPr>
              <w:t>Từng Developer lần lượt báo cáo việc cá nhân mình đã làm.</w:t>
            </w:r>
          </w:p>
        </w:tc>
        <w:tc>
          <w:tcPr>
            <w:tcW w:w="5976" w:type="dxa"/>
            <w:vAlign w:val="center"/>
          </w:tcPr>
          <w:p w:rsidR="00606749" w:rsidRPr="00101D31" w:rsidRDefault="00C86FDD">
            <w:pPr>
              <w:spacing w:before="40" w:after="40"/>
              <w:rPr>
                <w:color w:val="000000" w:themeColor="text1"/>
                <w:sz w:val="28"/>
                <w:szCs w:val="28"/>
              </w:rPr>
            </w:pPr>
            <w:r w:rsidRPr="00101D31">
              <w:rPr>
                <w:color w:val="000000" w:themeColor="text1"/>
                <w:sz w:val="28"/>
                <w:szCs w:val="28"/>
              </w:rPr>
              <w:t>Sai: Sprint</w:t>
            </w:r>
            <w:r w:rsidRPr="00101D31">
              <w:rPr>
                <w:color w:val="000000" w:themeColor="text1"/>
                <w:sz w:val="28"/>
                <w:szCs w:val="28"/>
              </w:rPr>
              <w:t xml:space="preserve"> Review không phải buổi báo cáo cá nhân. Sửa: Scrum Team và Stakeholders cùng kiểm tra kết quả Increment, trao đổi mức độ đạt Sprint Goal, đặt câu hỏi và thảo luận phản hồi/thay đổi của người dùng hoặc thị trường.</w:t>
            </w:r>
          </w:p>
        </w:tc>
      </w:tr>
      <w:tr w:rsidR="00101D31" w:rsidRPr="00101D31">
        <w:trPr>
          <w:jc w:val="center"/>
        </w:trPr>
        <w:tc>
          <w:tcPr>
            <w:tcW w:w="1224" w:type="dxa"/>
            <w:vAlign w:val="center"/>
          </w:tcPr>
          <w:p w:rsidR="00606749" w:rsidRPr="00101D31" w:rsidRDefault="00C86FDD">
            <w:pPr>
              <w:spacing w:before="40" w:after="40"/>
              <w:rPr>
                <w:color w:val="000000" w:themeColor="text1"/>
                <w:sz w:val="28"/>
                <w:szCs w:val="28"/>
              </w:rPr>
            </w:pPr>
            <w:r w:rsidRPr="00101D31">
              <w:rPr>
                <w:color w:val="000000" w:themeColor="text1"/>
                <w:sz w:val="28"/>
                <w:szCs w:val="28"/>
              </w:rPr>
              <w:t>32–35 phút</w:t>
            </w:r>
          </w:p>
        </w:tc>
        <w:tc>
          <w:tcPr>
            <w:tcW w:w="2880" w:type="dxa"/>
            <w:vAlign w:val="center"/>
          </w:tcPr>
          <w:p w:rsidR="00606749" w:rsidRPr="00101D31" w:rsidRDefault="00C86FDD">
            <w:pPr>
              <w:spacing w:before="40" w:after="40"/>
              <w:rPr>
                <w:color w:val="000000" w:themeColor="text1"/>
                <w:sz w:val="28"/>
                <w:szCs w:val="28"/>
              </w:rPr>
            </w:pPr>
            <w:r w:rsidRPr="00101D31">
              <w:rPr>
                <w:color w:val="000000" w:themeColor="text1"/>
                <w:sz w:val="28"/>
                <w:szCs w:val="28"/>
              </w:rPr>
              <w:t xml:space="preserve">Stakeholders được nói trong 3 </w:t>
            </w:r>
            <w:r w:rsidRPr="00101D31">
              <w:rPr>
                <w:color w:val="000000" w:themeColor="text1"/>
                <w:sz w:val="28"/>
                <w:szCs w:val="28"/>
              </w:rPr>
              <w:t>phút cuối; Scrum Master chốt góp ý nào sẽ làm ở Sprint sau.</w:t>
            </w:r>
          </w:p>
        </w:tc>
        <w:tc>
          <w:tcPr>
            <w:tcW w:w="5976" w:type="dxa"/>
            <w:vAlign w:val="center"/>
          </w:tcPr>
          <w:p w:rsidR="00606749" w:rsidRPr="00101D31" w:rsidRDefault="00C86FDD">
            <w:pPr>
              <w:spacing w:before="40" w:after="40"/>
              <w:rPr>
                <w:color w:val="000000" w:themeColor="text1"/>
                <w:sz w:val="28"/>
                <w:szCs w:val="28"/>
              </w:rPr>
            </w:pPr>
            <w:r w:rsidRPr="00101D31">
              <w:rPr>
                <w:color w:val="000000" w:themeColor="text1"/>
                <w:sz w:val="28"/>
                <w:szCs w:val="28"/>
              </w:rPr>
              <w:t>Sai: phản hồi của Stakeholders không nên chỉ để 3 phút cuối; Scrum Master không quyết định góp ý nào sẽ làm ở Sprint sau. Sửa: dành thời gian trao đổi với Stakeholders xuyên suốt buổi Review; Prod</w:t>
            </w:r>
            <w:r w:rsidRPr="00101D31">
              <w:rPr>
                <w:color w:val="000000" w:themeColor="text1"/>
                <w:sz w:val="28"/>
                <w:szCs w:val="28"/>
              </w:rPr>
              <w:t>uct Owner ghi nhận và sắp xếp ưu tiên các phản hồi trong Product Backlog, sau đó cân nhắc cùng Scrum Team. Không cam kết tự động đưa mọi góp ý vào Sprint kế tiếp.</w:t>
            </w:r>
          </w:p>
        </w:tc>
      </w:tr>
    </w:tbl>
    <w:p w:rsidR="00606749" w:rsidRPr="00101D31" w:rsidRDefault="00606749">
      <w:pPr>
        <w:spacing w:after="20"/>
        <w:rPr>
          <w:color w:val="000000" w:themeColor="text1"/>
          <w:sz w:val="28"/>
          <w:szCs w:val="28"/>
        </w:rPr>
      </w:pPr>
    </w:p>
    <w:p w:rsidR="00606749" w:rsidRPr="00101D31" w:rsidRDefault="00C86FDD">
      <w:pPr>
        <w:pStyle w:val="Heading1"/>
        <w:rPr>
          <w:color w:val="000000" w:themeColor="text1"/>
        </w:rPr>
      </w:pPr>
      <w:r w:rsidRPr="00101D31">
        <w:rPr>
          <w:color w:val="000000" w:themeColor="text1"/>
        </w:rPr>
        <w:t>Nhi</w:t>
      </w:r>
      <w:r w:rsidRPr="00101D31">
        <w:rPr>
          <w:color w:val="000000" w:themeColor="text1"/>
        </w:rPr>
        <w:t>ệ</w:t>
      </w:r>
      <w:r w:rsidRPr="00101D31">
        <w:rPr>
          <w:color w:val="000000" w:themeColor="text1"/>
        </w:rPr>
        <w:t>m v</w:t>
      </w:r>
      <w:r w:rsidRPr="00101D31">
        <w:rPr>
          <w:color w:val="000000" w:themeColor="text1"/>
        </w:rPr>
        <w:t>ụ</w:t>
      </w:r>
      <w:r w:rsidRPr="00101D31">
        <w:rPr>
          <w:color w:val="000000" w:themeColor="text1"/>
        </w:rPr>
        <w:t xml:space="preserve"> 3. Ghi nh</w:t>
      </w:r>
      <w:r w:rsidRPr="00101D31">
        <w:rPr>
          <w:color w:val="000000" w:themeColor="text1"/>
        </w:rPr>
        <w:t>ậ</w:t>
      </w:r>
      <w:r w:rsidRPr="00101D31">
        <w:rPr>
          <w:color w:val="000000" w:themeColor="text1"/>
        </w:rPr>
        <w:t>n Feedback</w:t>
      </w:r>
    </w:p>
    <w:tbl>
      <w:tblPr>
        <w:tblStyle w:val="TableGrid"/>
        <w:tblW w:w="0" w:type="auto"/>
        <w:jc w:val="center"/>
        <w:tblLayout w:type="fixed"/>
        <w:tblLook w:val="04A0" w:firstRow="1" w:lastRow="0" w:firstColumn="1" w:lastColumn="0" w:noHBand="0" w:noVBand="1"/>
      </w:tblPr>
      <w:tblGrid>
        <w:gridCol w:w="936"/>
        <w:gridCol w:w="3672"/>
        <w:gridCol w:w="5472"/>
      </w:tblGrid>
      <w:tr w:rsidR="00101D31" w:rsidRPr="00101D31">
        <w:trPr>
          <w:jc w:val="center"/>
        </w:trPr>
        <w:tc>
          <w:tcPr>
            <w:tcW w:w="936" w:type="dxa"/>
            <w:shd w:val="clear" w:color="auto" w:fill="D9EAF7"/>
            <w:vAlign w:val="center"/>
          </w:tcPr>
          <w:p w:rsidR="00606749" w:rsidRPr="00101D31" w:rsidRDefault="00C86FDD">
            <w:pPr>
              <w:spacing w:before="40" w:after="40"/>
              <w:rPr>
                <w:color w:val="000000" w:themeColor="text1"/>
                <w:sz w:val="28"/>
                <w:szCs w:val="28"/>
              </w:rPr>
            </w:pPr>
            <w:r w:rsidRPr="00101D31">
              <w:rPr>
                <w:b/>
                <w:color w:val="000000" w:themeColor="text1"/>
                <w:sz w:val="28"/>
                <w:szCs w:val="28"/>
              </w:rPr>
              <w:t>Mã</w:t>
            </w:r>
          </w:p>
        </w:tc>
        <w:tc>
          <w:tcPr>
            <w:tcW w:w="3672" w:type="dxa"/>
            <w:shd w:val="clear" w:color="auto" w:fill="D9EAF7"/>
            <w:vAlign w:val="center"/>
          </w:tcPr>
          <w:p w:rsidR="00606749" w:rsidRPr="00101D31" w:rsidRDefault="00C86FDD">
            <w:pPr>
              <w:spacing w:before="40" w:after="40"/>
              <w:rPr>
                <w:color w:val="000000" w:themeColor="text1"/>
                <w:sz w:val="28"/>
                <w:szCs w:val="28"/>
              </w:rPr>
            </w:pPr>
            <w:r w:rsidRPr="00101D31">
              <w:rPr>
                <w:b/>
                <w:color w:val="000000" w:themeColor="text1"/>
                <w:sz w:val="28"/>
                <w:szCs w:val="28"/>
              </w:rPr>
              <w:t>Góp ý</w:t>
            </w:r>
          </w:p>
        </w:tc>
        <w:tc>
          <w:tcPr>
            <w:tcW w:w="5472" w:type="dxa"/>
            <w:shd w:val="clear" w:color="auto" w:fill="D9EAF7"/>
            <w:vAlign w:val="center"/>
          </w:tcPr>
          <w:p w:rsidR="00606749" w:rsidRPr="00101D31" w:rsidRDefault="00C86FDD">
            <w:pPr>
              <w:spacing w:before="40" w:after="40"/>
              <w:rPr>
                <w:color w:val="000000" w:themeColor="text1"/>
                <w:sz w:val="28"/>
                <w:szCs w:val="28"/>
              </w:rPr>
            </w:pPr>
            <w:r w:rsidRPr="00101D31">
              <w:rPr>
                <w:b/>
                <w:color w:val="000000" w:themeColor="text1"/>
                <w:sz w:val="28"/>
                <w:szCs w:val="28"/>
              </w:rPr>
              <w:t>Cách xử lý</w:t>
            </w:r>
          </w:p>
        </w:tc>
      </w:tr>
      <w:tr w:rsidR="00101D31" w:rsidRPr="00101D31">
        <w:trPr>
          <w:jc w:val="center"/>
        </w:trPr>
        <w:tc>
          <w:tcPr>
            <w:tcW w:w="936" w:type="dxa"/>
            <w:vAlign w:val="center"/>
          </w:tcPr>
          <w:p w:rsidR="00606749" w:rsidRPr="00101D31" w:rsidRDefault="00C86FDD">
            <w:pPr>
              <w:spacing w:before="40" w:after="40"/>
              <w:rPr>
                <w:color w:val="000000" w:themeColor="text1"/>
                <w:sz w:val="28"/>
                <w:szCs w:val="28"/>
              </w:rPr>
            </w:pPr>
            <w:r w:rsidRPr="00101D31">
              <w:rPr>
                <w:color w:val="000000" w:themeColor="text1"/>
                <w:sz w:val="28"/>
                <w:szCs w:val="28"/>
              </w:rPr>
              <w:t>FB-01</w:t>
            </w:r>
          </w:p>
        </w:tc>
        <w:tc>
          <w:tcPr>
            <w:tcW w:w="3672" w:type="dxa"/>
            <w:vAlign w:val="center"/>
          </w:tcPr>
          <w:p w:rsidR="00606749" w:rsidRPr="00101D31" w:rsidRDefault="00C86FDD">
            <w:pPr>
              <w:spacing w:before="40" w:after="40"/>
              <w:rPr>
                <w:color w:val="000000" w:themeColor="text1"/>
                <w:sz w:val="28"/>
                <w:szCs w:val="28"/>
              </w:rPr>
            </w:pPr>
            <w:r w:rsidRPr="00101D31">
              <w:rPr>
                <w:color w:val="000000" w:themeColor="text1"/>
                <w:sz w:val="28"/>
                <w:szCs w:val="28"/>
              </w:rPr>
              <w:t>Anh Phúc: nên có nút hướng dẫn gọi</w:t>
            </w:r>
            <w:r w:rsidRPr="00101D31">
              <w:rPr>
                <w:color w:val="000000" w:themeColor="text1"/>
                <w:sz w:val="28"/>
                <w:szCs w:val="28"/>
              </w:rPr>
              <w:t xml:space="preserve"> ngân hàng khi người dùng báo đã chuyển tiền.</w:t>
            </w:r>
          </w:p>
        </w:tc>
        <w:tc>
          <w:tcPr>
            <w:tcW w:w="5472" w:type="dxa"/>
            <w:vAlign w:val="center"/>
          </w:tcPr>
          <w:p w:rsidR="00606749" w:rsidRPr="00101D31" w:rsidRDefault="00C86FDD">
            <w:pPr>
              <w:spacing w:before="40" w:after="40"/>
              <w:rPr>
                <w:color w:val="000000" w:themeColor="text1"/>
                <w:sz w:val="28"/>
                <w:szCs w:val="28"/>
              </w:rPr>
            </w:pPr>
            <w:r w:rsidRPr="00101D31">
              <w:rPr>
                <w:color w:val="000000" w:themeColor="text1"/>
                <w:sz w:val="28"/>
                <w:szCs w:val="28"/>
              </w:rPr>
              <w:t>Ghi vào Product Backlog để Product Owner xem xét cùng PBI-05; chưa hứa làm ngay.</w:t>
            </w:r>
          </w:p>
        </w:tc>
      </w:tr>
      <w:tr w:rsidR="00101D31" w:rsidRPr="00101D31">
        <w:trPr>
          <w:jc w:val="center"/>
        </w:trPr>
        <w:tc>
          <w:tcPr>
            <w:tcW w:w="936" w:type="dxa"/>
            <w:vAlign w:val="center"/>
          </w:tcPr>
          <w:p w:rsidR="00606749" w:rsidRPr="00101D31" w:rsidRDefault="00C86FDD">
            <w:pPr>
              <w:spacing w:before="40" w:after="40"/>
              <w:rPr>
                <w:color w:val="000000" w:themeColor="text1"/>
                <w:sz w:val="28"/>
                <w:szCs w:val="28"/>
              </w:rPr>
            </w:pPr>
            <w:r w:rsidRPr="00101D31">
              <w:rPr>
                <w:color w:val="000000" w:themeColor="text1"/>
                <w:sz w:val="28"/>
                <w:szCs w:val="28"/>
              </w:rPr>
              <w:t>FB-02</w:t>
            </w:r>
          </w:p>
        </w:tc>
        <w:tc>
          <w:tcPr>
            <w:tcW w:w="3672" w:type="dxa"/>
            <w:vAlign w:val="center"/>
          </w:tcPr>
          <w:p w:rsidR="00606749" w:rsidRPr="00101D31" w:rsidRDefault="00C86FDD">
            <w:pPr>
              <w:spacing w:before="40" w:after="40"/>
              <w:rPr>
                <w:color w:val="000000" w:themeColor="text1"/>
                <w:sz w:val="28"/>
                <w:szCs w:val="28"/>
              </w:rPr>
            </w:pPr>
            <w:r w:rsidRPr="00101D31">
              <w:rPr>
                <w:color w:val="000000" w:themeColor="text1"/>
                <w:sz w:val="28"/>
                <w:szCs w:val="28"/>
              </w:rPr>
              <w:t>Chị Vy: muốn thêm chức năng chia sẻ cảnh báo cho người thân. Việc này nằm ngoài Sprint Goal.</w:t>
            </w:r>
          </w:p>
        </w:tc>
        <w:tc>
          <w:tcPr>
            <w:tcW w:w="5472" w:type="dxa"/>
            <w:vAlign w:val="center"/>
          </w:tcPr>
          <w:p w:rsidR="00606749" w:rsidRPr="00101D31" w:rsidRDefault="00C86FDD">
            <w:pPr>
              <w:spacing w:before="40" w:after="40"/>
              <w:rPr>
                <w:color w:val="000000" w:themeColor="text1"/>
                <w:sz w:val="28"/>
                <w:szCs w:val="28"/>
              </w:rPr>
            </w:pPr>
            <w:r w:rsidRPr="00101D31">
              <w:rPr>
                <w:color w:val="000000" w:themeColor="text1"/>
                <w:sz w:val="28"/>
                <w:szCs w:val="28"/>
              </w:rPr>
              <w:t xml:space="preserve">Scrum Team ghi nhận góp ý </w:t>
            </w:r>
            <w:r w:rsidRPr="00101D31">
              <w:rPr>
                <w:color w:val="000000" w:themeColor="text1"/>
                <w:sz w:val="28"/>
                <w:szCs w:val="28"/>
              </w:rPr>
              <w:t>thành một Product Backlog Item hoặc cập nhật PBI phù hợp. Product Owner làm rõ giá trị, tiêu chí và mức độ ưu tiên, rồi xem xét cùng các hạng mục khác trong Product Backlog; không hứa triển khai ngay hoặc tự ý thêm vào Sprint đang kết thúc.</w:t>
            </w:r>
          </w:p>
        </w:tc>
      </w:tr>
      <w:tr w:rsidR="00101D31" w:rsidRPr="00101D31">
        <w:trPr>
          <w:jc w:val="center"/>
        </w:trPr>
        <w:tc>
          <w:tcPr>
            <w:tcW w:w="936" w:type="dxa"/>
            <w:vAlign w:val="center"/>
          </w:tcPr>
          <w:p w:rsidR="00606749" w:rsidRPr="00101D31" w:rsidRDefault="00C86FDD">
            <w:pPr>
              <w:spacing w:before="40" w:after="40"/>
              <w:rPr>
                <w:color w:val="000000" w:themeColor="text1"/>
                <w:sz w:val="28"/>
                <w:szCs w:val="28"/>
              </w:rPr>
            </w:pPr>
            <w:r w:rsidRPr="00101D31">
              <w:rPr>
                <w:color w:val="000000" w:themeColor="text1"/>
                <w:sz w:val="28"/>
                <w:szCs w:val="28"/>
              </w:rPr>
              <w:t>FB-03</w:t>
            </w:r>
          </w:p>
        </w:tc>
        <w:tc>
          <w:tcPr>
            <w:tcW w:w="3672" w:type="dxa"/>
            <w:vAlign w:val="center"/>
          </w:tcPr>
          <w:p w:rsidR="00606749" w:rsidRPr="00101D31" w:rsidRDefault="00C86FDD">
            <w:pPr>
              <w:spacing w:before="40" w:after="40"/>
              <w:rPr>
                <w:color w:val="000000" w:themeColor="text1"/>
                <w:sz w:val="28"/>
                <w:szCs w:val="28"/>
              </w:rPr>
            </w:pPr>
            <w:r w:rsidRPr="00101D31">
              <w:rPr>
                <w:color w:val="000000" w:themeColor="text1"/>
                <w:sz w:val="28"/>
                <w:szCs w:val="28"/>
              </w:rPr>
              <w:t xml:space="preserve">Cô Mai: </w:t>
            </w:r>
            <w:r w:rsidRPr="00101D31">
              <w:rPr>
                <w:color w:val="000000" w:themeColor="text1"/>
                <w:sz w:val="28"/>
                <w:szCs w:val="28"/>
              </w:rPr>
              <w:t>dán đường link rất dài thì nút “Kiểm tra” bị đẩy ra ngoài màn hình điện thoại (PBI-02).</w:t>
            </w:r>
          </w:p>
        </w:tc>
        <w:tc>
          <w:tcPr>
            <w:tcW w:w="5472" w:type="dxa"/>
            <w:vAlign w:val="center"/>
          </w:tcPr>
          <w:p w:rsidR="00606749" w:rsidRPr="00101D31" w:rsidRDefault="00C86FDD">
            <w:pPr>
              <w:spacing w:before="40" w:after="40"/>
              <w:rPr>
                <w:color w:val="000000" w:themeColor="text1"/>
                <w:sz w:val="28"/>
                <w:szCs w:val="28"/>
              </w:rPr>
            </w:pPr>
            <w:r w:rsidRPr="00101D31">
              <w:rPr>
                <w:color w:val="000000" w:themeColor="text1"/>
                <w:sz w:val="28"/>
                <w:szCs w:val="28"/>
              </w:rPr>
              <w:t>Developers ghi nhận và kiểm tra/tái hiện lỗi trên điện thoại, sửa giao diện để nút “Kiểm tra” vẫn dùng được với đường link dài, sau đó kiểm thử lại. Product Owner cập n</w:t>
            </w:r>
            <w:r w:rsidRPr="00101D31">
              <w:rPr>
                <w:color w:val="000000" w:themeColor="text1"/>
                <w:sz w:val="28"/>
                <w:szCs w:val="28"/>
              </w:rPr>
              <w:t>hật mức độ ưu tiên trong Product Backlog; chỉ coi là Done khi đáp ứng DoD.</w:t>
            </w:r>
          </w:p>
        </w:tc>
      </w:tr>
    </w:tbl>
    <w:p w:rsidR="00606749" w:rsidRDefault="00606749">
      <w:pPr>
        <w:spacing w:after="20"/>
      </w:pPr>
    </w:p>
    <w:sectPr w:rsidR="00606749"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86FDD" w:rsidRDefault="00C86FDD">
      <w:pPr>
        <w:spacing w:after="0" w:line="240" w:lineRule="auto"/>
      </w:pPr>
      <w:r>
        <w:separator/>
      </w:r>
    </w:p>
  </w:endnote>
  <w:endnote w:type="continuationSeparator" w:id="0">
    <w:p w:rsidR="00C86FDD" w:rsidRDefault="00C86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6749" w:rsidRDefault="00606749">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86FDD" w:rsidRDefault="00C86FDD">
      <w:pPr>
        <w:spacing w:after="0" w:line="240" w:lineRule="auto"/>
      </w:pPr>
      <w:r>
        <w:separator/>
      </w:r>
    </w:p>
  </w:footnote>
  <w:footnote w:type="continuationSeparator" w:id="0">
    <w:p w:rsidR="00C86FDD" w:rsidRDefault="00C86F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C0337"/>
    <w:rsid w:val="00101D31"/>
    <w:rsid w:val="0015074B"/>
    <w:rsid w:val="001C2C20"/>
    <w:rsid w:val="0029639D"/>
    <w:rsid w:val="00326F90"/>
    <w:rsid w:val="00606749"/>
    <w:rsid w:val="006F78A2"/>
    <w:rsid w:val="00802935"/>
    <w:rsid w:val="00936065"/>
    <w:rsid w:val="00AA1D8D"/>
    <w:rsid w:val="00B47730"/>
    <w:rsid w:val="00C86FDD"/>
    <w:rsid w:val="00CB0664"/>
    <w:rsid w:val="00F656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2F1044"/>
  <w14:defaultImageDpi w14:val="300"/>
  <w15:docId w15:val="{6745E992-2C31-429F-9607-7FA974C53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F1D95C-E3A6-412F-B6C7-FB63A453E4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568</Words>
  <Characters>3240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9</cp:revision>
  <dcterms:created xsi:type="dcterms:W3CDTF">2013-12-23T23:15:00Z</dcterms:created>
  <dcterms:modified xsi:type="dcterms:W3CDTF">2026-10-18T03:18:00Z</dcterms:modified>
  <cp:category/>
</cp:coreProperties>
</file>