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hnzollv5gnkq" w:id="0"/>
      <w:bookmarkEnd w:id="0"/>
      <w:r w:rsidDel="00000000" w:rsidR="00000000" w:rsidRPr="00000000">
        <w:rPr>
          <w:b w:val="1"/>
          <w:bCs w:val="1"/>
          <w:sz w:val="34"/>
          <w:szCs w:val="34"/>
          <w:rtl w:val="0"/>
        </w:rPr>
        <w:t xml:space="preserve">Phần 1. Phân loại ý kiến Start–Stop–Continue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0.3514376996806"/>
        <w:gridCol w:w="1302.4034615481373"/>
        <w:gridCol w:w="7112.756911775805"/>
        <w:tblGridChange w:id="0">
          <w:tblGrid>
            <w:gridCol w:w="610.3514376996806"/>
            <w:gridCol w:w="1302.4034615481373"/>
            <w:gridCol w:w="7112.7569117758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Mã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Phân loại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Cách xử lý</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rPr/>
            </w:pPr>
            <w:r w:rsidDel="00000000" w:rsidR="00000000" w:rsidRPr="00000000">
              <w:rPr>
                <w:rtl w:val="0"/>
              </w:rPr>
              <w:t xml:space="preserve">R-01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Phản hồi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Chuyển sang Product Backlog để Product Owner xem xét mức độ ưu tiên của tính năng khách tự hủy đơn trên mạng xã hội.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R-02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Cách làm việc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Giữ ở cột Start nhưng viết cụ thể: “Bắt đầu cập nhật tài liệu chung ngay sau khi thống nhất thay đổi quy tắc chuyển người”.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R-03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Cách làm việc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Viết lại trung lập: “Dừng thay đổi quy tắc chuyển người qua trao đổi riêng mà chưa thống nhất với nhóm và cập nhật tài liệu chung”.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R-04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Cách làm việc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Giữ ở cột Stop vì đây là hành vi cần chấm dứt để tránh thông tin không đồng nhất.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R-05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Cách làm việc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Giữ ở cột Continue vì hoạt động pairing giữa người kiểm thử và người phát triển luồng hội thoại giúp nhóm phối hợp tái hiện lỗi.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R-06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Phản hồi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Chuyển sang Product Backlog để xem xét mục tiêu tỷ lệ AI tự trả lời 90%, đồng thời đánh giá chất lượng và mức độ an toàn của câu trả lời.</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R-07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Cách làm việc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Giữ ở cột Stop nhưng nhấn mạnh không được hạ Definition of Done chỉ để kịp Sprint; nhóm cần xử lý lỗi nghiêm trọng và cải thiện quy trình kiểm thử.</w:t>
            </w:r>
          </w:p>
        </w:tc>
      </w:tr>
    </w:tbl>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a1aty6mpyfbd" w:id="1"/>
      <w:bookmarkEnd w:id="1"/>
      <w:r w:rsidDel="00000000" w:rsidR="00000000" w:rsidRPr="00000000">
        <w:rPr>
          <w:b w:val="1"/>
          <w:bCs w:val="1"/>
          <w:sz w:val="34"/>
          <w:szCs w:val="34"/>
          <w:rtl w:val="0"/>
        </w:rPr>
        <w:t xml:space="preserve">Phần 2. Sửa Improvement</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w3sxvaur8tt8" w:id="2"/>
      <w:bookmarkEnd w:id="2"/>
      <w:r w:rsidDel="00000000" w:rsidR="00000000" w:rsidRPr="00000000">
        <w:rPr>
          <w:b w:val="1"/>
          <w:bCs w:val="1"/>
          <w:color w:val="000000"/>
          <w:sz w:val="26"/>
          <w:szCs w:val="26"/>
          <w:rtl w:val="0"/>
        </w:rPr>
        <w:t xml:space="preserve">2.1. Rà soát bốn Improvement</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rtl w:val="0"/>
        </w:rPr>
        <w:t xml:space="preserve">IM-11-01 – Giao tiếp tốt hơn: Quá chung chung, không có bằng chứng kiểm tra nên cần viết lại cụ thể.</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IM-11-02 – Kiểm thử kỹ hơn: Chưa đo lường được; “ít lỗi hơn” không xác định được tiêu chí thành công.</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IM-11-03 – Tăng tỷ lệ AI tự trả lời lên 90%: Đây là mục tiêu sản phẩm, không phải Improvement về quy trình làm việc. Chuyển sang Product Backlog.</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rtl w:val="0"/>
        </w:rPr>
        <w:t xml:space="preserve">IM-11-04 – Cập nhật tài liệu chung khi đổi quy tắc chuyển người: Phù hợp với vấn đề quy trình thực tế, nhưng còn thiếu người theo dõi và thời điểm kiểm tra.</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cntvo4qjef71" w:id="3"/>
      <w:bookmarkEnd w:id="3"/>
      <w:r w:rsidDel="00000000" w:rsidR="00000000" w:rsidRPr="00000000">
        <w:rPr>
          <w:b w:val="1"/>
          <w:bCs w:val="1"/>
          <w:color w:val="000000"/>
          <w:sz w:val="26"/>
          <w:szCs w:val="26"/>
          <w:rtl w:val="0"/>
        </w:rPr>
        <w:t xml:space="preserve">2.2. Hai Improvement được chọn</w:t>
      </w:r>
    </w:p>
    <w:p w:rsidR="00000000" w:rsidDel="00000000" w:rsidP="00000000" w:rsidRDefault="00000000" w:rsidRPr="00000000" w14:paraId="00000021">
      <w:pPr>
        <w:spacing w:after="240" w:before="240" w:lineRule="auto"/>
        <w:rPr/>
      </w:pPr>
      <w:r w:rsidDel="00000000" w:rsidR="00000000" w:rsidRPr="00000000">
        <w:rPr>
          <w:rtl w:val="0"/>
        </w:rPr>
        <w:t xml:space="preserve">Nhóm chọn IM-11-02 và IM-11-04 vì chúng trực tiếp cải thiện quy trình kiểm thử và quản lý thay đổi, phù hợp với các vấn đề được ghi nhận trong Sprint 11.</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3.5759233024746"/>
        <w:gridCol w:w="2185.571113234277"/>
        <w:gridCol w:w="1647.4391328698975"/>
        <w:gridCol w:w="2128.9256416169737"/>
        <w:tblGridChange w:id="0">
          <w:tblGrid>
            <w:gridCol w:w="3063.5759233024746"/>
            <w:gridCol w:w="2185.571113234277"/>
            <w:gridCol w:w="1647.4391328698975"/>
            <w:gridCol w:w="2128.925641616973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jc w:val="center"/>
              <w:rPr>
                <w:b w:val="1"/>
                <w:bCs w:val="1"/>
              </w:rPr>
            </w:pPr>
            <w:r w:rsidDel="00000000" w:rsidR="00000000" w:rsidRPr="00000000">
              <w:rPr>
                <w:b w:val="1"/>
                <w:bCs w:val="1"/>
                <w:rtl w:val="0"/>
              </w:rPr>
              <w:t xml:space="preserve">Hành động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jc w:val="center"/>
              <w:rPr>
                <w:b w:val="1"/>
                <w:bCs w:val="1"/>
              </w:rPr>
            </w:pPr>
            <w:r w:rsidDel="00000000" w:rsidR="00000000" w:rsidRPr="00000000">
              <w:rPr>
                <w:b w:val="1"/>
                <w:bCs w:val="1"/>
                <w:rtl w:val="0"/>
              </w:rPr>
              <w:t xml:space="preserve">Người/nhóm theo dõi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jc w:val="center"/>
              <w:rPr>
                <w:b w:val="1"/>
                <w:bCs w:val="1"/>
              </w:rPr>
            </w:pPr>
            <w:r w:rsidDel="00000000" w:rsidR="00000000" w:rsidRPr="00000000">
              <w:rPr>
                <w:b w:val="1"/>
                <w:bCs w:val="1"/>
                <w:rtl w:val="0"/>
              </w:rPr>
              <w:t xml:space="preserve">Khi kiểm tra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jc w:val="center"/>
              <w:rPr>
                <w:b w:val="1"/>
                <w:bCs w:val="1"/>
              </w:rPr>
            </w:pPr>
            <w:r w:rsidDel="00000000" w:rsidR="00000000" w:rsidRPr="00000000">
              <w:rPr>
                <w:b w:val="1"/>
                <w:bCs w:val="1"/>
                <w:rtl w:val="0"/>
              </w:rPr>
              <w:t xml:space="preserve">Bằng chứng</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Khi có thay đổi luồng hội thoại, Khánh Vy phối hợp với Nam thực hiện kiểm thử các trường hợp chính trước khi xác nhận hoàn thành thay đổi.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Khánh Vy và Nam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Trước khi xác nhận hoàn thành mỗi thay đổi trong Sprint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Danh sách ca kiểm thử, kết quả Pass/Fail và lỗi được ghi nhận.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Khi thay đổi quy tắc chuyển người, nhóm cập nhật tài liệu chung và ghi nhận phiên bản trước khi triển khai thay đổi.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Nam phụ trách cập nhật; Scrum Team kiểm tra việc tuân thủ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Mỗi lần thay đổi quy tắc trong Sprint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Lịch sử phiên bản tài liệu và đối chiếu giữa tài liệu với quy tắc đã triển khai.</w:t>
            </w:r>
          </w:p>
        </w:tc>
      </w:tr>
    </w:tbl>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hp7xt2sf1fjd" w:id="4"/>
      <w:bookmarkEnd w:id="4"/>
      <w:r w:rsidDel="00000000" w:rsidR="00000000" w:rsidRPr="00000000">
        <w:rPr>
          <w:b w:val="1"/>
          <w:bCs w:val="1"/>
          <w:color w:val="000000"/>
          <w:sz w:val="26"/>
          <w:szCs w:val="26"/>
          <w:rtl w:val="0"/>
        </w:rPr>
        <w:t xml:space="preserve">2.3. Xử lý Improvement cũ IM-10-02</w:t>
      </w:r>
    </w:p>
    <w:p w:rsidR="00000000" w:rsidDel="00000000" w:rsidP="00000000" w:rsidRDefault="00000000" w:rsidRPr="00000000" w14:paraId="0000002F">
      <w:pPr>
        <w:spacing w:after="240" w:before="240" w:lineRule="auto"/>
        <w:rPr/>
      </w:pPr>
      <w:r w:rsidDel="00000000" w:rsidR="00000000" w:rsidRPr="00000000">
        <w:rPr>
          <w:rtl w:val="0"/>
        </w:rPr>
        <w:t xml:space="preserve">IM-10-02 yêu cầu chạy Integration Test không muộn hơn Ngày 4 nhưng chưa hoàn thành, vì Sprint 11 đến Ngày 8 mới chạy test lần đầu. Nhóm cần phân tích nguyên nhân thực tế, chẳng hạn thời điểm sẵn sàng của môi trường hoặc quyền truy cập kiểm thử, rồi xác định hành động khắc phục cụ thể thay vì chỉ gia hạn sang Sprint 12.</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uxgh7ewihgpg" w:id="5"/>
      <w:bookmarkEnd w:id="5"/>
      <w:r w:rsidDel="00000000" w:rsidR="00000000" w:rsidRPr="00000000">
        <w:rPr>
          <w:b w:val="1"/>
          <w:bCs w:val="1"/>
          <w:sz w:val="34"/>
          <w:szCs w:val="34"/>
          <w:rtl w:val="0"/>
        </w:rPr>
        <w:t xml:space="preserve">Phần 3. Nhận xét cách điều phối buổi họp</w:t>
      </w:r>
    </w:p>
    <w:p w:rsidR="00000000" w:rsidDel="00000000" w:rsidP="00000000" w:rsidRDefault="00000000" w:rsidRPr="00000000" w14:paraId="00000031">
      <w:pPr>
        <w:spacing w:after="240" w:before="240" w:lineRule="auto"/>
        <w:rPr/>
      </w:pPr>
      <w:r w:rsidDel="00000000" w:rsidR="00000000" w:rsidRPr="00000000">
        <w:rPr>
          <w:rtl w:val="0"/>
        </w:rPr>
        <w:t xml:space="preserve">1. Scrum Master mở đầu bằng câu hỏi “Ai đã làm sáu khiếu nại bị phân loại sai?”</w:t>
      </w:r>
    </w:p>
    <w:p w:rsidR="00000000" w:rsidDel="00000000" w:rsidP="00000000" w:rsidRDefault="00000000" w:rsidRPr="00000000" w14:paraId="00000032">
      <w:pPr>
        <w:spacing w:after="240" w:before="240" w:lineRule="auto"/>
        <w:rPr/>
      </w:pPr>
      <w:r w:rsidDel="00000000" w:rsidR="00000000" w:rsidRPr="00000000">
        <w:rPr>
          <w:rtl w:val="0"/>
        </w:rPr>
        <w:t xml:space="preserve">Cách hỏi này tập trung vào việc tìm người chịu trách nhiệm thay vì tìm nguyên nhân trong quy trình và hệ thống. Khi tên một thành viên xuất hiện, các thành viên khác ngừng phát biểu, khiến thông tin quan trọng bị bỏ sót và làm giảm sự an toàn tâm lý trong nhóm.</w:t>
      </w:r>
    </w:p>
    <w:p w:rsidR="00000000" w:rsidDel="00000000" w:rsidP="00000000" w:rsidRDefault="00000000" w:rsidRPr="00000000" w14:paraId="00000033">
      <w:pPr>
        <w:spacing w:after="240" w:before="240" w:lineRule="auto"/>
        <w:rPr/>
      </w:pPr>
      <w:r w:rsidDel="00000000" w:rsidR="00000000" w:rsidRPr="00000000">
        <w:rPr>
          <w:rtl w:val="0"/>
        </w:rPr>
        <w:t xml:space="preserve">2. Product Owner trả lời từng ý và tự chọn giải pháp.</w:t>
      </w:r>
    </w:p>
    <w:p w:rsidR="00000000" w:rsidDel="00000000" w:rsidP="00000000" w:rsidRDefault="00000000" w:rsidRPr="00000000" w14:paraId="00000034">
      <w:pPr>
        <w:spacing w:after="240" w:before="240" w:lineRule="auto"/>
        <w:rPr/>
      </w:pPr>
      <w:r w:rsidDel="00000000" w:rsidR="00000000" w:rsidRPr="00000000">
        <w:rPr>
          <w:rtl w:val="0"/>
        </w:rPr>
        <w:t xml:space="preserve">Cách điều phối này khiến Scrum Team không được cùng thảo luận và quyết định Improvement. Theo nguyên tắc Scrum, nhóm cần cùng xác định vấn đề, lựa chọn hành động cải tiến và thống nhất cách kiểm tra kết quả; Scrum Master hỗ trợ quá trình chứ không áp đặt quyết định thay nhóm.</w:t>
      </w:r>
    </w:p>
    <w:p w:rsidR="00000000" w:rsidDel="00000000" w:rsidP="00000000" w:rsidRDefault="00000000" w:rsidRPr="00000000" w14:paraId="00000035">
      <w:pPr>
        <w:spacing w:after="240" w:before="240" w:lineRule="auto"/>
        <w:rPr/>
      </w:pPr>
      <w:r w:rsidDel="00000000" w:rsidR="00000000" w:rsidRPr="00000000">
        <w:rPr>
          <w:rtl w:val="0"/>
        </w:rPr>
        <w:t xml:space="preserve">Kết luận: Sprint Retrospective cần tập trung vào hành vi, tương tác và quy trình thay vì đổ lỗi cá nhân. Nhóm nên chọn số lượng Improvement vừa sức, có người theo dõi, thời điểm kiểm tra và bằng chứng rõ ràng để thực sự cải thiện cách làm việc trong Sprint tiếp theo.</w:t>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