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18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>
      <w:pPr>
        <w:pStyle w:val="6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Thanh Định </w:t>
      </w:r>
      <w:r>
        <w:rPr>
          <w:rFonts w:ascii="Times New Roman" w:hAnsi="Times New Roman" w:cs="Times New Roman"/>
          <w:color w:val="FF0000"/>
          <w:sz w:val="26"/>
          <w:szCs w:val="26"/>
        </w:rPr>
        <w:t>(Nhóm trưởng)</w:t>
      </w:r>
    </w:p>
    <w:p>
      <w:pPr>
        <w:pStyle w:val="6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Ao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Công Hiếu</w:t>
      </w:r>
    </w:p>
    <w:p>
      <w:pPr>
        <w:pStyle w:val="6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Trần Quốc Bảo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</w:rPr>
        <w:t>Q</w:t>
      </w:r>
      <w:r>
        <w:rPr>
          <w:rFonts w:ascii="Times New Roman" w:hAnsi="Times New Roman" w:cs="Times New Roman"/>
          <w:b/>
          <w:color w:val="FF0000"/>
          <w:sz w:val="28"/>
          <w:lang w:val="vi-VN"/>
        </w:rPr>
        <w:t>UẢN LÍ BÁN HÀNG</w:t>
      </w:r>
      <w:r>
        <w:rPr>
          <w:rFonts w:ascii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lang w:val="vi-VN"/>
        </w:rPr>
        <w:t>TẠI CỬA HÀNG QUẦN ÁO THỜI TRANG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5/9/2023 đến 7/11/2023 </w:t>
      </w:r>
      <w:r>
        <w:rPr>
          <w:rFonts w:ascii="Times New Roman" w:hAnsi="Times New Roman" w:cs="Times New Roman"/>
          <w:sz w:val="26"/>
          <w:szCs w:val="26"/>
        </w:rPr>
        <w:t>(10 tuần)</w:t>
      </w:r>
      <w:bookmarkStart w:id="0" w:name="_GoBack"/>
      <w:bookmarkEnd w:id="0"/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3974"/>
        <w:gridCol w:w="2617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897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49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1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eastAsia="ja-JP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eastAsia="ja-JP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Đăng ký nhóm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đề tài giáo viên gán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chia công việc cho từng thành viên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Định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 các hệ thống quản lý tương ứng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bảng câu hỏi để xác định các yêu cầu phi chức năng và chức năng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i/>
                <w:color w:val="FF0000"/>
                <w:sz w:val="26"/>
                <w:szCs w:val="26"/>
                <w:lang w:val="vi-VN" w:eastAsia="en-US" w:bidi="ar-SA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vi-VN"/>
              </w:rPr>
              <w:t>Hoàn thành xây dựng bảng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Thu thập các yêu cầu từ bảng câu hỏi 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i/>
                <w:color w:val="FF0000"/>
                <w:sz w:val="26"/>
                <w:szCs w:val="26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các chức năng và phi chức năng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Hiếu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i/>
                <w:color w:val="FF0000"/>
                <w:sz w:val="26"/>
                <w:szCs w:val="26"/>
                <w:lang w:val="vi-VN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Tổng hợp các yêu cầu phi chức năng. Xác định các yêu cầu chức năng ( chưa chỉnh sửa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Vẽ sơ đồ phân cấp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Cs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Bảo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iCs/>
                <w:sz w:val="26"/>
                <w:szCs w:val="26"/>
                <w:lang w:val="vi-VN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các use case cho hệ thống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Vẽ lược đồ use case tổng quát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Thảo luận và chỉnh sửa hoàn chỉnh use case tổng quát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Phân chia nghiên cứu các nghiệp vụ liên quan </w:t>
            </w:r>
          </w:p>
        </w:tc>
        <w:tc>
          <w:tcPr>
            <w:tcW w:w="124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Định : Nghiệp vụ liên quan đến quản lý quần áo, quản lý khuyến mãi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Hiếu : Nghiệp vụ liên quan đến quản lý nhân viên, đặt hàng, hóa đơn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Bảo : Nghiệp vụ liên quan đến quản lý khách hàng, quản lý nhà cung cấp, thống kê</w:t>
            </w:r>
          </w:p>
        </w:tc>
        <w:tc>
          <w:tcPr>
            <w:tcW w:w="98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Chia các use case cho từng thành viên </w:t>
            </w:r>
          </w:p>
        </w:tc>
        <w:tc>
          <w:tcPr>
            <w:tcW w:w="124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Định : đặc tả use case quần áo, khuyến mãi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Hiếu : đặc tả use case nhân viên, đặt hàng, thanh toán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Bảo : đặc tả use case khách hàng, nhà cung cấp, thống kê</w:t>
            </w:r>
          </w:p>
        </w:tc>
        <w:tc>
          <w:tcPr>
            <w:tcW w:w="981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Thảo luận và chỉnh sửa các đặc tả</w:t>
            </w:r>
          </w:p>
        </w:tc>
        <w:tc>
          <w:tcPr>
            <w:tcW w:w="124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Viết lại mô tả bài toán </w:t>
            </w:r>
          </w:p>
        </w:tc>
        <w:tc>
          <w:tcPr>
            <w:tcW w:w="124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Định</w:t>
            </w:r>
          </w:p>
        </w:tc>
        <w:tc>
          <w:tcPr>
            <w:tcW w:w="981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Vẽ mô hình lớp ( class dỉagram )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Đặt tả class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pStyle w:val="6"/>
              <w:numPr>
                <w:numId w:val="0"/>
              </w:numPr>
              <w:spacing w:after="120" w:line="240" w:lineRule="auto"/>
              <w:ind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Viết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hững yêu cầu về tài nguyên cho kiểm thử ứng dụng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4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Bảo</w:t>
            </w:r>
          </w:p>
        </w:tc>
        <w:tc>
          <w:tcPr>
            <w:tcW w:w="98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Phân luồng màn hình</w:t>
            </w:r>
          </w:p>
        </w:tc>
        <w:tc>
          <w:tcPr>
            <w:tcW w:w="124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Bảo</w:t>
            </w:r>
          </w:p>
        </w:tc>
        <w:tc>
          <w:tcPr>
            <w:tcW w:w="981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Thiết kế cơ sở dữ liệu 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Hiếu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Các rèn buộc toàn vẹn trong cơ sở dữ liệu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4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98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49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98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1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7" w:type="pct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Vẽ sơ bộ các giao diện</w:t>
            </w:r>
          </w:p>
        </w:tc>
        <w:tc>
          <w:tcPr>
            <w:tcW w:w="1249" w:type="pct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Định</w:t>
            </w:r>
          </w:p>
        </w:tc>
        <w:tc>
          <w:tcPr>
            <w:tcW w:w="981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7" w:type="pct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Tìm kiếm các hình ảnh liên quan đến từng giao diện</w:t>
            </w:r>
          </w:p>
        </w:tc>
        <w:tc>
          <w:tcPr>
            <w:tcW w:w="1249" w:type="pct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Thành viên thiết kế giao diện tương ứng đã vẽ  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Tiếp tục thiết kế các giao diện 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Tổng hợp lại các giao diện của từng thành viên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Định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Code các chức năng cơ bản: thêm, xóa, sửa, lưu cho các giao diện 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Định 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Quản lý quần áo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Quản lý khuyến mãi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Hiếu 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Quản lý nhân viên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Đặt hàng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Hóa đơn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Bảo 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Quản lý khách hàng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Quản lý nhà cung cấp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Thống kê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Hoàn thiện xử lý các chức năng : thêm, xóa, sửa, lưu  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Đưa dữ liệu từ SQL qua code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Xử lý các chức năng phức tạp khác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Định 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Quản lý quần áo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Quản lý khuyến mãi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Hiếu 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Quản lý nhân viên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Đặt hàng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Hóa đơn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Bảo 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Quản lý khách hàng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Quản lý nhà cung cấp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+ Thống kê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Tiếp tục xử lý các chức năng còn lại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Thảo luận, kiểm tra và chỉnh sửa cho nhau về việc xử lý các chức năng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Thảo luận viết báo cáo file word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Thảo luận, tổng hợp lại thành một bài thống nhất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Giả sử các tình huống để bổ sung chỉnh sửa lần cuối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Kiểm thử từng chức năng, từng nghiệp vụ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Hoàn thiện bài báo cáo cáo ở file word</w:t>
            </w: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Đưa ra danh sách các câu hỏi liên quan đến bài</w:t>
            </w:r>
          </w:p>
        </w:tc>
        <w:tc>
          <w:tcPr>
            <w:tcW w:w="1249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1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Nhóm hoàn thành nộp báo cáo cho giáo viên</w:t>
            </w:r>
          </w:p>
        </w:tc>
        <w:tc>
          <w:tcPr>
            <w:tcW w:w="1249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 nhóm.</w:t>
            </w:r>
          </w:p>
        </w:tc>
        <w:tc>
          <w:tcPr>
            <w:tcW w:w="98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1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7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9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sz w:val="22"/>
          <w:szCs w:val="22"/>
        </w:rPr>
      </w:pPr>
    </w:p>
    <w:p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/>
    <w:sectPr>
      <w:footerReference r:id="rId5" w:type="default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4445" r="0" b="508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F4B55"/>
    <w:rsid w:val="028956CF"/>
    <w:rsid w:val="153D5CF8"/>
    <w:rsid w:val="19F55BA5"/>
    <w:rsid w:val="1A91578E"/>
    <w:rsid w:val="1ACF4B55"/>
    <w:rsid w:val="1FBE2DF1"/>
    <w:rsid w:val="201F6892"/>
    <w:rsid w:val="224E6204"/>
    <w:rsid w:val="25091F9B"/>
    <w:rsid w:val="25FC6763"/>
    <w:rsid w:val="2A831259"/>
    <w:rsid w:val="2D167E87"/>
    <w:rsid w:val="2F0363AD"/>
    <w:rsid w:val="30AA70BF"/>
    <w:rsid w:val="340D7E6A"/>
    <w:rsid w:val="348C53FA"/>
    <w:rsid w:val="36AC41C0"/>
    <w:rsid w:val="3E657E36"/>
    <w:rsid w:val="53501E55"/>
    <w:rsid w:val="56F271B4"/>
    <w:rsid w:val="59ED6DEF"/>
    <w:rsid w:val="5BB70707"/>
    <w:rsid w:val="5C853455"/>
    <w:rsid w:val="5D2D3632"/>
    <w:rsid w:val="63441F30"/>
    <w:rsid w:val="6AC33838"/>
    <w:rsid w:val="6D8C6249"/>
    <w:rsid w:val="6FF72E40"/>
    <w:rsid w:val="70C15D8C"/>
    <w:rsid w:val="77471B18"/>
    <w:rsid w:val="79BD0F3D"/>
    <w:rsid w:val="7BF2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2023-12-01T18:19:00Z</dcterms:created>
  <dc:creator>Định Nguyễn</dc:creator>
  <cp:lastModifiedBy>Định Nguyễn</cp:lastModifiedBy>
  <dcterms:modified xsi:type="dcterms:W3CDTF">2023-12-01T18:53:37Z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E60D499334A34EB0AC908FDE65FFB12B_13</vt:lpwstr>
  </property>
</Properties>
</file>