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41" w:rsidRDefault="00975741" w:rsidP="00975741">
      <w:r>
        <w:t>Xác định người dùng</w:t>
      </w:r>
    </w:p>
    <w:p w:rsidR="00975741" w:rsidRDefault="00975741" w:rsidP="00975741"/>
    <w:p w:rsidR="00975741" w:rsidRDefault="00975741" w:rsidP="00975741">
      <w:r>
        <w:t>Khách</w:t>
      </w:r>
    </w:p>
    <w:p w:rsidR="00975741" w:rsidRDefault="00975741" w:rsidP="00975741">
      <w:r>
        <w:t>Mục tiêu:</w:t>
      </w:r>
    </w:p>
    <w:p w:rsidR="00975741" w:rsidRDefault="00975741" w:rsidP="00975741">
      <w:r>
        <w:t>1. Được phép xem giới thiệu về cơ sở y tế, tài liệu về nhóm máu, blog chia sẻ kinh nghiệm,...</w:t>
      </w:r>
    </w:p>
    <w:p w:rsidR="00975741" w:rsidRDefault="00975741" w:rsidP="00975741">
      <w:r>
        <w:t>2. Đăng ký, đăng nhập để sử dụng tài khoản</w:t>
      </w:r>
    </w:p>
    <w:p w:rsidR="00975741" w:rsidRDefault="00975741" w:rsidP="00975741">
      <w:r>
        <w:t>Nhiệm vụ:</w:t>
      </w:r>
    </w:p>
    <w:p w:rsidR="00975741" w:rsidRDefault="00975741" w:rsidP="00975741">
      <w:r>
        <w:t>1. Nhập thông tin cá nhân để đăng ký</w:t>
      </w:r>
    </w:p>
    <w:p w:rsidR="00975741" w:rsidRDefault="00975741" w:rsidP="00975741">
      <w:r>
        <w:t>2. Đăng nhập (bằng OTP)</w:t>
      </w:r>
    </w:p>
    <w:p w:rsidR="00975741" w:rsidRDefault="00975741" w:rsidP="00975741">
      <w:r>
        <w:t>3. Lấy lại mật khẩu (gmail)</w:t>
      </w:r>
    </w:p>
    <w:p w:rsidR="00975741" w:rsidRDefault="00975741" w:rsidP="00975741"/>
    <w:p w:rsidR="00975741" w:rsidRDefault="00975741" w:rsidP="00975741">
      <w:r>
        <w:t>Thành viên</w:t>
      </w:r>
    </w:p>
    <w:p w:rsidR="00975741" w:rsidRDefault="00975741" w:rsidP="00975741">
      <w:r>
        <w:t>Mục tiêu:</w:t>
      </w:r>
    </w:p>
    <w:p w:rsidR="00975741" w:rsidRDefault="00975741" w:rsidP="00975741">
      <w:r>
        <w:t>1. Quản lý thông tin cá nhân</w:t>
      </w:r>
    </w:p>
    <w:p w:rsidR="00975741" w:rsidRDefault="00975741" w:rsidP="00975741">
      <w:r>
        <w:t>2. Đăng ký hiến máu</w:t>
      </w:r>
    </w:p>
    <w:p w:rsidR="00975741" w:rsidRDefault="00975741" w:rsidP="00975741">
      <w:r>
        <w:t>3. Tra cứu thông tin về nhóm máu phù hợp để hiến theo truyền máu toàn phần (nhóm máu)</w:t>
      </w:r>
    </w:p>
    <w:p w:rsidR="00975741" w:rsidRDefault="00975741" w:rsidP="00975741">
      <w:r>
        <w:t>4. Tìm kiếm nhóm máu có thể truyền được theo các thành phần máu (hồng cầu, huyết tương, tiểu cầu).</w:t>
      </w:r>
    </w:p>
    <w:p w:rsidR="00975741" w:rsidRDefault="00975741" w:rsidP="00975741">
      <w:r>
        <w:t>6. Xem nhắc nhở thời gian phục hồi giữa các lần hiến máu.</w:t>
      </w:r>
    </w:p>
    <w:p w:rsidR="00975741" w:rsidRDefault="00975741" w:rsidP="00975741">
      <w:r>
        <w:t>Nhiệm vụ:</w:t>
      </w:r>
    </w:p>
    <w:p w:rsidR="00975741" w:rsidRDefault="00975741" w:rsidP="00975741">
      <w:r>
        <w:t>1. Tạo đơn xin hiến máu, xem lịch hiến máu, xem thông tin về nhóm máu phù hợp, tìm kiếm nhóm máu có thể hiến,</w:t>
      </w:r>
    </w:p>
    <w:p w:rsidR="00975741" w:rsidRDefault="00975741" w:rsidP="00975741">
      <w:r>
        <w:t>2. Cập nhật thông tin cá nhân</w:t>
      </w:r>
    </w:p>
    <w:p w:rsidR="00975741" w:rsidRDefault="00975741" w:rsidP="00975741">
      <w:r>
        <w:t>3. Tìm kiếm thông tin về nhóm máu phù hợp theo nhóm máu</w:t>
      </w:r>
    </w:p>
    <w:p w:rsidR="00975741" w:rsidRDefault="00975741" w:rsidP="00975741">
      <w:r>
        <w:t>4. Tìm kiếm nhóm máu có thể hiến (Hồng cầu, Huyết tương, tiểu cầu)</w:t>
      </w:r>
    </w:p>
    <w:p w:rsidR="00975741" w:rsidRDefault="00975741" w:rsidP="00975741">
      <w:r>
        <w:t>5. Xem nhắc nhở thời gian phục hồi giữa các lần hiến máu.</w:t>
      </w:r>
    </w:p>
    <w:p w:rsidR="00975741" w:rsidRDefault="00975741" w:rsidP="00975741"/>
    <w:p w:rsidR="00975741" w:rsidRDefault="00975741" w:rsidP="00975741">
      <w:r>
        <w:t>Nhân viên</w:t>
      </w:r>
    </w:p>
    <w:p w:rsidR="00975741" w:rsidRDefault="00975741" w:rsidP="00975741">
      <w:r>
        <w:t>Mục tiêu:</w:t>
      </w:r>
    </w:p>
    <w:p w:rsidR="00975741" w:rsidRDefault="00975741" w:rsidP="00975741">
      <w:r>
        <w:t>1. Cho phép tìm kiếm người cần máu và người hiến máu theo khoảng cách</w:t>
      </w:r>
    </w:p>
    <w:p w:rsidR="00975741" w:rsidRDefault="00975741" w:rsidP="00975741">
      <w:r>
        <w:lastRenderedPageBreak/>
        <w:t>2. Quản lý quy trình hiến máu từ khi gửi yêu cầu hiến máu đến khi hoàn tất hiến máu</w:t>
      </w:r>
    </w:p>
    <w:p w:rsidR="00975741" w:rsidRDefault="00975741" w:rsidP="00975741">
      <w:r>
        <w:t>3. Quản lý các trường hợp phát sinh trong quá trình xin máu: đơn vị máu khả dụng, không có đơn vị máu khả dụng cần kết nối với người hiến máu, ...</w:t>
      </w:r>
    </w:p>
    <w:p w:rsidR="00975741" w:rsidRDefault="00975741" w:rsidP="00975741">
      <w:r>
        <w:t>4. Quản lý số lượng đơn vị máu khả dụng của cơ sở y tế.</w:t>
      </w:r>
    </w:p>
    <w:p w:rsidR="00975741" w:rsidRDefault="00975741" w:rsidP="00975741">
      <w:r>
        <w:t>5. Quản lý hồ sơ người dùng, lịch sử hiến máu.</w:t>
      </w:r>
    </w:p>
    <w:p w:rsidR="00975741" w:rsidRDefault="00975741" w:rsidP="00975741">
      <w:r>
        <w:t>6. Quản lí feedback của các thành viên</w:t>
      </w:r>
    </w:p>
    <w:p w:rsidR="00975741" w:rsidRDefault="00975741" w:rsidP="00975741">
      <w:r>
        <w:t>Nhiệm vụ:</w:t>
      </w:r>
    </w:p>
    <w:p w:rsidR="00975741" w:rsidRDefault="00975741" w:rsidP="00975741">
      <w:r>
        <w:t>1. Cập nhật thông tin cá nhân,</w:t>
      </w:r>
    </w:p>
    <w:p w:rsidR="00975741" w:rsidRDefault="00975741" w:rsidP="00975741">
      <w:r>
        <w:t>2. Tìm kiếm người cần máu theo khoảng cách</w:t>
      </w:r>
    </w:p>
    <w:p w:rsidR="00975741" w:rsidRDefault="00975741" w:rsidP="00975741">
      <w:r>
        <w:t>3. Cập nhập trạng thái báo cáo nhận máu.</w:t>
      </w:r>
    </w:p>
    <w:p w:rsidR="00975741" w:rsidRDefault="00975741" w:rsidP="00975741">
      <w:r>
        <w:t xml:space="preserve">4. Xác nhận yêu cầu hoàn tiền </w:t>
      </w:r>
    </w:p>
    <w:p w:rsidR="00975741" w:rsidRDefault="00975741" w:rsidP="00975741">
      <w:r>
        <w:t>5. Xem số liệu thống kê về lượng máu theo nhóm cơ sở y tế</w:t>
      </w:r>
    </w:p>
    <w:p w:rsidR="00975741" w:rsidRDefault="00975741" w:rsidP="00975741">
      <w:r>
        <w:t>6. Xem thông tin người dùng, lịch sử hiến máu/yêu cầu máu của người dùng,</w:t>
      </w:r>
    </w:p>
    <w:p w:rsidR="00975741" w:rsidRDefault="00975741" w:rsidP="00975741">
      <w:r>
        <w:t>7. Xem và phản hồi các feedback của thành viên.</w:t>
      </w:r>
    </w:p>
    <w:p w:rsidR="00975741" w:rsidRDefault="00975741" w:rsidP="00975741"/>
    <w:p w:rsidR="00975741" w:rsidRDefault="00975741" w:rsidP="00975741">
      <w:r>
        <w:t>Quản trị viên</w:t>
      </w:r>
    </w:p>
    <w:p w:rsidR="00975741" w:rsidRDefault="00975741" w:rsidP="00975741">
      <w:r>
        <w:t>Mục tiêu:</w:t>
      </w:r>
    </w:p>
    <w:p w:rsidR="00975741" w:rsidRDefault="00975741" w:rsidP="00975741">
      <w:r>
        <w:t>1. Quản lý thông tin nhân viên và thành viên</w:t>
      </w:r>
    </w:p>
    <w:p w:rsidR="00975741" w:rsidRDefault="00975741" w:rsidP="00975741">
      <w:r>
        <w:t>2. Quản lý danh sách, báo cáo</w:t>
      </w:r>
    </w:p>
    <w:p w:rsidR="00975741" w:rsidRDefault="00975741" w:rsidP="00975741">
      <w:r>
        <w:t>3. Phản hồi các feedback</w:t>
      </w:r>
    </w:p>
    <w:p w:rsidR="00975741" w:rsidRDefault="00975741" w:rsidP="00975741"/>
    <w:p w:rsidR="00975741" w:rsidRDefault="00975741" w:rsidP="00975741">
      <w:r>
        <w:t>Nhiệm vụ:</w:t>
      </w:r>
    </w:p>
    <w:p w:rsidR="00975741" w:rsidRDefault="00975741" w:rsidP="00975741">
      <w:r>
        <w:t>1. Xem số liệu thống kê về danh sách người hiến máu, các thông số về lượng người hiến máu, lượng máu hiến theo năm.</w:t>
      </w:r>
    </w:p>
    <w:p w:rsidR="00975741" w:rsidRDefault="00975741" w:rsidP="00975741">
      <w:r>
        <w:t>2. Xem số liệu thống kê tài chính.</w:t>
      </w:r>
    </w:p>
    <w:p w:rsidR="00975741" w:rsidRDefault="00975741" w:rsidP="00975741">
      <w:r>
        <w:t>3. Xem feedback của người dùng về hệ thống</w:t>
      </w:r>
    </w:p>
    <w:p w:rsidR="00975741" w:rsidRDefault="00975741" w:rsidP="00975741">
      <w:r>
        <w:t>4. Xem thông tin nhân viên, số ca làm việc, ngày giờ, nhiệm vụ.</w:t>
      </w:r>
    </w:p>
    <w:p w:rsidR="00975741" w:rsidRDefault="00975741" w:rsidP="00975741">
      <w:r>
        <w:t>5. Xem các phản hồi về hệ thống</w:t>
      </w:r>
    </w:p>
    <w:p w:rsidR="00975741" w:rsidRDefault="00975741" w:rsidP="00975741">
      <w:r>
        <w:t>6. Tạo lịch hiến máu.</w:t>
      </w:r>
    </w:p>
    <w:p w:rsidR="00D95F2D" w:rsidRPr="005A7E0C" w:rsidRDefault="00975741" w:rsidP="00975741">
      <w:r>
        <w:lastRenderedPageBreak/>
        <w:t>7. Tạo tài khoản nhân viên.</w:t>
      </w:r>
      <w:bookmarkStart w:id="0" w:name="_GoBack"/>
      <w:bookmarkEnd w:id="0"/>
    </w:p>
    <w:sectPr w:rsidR="00D95F2D" w:rsidRPr="005A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1EB"/>
    <w:multiLevelType w:val="hybridMultilevel"/>
    <w:tmpl w:val="27A8A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297"/>
    <w:multiLevelType w:val="hybridMultilevel"/>
    <w:tmpl w:val="0BC4D6A2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540E9"/>
    <w:multiLevelType w:val="hybridMultilevel"/>
    <w:tmpl w:val="1BFE35D8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42402"/>
    <w:multiLevelType w:val="hybridMultilevel"/>
    <w:tmpl w:val="50FA1E0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835CFC"/>
    <w:multiLevelType w:val="hybridMultilevel"/>
    <w:tmpl w:val="FD681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A1C59"/>
    <w:multiLevelType w:val="hybridMultilevel"/>
    <w:tmpl w:val="51102A1E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F1AC8"/>
    <w:multiLevelType w:val="hybridMultilevel"/>
    <w:tmpl w:val="3C96CD4A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C77FA"/>
    <w:multiLevelType w:val="hybridMultilevel"/>
    <w:tmpl w:val="0DC4835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5D05B6"/>
    <w:multiLevelType w:val="hybridMultilevel"/>
    <w:tmpl w:val="853A72C2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2317B"/>
    <w:multiLevelType w:val="hybridMultilevel"/>
    <w:tmpl w:val="D1228B26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094F7F"/>
    <w:multiLevelType w:val="hybridMultilevel"/>
    <w:tmpl w:val="F6640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F122C"/>
    <w:multiLevelType w:val="hybridMultilevel"/>
    <w:tmpl w:val="982EA74E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F75D6"/>
    <w:multiLevelType w:val="hybridMultilevel"/>
    <w:tmpl w:val="D4507B5E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76FA6"/>
    <w:multiLevelType w:val="hybridMultilevel"/>
    <w:tmpl w:val="05DAC8D0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997442"/>
    <w:multiLevelType w:val="hybridMultilevel"/>
    <w:tmpl w:val="D154147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7520F9"/>
    <w:multiLevelType w:val="hybridMultilevel"/>
    <w:tmpl w:val="EC983900"/>
    <w:lvl w:ilvl="0" w:tplc="64BE3F90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D23397"/>
    <w:multiLevelType w:val="hybridMultilevel"/>
    <w:tmpl w:val="B7BADFC8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935978"/>
    <w:multiLevelType w:val="hybridMultilevel"/>
    <w:tmpl w:val="23027DC2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B715B8"/>
    <w:multiLevelType w:val="hybridMultilevel"/>
    <w:tmpl w:val="F83CAF1E"/>
    <w:lvl w:ilvl="0" w:tplc="64BE3F90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F57D4"/>
    <w:multiLevelType w:val="hybridMultilevel"/>
    <w:tmpl w:val="80DAABEC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DF6DA2"/>
    <w:multiLevelType w:val="hybridMultilevel"/>
    <w:tmpl w:val="77A0A2BC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94E51"/>
    <w:multiLevelType w:val="hybridMultilevel"/>
    <w:tmpl w:val="65E0C690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152B34"/>
    <w:multiLevelType w:val="hybridMultilevel"/>
    <w:tmpl w:val="290E625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9C0C04"/>
    <w:multiLevelType w:val="hybridMultilevel"/>
    <w:tmpl w:val="45D2F19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A02606"/>
    <w:multiLevelType w:val="hybridMultilevel"/>
    <w:tmpl w:val="FC70F65A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E55BF5"/>
    <w:multiLevelType w:val="hybridMultilevel"/>
    <w:tmpl w:val="49968D2C"/>
    <w:lvl w:ilvl="0" w:tplc="64BE3F90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721E8D"/>
    <w:multiLevelType w:val="hybridMultilevel"/>
    <w:tmpl w:val="8E8C0BD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064B21"/>
    <w:multiLevelType w:val="hybridMultilevel"/>
    <w:tmpl w:val="F104ED7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37773E"/>
    <w:multiLevelType w:val="hybridMultilevel"/>
    <w:tmpl w:val="F4B68DC6"/>
    <w:lvl w:ilvl="0" w:tplc="64BE3F90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F55772"/>
    <w:multiLevelType w:val="hybridMultilevel"/>
    <w:tmpl w:val="F5D6D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ED6ACE"/>
    <w:multiLevelType w:val="hybridMultilevel"/>
    <w:tmpl w:val="5C64D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945197"/>
    <w:multiLevelType w:val="hybridMultilevel"/>
    <w:tmpl w:val="B650BF0C"/>
    <w:lvl w:ilvl="0" w:tplc="64BE3F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3C1E94"/>
    <w:multiLevelType w:val="hybridMultilevel"/>
    <w:tmpl w:val="2184461E"/>
    <w:lvl w:ilvl="0" w:tplc="64BE3F90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BC58B6"/>
    <w:multiLevelType w:val="hybridMultilevel"/>
    <w:tmpl w:val="2196C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423BDF"/>
    <w:multiLevelType w:val="hybridMultilevel"/>
    <w:tmpl w:val="37C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5D2FC3"/>
    <w:multiLevelType w:val="hybridMultilevel"/>
    <w:tmpl w:val="043CE864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95179C"/>
    <w:multiLevelType w:val="hybridMultilevel"/>
    <w:tmpl w:val="C952C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A7364E"/>
    <w:multiLevelType w:val="hybridMultilevel"/>
    <w:tmpl w:val="262CE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F425B9"/>
    <w:multiLevelType w:val="hybridMultilevel"/>
    <w:tmpl w:val="F8B27224"/>
    <w:lvl w:ilvl="0" w:tplc="64BE3F90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F6282F"/>
    <w:multiLevelType w:val="hybridMultilevel"/>
    <w:tmpl w:val="B0CE3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E45784"/>
    <w:multiLevelType w:val="hybridMultilevel"/>
    <w:tmpl w:val="3BFA5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0334D8"/>
    <w:multiLevelType w:val="hybridMultilevel"/>
    <w:tmpl w:val="EAFED234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1C4CAD"/>
    <w:multiLevelType w:val="hybridMultilevel"/>
    <w:tmpl w:val="AD62394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7C5E6F"/>
    <w:multiLevelType w:val="hybridMultilevel"/>
    <w:tmpl w:val="2B8AD31E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5317AE"/>
    <w:multiLevelType w:val="hybridMultilevel"/>
    <w:tmpl w:val="6AA83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A97440"/>
    <w:multiLevelType w:val="hybridMultilevel"/>
    <w:tmpl w:val="34FC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670EC0"/>
    <w:multiLevelType w:val="hybridMultilevel"/>
    <w:tmpl w:val="AB3E1472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714DB0"/>
    <w:multiLevelType w:val="hybridMultilevel"/>
    <w:tmpl w:val="27AE8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7"/>
  </w:num>
  <w:num w:numId="3">
    <w:abstractNumId w:val="47"/>
  </w:num>
  <w:num w:numId="4">
    <w:abstractNumId w:val="36"/>
  </w:num>
  <w:num w:numId="5">
    <w:abstractNumId w:val="44"/>
  </w:num>
  <w:num w:numId="6">
    <w:abstractNumId w:val="30"/>
  </w:num>
  <w:num w:numId="7">
    <w:abstractNumId w:val="33"/>
  </w:num>
  <w:num w:numId="8">
    <w:abstractNumId w:val="45"/>
  </w:num>
  <w:num w:numId="9">
    <w:abstractNumId w:val="10"/>
  </w:num>
  <w:num w:numId="10">
    <w:abstractNumId w:val="39"/>
  </w:num>
  <w:num w:numId="11">
    <w:abstractNumId w:val="29"/>
  </w:num>
  <w:num w:numId="12">
    <w:abstractNumId w:val="31"/>
  </w:num>
  <w:num w:numId="13">
    <w:abstractNumId w:val="40"/>
  </w:num>
  <w:num w:numId="14">
    <w:abstractNumId w:val="2"/>
  </w:num>
  <w:num w:numId="15">
    <w:abstractNumId w:val="17"/>
  </w:num>
  <w:num w:numId="16">
    <w:abstractNumId w:val="22"/>
  </w:num>
  <w:num w:numId="17">
    <w:abstractNumId w:val="46"/>
  </w:num>
  <w:num w:numId="18">
    <w:abstractNumId w:val="42"/>
  </w:num>
  <w:num w:numId="19">
    <w:abstractNumId w:val="0"/>
  </w:num>
  <w:num w:numId="20">
    <w:abstractNumId w:val="18"/>
  </w:num>
  <w:num w:numId="21">
    <w:abstractNumId w:val="26"/>
  </w:num>
  <w:num w:numId="22">
    <w:abstractNumId w:val="19"/>
  </w:num>
  <w:num w:numId="23">
    <w:abstractNumId w:val="13"/>
  </w:num>
  <w:num w:numId="24">
    <w:abstractNumId w:val="4"/>
  </w:num>
  <w:num w:numId="25">
    <w:abstractNumId w:val="25"/>
  </w:num>
  <w:num w:numId="26">
    <w:abstractNumId w:val="16"/>
  </w:num>
  <w:num w:numId="27">
    <w:abstractNumId w:val="21"/>
  </w:num>
  <w:num w:numId="28">
    <w:abstractNumId w:val="12"/>
  </w:num>
  <w:num w:numId="29">
    <w:abstractNumId w:val="43"/>
  </w:num>
  <w:num w:numId="30">
    <w:abstractNumId w:val="38"/>
  </w:num>
  <w:num w:numId="31">
    <w:abstractNumId w:val="8"/>
  </w:num>
  <w:num w:numId="32">
    <w:abstractNumId w:val="1"/>
  </w:num>
  <w:num w:numId="33">
    <w:abstractNumId w:val="11"/>
  </w:num>
  <w:num w:numId="34">
    <w:abstractNumId w:val="24"/>
  </w:num>
  <w:num w:numId="35">
    <w:abstractNumId w:val="15"/>
  </w:num>
  <w:num w:numId="36">
    <w:abstractNumId w:val="3"/>
  </w:num>
  <w:num w:numId="37">
    <w:abstractNumId w:val="5"/>
  </w:num>
  <w:num w:numId="38">
    <w:abstractNumId w:val="35"/>
  </w:num>
  <w:num w:numId="39">
    <w:abstractNumId w:val="41"/>
  </w:num>
  <w:num w:numId="40">
    <w:abstractNumId w:val="28"/>
  </w:num>
  <w:num w:numId="41">
    <w:abstractNumId w:val="27"/>
  </w:num>
  <w:num w:numId="42">
    <w:abstractNumId w:val="20"/>
  </w:num>
  <w:num w:numId="43">
    <w:abstractNumId w:val="23"/>
  </w:num>
  <w:num w:numId="44">
    <w:abstractNumId w:val="9"/>
  </w:num>
  <w:num w:numId="45">
    <w:abstractNumId w:val="32"/>
  </w:num>
  <w:num w:numId="46">
    <w:abstractNumId w:val="14"/>
  </w:num>
  <w:num w:numId="47">
    <w:abstractNumId w:val="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0C"/>
    <w:rsid w:val="000E5B86"/>
    <w:rsid w:val="0014107A"/>
    <w:rsid w:val="001D62E7"/>
    <w:rsid w:val="001F3C33"/>
    <w:rsid w:val="00251D4A"/>
    <w:rsid w:val="002D1A37"/>
    <w:rsid w:val="002F3779"/>
    <w:rsid w:val="005A7E0C"/>
    <w:rsid w:val="005E0D9F"/>
    <w:rsid w:val="00630CEA"/>
    <w:rsid w:val="00636D8B"/>
    <w:rsid w:val="00975741"/>
    <w:rsid w:val="00A03FCD"/>
    <w:rsid w:val="00A3270C"/>
    <w:rsid w:val="00D95F2D"/>
    <w:rsid w:val="00D971B8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3711"/>
  <w15:chartTrackingRefBased/>
  <w15:docId w15:val="{87CAAE61-BFB1-4C6D-8308-DB6BA8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2025-05-14T09:25:00Z</dcterms:created>
  <dcterms:modified xsi:type="dcterms:W3CDTF">2025-05-19T09:43:00Z</dcterms:modified>
</cp:coreProperties>
</file>