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F2" w:rsidRDefault="000851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tên: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D23">
        <w:rPr>
          <w:rFonts w:ascii="Times New Roman" w:hAnsi="Times New Roman" w:cs="Times New Roman"/>
          <w:sz w:val="28"/>
          <w:szCs w:val="28"/>
          <w:lang w:val="en-US"/>
        </w:rPr>
        <w:t>Nguyễn Phạm Thành Hưng</w:t>
      </w:r>
    </w:p>
    <w:p w:rsidR="001207F2" w:rsidRDefault="000851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CQ.61.CNTT</w:t>
      </w:r>
    </w:p>
    <w:p w:rsidR="001207F2" w:rsidRDefault="000851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</w:t>
      </w:r>
      <w:r>
        <w:rPr>
          <w:rFonts w:ascii="Times New Roman" w:hAnsi="Times New Roman" w:cs="Times New Roman"/>
          <w:sz w:val="28"/>
          <w:szCs w:val="28"/>
        </w:rPr>
        <w:t xml:space="preserve"> 61510</w:t>
      </w:r>
      <w:r w:rsidR="003B5D23">
        <w:rPr>
          <w:rFonts w:ascii="Times New Roman" w:hAnsi="Times New Roman" w:cs="Times New Roman"/>
          <w:sz w:val="28"/>
          <w:szCs w:val="28"/>
          <w:lang w:val="en-US"/>
        </w:rPr>
        <w:t>71056</w:t>
      </w:r>
    </w:p>
    <w:p w:rsidR="001207F2" w:rsidRDefault="001207F2">
      <w:pPr>
        <w:rPr>
          <w:rFonts w:ascii="Times New Roman" w:hAnsi="Times New Roman" w:cs="Times New Roman"/>
          <w:sz w:val="28"/>
          <w:szCs w:val="28"/>
        </w:rPr>
      </w:pPr>
    </w:p>
    <w:p w:rsidR="001207F2" w:rsidRDefault="000851A5">
      <w:pPr>
        <w:ind w:left="4320" w:hanging="43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Phân Tích &amp; Thi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 K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Thu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ậ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 Toán</w:t>
      </w:r>
    </w:p>
    <w:p w:rsidR="001207F2" w:rsidRDefault="000851A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2: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Tính đ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ph</w:t>
      </w:r>
      <w:r>
        <w:rPr>
          <w:rFonts w:ascii="Times New Roman" w:hAnsi="Times New Roman" w:cs="Times New Roman"/>
          <w:sz w:val="26"/>
          <w:szCs w:val="26"/>
          <w:lang w:val="en-US"/>
        </w:rPr>
        <w:t>ứ</w:t>
      </w:r>
      <w:r>
        <w:rPr>
          <w:rFonts w:ascii="Times New Roman" w:hAnsi="Times New Roman" w:cs="Times New Roman"/>
          <w:sz w:val="26"/>
          <w:szCs w:val="26"/>
          <w:lang w:val="en-US"/>
        </w:rPr>
        <w:t>c t</w:t>
      </w:r>
      <w:r>
        <w:rPr>
          <w:rFonts w:ascii="Times New Roman" w:hAnsi="Times New Roman" w:cs="Times New Roman"/>
          <w:sz w:val="26"/>
          <w:szCs w:val="26"/>
          <w:lang w:val="en-US"/>
        </w:rPr>
        <w:t>ạ</w:t>
      </w:r>
      <w:r>
        <w:rPr>
          <w:rFonts w:ascii="Times New Roman" w:hAnsi="Times New Roman" w:cs="Times New Roman"/>
          <w:sz w:val="26"/>
          <w:szCs w:val="26"/>
          <w:lang w:val="en-US"/>
        </w:rPr>
        <w:t>p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thu</w:t>
      </w:r>
      <w:r>
        <w:rPr>
          <w:rFonts w:ascii="Times New Roman" w:hAnsi="Times New Roman" w:cs="Times New Roman"/>
          <w:sz w:val="26"/>
          <w:szCs w:val="26"/>
          <w:lang w:val="en-US"/>
        </w:rPr>
        <w:t>ậ</w:t>
      </w:r>
      <w:r>
        <w:rPr>
          <w:rFonts w:ascii="Times New Roman" w:hAnsi="Times New Roman" w:cs="Times New Roman"/>
          <w:sz w:val="26"/>
          <w:szCs w:val="26"/>
          <w:lang w:val="en-US"/>
        </w:rPr>
        <w:t>t toán:</w:t>
      </w:r>
    </w:p>
    <w:p w:rsidR="001207F2" w:rsidRDefault="00085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 Matching</w:t>
      </w:r>
    </w:p>
    <w:p w:rsidR="001207F2" w:rsidRDefault="000851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559425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04" cy="25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F2" w:rsidRDefault="000851A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Worse case: m*(n-m+1) = O(n*m)</w:t>
      </w:r>
    </w:p>
    <w:p w:rsidR="001207F2" w:rsidRDefault="00085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Polynomial Evaluation</w:t>
      </w:r>
    </w:p>
    <w:p w:rsidR="001207F2" w:rsidRDefault="000851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5591175" cy="227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112" cy="22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F2" w:rsidRDefault="000851A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Worse case: n*(n+1) = O(n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207F2" w:rsidRDefault="00085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Closest-Pair</w:t>
      </w:r>
    </w:p>
    <w:p w:rsidR="001207F2" w:rsidRDefault="000851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442722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03" cy="23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F2" w:rsidRDefault="000851A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Worse case: n*(n+1) = O(n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207F2" w:rsidRDefault="001207F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207F2" w:rsidRDefault="000851A5">
      <w:pPr>
        <w:jc w:val="center"/>
        <w:rPr>
          <w:rFonts w:ascii="Times New Roman" w:hAnsi="Times New Roman" w:cs="Times New Roman"/>
          <w:color w:val="3C4043"/>
          <w:spacing w:val="3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Câu 3: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Đ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ố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i v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ớ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i thu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ậ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t toán Polynomial Evaluation so sánh s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ố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phép gán và so sánh v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ớ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i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thu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ậ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t toán c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ả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i ti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ế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n (V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ẽ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bi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ể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u đ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ồ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ứ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ng v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ớ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i các trư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ờ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ng h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ợ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</w:rPr>
        <w:t>p n= 3, 6, 10, 15</w:t>
      </w:r>
      <w:r>
        <w:rPr>
          <w:rFonts w:ascii="Times New Roman" w:hAnsi="Times New Roman" w:cs="Times New Roman"/>
          <w:color w:val="3C4043"/>
          <w:spacing w:val="3"/>
          <w:sz w:val="26"/>
          <w:szCs w:val="26"/>
          <w:lang w:val="en-US"/>
        </w:rPr>
        <w:t>).</w:t>
      </w:r>
    </w:p>
    <w:p w:rsidR="001207F2" w:rsidRDefault="000851A5">
      <w:pPr>
        <w:jc w:val="center"/>
        <w:rPr>
          <w:rFonts w:ascii="Times New Roman" w:hAnsi="Times New Roman" w:cs="Times New Roman"/>
          <w:color w:val="3C4043"/>
          <w:spacing w:val="3"/>
          <w:sz w:val="26"/>
          <w:szCs w:val="26"/>
          <w:lang w:val="en-US"/>
        </w:rPr>
      </w:pPr>
      <w:r>
        <w:rPr>
          <w:noProof/>
          <w:lang w:val="en-US" w:bidi="ar-SA"/>
        </w:rPr>
        <w:drawing>
          <wp:inline distT="0" distB="0" distL="0" distR="0">
            <wp:extent cx="5722620" cy="2743200"/>
            <wp:effectExtent l="0" t="0" r="1143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1207F2" w:rsidRDefault="000851A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lastRenderedPageBreak/>
        <w:t xml:space="preserve"> </w:t>
      </w:r>
      <w:r>
        <w:rPr>
          <w:noProof/>
          <w:lang w:val="en-US" w:bidi="ar-SA"/>
        </w:rPr>
        <w:drawing>
          <wp:inline distT="0" distB="0" distL="0" distR="0">
            <wp:extent cx="5715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2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1A5" w:rsidRDefault="000851A5">
      <w:pPr>
        <w:spacing w:line="240" w:lineRule="auto"/>
      </w:pPr>
      <w:r>
        <w:separator/>
      </w:r>
    </w:p>
  </w:endnote>
  <w:endnote w:type="continuationSeparator" w:id="0">
    <w:p w:rsidR="000851A5" w:rsidRDefault="00085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1A5" w:rsidRDefault="000851A5">
      <w:pPr>
        <w:spacing w:after="0"/>
      </w:pPr>
      <w:r>
        <w:separator/>
      </w:r>
    </w:p>
  </w:footnote>
  <w:footnote w:type="continuationSeparator" w:id="0">
    <w:p w:rsidR="000851A5" w:rsidRDefault="000851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3ECE"/>
    <w:multiLevelType w:val="multilevel"/>
    <w:tmpl w:val="1CA33ECE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AB5"/>
    <w:rsid w:val="00017401"/>
    <w:rsid w:val="000851A5"/>
    <w:rsid w:val="001207F2"/>
    <w:rsid w:val="00154E97"/>
    <w:rsid w:val="001811BA"/>
    <w:rsid w:val="003765DD"/>
    <w:rsid w:val="003B5D23"/>
    <w:rsid w:val="00550B26"/>
    <w:rsid w:val="008F1AB5"/>
    <w:rsid w:val="0090036E"/>
    <w:rsid w:val="00972A89"/>
    <w:rsid w:val="009824D0"/>
    <w:rsid w:val="00A062E2"/>
    <w:rsid w:val="00A47D00"/>
    <w:rsid w:val="00B075FE"/>
    <w:rsid w:val="00C52670"/>
    <w:rsid w:val="00FC3209"/>
    <w:rsid w:val="453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CA7"/>
  <w15:docId w15:val="{F33E8CC7-BE68-442C-AFA7-54D67916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val="vi-V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Phép</a:t>
            </a:r>
            <a:r>
              <a:rPr lang="en-US" baseline="0"/>
              <a:t> gán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thuật toán cải tiến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Sheet1!$B$3:$B$6</c:f>
              <c:numCache>
                <c:formatCode>General</c:formatCode>
                <c:ptCount val="4"/>
                <c:pt idx="0">
                  <c:v>12</c:v>
                </c:pt>
                <c:pt idx="1">
                  <c:v>18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3-4F04-8C47-A6B7822C8C5B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thuật toán Polynomial Evaluation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Sheet1!$C$3:$C$6</c:f>
              <c:numCache>
                <c:formatCode>General</c:formatCode>
                <c:ptCount val="4"/>
                <c:pt idx="0">
                  <c:v>30</c:v>
                </c:pt>
                <c:pt idx="1">
                  <c:v>56</c:v>
                </c:pt>
                <c:pt idx="2">
                  <c:v>132</c:v>
                </c:pt>
                <c:pt idx="3">
                  <c:v>272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3-4F04-8C47-A6B7822C8C5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7137160"/>
        <c:axId val="477134864"/>
      </c:barChart>
      <c:catAx>
        <c:axId val="47713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34864"/>
        <c:crosses val="autoZero"/>
        <c:auto val="1"/>
        <c:lblAlgn val="ctr"/>
        <c:lblOffset val="100"/>
        <c:noMultiLvlLbl val="0"/>
      </c:catAx>
      <c:valAx>
        <c:axId val="47713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3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Phép</a:t>
            </a:r>
            <a:r>
              <a:rPr lang="en-US" baseline="0"/>
              <a:t> so sánh</a:t>
            </a:r>
            <a:endParaRPr lang="en-US"/>
          </a:p>
        </c:rich>
      </c:tx>
      <c:layout>
        <c:manualLayout>
          <c:xMode val="edge"/>
          <c:yMode val="edge"/>
          <c:x val="0.40949300087489099"/>
          <c:y val="2.77777777777778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247594050743705E-2"/>
          <c:y val="0.116157407407407"/>
          <c:w val="0.890196850393701"/>
          <c:h val="0.614984324876057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thuật toán cải tiến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Sheet1!$F$3:$F$6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Sheet1!$G$3:$G$6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A5-4BAF-9619-574A1531FEBC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thuật toán Polynomial Evaluation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Sheet1!$F$3:$F$6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Sheet1!$H$3:$H$6</c:f>
              <c:numCache>
                <c:formatCode>General</c:formatCode>
                <c:ptCount val="4"/>
                <c:pt idx="0">
                  <c:v>15</c:v>
                </c:pt>
                <c:pt idx="1">
                  <c:v>28</c:v>
                </c:pt>
                <c:pt idx="2">
                  <c:v>66</c:v>
                </c:pt>
                <c:pt idx="3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A5-4BAF-9619-574A1531FEB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7138144"/>
        <c:axId val="477138472"/>
      </c:barChart>
      <c:catAx>
        <c:axId val="47713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38472"/>
        <c:crosses val="autoZero"/>
        <c:auto val="1"/>
        <c:lblAlgn val="ctr"/>
        <c:lblOffset val="100"/>
        <c:noMultiLvlLbl val="0"/>
      </c:catAx>
      <c:valAx>
        <c:axId val="47713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13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Nghia</dc:creator>
  <cp:lastModifiedBy>HUNG</cp:lastModifiedBy>
  <cp:revision>2</cp:revision>
  <dcterms:created xsi:type="dcterms:W3CDTF">2022-03-13T04:24:00Z</dcterms:created>
  <dcterms:modified xsi:type="dcterms:W3CDTF">2022-03-14T14:26:00Z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88106009707F44BB89E61C7A0B82C75F</vt:lpwstr>
  </property>
</Properties>
</file>