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A9F" w:rsidRDefault="00774A9F" w:rsidP="00774A9F">
      <w:pPr>
        <w:pStyle w:val="Heading1"/>
      </w:pPr>
      <w:bookmarkStart w:id="0" w:name="_Toc100399766"/>
      <w:bookmarkStart w:id="1" w:name="_GoBack"/>
      <w:bookmarkEnd w:id="1"/>
      <w:r>
        <w:t xml:space="preserve">What’s </w:t>
      </w:r>
      <w:proofErr w:type="spellStart"/>
      <w:r>
        <w:t>FaceRecognition</w:t>
      </w:r>
      <w:proofErr w:type="spellEnd"/>
      <w:r>
        <w:t>:</w:t>
      </w:r>
      <w:bookmarkEnd w:id="0"/>
    </w:p>
    <w:p w:rsidR="00774A9F" w:rsidRDefault="00774A9F" w:rsidP="00774A9F">
      <w:pPr>
        <w:pStyle w:val="NormalWeb"/>
        <w:shd w:val="clear" w:color="auto" w:fill="FFFFFF"/>
        <w:spacing w:before="120" w:beforeAutospacing="0" w:after="0" w:afterAutospacing="0"/>
        <w:rPr>
          <w:rFonts w:ascii="Segoe UI" w:hAnsi="Segoe UI" w:cs="Segoe UI"/>
          <w:color w:val="1B1B1B"/>
          <w:spacing w:val="-1"/>
          <w:sz w:val="27"/>
          <w:szCs w:val="27"/>
        </w:rPr>
      </w:pP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Bao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gồm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hai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bài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pacing w:val="-1"/>
          <w:sz w:val="27"/>
          <w:szCs w:val="27"/>
        </w:rPr>
        <w:t>toán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</w:rPr>
        <w:t xml:space="preserve"> con:</w:t>
      </w:r>
    </w:p>
    <w:p w:rsidR="00774A9F" w:rsidRDefault="00774A9F" w:rsidP="00774A9F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1B1B1B"/>
          <w:sz w:val="27"/>
          <w:szCs w:val="27"/>
        </w:rPr>
      </w:pPr>
      <w:r>
        <w:rPr>
          <w:rStyle w:val="Strong"/>
          <w:rFonts w:ascii="Segoe UI" w:hAnsi="Segoe UI" w:cs="Segoe UI"/>
          <w:color w:val="1B1B1B"/>
          <w:sz w:val="27"/>
          <w:szCs w:val="27"/>
        </w:rPr>
        <w:t>Face identification</w:t>
      </w:r>
      <w:r>
        <w:rPr>
          <w:rFonts w:ascii="Segoe UI" w:hAnsi="Segoe UI" w:cs="Segoe UI"/>
          <w:color w:val="1B1B1B"/>
          <w:sz w:val="27"/>
          <w:szCs w:val="27"/>
        </w:rPr>
        <w:t> (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nhận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diện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khuôn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mặt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):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bài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toán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r w:rsidRPr="00774A9F">
        <w:rPr>
          <w:rFonts w:ascii="Segoe UI" w:hAnsi="Segoe UI" w:cs="Segoe UI"/>
          <w:b/>
          <w:color w:val="1B1B1B"/>
          <w:sz w:val="27"/>
          <w:szCs w:val="27"/>
          <w:u w:val="single"/>
        </w:rPr>
        <w:t>one-to-many</w:t>
      </w:r>
      <w:r>
        <w:rPr>
          <w:rFonts w:ascii="Segoe UI" w:hAnsi="Segoe UI" w:cs="Segoe UI"/>
          <w:color w:val="1B1B1B"/>
          <w:sz w:val="27"/>
          <w:szCs w:val="27"/>
        </w:rPr>
        <w:t xml:space="preserve">. Input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ảnh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khuôn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mặt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và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mô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hình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chúng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ta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trả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lời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câu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hỏi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"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người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này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ai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",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như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vậy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, output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nhãn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tên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của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người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trong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ảnh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>.</w:t>
      </w:r>
    </w:p>
    <w:p w:rsidR="00774A9F" w:rsidRDefault="00774A9F" w:rsidP="00774A9F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1B1B1B"/>
          <w:sz w:val="27"/>
          <w:szCs w:val="27"/>
        </w:rPr>
      </w:pPr>
      <w:r>
        <w:rPr>
          <w:rStyle w:val="Strong"/>
          <w:rFonts w:ascii="Segoe UI" w:hAnsi="Segoe UI" w:cs="Segoe UI"/>
          <w:color w:val="1B1B1B"/>
          <w:sz w:val="27"/>
          <w:szCs w:val="27"/>
        </w:rPr>
        <w:t xml:space="preserve">Face </w:t>
      </w:r>
      <w:proofErr w:type="spellStart"/>
      <w:r>
        <w:rPr>
          <w:rStyle w:val="Strong"/>
          <w:rFonts w:ascii="Segoe UI" w:hAnsi="Segoe UI" w:cs="Segoe UI"/>
          <w:color w:val="1B1B1B"/>
          <w:sz w:val="27"/>
          <w:szCs w:val="27"/>
        </w:rPr>
        <w:t>vertification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> (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xác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thực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khuôn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mặt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):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là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bài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toán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r w:rsidRPr="00774A9F">
        <w:rPr>
          <w:rFonts w:ascii="Segoe UI" w:hAnsi="Segoe UI" w:cs="Segoe UI"/>
          <w:b/>
          <w:color w:val="1B1B1B"/>
          <w:sz w:val="27"/>
          <w:szCs w:val="27"/>
          <w:u w:val="single"/>
        </w:rPr>
        <w:t>one-to-one</w:t>
      </w:r>
      <w:r>
        <w:rPr>
          <w:rFonts w:ascii="Segoe UI" w:hAnsi="Segoe UI" w:cs="Segoe UI"/>
          <w:color w:val="1B1B1B"/>
          <w:sz w:val="27"/>
          <w:szCs w:val="27"/>
        </w:rPr>
        <w:t>.</w:t>
      </w:r>
      <w:r>
        <w:rPr>
          <w:rFonts w:ascii="Segoe UI" w:hAnsi="Segoe UI" w:cs="Segoe UI"/>
          <w:color w:val="1B1B1B"/>
          <w:sz w:val="27"/>
          <w:szCs w:val="27"/>
        </w:rPr>
        <w:br/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Mô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hình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cần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trả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lời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câu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hỏi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,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hai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người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này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có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phải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cùng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một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 xml:space="preserve"> </w:t>
      </w:r>
      <w:proofErr w:type="spellStart"/>
      <w:r>
        <w:rPr>
          <w:rFonts w:ascii="Segoe UI" w:hAnsi="Segoe UI" w:cs="Segoe UI"/>
          <w:color w:val="1B1B1B"/>
          <w:sz w:val="27"/>
          <w:szCs w:val="27"/>
        </w:rPr>
        <w:t>người</w:t>
      </w:r>
      <w:proofErr w:type="spellEnd"/>
      <w:r>
        <w:rPr>
          <w:rFonts w:ascii="Segoe UI" w:hAnsi="Segoe UI" w:cs="Segoe UI"/>
          <w:color w:val="1B1B1B"/>
          <w:sz w:val="27"/>
          <w:szCs w:val="27"/>
        </w:rPr>
        <w:t>.</w:t>
      </w:r>
    </w:p>
    <w:p w:rsidR="00C83442" w:rsidRDefault="00C83442" w:rsidP="00774A9F">
      <w:pPr>
        <w:shd w:val="clear" w:color="auto" w:fill="FFFFFF"/>
        <w:spacing w:before="100" w:beforeAutospacing="1" w:after="120" w:line="240" w:lineRule="auto"/>
        <w:rPr>
          <w:rFonts w:ascii="Segoe UI" w:hAnsi="Segoe UI" w:cs="Segoe UI"/>
          <w:b/>
          <w:color w:val="1B1B1B"/>
          <w:sz w:val="27"/>
          <w:szCs w:val="27"/>
        </w:rPr>
      </w:pPr>
    </w:p>
    <w:p w:rsidR="00A961DE" w:rsidRPr="00C83442" w:rsidRDefault="00C83442" w:rsidP="00774A9F">
      <w:pPr>
        <w:shd w:val="clear" w:color="auto" w:fill="FFFFFF"/>
        <w:spacing w:before="100" w:beforeAutospacing="1" w:after="120" w:line="240" w:lineRule="auto"/>
        <w:rPr>
          <w:rFonts w:ascii="Segoe UI" w:hAnsi="Segoe UI" w:cs="Segoe UI"/>
          <w:b/>
          <w:color w:val="1B1B1B"/>
          <w:sz w:val="27"/>
          <w:szCs w:val="27"/>
        </w:rPr>
      </w:pPr>
      <w:r w:rsidRPr="00C83442">
        <w:rPr>
          <w:rFonts w:ascii="Segoe UI" w:hAnsi="Segoe UI" w:cs="Segoe UI"/>
          <w:b/>
          <w:color w:val="1B1B1B"/>
          <w:sz w:val="27"/>
          <w:szCs w:val="27"/>
        </w:rPr>
        <w:t>Learning Similarity</w:t>
      </w:r>
    </w:p>
    <w:tbl>
      <w:tblPr>
        <w:tblStyle w:val="TableGrid"/>
        <w:tblW w:w="10345" w:type="dxa"/>
        <w:tblInd w:w="-455" w:type="dxa"/>
        <w:tblLook w:val="04A0" w:firstRow="1" w:lastRow="0" w:firstColumn="1" w:lastColumn="0" w:noHBand="0" w:noVBand="1"/>
      </w:tblPr>
      <w:tblGrid>
        <w:gridCol w:w="2155"/>
        <w:gridCol w:w="4230"/>
        <w:gridCol w:w="3960"/>
      </w:tblGrid>
      <w:tr w:rsidR="00687A66" w:rsidRPr="00687A66" w:rsidTr="00687A66">
        <w:trPr>
          <w:trHeight w:val="557"/>
        </w:trPr>
        <w:tc>
          <w:tcPr>
            <w:tcW w:w="2155" w:type="dxa"/>
            <w:vAlign w:val="center"/>
          </w:tcPr>
          <w:p w:rsidR="00687A66" w:rsidRPr="00687A66" w:rsidRDefault="00687A66" w:rsidP="00687A66">
            <w:pPr>
              <w:jc w:val="center"/>
              <w:rPr>
                <w:b/>
                <w:sz w:val="28"/>
              </w:rPr>
            </w:pPr>
            <w:r w:rsidRPr="00687A66">
              <w:rPr>
                <w:b/>
                <w:sz w:val="28"/>
              </w:rPr>
              <w:t>Team Data</w:t>
            </w:r>
          </w:p>
        </w:tc>
        <w:tc>
          <w:tcPr>
            <w:tcW w:w="4230" w:type="dxa"/>
            <w:vAlign w:val="center"/>
          </w:tcPr>
          <w:p w:rsidR="00687A66" w:rsidRPr="00687A66" w:rsidRDefault="00687A66" w:rsidP="00687A66">
            <w:pPr>
              <w:jc w:val="center"/>
              <w:rPr>
                <w:b/>
                <w:sz w:val="28"/>
              </w:rPr>
            </w:pPr>
            <w:r w:rsidRPr="00687A66">
              <w:rPr>
                <w:b/>
                <w:sz w:val="28"/>
              </w:rPr>
              <w:t>Team Research</w:t>
            </w:r>
          </w:p>
        </w:tc>
        <w:tc>
          <w:tcPr>
            <w:tcW w:w="3960" w:type="dxa"/>
            <w:vAlign w:val="center"/>
          </w:tcPr>
          <w:p w:rsidR="00687A66" w:rsidRPr="00687A66" w:rsidRDefault="00687A66" w:rsidP="0050403E">
            <w:pPr>
              <w:jc w:val="center"/>
              <w:rPr>
                <w:b/>
                <w:sz w:val="28"/>
              </w:rPr>
            </w:pPr>
            <w:r w:rsidRPr="00687A66">
              <w:rPr>
                <w:b/>
                <w:sz w:val="28"/>
              </w:rPr>
              <w:t>Team</w:t>
            </w:r>
            <w:r w:rsidR="0050403E">
              <w:rPr>
                <w:b/>
                <w:sz w:val="28"/>
              </w:rPr>
              <w:t xml:space="preserve"> Code</w:t>
            </w:r>
          </w:p>
        </w:tc>
      </w:tr>
      <w:tr w:rsidR="00687A66" w:rsidRPr="00687A66" w:rsidTr="00687A66">
        <w:trPr>
          <w:trHeight w:val="1799"/>
        </w:trPr>
        <w:tc>
          <w:tcPr>
            <w:tcW w:w="2155" w:type="dxa"/>
          </w:tcPr>
          <w:p w:rsidR="00687A66" w:rsidRPr="00687A66" w:rsidRDefault="00687A66" w:rsidP="00687A66">
            <w:pPr>
              <w:pStyle w:val="ListParagraph"/>
              <w:numPr>
                <w:ilvl w:val="0"/>
                <w:numId w:val="2"/>
              </w:numPr>
              <w:ind w:left="432"/>
              <w:rPr>
                <w:sz w:val="28"/>
              </w:rPr>
            </w:pPr>
            <w:r w:rsidRPr="00687A66">
              <w:rPr>
                <w:sz w:val="28"/>
              </w:rPr>
              <w:t>Collect</w:t>
            </w:r>
            <w:r>
              <w:rPr>
                <w:sz w:val="28"/>
              </w:rPr>
              <w:t xml:space="preserve"> Data</w:t>
            </w:r>
          </w:p>
          <w:p w:rsidR="00687A66" w:rsidRDefault="00687A66" w:rsidP="00687A66">
            <w:pPr>
              <w:pStyle w:val="ListParagraph"/>
              <w:numPr>
                <w:ilvl w:val="0"/>
                <w:numId w:val="2"/>
              </w:numPr>
              <w:ind w:left="432"/>
              <w:rPr>
                <w:sz w:val="28"/>
              </w:rPr>
            </w:pPr>
            <w:r w:rsidRPr="00687A66">
              <w:rPr>
                <w:sz w:val="28"/>
              </w:rPr>
              <w:t>Labelling</w:t>
            </w:r>
          </w:p>
          <w:p w:rsidR="00B80F79" w:rsidRPr="00687A66" w:rsidRDefault="00B80F79" w:rsidP="00687A66">
            <w:pPr>
              <w:pStyle w:val="ListParagraph"/>
              <w:numPr>
                <w:ilvl w:val="0"/>
                <w:numId w:val="2"/>
              </w:numPr>
              <w:ind w:left="432"/>
              <w:rPr>
                <w:sz w:val="28"/>
              </w:rPr>
            </w:pPr>
            <w:r>
              <w:rPr>
                <w:sz w:val="28"/>
              </w:rPr>
              <w:t>Pre-Train</w:t>
            </w:r>
          </w:p>
        </w:tc>
        <w:tc>
          <w:tcPr>
            <w:tcW w:w="4230" w:type="dxa"/>
          </w:tcPr>
          <w:p w:rsidR="00687A66" w:rsidRPr="00687A66" w:rsidRDefault="00687A66" w:rsidP="00687A66">
            <w:pPr>
              <w:pStyle w:val="ListParagraph"/>
              <w:numPr>
                <w:ilvl w:val="0"/>
                <w:numId w:val="2"/>
              </w:numPr>
              <w:ind w:left="372"/>
              <w:rPr>
                <w:sz w:val="28"/>
              </w:rPr>
            </w:pPr>
            <w:proofErr w:type="spellStart"/>
            <w:r w:rsidRPr="00687A66">
              <w:rPr>
                <w:sz w:val="28"/>
              </w:rPr>
              <w:t>Read&amp;Report</w:t>
            </w:r>
            <w:proofErr w:type="spellEnd"/>
            <w:r w:rsidRPr="00687A66">
              <w:rPr>
                <w:sz w:val="28"/>
              </w:rPr>
              <w:t xml:space="preserve"> Paper</w:t>
            </w:r>
          </w:p>
          <w:p w:rsidR="00687A66" w:rsidRPr="00687A66" w:rsidRDefault="00687A66" w:rsidP="00687A66">
            <w:pPr>
              <w:pStyle w:val="ListParagraph"/>
              <w:numPr>
                <w:ilvl w:val="0"/>
                <w:numId w:val="2"/>
              </w:numPr>
              <w:ind w:left="342"/>
              <w:rPr>
                <w:sz w:val="28"/>
              </w:rPr>
            </w:pPr>
            <w:r w:rsidRPr="00687A66">
              <w:rPr>
                <w:sz w:val="28"/>
              </w:rPr>
              <w:t>Explain term, definition, algorithm, etc…</w:t>
            </w:r>
          </w:p>
          <w:p w:rsidR="00687A66" w:rsidRPr="00687A66" w:rsidRDefault="00687A66" w:rsidP="00687A66">
            <w:pPr>
              <w:pStyle w:val="ListParagraph"/>
              <w:numPr>
                <w:ilvl w:val="0"/>
                <w:numId w:val="2"/>
              </w:numPr>
              <w:ind w:left="342"/>
              <w:rPr>
                <w:sz w:val="28"/>
              </w:rPr>
            </w:pPr>
            <w:r w:rsidRPr="00687A66">
              <w:rPr>
                <w:sz w:val="28"/>
              </w:rPr>
              <w:t>Make task for another team</w:t>
            </w:r>
          </w:p>
        </w:tc>
        <w:tc>
          <w:tcPr>
            <w:tcW w:w="3960" w:type="dxa"/>
          </w:tcPr>
          <w:p w:rsidR="00687A66" w:rsidRPr="00687A66" w:rsidRDefault="00687A66" w:rsidP="00687A66">
            <w:pPr>
              <w:pStyle w:val="ListParagraph"/>
              <w:numPr>
                <w:ilvl w:val="0"/>
                <w:numId w:val="2"/>
              </w:numPr>
              <w:ind w:left="372"/>
              <w:rPr>
                <w:sz w:val="28"/>
              </w:rPr>
            </w:pPr>
            <w:proofErr w:type="spellStart"/>
            <w:r w:rsidRPr="00687A66">
              <w:rPr>
                <w:sz w:val="28"/>
              </w:rPr>
              <w:t>Tìm</w:t>
            </w:r>
            <w:proofErr w:type="spellEnd"/>
            <w:r w:rsidRPr="00687A66">
              <w:rPr>
                <w:sz w:val="28"/>
              </w:rPr>
              <w:t xml:space="preserve"> </w:t>
            </w:r>
            <w:proofErr w:type="spellStart"/>
            <w:r w:rsidRPr="00687A66">
              <w:rPr>
                <w:sz w:val="28"/>
              </w:rPr>
              <w:t>hiểu</w:t>
            </w:r>
            <w:proofErr w:type="spellEnd"/>
            <w:r w:rsidRPr="00687A66">
              <w:rPr>
                <w:sz w:val="28"/>
              </w:rPr>
              <w:t xml:space="preserve"> Framework</w:t>
            </w:r>
          </w:p>
          <w:p w:rsidR="00687A66" w:rsidRPr="00687A66" w:rsidRDefault="00687A66" w:rsidP="00687A66">
            <w:pPr>
              <w:pStyle w:val="ListParagraph"/>
              <w:numPr>
                <w:ilvl w:val="0"/>
                <w:numId w:val="2"/>
              </w:numPr>
              <w:ind w:left="372"/>
              <w:rPr>
                <w:sz w:val="28"/>
              </w:rPr>
            </w:pPr>
            <w:proofErr w:type="spellStart"/>
            <w:r w:rsidRPr="00687A66">
              <w:rPr>
                <w:sz w:val="28"/>
              </w:rPr>
              <w:t>Chạy</w:t>
            </w:r>
            <w:proofErr w:type="spellEnd"/>
            <w:r w:rsidRPr="00687A66">
              <w:rPr>
                <w:sz w:val="28"/>
              </w:rPr>
              <w:t xml:space="preserve"> </w:t>
            </w:r>
            <w:proofErr w:type="spellStart"/>
            <w:r w:rsidRPr="00687A66">
              <w:rPr>
                <w:sz w:val="28"/>
              </w:rPr>
              <w:t>thử</w:t>
            </w:r>
            <w:proofErr w:type="spellEnd"/>
            <w:r w:rsidRPr="00687A66">
              <w:rPr>
                <w:sz w:val="28"/>
              </w:rPr>
              <w:t xml:space="preserve">, </w:t>
            </w:r>
            <w:proofErr w:type="spellStart"/>
            <w:r w:rsidRPr="00687A66">
              <w:rPr>
                <w:sz w:val="28"/>
              </w:rPr>
              <w:t>triển</w:t>
            </w:r>
            <w:proofErr w:type="spellEnd"/>
            <w:r w:rsidRPr="00687A66">
              <w:rPr>
                <w:sz w:val="28"/>
              </w:rPr>
              <w:t xml:space="preserve"> </w:t>
            </w:r>
            <w:proofErr w:type="spellStart"/>
            <w:r w:rsidRPr="00687A66">
              <w:rPr>
                <w:sz w:val="28"/>
              </w:rPr>
              <w:t>khai</w:t>
            </w:r>
            <w:proofErr w:type="spellEnd"/>
            <w:r w:rsidRPr="00687A66">
              <w:rPr>
                <w:sz w:val="28"/>
              </w:rPr>
              <w:t xml:space="preserve"> </w:t>
            </w:r>
            <w:proofErr w:type="spellStart"/>
            <w:r w:rsidRPr="00687A66">
              <w:rPr>
                <w:sz w:val="28"/>
              </w:rPr>
              <w:t>các</w:t>
            </w:r>
            <w:proofErr w:type="spellEnd"/>
            <w:r w:rsidRPr="00687A66">
              <w:rPr>
                <w:sz w:val="28"/>
              </w:rPr>
              <w:t xml:space="preserve"> </w:t>
            </w:r>
            <w:proofErr w:type="spellStart"/>
            <w:r w:rsidRPr="00687A66">
              <w:rPr>
                <w:sz w:val="28"/>
              </w:rPr>
              <w:t>mô</w:t>
            </w:r>
            <w:proofErr w:type="spellEnd"/>
            <w:r w:rsidRPr="00687A66">
              <w:rPr>
                <w:sz w:val="28"/>
              </w:rPr>
              <w:t xml:space="preserve"> </w:t>
            </w:r>
            <w:proofErr w:type="spellStart"/>
            <w:r w:rsidRPr="00687A66">
              <w:rPr>
                <w:sz w:val="28"/>
              </w:rPr>
              <w:t>hình</w:t>
            </w:r>
            <w:proofErr w:type="spellEnd"/>
          </w:p>
          <w:p w:rsidR="00687A66" w:rsidRPr="00687A66" w:rsidRDefault="00687A66" w:rsidP="00687A66">
            <w:pPr>
              <w:pStyle w:val="ListParagraph"/>
              <w:numPr>
                <w:ilvl w:val="0"/>
                <w:numId w:val="2"/>
              </w:numPr>
              <w:ind w:left="372"/>
              <w:rPr>
                <w:sz w:val="28"/>
              </w:rPr>
            </w:pPr>
            <w:proofErr w:type="spellStart"/>
            <w:r w:rsidRPr="00687A66">
              <w:rPr>
                <w:sz w:val="28"/>
              </w:rPr>
              <w:t>Run&amp;Debug</w:t>
            </w:r>
            <w:proofErr w:type="spellEnd"/>
            <w:r w:rsidRPr="00687A66">
              <w:rPr>
                <w:sz w:val="28"/>
              </w:rPr>
              <w:t xml:space="preserve"> -&gt; Make Report </w:t>
            </w:r>
          </w:p>
        </w:tc>
      </w:tr>
    </w:tbl>
    <w:p w:rsidR="00687A66" w:rsidRDefault="00C23F33" w:rsidP="00687A66">
      <w:hyperlink r:id="rId6" w:history="1">
        <w:r w:rsidR="0050403E" w:rsidRPr="008F7941">
          <w:rPr>
            <w:rStyle w:val="Hyperlink"/>
          </w:rPr>
          <w:t>https://github.com/spmallick/learnopencv/tree/master/Face-Recognition-with-ArcFace</w:t>
        </w:r>
      </w:hyperlink>
      <w:r w:rsidR="0050403E">
        <w:t xml:space="preserve"> </w:t>
      </w:r>
    </w:p>
    <w:p w:rsidR="00687A66" w:rsidRDefault="00687A66" w:rsidP="00687A66"/>
    <w:p w:rsidR="001F32FF" w:rsidRDefault="001F32FF" w:rsidP="00774A9F"/>
    <w:p w:rsidR="001F32FF" w:rsidRDefault="001F32FF" w:rsidP="00774A9F"/>
    <w:p w:rsidR="001F32FF" w:rsidRDefault="001F32FF">
      <w:r>
        <w:br w:type="page"/>
      </w:r>
    </w:p>
    <w:p w:rsidR="001F32FF" w:rsidRDefault="001F32FF" w:rsidP="00774A9F">
      <w:r>
        <w:lastRenderedPageBreak/>
        <w:t>Face Recognition</w:t>
      </w:r>
    </w:p>
    <w:p w:rsidR="001F32FF" w:rsidRDefault="001F32FF" w:rsidP="001F32FF">
      <w:pPr>
        <w:pStyle w:val="ListParagraph"/>
        <w:numPr>
          <w:ilvl w:val="0"/>
          <w:numId w:val="3"/>
        </w:numPr>
      </w:pPr>
      <w:r>
        <w:t>Face Detection</w:t>
      </w:r>
    </w:p>
    <w:p w:rsidR="001F32FF" w:rsidRDefault="001F32FF" w:rsidP="001F32FF">
      <w:pPr>
        <w:pStyle w:val="ListParagraph"/>
        <w:numPr>
          <w:ilvl w:val="1"/>
          <w:numId w:val="3"/>
        </w:numPr>
      </w:pPr>
      <w:r>
        <w:t>CNN</w:t>
      </w:r>
      <w:r w:rsidR="005B5FC7">
        <w:t xml:space="preserve"> -&gt; DCNN</w:t>
      </w:r>
    </w:p>
    <w:p w:rsidR="00631896" w:rsidRDefault="00631896" w:rsidP="00631896">
      <w:pPr>
        <w:pStyle w:val="ListParagraph"/>
        <w:ind w:left="1530"/>
      </w:pPr>
      <w:r>
        <w:rPr>
          <w:noProof/>
        </w:rPr>
        <w:drawing>
          <wp:inline distT="0" distB="0" distL="0" distR="0" wp14:anchorId="6CAD63BF" wp14:editId="52D899E3">
            <wp:extent cx="5943600" cy="1485900"/>
            <wp:effectExtent l="0" t="0" r="0" b="0"/>
            <wp:docPr id="9" name="Picture 9" descr="https://stanford.edu/~shervine/teaching/cs-230/illustrations/architecture-cnn-en.jpeg?3b7fccd728e29dc619e1bd8022bf71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nford.edu/~shervine/teaching/cs-230/illustrations/architecture-cnn-en.jpeg?3b7fccd728e29dc619e1bd8022bf71c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2FF" w:rsidRDefault="001F32FF" w:rsidP="001F32FF">
      <w:pPr>
        <w:pStyle w:val="ListParagraph"/>
        <w:numPr>
          <w:ilvl w:val="1"/>
          <w:numId w:val="3"/>
        </w:numPr>
      </w:pPr>
      <w:r>
        <w:t>Object Detection: YOLO</w:t>
      </w:r>
      <w:r w:rsidR="00631896">
        <w:t xml:space="preserve"> </w:t>
      </w:r>
      <w:hyperlink r:id="rId8" w:history="1">
        <w:r w:rsidR="00631896">
          <w:rPr>
            <w:rStyle w:val="Hyperlink"/>
          </w:rPr>
          <w:t>2105.12931.pdf (arxiv.org)</w:t>
        </w:r>
      </w:hyperlink>
    </w:p>
    <w:p w:rsidR="00631896" w:rsidRDefault="00631896" w:rsidP="00631896">
      <w:pPr>
        <w:pStyle w:val="ListParagraph"/>
        <w:ind w:left="1530"/>
      </w:pPr>
      <w:r w:rsidRPr="005B5FC7">
        <w:rPr>
          <w:noProof/>
        </w:rPr>
        <w:drawing>
          <wp:inline distT="0" distB="0" distL="0" distR="0" wp14:anchorId="5A946AE9" wp14:editId="0AD6577F">
            <wp:extent cx="4115436" cy="2846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43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5" w:rsidRDefault="007915A5" w:rsidP="00631896">
      <w:pPr>
        <w:pStyle w:val="ListParagraph"/>
        <w:ind w:left="1530"/>
      </w:pPr>
      <w:r>
        <w:t xml:space="preserve">Demo </w:t>
      </w:r>
      <w:hyperlink r:id="rId10" w:history="1">
        <w:r w:rsidRPr="009B0527">
          <w:rPr>
            <w:rStyle w:val="Hyperlink"/>
          </w:rPr>
          <w:t>https://huggingface.co/spaces/pytorch/YOLOv5</w:t>
        </w:r>
      </w:hyperlink>
      <w:r>
        <w:t xml:space="preserve"> </w:t>
      </w:r>
    </w:p>
    <w:p w:rsidR="001F32FF" w:rsidRDefault="005B5FC7" w:rsidP="001F32FF">
      <w:pPr>
        <w:pStyle w:val="ListParagraph"/>
        <w:numPr>
          <w:ilvl w:val="1"/>
          <w:numId w:val="3"/>
        </w:numPr>
      </w:pPr>
      <w:r>
        <w:t xml:space="preserve">Image Processing -&gt; Feature Extraction/Feature Map </w:t>
      </w:r>
      <w:hyperlink r:id="rId11" w:history="1">
        <w:r>
          <w:rPr>
            <w:rStyle w:val="Hyperlink"/>
          </w:rPr>
          <w:t xml:space="preserve">Face Recognition and Face Detection using </w:t>
        </w:r>
        <w:proofErr w:type="spellStart"/>
        <w:r>
          <w:rPr>
            <w:rStyle w:val="Hyperlink"/>
          </w:rPr>
          <w:t>OpenCV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javatpoint</w:t>
        </w:r>
        <w:proofErr w:type="spellEnd"/>
      </w:hyperlink>
    </w:p>
    <w:p w:rsidR="005B5FC7" w:rsidRDefault="00631896" w:rsidP="00FF6F77">
      <w:pPr>
        <w:pStyle w:val="ListParagraph"/>
        <w:ind w:left="-360"/>
        <w:jc w:val="center"/>
      </w:pPr>
      <w:r>
        <w:rPr>
          <w:noProof/>
        </w:rPr>
        <w:drawing>
          <wp:inline distT="0" distB="0" distL="0" distR="0" wp14:anchorId="5BE7575C" wp14:editId="550F556A">
            <wp:extent cx="3921631" cy="2286000"/>
            <wp:effectExtent l="0" t="0" r="0" b="0"/>
            <wp:docPr id="8" name="Picture 8" descr="Face recognition and Face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ace recognition and Face detec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61" cy="230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F77" w:rsidRPr="00FF6F77">
        <w:rPr>
          <w:noProof/>
        </w:rPr>
        <w:drawing>
          <wp:inline distT="0" distB="0" distL="0" distR="0" wp14:anchorId="129C742E" wp14:editId="2F1EEF69">
            <wp:extent cx="1905000" cy="222610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6738" cy="22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77" w:rsidRDefault="00FF6F77" w:rsidP="00FF6F77">
      <w:pPr>
        <w:pStyle w:val="ListParagraph"/>
        <w:ind w:left="-180"/>
      </w:pPr>
    </w:p>
    <w:p w:rsidR="00577359" w:rsidRDefault="00577359" w:rsidP="005B5FC7">
      <w:pPr>
        <w:pStyle w:val="ListParagraph"/>
        <w:ind w:left="1530"/>
      </w:pPr>
    </w:p>
    <w:p w:rsidR="001F32FF" w:rsidRDefault="001F32FF" w:rsidP="001F32FF">
      <w:pPr>
        <w:pStyle w:val="ListParagraph"/>
        <w:numPr>
          <w:ilvl w:val="0"/>
          <w:numId w:val="3"/>
        </w:numPr>
      </w:pPr>
      <w:r>
        <w:lastRenderedPageBreak/>
        <w:t>Recognition</w:t>
      </w:r>
    </w:p>
    <w:p w:rsidR="001F32FF" w:rsidRDefault="001F32FF" w:rsidP="001F32FF">
      <w:pPr>
        <w:pStyle w:val="ListParagraph"/>
        <w:numPr>
          <w:ilvl w:val="1"/>
          <w:numId w:val="3"/>
        </w:numPr>
      </w:pPr>
      <w:r>
        <w:t>Learning Similarity (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>)</w:t>
      </w:r>
    </w:p>
    <w:p w:rsidR="001F32FF" w:rsidRDefault="001F32FF" w:rsidP="001F32FF">
      <w:pPr>
        <w:pStyle w:val="ListParagraph"/>
        <w:numPr>
          <w:ilvl w:val="2"/>
          <w:numId w:val="3"/>
        </w:numPr>
      </w:pPr>
      <w:r w:rsidRPr="001F32FF">
        <w:t>Siamese Network</w:t>
      </w:r>
      <w:r>
        <w:t xml:space="preserve"> </w:t>
      </w:r>
    </w:p>
    <w:p w:rsidR="00631896" w:rsidRDefault="00631896" w:rsidP="00631896">
      <w:pPr>
        <w:pStyle w:val="ListParagraph"/>
        <w:ind w:left="2160"/>
      </w:pPr>
      <w:r>
        <w:rPr>
          <w:noProof/>
        </w:rPr>
        <w:drawing>
          <wp:inline distT="0" distB="0" distL="0" distR="0" wp14:anchorId="484C9A0D" wp14:editId="3DBEB6B2">
            <wp:extent cx="4752109" cy="3569223"/>
            <wp:effectExtent l="0" t="0" r="0" b="0"/>
            <wp:docPr id="10" name="Picture 10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51" cy="357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DF" w:rsidRDefault="007643DF" w:rsidP="007643DF">
      <w:pPr>
        <w:pStyle w:val="ListParagraph"/>
        <w:numPr>
          <w:ilvl w:val="1"/>
          <w:numId w:val="3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Loss</w:t>
      </w:r>
    </w:p>
    <w:p w:rsidR="007643DF" w:rsidRPr="007643DF" w:rsidRDefault="007643DF" w:rsidP="007643DF">
      <w:pPr>
        <w:pStyle w:val="ListParagraph"/>
        <w:numPr>
          <w:ilvl w:val="2"/>
          <w:numId w:val="3"/>
        </w:numPr>
        <w:rPr>
          <w:b/>
        </w:rPr>
      </w:pPr>
      <w:r w:rsidRPr="007643DF">
        <w:rPr>
          <w:b/>
        </w:rPr>
        <w:t>Margin-Loss</w:t>
      </w:r>
      <w:r>
        <w:rPr>
          <w:b/>
        </w:rPr>
        <w:t xml:space="preserve"> -&gt; </w:t>
      </w:r>
      <w:proofErr w:type="spellStart"/>
      <w:r>
        <w:rPr>
          <w:b/>
        </w:rPr>
        <w:t>ArcFace</w:t>
      </w:r>
      <w:proofErr w:type="spellEnd"/>
    </w:p>
    <w:p w:rsidR="007643DF" w:rsidRDefault="007643DF" w:rsidP="007643DF">
      <w:pPr>
        <w:pStyle w:val="ListParagraph"/>
        <w:numPr>
          <w:ilvl w:val="2"/>
          <w:numId w:val="3"/>
        </w:numPr>
      </w:pPr>
      <w:r>
        <w:t>Intra-Loss</w:t>
      </w:r>
    </w:p>
    <w:p w:rsidR="007643DF" w:rsidRDefault="007643DF" w:rsidP="007643DF">
      <w:pPr>
        <w:pStyle w:val="ListParagraph"/>
        <w:numPr>
          <w:ilvl w:val="2"/>
          <w:numId w:val="3"/>
        </w:numPr>
      </w:pPr>
      <w:r>
        <w:t>Inter-Loss</w:t>
      </w:r>
    </w:p>
    <w:p w:rsidR="007643DF" w:rsidRDefault="007643DF" w:rsidP="007643DF">
      <w:pPr>
        <w:pStyle w:val="ListParagraph"/>
        <w:numPr>
          <w:ilvl w:val="2"/>
          <w:numId w:val="3"/>
        </w:numPr>
      </w:pPr>
      <w:r>
        <w:t>Triplet-Loss</w:t>
      </w:r>
    </w:p>
    <w:p w:rsidR="009523BE" w:rsidRDefault="009523BE" w:rsidP="007915A5">
      <w:pPr>
        <w:jc w:val="center"/>
      </w:pPr>
      <w:r w:rsidRPr="009523BE">
        <w:rPr>
          <w:noProof/>
        </w:rPr>
        <w:drawing>
          <wp:inline distT="0" distB="0" distL="0" distR="0" wp14:anchorId="58739990" wp14:editId="65D70D6A">
            <wp:extent cx="4765964" cy="3093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875" cy="31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59" w:rsidRDefault="00577359" w:rsidP="007915A5">
      <w:pPr>
        <w:jc w:val="center"/>
      </w:pPr>
    </w:p>
    <w:p w:rsidR="007643DF" w:rsidRDefault="007643DF" w:rsidP="005B5FC7">
      <w:pPr>
        <w:pStyle w:val="ListParagraph"/>
        <w:numPr>
          <w:ilvl w:val="0"/>
          <w:numId w:val="3"/>
        </w:numPr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paper: </w:t>
      </w:r>
      <w:proofErr w:type="spellStart"/>
      <w:r w:rsidRPr="00577359">
        <w:rPr>
          <w:b/>
        </w:rPr>
        <w:t>ArcFace</w:t>
      </w:r>
      <w:proofErr w:type="spellEnd"/>
      <w:r>
        <w:t>/</w:t>
      </w:r>
      <w:proofErr w:type="spellStart"/>
      <w:r>
        <w:t>CosFace</w:t>
      </w:r>
      <w:proofErr w:type="spellEnd"/>
      <w:r>
        <w:t>/</w:t>
      </w:r>
      <w:proofErr w:type="spellStart"/>
      <w:r>
        <w:t>FaceNet</w:t>
      </w:r>
      <w:proofErr w:type="spellEnd"/>
      <w:r>
        <w:t>/</w:t>
      </w:r>
      <w:proofErr w:type="spellStart"/>
      <w:r>
        <w:t>SphereFace</w:t>
      </w:r>
      <w:proofErr w:type="spellEnd"/>
      <w:r>
        <w:t>/…</w:t>
      </w:r>
    </w:p>
    <w:p w:rsidR="007643DF" w:rsidRDefault="007643DF" w:rsidP="009523BE">
      <w:pPr>
        <w:jc w:val="center"/>
      </w:pPr>
      <w:r w:rsidRPr="007643DF">
        <w:rPr>
          <w:noProof/>
        </w:rPr>
        <w:drawing>
          <wp:inline distT="0" distB="0" distL="0" distR="0" wp14:anchorId="062A8F20" wp14:editId="29C17C84">
            <wp:extent cx="4744336" cy="1433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175" cy="148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5" w:rsidRDefault="007915A5" w:rsidP="007915A5">
      <w:p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1B1B1B"/>
          <w:sz w:val="27"/>
          <w:szCs w:val="27"/>
        </w:rPr>
      </w:pPr>
      <w:r w:rsidRPr="00C83442">
        <w:rPr>
          <w:rFonts w:ascii="Segoe UI" w:hAnsi="Segoe UI" w:cs="Segoe UI"/>
          <w:b/>
          <w:color w:val="1B1B1B"/>
          <w:sz w:val="27"/>
          <w:szCs w:val="27"/>
        </w:rPr>
        <w:t>Run Demo</w:t>
      </w:r>
      <w:r>
        <w:rPr>
          <w:rFonts w:ascii="Segoe UI" w:hAnsi="Segoe UI" w:cs="Segoe UI"/>
          <w:b/>
          <w:color w:val="1B1B1B"/>
          <w:sz w:val="27"/>
          <w:szCs w:val="27"/>
        </w:rPr>
        <w:t xml:space="preserve"> </w:t>
      </w:r>
      <w:r w:rsidRPr="00C83442">
        <w:rPr>
          <w:rFonts w:ascii="Segoe UI" w:hAnsi="Segoe UI" w:cs="Segoe UI"/>
          <w:b/>
          <w:color w:val="1B1B1B"/>
          <w:sz w:val="27"/>
          <w:szCs w:val="27"/>
        </w:rPr>
        <w:t>One-shot learning</w:t>
      </w:r>
      <w:r>
        <w:rPr>
          <w:rFonts w:ascii="Segoe UI" w:hAnsi="Segoe UI" w:cs="Segoe UI"/>
          <w:color w:val="1B1B1B"/>
          <w:sz w:val="27"/>
          <w:szCs w:val="27"/>
        </w:rPr>
        <w:t xml:space="preserve">: </w:t>
      </w:r>
      <w:hyperlink r:id="rId17" w:history="1">
        <w:r w:rsidRPr="002B2C45">
          <w:rPr>
            <w:rStyle w:val="Hyperlink"/>
            <w:rFonts w:ascii="Segoe UI" w:hAnsi="Segoe UI" w:cs="Segoe UI"/>
            <w:sz w:val="27"/>
            <w:szCs w:val="27"/>
          </w:rPr>
          <w:t>https://deepnote.com/project/Face-Recognition-Demo-zYAaabTQT8K-FtnROWvKUA/%2Fexample.ipynb</w:t>
        </w:r>
      </w:hyperlink>
      <w:r>
        <w:rPr>
          <w:rFonts w:ascii="Segoe UI" w:hAnsi="Segoe UI" w:cs="Segoe UI"/>
          <w:color w:val="1B1B1B"/>
          <w:sz w:val="27"/>
          <w:szCs w:val="27"/>
        </w:rPr>
        <w:t xml:space="preserve"> </w:t>
      </w:r>
    </w:p>
    <w:p w:rsidR="007915A5" w:rsidRDefault="00C23F33" w:rsidP="007915A5">
      <w:pPr>
        <w:shd w:val="clear" w:color="auto" w:fill="FFFFFF"/>
        <w:spacing w:before="100" w:beforeAutospacing="1" w:after="120" w:line="240" w:lineRule="auto"/>
        <w:rPr>
          <w:rFonts w:ascii="Segoe UI" w:hAnsi="Segoe UI" w:cs="Segoe UI"/>
          <w:color w:val="1B1B1B"/>
          <w:sz w:val="27"/>
          <w:szCs w:val="27"/>
        </w:rPr>
      </w:pPr>
      <w:hyperlink r:id="rId18" w:history="1">
        <w:r w:rsidR="007915A5" w:rsidRPr="002B2C45">
          <w:rPr>
            <w:rStyle w:val="Hyperlink"/>
            <w:rFonts w:ascii="Segoe UI" w:hAnsi="Segoe UI" w:cs="Segoe UI"/>
            <w:sz w:val="27"/>
            <w:szCs w:val="27"/>
          </w:rPr>
          <w:t>https://github.com/ageitgey/face_recognition</w:t>
        </w:r>
      </w:hyperlink>
      <w:r w:rsidR="007915A5">
        <w:rPr>
          <w:rFonts w:ascii="Segoe UI" w:hAnsi="Segoe UI" w:cs="Segoe UI"/>
          <w:color w:val="1B1B1B"/>
          <w:sz w:val="27"/>
          <w:szCs w:val="27"/>
        </w:rPr>
        <w:t xml:space="preserve"> </w:t>
      </w:r>
    </w:p>
    <w:p w:rsidR="009523BE" w:rsidRDefault="009523BE"/>
    <w:p w:rsidR="009523BE" w:rsidRDefault="009523BE" w:rsidP="009523BE">
      <w:pPr>
        <w:pStyle w:val="Heading1"/>
      </w:pPr>
      <w:bookmarkStart w:id="2" w:name="_Toc100399767"/>
      <w:proofErr w:type="spellStart"/>
      <w:r>
        <w:t>ArcFace</w:t>
      </w:r>
      <w:bookmarkEnd w:id="2"/>
      <w:proofErr w:type="spellEnd"/>
    </w:p>
    <w:p w:rsidR="009523BE" w:rsidRDefault="009523BE" w:rsidP="009523BE">
      <w:r>
        <w:t xml:space="preserve">Link paper: </w:t>
      </w:r>
      <w:hyperlink r:id="rId19" w:history="1">
        <w:r>
          <w:rPr>
            <w:rStyle w:val="Hyperlink"/>
          </w:rPr>
          <w:t>1801.07698.pdf (arxiv.org)</w:t>
        </w:r>
      </w:hyperlink>
    </w:p>
    <w:p w:rsidR="00AC3B71" w:rsidRPr="00AC3B71" w:rsidRDefault="00AC3B71" w:rsidP="00AC3B71">
      <w:r w:rsidRPr="00AC3B71">
        <w:t xml:space="preserve">State-of-the-art 2D and 3D Face Analysis Project </w:t>
      </w:r>
      <w:hyperlink r:id="rId20" w:history="1">
        <w:r w:rsidRPr="00AC3B71">
          <w:rPr>
            <w:color w:val="0563C1" w:themeColor="hyperlink"/>
            <w:u w:val="single"/>
          </w:rPr>
          <w:t>https://insightface.ai/mfr21</w:t>
        </w:r>
      </w:hyperlink>
      <w:r w:rsidRPr="00AC3B71">
        <w:t xml:space="preserve"> (face analysis toolbox)</w:t>
      </w:r>
    </w:p>
    <w:p w:rsidR="00AC3B71" w:rsidRPr="00AC3B71" w:rsidRDefault="00AC3B71" w:rsidP="00AC3B71">
      <w:proofErr w:type="spellStart"/>
      <w:r w:rsidRPr="00AC3B71">
        <w:t>InsightFace</w:t>
      </w:r>
      <w:proofErr w:type="spellEnd"/>
      <w:r w:rsidRPr="00AC3B71">
        <w:t xml:space="preserve">: </w:t>
      </w:r>
      <w:hyperlink r:id="rId21" w:history="1">
        <w:r w:rsidRPr="00AC3B71">
          <w:rPr>
            <w:color w:val="0563C1" w:themeColor="hyperlink"/>
            <w:u w:val="single"/>
          </w:rPr>
          <w:t>https://github.com/deepinsight/insightface</w:t>
        </w:r>
      </w:hyperlink>
      <w:r w:rsidRPr="00AC3B71">
        <w:t xml:space="preserve"> </w:t>
      </w:r>
    </w:p>
    <w:p w:rsidR="00AC3B71" w:rsidRPr="00AC3B71" w:rsidRDefault="00AC3B71" w:rsidP="00AC3B71">
      <w:proofErr w:type="spellStart"/>
      <w:r w:rsidRPr="00AC3B71">
        <w:t>ModelZoo</w:t>
      </w:r>
      <w:proofErr w:type="spellEnd"/>
      <w:r w:rsidRPr="00AC3B71">
        <w:t xml:space="preserve">: </w:t>
      </w:r>
      <w:hyperlink r:id="rId22" w:history="1">
        <w:r w:rsidRPr="00AC3B71">
          <w:rPr>
            <w:color w:val="0563C1" w:themeColor="hyperlink"/>
            <w:u w:val="single"/>
          </w:rPr>
          <w:t>https://github.com/deepinsight/insightface/tree/master/model_zoo</w:t>
        </w:r>
      </w:hyperlink>
    </w:p>
    <w:p w:rsidR="00AC3B71" w:rsidRDefault="00AC3B71">
      <w:r>
        <w:rPr>
          <w:noProof/>
        </w:rPr>
        <w:drawing>
          <wp:inline distT="0" distB="0" distL="0" distR="0">
            <wp:extent cx="5943600" cy="1613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243EE7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1" w:rsidRDefault="00AC3B71">
      <w:r w:rsidRPr="00AC3B71">
        <w:rPr>
          <w:noProof/>
        </w:rPr>
        <w:drawing>
          <wp:inline distT="0" distB="0" distL="0" distR="0" wp14:anchorId="18112D41" wp14:editId="4E6A5A5A">
            <wp:extent cx="5346758" cy="188678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4852" cy="18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F00" w:rsidRPr="00C86A12" w:rsidRDefault="00AC3B71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>
            <wp:extent cx="5943600" cy="2492348"/>
            <wp:effectExtent l="0" t="0" r="0" b="3810"/>
            <wp:docPr id="14" name="Picture 14" descr="Additive Margin Softmax Loss (AM-Softmax) | by Fathy Rashad | Towards Data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ditive Margin Softmax Loss (AM-Softmax) | by Fathy Rashad | Towards Data  Sci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A12" w:rsidRPr="00C86A12">
        <w:rPr>
          <w:rFonts w:ascii="Segoe UI" w:hAnsi="Segoe UI" w:cs="Segoe UI"/>
          <w:b/>
          <w:color w:val="1B1B1B"/>
          <w:spacing w:val="-1"/>
          <w:sz w:val="32"/>
          <w:szCs w:val="21"/>
          <w:shd w:val="clear" w:color="auto" w:fill="FFFFFF"/>
        </w:rPr>
        <w:t> Additive Angular Margin Loss</w:t>
      </w:r>
      <w:r w:rsidR="00C86A12">
        <w:rPr>
          <w:rFonts w:ascii="Segoe UI" w:hAnsi="Segoe UI" w:cs="Segoe UI"/>
          <w:b/>
          <w:color w:val="1B1B1B"/>
          <w:spacing w:val="-1"/>
          <w:sz w:val="32"/>
          <w:szCs w:val="21"/>
          <w:shd w:val="clear" w:color="auto" w:fill="FFFFFF"/>
        </w:rPr>
        <w:t xml:space="preserve"> (</w:t>
      </w:r>
      <w:proofErr w:type="spellStart"/>
      <w:r w:rsidR="00C86A12">
        <w:rPr>
          <w:rFonts w:ascii="Segoe UI" w:hAnsi="Segoe UI" w:cs="Segoe UI"/>
          <w:b/>
          <w:color w:val="1B1B1B"/>
          <w:spacing w:val="-1"/>
          <w:sz w:val="32"/>
          <w:szCs w:val="21"/>
          <w:shd w:val="clear" w:color="auto" w:fill="FFFFFF"/>
        </w:rPr>
        <w:t>ArcFace</w:t>
      </w:r>
      <w:proofErr w:type="spellEnd"/>
      <w:r w:rsidR="00C86A12">
        <w:rPr>
          <w:rFonts w:ascii="Segoe UI" w:hAnsi="Segoe UI" w:cs="Segoe UI"/>
          <w:b/>
          <w:color w:val="1B1B1B"/>
          <w:spacing w:val="-1"/>
          <w:sz w:val="32"/>
          <w:szCs w:val="21"/>
          <w:shd w:val="clear" w:color="auto" w:fill="FFFFFF"/>
        </w:rPr>
        <w:t xml:space="preserve"> Loss)</w:t>
      </w:r>
    </w:p>
    <w:p w:rsidR="006E5F00" w:rsidRDefault="006E5F00" w:rsidP="006E5F00">
      <w:pPr>
        <w:jc w:val="center"/>
      </w:pPr>
      <w:r w:rsidRPr="006E5F00">
        <w:rPr>
          <w:noProof/>
        </w:rPr>
        <w:drawing>
          <wp:inline distT="0" distB="0" distL="0" distR="0" wp14:anchorId="031E32A2" wp14:editId="1A60CAEA">
            <wp:extent cx="5250322" cy="109982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3250"/>
                    <a:stretch/>
                  </pic:blipFill>
                  <pic:spPr bwMode="auto">
                    <a:xfrm>
                      <a:off x="0" y="0"/>
                      <a:ext cx="5269107" cy="11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F00" w:rsidRDefault="006E5F00" w:rsidP="006E5F00">
      <w:pPr>
        <w:jc w:val="center"/>
      </w:pPr>
      <w:r w:rsidRPr="006E5F00">
        <w:rPr>
          <w:noProof/>
        </w:rPr>
        <w:drawing>
          <wp:inline distT="0" distB="0" distL="0" distR="0" wp14:anchorId="23205FF0" wp14:editId="35A988B8">
            <wp:extent cx="3837709" cy="203444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860" cy="20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1" w:rsidRDefault="006E5F00" w:rsidP="006E5F00">
      <w:pPr>
        <w:jc w:val="center"/>
      </w:pPr>
      <w:r w:rsidRPr="007643DF">
        <w:rPr>
          <w:noProof/>
        </w:rPr>
        <w:drawing>
          <wp:inline distT="0" distB="0" distL="0" distR="0" wp14:anchorId="11542D06" wp14:editId="654FFDD1">
            <wp:extent cx="4744336" cy="1433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175" cy="148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B71">
        <w:br w:type="page"/>
      </w:r>
    </w:p>
    <w:p w:rsidR="009523BE" w:rsidRPr="00653779" w:rsidRDefault="009523BE" w:rsidP="009523BE"/>
    <w:p w:rsidR="00E340F7" w:rsidRDefault="00E340F7">
      <w:r>
        <w:br w:type="page"/>
      </w:r>
    </w:p>
    <w:p w:rsidR="00440009" w:rsidRPr="00774A9F" w:rsidRDefault="00440009" w:rsidP="001F32FF">
      <w:r>
        <w:lastRenderedPageBreak/>
        <w:t xml:space="preserve"> </w:t>
      </w:r>
    </w:p>
    <w:sectPr w:rsidR="00440009" w:rsidRPr="00774A9F" w:rsidSect="007915A5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90AFA"/>
    <w:multiLevelType w:val="hybridMultilevel"/>
    <w:tmpl w:val="96829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86D13"/>
    <w:multiLevelType w:val="multilevel"/>
    <w:tmpl w:val="60D4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E83C2F"/>
    <w:multiLevelType w:val="hybridMultilevel"/>
    <w:tmpl w:val="9E267E04"/>
    <w:lvl w:ilvl="0" w:tplc="3C785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9A8"/>
    <w:rsid w:val="000F6BA8"/>
    <w:rsid w:val="001F32FF"/>
    <w:rsid w:val="00440009"/>
    <w:rsid w:val="0050403E"/>
    <w:rsid w:val="00577359"/>
    <w:rsid w:val="005B5FC7"/>
    <w:rsid w:val="00631896"/>
    <w:rsid w:val="00653779"/>
    <w:rsid w:val="00687A66"/>
    <w:rsid w:val="006E5F00"/>
    <w:rsid w:val="007643DF"/>
    <w:rsid w:val="00774A9F"/>
    <w:rsid w:val="007915A5"/>
    <w:rsid w:val="007E45CD"/>
    <w:rsid w:val="00931BC4"/>
    <w:rsid w:val="009523BE"/>
    <w:rsid w:val="00A961DE"/>
    <w:rsid w:val="00AC3B71"/>
    <w:rsid w:val="00B64AFF"/>
    <w:rsid w:val="00B80F79"/>
    <w:rsid w:val="00BC39A8"/>
    <w:rsid w:val="00C23F33"/>
    <w:rsid w:val="00C83442"/>
    <w:rsid w:val="00C86A12"/>
    <w:rsid w:val="00D825D0"/>
    <w:rsid w:val="00E340F7"/>
    <w:rsid w:val="00E86585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62E92"/>
  <w15:chartTrackingRefBased/>
  <w15:docId w15:val="{9A755D4B-15E7-4E8C-B1C4-3FCB4ECD9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40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3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4A9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74A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74A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4A9F"/>
    <w:rPr>
      <w:b/>
      <w:bCs/>
    </w:rPr>
  </w:style>
  <w:style w:type="paragraph" w:styleId="ListParagraph">
    <w:name w:val="List Paragraph"/>
    <w:basedOn w:val="Normal"/>
    <w:uiPriority w:val="34"/>
    <w:qFormat/>
    <w:rsid w:val="00774A9F"/>
    <w:pPr>
      <w:ind w:left="720"/>
      <w:contextualSpacing/>
    </w:pPr>
  </w:style>
  <w:style w:type="table" w:styleId="TableGrid">
    <w:name w:val="Table Grid"/>
    <w:basedOn w:val="TableNormal"/>
    <w:uiPriority w:val="39"/>
    <w:rsid w:val="00774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040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E45C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E45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45C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A961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34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3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pdf/2105.12931.pdf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ageitgey/face_recognition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deepinsight/insightface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hyperlink" Target="https://deepnote.com/project/Face-Recognition-Demo-zYAaabTQT8K-FtnROWvKUA/%2Fexample.ipynb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nsightface.ai/mfr21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mallick/learnopencv/tree/master/Face-Recognition-with-ArcFace" TargetMode="External"/><Relationship Id="rId11" Type="http://schemas.openxmlformats.org/officeDocument/2006/relationships/hyperlink" Target="https://www.javatpoint.com/face-recognition-and-face-detection-using-opencv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8.tmp"/><Relationship Id="rId28" Type="http://schemas.openxmlformats.org/officeDocument/2006/relationships/fontTable" Target="fontTable.xml"/><Relationship Id="rId10" Type="http://schemas.openxmlformats.org/officeDocument/2006/relationships/hyperlink" Target="https://huggingface.co/spaces/pytorch/YOLOv5" TargetMode="External"/><Relationship Id="rId19" Type="http://schemas.openxmlformats.org/officeDocument/2006/relationships/hyperlink" Target="https://arxiv.org/pdf/1801.07698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github.com/deepinsight/insightface/tree/master/model_zoo" TargetMode="External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6E0E0-A656-4CAD-8593-E7E78D13D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2022-04-13T02:26:00Z</dcterms:created>
  <dcterms:modified xsi:type="dcterms:W3CDTF">2022-04-13T02:26:00Z</dcterms:modified>
</cp:coreProperties>
</file>