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0CE42" w14:textId="18F3F426" w:rsidR="008C10EE" w:rsidRPr="000C6069" w:rsidRDefault="000C6069">
      <w:pPr>
        <w:rPr>
          <w:b/>
          <w:bCs/>
          <w:sz w:val="28"/>
          <w:lang w:val="en-US"/>
        </w:rPr>
      </w:pPr>
      <w:r w:rsidRPr="000C6069">
        <w:rPr>
          <w:b/>
          <w:bCs/>
          <w:sz w:val="28"/>
          <w:lang w:val="en-US"/>
        </w:rPr>
        <w:t>Bài 1:</w:t>
      </w:r>
    </w:p>
    <w:p w14:paraId="63467165" w14:textId="77777777" w:rsidR="000C6069" w:rsidRPr="000C6069" w:rsidRDefault="000C6069" w:rsidP="000C6069">
      <w:r w:rsidRPr="000C6069">
        <w:t>Nguyên nhân gốc rễ nằm ở chỗ phương thức getHotProducts() đang trả về một chuỗi (String) thay vì dữ liệu JSON hợp lệ:</w:t>
      </w:r>
    </w:p>
    <w:p w14:paraId="20790E41" w14:textId="0B6B039D" w:rsidR="000C6069" w:rsidRPr="000C6069" w:rsidRDefault="000C6069" w:rsidP="000C6069">
      <w:pPr>
        <w:numPr>
          <w:ilvl w:val="0"/>
          <w:numId w:val="1"/>
        </w:numPr>
      </w:pPr>
      <w:r w:rsidRPr="000C6069">
        <w:t xml:space="preserve">Trong đoạn code, </w:t>
      </w:r>
      <w:r w:rsidRPr="000C6069">
        <w:t>code</w:t>
      </w:r>
      <w:r w:rsidRPr="000C6069">
        <w:t xml:space="preserve"> tạo danh sách List&lt;Product&gt; và thêm các đối tượng Product vào</w:t>
      </w:r>
    </w:p>
    <w:p w14:paraId="5F248FEE" w14:textId="67C854D3" w:rsidR="000C6069" w:rsidRPr="000C6069" w:rsidRDefault="000C6069" w:rsidP="000C6069">
      <w:pPr>
        <w:numPr>
          <w:ilvl w:val="0"/>
          <w:numId w:val="1"/>
        </w:numPr>
      </w:pPr>
      <w:r w:rsidRPr="000C6069">
        <w:t>Tuy nhiên, thay vì để Spring Boot tự động serialize danh sách này thành JSON (nhờ cơ chế Jackson tích hợp sẵn),</w:t>
      </w:r>
      <w:r w:rsidRPr="000C6069">
        <w:t xml:space="preserve"> code</w:t>
      </w:r>
      <w:r w:rsidRPr="000C6069">
        <w:t xml:space="preserve"> lại gọi products.toString()</w:t>
      </w:r>
    </w:p>
    <w:p w14:paraId="2C8FCEFA" w14:textId="579A6B24" w:rsidR="000C6069" w:rsidRPr="000C6069" w:rsidRDefault="000C6069" w:rsidP="000C6069">
      <w:pPr>
        <w:numPr>
          <w:ilvl w:val="0"/>
          <w:numId w:val="1"/>
        </w:numPr>
      </w:pPr>
      <w:r w:rsidRPr="000C6069">
        <w:t>Kết quả của toString() trên một List&lt;Product&gt; chỉ là một chuỗi biểu diễn mặc định của các đối tượng Java, ví dụ:</w:t>
      </w:r>
      <w:r w:rsidRPr="000C6069">
        <w:t xml:space="preserve"> </w:t>
      </w:r>
      <w:r w:rsidRPr="000C6069">
        <w:t>[Product@</w:t>
      </w:r>
      <w:r w:rsidRPr="000C6069">
        <w:t>123</w:t>
      </w:r>
      <w:r w:rsidRPr="000C6069">
        <w:t>, Product@</w:t>
      </w:r>
      <w:r w:rsidRPr="000C6069">
        <w:t>456</w:t>
      </w:r>
      <w:r w:rsidRPr="000C6069">
        <w:t>]</w:t>
      </w:r>
    </w:p>
    <w:p w14:paraId="24041F05" w14:textId="59E4B276" w:rsidR="000C6069" w:rsidRPr="004254D7" w:rsidRDefault="000C6069" w:rsidP="000C6069">
      <w:pPr>
        <w:rPr>
          <w:lang w:val="en-US"/>
        </w:rPr>
      </w:pPr>
      <w:r w:rsidRPr="000C6069">
        <w:t>hoặc nếu lớp Product không override toString(), nó sẽ hiển thị địa chỉ bộ nhớ hoặc chuỗi không có cấu trúc JSON</w:t>
      </w:r>
    </w:p>
    <w:p w14:paraId="4D26C042" w14:textId="427692A6" w:rsidR="000C6069" w:rsidRPr="000C6069" w:rsidRDefault="000C6069" w:rsidP="000C6069">
      <w:pPr>
        <w:numPr>
          <w:ilvl w:val="0"/>
          <w:numId w:val="1"/>
        </w:numPr>
      </w:pPr>
      <w:r w:rsidRPr="000C6069">
        <w:t>Các ứng dụng client khi nhận phản hồi này sẽ cố gắng parse thành JSON. Nhưng vì dữ liệu không phải JSON hợp lệ, quá trình parse thất bại, dẫn đến việc không thể lấy được danh sách sản phẩm</w:t>
      </w:r>
    </w:p>
    <w:p w14:paraId="69FD0621" w14:textId="72AF199D" w:rsidR="000C6069" w:rsidRPr="000C6069" w:rsidRDefault="000C6069" w:rsidP="000C6069">
      <w:pPr>
        <w:pStyle w:val="oancuaDanhsach"/>
        <w:numPr>
          <w:ilvl w:val="0"/>
          <w:numId w:val="2"/>
        </w:numPr>
      </w:pPr>
      <w:r w:rsidRPr="000C6069">
        <w:t>Web Service không trả về JSON mà chỉ trả về chuỗi toString() của danh sách đối tượng. Đây là lý do khiến client không thể phân tích cú pháp dữ liệu</w:t>
      </w:r>
    </w:p>
    <w:p w14:paraId="258AFE73" w14:textId="12F0C146" w:rsidR="000C6069" w:rsidRPr="000C6069" w:rsidRDefault="000C6069" w:rsidP="000C6069">
      <w:pPr>
        <w:rPr>
          <w:b/>
          <w:bCs/>
          <w:sz w:val="28"/>
          <w:lang w:val="en-US"/>
        </w:rPr>
      </w:pPr>
      <w:r w:rsidRPr="000C6069">
        <w:rPr>
          <w:b/>
          <w:bCs/>
          <w:sz w:val="28"/>
          <w:lang w:val="en-US"/>
        </w:rPr>
        <w:t>Bài 2:</w:t>
      </w:r>
    </w:p>
    <w:p w14:paraId="6D793C22" w14:textId="77777777" w:rsidR="000C6069" w:rsidRPr="000C6069" w:rsidRDefault="000C6069" w:rsidP="000C6069">
      <w:r w:rsidRPr="000C6069">
        <w:t>1. Sự khác biệt cơ bản giữa POST và PUT</w:t>
      </w:r>
    </w:p>
    <w:p w14:paraId="5F04D7AA" w14:textId="77777777" w:rsidR="000C6069" w:rsidRPr="000C6069" w:rsidRDefault="000C6069" w:rsidP="000C6069">
      <w:pPr>
        <w:numPr>
          <w:ilvl w:val="0"/>
          <w:numId w:val="3"/>
        </w:numPr>
      </w:pPr>
      <w:r w:rsidRPr="000C6069">
        <w:t>POST</w:t>
      </w:r>
    </w:p>
    <w:p w14:paraId="57D28393" w14:textId="661FF2B6" w:rsidR="000C6069" w:rsidRPr="000C6069" w:rsidRDefault="000C6069" w:rsidP="000C6069">
      <w:pPr>
        <w:numPr>
          <w:ilvl w:val="1"/>
          <w:numId w:val="3"/>
        </w:numPr>
      </w:pPr>
      <w:r w:rsidRPr="000C6069">
        <w:t>Dùng để tạo mới tài nguyên</w:t>
      </w:r>
    </w:p>
    <w:p w14:paraId="420E910B" w14:textId="2CD79947" w:rsidR="000C6069" w:rsidRPr="000C6069" w:rsidRDefault="000C6069" w:rsidP="000C6069">
      <w:pPr>
        <w:numPr>
          <w:ilvl w:val="1"/>
          <w:numId w:val="3"/>
        </w:numPr>
      </w:pPr>
      <w:r w:rsidRPr="000C6069">
        <w:t>Không idempotent: gửi cùng một yêu cầu nhiều lần có thể tạo ra nhiều bản ghi khác nhau</w:t>
      </w:r>
    </w:p>
    <w:p w14:paraId="43DF2963" w14:textId="71A39D54" w:rsidR="000C6069" w:rsidRPr="000C6069" w:rsidRDefault="000C6069" w:rsidP="000C6069">
      <w:pPr>
        <w:numPr>
          <w:ilvl w:val="1"/>
          <w:numId w:val="3"/>
        </w:numPr>
      </w:pPr>
      <w:r w:rsidRPr="000C6069">
        <w:t>Ví dụ: gửi POST /api/customers với dữ liệu khách hàng mới → mỗi lần gửi có thể tạo thêm một bản ghi mới</w:t>
      </w:r>
    </w:p>
    <w:p w14:paraId="6343A55C" w14:textId="77777777" w:rsidR="000C6069" w:rsidRPr="000C6069" w:rsidRDefault="000C6069" w:rsidP="000C6069">
      <w:pPr>
        <w:numPr>
          <w:ilvl w:val="0"/>
          <w:numId w:val="3"/>
        </w:numPr>
      </w:pPr>
      <w:r w:rsidRPr="000C6069">
        <w:t>PUT</w:t>
      </w:r>
    </w:p>
    <w:p w14:paraId="352BB7EE" w14:textId="598F830E" w:rsidR="000C6069" w:rsidRPr="000C6069" w:rsidRDefault="000C6069" w:rsidP="000C6069">
      <w:pPr>
        <w:numPr>
          <w:ilvl w:val="1"/>
          <w:numId w:val="3"/>
        </w:numPr>
      </w:pPr>
      <w:r w:rsidRPr="000C6069">
        <w:t>Dùng để cập nhật hoặc thay thế một tài nguyên đã tồn tại (thường xác định qua id)</w:t>
      </w:r>
    </w:p>
    <w:p w14:paraId="693BE273" w14:textId="39C1C42B" w:rsidR="000C6069" w:rsidRPr="000C6069" w:rsidRDefault="000C6069" w:rsidP="000C6069">
      <w:pPr>
        <w:numPr>
          <w:ilvl w:val="1"/>
          <w:numId w:val="3"/>
        </w:numPr>
      </w:pPr>
      <w:r w:rsidRPr="000C6069">
        <w:t>Idempotent: gửi cùng một yêu cầu nhiều lần sẽ cho kết quả giống nhau, không tạo thêm bản ghi mới</w:t>
      </w:r>
    </w:p>
    <w:p w14:paraId="396B5070" w14:textId="51FB88F3" w:rsidR="000C6069" w:rsidRPr="000C6069" w:rsidRDefault="000C6069" w:rsidP="000C6069">
      <w:pPr>
        <w:numPr>
          <w:ilvl w:val="1"/>
          <w:numId w:val="3"/>
        </w:numPr>
      </w:pPr>
      <w:r w:rsidRPr="000C6069">
        <w:t>Ví dụ: gửi PUT /api/customers/123 với dữ liệu cập nhật → dù gửi 10 lần, bản ghi id=123 vẫn chỉ được cập nhật, không nhân bản</w:t>
      </w:r>
    </w:p>
    <w:p w14:paraId="64F9996C" w14:textId="4C380823" w:rsidR="000C6069" w:rsidRPr="004254D7" w:rsidRDefault="000C6069" w:rsidP="000C6069">
      <w:r w:rsidRPr="000C6069">
        <w:t>2. Tại sao dùng POST cho cả tạo mới và cập nhật dễ gây lỗi trùng lặp dữ liệu</w:t>
      </w:r>
    </w:p>
    <w:p w14:paraId="567FC20A" w14:textId="2BA77335" w:rsidR="000C6069" w:rsidRPr="000C6069" w:rsidRDefault="000C6069" w:rsidP="000C6069">
      <w:pPr>
        <w:numPr>
          <w:ilvl w:val="0"/>
          <w:numId w:val="4"/>
        </w:numPr>
      </w:pPr>
      <w:r w:rsidRPr="000C6069">
        <w:t>Trong đoạn code,</w:t>
      </w:r>
      <w:r w:rsidR="004254D7" w:rsidRPr="004254D7">
        <w:t xml:space="preserve"> code</w:t>
      </w:r>
      <w:r w:rsidRPr="000C6069">
        <w:t xml:space="preserve"> dùng POST cho cả hai hành động: tạo mới và cập nhật</w:t>
      </w:r>
    </w:p>
    <w:p w14:paraId="7E43D27F" w14:textId="56D7B0D3" w:rsidR="000C6069" w:rsidRPr="000C6069" w:rsidRDefault="000C6069" w:rsidP="000C6069">
      <w:pPr>
        <w:numPr>
          <w:ilvl w:val="0"/>
          <w:numId w:val="4"/>
        </w:numPr>
      </w:pPr>
      <w:r w:rsidRPr="000C6069">
        <w:t>Khi client gửi dữ liệu có id nhưng không tìm thấy trong danh sách, logic hiện tại lại tạo mới một bản ghi thay vì báo lỗi hoặc yêu cầu dùng PUT</w:t>
      </w:r>
    </w:p>
    <w:p w14:paraId="0AEF3C50" w14:textId="197C766B" w:rsidR="000C6069" w:rsidRPr="000C6069" w:rsidRDefault="000C6069" w:rsidP="000C6069">
      <w:pPr>
        <w:numPr>
          <w:ilvl w:val="0"/>
          <w:numId w:val="4"/>
        </w:numPr>
      </w:pPr>
      <w:r w:rsidRPr="000C6069">
        <w:t>Điều này phá vỡ quy tắc nghiệp vụ: cập nhật phải chỉnh sửa bản ghi hiện có, không được tạo thêm</w:t>
      </w:r>
    </w:p>
    <w:p w14:paraId="16E98B60" w14:textId="77777777" w:rsidR="000C6069" w:rsidRPr="000C6069" w:rsidRDefault="000C6069" w:rsidP="000C6069">
      <w:pPr>
        <w:numPr>
          <w:ilvl w:val="0"/>
          <w:numId w:val="4"/>
        </w:numPr>
      </w:pPr>
      <w:r w:rsidRPr="000C6069">
        <w:lastRenderedPageBreak/>
        <w:t>Vì POST không idempotent, nếu người dùng bấm nút "Cập nhật" nhiều lần (hoặc mạng gửi lại request), hệ thống có thể tạo ra nhiều bản ghi trùng lặp.</w:t>
      </w:r>
    </w:p>
    <w:p w14:paraId="1894B233" w14:textId="1C9D0760" w:rsidR="000C6069" w:rsidRPr="000C6069" w:rsidRDefault="000C6069" w:rsidP="000C6069">
      <w:pPr>
        <w:numPr>
          <w:ilvl w:val="0"/>
          <w:numId w:val="4"/>
        </w:numPr>
      </w:pPr>
      <w:r w:rsidRPr="000C6069">
        <w:t>Kết quả: dữ liệu khách hàng bị nhân bản, gây mất nhất quán và khó quản lý</w:t>
      </w:r>
    </w:p>
    <w:p w14:paraId="7FB69528" w14:textId="47CD4D63" w:rsidR="000C6069" w:rsidRPr="004254D7" w:rsidRDefault="004254D7" w:rsidP="000C6069">
      <w:pPr>
        <w:rPr>
          <w:b/>
          <w:bCs/>
          <w:sz w:val="28"/>
          <w:lang w:val="en-US"/>
        </w:rPr>
      </w:pPr>
      <w:r w:rsidRPr="004254D7">
        <w:rPr>
          <w:b/>
          <w:bCs/>
          <w:sz w:val="28"/>
          <w:lang w:val="en-US"/>
        </w:rPr>
        <w:t>Bài 3:</w:t>
      </w:r>
    </w:p>
    <w:p w14:paraId="696B85DE" w14:textId="77777777" w:rsidR="004254D7" w:rsidRPr="004254D7" w:rsidRDefault="004254D7" w:rsidP="004254D7">
      <w:r w:rsidRPr="004254D7">
        <w:t>1. Vai trò của HTTP Status Codes trong API vững chắc</w:t>
      </w:r>
    </w:p>
    <w:p w14:paraId="5CFB7D59" w14:textId="4F30AD7D" w:rsidR="004254D7" w:rsidRPr="004254D7" w:rsidRDefault="004254D7" w:rsidP="004254D7">
      <w:pPr>
        <w:numPr>
          <w:ilvl w:val="0"/>
          <w:numId w:val="5"/>
        </w:numPr>
      </w:pPr>
      <w:r w:rsidRPr="004254D7">
        <w:t>HTTP Status Codes là ngôn ngữ chung giữa server và client để mô tả kết quả của một request</w:t>
      </w:r>
    </w:p>
    <w:p w14:paraId="3704A828" w14:textId="77777777" w:rsidR="004254D7" w:rsidRPr="004254D7" w:rsidRDefault="004254D7" w:rsidP="004254D7">
      <w:pPr>
        <w:numPr>
          <w:ilvl w:val="0"/>
          <w:numId w:val="5"/>
        </w:numPr>
      </w:pPr>
      <w:r w:rsidRPr="004254D7">
        <w:t>Chúng giúp client phân biệt rõ ràng giữa các tình huống: thành công (200 OK), tạo mới (201 Created), không tìm thấy (404 Not Found), lỗi server (500 Internal Server Error)…</w:t>
      </w:r>
    </w:p>
    <w:p w14:paraId="48B3E4CA" w14:textId="77777777" w:rsidR="004254D7" w:rsidRPr="004254D7" w:rsidRDefault="004254D7" w:rsidP="004254D7">
      <w:pPr>
        <w:numPr>
          <w:ilvl w:val="0"/>
          <w:numId w:val="5"/>
        </w:numPr>
      </w:pPr>
      <w:r w:rsidRPr="004254D7">
        <w:t>Nếu API chỉ trả về null hoặc {} mà không kèm status code, client không thể biết đó là:</w:t>
      </w:r>
    </w:p>
    <w:p w14:paraId="385D068E" w14:textId="5FD2E645" w:rsidR="004254D7" w:rsidRPr="004254D7" w:rsidRDefault="004254D7" w:rsidP="004254D7">
      <w:pPr>
        <w:numPr>
          <w:ilvl w:val="1"/>
          <w:numId w:val="5"/>
        </w:numPr>
      </w:pPr>
      <w:r w:rsidRPr="004254D7">
        <w:t>Một bản ghi rỗng hợp l</w:t>
      </w:r>
      <w:r w:rsidRPr="004254D7">
        <w:t>ệ</w:t>
      </w:r>
    </w:p>
    <w:p w14:paraId="63D14203" w14:textId="22DB2570" w:rsidR="004254D7" w:rsidRPr="004254D7" w:rsidRDefault="004254D7" w:rsidP="004254D7">
      <w:pPr>
        <w:numPr>
          <w:ilvl w:val="1"/>
          <w:numId w:val="5"/>
        </w:numPr>
      </w:pPr>
      <w:r w:rsidRPr="004254D7">
        <w:t>Một lỗi do không tìm thấy dữ liệu</w:t>
      </w:r>
    </w:p>
    <w:p w14:paraId="6DDE516B" w14:textId="77777777" w:rsidR="004254D7" w:rsidRPr="004254D7" w:rsidRDefault="004254D7" w:rsidP="004254D7">
      <w:pPr>
        <w:numPr>
          <w:ilvl w:val="0"/>
          <w:numId w:val="5"/>
        </w:numPr>
      </w:pPr>
      <w:r w:rsidRPr="004254D7">
        <w:t>Điều này làm client khó xử lý logic, dễ gây ra bug hoặc trải nghiệm người dùng kém.</w:t>
      </w:r>
    </w:p>
    <w:p w14:paraId="04E65808" w14:textId="77777777" w:rsidR="004254D7" w:rsidRPr="004254D7" w:rsidRDefault="004254D7" w:rsidP="004254D7">
      <w:r w:rsidRPr="004254D7">
        <w:t>Ví dụ:</w:t>
      </w:r>
    </w:p>
    <w:p w14:paraId="13CBDC96" w14:textId="341EF649" w:rsidR="004254D7" w:rsidRPr="004254D7" w:rsidRDefault="004254D7" w:rsidP="004254D7">
      <w:pPr>
        <w:numPr>
          <w:ilvl w:val="0"/>
          <w:numId w:val="6"/>
        </w:numPr>
      </w:pPr>
      <w:r w:rsidRPr="004254D7">
        <w:t>Trả về null → client có thể nghĩ dữ liệu hợp lệ nhưng rỗng</w:t>
      </w:r>
    </w:p>
    <w:p w14:paraId="0EDA2A61" w14:textId="63889DE8" w:rsidR="004254D7" w:rsidRPr="004254D7" w:rsidRDefault="004254D7" w:rsidP="004254D7">
      <w:pPr>
        <w:numPr>
          <w:ilvl w:val="0"/>
          <w:numId w:val="6"/>
        </w:numPr>
      </w:pPr>
      <w:r w:rsidRPr="004254D7">
        <w:t>Trả về ResponseEntity với HttpStatus.NOT_FOUND → client biết chắc là lỗi 404, có thể hiển thị thông báo “Mặt hàng không tồn tại”</w:t>
      </w:r>
    </w:p>
    <w:p w14:paraId="62989471" w14:textId="0B1EB835" w:rsidR="004254D7" w:rsidRPr="004254D7" w:rsidRDefault="004254D7" w:rsidP="004254D7">
      <w:pPr>
        <w:rPr>
          <w:lang w:val="en-US"/>
        </w:rPr>
      </w:pPr>
      <w:r w:rsidRPr="004254D7">
        <w:t>2. Tại sao trả về null thay vì ResponseEntity với HttpStatus.NOT_FOUND gây khó khăn cho client</w:t>
      </w:r>
    </w:p>
    <w:p w14:paraId="12839EA7" w14:textId="56DC7BDC" w:rsidR="004254D7" w:rsidRPr="004254D7" w:rsidRDefault="004254D7" w:rsidP="004254D7">
      <w:pPr>
        <w:numPr>
          <w:ilvl w:val="0"/>
          <w:numId w:val="7"/>
        </w:numPr>
      </w:pPr>
      <w:r w:rsidRPr="004254D7">
        <w:t>null không mang thông tin ngữ nghĩa về lỗi</w:t>
      </w:r>
    </w:p>
    <w:p w14:paraId="5E6A19D9" w14:textId="699010AC" w:rsidR="004254D7" w:rsidRPr="004254D7" w:rsidRDefault="004254D7" w:rsidP="004254D7">
      <w:pPr>
        <w:numPr>
          <w:ilvl w:val="0"/>
          <w:numId w:val="7"/>
        </w:numPr>
      </w:pPr>
      <w:r w:rsidRPr="004254D7">
        <w:t>Client phải đoán hoặc viết thêm logic kiểm tra dữ liệu rỗng</w:t>
      </w:r>
    </w:p>
    <w:p w14:paraId="276E87FA" w14:textId="4A34E05C" w:rsidR="004254D7" w:rsidRPr="004254D7" w:rsidRDefault="004254D7" w:rsidP="004254D7">
      <w:pPr>
        <w:numPr>
          <w:ilvl w:val="0"/>
          <w:numId w:val="7"/>
        </w:numPr>
      </w:pPr>
      <w:r w:rsidRPr="004254D7">
        <w:t>Điều này làm tăng độ phức tạp và dễ dẫn đến xử lý sai (ví dụ: hiển thị danh sách trống thay vì báo lỗi)</w:t>
      </w:r>
    </w:p>
    <w:p w14:paraId="56635C1C" w14:textId="18031B24" w:rsidR="004254D7" w:rsidRPr="004254D7" w:rsidRDefault="004254D7" w:rsidP="004254D7">
      <w:pPr>
        <w:numPr>
          <w:ilvl w:val="0"/>
          <w:numId w:val="7"/>
        </w:numPr>
      </w:pPr>
      <w:r w:rsidRPr="004254D7">
        <w:t>Ngược lại, ResponseEntity với mã lỗi chuẩn giúp client dễ dàng phân nhánh xử lý: hiển thị thông báo lỗi, retry, hoặc log lại</w:t>
      </w:r>
    </w:p>
    <w:p w14:paraId="3CD1734A" w14:textId="348D8473" w:rsidR="004254D7" w:rsidRPr="004254D7" w:rsidRDefault="004254D7" w:rsidP="004254D7">
      <w:pPr>
        <w:rPr>
          <w:lang w:val="en-US"/>
        </w:rPr>
      </w:pPr>
      <w:r w:rsidRPr="004254D7">
        <w:t>3. Tại sao Jackson Dataformat XML cần thiết cho Content Negotiation với XML</w:t>
      </w:r>
    </w:p>
    <w:p w14:paraId="4A40C4E9" w14:textId="36C5B612" w:rsidR="004254D7" w:rsidRPr="004254D7" w:rsidRDefault="004254D7" w:rsidP="004254D7">
      <w:pPr>
        <w:numPr>
          <w:ilvl w:val="0"/>
          <w:numId w:val="8"/>
        </w:numPr>
      </w:pPr>
      <w:r w:rsidRPr="004254D7">
        <w:t>Spring Boot mặc định hỗ trợ JSON nhờ Jackson</w:t>
      </w:r>
    </w:p>
    <w:p w14:paraId="31CEEF1E" w14:textId="4521A50D" w:rsidR="004254D7" w:rsidRPr="004254D7" w:rsidRDefault="004254D7" w:rsidP="004254D7">
      <w:pPr>
        <w:numPr>
          <w:ilvl w:val="0"/>
          <w:numId w:val="8"/>
        </w:numPr>
      </w:pPr>
      <w:r w:rsidRPr="004254D7">
        <w:t>Để hỗ trợ Content Negotiation (client chọn định dạng qua Accept: application/json hoặc Accept: application/xml), hệ thống cần có khả năng Tuần tự hóa/Giải tuần tự hóa cả JSON và XML</w:t>
      </w:r>
    </w:p>
    <w:p w14:paraId="6AB82EE2" w14:textId="12439116" w:rsidR="004254D7" w:rsidRPr="004254D7" w:rsidRDefault="004254D7" w:rsidP="004254D7">
      <w:pPr>
        <w:numPr>
          <w:ilvl w:val="0"/>
          <w:numId w:val="8"/>
        </w:numPr>
      </w:pPr>
      <w:r w:rsidRPr="004254D7">
        <w:t>Jackson Dataformat XML cung cấp bộ chuyển đổi để Spring Boot có thể tự động biến đối tượng Java thành XML</w:t>
      </w:r>
    </w:p>
    <w:p w14:paraId="36EB7DE7" w14:textId="77777777" w:rsidR="004254D7" w:rsidRPr="004254D7" w:rsidRDefault="004254D7" w:rsidP="004254D7">
      <w:pPr>
        <w:numPr>
          <w:ilvl w:val="0"/>
          <w:numId w:val="8"/>
        </w:numPr>
      </w:pPr>
      <w:r w:rsidRPr="004254D7">
        <w:t>Nhờ đó, cùng một API có thể trả về:</w:t>
      </w:r>
    </w:p>
    <w:p w14:paraId="0349CCAE" w14:textId="59E69BEA" w:rsidR="004254D7" w:rsidRPr="004254D7" w:rsidRDefault="004254D7" w:rsidP="004254D7">
      <w:pPr>
        <w:numPr>
          <w:ilvl w:val="1"/>
          <w:numId w:val="8"/>
        </w:numPr>
      </w:pPr>
      <w:r w:rsidRPr="004254D7">
        <w:t>JSON cho hệ thống mới (ứng dụng web/mobile)</w:t>
      </w:r>
    </w:p>
    <w:p w14:paraId="413DE6CF" w14:textId="7EF855DE" w:rsidR="004254D7" w:rsidRPr="004254D7" w:rsidRDefault="004254D7" w:rsidP="004254D7">
      <w:pPr>
        <w:numPr>
          <w:ilvl w:val="1"/>
          <w:numId w:val="8"/>
        </w:numPr>
      </w:pPr>
      <w:r w:rsidRPr="004254D7">
        <w:t>XML cho hệ thống cũ (legacy systems)</w:t>
      </w:r>
    </w:p>
    <w:p w14:paraId="7302B23E" w14:textId="77777777" w:rsidR="004254D7" w:rsidRPr="004254D7" w:rsidRDefault="004254D7" w:rsidP="000C6069"/>
    <w:sectPr w:rsidR="004254D7" w:rsidRPr="004254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DAC"/>
    <w:multiLevelType w:val="multilevel"/>
    <w:tmpl w:val="743A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85154"/>
    <w:multiLevelType w:val="multilevel"/>
    <w:tmpl w:val="A7C6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C7A4E"/>
    <w:multiLevelType w:val="multilevel"/>
    <w:tmpl w:val="A2181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D6479"/>
    <w:multiLevelType w:val="multilevel"/>
    <w:tmpl w:val="7F6A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134AD1"/>
    <w:multiLevelType w:val="multilevel"/>
    <w:tmpl w:val="00D42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504F06"/>
    <w:multiLevelType w:val="hybridMultilevel"/>
    <w:tmpl w:val="B2DAD3CE"/>
    <w:lvl w:ilvl="0" w:tplc="CD8C17AA">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75F63C93"/>
    <w:multiLevelType w:val="multilevel"/>
    <w:tmpl w:val="43E64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F876D2"/>
    <w:multiLevelType w:val="multilevel"/>
    <w:tmpl w:val="359E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302315">
    <w:abstractNumId w:val="0"/>
  </w:num>
  <w:num w:numId="2" w16cid:durableId="1386178425">
    <w:abstractNumId w:val="5"/>
  </w:num>
  <w:num w:numId="3" w16cid:durableId="1114715269">
    <w:abstractNumId w:val="6"/>
  </w:num>
  <w:num w:numId="4" w16cid:durableId="2046173001">
    <w:abstractNumId w:val="1"/>
  </w:num>
  <w:num w:numId="5" w16cid:durableId="622006892">
    <w:abstractNumId w:val="2"/>
  </w:num>
  <w:num w:numId="6" w16cid:durableId="2104569432">
    <w:abstractNumId w:val="7"/>
  </w:num>
  <w:num w:numId="7" w16cid:durableId="731662916">
    <w:abstractNumId w:val="3"/>
  </w:num>
  <w:num w:numId="8" w16cid:durableId="14081852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069"/>
    <w:rsid w:val="000C6069"/>
    <w:rsid w:val="001E1980"/>
    <w:rsid w:val="004254D7"/>
    <w:rsid w:val="008751A0"/>
    <w:rsid w:val="008C10EE"/>
    <w:rsid w:val="008E6810"/>
    <w:rsid w:val="008E6BA9"/>
    <w:rsid w:val="009E0DDE"/>
    <w:rsid w:val="00A53731"/>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86B97"/>
  <w15:chartTrackingRefBased/>
  <w15:docId w15:val="{01A7527E-6FB1-4172-A6E6-0D0653F19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vi-VN" w:eastAsia="ja-JP"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C606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u2">
    <w:name w:val="heading 2"/>
    <w:basedOn w:val="Binhthng"/>
    <w:next w:val="Binhthng"/>
    <w:link w:val="u2Char"/>
    <w:uiPriority w:val="9"/>
    <w:semiHidden/>
    <w:unhideWhenUsed/>
    <w:qFormat/>
    <w:rsid w:val="000C606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u3">
    <w:name w:val="heading 3"/>
    <w:basedOn w:val="Binhthng"/>
    <w:next w:val="Binhthng"/>
    <w:link w:val="u3Char"/>
    <w:uiPriority w:val="9"/>
    <w:semiHidden/>
    <w:unhideWhenUsed/>
    <w:qFormat/>
    <w:rsid w:val="000C6069"/>
    <w:pPr>
      <w:keepNext/>
      <w:keepLines/>
      <w:spacing w:before="160" w:after="80"/>
      <w:outlineLvl w:val="2"/>
    </w:pPr>
    <w:rPr>
      <w:rFonts w:eastAsiaTheme="majorEastAsia" w:cstheme="majorBidi"/>
      <w:color w:val="2F5496" w:themeColor="accent1" w:themeShade="BF"/>
      <w:sz w:val="28"/>
      <w:szCs w:val="35"/>
    </w:rPr>
  </w:style>
  <w:style w:type="paragraph" w:styleId="u4">
    <w:name w:val="heading 4"/>
    <w:basedOn w:val="Binhthng"/>
    <w:next w:val="Binhthng"/>
    <w:link w:val="u4Char"/>
    <w:uiPriority w:val="9"/>
    <w:semiHidden/>
    <w:unhideWhenUsed/>
    <w:qFormat/>
    <w:rsid w:val="000C6069"/>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0C6069"/>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0C606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C606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C606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C606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C6069"/>
    <w:rPr>
      <w:rFonts w:asciiTheme="majorHAnsi" w:eastAsiaTheme="majorEastAsia" w:hAnsiTheme="majorHAnsi" w:cstheme="majorBidi"/>
      <w:color w:val="2F5496" w:themeColor="accent1" w:themeShade="BF"/>
      <w:sz w:val="40"/>
      <w:szCs w:val="50"/>
    </w:rPr>
  </w:style>
  <w:style w:type="character" w:customStyle="1" w:styleId="u2Char">
    <w:name w:val="Đầu đề 2 Char"/>
    <w:basedOn w:val="Phngmcinhcuaoanvn"/>
    <w:link w:val="u2"/>
    <w:uiPriority w:val="9"/>
    <w:semiHidden/>
    <w:rsid w:val="000C6069"/>
    <w:rPr>
      <w:rFonts w:asciiTheme="majorHAnsi" w:eastAsiaTheme="majorEastAsia" w:hAnsiTheme="majorHAnsi" w:cstheme="majorBidi"/>
      <w:color w:val="2F5496" w:themeColor="accent1" w:themeShade="BF"/>
      <w:sz w:val="32"/>
      <w:szCs w:val="40"/>
    </w:rPr>
  </w:style>
  <w:style w:type="character" w:customStyle="1" w:styleId="u3Char">
    <w:name w:val="Đầu đề 3 Char"/>
    <w:basedOn w:val="Phngmcinhcuaoanvn"/>
    <w:link w:val="u3"/>
    <w:uiPriority w:val="9"/>
    <w:semiHidden/>
    <w:rsid w:val="000C6069"/>
    <w:rPr>
      <w:rFonts w:eastAsiaTheme="majorEastAsia" w:cstheme="majorBidi"/>
      <w:color w:val="2F5496" w:themeColor="accent1" w:themeShade="BF"/>
      <w:sz w:val="28"/>
      <w:szCs w:val="35"/>
    </w:rPr>
  </w:style>
  <w:style w:type="character" w:customStyle="1" w:styleId="u4Char">
    <w:name w:val="Đầu đề 4 Char"/>
    <w:basedOn w:val="Phngmcinhcuaoanvn"/>
    <w:link w:val="u4"/>
    <w:uiPriority w:val="9"/>
    <w:semiHidden/>
    <w:rsid w:val="000C6069"/>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0C6069"/>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0C606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C606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C606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C6069"/>
    <w:rPr>
      <w:rFonts w:eastAsiaTheme="majorEastAsia" w:cstheme="majorBidi"/>
      <w:color w:val="272727" w:themeColor="text1" w:themeTint="D8"/>
    </w:rPr>
  </w:style>
  <w:style w:type="paragraph" w:styleId="Tiu">
    <w:name w:val="Title"/>
    <w:basedOn w:val="Binhthng"/>
    <w:next w:val="Binhthng"/>
    <w:link w:val="TiuChar"/>
    <w:uiPriority w:val="10"/>
    <w:qFormat/>
    <w:rsid w:val="000C606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0C6069"/>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0C6069"/>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0C6069"/>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0C606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C6069"/>
    <w:rPr>
      <w:i/>
      <w:iCs/>
      <w:color w:val="404040" w:themeColor="text1" w:themeTint="BF"/>
    </w:rPr>
  </w:style>
  <w:style w:type="paragraph" w:styleId="oancuaDanhsach">
    <w:name w:val="List Paragraph"/>
    <w:basedOn w:val="Binhthng"/>
    <w:uiPriority w:val="34"/>
    <w:qFormat/>
    <w:rsid w:val="000C6069"/>
    <w:pPr>
      <w:ind w:left="720"/>
      <w:contextualSpacing/>
    </w:pPr>
  </w:style>
  <w:style w:type="character" w:styleId="NhnmnhThm">
    <w:name w:val="Intense Emphasis"/>
    <w:basedOn w:val="Phngmcinhcuaoanvn"/>
    <w:uiPriority w:val="21"/>
    <w:qFormat/>
    <w:rsid w:val="000C6069"/>
    <w:rPr>
      <w:i/>
      <w:iCs/>
      <w:color w:val="2F5496" w:themeColor="accent1" w:themeShade="BF"/>
    </w:rPr>
  </w:style>
  <w:style w:type="paragraph" w:styleId="Nhaykepm">
    <w:name w:val="Intense Quote"/>
    <w:basedOn w:val="Binhthng"/>
    <w:next w:val="Binhthng"/>
    <w:link w:val="NhaykepmChar"/>
    <w:uiPriority w:val="30"/>
    <w:qFormat/>
    <w:rsid w:val="000C60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0C6069"/>
    <w:rPr>
      <w:i/>
      <w:iCs/>
      <w:color w:val="2F5496" w:themeColor="accent1" w:themeShade="BF"/>
    </w:rPr>
  </w:style>
  <w:style w:type="character" w:styleId="ThamchiuNhnmnh">
    <w:name w:val="Intense Reference"/>
    <w:basedOn w:val="Phngmcinhcuaoanvn"/>
    <w:uiPriority w:val="32"/>
    <w:qFormat/>
    <w:rsid w:val="000C60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3</Pages>
  <Words>572</Words>
  <Characters>3263</Characters>
  <Application>Microsoft Office Word</Application>
  <DocSecurity>0</DocSecurity>
  <Lines>27</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Nguyễn</dc:creator>
  <cp:keywords/>
  <dc:description/>
  <cp:lastModifiedBy>Thanh Nguyễn</cp:lastModifiedBy>
  <cp:revision>1</cp:revision>
  <dcterms:created xsi:type="dcterms:W3CDTF">2026-05-17T14:10:00Z</dcterms:created>
  <dcterms:modified xsi:type="dcterms:W3CDTF">2026-05-17T15:17:00Z</dcterms:modified>
</cp:coreProperties>
</file>