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right"/>
        <w:tblBorders>
          <w:top w:val="single" w:sz="4" w:space="0" w:color="auto"/>
          <w:bottom w:val="single" w:sz="4" w:space="0" w:color="auto"/>
          <w:insideH w:val="single" w:sz="4" w:space="0" w:color="auto"/>
        </w:tblBorders>
        <w:tblLook w:val="04A0" w:firstRow="1" w:lastRow="0" w:firstColumn="1" w:lastColumn="0" w:noHBand="0" w:noVBand="1"/>
      </w:tblPr>
      <w:tblGrid>
        <w:gridCol w:w="1172"/>
        <w:gridCol w:w="6913"/>
        <w:gridCol w:w="988"/>
      </w:tblGrid>
      <w:tr w:rsidR="007C2280" w:rsidRPr="0014093D" w14:paraId="3277ED3E" w14:textId="77777777" w:rsidTr="00FD1CA4">
        <w:trPr>
          <w:jc w:val="right"/>
        </w:trPr>
        <w:tc>
          <w:tcPr>
            <w:tcW w:w="641" w:type="pct"/>
            <w:shd w:val="clear" w:color="auto" w:fill="auto"/>
            <w:vAlign w:val="center"/>
          </w:tcPr>
          <w:p w14:paraId="36D47E51" w14:textId="2770BBA7" w:rsidR="007C2280" w:rsidRPr="0014093D" w:rsidRDefault="003F613D" w:rsidP="00511492">
            <w:pPr>
              <w:ind w:left="1" w:hanging="1"/>
              <w:rPr>
                <w:color w:val="000000"/>
                <w:sz w:val="20"/>
              </w:rPr>
            </w:pPr>
            <w:r>
              <w:rPr>
                <w:noProof/>
                <w:color w:val="000000"/>
                <w:sz w:val="20"/>
                <w:lang w:val="fr-FR" w:eastAsia="fr-FR"/>
              </w:rPr>
              <w:drawing>
                <wp:inline distT="0" distB="0" distL="0" distR="0" wp14:anchorId="662BE70C" wp14:editId="4C20F453">
                  <wp:extent cx="607060" cy="60706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060" cy="607060"/>
                          </a:xfrm>
                          <a:prstGeom prst="rect">
                            <a:avLst/>
                          </a:prstGeom>
                          <a:noFill/>
                          <a:ln>
                            <a:noFill/>
                          </a:ln>
                        </pic:spPr>
                      </pic:pic>
                    </a:graphicData>
                  </a:graphic>
                </wp:inline>
              </w:drawing>
            </w:r>
          </w:p>
        </w:tc>
        <w:tc>
          <w:tcPr>
            <w:tcW w:w="3860" w:type="pct"/>
            <w:shd w:val="clear" w:color="auto" w:fill="auto"/>
            <w:vAlign w:val="center"/>
          </w:tcPr>
          <w:p w14:paraId="10FEB435" w14:textId="77777777" w:rsidR="007C2280" w:rsidRPr="0014093D" w:rsidRDefault="007C2280" w:rsidP="00511492">
            <w:pPr>
              <w:jc w:val="center"/>
              <w:rPr>
                <w:b/>
                <w:color w:val="000000"/>
                <w:sz w:val="26"/>
                <w:szCs w:val="26"/>
              </w:rPr>
            </w:pPr>
            <w:r w:rsidRPr="0014093D">
              <w:rPr>
                <w:b/>
                <w:color w:val="000000"/>
                <w:sz w:val="26"/>
                <w:szCs w:val="26"/>
              </w:rPr>
              <w:t>Transport and Communications Science Journal</w:t>
            </w:r>
          </w:p>
        </w:tc>
        <w:tc>
          <w:tcPr>
            <w:tcW w:w="499" w:type="pct"/>
            <w:shd w:val="clear" w:color="auto" w:fill="auto"/>
            <w:vAlign w:val="center"/>
          </w:tcPr>
          <w:p w14:paraId="1654135F" w14:textId="67273BF0" w:rsidR="007C2280" w:rsidRPr="0014093D" w:rsidRDefault="003F613D" w:rsidP="00C21A2E">
            <w:pPr>
              <w:jc w:val="center"/>
              <w:rPr>
                <w:color w:val="000000"/>
              </w:rPr>
            </w:pPr>
            <w:r>
              <w:rPr>
                <w:noProof/>
                <w:color w:val="000000"/>
              </w:rPr>
              <w:drawing>
                <wp:inline distT="0" distB="0" distL="0" distR="0" wp14:anchorId="3D4B94CC" wp14:editId="20CBF920">
                  <wp:extent cx="490220" cy="60706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220" cy="607060"/>
                          </a:xfrm>
                          <a:prstGeom prst="rect">
                            <a:avLst/>
                          </a:prstGeom>
                          <a:noFill/>
                          <a:ln>
                            <a:noFill/>
                          </a:ln>
                        </pic:spPr>
                      </pic:pic>
                    </a:graphicData>
                  </a:graphic>
                </wp:inline>
              </w:drawing>
            </w:r>
          </w:p>
        </w:tc>
      </w:tr>
    </w:tbl>
    <w:p w14:paraId="3DD5332C" w14:textId="58FAAE02" w:rsidR="007C2280" w:rsidRPr="0014093D" w:rsidRDefault="000F2345" w:rsidP="007C2280">
      <w:pPr>
        <w:pStyle w:val="Heading"/>
        <w:spacing w:before="240" w:after="240"/>
        <w:rPr>
          <w:color w:val="000000"/>
          <w:sz w:val="30"/>
          <w:lang w:val="en-IN"/>
        </w:rPr>
      </w:pPr>
      <w:r>
        <w:rPr>
          <w:color w:val="000000"/>
          <w:sz w:val="30"/>
        </w:rPr>
        <w:t xml:space="preserve">AN APPLICATION OF MULTI-OBJECTIVE </w:t>
      </w:r>
      <w:r w:rsidR="00DE77DC">
        <w:rPr>
          <w:color w:val="000000"/>
          <w:sz w:val="30"/>
        </w:rPr>
        <w:t>MANTIS SEARCH ALGORITHM FOR A REAL STEEL FRAME STRUCURE</w:t>
      </w:r>
    </w:p>
    <w:tbl>
      <w:tblPr>
        <w:tblW w:w="5000" w:type="pct"/>
        <w:tblBorders>
          <w:top w:val="single" w:sz="4" w:space="0" w:color="auto"/>
          <w:bottom w:val="single" w:sz="4" w:space="0" w:color="auto"/>
          <w:insideH w:val="single" w:sz="6" w:space="0" w:color="auto"/>
        </w:tblBorders>
        <w:tblLook w:val="04A0" w:firstRow="1" w:lastRow="0" w:firstColumn="1" w:lastColumn="0" w:noHBand="0" w:noVBand="1"/>
      </w:tblPr>
      <w:tblGrid>
        <w:gridCol w:w="9073"/>
      </w:tblGrid>
      <w:tr w:rsidR="007C2280" w:rsidRPr="002D0928" w14:paraId="094DB72C" w14:textId="77777777" w:rsidTr="00FD1CA4">
        <w:trPr>
          <w:trHeight w:val="480"/>
        </w:trPr>
        <w:tc>
          <w:tcPr>
            <w:tcW w:w="5000" w:type="pct"/>
            <w:vMerge w:val="restart"/>
            <w:tcBorders>
              <w:top w:val="single" w:sz="6" w:space="0" w:color="auto"/>
              <w:bottom w:val="single" w:sz="4" w:space="0" w:color="auto"/>
            </w:tcBorders>
            <w:shd w:val="clear" w:color="auto" w:fill="auto"/>
            <w:vAlign w:val="center"/>
          </w:tcPr>
          <w:p w14:paraId="5C806B29" w14:textId="0934A579" w:rsidR="007C2280" w:rsidRPr="0014093D" w:rsidRDefault="007C2280" w:rsidP="00511492">
            <w:pPr>
              <w:jc w:val="both"/>
              <w:rPr>
                <w:b/>
                <w:color w:val="000000"/>
                <w:szCs w:val="24"/>
              </w:rPr>
            </w:pPr>
            <w:r w:rsidRPr="0014093D">
              <w:rPr>
                <w:b/>
                <w:color w:val="000000"/>
                <w:szCs w:val="24"/>
              </w:rPr>
              <w:t xml:space="preserve">Abstract. </w:t>
            </w:r>
            <w:r w:rsidR="005D23ED" w:rsidRPr="005D23ED">
              <w:t xml:space="preserve">The investigation of this research is to introduce a novel algorithm that </w:t>
            </w:r>
            <w:r w:rsidR="005D23ED">
              <w:t>is</w:t>
            </w:r>
            <w:r w:rsidR="005D23ED" w:rsidRPr="005D23ED">
              <w:t xml:space="preserve"> initially published by Jameel M. and M. Abouhawwash in 2024. MOMSA (multi-objective mantis search algorithm) is the name of the algorithm, which is designed to address multi-objective optimization problems. This algorithm is derived from the fundamental MSA (mantis search algorithm), which </w:t>
            </w:r>
            <w:r w:rsidR="00E91701">
              <w:t>is</w:t>
            </w:r>
            <w:r w:rsidR="005D23ED" w:rsidRPr="005D23ED">
              <w:t xml:space="preserve"> devised by Abdel-Basset M. and associates in 2023. In this study, the MOMSA algorithm is employed to solve the multi-objective optimization design problem for a real steel structure. It is the steel frame constructed at the Dong Bai ferry terminal in Cat Hai, Hai Phong. Simultaneously, the MOMSA algorithm is validated for accuracy, convergence, and stability through widely known benchmark functions before addressing the multi-objective optimization design problem for the actual structure. The MATLAB software is used to implement all algorithms and problems in this investigation.</w:t>
            </w:r>
          </w:p>
          <w:p w14:paraId="459BE930" w14:textId="217DB323" w:rsidR="007C2280" w:rsidRPr="0014093D" w:rsidRDefault="007C2280" w:rsidP="00511492">
            <w:pPr>
              <w:jc w:val="both"/>
              <w:rPr>
                <w:color w:val="000000"/>
                <w:szCs w:val="24"/>
                <w:lang w:val="vi-VN"/>
              </w:rPr>
            </w:pPr>
            <w:r w:rsidRPr="0014093D">
              <w:rPr>
                <w:b/>
                <w:color w:val="000000"/>
                <w:szCs w:val="24"/>
              </w:rPr>
              <w:t xml:space="preserve">Keywords: </w:t>
            </w:r>
            <w:r w:rsidR="00F43648">
              <w:rPr>
                <w:color w:val="000000"/>
                <w:szCs w:val="24"/>
              </w:rPr>
              <w:t xml:space="preserve">steel structures, </w:t>
            </w:r>
            <w:r w:rsidR="003A5150">
              <w:rPr>
                <w:color w:val="000000"/>
                <w:szCs w:val="24"/>
              </w:rPr>
              <w:t xml:space="preserve">multi-objective optimisation algorithms, </w:t>
            </w:r>
            <w:r w:rsidR="002D0928">
              <w:rPr>
                <w:color w:val="000000"/>
                <w:szCs w:val="24"/>
              </w:rPr>
              <w:t>mantis search algorithm (MSA)</w:t>
            </w:r>
            <w:r w:rsidR="003A5150">
              <w:rPr>
                <w:color w:val="000000"/>
                <w:szCs w:val="24"/>
              </w:rPr>
              <w:t xml:space="preserve">, </w:t>
            </w:r>
            <w:r w:rsidR="002D0928">
              <w:rPr>
                <w:color w:val="000000"/>
                <w:szCs w:val="24"/>
              </w:rPr>
              <w:t>multi-objective matis search algorithm (</w:t>
            </w:r>
            <w:r w:rsidR="003A5150">
              <w:rPr>
                <w:color w:val="000000"/>
                <w:szCs w:val="24"/>
              </w:rPr>
              <w:t>MOMSA</w:t>
            </w:r>
            <w:r w:rsidR="002D0928">
              <w:rPr>
                <w:color w:val="000000"/>
                <w:szCs w:val="24"/>
              </w:rPr>
              <w:t>)</w:t>
            </w:r>
            <w:r w:rsidRPr="0014093D">
              <w:rPr>
                <w:color w:val="000000"/>
                <w:szCs w:val="24"/>
              </w:rPr>
              <w:t>.</w:t>
            </w:r>
          </w:p>
        </w:tc>
      </w:tr>
      <w:tr w:rsidR="007C2280" w:rsidRPr="0014093D" w14:paraId="083F6D91" w14:textId="77777777" w:rsidTr="00FD1CA4">
        <w:trPr>
          <w:trHeight w:val="765"/>
        </w:trPr>
        <w:tc>
          <w:tcPr>
            <w:tcW w:w="5000" w:type="pct"/>
            <w:vMerge/>
            <w:tcBorders>
              <w:top w:val="nil"/>
              <w:bottom w:val="single" w:sz="4" w:space="0" w:color="auto"/>
            </w:tcBorders>
            <w:shd w:val="clear" w:color="auto" w:fill="auto"/>
            <w:vAlign w:val="center"/>
          </w:tcPr>
          <w:p w14:paraId="0578D992" w14:textId="77777777" w:rsidR="007C2280" w:rsidRPr="0014093D" w:rsidRDefault="007C2280" w:rsidP="00511492">
            <w:pPr>
              <w:spacing w:before="240" w:after="240"/>
              <w:rPr>
                <w:i/>
                <w:color w:val="000000"/>
                <w:szCs w:val="24"/>
              </w:rPr>
            </w:pPr>
          </w:p>
        </w:tc>
      </w:tr>
      <w:tr w:rsidR="007C2280" w:rsidRPr="0014093D" w14:paraId="30DB2F9D" w14:textId="77777777" w:rsidTr="00FD1CA4">
        <w:trPr>
          <w:trHeight w:val="820"/>
        </w:trPr>
        <w:tc>
          <w:tcPr>
            <w:tcW w:w="5000" w:type="pct"/>
            <w:vMerge/>
            <w:tcBorders>
              <w:top w:val="nil"/>
              <w:bottom w:val="single" w:sz="4" w:space="0" w:color="auto"/>
            </w:tcBorders>
            <w:shd w:val="clear" w:color="auto" w:fill="auto"/>
            <w:vAlign w:val="center"/>
          </w:tcPr>
          <w:p w14:paraId="045AF7A5" w14:textId="77777777" w:rsidR="007C2280" w:rsidRPr="0014093D" w:rsidRDefault="007C2280" w:rsidP="00511492">
            <w:pPr>
              <w:spacing w:before="240" w:after="240"/>
              <w:rPr>
                <w:i/>
                <w:color w:val="000000"/>
                <w:szCs w:val="24"/>
              </w:rPr>
            </w:pPr>
          </w:p>
        </w:tc>
      </w:tr>
    </w:tbl>
    <w:p w14:paraId="63BE5620" w14:textId="77777777" w:rsidR="007C2280" w:rsidRPr="000D07F5" w:rsidRDefault="00623020" w:rsidP="007C2280">
      <w:pPr>
        <w:spacing w:after="600"/>
        <w:jc w:val="right"/>
        <w:rPr>
          <w:rStyle w:val="hps"/>
          <w:b/>
          <w:i/>
          <w:color w:val="000000"/>
          <w:sz w:val="22"/>
        </w:rPr>
      </w:pPr>
      <w:r>
        <w:rPr>
          <w:i/>
          <w:color w:val="000000"/>
          <w:sz w:val="22"/>
        </w:rPr>
        <w:t>@</w:t>
      </w:r>
      <w:r w:rsidR="000D787A">
        <w:rPr>
          <w:i/>
          <w:color w:val="000000"/>
          <w:sz w:val="22"/>
        </w:rPr>
        <w:t xml:space="preserve"> </w:t>
      </w:r>
      <w:r w:rsidR="00B41DA2" w:rsidRPr="000D07F5">
        <w:rPr>
          <w:i/>
          <w:color w:val="000000"/>
          <w:sz w:val="22"/>
        </w:rPr>
        <w:t>202</w:t>
      </w:r>
      <w:r w:rsidR="000D787A">
        <w:rPr>
          <w:i/>
          <w:color w:val="000000"/>
          <w:sz w:val="22"/>
        </w:rPr>
        <w:t>4</w:t>
      </w:r>
      <w:r w:rsidR="007C2280" w:rsidRPr="000D07F5">
        <w:rPr>
          <w:i/>
          <w:color w:val="000000"/>
          <w:sz w:val="22"/>
        </w:rPr>
        <w:t xml:space="preserve"> University of Transport and Communications </w:t>
      </w:r>
    </w:p>
    <w:p w14:paraId="17FAFD64" w14:textId="77777777" w:rsidR="00964E75" w:rsidRDefault="00964E75" w:rsidP="001D2FDE">
      <w:pPr>
        <w:spacing w:before="120" w:after="60"/>
        <w:ind w:firstLine="567"/>
        <w:jc w:val="both"/>
        <w:rPr>
          <w:color w:val="000000"/>
        </w:rPr>
      </w:pPr>
    </w:p>
    <w:p w14:paraId="12D7B129" w14:textId="77777777" w:rsidR="00DA5498" w:rsidRDefault="00DA5498" w:rsidP="001D2FDE">
      <w:pPr>
        <w:spacing w:before="120" w:after="60"/>
        <w:ind w:firstLine="567"/>
        <w:jc w:val="both"/>
        <w:rPr>
          <w:color w:val="000000"/>
        </w:rPr>
      </w:pPr>
    </w:p>
    <w:p w14:paraId="77B41E79" w14:textId="77777777" w:rsidR="00110FC1" w:rsidRDefault="00110FC1" w:rsidP="001D2FDE">
      <w:pPr>
        <w:spacing w:before="120" w:after="60"/>
        <w:ind w:firstLine="567"/>
        <w:jc w:val="both"/>
        <w:rPr>
          <w:color w:val="000000"/>
        </w:rPr>
      </w:pPr>
    </w:p>
    <w:p w14:paraId="54020B15" w14:textId="77777777" w:rsidR="00110FC1" w:rsidRDefault="00110FC1" w:rsidP="001D2FDE">
      <w:pPr>
        <w:spacing w:before="120" w:after="60"/>
        <w:ind w:firstLine="567"/>
        <w:jc w:val="both"/>
        <w:rPr>
          <w:color w:val="000000"/>
        </w:rPr>
      </w:pP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72"/>
        <w:gridCol w:w="6902"/>
        <w:gridCol w:w="999"/>
      </w:tblGrid>
      <w:tr w:rsidR="009D5C6D" w:rsidRPr="0014093D" w14:paraId="0204A6CA" w14:textId="77777777" w:rsidTr="0001190E">
        <w:trPr>
          <w:jc w:val="center"/>
        </w:trPr>
        <w:tc>
          <w:tcPr>
            <w:tcW w:w="1170" w:type="dxa"/>
            <w:tcBorders>
              <w:right w:val="nil"/>
            </w:tcBorders>
            <w:shd w:val="clear" w:color="auto" w:fill="auto"/>
            <w:vAlign w:val="center"/>
          </w:tcPr>
          <w:p w14:paraId="6D6FF9AC" w14:textId="05BEA513" w:rsidR="009D5C6D" w:rsidRPr="0014093D" w:rsidRDefault="003F613D" w:rsidP="00A47030">
            <w:pPr>
              <w:rPr>
                <w:color w:val="000000"/>
                <w:sz w:val="20"/>
              </w:rPr>
            </w:pPr>
            <w:r>
              <w:rPr>
                <w:noProof/>
                <w:color w:val="000000"/>
                <w:sz w:val="20"/>
                <w:lang w:val="fr-FR" w:eastAsia="fr-FR"/>
              </w:rPr>
              <w:drawing>
                <wp:inline distT="0" distB="0" distL="0" distR="0" wp14:anchorId="17981CFF" wp14:editId="368B8076">
                  <wp:extent cx="607060" cy="60706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060" cy="607060"/>
                          </a:xfrm>
                          <a:prstGeom prst="rect">
                            <a:avLst/>
                          </a:prstGeom>
                          <a:noFill/>
                          <a:ln>
                            <a:noFill/>
                          </a:ln>
                        </pic:spPr>
                      </pic:pic>
                    </a:graphicData>
                  </a:graphic>
                </wp:inline>
              </w:drawing>
            </w:r>
          </w:p>
        </w:tc>
        <w:tc>
          <w:tcPr>
            <w:tcW w:w="7172" w:type="dxa"/>
            <w:tcBorders>
              <w:left w:val="nil"/>
              <w:right w:val="nil"/>
            </w:tcBorders>
            <w:shd w:val="clear" w:color="auto" w:fill="auto"/>
            <w:vAlign w:val="center"/>
          </w:tcPr>
          <w:p w14:paraId="7BCA1B8A" w14:textId="77777777" w:rsidR="009D5C6D" w:rsidRPr="0014093D" w:rsidRDefault="009D5C6D" w:rsidP="00B41DA2">
            <w:pPr>
              <w:jc w:val="center"/>
              <w:rPr>
                <w:b/>
                <w:color w:val="000000"/>
                <w:sz w:val="26"/>
                <w:szCs w:val="26"/>
              </w:rPr>
            </w:pPr>
            <w:r w:rsidRPr="0014093D">
              <w:rPr>
                <w:b/>
                <w:color w:val="000000"/>
                <w:sz w:val="26"/>
                <w:szCs w:val="26"/>
              </w:rPr>
              <w:t xml:space="preserve">Tạp chí Khoa học Giao thông </w:t>
            </w:r>
            <w:r w:rsidR="00B41DA2">
              <w:rPr>
                <w:b/>
                <w:color w:val="000000"/>
                <w:sz w:val="26"/>
                <w:szCs w:val="26"/>
              </w:rPr>
              <w:t>v</w:t>
            </w:r>
            <w:r w:rsidRPr="0014093D">
              <w:rPr>
                <w:b/>
                <w:color w:val="000000"/>
                <w:sz w:val="26"/>
                <w:szCs w:val="26"/>
              </w:rPr>
              <w:t>ận tải</w:t>
            </w:r>
          </w:p>
        </w:tc>
        <w:tc>
          <w:tcPr>
            <w:tcW w:w="970" w:type="dxa"/>
            <w:tcBorders>
              <w:left w:val="nil"/>
            </w:tcBorders>
            <w:shd w:val="clear" w:color="auto" w:fill="auto"/>
            <w:vAlign w:val="center"/>
          </w:tcPr>
          <w:p w14:paraId="138F783E" w14:textId="5F281D63" w:rsidR="009D5C6D" w:rsidRPr="0014093D" w:rsidRDefault="003F613D" w:rsidP="00C21A2E">
            <w:pPr>
              <w:jc w:val="right"/>
              <w:rPr>
                <w:color w:val="000000"/>
              </w:rPr>
            </w:pPr>
            <w:r>
              <w:rPr>
                <w:noProof/>
              </w:rPr>
              <w:drawing>
                <wp:inline distT="0" distB="0" distL="0" distR="0" wp14:anchorId="419D0FAB" wp14:editId="3A9EF91C">
                  <wp:extent cx="497205" cy="60706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205" cy="607060"/>
                          </a:xfrm>
                          <a:prstGeom prst="rect">
                            <a:avLst/>
                          </a:prstGeom>
                          <a:noFill/>
                          <a:ln>
                            <a:noFill/>
                          </a:ln>
                        </pic:spPr>
                      </pic:pic>
                    </a:graphicData>
                  </a:graphic>
                </wp:inline>
              </w:drawing>
            </w:r>
          </w:p>
        </w:tc>
      </w:tr>
    </w:tbl>
    <w:p w14:paraId="077F32B5" w14:textId="2D2CEBBF" w:rsidR="009D5C6D" w:rsidRPr="0014093D" w:rsidRDefault="00765DC9" w:rsidP="00403FD1">
      <w:pPr>
        <w:pStyle w:val="Heading"/>
        <w:spacing w:before="240" w:after="240" w:line="264" w:lineRule="auto"/>
        <w:rPr>
          <w:color w:val="000000"/>
          <w:sz w:val="30"/>
          <w:lang w:val="en-IN"/>
        </w:rPr>
      </w:pPr>
      <w:r>
        <w:rPr>
          <w:color w:val="000000"/>
          <w:sz w:val="30"/>
          <w:lang w:val="en-IN"/>
        </w:rPr>
        <w:t xml:space="preserve">NGHIÊN CỨU ỨNG DỤNG PHIÊN BẢN CẢI TIẾN CỦA THUẬT TOÁN </w:t>
      </w:r>
      <w:r w:rsidR="00753D81">
        <w:rPr>
          <w:color w:val="000000"/>
          <w:sz w:val="30"/>
          <w:lang w:val="en-IN"/>
        </w:rPr>
        <w:t>MSA</w:t>
      </w:r>
      <w:r>
        <w:rPr>
          <w:color w:val="000000"/>
          <w:sz w:val="30"/>
          <w:lang w:val="en-IN"/>
        </w:rPr>
        <w:t xml:space="preserve"> CHO BÀI TOÁN TỐI ĐA MỤC TIÊU CỦA KẾT CẤU KHUNG THÉP</w:t>
      </w:r>
    </w:p>
    <w:tbl>
      <w:tblPr>
        <w:tblW w:w="5000" w:type="pct"/>
        <w:tblBorders>
          <w:top w:val="single" w:sz="4" w:space="0" w:color="auto"/>
          <w:bottom w:val="single" w:sz="4" w:space="0" w:color="auto"/>
          <w:insideH w:val="single" w:sz="6" w:space="0" w:color="auto"/>
        </w:tblBorders>
        <w:tblLook w:val="04A0" w:firstRow="1" w:lastRow="0" w:firstColumn="1" w:lastColumn="0" w:noHBand="0" w:noVBand="1"/>
      </w:tblPr>
      <w:tblGrid>
        <w:gridCol w:w="9073"/>
      </w:tblGrid>
      <w:tr w:rsidR="009D5C6D" w:rsidRPr="00E62BD2" w14:paraId="025E93BE" w14:textId="77777777" w:rsidTr="00FD1CA4">
        <w:trPr>
          <w:trHeight w:val="480"/>
        </w:trPr>
        <w:tc>
          <w:tcPr>
            <w:tcW w:w="5000" w:type="pct"/>
            <w:vMerge w:val="restart"/>
            <w:tcBorders>
              <w:top w:val="single" w:sz="6" w:space="0" w:color="auto"/>
              <w:bottom w:val="single" w:sz="4" w:space="0" w:color="auto"/>
            </w:tcBorders>
            <w:shd w:val="clear" w:color="auto" w:fill="auto"/>
            <w:vAlign w:val="center"/>
          </w:tcPr>
          <w:p w14:paraId="51AEBE8E" w14:textId="35A57AD2" w:rsidR="00B724EF" w:rsidRPr="008772EF" w:rsidRDefault="009D5C6D" w:rsidP="00523FC0">
            <w:pPr>
              <w:spacing w:before="60"/>
              <w:jc w:val="both"/>
              <w:rPr>
                <w:rStyle w:val="hps"/>
                <w:lang w:val="vi-VN"/>
              </w:rPr>
            </w:pPr>
            <w:r w:rsidRPr="0014093D">
              <w:rPr>
                <w:b/>
                <w:color w:val="000000"/>
                <w:szCs w:val="24"/>
              </w:rPr>
              <w:t>Tóm tắt.</w:t>
            </w:r>
            <w:r w:rsidRPr="0014093D">
              <w:rPr>
                <w:rStyle w:val="hps"/>
                <w:color w:val="000000"/>
                <w:szCs w:val="24"/>
                <w:lang w:val="vi-VN"/>
              </w:rPr>
              <w:t xml:space="preserve"> </w:t>
            </w:r>
            <w:r w:rsidR="00AE31DC" w:rsidRPr="00AE31DC">
              <w:rPr>
                <w:rStyle w:val="hps"/>
                <w:color w:val="000000"/>
                <w:szCs w:val="24"/>
                <w:lang w:val="vi-VN"/>
              </w:rPr>
              <w:t>N</w:t>
            </w:r>
            <w:r w:rsidR="00AE31DC" w:rsidRPr="00AE31DC">
              <w:rPr>
                <w:rStyle w:val="hps"/>
                <w:lang w:val="vi-VN"/>
              </w:rPr>
              <w:t xml:space="preserve">ghiên cứu này </w:t>
            </w:r>
            <w:r w:rsidR="00272379" w:rsidRPr="00272379">
              <w:rPr>
                <w:rStyle w:val="hps"/>
                <w:lang w:val="vi-VN"/>
              </w:rPr>
              <w:t xml:space="preserve">nhằm </w:t>
            </w:r>
            <w:r w:rsidR="00AE31DC" w:rsidRPr="00AE31DC">
              <w:rPr>
                <w:rStyle w:val="hps"/>
                <w:lang w:val="vi-VN"/>
              </w:rPr>
              <w:t xml:space="preserve">giới thiệu một thuật toán </w:t>
            </w:r>
            <w:r w:rsidR="00CD65C3" w:rsidRPr="00CD65C3">
              <w:rPr>
                <w:rStyle w:val="hps"/>
                <w:lang w:val="vi-VN"/>
              </w:rPr>
              <w:t>hoàn toàn mới được công bố bởi cứu Jameel M. và M. Abouhawwash trong năm 2024</w:t>
            </w:r>
            <w:r w:rsidR="00B724EF" w:rsidRPr="00B724EF">
              <w:rPr>
                <w:rStyle w:val="hps"/>
                <w:lang w:val="vi-VN"/>
              </w:rPr>
              <w:t xml:space="preserve">. </w:t>
            </w:r>
            <w:r w:rsidR="00B724EF" w:rsidRPr="007D2BE2">
              <w:rPr>
                <w:rStyle w:val="hps"/>
                <w:lang w:val="vi-VN"/>
              </w:rPr>
              <w:t xml:space="preserve">Thuật toán </w:t>
            </w:r>
            <w:r w:rsidR="007D2BE2" w:rsidRPr="007D2BE2">
              <w:rPr>
                <w:rStyle w:val="hps"/>
                <w:lang w:val="vi-VN"/>
              </w:rPr>
              <w:t>có tên</w:t>
            </w:r>
            <w:r w:rsidR="00B724EF" w:rsidRPr="007D2BE2">
              <w:rPr>
                <w:rStyle w:val="hps"/>
                <w:lang w:val="vi-VN"/>
              </w:rPr>
              <w:t xml:space="preserve"> là MOMSA (multi-objective </w:t>
            </w:r>
            <w:r w:rsidR="007D2BE2" w:rsidRPr="007D2BE2">
              <w:rPr>
                <w:rStyle w:val="hps"/>
                <w:lang w:val="vi-VN"/>
              </w:rPr>
              <w:t>ma</w:t>
            </w:r>
            <w:r w:rsidR="005130DA" w:rsidRPr="00FE46BE">
              <w:rPr>
                <w:rStyle w:val="hps"/>
                <w:lang w:val="vi-VN"/>
              </w:rPr>
              <w:t>n</w:t>
            </w:r>
            <w:r w:rsidR="007D2BE2" w:rsidRPr="007D2BE2">
              <w:rPr>
                <w:rStyle w:val="hps"/>
                <w:lang w:val="vi-VN"/>
              </w:rPr>
              <w:t>tis search algorithm</w:t>
            </w:r>
            <w:r w:rsidR="00B724EF" w:rsidRPr="007D2BE2">
              <w:rPr>
                <w:rStyle w:val="hps"/>
                <w:lang w:val="vi-VN"/>
              </w:rPr>
              <w:t>)</w:t>
            </w:r>
            <w:r w:rsidR="007D2BE2" w:rsidRPr="007D2BE2">
              <w:rPr>
                <w:rStyle w:val="hps"/>
                <w:lang w:val="vi-VN"/>
              </w:rPr>
              <w:t xml:space="preserve"> với mục tiêu giải quyết các bài toán tối ưu đa mục tiêu. </w:t>
            </w:r>
            <w:r w:rsidR="009B5DF7" w:rsidRPr="009B5DF7">
              <w:rPr>
                <w:rStyle w:val="hps"/>
                <w:lang w:val="vi-VN"/>
              </w:rPr>
              <w:t xml:space="preserve">Đây là thuật toán dựa trên thuật toán cơ sơ MSA (mantis search algorithm) được phát triển bởi Abdel-Basset M., và các đồng nghiệp vào năm 2023. Trong nghiên cứu này, thuật toán MOMSA được nghiên cứu sử dụng để thực hiện bài toán thiết kế tối ưu đa mục tiêu cho một kết cấu công trình thực. </w:t>
            </w:r>
            <w:r w:rsidR="007A476B" w:rsidRPr="007A476B">
              <w:rPr>
                <w:rStyle w:val="hps"/>
                <w:lang w:val="vi-VN"/>
              </w:rPr>
              <w:t xml:space="preserve">Kết cấu thực được sử dụng trong nghiên cứu này là </w:t>
            </w:r>
            <w:r w:rsidR="002E21F1" w:rsidRPr="002E21F1">
              <w:rPr>
                <w:rStyle w:val="hps"/>
                <w:lang w:val="vi-VN"/>
              </w:rPr>
              <w:t>dạng</w:t>
            </w:r>
            <w:r w:rsidR="007A476B" w:rsidRPr="007A476B">
              <w:rPr>
                <w:rStyle w:val="hps"/>
                <w:lang w:val="vi-VN"/>
              </w:rPr>
              <w:t xml:space="preserve"> khung thép nhà chờ </w:t>
            </w:r>
            <w:r w:rsidR="002E21F1" w:rsidRPr="002E21F1">
              <w:rPr>
                <w:rStyle w:val="hps"/>
                <w:lang w:val="vi-VN"/>
              </w:rPr>
              <w:t>tại</w:t>
            </w:r>
            <w:r w:rsidR="007D2BE2" w:rsidRPr="007D2BE2">
              <w:rPr>
                <w:rStyle w:val="hps"/>
                <w:lang w:val="vi-VN"/>
              </w:rPr>
              <w:t xml:space="preserve"> </w:t>
            </w:r>
            <w:r w:rsidR="00B724EF" w:rsidRPr="00B724EF">
              <w:rPr>
                <w:rStyle w:val="hps"/>
                <w:lang w:val="vi-VN"/>
              </w:rPr>
              <w:t xml:space="preserve"> </w:t>
            </w:r>
            <w:r w:rsidR="002E21F1" w:rsidRPr="002E21F1">
              <w:rPr>
                <w:rStyle w:val="hps"/>
                <w:lang w:val="vi-VN"/>
              </w:rPr>
              <w:t xml:space="preserve">bến phà Đồng Bài, Cát Hải, Hải Phòng. </w:t>
            </w:r>
            <w:r w:rsidR="00473DC2" w:rsidRPr="00473DC2">
              <w:rPr>
                <w:rStyle w:val="hps"/>
                <w:lang w:val="vi-VN"/>
              </w:rPr>
              <w:t>Đồng</w:t>
            </w:r>
            <w:r w:rsidR="00473DC2" w:rsidRPr="00020AD7">
              <w:rPr>
                <w:rStyle w:val="hps"/>
                <w:lang w:val="vi-VN"/>
              </w:rPr>
              <w:t xml:space="preserve"> thời, </w:t>
            </w:r>
            <w:r w:rsidR="00020AD7" w:rsidRPr="00020AD7">
              <w:rPr>
                <w:rStyle w:val="hps"/>
                <w:lang w:val="vi-VN"/>
              </w:rPr>
              <w:t xml:space="preserve">trước khi thực hiện bài toán </w:t>
            </w:r>
            <w:r w:rsidR="00020AD7" w:rsidRPr="00020AD7">
              <w:rPr>
                <w:rStyle w:val="hps"/>
                <w:lang w:val="vi-VN"/>
              </w:rPr>
              <w:lastRenderedPageBreak/>
              <w:t xml:space="preserve">thiết kế tối ưu đa mục tiêu cho kết cấu thực, thuật toán MOMSA sẽ được kiểm chuẩn về tính chính xác, khả năng hội tụ và tính ổn định của thuật toán mới một số hàm kiểm chuẩn </w:t>
            </w:r>
            <w:r w:rsidR="008772EF" w:rsidRPr="008772EF">
              <w:rPr>
                <w:rStyle w:val="hps"/>
                <w:lang w:val="vi-VN"/>
              </w:rPr>
              <w:t xml:space="preserve">nổi tiếng. Toàn bộ thuật toán và các bài toán trong nghiên cứu này đều được triển khai </w:t>
            </w:r>
            <w:r w:rsidR="00547F1F" w:rsidRPr="00547F1F">
              <w:rPr>
                <w:rStyle w:val="hps"/>
                <w:lang w:val="vi-VN"/>
              </w:rPr>
              <w:t xml:space="preserve">lập trình </w:t>
            </w:r>
            <w:r w:rsidR="008772EF" w:rsidRPr="008772EF">
              <w:rPr>
                <w:rStyle w:val="hps"/>
                <w:lang w:val="vi-VN"/>
              </w:rPr>
              <w:t>trên phần mềm MATLAB.</w:t>
            </w:r>
          </w:p>
          <w:p w14:paraId="60C50BB2" w14:textId="13FD0C8A" w:rsidR="009D5C6D" w:rsidRPr="00D778B7" w:rsidRDefault="009D5C6D" w:rsidP="00523FC0">
            <w:pPr>
              <w:jc w:val="both"/>
              <w:rPr>
                <w:color w:val="000000"/>
                <w:szCs w:val="24"/>
                <w:lang w:val="vi-VN"/>
              </w:rPr>
            </w:pPr>
            <w:r w:rsidRPr="00D778B7">
              <w:rPr>
                <w:b/>
                <w:color w:val="000000"/>
                <w:szCs w:val="24"/>
                <w:lang w:val="vi-VN"/>
              </w:rPr>
              <w:t xml:space="preserve">Từ khóa: </w:t>
            </w:r>
            <w:r w:rsidR="000D6079" w:rsidRPr="00F43648">
              <w:rPr>
                <w:color w:val="000000"/>
                <w:szCs w:val="24"/>
                <w:lang w:val="vi-VN"/>
              </w:rPr>
              <w:t xml:space="preserve">Khung thép, </w:t>
            </w:r>
            <w:r w:rsidR="00F43648" w:rsidRPr="00F43648">
              <w:rPr>
                <w:color w:val="000000"/>
                <w:szCs w:val="24"/>
                <w:lang w:val="vi-VN"/>
              </w:rPr>
              <w:t xml:space="preserve">thuật toán tối ưu đa mục tiêu, </w:t>
            </w:r>
            <w:r w:rsidR="001E36E4" w:rsidRPr="001E36E4">
              <w:rPr>
                <w:color w:val="000000"/>
                <w:szCs w:val="24"/>
                <w:lang w:val="vi-VN"/>
              </w:rPr>
              <w:t>thuật toán MSA, thuật toán MOMSA</w:t>
            </w:r>
            <w:r w:rsidR="00EB5CA1" w:rsidRPr="00D778B7">
              <w:rPr>
                <w:color w:val="000000"/>
                <w:szCs w:val="24"/>
                <w:lang w:val="vi-VN"/>
              </w:rPr>
              <w:t>.</w:t>
            </w:r>
          </w:p>
        </w:tc>
      </w:tr>
      <w:tr w:rsidR="009D5C6D" w:rsidRPr="00E62BD2" w14:paraId="731D3362" w14:textId="77777777" w:rsidTr="00FD1CA4">
        <w:trPr>
          <w:trHeight w:val="765"/>
        </w:trPr>
        <w:tc>
          <w:tcPr>
            <w:tcW w:w="5000" w:type="pct"/>
            <w:vMerge/>
            <w:tcBorders>
              <w:top w:val="nil"/>
              <w:bottom w:val="single" w:sz="4" w:space="0" w:color="auto"/>
            </w:tcBorders>
            <w:shd w:val="clear" w:color="auto" w:fill="auto"/>
            <w:vAlign w:val="center"/>
          </w:tcPr>
          <w:p w14:paraId="01569EF8" w14:textId="77777777" w:rsidR="009D5C6D" w:rsidRPr="00D778B7" w:rsidRDefault="009D5C6D" w:rsidP="00523FC0">
            <w:pPr>
              <w:spacing w:before="240" w:after="240"/>
              <w:rPr>
                <w:i/>
                <w:color w:val="000000"/>
                <w:szCs w:val="24"/>
                <w:lang w:val="vi-VN"/>
              </w:rPr>
            </w:pPr>
          </w:p>
        </w:tc>
      </w:tr>
      <w:tr w:rsidR="009D5C6D" w:rsidRPr="00E62BD2" w14:paraId="0EA84AF4" w14:textId="77777777" w:rsidTr="00FD1CA4">
        <w:trPr>
          <w:trHeight w:val="820"/>
        </w:trPr>
        <w:tc>
          <w:tcPr>
            <w:tcW w:w="5000" w:type="pct"/>
            <w:vMerge/>
            <w:tcBorders>
              <w:top w:val="nil"/>
              <w:bottom w:val="single" w:sz="4" w:space="0" w:color="auto"/>
            </w:tcBorders>
            <w:shd w:val="clear" w:color="auto" w:fill="auto"/>
            <w:vAlign w:val="center"/>
          </w:tcPr>
          <w:p w14:paraId="42493CA5" w14:textId="77777777" w:rsidR="009D5C6D" w:rsidRPr="00D778B7" w:rsidRDefault="009D5C6D" w:rsidP="00523FC0">
            <w:pPr>
              <w:spacing w:before="240" w:after="240"/>
              <w:rPr>
                <w:i/>
                <w:color w:val="000000"/>
                <w:szCs w:val="24"/>
                <w:lang w:val="vi-VN"/>
              </w:rPr>
            </w:pPr>
          </w:p>
        </w:tc>
      </w:tr>
    </w:tbl>
    <w:p w14:paraId="67444223" w14:textId="7FF3F3AC" w:rsidR="009D5C6D" w:rsidRDefault="0090243B" w:rsidP="00DA5498">
      <w:pPr>
        <w:pStyle w:val="muc"/>
      </w:pPr>
      <w:r>
        <w:t>MỞ ĐẦU</w:t>
      </w:r>
      <w:r w:rsidR="009D5C6D" w:rsidRPr="0014093D">
        <w:t xml:space="preserve"> </w:t>
      </w:r>
    </w:p>
    <w:p w14:paraId="03CB2BFD" w14:textId="2B8D37B2" w:rsidR="00084D09" w:rsidRPr="00DE003C" w:rsidRDefault="00084D09" w:rsidP="0064157E">
      <w:pPr>
        <w:pStyle w:val="thuong"/>
      </w:pPr>
      <w:r>
        <w:t xml:space="preserve">Trong các vấn đề tối ưu hóa, tối ưu hóa </w:t>
      </w:r>
      <w:r w:rsidR="00355289">
        <w:t>đa/</w:t>
      </w:r>
      <w:r>
        <w:t xml:space="preserve">nhiều mục tiêu cùng lúc </w:t>
      </w:r>
      <w:r w:rsidR="00027E16">
        <w:t xml:space="preserve">được coi là một lĩnh vực chuyên biệt của </w:t>
      </w:r>
      <w:r>
        <w:t xml:space="preserve">bài toán </w:t>
      </w:r>
      <w:r w:rsidR="00027E16">
        <w:t>tối ưu hóa</w:t>
      </w:r>
      <w:r>
        <w:t xml:space="preserve">. </w:t>
      </w:r>
      <w:r w:rsidR="00323565">
        <w:t>Nguyên nhân là bởi</w:t>
      </w:r>
      <w:r>
        <w:t xml:space="preserve"> các mục tiêu </w:t>
      </w:r>
      <w:r w:rsidR="00323565">
        <w:t xml:space="preserve">cần tối ưu </w:t>
      </w:r>
      <w:r>
        <w:t xml:space="preserve">này </w:t>
      </w:r>
      <w:r w:rsidR="00323565">
        <w:t xml:space="preserve">thường sẽ </w:t>
      </w:r>
      <w:r>
        <w:t>mâu thuẫn và đối lập với nhau</w:t>
      </w:r>
      <w:r w:rsidR="00323565">
        <w:t xml:space="preserve"> khiến cho việc so sánh lựa chọn đưa ra quyết định về giải pháp tối ưu trở lên khó khăn và phức tạp</w:t>
      </w:r>
      <w:r w:rsidR="007F79DF">
        <w:t>. Đây chính là thách thức chính của bài toán tối ưu đa mục tiêu</w:t>
      </w:r>
      <w:r w:rsidR="00323565">
        <w:t xml:space="preserve"> </w:t>
      </w:r>
      <w:r w:rsidR="007F79DF">
        <w:t>so với các vấn đề tối ưu cổ điển (đơn mục tiêu)</w:t>
      </w:r>
      <w:r w:rsidR="009925C6" w:rsidRPr="009925C6">
        <w:t xml:space="preserve"> </w:t>
      </w:r>
      <w:r w:rsidR="009925C6">
        <w:fldChar w:fldCharType="begin"/>
      </w:r>
      <w:r w:rsidR="00361B2A">
        <w:instrText xml:space="preserve"> ADDIN EN.CITE &lt;EndNote&gt;&lt;Cite&gt;&lt;Author&gt;Jameel&lt;/Author&gt;&lt;Year&gt;2024&lt;/Year&gt;&lt;RecNum&gt;638&lt;/RecNum&gt;&lt;DisplayText&gt;[1]&lt;/DisplayText&gt;&lt;record&gt;&lt;rec-number&gt;638&lt;/rec-number&gt;&lt;foreign-keys&gt;&lt;key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9925C6">
        <w:fldChar w:fldCharType="separate"/>
      </w:r>
      <w:r w:rsidR="00361B2A">
        <w:rPr>
          <w:noProof/>
        </w:rPr>
        <w:t>[</w:t>
      </w:r>
      <w:hyperlink w:anchor="_ENREF_1" w:tooltip="Jameel, 2024 #638" w:history="1">
        <w:r w:rsidR="00361B2A">
          <w:rPr>
            <w:noProof/>
          </w:rPr>
          <w:t>1</w:t>
        </w:r>
      </w:hyperlink>
      <w:r w:rsidR="00361B2A">
        <w:rPr>
          <w:noProof/>
        </w:rPr>
        <w:t>]</w:t>
      </w:r>
      <w:r w:rsidR="009925C6">
        <w:fldChar w:fldCharType="end"/>
      </w:r>
      <w:r w:rsidR="00323565">
        <w:t>.</w:t>
      </w:r>
      <w:r w:rsidR="007F79DF">
        <w:t xml:space="preserve"> Trên thực tế cho thấy các bài toán tối ưu đa mục tiêu có thể được bắt gặp ở rất nhiều </w:t>
      </w:r>
      <w:r>
        <w:t xml:space="preserve">lĩnh vực, chẳng hạn như toán học, kỹ thuật, kinh tế và nhiều lĩnh vực khác </w:t>
      </w:r>
      <w:r w:rsidR="007F79DF">
        <w:fldChar w:fldCharType="begin"/>
      </w:r>
      <w:r w:rsidR="00361B2A">
        <w:instrText xml:space="preserve"> ADDIN EN.CITE &lt;EndNote&gt;&lt;Cite&gt;&lt;Author&gt;Gunantara&lt;/Author&gt;&lt;Year&gt;2018&lt;/Year&gt;&lt;RecNum&gt;643&lt;/RecNum&gt;&lt;DisplayText&gt;[2]&lt;/DisplayText&gt;&lt;record&gt;&lt;rec-number&gt;643&lt;/rec-number&gt;&lt;foreign-keys&gt;&lt;key app="EN" db-id="9ftp5xrvm9ww2uevpt5xvwvyf9z5vxdtdf52" timestamp="1724203667"&gt;643&lt;/key&gt;&lt;/foreign-keys&gt;&lt;ref-type name="Journal Article"&gt;17&lt;/ref-type&gt;&lt;contributors&gt;&lt;authors&gt;&lt;author&gt;Gunantara, Nyoman&lt;/author&gt;&lt;/authors&gt;&lt;/contributors&gt;&lt;titles&gt;&lt;title&gt;A review of multi-objective optimization: Methods and its applications&lt;/title&gt;&lt;secondary-title&gt;Cogent Engineering&lt;/secondary-title&gt;&lt;/titles&gt;&lt;periodical&gt;&lt;full-title&gt;Cogent Engineering&lt;/full-title&gt;&lt;/periodical&gt;&lt;pages&gt;1502242&lt;/pages&gt;&lt;volume&gt;5&lt;/volume&gt;&lt;number&gt;1&lt;/number&gt;&lt;dates&gt;&lt;year&gt;2018&lt;/year&gt;&lt;pub-dates&gt;&lt;date&gt;2018/01/01&lt;/date&gt;&lt;/pub-dates&gt;&lt;/dates&gt;&lt;publisher&gt;Cogent OA&lt;/publisher&gt;&lt;isbn&gt;null&lt;/isbn&gt;&lt;urls&gt;&lt;related-urls&gt;&lt;url&gt;https://doi.org/10.1080/23311916.2018.1502242&lt;/url&gt;&lt;/related-urls&gt;&lt;/urls&gt;&lt;electronic-resource-num&gt;10.1080/23311916.2018.1502242&lt;/electronic-resource-num&gt;&lt;/record&gt;&lt;/Cite&gt;&lt;/EndNote&gt;</w:instrText>
      </w:r>
      <w:r w:rsidR="007F79DF">
        <w:fldChar w:fldCharType="separate"/>
      </w:r>
      <w:r w:rsidR="00361B2A">
        <w:rPr>
          <w:noProof/>
        </w:rPr>
        <w:t>[</w:t>
      </w:r>
      <w:hyperlink w:anchor="_ENREF_2" w:tooltip="Gunantara, 2018 #643" w:history="1">
        <w:r w:rsidR="00361B2A">
          <w:rPr>
            <w:noProof/>
          </w:rPr>
          <w:t>2</w:t>
        </w:r>
      </w:hyperlink>
      <w:r w:rsidR="00361B2A">
        <w:rPr>
          <w:noProof/>
        </w:rPr>
        <w:t>]</w:t>
      </w:r>
      <w:r w:rsidR="007F79DF">
        <w:fldChar w:fldCharType="end"/>
      </w:r>
      <w:r>
        <w:t xml:space="preserve">. </w:t>
      </w:r>
      <w:r w:rsidR="00E21A18">
        <w:t xml:space="preserve">Việc xử lý đồng thời nhiều mục tiêu cùng lúc dẫn tới </w:t>
      </w:r>
      <w:r>
        <w:t xml:space="preserve">các bài toán tối ưu hóa đa mục tiêu luôn </w:t>
      </w:r>
      <w:r w:rsidR="00E21A18">
        <w:t xml:space="preserve">tồn tại </w:t>
      </w:r>
      <w:r>
        <w:t>nhiều kịch bản tối ưu khác nhau</w:t>
      </w:r>
      <w:r w:rsidR="009925C6">
        <w:t>. Tập hợp các giải pháp tối ưu đó</w:t>
      </w:r>
      <w:r>
        <w:t xml:space="preserve"> được gọi là tập </w:t>
      </w:r>
      <w:r w:rsidR="009925C6">
        <w:t xml:space="preserve">nghiệm </w:t>
      </w:r>
      <w:r>
        <w:t xml:space="preserve">Pareto </w:t>
      </w:r>
      <w:r w:rsidR="009925C6">
        <w:t>hay</w:t>
      </w:r>
      <w:r>
        <w:t xml:space="preserve"> </w:t>
      </w:r>
      <w:r w:rsidR="001B2BE3">
        <w:t>biên</w:t>
      </w:r>
      <w:r>
        <w:t xml:space="preserve"> Pareto </w:t>
      </w:r>
      <w:r w:rsidR="009925C6">
        <w:fldChar w:fldCharType="begin"/>
      </w:r>
      <w:r w:rsidR="00361B2A">
        <w:instrText xml:space="preserve"> ADDIN EN.CITE &lt;EndNote&gt;&lt;Cite&gt;&lt;Author&gt;Abouhawwash&lt;/Author&gt;&lt;Year&gt;2020&lt;/Year&gt;&lt;RecNum&gt;622&lt;/RecNum&gt;&lt;DisplayText&gt;[3]&lt;/DisplayText&gt;&lt;record&gt;&lt;rec-number&gt;622&lt;/rec-number&gt;&lt;foreign-keys&gt;&lt;key app="EN" db-id="9ftp5xrvm9ww2uevpt5xvwvyf9z5vxdtdf52" timestamp="1723780696"&gt;622&lt;/key&gt;&lt;/foreign-keys&gt;&lt;ref-type name="Journal Article"&gt;17&lt;/ref-type&gt;&lt;contributors&gt;&lt;authors&gt;&lt;author&gt;Abouhawwash, Mohamed&lt;/author&gt;&lt;author&gt;Jameel, Mohammed&lt;/author&gt;&lt;author&gt;Deb, Kalyanmoy&lt;/author&gt;&lt;/authors&gt;&lt;/contributors&gt;&lt;titles&gt;&lt;title&gt;A smooth proximity measure for optimality in multi-objective optimization using Benson’s method&lt;/title&gt;&lt;secondary-title&gt;Computers &amp;amp; Operations Research&lt;/secondary-title&gt;&lt;/titles&gt;&lt;periodical&gt;&lt;full-title&gt;Computers &amp;amp; Operations Research&lt;/full-title&gt;&lt;/periodical&gt;&lt;pages&gt;104900&lt;/pages&gt;&lt;volume&gt;117&lt;/volume&gt;&lt;keywords&gt;&lt;keyword&gt;Evolutionary computations&lt;/keyword&gt;&lt;keyword&gt;Multi-objective optimization&lt;/keyword&gt;&lt;keyword&gt;Optimality conditions&lt;/keyword&gt;&lt;keyword&gt;Direct KKTPM method&lt;/keyword&gt;&lt;keyword&gt;Benson’s method&lt;/keyword&gt;&lt;/keywords&gt;&lt;dates&gt;&lt;year&gt;2020&lt;/year&gt;&lt;pub-dates&gt;&lt;date&gt;2020/05/01/&lt;/date&gt;&lt;/pub-dates&gt;&lt;/dates&gt;&lt;isbn&gt;0305-0548&lt;/isbn&gt;&lt;urls&gt;&lt;related-urls&gt;&lt;url&gt;https://www.sciencedirect.com/science/article/pii/S0305054820300174&lt;/url&gt;&lt;/related-urls&gt;&lt;/urls&gt;&lt;electronic-resource-num&gt;https://doi.org/10.1016/j.cor.2020.104900&lt;/electronic-resource-num&gt;&lt;/record&gt;&lt;/Cite&gt;&lt;/EndNote&gt;</w:instrText>
      </w:r>
      <w:r w:rsidR="009925C6">
        <w:fldChar w:fldCharType="separate"/>
      </w:r>
      <w:r w:rsidR="00361B2A">
        <w:rPr>
          <w:noProof/>
        </w:rPr>
        <w:t>[</w:t>
      </w:r>
      <w:hyperlink w:anchor="_ENREF_3" w:tooltip="Abouhawwash, 2020 #622" w:history="1">
        <w:r w:rsidR="00361B2A">
          <w:rPr>
            <w:noProof/>
          </w:rPr>
          <w:t>3</w:t>
        </w:r>
      </w:hyperlink>
      <w:r w:rsidR="00361B2A">
        <w:rPr>
          <w:noProof/>
        </w:rPr>
        <w:t>]</w:t>
      </w:r>
      <w:r w:rsidR="009925C6">
        <w:fldChar w:fldCharType="end"/>
      </w:r>
      <w:r>
        <w:t>.</w:t>
      </w:r>
    </w:p>
    <w:p w14:paraId="3EEA8AB6" w14:textId="654B08C7" w:rsidR="00FD2CBC" w:rsidRPr="005E42D5" w:rsidRDefault="0060048D" w:rsidP="0064157E">
      <w:pPr>
        <w:pStyle w:val="thuong"/>
      </w:pPr>
      <w:r>
        <w:t>Để giải quyết các bài toán tối ưu đa mục tiêu, có rất nhiều phương thức tiếp</w:t>
      </w:r>
      <w:r w:rsidR="00BA4739">
        <w:t xml:space="preserve"> cận khác nhau</w:t>
      </w:r>
      <w:r w:rsidR="00382B68">
        <w:t>, có thể kể đến như phương pháp</w:t>
      </w:r>
      <w:r w:rsidR="00DB36CF">
        <w:t xml:space="preserve"> trọng số, phương pháp giao biên pháp tuyến</w:t>
      </w:r>
      <w:r w:rsidR="004A5BE6">
        <w:t>, v.v.</w:t>
      </w:r>
      <w:r w:rsidR="00C76921">
        <w:t xml:space="preserve"> Tuy nhiên, t</w:t>
      </w:r>
      <w:r w:rsidR="00FD2CBC">
        <w:t xml:space="preserve">rong những thập niên gần đây, </w:t>
      </w:r>
      <w:r w:rsidR="00C76921">
        <w:t xml:space="preserve">một phương pháp tiếp cận mới mạnh mẽ </w:t>
      </w:r>
      <w:r w:rsidR="0054411E">
        <w:t xml:space="preserve">hơn </w:t>
      </w:r>
      <w:r w:rsidR="00C76921">
        <w:t>và dễ triển khai hơn liên tục được phát triển</w:t>
      </w:r>
      <w:r w:rsidR="0054411E">
        <w:t xml:space="preserve"> và trở thành xu hướng </w:t>
      </w:r>
      <w:r w:rsidR="007854DE">
        <w:t xml:space="preserve">tiếp cận cho các vấn đề tối ưu hóa nói chung. </w:t>
      </w:r>
      <w:r w:rsidR="00C733A7">
        <w:t xml:space="preserve">Chúng được gọi là </w:t>
      </w:r>
      <w:r w:rsidR="00FD2CBC">
        <w:t xml:space="preserve">các thuật toán </w:t>
      </w:r>
      <w:r w:rsidR="00C733A7" w:rsidRPr="00C733A7">
        <w:t>metaheuristic</w:t>
      </w:r>
      <w:r w:rsidR="00C733A7">
        <w:t xml:space="preserve"> </w:t>
      </w:r>
      <w:r w:rsidR="00FD2CBC">
        <w:t>lấy cảm hứng từ tự nhiên</w:t>
      </w:r>
      <w:r w:rsidR="00C973BE">
        <w:t xml:space="preserve">. </w:t>
      </w:r>
      <w:r w:rsidR="00FD2CBC">
        <w:t>Các</w:t>
      </w:r>
      <w:r w:rsidR="00C973BE">
        <w:t>h tiếp cận mới này</w:t>
      </w:r>
      <w:r w:rsidR="00FD2CBC">
        <w:t xml:space="preserve"> có ưu thế </w:t>
      </w:r>
      <w:r w:rsidR="00BF53C7">
        <w:t xml:space="preserve">vượt trội so </w:t>
      </w:r>
      <w:r w:rsidR="00FD2CBC">
        <w:t xml:space="preserve">với các </w:t>
      </w:r>
      <w:r w:rsidR="00BF53C7">
        <w:t>phương pháp xử lý</w:t>
      </w:r>
      <w:r w:rsidR="00FD2CBC">
        <w:t xml:space="preserve"> cổ điển là </w:t>
      </w:r>
      <w:r w:rsidR="00BF53C7">
        <w:t xml:space="preserve">khả năng </w:t>
      </w:r>
      <w:r w:rsidR="00FD2CBC">
        <w:t xml:space="preserve">có thể cung cấp lời giải chính xác trong thời gian ngắn </w:t>
      </w:r>
      <w:r w:rsidR="002B3338">
        <w:t xml:space="preserve">(chi phí tính toán thấp) </w:t>
      </w:r>
      <w:r w:rsidR="00FD2CBC">
        <w:t xml:space="preserve">và </w:t>
      </w:r>
      <w:r w:rsidR="002B3338">
        <w:t xml:space="preserve">hơn nữa là </w:t>
      </w:r>
      <w:r w:rsidR="00FD2CBC">
        <w:t xml:space="preserve">dễ triển khai cả khi </w:t>
      </w:r>
      <w:r w:rsidR="002B3338">
        <w:t xml:space="preserve">phải giải quyết </w:t>
      </w:r>
      <w:r w:rsidR="00FD2CBC">
        <w:t xml:space="preserve">các vấn đề tối ưu phức tạp. </w:t>
      </w:r>
      <w:r w:rsidR="00032336">
        <w:t>Và thực tế cho thấy, đến thời điểm hiện tại không dễ dàng để có thể liệt kê chính xác số lượng các thuật toán metaheuristic đã được phát triển</w:t>
      </w:r>
      <w:r w:rsidR="00F26A0F">
        <w:t xml:space="preserve"> mà chỉ có thể ước lượng rằng có đến </w:t>
      </w:r>
      <w:r w:rsidR="00FD2CBC">
        <w:t xml:space="preserve">trăm thuật toán </w:t>
      </w:r>
      <w:r w:rsidR="00F26A0F">
        <w:t xml:space="preserve">khác nhau </w:t>
      </w:r>
      <w:r w:rsidR="00FD2CBC">
        <w:t xml:space="preserve">được phát triển và giới thiệu trong những thập niên vừa qua. Có thể kể đến một </w:t>
      </w:r>
      <w:r w:rsidR="00F26A0F">
        <w:t>vài</w:t>
      </w:r>
      <w:r w:rsidR="00FD2CBC">
        <w:t xml:space="preserve"> thuật toán nổi bật được phát triển cho xử lý các bài toán tối ưu đa mục tiêu như: </w:t>
      </w:r>
      <w:r w:rsidR="00141F0C">
        <w:t>t</w:t>
      </w:r>
      <w:r w:rsidR="00010472">
        <w:t xml:space="preserve">huật toán trao đổi tối ưu đa mục tiêu (MOTR - </w:t>
      </w:r>
      <w:r w:rsidR="00010472" w:rsidRPr="00010472">
        <w:t>Multi-objective Trader algorithm</w:t>
      </w:r>
      <w:r w:rsidR="00010472">
        <w:t>)</w:t>
      </w:r>
      <w:r w:rsidR="00AB0407">
        <w:t xml:space="preserve"> </w:t>
      </w:r>
      <w:r w:rsidR="003557F2">
        <w:fldChar w:fldCharType="begin"/>
      </w:r>
      <w:r w:rsidR="00361B2A">
        <w:instrText xml:space="preserve"> ADDIN EN.CITE &lt;EndNote&gt;&lt;Cite&gt;&lt;Author&gt;Masoudi-Sobhanzadeh&lt;/Author&gt;&lt;Year&gt;2021&lt;/Year&gt;&lt;RecNum&gt;641&lt;/RecNum&gt;&lt;DisplayText&gt;[4]&lt;/DisplayText&gt;&lt;record&gt;&lt;rec-number&gt;641&lt;/rec-number&gt;&lt;foreign-keys&gt;&lt;key app="EN" db-id="9ftp5xrvm9ww2uevpt5xvwvyf9z5vxdtdf52" timestamp="1724052938"&gt;641&lt;/key&gt;&lt;/foreign-keys&gt;&lt;ref-type name="Journal Article"&gt;17&lt;/ref-type&gt;&lt;contributors&gt;&lt;authors&gt;&lt;author&gt;Masoudi-Sobhanzadeh, Yosef&lt;/author&gt;&lt;author&gt;Jafari, Behzad&lt;/author&gt;&lt;author&gt;Parvizpour, Sepideh&lt;/author&gt;&lt;author&gt;Pourseif, Mohammad M.&lt;/author&gt;&lt;author&gt;Omidi, Yadollah&lt;/author&gt;&lt;/authors&gt;&lt;/contributors&gt;&lt;titles&gt;&lt;title&gt;A novel multi-objective metaheuristic algorithm for protein-peptide docking and benchmarking on the LEADS-PEP dataset&lt;/title&gt;&lt;secondary-title&gt;Computers in Biology and Medicine&lt;/secondary-title&gt;&lt;/titles&gt;&lt;periodical&gt;&lt;full-title&gt;Computers in Biology and Medicine&lt;/full-title&gt;&lt;/periodical&gt;&lt;pages&gt;104896&lt;/pages&gt;&lt;volume&gt;138&lt;/volume&gt;&lt;keywords&gt;&lt;keyword&gt;Electrostatic&lt;/keyword&gt;&lt;keyword&gt;Hydrogen bond&lt;/keyword&gt;&lt;keyword&gt;Pareto front optimization concept&lt;/keyword&gt;&lt;keyword&gt;Protein-peptide docking&lt;/keyword&gt;&lt;keyword&gt;Search algorithms&lt;/keyword&gt;&lt;keyword&gt;Solvation&lt;/keyword&gt;&lt;keyword&gt;van der Waals&lt;/keyword&gt;&lt;/keywords&gt;&lt;dates&gt;&lt;year&gt;2021&lt;/year&gt;&lt;pub-dates&gt;&lt;date&gt;2021/11/01/&lt;/date&gt;&lt;/pub-dates&gt;&lt;/dates&gt;&lt;isbn&gt;0010-4825&lt;/isbn&gt;&lt;urls&gt;&lt;related-urls&gt;&lt;url&gt;https://www.sciencedirect.com/science/article/pii/S0010482521006909&lt;/url&gt;&lt;/related-urls&gt;&lt;/urls&gt;&lt;electronic-resource-num&gt;https://doi.org/10.1016/j.compbiomed.2021.104896&lt;/electronic-resource-num&gt;&lt;/record&gt;&lt;/Cite&gt;&lt;/EndNote&gt;</w:instrText>
      </w:r>
      <w:r w:rsidR="003557F2">
        <w:fldChar w:fldCharType="separate"/>
      </w:r>
      <w:r w:rsidR="00361B2A">
        <w:rPr>
          <w:noProof/>
        </w:rPr>
        <w:t>[</w:t>
      </w:r>
      <w:hyperlink w:anchor="_ENREF_4" w:tooltip="Masoudi-Sobhanzadeh, 2021 #641" w:history="1">
        <w:r w:rsidR="00361B2A">
          <w:rPr>
            <w:noProof/>
          </w:rPr>
          <w:t>4</w:t>
        </w:r>
      </w:hyperlink>
      <w:r w:rsidR="00361B2A">
        <w:rPr>
          <w:noProof/>
        </w:rPr>
        <w:t>]</w:t>
      </w:r>
      <w:r w:rsidR="003557F2">
        <w:fldChar w:fldCharType="end"/>
      </w:r>
      <w:r w:rsidR="003557F2">
        <w:t xml:space="preserve">, </w:t>
      </w:r>
      <w:r w:rsidR="00141F0C">
        <w:t>thuật toán phân phối chuẩn đa mục tiêu (</w:t>
      </w:r>
      <w:r w:rsidR="00141F0C" w:rsidRPr="00141F0C">
        <w:t>MOGNDO</w:t>
      </w:r>
      <w:r w:rsidR="00141F0C">
        <w:t xml:space="preserve"> - </w:t>
      </w:r>
      <w:r w:rsidR="00141F0C" w:rsidRPr="00141F0C">
        <w:t>Multi-objective Generalized Normal Distribution Optimization</w:t>
      </w:r>
      <w:r w:rsidR="00141F0C">
        <w:t>)</w:t>
      </w:r>
      <w:r w:rsidR="003B0026">
        <w:t xml:space="preserve"> </w:t>
      </w:r>
      <w:r w:rsidR="003B0026">
        <w:fldChar w:fldCharType="begin"/>
      </w:r>
      <w:r w:rsidR="00361B2A">
        <w:instrText xml:space="preserve"> ADDIN EN.CITE &lt;EndNote&gt;&lt;Cite&gt;&lt;Author&gt;Khodadadi&lt;/Author&gt;&lt;Year&gt;2024&lt;/Year&gt;&lt;RecNum&gt;627&lt;/RecNum&gt;&lt;DisplayText&gt;[5]&lt;/DisplayText&gt;&lt;record&gt;&lt;rec-number&gt;627&lt;/rec-number&gt;&lt;foreign-keys&gt;&lt;key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3B0026">
        <w:fldChar w:fldCharType="separate"/>
      </w:r>
      <w:r w:rsidR="00361B2A">
        <w:rPr>
          <w:noProof/>
        </w:rPr>
        <w:t>[</w:t>
      </w:r>
      <w:hyperlink w:anchor="_ENREF_5" w:tooltip="Khodadadi, 2024 #627" w:history="1">
        <w:r w:rsidR="00361B2A">
          <w:rPr>
            <w:noProof/>
          </w:rPr>
          <w:t>5</w:t>
        </w:r>
      </w:hyperlink>
      <w:r w:rsidR="00361B2A">
        <w:rPr>
          <w:noProof/>
        </w:rPr>
        <w:t>]</w:t>
      </w:r>
      <w:r w:rsidR="003B0026">
        <w:fldChar w:fldCharType="end"/>
      </w:r>
      <w:r w:rsidR="000E7254">
        <w:t xml:space="preserve">, thuật toán </w:t>
      </w:r>
      <w:r w:rsidR="003D10B8">
        <w:t>tìm kiếm bọ cánh cứng</w:t>
      </w:r>
      <w:r w:rsidR="004E478E">
        <w:t xml:space="preserve"> đa mục tiêu (</w:t>
      </w:r>
      <w:r w:rsidR="004E478E" w:rsidRPr="004E478E">
        <w:t>MOBAS</w:t>
      </w:r>
      <w:r w:rsidR="004E478E">
        <w:t xml:space="preserve"> - </w:t>
      </w:r>
      <w:r w:rsidR="004E478E" w:rsidRPr="004E478E">
        <w:t>Multi-objective Beetle Antennae Search</w:t>
      </w:r>
      <w:r w:rsidR="004E478E">
        <w:t>)</w:t>
      </w:r>
      <w:r w:rsidR="007E0E73">
        <w:t xml:space="preserve"> </w:t>
      </w:r>
      <w:r w:rsidR="007E0E73">
        <w:fldChar w:fldCharType="begin"/>
      </w:r>
      <w:r w:rsidR="00361B2A">
        <w:instrText xml:space="preserve"> ADDIN EN.CITE &lt;EndNote&gt;&lt;Cite&gt;&lt;Author&gt;Zhang&lt;/Author&gt;&lt;Year&gt;2021&lt;/Year&gt;&lt;RecNum&gt;642&lt;/RecNum&gt;&lt;DisplayText&gt;[6]&lt;/DisplayText&gt;&lt;record&gt;&lt;rec-number&gt;642&lt;/rec-number&gt;&lt;foreign-keys&gt;&lt;key app="EN" db-id="9ftp5xrvm9ww2uevpt5xvwvyf9z5vxdtdf52" timestamp="1724053124"&gt;642&lt;/key&gt;&lt;/foreign-keys&gt;&lt;ref-type name="Journal Article"&gt;17&lt;/ref-type&gt;&lt;contributors&gt;&lt;authors&gt;&lt;author&gt;Zhang, Junfei&lt;/author&gt;&lt;author&gt;Huang, Yimiao&lt;/author&gt;&lt;author&gt;Ma, Guowei&lt;/author&gt;&lt;author&gt;Nener, Brett&lt;/author&gt;&lt;/authors&gt;&lt;/contributors&gt;&lt;titles&gt;&lt;title&gt;Mixture optimization for environmental, economical and mechanical objectives in silica fume concrete: A novel frame-work based on machine learning and a new meta-heuristic algorithm&lt;/title&gt;&lt;secondary-title&gt;Resources, Conservation and Recycling&lt;/secondary-title&gt;&lt;/titles&gt;&lt;periodical&gt;&lt;full-title&gt;Resources, Conservation and Recycling&lt;/full-title&gt;&lt;/periodical&gt;&lt;pages&gt;105395&lt;/pages&gt;&lt;volume&gt;167&lt;/volume&gt;&lt;keywords&gt;&lt;keyword&gt;Silica fume concrete&lt;/keyword&gt;&lt;keyword&gt;Mixture design&lt;/keyword&gt;&lt;keyword&gt;Multi-objective optimization&lt;/keyword&gt;&lt;keyword&gt;Uniaxial compressive strength&lt;/keyword&gt;&lt;keyword&gt;Cost&lt;/keyword&gt;&lt;keyword&gt;Carbon dioxide&lt;/keyword&gt;&lt;/keywords&gt;&lt;dates&gt;&lt;year&gt;2021&lt;/year&gt;&lt;pub-dates&gt;&lt;date&gt;2021/04/01/&lt;/date&gt;&lt;/pub-dates&gt;&lt;/dates&gt;&lt;isbn&gt;0921-3449&lt;/isbn&gt;&lt;urls&gt;&lt;related-urls&gt;&lt;url&gt;https://www.sciencedirect.com/science/article/pii/S0921344921000021&lt;/url&gt;&lt;/related-urls&gt;&lt;/urls&gt;&lt;electronic-resource-num&gt;https://doi.org/10.1016/j.resconrec.2021.105395&lt;/electronic-resource-num&gt;&lt;/record&gt;&lt;/Cite&gt;&lt;/EndNote&gt;</w:instrText>
      </w:r>
      <w:r w:rsidR="007E0E73">
        <w:fldChar w:fldCharType="separate"/>
      </w:r>
      <w:r w:rsidR="00361B2A">
        <w:rPr>
          <w:noProof/>
        </w:rPr>
        <w:t>[</w:t>
      </w:r>
      <w:hyperlink w:anchor="_ENREF_6" w:tooltip="Zhang, 2021 #642" w:history="1">
        <w:r w:rsidR="00361B2A">
          <w:rPr>
            <w:noProof/>
          </w:rPr>
          <w:t>6</w:t>
        </w:r>
      </w:hyperlink>
      <w:r w:rsidR="00361B2A">
        <w:rPr>
          <w:noProof/>
        </w:rPr>
        <w:t>]</w:t>
      </w:r>
      <w:r w:rsidR="007E0E73">
        <w:fldChar w:fldCharType="end"/>
      </w:r>
      <w:r w:rsidR="007E0E73">
        <w:t>, v.v.</w:t>
      </w:r>
      <w:r w:rsidR="00010472" w:rsidRPr="00010472">
        <w:t xml:space="preserve"> </w:t>
      </w:r>
      <w:r w:rsidR="00615F95">
        <w:t xml:space="preserve">Tuy nhiên </w:t>
      </w:r>
      <w:r w:rsidR="00280B7A">
        <w:t xml:space="preserve">một thực tế đã được minh chứng bởi </w:t>
      </w:r>
      <w:r w:rsidR="00B516BA">
        <w:t xml:space="preserve">bởi </w:t>
      </w:r>
      <w:r w:rsidR="00F4556F">
        <w:t>học thuyết</w:t>
      </w:r>
      <w:r w:rsidR="00F4556F" w:rsidRPr="00F4556F">
        <w:t xml:space="preserve"> </w:t>
      </w:r>
      <w:r w:rsidR="00F4556F">
        <w:t>“</w:t>
      </w:r>
      <w:r w:rsidR="00F4556F" w:rsidRPr="00F4556F">
        <w:t>Không có bữa trưa miễn phí (NFL</w:t>
      </w:r>
      <w:r w:rsidR="00F4556F">
        <w:t xml:space="preserve"> – the No Free Lunch</w:t>
      </w:r>
      <w:r w:rsidR="00F4556F" w:rsidRPr="00F4556F">
        <w:t>)</w:t>
      </w:r>
      <w:r w:rsidR="00C00253">
        <w:t xml:space="preserve"> </w:t>
      </w:r>
      <w:r w:rsidR="00C6145A">
        <w:t>đó là</w:t>
      </w:r>
      <w:r w:rsidR="00C00253">
        <w:t xml:space="preserve"> không tồn tại một thuật toán </w:t>
      </w:r>
      <w:r w:rsidR="00CA3507">
        <w:t xml:space="preserve">hoàn hảo đáp ứng </w:t>
      </w:r>
      <w:r w:rsidR="007812D7">
        <w:t xml:space="preserve">mọi bài toán tối ưu, và cũng không có thuật toán nào thực sự </w:t>
      </w:r>
      <w:r w:rsidR="005B5862">
        <w:t xml:space="preserve">mạnh và vượt trội hoàn toàn so với thuật toán còn lại </w:t>
      </w:r>
      <w:r w:rsidR="0080376F">
        <w:fldChar w:fldCharType="begin"/>
      </w:r>
      <w:r w:rsidR="00361B2A">
        <w:instrText xml:space="preserve"> ADDIN EN.CITE &lt;EndNote&gt;&lt;Cite&gt;&lt;Author&gt;Wolpert&lt;/Author&gt;&lt;Year&gt;1997&lt;/Year&gt;&lt;RecNum&gt;588&lt;/RecNum&gt;&lt;DisplayText&gt;[7]&lt;/DisplayText&gt;&lt;record&gt;&lt;rec-number&gt;588&lt;/rec-number&gt;&lt;foreign-keys&gt;&lt;key app="EN" db-id="9ftp5xrvm9ww2uevpt5xvwvyf9z5vxdtdf52" timestamp="0"&gt;588&lt;/key&gt;&lt;/foreign-keys&gt;&lt;ref-type name="Journal Article"&gt;17&lt;/ref-type&gt;&lt;contributors&gt;&lt;authors&gt;&lt;author&gt;Wolpert, David H&lt;/author&gt;&lt;author&gt;Macready, William G %J IEEE transactions on evolutionary computation&lt;/author&gt;&lt;/authors&gt;&lt;/contributors&gt;&lt;titles&gt;&lt;title&gt;No free lunch theorems for optimization&lt;/title&gt;&lt;/titles&gt;&lt;pages&gt;67-82&lt;/pages&gt;&lt;volume&gt;1&lt;/volume&gt;&lt;number&gt;1&lt;/number&gt;&lt;dates&gt;&lt;year&gt;1997&lt;/year&gt;&lt;/dates&gt;&lt;isbn&gt;1089-778X&lt;/isbn&gt;&lt;urls&gt;&lt;/urls&gt;&lt;/record&gt;&lt;/Cite&gt;&lt;/EndNote&gt;</w:instrText>
      </w:r>
      <w:r w:rsidR="0080376F">
        <w:fldChar w:fldCharType="separate"/>
      </w:r>
      <w:r w:rsidR="00361B2A">
        <w:rPr>
          <w:noProof/>
        </w:rPr>
        <w:t>[</w:t>
      </w:r>
      <w:hyperlink w:anchor="_ENREF_7" w:tooltip="Wolpert, 1997 #588" w:history="1">
        <w:r w:rsidR="00361B2A">
          <w:rPr>
            <w:noProof/>
          </w:rPr>
          <w:t>7</w:t>
        </w:r>
      </w:hyperlink>
      <w:r w:rsidR="00361B2A">
        <w:rPr>
          <w:noProof/>
        </w:rPr>
        <w:t>]</w:t>
      </w:r>
      <w:r w:rsidR="0080376F">
        <w:fldChar w:fldCharType="end"/>
      </w:r>
      <w:r w:rsidR="005B5862">
        <w:t>.</w:t>
      </w:r>
      <w:r w:rsidR="00FD2CBC" w:rsidRPr="003F16E1">
        <w:t xml:space="preserve"> </w:t>
      </w:r>
      <w:r w:rsidR="006D669A">
        <w:t>Nói cách khác</w:t>
      </w:r>
      <w:r w:rsidR="00FD2CBC" w:rsidRPr="00E3750D">
        <w:t xml:space="preserve">, mỗi một vấn đề tối ưu hóa luôn tồn tại một </w:t>
      </w:r>
      <w:r w:rsidR="006D669A">
        <w:t>số</w:t>
      </w:r>
      <w:r w:rsidR="00FD2CBC" w:rsidRPr="00E3750D">
        <w:t xml:space="preserve"> thuật toán có thể đáp ứng tốt nhất chứ không phải tất cả.</w:t>
      </w:r>
      <w:r w:rsidR="00FD2CBC" w:rsidRPr="005E42D5">
        <w:t xml:space="preserve">   </w:t>
      </w:r>
    </w:p>
    <w:p w14:paraId="64674DE2" w14:textId="114B8E13" w:rsidR="00FF66E8" w:rsidRDefault="008071AA" w:rsidP="0064157E">
      <w:pPr>
        <w:pStyle w:val="thuong"/>
      </w:pPr>
      <w:r>
        <w:t xml:space="preserve">Nghiên cứu này giới thiệu một thuật toán </w:t>
      </w:r>
      <w:r w:rsidR="00F44C81">
        <w:t>hoàn toàn mới được phát triển bởi hai nhà nghiên cứu là</w:t>
      </w:r>
      <w:r w:rsidR="00F44C81" w:rsidRPr="00F44C81">
        <w:t xml:space="preserve"> Jameel M. và M. Abouhawwash trong năm 2024. </w:t>
      </w:r>
      <w:r w:rsidR="00F44C81">
        <w:t xml:space="preserve">Thuật toán có tên gọi </w:t>
      </w:r>
      <w:r w:rsidR="00F44C81" w:rsidRPr="00F44C81">
        <w:t>MOMSA</w:t>
      </w:r>
      <w:r w:rsidR="00F44C81">
        <w:t xml:space="preserve"> (Multi-objective mantis search algorithm)</w:t>
      </w:r>
      <w:r w:rsidR="004F35EC">
        <w:t xml:space="preserve">. Đây là thuật toán được phát tiển dựa trên nền tảng là thuật toán </w:t>
      </w:r>
      <w:r w:rsidR="004F35EC" w:rsidRPr="004F35EC">
        <w:t xml:space="preserve">MSA (Mantis Search Algorithm) </w:t>
      </w:r>
      <w:r w:rsidR="004F35EC">
        <w:t xml:space="preserve">được giới thiệu </w:t>
      </w:r>
      <w:r w:rsidR="004F35EC" w:rsidRPr="004F35EC">
        <w:t>bởi Abdel-Basset M. và các đồng nghiệp</w:t>
      </w:r>
      <w:r w:rsidR="004F35EC">
        <w:t xml:space="preserve"> vào năm 2023. </w:t>
      </w:r>
      <w:r w:rsidR="008F7847">
        <w:t xml:space="preserve">Thuật toán MOMSA được </w:t>
      </w:r>
      <w:r w:rsidR="008F7847" w:rsidRPr="008F7847">
        <w:t>Jameel M. và M. Abouhawwash</w:t>
      </w:r>
      <w:r w:rsidR="008F7847">
        <w:t xml:space="preserve"> phát triện dựa trên </w:t>
      </w:r>
      <w:r w:rsidR="008F7847">
        <w:lastRenderedPageBreak/>
        <w:t xml:space="preserve">việc bổ sung hai kỹ thuật quan trọng vào thuật toán nền tảng MSA, đó là: (1) kỹ thuật </w:t>
      </w:r>
      <w:r w:rsidR="008F7847" w:rsidRPr="00FD438B">
        <w:t xml:space="preserve">sắp xếp </w:t>
      </w:r>
      <w:r w:rsidR="008F7847">
        <w:t xml:space="preserve">nghiệm ưu tú </w:t>
      </w:r>
      <w:r w:rsidR="008F7847" w:rsidRPr="00FD438B">
        <w:t xml:space="preserve">không </w:t>
      </w:r>
      <w:r w:rsidR="008F7847">
        <w:t>bị vượt trội</w:t>
      </w:r>
      <w:r w:rsidR="008F7847" w:rsidRPr="00FD438B">
        <w:t xml:space="preserve"> (NDS</w:t>
      </w:r>
      <w:r w:rsidR="008F7847">
        <w:t xml:space="preserve"> -</w:t>
      </w:r>
      <w:r w:rsidR="008F7847" w:rsidRPr="009B7AB9">
        <w:t xml:space="preserve"> </w:t>
      </w:r>
      <w:r w:rsidR="008F7847">
        <w:t>N</w:t>
      </w:r>
      <w:r w:rsidR="008F7847" w:rsidRPr="009B7AB9">
        <w:t xml:space="preserve">on-dominated </w:t>
      </w:r>
      <w:r w:rsidR="008F7847">
        <w:t>S</w:t>
      </w:r>
      <w:r w:rsidR="008F7847" w:rsidRPr="009B7AB9">
        <w:t>orting</w:t>
      </w:r>
      <w:r w:rsidR="008F7847" w:rsidRPr="00FD438B">
        <w:t xml:space="preserve">) và cơ chế </w:t>
      </w:r>
      <w:r w:rsidR="008F7847">
        <w:t>đo khoảng cách trong đám đông</w:t>
      </w:r>
      <w:r w:rsidR="008F7847" w:rsidRPr="00FD438B">
        <w:t xml:space="preserve"> (CD</w:t>
      </w:r>
      <w:r w:rsidR="008F7847">
        <w:t>-</w:t>
      </w:r>
      <w:r w:rsidR="008F7847" w:rsidRPr="006F71B6">
        <w:t xml:space="preserve"> </w:t>
      </w:r>
      <w:r w:rsidR="008F7847">
        <w:t>C</w:t>
      </w:r>
      <w:r w:rsidR="008F7847" w:rsidRPr="006F71B6">
        <w:t xml:space="preserve">rowding </w:t>
      </w:r>
      <w:r w:rsidR="008F7847">
        <w:t>D</w:t>
      </w:r>
      <w:r w:rsidR="008F7847" w:rsidRPr="006F71B6">
        <w:t>istance</w:t>
      </w:r>
      <w:r w:rsidR="008F7847" w:rsidRPr="00FD438B">
        <w:t>).</w:t>
      </w:r>
      <w:r w:rsidR="000106F4">
        <w:t xml:space="preserve"> Và trong nghiên cứu này, </w:t>
      </w:r>
      <w:r w:rsidR="00FF66E8">
        <w:t xml:space="preserve">trước tiên thuật toán MOMSA được triển khai lập trình trên phần mềm MATLAB để tính toán kiểm tra tính chính xác, khả năng hội tụ và </w:t>
      </w:r>
      <w:r w:rsidR="00BD0C59">
        <w:t xml:space="preserve">tính ổn định </w:t>
      </w:r>
      <w:r w:rsidR="00FF66E8">
        <w:t xml:space="preserve">với </w:t>
      </w:r>
      <w:r w:rsidR="00BD0C59">
        <w:t>một số</w:t>
      </w:r>
      <w:r w:rsidR="00FF66E8">
        <w:t xml:space="preserve"> bài toán kiểm chuẩn nổi tiếng</w:t>
      </w:r>
      <w:r w:rsidR="00BD0C59">
        <w:t xml:space="preserve"> (gồm, 10 bài toán kiểm chuẩn CF1</w:t>
      </w:r>
      <w:r w:rsidR="008E58B4">
        <w:t>..CF2 của bộ hàm kiểm chuẩn CEC09</w:t>
      </w:r>
      <w:r w:rsidR="00BD0C59">
        <w:t>)</w:t>
      </w:r>
      <w:r w:rsidR="00FF66E8">
        <w:t>.</w:t>
      </w:r>
      <w:r w:rsidR="008E58B4">
        <w:t xml:space="preserve"> Và cuối cùng, thuật toán MOMSA sẽ được triển khai thực hiện bài toán thiết kế tối ưu đa mục tiêu cho một kết khung thép thực.</w:t>
      </w:r>
      <w:r w:rsidR="00BD0C59">
        <w:t xml:space="preserve"> </w:t>
      </w:r>
      <w:r w:rsidR="00FF66E8">
        <w:t xml:space="preserve"> </w:t>
      </w:r>
    </w:p>
    <w:p w14:paraId="6A3E099A" w14:textId="4A12144F" w:rsidR="00FD2CBC" w:rsidRPr="00FD2CBC" w:rsidRDefault="00FD2CBC" w:rsidP="0064157E">
      <w:pPr>
        <w:pStyle w:val="thuong"/>
        <w:rPr>
          <w:lang w:val="vi-VN"/>
        </w:rPr>
      </w:pPr>
      <w:r w:rsidRPr="00FD2CBC">
        <w:rPr>
          <w:lang w:val="vi-VN"/>
        </w:rPr>
        <w:t xml:space="preserve">Cấu trúc của bài báo, gồm: Phần </w:t>
      </w:r>
      <w:r w:rsidR="006B01C3">
        <w:fldChar w:fldCharType="begin"/>
      </w:r>
      <w:r w:rsidR="006B01C3">
        <w:rPr>
          <w:lang w:val="vi-VN"/>
        </w:rPr>
        <w:instrText xml:space="preserve"> REF _Ref182306862 \n \h </w:instrText>
      </w:r>
      <w:r w:rsidR="006B01C3">
        <w:fldChar w:fldCharType="separate"/>
      </w:r>
      <w:r w:rsidR="006018B3">
        <w:rPr>
          <w:lang w:val="vi-VN"/>
        </w:rPr>
        <w:t>2</w:t>
      </w:r>
      <w:r w:rsidR="006B01C3">
        <w:fldChar w:fldCharType="end"/>
      </w:r>
      <w:r w:rsidRPr="00FD2CBC">
        <w:rPr>
          <w:lang w:val="vi-VN"/>
        </w:rPr>
        <w:t xml:space="preserve"> giới thiệu </w:t>
      </w:r>
      <w:r w:rsidR="009528BD">
        <w:t xml:space="preserve">các khái niệm cơ sở của một </w:t>
      </w:r>
      <w:r w:rsidRPr="00FD2CBC">
        <w:rPr>
          <w:lang w:val="vi-VN"/>
        </w:rPr>
        <w:t xml:space="preserve">bài toán tối ưu đa mục tiêu. Phần </w:t>
      </w:r>
      <w:r w:rsidR="006B01C3">
        <w:fldChar w:fldCharType="begin"/>
      </w:r>
      <w:r w:rsidR="006B01C3">
        <w:rPr>
          <w:lang w:val="vi-VN"/>
        </w:rPr>
        <w:instrText xml:space="preserve"> REF _Ref182306868 \n \h </w:instrText>
      </w:r>
      <w:r w:rsidR="006B01C3">
        <w:fldChar w:fldCharType="separate"/>
      </w:r>
      <w:r w:rsidR="006018B3">
        <w:rPr>
          <w:lang w:val="vi-VN"/>
        </w:rPr>
        <w:t>3</w:t>
      </w:r>
      <w:r w:rsidR="006B01C3">
        <w:fldChar w:fldCharType="end"/>
      </w:r>
      <w:r w:rsidRPr="00FD2CBC">
        <w:rPr>
          <w:lang w:val="vi-VN"/>
        </w:rPr>
        <w:t xml:space="preserve"> </w:t>
      </w:r>
      <w:r w:rsidR="009528BD" w:rsidRPr="005C43F3">
        <w:rPr>
          <w:lang w:val="vi-VN"/>
        </w:rPr>
        <w:t>mô tả</w:t>
      </w:r>
      <w:r w:rsidRPr="00FD2CBC">
        <w:rPr>
          <w:lang w:val="vi-VN"/>
        </w:rPr>
        <w:t xml:space="preserve"> thuật toán M</w:t>
      </w:r>
      <w:r w:rsidR="009528BD" w:rsidRPr="005C43F3">
        <w:rPr>
          <w:lang w:val="vi-VN"/>
        </w:rPr>
        <w:t>S</w:t>
      </w:r>
      <w:r w:rsidRPr="00FD2CBC">
        <w:rPr>
          <w:lang w:val="vi-VN"/>
        </w:rPr>
        <w:t xml:space="preserve">A. Phần </w:t>
      </w:r>
      <w:r w:rsidR="006B01C3">
        <w:fldChar w:fldCharType="begin"/>
      </w:r>
      <w:r w:rsidR="006B01C3">
        <w:rPr>
          <w:lang w:val="vi-VN"/>
        </w:rPr>
        <w:instrText xml:space="preserve"> REF _Ref182306873 \n \h </w:instrText>
      </w:r>
      <w:r w:rsidR="006B01C3">
        <w:fldChar w:fldCharType="separate"/>
      </w:r>
      <w:r w:rsidR="006018B3">
        <w:rPr>
          <w:lang w:val="vi-VN"/>
        </w:rPr>
        <w:t>4</w:t>
      </w:r>
      <w:r w:rsidR="006B01C3">
        <w:fldChar w:fldCharType="end"/>
      </w:r>
      <w:r w:rsidRPr="00FD2CBC">
        <w:rPr>
          <w:lang w:val="vi-VN"/>
        </w:rPr>
        <w:t xml:space="preserve"> giới thiệu phiên bản tối ưu đa mục tiêu của thuật toán M</w:t>
      </w:r>
      <w:r w:rsidR="005C43F3" w:rsidRPr="005C43F3">
        <w:rPr>
          <w:lang w:val="vi-VN"/>
        </w:rPr>
        <w:t>S</w:t>
      </w:r>
      <w:r w:rsidRPr="00FD2CBC">
        <w:rPr>
          <w:lang w:val="vi-VN"/>
        </w:rPr>
        <w:t>A</w:t>
      </w:r>
      <w:r w:rsidR="005C43F3" w:rsidRPr="005C43F3">
        <w:rPr>
          <w:lang w:val="vi-VN"/>
        </w:rPr>
        <w:t xml:space="preserve"> (MOMSA)</w:t>
      </w:r>
      <w:r w:rsidRPr="00FD2CBC">
        <w:rPr>
          <w:lang w:val="vi-VN"/>
        </w:rPr>
        <w:t xml:space="preserve">. Phần </w:t>
      </w:r>
      <w:r w:rsidR="006B01C3">
        <w:fldChar w:fldCharType="begin"/>
      </w:r>
      <w:r w:rsidR="006B01C3">
        <w:rPr>
          <w:lang w:val="vi-VN"/>
        </w:rPr>
        <w:instrText xml:space="preserve"> REF _Ref182306879 \n \h </w:instrText>
      </w:r>
      <w:r w:rsidR="006B01C3">
        <w:fldChar w:fldCharType="separate"/>
      </w:r>
      <w:r w:rsidR="006018B3">
        <w:rPr>
          <w:lang w:val="vi-VN"/>
        </w:rPr>
        <w:t>5</w:t>
      </w:r>
      <w:r w:rsidR="006B01C3">
        <w:fldChar w:fldCharType="end"/>
      </w:r>
      <w:r w:rsidRPr="00FD2CBC">
        <w:rPr>
          <w:lang w:val="vi-VN"/>
        </w:rPr>
        <w:t xml:space="preserve"> </w:t>
      </w:r>
      <w:r w:rsidR="005C43F3" w:rsidRPr="005C43F3">
        <w:rPr>
          <w:lang w:val="vi-VN"/>
        </w:rPr>
        <w:t xml:space="preserve">triển khai tính toán </w:t>
      </w:r>
      <w:r w:rsidRPr="00FD2CBC">
        <w:rPr>
          <w:lang w:val="vi-VN"/>
        </w:rPr>
        <w:t xml:space="preserve">kiểm chuẩn thuật toán </w:t>
      </w:r>
      <w:r w:rsidR="005C43F3" w:rsidRPr="005C43F3">
        <w:rPr>
          <w:lang w:val="vi-VN"/>
        </w:rPr>
        <w:t xml:space="preserve">MOMSA </w:t>
      </w:r>
      <w:r w:rsidRPr="00FD2CBC">
        <w:rPr>
          <w:lang w:val="vi-VN"/>
        </w:rPr>
        <w:t xml:space="preserve">và Phần </w:t>
      </w:r>
      <w:r w:rsidR="006B01C3">
        <w:fldChar w:fldCharType="begin"/>
      </w:r>
      <w:r w:rsidR="006B01C3">
        <w:rPr>
          <w:lang w:val="vi-VN"/>
        </w:rPr>
        <w:instrText xml:space="preserve"> REF _Ref182306889 \n \h </w:instrText>
      </w:r>
      <w:r w:rsidR="006B01C3">
        <w:fldChar w:fldCharType="separate"/>
      </w:r>
      <w:r w:rsidR="006018B3">
        <w:rPr>
          <w:lang w:val="vi-VN"/>
        </w:rPr>
        <w:t>6</w:t>
      </w:r>
      <w:r w:rsidR="006B01C3">
        <w:fldChar w:fldCharType="end"/>
      </w:r>
      <w:r w:rsidRPr="00FD2CBC">
        <w:rPr>
          <w:lang w:val="vi-VN"/>
        </w:rPr>
        <w:t xml:space="preserve"> triển khai thuật toán MOM</w:t>
      </w:r>
      <w:r w:rsidR="006B01C3" w:rsidRPr="006B01C3">
        <w:rPr>
          <w:lang w:val="vi-VN"/>
        </w:rPr>
        <w:t>S</w:t>
      </w:r>
      <w:r w:rsidRPr="00FD2CBC">
        <w:rPr>
          <w:lang w:val="vi-VN"/>
        </w:rPr>
        <w:t xml:space="preserve">A để tính toán tối ưu đa mục cho bài toán kết cấu </w:t>
      </w:r>
      <w:r w:rsidR="006B01C3" w:rsidRPr="006B01C3">
        <w:rPr>
          <w:lang w:val="vi-VN"/>
        </w:rPr>
        <w:t>khung thép</w:t>
      </w:r>
      <w:r w:rsidRPr="00FD2CBC">
        <w:rPr>
          <w:lang w:val="vi-VN"/>
        </w:rPr>
        <w:t xml:space="preserve">. Và cuối cùng, các kết luận và đề xuất được đưa ra trong Phần </w:t>
      </w:r>
      <w:r w:rsidR="006B01C3">
        <w:fldChar w:fldCharType="begin"/>
      </w:r>
      <w:r w:rsidR="006B01C3">
        <w:rPr>
          <w:lang w:val="vi-VN"/>
        </w:rPr>
        <w:instrText xml:space="preserve"> REF _Ref182306914 \n \h </w:instrText>
      </w:r>
      <w:r w:rsidR="006B01C3">
        <w:fldChar w:fldCharType="separate"/>
      </w:r>
      <w:r w:rsidR="006018B3">
        <w:rPr>
          <w:lang w:val="vi-VN"/>
        </w:rPr>
        <w:t>7</w:t>
      </w:r>
      <w:r w:rsidR="006B01C3">
        <w:fldChar w:fldCharType="end"/>
      </w:r>
      <w:r w:rsidRPr="00FD2CBC">
        <w:rPr>
          <w:lang w:val="vi-VN"/>
        </w:rPr>
        <w:t>.</w:t>
      </w:r>
    </w:p>
    <w:p w14:paraId="6C48F830" w14:textId="55B84E6A" w:rsidR="009B7F2C" w:rsidRPr="007F79DF" w:rsidRDefault="000B659B" w:rsidP="00DA5498">
      <w:pPr>
        <w:pStyle w:val="muc"/>
        <w:rPr>
          <w:lang w:val="vi-VN"/>
        </w:rPr>
      </w:pPr>
      <w:bookmarkStart w:id="0" w:name="_Ref182306862"/>
      <w:r w:rsidRPr="007F79DF">
        <w:rPr>
          <w:lang w:val="vi-VN"/>
        </w:rPr>
        <w:t xml:space="preserve">KHÁI NIỆM CƠ BẢN CỦA </w:t>
      </w:r>
      <w:r w:rsidR="009B7F2C" w:rsidRPr="007F79DF">
        <w:rPr>
          <w:lang w:val="vi-VN"/>
        </w:rPr>
        <w:t>TỐI ƯU HÓA ĐA MỤC TIÊU</w:t>
      </w:r>
      <w:bookmarkEnd w:id="0"/>
    </w:p>
    <w:p w14:paraId="345F40D9" w14:textId="0241C3C0" w:rsidR="009C28DD" w:rsidRPr="007F79DF" w:rsidRDefault="00F57C74" w:rsidP="0064157E">
      <w:pPr>
        <w:pStyle w:val="thuong"/>
        <w:rPr>
          <w:lang w:val="vi-VN"/>
        </w:rPr>
      </w:pPr>
      <w:r w:rsidRPr="007F79DF">
        <w:rPr>
          <w:lang w:val="vi-VN"/>
        </w:rPr>
        <w:t>Tối ưu</w:t>
      </w:r>
      <w:r w:rsidR="001C26CF" w:rsidRPr="007F79DF">
        <w:rPr>
          <w:lang w:val="vi-VN"/>
        </w:rPr>
        <w:t xml:space="preserve"> hóa đa mục tiêu</w:t>
      </w:r>
      <w:r w:rsidR="00BD7294" w:rsidRPr="007F79DF">
        <w:rPr>
          <w:lang w:val="vi-VN"/>
        </w:rPr>
        <w:t xml:space="preserve"> </w:t>
      </w:r>
      <w:r w:rsidR="00090B02" w:rsidRPr="007F79DF">
        <w:rPr>
          <w:lang w:val="vi-VN"/>
        </w:rPr>
        <w:t xml:space="preserve">được coi </w:t>
      </w:r>
      <w:r w:rsidR="00BD7294" w:rsidRPr="007F79DF">
        <w:rPr>
          <w:lang w:val="vi-VN"/>
        </w:rPr>
        <w:t xml:space="preserve">là một lĩnh vực chuyên biệt </w:t>
      </w:r>
      <w:r w:rsidR="006164F8" w:rsidRPr="007F79DF">
        <w:rPr>
          <w:lang w:val="vi-VN"/>
        </w:rPr>
        <w:t>của</w:t>
      </w:r>
      <w:r w:rsidR="00BD7294" w:rsidRPr="007F79DF">
        <w:rPr>
          <w:lang w:val="vi-VN"/>
        </w:rPr>
        <w:t xml:space="preserve"> </w:t>
      </w:r>
      <w:r w:rsidR="00B419CB" w:rsidRPr="007F79DF">
        <w:rPr>
          <w:lang w:val="vi-VN"/>
        </w:rPr>
        <w:t xml:space="preserve">vấn đề </w:t>
      </w:r>
      <w:r w:rsidR="00BD7294" w:rsidRPr="007F79DF">
        <w:rPr>
          <w:lang w:val="vi-VN"/>
        </w:rPr>
        <w:t>tối ưu hóa,</w:t>
      </w:r>
      <w:r w:rsidR="00F75F90" w:rsidRPr="007F79DF">
        <w:rPr>
          <w:lang w:val="vi-VN"/>
        </w:rPr>
        <w:t xml:space="preserve"> nó</w:t>
      </w:r>
      <w:r w:rsidR="00BD7294" w:rsidRPr="007F79DF">
        <w:rPr>
          <w:lang w:val="vi-VN"/>
        </w:rPr>
        <w:t xml:space="preserve"> giải quyết các vấn đề </w:t>
      </w:r>
      <w:r w:rsidR="007B1FC2" w:rsidRPr="007F79DF">
        <w:rPr>
          <w:lang w:val="vi-VN"/>
        </w:rPr>
        <w:t>tối ưu với các</w:t>
      </w:r>
      <w:r w:rsidR="00BD7294" w:rsidRPr="007F79DF">
        <w:rPr>
          <w:lang w:val="vi-VN"/>
        </w:rPr>
        <w:t xml:space="preserve"> mục tiêu xung đột</w:t>
      </w:r>
      <w:r w:rsidR="007B1FC2" w:rsidRPr="007F79DF">
        <w:rPr>
          <w:lang w:val="vi-VN"/>
        </w:rPr>
        <w:t xml:space="preserve"> lẫn nhau</w:t>
      </w:r>
      <w:r w:rsidR="00BD7294" w:rsidRPr="007F79DF">
        <w:rPr>
          <w:lang w:val="vi-VN"/>
        </w:rPr>
        <w:t xml:space="preserve">. </w:t>
      </w:r>
      <w:r w:rsidR="00C409DD" w:rsidRPr="007F79DF">
        <w:rPr>
          <w:lang w:val="vi-VN"/>
        </w:rPr>
        <w:t xml:space="preserve">Đây chính là điểm khác biệt giữa </w:t>
      </w:r>
      <w:r w:rsidR="00BD7294" w:rsidRPr="007F79DF">
        <w:rPr>
          <w:lang w:val="vi-VN"/>
        </w:rPr>
        <w:t>tối ưu hóa truyền thống</w:t>
      </w:r>
      <w:r w:rsidR="00C409DD" w:rsidRPr="007F79DF">
        <w:rPr>
          <w:lang w:val="vi-VN"/>
        </w:rPr>
        <w:t xml:space="preserve"> (đơn mục tiêu)</w:t>
      </w:r>
      <w:r w:rsidR="000A23E3" w:rsidRPr="007F79DF">
        <w:rPr>
          <w:lang w:val="vi-VN"/>
        </w:rPr>
        <w:t xml:space="preserve"> luôn tồn tại duy nhất</w:t>
      </w:r>
      <w:r w:rsidR="00BD7294" w:rsidRPr="007F79DF">
        <w:rPr>
          <w:lang w:val="vi-VN"/>
        </w:rPr>
        <w:t xml:space="preserve"> một giải pháp tối ưu </w:t>
      </w:r>
      <w:r w:rsidR="000A23E3" w:rsidRPr="007F79DF">
        <w:rPr>
          <w:lang w:val="vi-VN"/>
        </w:rPr>
        <w:t xml:space="preserve">của </w:t>
      </w:r>
      <w:r w:rsidR="00BD7294" w:rsidRPr="007F79DF">
        <w:rPr>
          <w:lang w:val="vi-VN"/>
        </w:rPr>
        <w:t xml:space="preserve">một hàm mục tiêu </w:t>
      </w:r>
      <w:r w:rsidR="00A914BF" w:rsidRPr="007F79DF">
        <w:rPr>
          <w:lang w:val="vi-VN"/>
        </w:rPr>
        <w:t>đơn</w:t>
      </w:r>
      <w:r w:rsidR="00BD7294" w:rsidRPr="007F79DF">
        <w:rPr>
          <w:lang w:val="vi-VN"/>
        </w:rPr>
        <w:t xml:space="preserve"> nhất. </w:t>
      </w:r>
      <w:r w:rsidR="00A914BF" w:rsidRPr="007F79DF">
        <w:rPr>
          <w:lang w:val="vi-VN"/>
        </w:rPr>
        <w:t xml:space="preserve">Thực tế cho thấy, </w:t>
      </w:r>
      <w:r w:rsidR="008622C6" w:rsidRPr="007F79DF">
        <w:rPr>
          <w:lang w:val="vi-VN"/>
        </w:rPr>
        <w:t xml:space="preserve">bất kỳ một vấn đề tối ưu nào đó luôn luôn </w:t>
      </w:r>
      <w:r w:rsidR="00912745" w:rsidRPr="007F79DF">
        <w:rPr>
          <w:lang w:val="vi-VN"/>
        </w:rPr>
        <w:t xml:space="preserve">có thể </w:t>
      </w:r>
      <w:r w:rsidR="008622C6" w:rsidRPr="007F79DF">
        <w:rPr>
          <w:lang w:val="vi-VN"/>
        </w:rPr>
        <w:t xml:space="preserve">tồn tại </w:t>
      </w:r>
      <w:r w:rsidR="00BD7294" w:rsidRPr="007F79DF">
        <w:rPr>
          <w:lang w:val="vi-VN"/>
        </w:rPr>
        <w:t xml:space="preserve">nhiều mục tiêu </w:t>
      </w:r>
      <w:r w:rsidR="00912745" w:rsidRPr="007F79DF">
        <w:rPr>
          <w:lang w:val="vi-VN"/>
        </w:rPr>
        <w:t>cần</w:t>
      </w:r>
      <w:r w:rsidR="00BD7294" w:rsidRPr="007F79DF">
        <w:rPr>
          <w:lang w:val="vi-VN"/>
        </w:rPr>
        <w:t xml:space="preserve"> được giải quyết đồng thời</w:t>
      </w:r>
      <w:r w:rsidR="00912745" w:rsidRPr="007F79DF">
        <w:rPr>
          <w:lang w:val="vi-VN"/>
        </w:rPr>
        <w:t xml:space="preserve"> sao cho đảm bảo </w:t>
      </w:r>
      <w:r w:rsidR="00023FFC" w:rsidRPr="007F79DF">
        <w:rPr>
          <w:lang w:val="vi-VN"/>
        </w:rPr>
        <w:t xml:space="preserve">sự hài hòa giữa các mục tiêu. Chính vì vậy, các bài toán đa mục tiêu không tồn tại duy nhất một giải pháp tối ưu mà thay vào đó là một tập </w:t>
      </w:r>
      <w:r w:rsidR="00BD7294" w:rsidRPr="007F79DF">
        <w:rPr>
          <w:lang w:val="vi-VN"/>
        </w:rPr>
        <w:t xml:space="preserve">các ứng viên </w:t>
      </w:r>
      <w:r w:rsidR="00A12F91" w:rsidRPr="007F79DF">
        <w:rPr>
          <w:lang w:val="vi-VN"/>
        </w:rPr>
        <w:t>tối ưu cung cấp</w:t>
      </w:r>
      <w:r w:rsidR="00BD7294" w:rsidRPr="007F79DF">
        <w:rPr>
          <w:lang w:val="vi-VN"/>
        </w:rPr>
        <w:t xml:space="preserve"> sự cân bằng giữa các mục tiêu </w:t>
      </w:r>
      <w:r w:rsidR="00526A5C" w:rsidRPr="007F79DF">
        <w:rPr>
          <w:lang w:val="vi-VN"/>
        </w:rPr>
        <w:t>mâu thuẫn với nhau</w:t>
      </w:r>
      <w:r w:rsidR="00BD7294" w:rsidRPr="007F79DF">
        <w:rPr>
          <w:lang w:val="vi-VN"/>
        </w:rPr>
        <w:t xml:space="preserve">. </w:t>
      </w:r>
      <w:r w:rsidR="004E1C1A" w:rsidRPr="007F79DF">
        <w:rPr>
          <w:lang w:val="vi-VN"/>
        </w:rPr>
        <w:t>Một bài toán tối ưu đa mục tiêu có thể được thể hiện như sau về mặt toán học: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5"/>
        <w:gridCol w:w="6014"/>
        <w:gridCol w:w="954"/>
      </w:tblGrid>
      <w:tr w:rsidR="00FD0307" w14:paraId="300E94C4" w14:textId="77777777" w:rsidTr="002E337F">
        <w:tc>
          <w:tcPr>
            <w:tcW w:w="1160" w:type="pct"/>
          </w:tcPr>
          <w:p w14:paraId="34477E40" w14:textId="77777777" w:rsidR="00FD0307" w:rsidRPr="00010348" w:rsidRDefault="00FD0307" w:rsidP="004B7B1C">
            <w:pPr>
              <w:pStyle w:val="bangtrai"/>
            </w:pPr>
            <w:r>
              <w:t>Tối thiểu</w:t>
            </w:r>
          </w:p>
        </w:tc>
        <w:tc>
          <w:tcPr>
            <w:tcW w:w="3314" w:type="pct"/>
          </w:tcPr>
          <w:p w14:paraId="35C32482" w14:textId="77777777" w:rsidR="00FD0307" w:rsidRPr="00AD6855" w:rsidRDefault="00FD0307" w:rsidP="004B7B1C">
            <w:pPr>
              <w:pStyle w:val="bangtrai"/>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e>
                </m:d>
              </m:oMath>
            </m:oMathPara>
          </w:p>
          <w:p w14:paraId="1A5C5F1A" w14:textId="77777777" w:rsidR="00FD0307" w:rsidRPr="00AD6855" w:rsidRDefault="00FD0307" w:rsidP="004B7B1C">
            <w:pPr>
              <w:pStyle w:val="bangtrai"/>
            </w:pPr>
            <m:oMathPara>
              <m:oMathParaPr>
                <m:jc m:val="left"/>
              </m:oMathParaPr>
              <m:oMath>
                <m:r>
                  <m:rPr>
                    <m:sty m:val="p"/>
                  </m:rPr>
                  <w:rPr>
                    <w:rFonts w:ascii="Cambria Math" w:hAnsi="Cambria Math"/>
                  </w:rPr>
                  <m:t xml:space="preserve">∀ </m:t>
                </m:r>
                <m:r>
                  <w:rPr>
                    <w:rFonts w:ascii="Cambria Math" w:hAnsi="Cambria Math"/>
                  </w:rPr>
                  <m:t>j</m:t>
                </m:r>
                <m:r>
                  <m:rPr>
                    <m:sty m:val="p"/>
                  </m:rPr>
                  <w:rPr>
                    <w:rFonts w:ascii="Cambria Math" w:hAnsi="Cambria Math"/>
                  </w:rPr>
                  <m:t>=1, 2,…,</m:t>
                </m:r>
                <m:r>
                  <w:rPr>
                    <w:rFonts w:ascii="Cambria Math" w:hAnsi="Cambria Math"/>
                  </w:rPr>
                  <m:t>D</m:t>
                </m:r>
              </m:oMath>
            </m:oMathPara>
          </w:p>
        </w:tc>
        <w:tc>
          <w:tcPr>
            <w:tcW w:w="526" w:type="pct"/>
            <w:vAlign w:val="center"/>
          </w:tcPr>
          <w:p w14:paraId="64B9340C" w14:textId="52EF917C" w:rsidR="00FD0307" w:rsidRDefault="00FD0307" w:rsidP="00E57510">
            <w:pPr>
              <w:pStyle w:val="bangtrai"/>
            </w:pPr>
            <w:bookmarkStart w:id="1" w:name="_Ref121406834"/>
            <w:r w:rsidRPr="008E1437">
              <w:t>(</w:t>
            </w:r>
            <w:r w:rsidRPr="008E1437">
              <w:rPr>
                <w:noProof/>
              </w:rPr>
              <w:fldChar w:fldCharType="begin"/>
            </w:r>
            <w:r w:rsidRPr="008E1437">
              <w:rPr>
                <w:noProof/>
              </w:rPr>
              <w:instrText xml:space="preserve"> SEQ Equation \* ARABIC </w:instrText>
            </w:r>
            <w:r w:rsidRPr="008E1437">
              <w:rPr>
                <w:noProof/>
              </w:rPr>
              <w:fldChar w:fldCharType="separate"/>
            </w:r>
            <w:r w:rsidR="006018B3">
              <w:rPr>
                <w:noProof/>
              </w:rPr>
              <w:t>1</w:t>
            </w:r>
            <w:r w:rsidRPr="008E1437">
              <w:rPr>
                <w:noProof/>
              </w:rPr>
              <w:fldChar w:fldCharType="end"/>
            </w:r>
            <w:r w:rsidRPr="008E1437">
              <w:t>)</w:t>
            </w:r>
            <w:bookmarkEnd w:id="1"/>
          </w:p>
        </w:tc>
      </w:tr>
      <w:tr w:rsidR="00FD0307" w14:paraId="0444465E" w14:textId="77777777" w:rsidTr="002E337F">
        <w:tc>
          <w:tcPr>
            <w:tcW w:w="1160" w:type="pct"/>
          </w:tcPr>
          <w:p w14:paraId="3A6DE5F7" w14:textId="77777777" w:rsidR="00FD0307" w:rsidRPr="007636D0" w:rsidRDefault="00FD0307" w:rsidP="004B7B1C">
            <w:pPr>
              <w:pStyle w:val="bangtrai"/>
            </w:pPr>
            <w:r>
              <w:t>Với</w:t>
            </w:r>
          </w:p>
        </w:tc>
        <w:tc>
          <w:tcPr>
            <w:tcW w:w="3314" w:type="pct"/>
          </w:tcPr>
          <w:p w14:paraId="251C0881" w14:textId="77777777" w:rsidR="00FD0307" w:rsidRPr="00AD6855" w:rsidRDefault="00000000" w:rsidP="004B7B1C">
            <w:pPr>
              <w:pStyle w:val="bangtrai"/>
            </w:pPr>
            <m:oMathPara>
              <m:oMathParaPr>
                <m:jc m:val="left"/>
              </m:oMathParaPr>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 xml:space="preserve">≥0, </m:t>
                      </m:r>
                      <m:r>
                        <w:rPr>
                          <w:rFonts w:ascii="Cambria Math" w:hAnsi="Cambria Math"/>
                        </w:rPr>
                        <m:t>k</m:t>
                      </m:r>
                      <m:r>
                        <m:rPr>
                          <m:sty m:val="p"/>
                        </m:rPr>
                        <w:rPr>
                          <w:rFonts w:ascii="Cambria Math" w:hAnsi="Cambria Math"/>
                        </w:rPr>
                        <m:t xml:space="preserve">=1, 2,.., </m:t>
                      </m:r>
                      <m:r>
                        <w:rPr>
                          <w:rFonts w:ascii="Cambria Math" w:hAnsi="Cambria Math"/>
                        </w:rPr>
                        <m:t>K</m:t>
                      </m:r>
                    </m:e>
                  </m:mr>
                  <m:mr>
                    <m:e>
                      <m:sSub>
                        <m:sSubPr>
                          <m:ctrlPr>
                            <w:rPr>
                              <w:rFonts w:ascii="Cambria Math" w:hAnsi="Cambria Math"/>
                            </w:rPr>
                          </m:ctrlPr>
                        </m:sSubPr>
                        <m:e>
                          <m:r>
                            <w:rPr>
                              <w:rFonts w:ascii="Cambria Math" w:hAnsi="Cambria Math"/>
                            </w:rPr>
                            <m:t>h</m:t>
                          </m:r>
                        </m:e>
                        <m:sub>
                          <m:r>
                            <w:rPr>
                              <w:rFonts w:ascii="Cambria Math" w:hAnsi="Cambria Math"/>
                            </w:rPr>
                            <m:t>l</m:t>
                          </m:r>
                          <m:d>
                            <m:dPr>
                              <m:ctrlPr>
                                <w:rPr>
                                  <w:rFonts w:ascii="Cambria Math" w:hAnsi="Cambria Math"/>
                                </w:rPr>
                              </m:ctrlPr>
                            </m:dPr>
                            <m:e>
                              <m:r>
                                <w:rPr>
                                  <w:rFonts w:ascii="Cambria Math" w:hAnsi="Cambria Math"/>
                                </w:rPr>
                                <m:t>x</m:t>
                              </m:r>
                            </m:e>
                          </m:d>
                        </m:sub>
                      </m:sSub>
                      <m:r>
                        <m:rPr>
                          <m:sty m:val="p"/>
                        </m:rPr>
                        <w:rPr>
                          <w:rFonts w:ascii="Cambria Math" w:hAnsi="Cambria Math"/>
                        </w:rPr>
                        <m:t xml:space="preserve">=0, </m:t>
                      </m:r>
                      <m:r>
                        <w:rPr>
                          <w:rFonts w:ascii="Cambria Math" w:hAnsi="Cambria Math"/>
                        </w:rPr>
                        <m:t>l</m:t>
                      </m:r>
                      <m:r>
                        <m:rPr>
                          <m:sty m:val="p"/>
                        </m:rPr>
                        <w:rPr>
                          <w:rFonts w:ascii="Cambria Math" w:hAnsi="Cambria Math"/>
                        </w:rPr>
                        <m:t xml:space="preserve">=1, 2,…, </m:t>
                      </m:r>
                      <m:r>
                        <w:rPr>
                          <w:rFonts w:ascii="Cambria Math" w:hAnsi="Cambria Math"/>
                        </w:rPr>
                        <m:t>L</m:t>
                      </m:r>
                    </m:e>
                  </m:mr>
                  <m:m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xml:space="preserve">, </m:t>
                      </m:r>
                      <m:r>
                        <w:rPr>
                          <w:rFonts w:ascii="Cambria Math" w:hAnsi="Cambria Math"/>
                        </w:rPr>
                        <m:t>i</m:t>
                      </m:r>
                      <m:r>
                        <m:rPr>
                          <m:sty m:val="p"/>
                        </m:rPr>
                        <w:rPr>
                          <w:rFonts w:ascii="Cambria Math" w:hAnsi="Cambria Math"/>
                        </w:rPr>
                        <m:t>=1, 2,…,</m:t>
                      </m:r>
                      <m:r>
                        <w:rPr>
                          <w:rFonts w:ascii="Cambria Math" w:hAnsi="Cambria Math"/>
                        </w:rPr>
                        <m:t>M</m:t>
                      </m:r>
                    </m:e>
                  </m:mr>
                </m:m>
              </m:oMath>
            </m:oMathPara>
          </w:p>
        </w:tc>
        <w:tc>
          <w:tcPr>
            <w:tcW w:w="526" w:type="pct"/>
            <w:vAlign w:val="center"/>
          </w:tcPr>
          <w:p w14:paraId="3F7EF330" w14:textId="1752316B" w:rsidR="00FD0307" w:rsidRDefault="00FD0307" w:rsidP="00E57510">
            <w:pPr>
              <w:pStyle w:val="bangtrai"/>
            </w:pPr>
            <w:bookmarkStart w:id="2" w:name="_Ref121406836"/>
            <w:r w:rsidRPr="008E1437">
              <w:t>(</w:t>
            </w:r>
            <w:r w:rsidRPr="008E1437">
              <w:rPr>
                <w:noProof/>
              </w:rPr>
              <w:fldChar w:fldCharType="begin"/>
            </w:r>
            <w:r w:rsidRPr="008E1437">
              <w:rPr>
                <w:noProof/>
              </w:rPr>
              <w:instrText xml:space="preserve"> SEQ Equation \* ARABIC </w:instrText>
            </w:r>
            <w:r w:rsidRPr="008E1437">
              <w:rPr>
                <w:noProof/>
              </w:rPr>
              <w:fldChar w:fldCharType="separate"/>
            </w:r>
            <w:r w:rsidR="006018B3">
              <w:rPr>
                <w:noProof/>
              </w:rPr>
              <w:t>2</w:t>
            </w:r>
            <w:r w:rsidRPr="008E1437">
              <w:rPr>
                <w:noProof/>
              </w:rPr>
              <w:fldChar w:fldCharType="end"/>
            </w:r>
            <w:r w:rsidRPr="008E1437">
              <w:t>)</w:t>
            </w:r>
            <w:bookmarkEnd w:id="2"/>
          </w:p>
        </w:tc>
      </w:tr>
    </w:tbl>
    <w:p w14:paraId="2276B42A" w14:textId="28A9F2C4" w:rsidR="00114C30" w:rsidRDefault="00114C30" w:rsidP="0064157E">
      <w:pPr>
        <w:pStyle w:val="thuong0"/>
      </w:pPr>
      <w:r w:rsidRPr="00B5585C">
        <w:t xml:space="preserve">trong đó </w:t>
      </w:r>
      <m:oMath>
        <m:r>
          <w:rPr>
            <w:rFonts w:ascii="Cambria Math" w:hAnsi="Cambria Math"/>
          </w:rPr>
          <m:t>D</m:t>
        </m:r>
      </m:oMath>
      <w:r>
        <w:t xml:space="preserve"> </w:t>
      </w:r>
      <w:r w:rsidRPr="00B5585C">
        <w:t>là số hàm mục tiêu</w:t>
      </w:r>
      <w:r>
        <w:t xml:space="preserve"> của </w:t>
      </w:r>
      <m:oMath>
        <m:r>
          <w:rPr>
            <w:rFonts w:ascii="Cambria Math" w:hAnsi="Cambria Math"/>
          </w:rPr>
          <m:t>F</m:t>
        </m:r>
        <m:d>
          <m:dPr>
            <m:ctrlPr>
              <w:rPr>
                <w:rFonts w:ascii="Cambria Math" w:hAnsi="Cambria Math"/>
                <w:i/>
              </w:rPr>
            </m:ctrlPr>
          </m:dPr>
          <m:e>
            <m:r>
              <w:rPr>
                <w:rFonts w:ascii="Cambria Math" w:hAnsi="Cambria Math"/>
              </w:rPr>
              <m:t>x</m:t>
            </m:r>
          </m:e>
        </m:d>
      </m:oMath>
      <w:r w:rsidRPr="00B5585C">
        <w:t xml:space="preserve">, </w:t>
      </w:r>
      <m:oMath>
        <m:r>
          <w:rPr>
            <w:rFonts w:ascii="Cambria Math" w:hAnsi="Cambria Math"/>
          </w:rPr>
          <m:t>K,L</m:t>
        </m:r>
      </m:oMath>
      <w:r>
        <w:t xml:space="preserve"> là số điều kiện </w:t>
      </w:r>
      <w:r w:rsidRPr="00B5585C">
        <w:t xml:space="preserve">ràng buộc </w:t>
      </w:r>
      <w:r>
        <w:t xml:space="preserve">bất đẳng thức và </w:t>
      </w:r>
      <w:r w:rsidRPr="00B5585C">
        <w:t>đẳng thức</w:t>
      </w:r>
      <w:r>
        <w:t xml:space="preserve">, </w:t>
      </w:r>
      <m:oMath>
        <m:r>
          <w:rPr>
            <w:rFonts w:ascii="Cambria Math" w:hAnsi="Cambria Math"/>
          </w:rPr>
          <m:t>M</m:t>
        </m:r>
      </m:oMath>
      <w:r w:rsidRPr="00B5585C">
        <w:t xml:space="preserve"> </w:t>
      </w:r>
      <w:r>
        <w:t>là số</w:t>
      </w:r>
      <w:r w:rsidRPr="00B5585C">
        <w:t xml:space="preserve"> biến</w:t>
      </w:r>
      <w:r>
        <w:t xml:space="preserve"> tính</w:t>
      </w:r>
      <w:r w:rsidRPr="00B5585C">
        <w:t xml:space="preserve">;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B5585C">
        <w:t xml:space="preserve"> và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B5585C">
        <w:t xml:space="preserve"> lần lượt là giới hạn dưới và trên của biến </w:t>
      </w:r>
      <w:r>
        <w:t xml:space="preserve">tính </w:t>
      </w:r>
      <w:r w:rsidRPr="00B5585C">
        <w:t xml:space="preserve">thứ </w:t>
      </w:r>
      <m:oMath>
        <m:r>
          <w:rPr>
            <w:rFonts w:ascii="Cambria Math" w:hAnsi="Cambria Math"/>
          </w:rPr>
          <m:t>i</m:t>
        </m:r>
      </m:oMath>
      <w:r w:rsidRPr="00B5585C">
        <w:t xml:space="preserve">. Và </w:t>
      </w:r>
      <m:oMath>
        <m:r>
          <w:rPr>
            <w:rFonts w:ascii="Cambria Math" w:hAnsi="Cambria Math"/>
          </w:rPr>
          <m:t>x</m:t>
        </m:r>
      </m:oMath>
      <w:r w:rsidRPr="00B5585C">
        <w:t xml:space="preserve"> là vectơ</w:t>
      </w:r>
      <w:r>
        <w:t xml:space="preserve"> nghiệm</w:t>
      </w:r>
      <w:r w:rsidRPr="00B5585C">
        <w:t xml:space="preserve">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w:r>
        <w:t xml:space="preserve"> là</w:t>
      </w:r>
      <w:r w:rsidRPr="00B5585C">
        <w:t xml:space="preserve"> </w:t>
      </w:r>
      <w:r>
        <w:t>m</w:t>
      </w:r>
      <w:r w:rsidRPr="00B5585C">
        <w:t xml:space="preserve">ột tập hợp các </w:t>
      </w:r>
      <w:r>
        <w:t>lời giải</w:t>
      </w:r>
      <w:r w:rsidRPr="00B5585C">
        <w:t xml:space="preserve"> phản ánh các mức độ tối ưu khác nhau trên các mục tiêu khác nhau thường được sử dụng để biểu diễn "tối ưu" của </w:t>
      </w:r>
      <w:r>
        <w:t>bài toán đa mục tiêu</w:t>
      </w:r>
      <w:r w:rsidRPr="00B5585C">
        <w:t xml:space="preserve">. </w:t>
      </w:r>
      <w:r>
        <w:t xml:space="preserve">Điều này khiến </w:t>
      </w:r>
      <w:r w:rsidRPr="00B5585C">
        <w:t xml:space="preserve">khái niệm truyền thống về tối ưu </w:t>
      </w:r>
      <w:r>
        <w:t xml:space="preserve">cần </w:t>
      </w:r>
      <w:r w:rsidRPr="00B5585C">
        <w:t xml:space="preserve">được sửa đổi để phù hợp với sự đánh đổi giữa các mục tiêu </w:t>
      </w:r>
      <w:r>
        <w:t>đối lập</w:t>
      </w:r>
      <w:r w:rsidRPr="00B5585C">
        <w:t xml:space="preserve">. </w:t>
      </w:r>
      <w:r>
        <w:t>Khái niệm về</w:t>
      </w:r>
      <w:r w:rsidRPr="00B5585C">
        <w:t xml:space="preserve"> "tối ưu</w:t>
      </w:r>
      <w:r>
        <w:t xml:space="preserve"> đa mục tiêu</w:t>
      </w:r>
      <w:r w:rsidRPr="00B5585C">
        <w:t xml:space="preserve">" được Edgeworth </w:t>
      </w:r>
      <w:r>
        <w:t xml:space="preserve">giới thiệu vào năm </w:t>
      </w:r>
      <w:r w:rsidRPr="00B5585C">
        <w:t xml:space="preserve">1881 [21] </w:t>
      </w:r>
      <w:r>
        <w:t xml:space="preserve">và sau đó </w:t>
      </w:r>
      <w:r w:rsidRPr="00B5585C">
        <w:t xml:space="preserve">được Pareto (1896) [22] </w:t>
      </w:r>
      <w:r>
        <w:t>củng cố</w:t>
      </w:r>
      <w:r w:rsidRPr="00B5585C">
        <w:t>, được gọi là "tối ưu Pareto" được định nghĩa như sau</w:t>
      </w:r>
      <w:r w:rsidR="00C76AAC">
        <w:t>:</w:t>
      </w:r>
    </w:p>
    <w:p w14:paraId="3EEA7E4F" w14:textId="77777777" w:rsidR="00114C30" w:rsidRPr="00276BCC" w:rsidRDefault="00114C30" w:rsidP="0064157E">
      <w:pPr>
        <w:pStyle w:val="thuong"/>
      </w:pPr>
      <w:r>
        <w:t>- Khái niệm</w:t>
      </w:r>
      <w:r w:rsidRPr="00276BCC">
        <w:t xml:space="preserve"> 1 (Sự </w:t>
      </w:r>
      <w:r>
        <w:t>vượt trội</w:t>
      </w:r>
      <w:r w:rsidRPr="00276BCC">
        <w:t xml:space="preserve"> Pareto): Vectơ </w:t>
      </w:r>
      <m:oMath>
        <m:r>
          <w:rPr>
            <w:rFonts w:ascii="Cambria Math" w:hAnsi="Cambria Math"/>
          </w:rPr>
          <m:t>x</m:t>
        </m:r>
      </m:oMath>
      <w:r w:rsidRPr="00276BCC">
        <w:t xml:space="preserve"> </w:t>
      </w:r>
      <w:r>
        <w:t>vượt trội so với</w:t>
      </w:r>
      <w:r w:rsidRPr="00276BCC">
        <w:t xml:space="preserve"> </w:t>
      </w:r>
      <m:oMath>
        <m:r>
          <w:rPr>
            <w:rFonts w:ascii="Cambria Math" w:hAnsi="Cambria Math"/>
          </w:rPr>
          <m:t>y</m:t>
        </m:r>
      </m:oMath>
      <w:r w:rsidRPr="00276BCC">
        <w:t xml:space="preserve"> (ký hiệu là </w:t>
      </w:r>
      <m:oMath>
        <m:r>
          <w:rPr>
            <w:rFonts w:ascii="Cambria Math" w:hAnsi="Cambria Math"/>
          </w:rPr>
          <m:t>x</m:t>
        </m:r>
        <m:r>
          <w:rPr>
            <w:rFonts w:ascii="Cambria Math" w:hAnsi="Cambria Math" w:cs="Cambria Math"/>
          </w:rPr>
          <m:t>≺</m:t>
        </m:r>
        <m:r>
          <w:rPr>
            <w:rFonts w:ascii="Cambria Math" w:hAnsi="Cambria Math"/>
          </w:rPr>
          <m:t>y</m:t>
        </m:r>
      </m:oMath>
      <w:r w:rsidRPr="00276BCC">
        <w:t xml:space="preserve">) khi và chỉ khi: </w:t>
      </w:r>
      <m:oMath>
        <m:r>
          <w:rPr>
            <w:rFonts w:ascii="Cambria Math" w:hAnsi="Cambria Math" w:cs="Cambria Math"/>
          </w:rPr>
          <m:t>∀</m:t>
        </m:r>
        <m:r>
          <w:rPr>
            <w:rFonts w:ascii="Cambria Math" w:hAnsi="Cambria Math"/>
          </w:rPr>
          <m:t>i</m:t>
        </m:r>
        <m:r>
          <w:rPr>
            <w:rFonts w:ascii="Cambria Math" w:hAnsi="Cambria Math" w:hint="eastAsia"/>
          </w:rPr>
          <m:t>∈</m:t>
        </m:r>
        <m:d>
          <m:dPr>
            <m:begChr m:val="{"/>
            <m:endChr m:val="}"/>
            <m:ctrlPr>
              <w:rPr>
                <w:rFonts w:ascii="Cambria Math" w:hAnsi="Cambria Math"/>
                <w:i/>
              </w:rPr>
            </m:ctrlPr>
          </m:dPr>
          <m:e>
            <m:r>
              <w:rPr>
                <w:rFonts w:ascii="Cambria Math" w:hAnsi="Cambria Math"/>
              </w:rPr>
              <m:t>1,2,…,M</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y</m:t>
            </m:r>
          </m:e>
        </m:d>
      </m:oMath>
      <w:r w:rsidRPr="00276BCC">
        <w:t xml:space="preserve"> và </w:t>
      </w:r>
      <m:oMath>
        <m:r>
          <w:rPr>
            <w:rFonts w:ascii="Cambria Math" w:hAnsi="Cambria Math" w:cs="Cambria Math"/>
          </w:rPr>
          <m:t>∃</m:t>
        </m:r>
        <m:r>
          <w:rPr>
            <w:rFonts w:ascii="Cambria Math" w:hAnsi="Cambria Math"/>
          </w:rPr>
          <m:t>j</m:t>
        </m:r>
        <m:r>
          <w:rPr>
            <w:rFonts w:ascii="Cambria Math" w:hAnsi="Cambria Math" w:hint="eastAsia"/>
          </w:rPr>
          <m:t>∈</m:t>
        </m:r>
        <m:d>
          <m:dPr>
            <m:begChr m:val="{"/>
            <m:endChr m:val="}"/>
            <m:ctrlPr>
              <w:rPr>
                <w:rFonts w:ascii="Cambria Math" w:hAnsi="Cambria Math"/>
                <w:i/>
              </w:rPr>
            </m:ctrlPr>
          </m:dPr>
          <m:e>
            <m:r>
              <w:rPr>
                <w:rFonts w:ascii="Cambria Math" w:hAnsi="Cambria Math"/>
              </w:rPr>
              <m:t>1,2,…,M</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y</m:t>
            </m:r>
          </m:e>
        </m:d>
      </m:oMath>
      <w:r w:rsidRPr="00276BCC">
        <w:t>.</w:t>
      </w:r>
    </w:p>
    <w:p w14:paraId="44FC6860" w14:textId="77777777" w:rsidR="00114C30" w:rsidRPr="00276BCC" w:rsidRDefault="00114C30" w:rsidP="0064157E">
      <w:pPr>
        <w:pStyle w:val="thuong"/>
      </w:pPr>
      <w:r>
        <w:lastRenderedPageBreak/>
        <w:t>- Khái niệm</w:t>
      </w:r>
      <w:r w:rsidRPr="00276BCC">
        <w:t xml:space="preserve"> 2 (Tối ưu Pareto): Khi không có nghiệm </w:t>
      </w:r>
      <w:r>
        <w:t>vượt trội so với</w:t>
      </w:r>
      <w:r w:rsidRPr="00276BCC">
        <w:t xml:space="preserve"> </w:t>
      </w:r>
      <m:oMath>
        <m:r>
          <w:rPr>
            <w:rFonts w:ascii="Cambria Math" w:hAnsi="Cambria Math"/>
          </w:rPr>
          <m:t>y</m:t>
        </m:r>
      </m:oMath>
      <w:r w:rsidRPr="00276BCC">
        <w:t xml:space="preserve">, vectơ </w:t>
      </w:r>
      <m:oMath>
        <m:r>
          <w:rPr>
            <w:rFonts w:ascii="Cambria Math" w:hAnsi="Cambria Math"/>
          </w:rPr>
          <m:t>x</m:t>
        </m:r>
      </m:oMath>
      <w:r w:rsidRPr="00276BCC">
        <w:t xml:space="preserve"> được coi là nghiệm không </w:t>
      </w:r>
      <w:r>
        <w:t>vượt trội</w:t>
      </w:r>
      <w:r w:rsidRPr="00276BCC">
        <w:t>, còn được gọi là nghiệm Pareto (</w:t>
      </w:r>
      <m:oMath>
        <m:r>
          <w:rPr>
            <w:rFonts w:ascii="Cambria Math" w:hAnsi="Cambria Math"/>
          </w:rPr>
          <m:t>PS</m:t>
        </m:r>
      </m:oMath>
      <w:r w:rsidRPr="00276BCC">
        <w:t xml:space="preserve">) được định nghĩa là </w:t>
      </w:r>
      <m:oMath>
        <m:r>
          <w:rPr>
            <w:rFonts w:ascii="Cambria Math" w:hAnsi="Cambria Math"/>
          </w:rPr>
          <m:t>PS=</m:t>
        </m:r>
        <m:d>
          <m:dPr>
            <m:begChr m:val="{"/>
            <m:endChr m:val="}"/>
            <m:ctrlPr>
              <w:rPr>
                <w:rFonts w:ascii="Cambria Math" w:hAnsi="Cambria Math"/>
                <w:i/>
              </w:rPr>
            </m:ctrlPr>
          </m:dPr>
          <m:e>
            <m:r>
              <w:rPr>
                <w:rFonts w:ascii="Cambria Math" w:hAnsi="Cambria Math"/>
              </w:rPr>
              <m:t>x</m:t>
            </m:r>
            <m:r>
              <w:rPr>
                <w:rFonts w:ascii="Cambria Math" w:hAnsi="Cambria Math" w:cs="Cambria Math"/>
              </w:rPr>
              <m:t>∈</m:t>
            </m:r>
            <m:r>
              <w:rPr>
                <w:rFonts w:ascii="Cambria Math" w:hAnsi="Cambria Math"/>
              </w:rPr>
              <m:t>X</m:t>
            </m:r>
          </m:e>
          <m:e>
            <m:r>
              <w:rPr>
                <w:rFonts w:ascii="Cambria Math" w:hAnsi="Cambria Math" w:cs="Cambria Math"/>
              </w:rPr>
              <m:t>∄</m:t>
            </m:r>
            <m:r>
              <w:rPr>
                <w:rFonts w:ascii="Cambria Math" w:hAnsi="Cambria Math"/>
              </w:rPr>
              <m:t>y</m:t>
            </m:r>
            <m:r>
              <w:rPr>
                <w:rFonts w:ascii="Cambria Math" w:hAnsi="Cambria Math" w:cs="Cambria Math"/>
              </w:rPr>
              <m:t>∈</m:t>
            </m:r>
            <m:r>
              <w:rPr>
                <w:rFonts w:ascii="Cambria Math" w:hAnsi="Cambria Math"/>
              </w:rPr>
              <m:t>X,y</m:t>
            </m:r>
            <m:r>
              <w:rPr>
                <w:rFonts w:ascii="Cambria Math" w:hAnsi="Cambria Math" w:cs="Cambria Math"/>
              </w:rPr>
              <m:t>≺</m:t>
            </m:r>
            <m:r>
              <w:rPr>
                <w:rFonts w:ascii="Cambria Math" w:hAnsi="Cambria Math"/>
              </w:rPr>
              <m:t>x</m:t>
            </m:r>
          </m:e>
        </m:d>
      </m:oMath>
      <w:r w:rsidRPr="00276BCC">
        <w:t>.</w:t>
      </w:r>
    </w:p>
    <w:p w14:paraId="223D1640" w14:textId="77777777" w:rsidR="00114C30" w:rsidRDefault="00114C30" w:rsidP="0064157E">
      <w:pPr>
        <w:pStyle w:val="thuong"/>
      </w:pPr>
      <w:r>
        <w:t xml:space="preserve">- Khái niệm </w:t>
      </w:r>
      <w:r w:rsidRPr="00276BCC">
        <w:t xml:space="preserve">3 (Mặt Pareto - </w:t>
      </w:r>
      <m:oMath>
        <m:r>
          <w:rPr>
            <w:rFonts w:ascii="Cambria Math" w:hAnsi="Cambria Math"/>
          </w:rPr>
          <m:t>PF</m:t>
        </m:r>
      </m:oMath>
      <w:r w:rsidRPr="00276BCC">
        <w:t>)</w:t>
      </w:r>
      <w:r>
        <w:t xml:space="preserve"> là biểu diễn </w:t>
      </w:r>
      <w:r w:rsidRPr="00276BCC">
        <w:t xml:space="preserve">của </w:t>
      </w:r>
      <m:oMath>
        <m:r>
          <w:rPr>
            <w:rFonts w:ascii="Cambria Math" w:hAnsi="Cambria Math"/>
          </w:rPr>
          <m:t>PS</m:t>
        </m:r>
      </m:oMath>
      <w:r w:rsidRPr="00276BCC">
        <w:t xml:space="preserve"> trong không gian mục tiêu: </w:t>
      </w:r>
      <m:oMath>
        <m:r>
          <w:rPr>
            <w:rFonts w:ascii="Cambria Math" w:hAnsi="Cambria Math"/>
          </w:rPr>
          <m:t>PF=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e>
            <m:r>
              <w:rPr>
                <w:rFonts w:ascii="Cambria Math" w:hAnsi="Cambria Math"/>
              </w:rPr>
              <m:t>x</m:t>
            </m:r>
            <m:r>
              <w:rPr>
                <w:rFonts w:ascii="Cambria Math" w:hAnsi="Cambria Math" w:cs="Cambria Math"/>
              </w:rPr>
              <m:t>∈</m:t>
            </m:r>
            <m:r>
              <w:rPr>
                <w:rFonts w:ascii="Cambria Math" w:hAnsi="Cambria Math"/>
              </w:rPr>
              <m:t>PS</m:t>
            </m:r>
          </m:e>
        </m:d>
      </m:oMath>
      <w:r w:rsidRPr="00276BCC">
        <w:t>.</w:t>
      </w:r>
    </w:p>
    <w:p w14:paraId="52E6C60C" w14:textId="781DB3E5" w:rsidR="0075560F" w:rsidRDefault="0075560F" w:rsidP="0075560F">
      <w:pPr>
        <w:pStyle w:val="muc"/>
      </w:pPr>
      <w:bookmarkStart w:id="3" w:name="_Ref182306868"/>
      <w:r>
        <w:t>THUẬT TOÁN MSA</w:t>
      </w:r>
      <w:bookmarkEnd w:id="3"/>
    </w:p>
    <w:p w14:paraId="20DF6918" w14:textId="77777777" w:rsidR="00960327" w:rsidRDefault="009F4584" w:rsidP="0064157E">
      <w:pPr>
        <w:pStyle w:val="thuong"/>
      </w:pPr>
      <w:r>
        <w:t>Một thuật toán hoàn toàn mới được giới thiệu trong năm 202</w:t>
      </w:r>
      <w:r w:rsidR="000659EB">
        <w:t>3</w:t>
      </w:r>
      <w:r>
        <w:t xml:space="preserve"> </w:t>
      </w:r>
      <w:r w:rsidR="00CF4045">
        <w:t>được</w:t>
      </w:r>
      <w:r>
        <w:t xml:space="preserve"> gọi là MSA </w:t>
      </w:r>
      <w:r w:rsidRPr="005775A3">
        <w:t>(</w:t>
      </w:r>
      <w:r w:rsidRPr="00F130CA">
        <w:t>Mantis Search Algorithm</w:t>
      </w:r>
      <w:r w:rsidRPr="005775A3">
        <w:t>)</w:t>
      </w:r>
      <w:r>
        <w:t xml:space="preserve"> </w:t>
      </w:r>
      <w:r w:rsidR="00CF4045">
        <w:t>bởi</w:t>
      </w:r>
      <w:r w:rsidRPr="005775A3">
        <w:t xml:space="preserve"> </w:t>
      </w:r>
      <w:r w:rsidR="000659EB" w:rsidRPr="000659EB">
        <w:t xml:space="preserve">Abdel-Basset M. </w:t>
      </w:r>
      <w:r w:rsidR="000659EB">
        <w:t>và các đồng nghiệp</w:t>
      </w:r>
      <w:r>
        <w:t xml:space="preserve"> </w:t>
      </w:r>
      <w:r w:rsidRPr="005775A3">
        <w:t xml:space="preserve">đề xuất </w:t>
      </w:r>
      <w:r>
        <w:t>là</w:t>
      </w:r>
      <w:r w:rsidRPr="005775A3">
        <w:t xml:space="preserve"> một giải pháp </w:t>
      </w:r>
      <w:r>
        <w:t>tiền năng khi xử lý</w:t>
      </w:r>
      <w:r w:rsidRPr="005775A3">
        <w:t xml:space="preserve"> các </w:t>
      </w:r>
      <w:r>
        <w:t>vấn đề khó khăn của bài toán</w:t>
      </w:r>
      <w:r w:rsidRPr="005775A3">
        <w:t xml:space="preserve"> tối ưu hóa</w:t>
      </w:r>
      <w:r>
        <w:t xml:space="preserve"> </w:t>
      </w:r>
      <w:r>
        <w:fldChar w:fldCharType="begin"/>
      </w:r>
      <w:r w:rsidR="00361B2A">
        <w:instrText xml:space="preserve"> ADDIN EN.CITE &lt;EndNote&gt;&lt;Cite&gt;&lt;Author&gt;Jameel&lt;/Author&gt;&lt;Year&gt;2024&lt;/Year&gt;&lt;RecNum&gt;638&lt;/RecNum&gt;&lt;DisplayText&gt;[1]&lt;/DisplayText&gt;&lt;record&gt;&lt;rec-number&gt;638&lt;/rec-number&gt;&lt;foreign-keys&gt;&lt;key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fldChar w:fldCharType="separate"/>
      </w:r>
      <w:r w:rsidR="00361B2A">
        <w:rPr>
          <w:noProof/>
        </w:rPr>
        <w:t>[</w:t>
      </w:r>
      <w:hyperlink w:anchor="_ENREF_1" w:tooltip="Jameel, 2024 #638" w:history="1">
        <w:r w:rsidR="00361B2A">
          <w:rPr>
            <w:noProof/>
          </w:rPr>
          <w:t>1</w:t>
        </w:r>
      </w:hyperlink>
      <w:r w:rsidR="00361B2A">
        <w:rPr>
          <w:noProof/>
        </w:rPr>
        <w:t>]</w:t>
      </w:r>
      <w:r>
        <w:fldChar w:fldCharType="end"/>
      </w:r>
      <w:r w:rsidRPr="005775A3">
        <w:t xml:space="preserve">. </w:t>
      </w:r>
      <w:r>
        <w:t>MSA mô phỏng</w:t>
      </w:r>
      <w:r w:rsidRPr="005775A3">
        <w:t xml:space="preserve"> hành vi săn mồi ở loài bọ ngựa</w:t>
      </w:r>
      <w:r>
        <w:t xml:space="preserve"> và được chứng minh là </w:t>
      </w:r>
      <w:r w:rsidRPr="005775A3">
        <w:t xml:space="preserve">một </w:t>
      </w:r>
      <w:r>
        <w:t>phương pháp mới</w:t>
      </w:r>
      <w:r w:rsidRPr="005775A3">
        <w:t xml:space="preserve"> thay thế mạnh mẽ cho các </w:t>
      </w:r>
      <w:r>
        <w:t>thuật toán metaheuristic</w:t>
      </w:r>
      <w:r w:rsidRPr="005775A3">
        <w:t xml:space="preserve"> </w:t>
      </w:r>
      <w:r>
        <w:t>trước đây</w:t>
      </w:r>
      <w:r w:rsidR="008C1699">
        <w:t>. MSA có</w:t>
      </w:r>
      <w:r>
        <w:t xml:space="preserve"> một số ưu điểm </w:t>
      </w:r>
      <w:r w:rsidR="008C1699">
        <w:t>nổi bật như</w:t>
      </w:r>
      <w:r w:rsidRPr="005775A3">
        <w:t>:</w:t>
      </w:r>
      <w:r w:rsidR="008C1699">
        <w:t xml:space="preserve"> d</w:t>
      </w:r>
      <w:r w:rsidR="00983684">
        <w:t xml:space="preserve">ễ </w:t>
      </w:r>
      <w:r w:rsidR="00E95A4F">
        <w:t>sử dụng</w:t>
      </w:r>
      <w:r w:rsidR="008C1699">
        <w:t>,</w:t>
      </w:r>
      <w:r w:rsidR="00E95A4F">
        <w:t xml:space="preserve"> duy trì</w:t>
      </w:r>
      <w:r w:rsidR="00983684">
        <w:t xml:space="preserve"> </w:t>
      </w:r>
      <w:r w:rsidR="00E95A4F">
        <w:t xml:space="preserve">tốt </w:t>
      </w:r>
      <w:r w:rsidR="00983684">
        <w:t xml:space="preserve">sự đa dạng của quần thể </w:t>
      </w:r>
      <w:r w:rsidR="00E95A4F">
        <w:t xml:space="preserve">tính toán </w:t>
      </w:r>
      <w:r w:rsidR="00983684">
        <w:t>trong quá trình tối ưu</w:t>
      </w:r>
      <w:r w:rsidR="00E95A4F">
        <w:t xml:space="preserve">, </w:t>
      </w:r>
      <w:r w:rsidR="00105EDD">
        <w:t>có khả năng thoát bẫy nghiệm cục bộ</w:t>
      </w:r>
      <w:r w:rsidR="00242211">
        <w:t xml:space="preserve"> rất tốt và duy trì </w:t>
      </w:r>
      <w:r w:rsidR="00690CE0">
        <w:t xml:space="preserve">rất tốt </w:t>
      </w:r>
      <w:r w:rsidR="00242211">
        <w:t>sự cân bằng giữa hai quy trình khai thác và thăm dò</w:t>
      </w:r>
      <w:r w:rsidR="00690CE0">
        <w:t>.</w:t>
      </w:r>
      <w:r w:rsidR="00256C4F">
        <w:t xml:space="preserve"> </w:t>
      </w:r>
    </w:p>
    <w:p w14:paraId="619A60D9" w14:textId="416A2A23" w:rsidR="00983684" w:rsidRDefault="00DE4E2B" w:rsidP="0064157E">
      <w:pPr>
        <w:pStyle w:val="thuong"/>
      </w:pPr>
      <w:r>
        <w:t xml:space="preserve">Mô hình toán của MSA sẽ bắt đầu với việc khởi tạo </w:t>
      </w:r>
      <w:r w:rsidR="00C435FC">
        <w:t>đàn bọ ngựa như sau:</w:t>
      </w:r>
    </w:p>
    <w:tbl>
      <w:tblPr>
        <w:tblW w:w="5000" w:type="pct"/>
        <w:tblLook w:val="04A0" w:firstRow="1" w:lastRow="0" w:firstColumn="1" w:lastColumn="0" w:noHBand="0" w:noVBand="1"/>
      </w:tblPr>
      <w:tblGrid>
        <w:gridCol w:w="8461"/>
        <w:gridCol w:w="612"/>
      </w:tblGrid>
      <w:tr w:rsidR="00224789" w:rsidRPr="00DD53BC" w14:paraId="46AA91A6" w14:textId="77777777" w:rsidTr="002E337F">
        <w:tc>
          <w:tcPr>
            <w:tcW w:w="4663" w:type="pct"/>
            <w:vAlign w:val="center"/>
          </w:tcPr>
          <w:p w14:paraId="7B008537" w14:textId="408C033B" w:rsidR="00224789" w:rsidRPr="00DD53BC" w:rsidRDefault="00000000" w:rsidP="002E337F">
            <w:pPr>
              <w:pStyle w:val="banggiua"/>
              <w:rPr>
                <w:rFonts w:eastAsiaTheme="minorEastAsia"/>
              </w:rPr>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=rand×</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 xml:space="preserve"> ∀ i=1…</m:t>
              </m:r>
              <m:sSub>
                <m:sSubPr>
                  <m:ctrlPr>
                    <w:rPr>
                      <w:rFonts w:ascii="Cambria Math" w:hAnsi="Cambria Math"/>
                    </w:rPr>
                  </m:ctrlPr>
                </m:sSubPr>
                <m:e>
                  <m:r>
                    <w:rPr>
                      <w:rFonts w:ascii="Cambria Math" w:hAnsi="Cambria Math"/>
                    </w:rPr>
                    <m:t>N</m:t>
                  </m:r>
                </m:e>
                <m:sub>
                  <m:r>
                    <w:rPr>
                      <w:rFonts w:ascii="Cambria Math" w:hAnsi="Cambria Math"/>
                    </w:rPr>
                    <m:t>p</m:t>
                  </m:r>
                </m:sub>
              </m:sSub>
            </m:oMath>
            <w:r w:rsidR="00224789">
              <w:t xml:space="preserve"> </w:t>
            </w:r>
          </w:p>
        </w:tc>
        <w:tc>
          <w:tcPr>
            <w:tcW w:w="337" w:type="pct"/>
            <w:vAlign w:val="center"/>
          </w:tcPr>
          <w:p w14:paraId="5E037BA0" w14:textId="456F81C0" w:rsidR="00224789" w:rsidRPr="00DD53BC" w:rsidRDefault="00224789" w:rsidP="002E337F">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3</w:t>
            </w:r>
            <w:r w:rsidRPr="00DD53BC">
              <w:rPr>
                <w:noProof/>
              </w:rPr>
              <w:fldChar w:fldCharType="end"/>
            </w:r>
            <w:r w:rsidRPr="00DD53BC">
              <w:t>)</w:t>
            </w:r>
          </w:p>
        </w:tc>
      </w:tr>
    </w:tbl>
    <w:p w14:paraId="26124D22" w14:textId="1AEB8FB9" w:rsidR="00256C4F" w:rsidRDefault="00157EDB" w:rsidP="0064157E">
      <w:pPr>
        <w:pStyle w:val="thuong0"/>
      </w:pPr>
      <w:r w:rsidRPr="00157EDB">
        <w:t xml:space="preserve">trong đó,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oMath>
      <w:r w:rsidRPr="00157EDB">
        <w:t xml:space="preserve"> là vị</w:t>
      </w:r>
      <w:r>
        <w:t xml:space="preserve"> trí của cá thể bò ngựa thứ </w:t>
      </w:r>
      <m:oMath>
        <m:r>
          <w:rPr>
            <w:rFonts w:ascii="Cambria Math" w:hAnsi="Cambria Math"/>
          </w:rPr>
          <m:t>i</m:t>
        </m:r>
      </m:oMath>
      <w:r>
        <w:t xml:space="preserve"> trong đàn, </w:t>
      </w:r>
      <m:oMath>
        <m:r>
          <w:rPr>
            <w:rFonts w:ascii="Cambria Math" w:hAnsi="Cambria Math"/>
          </w:rPr>
          <m:t>rand</m:t>
        </m:r>
      </m:oMath>
      <w:r w:rsidR="000839FB">
        <w:t xml:space="preserve"> là một giá trị ngẫu nhiên trong khoảng [0, 1]</w:t>
      </w:r>
      <w:r w:rsidR="00B37B2B">
        <w:t xml:space="preserve"> và </w:t>
      </w:r>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m:t>
            </m:r>
          </m:sub>
        </m:sSub>
      </m:oMath>
      <w:r w:rsidR="00B37B2B">
        <w:t xml:space="preserve"> là giới hạn trên và dưới của biến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8866AF">
        <w:t>.</w:t>
      </w:r>
      <w:r w:rsidR="001519AC">
        <w:t xml:space="preserve"> Tiếp đến, MSA tiến vào giai đoạn khám phá </w:t>
      </w:r>
      <w:r w:rsidR="00600039" w:rsidRPr="00600039">
        <w:t xml:space="preserve">mô phỏng hành vi của bọ ngựa khi chúng tìm kiếm con mồi, nhằm xác định những </w:t>
      </w:r>
      <w:r w:rsidR="008550E7">
        <w:t>khu vực</w:t>
      </w:r>
      <w:r w:rsidR="00600039" w:rsidRPr="00600039">
        <w:t xml:space="preserve"> có </w:t>
      </w:r>
      <w:r w:rsidR="008550E7">
        <w:t>khả năng tồn tại con mồi</w:t>
      </w:r>
      <w:r w:rsidR="00600039" w:rsidRPr="00600039">
        <w:t>.</w:t>
      </w:r>
      <w:r w:rsidR="00FD190E">
        <w:t xml:space="preserve"> </w:t>
      </w:r>
      <w:r w:rsidR="009E03FB" w:rsidRPr="009E03FB">
        <w:t xml:space="preserve">Để sao chép hành vi này, </w:t>
      </w:r>
      <w:r w:rsidR="00480DAD">
        <w:t>kỹ thuật</w:t>
      </w:r>
      <w:r w:rsidR="009E03FB" w:rsidRPr="009E03FB">
        <w:t xml:space="preserve"> Levy </w:t>
      </w:r>
      <w:r w:rsidR="00480DAD">
        <w:t>và</w:t>
      </w:r>
      <w:r w:rsidR="009E03FB" w:rsidRPr="009E03FB">
        <w:t xml:space="preserve"> </w:t>
      </w:r>
      <w:r w:rsidR="00480DAD">
        <w:t xml:space="preserve">kỹ thuật </w:t>
      </w:r>
      <w:r w:rsidR="009E03FB" w:rsidRPr="009E03FB">
        <w:t>phân phối chuẩn</w:t>
      </w:r>
      <w:r w:rsidR="00480DAD">
        <w:t xml:space="preserve"> được </w:t>
      </w:r>
      <w:r w:rsidR="00387480">
        <w:t xml:space="preserve">sử dụng. </w:t>
      </w:r>
      <w:r w:rsidR="007B0BDD">
        <w:t>S</w:t>
      </w:r>
      <w:r w:rsidR="00387480">
        <w:t>ự kết hợp này</w:t>
      </w:r>
      <w:r w:rsidR="009E03FB" w:rsidRPr="009E03FB">
        <w:t xml:space="preserve"> </w:t>
      </w:r>
      <w:r w:rsidR="007B0BDD">
        <w:t>được cho theo c</w:t>
      </w:r>
      <w:r w:rsidR="009E03FB" w:rsidRPr="009E03FB">
        <w:t>ông thức toán học sau đây:</w:t>
      </w:r>
    </w:p>
    <w:tbl>
      <w:tblPr>
        <w:tblW w:w="5000" w:type="pct"/>
        <w:tblLook w:val="04A0" w:firstRow="1" w:lastRow="0" w:firstColumn="1" w:lastColumn="0" w:noHBand="0" w:noVBand="1"/>
      </w:tblPr>
      <w:tblGrid>
        <w:gridCol w:w="8461"/>
        <w:gridCol w:w="612"/>
      </w:tblGrid>
      <w:tr w:rsidR="007E426A" w:rsidRPr="00DD53BC" w14:paraId="66F15A01" w14:textId="77777777" w:rsidTr="002E337F">
        <w:tc>
          <w:tcPr>
            <w:tcW w:w="4663" w:type="pct"/>
            <w:vAlign w:val="center"/>
          </w:tcPr>
          <w:p w14:paraId="1E56DA16" w14:textId="6DD61034" w:rsidR="007E426A" w:rsidRPr="00DD53BC" w:rsidRDefault="00000000" w:rsidP="002E337F">
            <w:pPr>
              <w:pStyle w:val="banggiua"/>
              <w:rPr>
                <w:rFonts w:eastAsiaTheme="minorEastAsia"/>
              </w:rPr>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t+1</m:t>
                  </m:r>
                </m:sup>
              </m:sSubSup>
              <m:r>
                <w:rPr>
                  <w:rFonts w:ascii="Cambria Math" w:hAnsi="Cambria Math"/>
                </w:rPr>
                <m:t xml:space="preserve"> =</m:t>
              </m:r>
              <m:d>
                <m:dPr>
                  <m:begChr m:val="{"/>
                  <m:endChr m:val=""/>
                  <m:ctrlPr>
                    <w:rPr>
                      <w:rFonts w:ascii="Cambria Math" w:hAnsi="Cambria Math"/>
                    </w:rPr>
                  </m:ctrlPr>
                </m:dPr>
                <m:e>
                  <m:m>
                    <m:mPr>
                      <m:mcs>
                        <m:mc>
                          <m:mcPr>
                            <m:count m:val="1"/>
                            <m:mcJc m:val="left"/>
                          </m:mcPr>
                        </m:mc>
                      </m:mcs>
                      <m:ctrlPr>
                        <w:rPr>
                          <w:rFonts w:ascii="Cambria Math" w:hAnsi="Cambria Math"/>
                        </w:rPr>
                      </m:ctrlPr>
                    </m:mPr>
                    <m:mr>
                      <m:e>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t</m:t>
                                </m:r>
                              </m:sup>
                            </m:sSubSup>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2</m:t>
                                </m:r>
                              </m:sub>
                            </m:sSub>
                          </m:e>
                        </m:d>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t</m:t>
                                </m:r>
                              </m:sup>
                            </m:sSubSup>
                          </m:e>
                        </m:d>
                      </m:e>
                    </m:mr>
                    <m:mr>
                      <m:e>
                        <m:r>
                          <m:rPr>
                            <m:sty m:val="p"/>
                          </m:rPr>
                          <w:rPr>
                            <w:rFonts w:ascii="Cambria Math" w:hAnsi="Cambria Math"/>
                          </w:rPr>
                          <m:t>else</m:t>
                        </m:r>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b</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c</m:t>
                                    </m:r>
                                  </m:sub>
                                  <m:sup>
                                    <m:r>
                                      <w:rPr>
                                        <w:rFonts w:ascii="Cambria Math" w:hAnsi="Cambria Math"/>
                                      </w:rPr>
                                      <m:t>t</m:t>
                                    </m:r>
                                  </m:sup>
                                </m:sSubSup>
                              </m:e>
                            </m:d>
                          </m:e>
                        </m:d>
                        <m:d>
                          <m:dPr>
                            <m:ctrlPr>
                              <w:rPr>
                                <w:rFonts w:ascii="Cambria Math" w:hAnsi="Cambria Math"/>
                              </w:rPr>
                            </m:ctrlPr>
                          </m:dPr>
                          <m:e>
                            <m:r>
                              <w:rPr>
                                <w:rFonts w:ascii="Cambria Math" w:hAnsi="Cambria Math"/>
                              </w:rPr>
                              <m:t>1-U</m:t>
                            </m:r>
                          </m:e>
                        </m:d>
                      </m:e>
                    </m:mr>
                  </m:m>
                </m:e>
              </m:d>
            </m:oMath>
            <w:r w:rsidR="007E426A">
              <w:t xml:space="preserve"> </w:t>
            </w:r>
          </w:p>
        </w:tc>
        <w:tc>
          <w:tcPr>
            <w:tcW w:w="337" w:type="pct"/>
            <w:vAlign w:val="center"/>
          </w:tcPr>
          <w:p w14:paraId="04F9319F" w14:textId="07FCBFC0" w:rsidR="007E426A" w:rsidRPr="00DD53BC" w:rsidRDefault="007E426A" w:rsidP="002E337F">
            <w:pPr>
              <w:pStyle w:val="bangtrai"/>
            </w:pPr>
            <w:bookmarkStart w:id="4" w:name="_Ref181733750"/>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4</w:t>
            </w:r>
            <w:r w:rsidRPr="00DD53BC">
              <w:rPr>
                <w:noProof/>
              </w:rPr>
              <w:fldChar w:fldCharType="end"/>
            </w:r>
            <w:r w:rsidRPr="00DD53BC">
              <w:t>)</w:t>
            </w:r>
            <w:bookmarkEnd w:id="4"/>
          </w:p>
        </w:tc>
      </w:tr>
    </w:tbl>
    <w:p w14:paraId="4B469DE1" w14:textId="158EBA97" w:rsidR="0075560F" w:rsidRDefault="00332D51" w:rsidP="0064157E">
      <w:pPr>
        <w:pStyle w:val="thuong0"/>
      </w:pPr>
      <w:r w:rsidRPr="00332D51">
        <w:t xml:space="preserve">trong đó </w:t>
      </w:r>
      <m:oMath>
        <m:sSub>
          <m:sSubPr>
            <m:ctrlPr>
              <w:rPr>
                <w:rFonts w:ascii="Cambria Math" w:hAnsi="Cambria Math" w:cs="Cambria Math"/>
                <w:i/>
              </w:rPr>
            </m:ctrlPr>
          </m:sSubPr>
          <m:e>
            <m:r>
              <w:rPr>
                <w:rFonts w:ascii="Cambria Math" w:hAnsi="Cambria Math" w:cs="Cambria Math"/>
              </w:rPr>
              <m:t>τ</m:t>
            </m:r>
          </m:e>
          <m:sub>
            <m:r>
              <w:rPr>
                <w:rFonts w:ascii="Cambria Math" w:hAnsi="Cambria Math"/>
              </w:rPr>
              <m:t>1</m:t>
            </m:r>
          </m:sub>
        </m:sSub>
      </m:oMath>
      <w:r w:rsidRPr="00332D51">
        <w:t xml:space="preserve"> </w:t>
      </w:r>
      <w:r w:rsidR="003277C8">
        <w:t>giá trị có được từ kỹ thuật</w:t>
      </w:r>
      <w:r w:rsidRPr="00332D51">
        <w:t xml:space="preserve"> Levy</w:t>
      </w:r>
      <w:r w:rsidR="003277C8">
        <w:t>,</w:t>
      </w:r>
      <w:r w:rsidRPr="00332D51">
        <w:t xml:space="preserve"> </w:t>
      </w:r>
      <m:oMath>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τ</m:t>
                </m:r>
              </m:e>
              <m:sub>
                <m:r>
                  <w:rPr>
                    <w:rFonts w:ascii="Cambria Math" w:hAnsi="Cambria Math"/>
                  </w:rPr>
                  <m:t>2</m:t>
                </m:r>
              </m:sub>
            </m:sSub>
          </m:e>
        </m:d>
      </m:oMath>
      <w:r w:rsidRPr="00332D51">
        <w:t xml:space="preserve"> giá trị </w:t>
      </w:r>
      <w:r w:rsidR="001079AC">
        <w:t xml:space="preserve">theo phân phối </w:t>
      </w:r>
      <w:r w:rsidRPr="00332D51">
        <w:t>ngẫu nhiên</w:t>
      </w:r>
      <w:r w:rsidR="00F26216">
        <w:t>,</w:t>
      </w:r>
      <w:r w:rsidRPr="00332D51">
        <w:t xml:space="preserve">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a</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b</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và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c</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w:t>
      </w:r>
      <w:r w:rsidR="00872E04">
        <w:t>là</w:t>
      </w:r>
      <w:r w:rsidRPr="00332D51">
        <w:t xml:space="preserve"> các giải pháp được chọn ngẫu nhiên từ quần thể hiện tại, sao cho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a</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b</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c</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332D51">
        <w:t xml:space="preserve"> ≠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i</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00872E04">
        <w:t xml:space="preserve"> và</w:t>
      </w:r>
      <w:r w:rsidRPr="00332D51">
        <w:t xml:space="preserve"> </w:t>
      </w:r>
      <m:oMath>
        <m:r>
          <w:rPr>
            <w:rFonts w:ascii="Cambria Math" w:hAnsi="Cambria Math" w:cs="Cambria Math"/>
          </w:rPr>
          <m:t>U</m:t>
        </m:r>
      </m:oMath>
      <w:r w:rsidR="00A32E1B">
        <w:t xml:space="preserve"> </w:t>
      </w:r>
      <w:r w:rsidR="00872E04">
        <w:t>là v</w:t>
      </w:r>
      <w:r w:rsidR="00872E04" w:rsidRPr="00332D51">
        <w:t>ectơ nhị phân</w:t>
      </w:r>
      <w:r w:rsidR="001271F6">
        <w:t>.</w:t>
      </w:r>
      <w:r w:rsidR="00F565A5">
        <w:t xml:space="preserve"> </w:t>
      </w:r>
      <w:r w:rsidR="0031179A">
        <w:t xml:space="preserve">Kế đến để sao chép hành vi </w:t>
      </w:r>
      <w:r w:rsidR="00EE3F72">
        <w:t>ẩn nấp</w:t>
      </w:r>
      <w:r w:rsidR="00D31301" w:rsidRPr="00D31301">
        <w:t xml:space="preserve"> </w:t>
      </w:r>
      <w:r w:rsidR="00D51D90">
        <w:t>(giải pháp tốt nhất</w:t>
      </w:r>
      <w:r w:rsidR="00026CAE">
        <w:t xml:space="preserve"> sau mỗi vòng tính toán</w:t>
      </w:r>
      <w:r w:rsidR="00D51D90">
        <w:t xml:space="preserve">) </w:t>
      </w:r>
      <w:r w:rsidR="00D31301" w:rsidRPr="00D31301">
        <w:t>chờ đợi con mồi</w:t>
      </w:r>
      <w:r w:rsidR="006B0F05">
        <w:t xml:space="preserve"> </w:t>
      </w:r>
      <w:r w:rsidR="00124535">
        <w:t xml:space="preserve">của loài bọ ngựa </w:t>
      </w:r>
      <w:r w:rsidR="006B0F05">
        <w:t>một</w:t>
      </w:r>
      <w:r w:rsidR="00D31301" w:rsidRPr="00D31301">
        <w:t xml:space="preserve"> </w:t>
      </w:r>
      <w:r w:rsidR="006B0F05">
        <w:t>bộ</w:t>
      </w:r>
      <w:r w:rsidR="00D31301" w:rsidRPr="00D31301">
        <w:t xml:space="preserve"> lưu trữ </w:t>
      </w:r>
      <w:r w:rsidR="00124535">
        <w:t>được sử dụng</w:t>
      </w:r>
      <w:r w:rsidR="00D31301" w:rsidRPr="00D31301">
        <w:t>. Ở vị trí ẩn nấp, bọ ngựa chờ đợi</w:t>
      </w:r>
      <w:r w:rsidR="001F5F5F">
        <w:t xml:space="preserve"> và</w:t>
      </w:r>
      <w:r w:rsidR="00D31301" w:rsidRPr="00D31301">
        <w:t xml:space="preserve"> sử dụng đôi mắt có khả năng quay</w:t>
      </w:r>
      <w:r w:rsidR="001F5F5F">
        <w:t xml:space="preserve"> </w:t>
      </w:r>
      <m:oMath>
        <m:sSup>
          <m:sSupPr>
            <m:ctrlPr>
              <w:rPr>
                <w:rFonts w:ascii="Cambria Math" w:hAnsi="Cambria Math"/>
                <w:i/>
              </w:rPr>
            </m:ctrlPr>
          </m:sSupPr>
          <m:e>
            <m:r>
              <w:rPr>
                <w:rFonts w:ascii="Cambria Math" w:hAnsi="Cambria Math"/>
              </w:rPr>
              <m:t>180</m:t>
            </m:r>
          </m:e>
          <m:sup>
            <m:r>
              <w:rPr>
                <w:rFonts w:ascii="Cambria Math" w:hAnsi="Cambria Math"/>
              </w:rPr>
              <m:t>o</m:t>
            </m:r>
          </m:sup>
        </m:sSup>
      </m:oMath>
      <w:r w:rsidR="00D31301" w:rsidRPr="00D31301">
        <w:t xml:space="preserve"> để </w:t>
      </w:r>
      <w:r w:rsidR="001F5F5F">
        <w:t>tìm kiếm</w:t>
      </w:r>
      <w:r w:rsidR="00D31301" w:rsidRPr="00D31301">
        <w:t xml:space="preserve"> xung quanh. Hành vi này được mô phỏng </w:t>
      </w:r>
      <w:r w:rsidR="00EB7F58">
        <w:t>như sau</w:t>
      </w:r>
      <w:r w:rsidR="00D31301" w:rsidRPr="00D31301">
        <w:t>:</w:t>
      </w:r>
    </w:p>
    <w:tbl>
      <w:tblPr>
        <w:tblW w:w="5000" w:type="pct"/>
        <w:tblLook w:val="04A0" w:firstRow="1" w:lastRow="0" w:firstColumn="1" w:lastColumn="0" w:noHBand="0" w:noVBand="1"/>
      </w:tblPr>
      <w:tblGrid>
        <w:gridCol w:w="8461"/>
        <w:gridCol w:w="612"/>
      </w:tblGrid>
      <w:tr w:rsidR="005569C2" w:rsidRPr="00DD53BC" w14:paraId="74A8672C" w14:textId="77777777" w:rsidTr="002E337F">
        <w:tc>
          <w:tcPr>
            <w:tcW w:w="4663" w:type="pct"/>
            <w:vAlign w:val="center"/>
          </w:tcPr>
          <w:p w14:paraId="6A70FE08" w14:textId="77777777" w:rsidR="005569C2" w:rsidRPr="00F860DD"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m:t>
                    </m:r>
                  </m:sup>
                </m:sSubSup>
                <m:r>
                  <w:rPr>
                    <w:rFonts w:eastAsiaTheme="minorEastAsia"/>
                  </w:rPr>
                  <m:t>+α</m:t>
                </m:r>
                <m:d>
                  <m:dPr>
                    <m:ctrlPr>
                      <w:rPr>
                        <w:rFonts w:ascii="Cambria Math" w:eastAsiaTheme="minorEastAsia" w:hAnsi="Cambria Math"/>
                      </w:rPr>
                    </m:ctrlPr>
                  </m:dPr>
                  <m:e>
                    <m:sSubSup>
                      <m:sSubSupPr>
                        <m:ctrlPr>
                          <w:rPr>
                            <w:rFonts w:ascii="Cambria Math" w:eastAsiaTheme="minorEastAsia" w:hAnsi="Cambria Math"/>
                          </w:rPr>
                        </m:ctrlPr>
                      </m:sSubSupPr>
                      <m:e>
                        <m:r>
                          <w:rPr>
                            <w:rFonts w:eastAsiaTheme="minorEastAsia"/>
                          </w:rPr>
                          <m:t>X</m:t>
                        </m:r>
                      </m:e>
                      <m:sub>
                        <m:r>
                          <w:rPr>
                            <w:rFonts w:eastAsiaTheme="minorEastAsia"/>
                          </w:rPr>
                          <m:t>ar</m:t>
                        </m:r>
                      </m:sub>
                      <m:sup>
                        <m:r>
                          <w:rPr>
                            <w:rFonts w:eastAsiaTheme="minorEastAsia"/>
                          </w:rPr>
                          <m:t>t</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a</m:t>
                        </m:r>
                      </m:sub>
                      <m:sup>
                        <m:r>
                          <w:rPr>
                            <w:rFonts w:eastAsiaTheme="minorEastAsia"/>
                          </w:rPr>
                          <m:t>t</m:t>
                        </m:r>
                      </m:sup>
                    </m:sSubSup>
                  </m:e>
                </m:d>
              </m:oMath>
            </m:oMathPara>
          </w:p>
          <w:p w14:paraId="7342A44B" w14:textId="48A21E25" w:rsidR="00F860DD" w:rsidRPr="00E5560A" w:rsidRDefault="00F860DD" w:rsidP="00C70D0C">
            <w:pPr>
              <w:pStyle w:val="bangtrai"/>
              <w:rPr>
                <w:rFonts w:eastAsiaTheme="minorEastAsia"/>
              </w:rPr>
            </w:pPr>
            <m:oMathPara>
              <m:oMath>
                <m:r>
                  <w:rPr>
                    <w:rFonts w:ascii="Cambria Math" w:eastAsiaTheme="minorEastAsia" w:hAnsi="Cambria Math"/>
                  </w:rPr>
                  <m:t>α</m:t>
                </m:r>
                <m:r>
                  <m:rPr>
                    <m:sty m:val="p"/>
                  </m:rP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π</m:t>
                        </m:r>
                        <m:sSub>
                          <m:sSubPr>
                            <m:ctrlPr>
                              <w:rPr>
                                <w:rFonts w:ascii="Cambria Math" w:eastAsiaTheme="minorEastAsia" w:hAnsi="Cambria Math"/>
                              </w:rPr>
                            </m:ctrlPr>
                          </m:sSubPr>
                          <m:e>
                            <m:r>
                              <w:rPr>
                                <w:rFonts w:ascii="Cambria Math" w:eastAsiaTheme="minorEastAsia" w:hAnsi="Cambria Math"/>
                              </w:rPr>
                              <m:t>r</m:t>
                            </m:r>
                          </m:e>
                          <m:sub>
                            <m:r>
                              <m:rPr>
                                <m:sty m:val="p"/>
                              </m:rPr>
                              <w:rPr>
                                <w:rFonts w:ascii="Cambria Math" w:eastAsiaTheme="minorEastAsia" w:hAnsi="Cambria Math"/>
                              </w:rPr>
                              <m:t>4</m:t>
                            </m:r>
                          </m:sub>
                        </m:sSub>
                      </m:e>
                    </m:d>
                  </m:e>
                </m:func>
                <m:r>
                  <w:rPr>
                    <w:rFonts w:ascii="Cambria Math" w:eastAsiaTheme="minorEastAsia" w:hAnsi="Cambria Math"/>
                  </w:rPr>
                  <m:t>μ</m:t>
                </m:r>
              </m:oMath>
            </m:oMathPara>
          </w:p>
          <w:p w14:paraId="18A45050" w14:textId="7FAA26D6" w:rsidR="00E5560A" w:rsidRPr="00DD53BC" w:rsidRDefault="00E5560A" w:rsidP="002E337F">
            <w:pPr>
              <w:pStyle w:val="banggiua"/>
              <w:rPr>
                <w:rFonts w:eastAsiaTheme="minorEastAsia"/>
              </w:rPr>
            </w:pPr>
            <m:oMathPara>
              <m:oMath>
                <m:r>
                  <w:rPr>
                    <w:rFonts w:ascii="Cambria Math" w:eastAsiaTheme="minorEastAsia" w:hAnsi="Cambria Math"/>
                  </w:rPr>
                  <m:t>μ</m:t>
                </m:r>
                <m:r>
                  <w:rPr>
                    <w:rFonts w:eastAsiaTheme="minorEastAsia"/>
                  </w:rPr>
                  <m:t>=</m:t>
                </m:r>
                <m:d>
                  <m:dPr>
                    <m:ctrlPr>
                      <w:rPr>
                        <w:rFonts w:ascii="Cambria Math" w:eastAsiaTheme="minorEastAsia" w:hAnsi="Cambria Math"/>
                      </w:rPr>
                    </m:ctrlPr>
                  </m:dPr>
                  <m:e>
                    <m:r>
                      <w:rPr>
                        <w:rFonts w:eastAsiaTheme="minorEastAsia"/>
                      </w:rPr>
                      <m:t>1-</m:t>
                    </m:r>
                    <m:f>
                      <m:fPr>
                        <m:ctrlPr>
                          <w:rPr>
                            <w:rFonts w:ascii="Cambria Math" w:eastAsiaTheme="minorEastAsia" w:hAnsi="Cambria Math"/>
                          </w:rPr>
                        </m:ctrlPr>
                      </m:fPr>
                      <m:num>
                        <m:r>
                          <w:rPr>
                            <w:rFonts w:eastAsiaTheme="minorEastAsia"/>
                          </w:rPr>
                          <m:t>t</m:t>
                        </m:r>
                      </m:num>
                      <m:den>
                        <m:r>
                          <w:rPr>
                            <w:rFonts w:eastAsiaTheme="minorEastAsia"/>
                          </w:rPr>
                          <m:t>T</m:t>
                        </m:r>
                      </m:den>
                    </m:f>
                  </m:e>
                </m:d>
              </m:oMath>
            </m:oMathPara>
          </w:p>
        </w:tc>
        <w:tc>
          <w:tcPr>
            <w:tcW w:w="337" w:type="pct"/>
            <w:vAlign w:val="center"/>
          </w:tcPr>
          <w:p w14:paraId="72A9BC44" w14:textId="0ACDC718" w:rsidR="005569C2" w:rsidRPr="00DD53BC" w:rsidRDefault="005569C2" w:rsidP="002E337F">
            <w:pPr>
              <w:pStyle w:val="bangtrai"/>
            </w:pPr>
            <w:bookmarkStart w:id="5" w:name="_Ref181733310"/>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5</w:t>
            </w:r>
            <w:r w:rsidRPr="00DD53BC">
              <w:rPr>
                <w:noProof/>
              </w:rPr>
              <w:fldChar w:fldCharType="end"/>
            </w:r>
            <w:r w:rsidRPr="00DD53BC">
              <w:t>)</w:t>
            </w:r>
            <w:bookmarkEnd w:id="5"/>
          </w:p>
        </w:tc>
      </w:tr>
    </w:tbl>
    <w:p w14:paraId="4762DB3B" w14:textId="1A96484C" w:rsidR="00D31301" w:rsidRDefault="00B13515" w:rsidP="0064157E">
      <w:pPr>
        <w:pStyle w:val="thuong0"/>
      </w:pPr>
      <w:r w:rsidRPr="00B13515">
        <w:t xml:space="preserve">trong đó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ar</m:t>
            </m:r>
          </m:sub>
          <m:sup>
            <m:r>
              <w:rPr>
                <w:rFonts w:ascii="Cambria Math" w:hAnsi="Cambria Math" w:cs="Cambria Math"/>
              </w:rPr>
              <m:t>t</m:t>
            </m:r>
          </m:sup>
        </m:sSubSup>
      </m:oMath>
      <w:r w:rsidRPr="00B13515">
        <w:t xml:space="preserve"> </w:t>
      </w:r>
      <w:r w:rsidR="0069310F">
        <w:t>là</w:t>
      </w:r>
      <w:r w:rsidRPr="00B13515">
        <w:t xml:space="preserve"> giải pháp tốt nhất đạt được cho đến nay</w:t>
      </w:r>
      <w:r w:rsidR="0069310F">
        <w:t>,</w:t>
      </w:r>
      <w:r w:rsidRPr="00B13515">
        <w:t xml:space="preserve"> </w:t>
      </w:r>
      <m:oMath>
        <m:r>
          <w:rPr>
            <w:rFonts w:ascii="Cambria Math" w:hAnsi="Cambria Math" w:cs="Cambria Math"/>
          </w:rPr>
          <m:t>α</m:t>
        </m:r>
      </m:oMath>
      <w:r w:rsidRPr="00B13515">
        <w:t xml:space="preserve"> </w:t>
      </w:r>
      <w:r w:rsidR="0069310F">
        <w:t>hệ số</w:t>
      </w:r>
      <w:r w:rsidRPr="00B13515">
        <w:t xml:space="preserve"> chi phối vị trí đầu của bọ ngựa</w:t>
      </w:r>
      <w:r w:rsidR="00286527">
        <w:t>,</w:t>
      </w:r>
      <w:r w:rsidRPr="00B13515">
        <w:t xml:space="preserve"> </w:t>
      </w:r>
      <m:oMath>
        <m:r>
          <w:rPr>
            <w:rFonts w:ascii="Cambria Math" w:hAnsi="Cambria Math" w:cs="Cambria Math"/>
          </w:rPr>
          <m:t>μ</m:t>
        </m:r>
      </m:oMath>
      <w:r w:rsidRPr="00B13515">
        <w:t xml:space="preserve"> </w:t>
      </w:r>
      <w:r w:rsidR="003F3683">
        <w:t>là</w:t>
      </w:r>
      <w:r w:rsidRPr="00B13515">
        <w:t xml:space="preserve"> hệ số khoảng cách</w:t>
      </w:r>
      <w:r w:rsidR="003F3683">
        <w:t xml:space="preserve">, và </w:t>
      </w:r>
      <w:r w:rsidRPr="00B13515">
        <w:rPr>
          <w:rFonts w:ascii="Cambria Math" w:hAnsi="Cambria Math" w:cs="Cambria Math"/>
        </w:rPr>
        <w:t>𝑇</w:t>
      </w:r>
      <w:r w:rsidRPr="00B13515">
        <w:t xml:space="preserve"> </w:t>
      </w:r>
      <w:r w:rsidR="003F3683">
        <w:t>số vòng lặp tính</w:t>
      </w:r>
      <w:r w:rsidRPr="00B13515">
        <w:t xml:space="preserve"> tối đa.</w:t>
      </w:r>
      <w:r w:rsidR="00FA23E4">
        <w:t xml:space="preserve"> </w:t>
      </w:r>
    </w:p>
    <w:p w14:paraId="0B8142EB" w14:textId="1B13F8F1" w:rsidR="0049224C" w:rsidRDefault="00FA23E4" w:rsidP="0064157E">
      <w:pPr>
        <w:pStyle w:val="thuong"/>
      </w:pPr>
      <w:r>
        <w:t>K</w:t>
      </w:r>
      <w:r w:rsidR="002E2D3C">
        <w:t xml:space="preserve">hi con mồi </w:t>
      </w:r>
      <w:r w:rsidR="0049224C" w:rsidRPr="0049224C">
        <w:t xml:space="preserve">di chuyển </w:t>
      </w:r>
      <w:r w:rsidR="002E2D3C">
        <w:t>và xuất hiện trong</w:t>
      </w:r>
      <w:r w:rsidR="0049224C" w:rsidRPr="0049224C">
        <w:t xml:space="preserve"> phạm vi tấn công của bọ ngựa:</w:t>
      </w:r>
    </w:p>
    <w:tbl>
      <w:tblPr>
        <w:tblW w:w="5000" w:type="pct"/>
        <w:tblLook w:val="04A0" w:firstRow="1" w:lastRow="0" w:firstColumn="1" w:lastColumn="0" w:noHBand="0" w:noVBand="1"/>
      </w:tblPr>
      <w:tblGrid>
        <w:gridCol w:w="8461"/>
        <w:gridCol w:w="612"/>
      </w:tblGrid>
      <w:tr w:rsidR="00F21925" w:rsidRPr="00DD53BC" w14:paraId="61DC2C42" w14:textId="77777777" w:rsidTr="002E337F">
        <w:tc>
          <w:tcPr>
            <w:tcW w:w="4663" w:type="pct"/>
            <w:vAlign w:val="center"/>
          </w:tcPr>
          <w:p w14:paraId="60FB6BAF" w14:textId="31613C1E" w:rsidR="00F21925" w:rsidRPr="00DD53BC" w:rsidRDefault="00000000" w:rsidP="00DA5272">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ar</m:t>
                    </m:r>
                  </m:sub>
                  <m:sup>
                    <m:r>
                      <w:rPr>
                        <w:rFonts w:eastAsiaTheme="minorEastAsia"/>
                      </w:rPr>
                      <m:t>t</m:t>
                    </m:r>
                  </m:sup>
                </m:sSubSup>
                <m:r>
                  <w:rPr>
                    <w:rFonts w:eastAsiaTheme="minorEastAsia"/>
                  </w:rPr>
                  <m:t>+</m:t>
                </m:r>
                <m:d>
                  <m:dPr>
                    <m:ctrlPr>
                      <w:rPr>
                        <w:rFonts w:ascii="Cambria Math" w:eastAsiaTheme="minorEastAsia" w:hAnsi="Cambria Math"/>
                      </w:rPr>
                    </m:ctrlPr>
                  </m:dPr>
                  <m:e>
                    <m:sSub>
                      <m:sSubPr>
                        <m:ctrlPr>
                          <w:rPr>
                            <w:rFonts w:ascii="Cambria Math" w:eastAsiaTheme="minorEastAsia" w:hAnsi="Cambria Math"/>
                          </w:rPr>
                        </m:ctrlPr>
                      </m:sSubPr>
                      <m:e>
                        <m:r>
                          <w:rPr>
                            <w:rFonts w:eastAsiaTheme="minorEastAsia"/>
                          </w:rPr>
                          <m:t>2r</m:t>
                        </m:r>
                      </m:e>
                      <m:sub>
                        <m:r>
                          <w:rPr>
                            <w:rFonts w:eastAsiaTheme="minorEastAsia"/>
                          </w:rPr>
                          <m:t>5</m:t>
                        </m:r>
                      </m:sub>
                    </m:sSub>
                    <m:r>
                      <w:rPr>
                        <w:rFonts w:eastAsiaTheme="minorEastAsia"/>
                      </w:rPr>
                      <m:t>-1</m:t>
                    </m:r>
                  </m:e>
                </m:d>
                <m:r>
                  <w:rPr>
                    <w:rFonts w:eastAsiaTheme="minorEastAsia"/>
                  </w:rPr>
                  <m:t>μ</m:t>
                </m:r>
                <m:d>
                  <m:dPr>
                    <m:ctrlPr>
                      <w:rPr>
                        <w:rFonts w:ascii="Cambria Math" w:eastAsiaTheme="minorEastAsia" w:hAnsi="Cambria Math"/>
                      </w:rPr>
                    </m:ctrlPr>
                  </m:dPr>
                  <m:e>
                    <m:sSub>
                      <m:sSubPr>
                        <m:ctrlPr>
                          <w:rPr>
                            <w:rFonts w:ascii="Cambria Math" w:eastAsiaTheme="minorEastAsia" w:hAnsi="Cambria Math"/>
                          </w:rPr>
                        </m:ctrlPr>
                      </m:sSubPr>
                      <m:e>
                        <m:r>
                          <w:rPr>
                            <w:rFonts w:eastAsiaTheme="minorEastAsia"/>
                          </w:rPr>
                          <m:t>r</m:t>
                        </m:r>
                      </m:e>
                      <m:sub>
                        <m:r>
                          <w:rPr>
                            <w:rFonts w:eastAsiaTheme="minorEastAsia"/>
                          </w:rPr>
                          <m:t>6</m:t>
                        </m:r>
                      </m:sub>
                    </m:sSub>
                    <m:d>
                      <m:dPr>
                        <m:ctrlPr>
                          <w:rPr>
                            <w:rFonts w:ascii="Cambria Math" w:eastAsiaTheme="minorEastAsia" w:hAnsi="Cambria Math"/>
                          </w:rPr>
                        </m:ctrlPr>
                      </m:dPr>
                      <m:e>
                        <m:sSub>
                          <m:sSubPr>
                            <m:ctrlPr>
                              <w:rPr>
                                <w:rFonts w:ascii="Cambria Math" w:eastAsiaTheme="minorEastAsia" w:hAnsi="Cambria Math"/>
                              </w:rPr>
                            </m:ctrlPr>
                          </m:sSubPr>
                          <m:e>
                            <m:r>
                              <w:rPr>
                                <w:rFonts w:eastAsiaTheme="minorEastAsia"/>
                              </w:rPr>
                              <m:t>u</m:t>
                            </m:r>
                          </m:e>
                          <m:sub>
                            <m:r>
                              <w:rPr>
                                <w:rFonts w:eastAsiaTheme="minorEastAsia"/>
                              </w:rPr>
                              <m:t>b</m:t>
                            </m:r>
                          </m:sub>
                        </m:sSub>
                        <m:r>
                          <w:rPr>
                            <w:rFonts w:eastAsiaTheme="minorEastAsia"/>
                          </w:rPr>
                          <m:t>-</m:t>
                        </m:r>
                        <m:sSub>
                          <m:sSubPr>
                            <m:ctrlPr>
                              <w:rPr>
                                <w:rFonts w:ascii="Cambria Math" w:eastAsiaTheme="minorEastAsia" w:hAnsi="Cambria Math"/>
                              </w:rPr>
                            </m:ctrlPr>
                          </m:sSubPr>
                          <m:e>
                            <m:r>
                              <w:rPr>
                                <w:rFonts w:eastAsiaTheme="minorEastAsia"/>
                              </w:rPr>
                              <m:t>l</m:t>
                            </m:r>
                          </m:e>
                          <m:sub>
                            <m:r>
                              <w:rPr>
                                <w:rFonts w:eastAsiaTheme="minorEastAsia"/>
                              </w:rPr>
                              <m:t>b</m:t>
                            </m:r>
                          </m:sub>
                        </m:sSub>
                      </m:e>
                    </m:d>
                    <m:r>
                      <w:rPr>
                        <w:rFonts w:eastAsiaTheme="minorEastAsia"/>
                      </w:rPr>
                      <m:t>+</m:t>
                    </m:r>
                    <m:sSub>
                      <m:sSubPr>
                        <m:ctrlPr>
                          <w:rPr>
                            <w:rFonts w:ascii="Cambria Math" w:eastAsiaTheme="minorEastAsia" w:hAnsi="Cambria Math"/>
                          </w:rPr>
                        </m:ctrlPr>
                      </m:sSubPr>
                      <m:e>
                        <m:r>
                          <w:rPr>
                            <w:rFonts w:eastAsiaTheme="minorEastAsia"/>
                          </w:rPr>
                          <m:t>l</m:t>
                        </m:r>
                      </m:e>
                      <m:sub>
                        <m:r>
                          <w:rPr>
                            <w:rFonts w:eastAsiaTheme="minorEastAsia"/>
                          </w:rPr>
                          <m:t>b</m:t>
                        </m:r>
                      </m:sub>
                    </m:sSub>
                  </m:e>
                </m:d>
              </m:oMath>
            </m:oMathPara>
          </w:p>
        </w:tc>
        <w:tc>
          <w:tcPr>
            <w:tcW w:w="337" w:type="pct"/>
            <w:vAlign w:val="center"/>
          </w:tcPr>
          <w:p w14:paraId="285F0F56" w14:textId="4B97E0B3" w:rsidR="00F21925" w:rsidRPr="00DD53BC" w:rsidRDefault="00F21925" w:rsidP="002E337F">
            <w:pPr>
              <w:pStyle w:val="bangtrai"/>
            </w:pPr>
            <w:bookmarkStart w:id="6" w:name="_Ref181733311"/>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6</w:t>
            </w:r>
            <w:r w:rsidRPr="00DD53BC">
              <w:rPr>
                <w:noProof/>
              </w:rPr>
              <w:fldChar w:fldCharType="end"/>
            </w:r>
            <w:r w:rsidRPr="00DD53BC">
              <w:t>)</w:t>
            </w:r>
            <w:bookmarkEnd w:id="6"/>
          </w:p>
        </w:tc>
      </w:tr>
    </w:tbl>
    <w:p w14:paraId="56FBDBC1" w14:textId="31A57536" w:rsidR="00913ADD" w:rsidRDefault="005F3E4F" w:rsidP="0064157E">
      <w:pPr>
        <w:pStyle w:val="thuong"/>
      </w:pPr>
      <w:r>
        <w:lastRenderedPageBreak/>
        <w:t>Như vậy</w:t>
      </w:r>
      <w:r w:rsidR="0048314B">
        <w:t xml:space="preserve"> theo ct. </w:t>
      </w:r>
      <w:r w:rsidR="0048314B">
        <w:fldChar w:fldCharType="begin"/>
      </w:r>
      <w:r w:rsidR="0048314B">
        <w:instrText xml:space="preserve"> REF _Ref181733310 \h </w:instrText>
      </w:r>
      <w:r w:rsidR="0048314B">
        <w:fldChar w:fldCharType="separate"/>
      </w:r>
      <w:r w:rsidR="006018B3" w:rsidRPr="00DD53BC">
        <w:t>(</w:t>
      </w:r>
      <w:r w:rsidR="006018B3">
        <w:rPr>
          <w:noProof/>
        </w:rPr>
        <w:t>5</w:t>
      </w:r>
      <w:r w:rsidR="006018B3" w:rsidRPr="00DD53BC">
        <w:t>)</w:t>
      </w:r>
      <w:r w:rsidR="0048314B">
        <w:fldChar w:fldCharType="end"/>
      </w:r>
      <w:r w:rsidR="0048314B">
        <w:t xml:space="preserve"> và </w:t>
      </w:r>
      <w:r w:rsidR="0048314B">
        <w:fldChar w:fldCharType="begin"/>
      </w:r>
      <w:r w:rsidR="0048314B">
        <w:instrText xml:space="preserve"> REF _Ref181733311 \h </w:instrText>
      </w:r>
      <w:r w:rsidR="0048314B">
        <w:fldChar w:fldCharType="separate"/>
      </w:r>
      <w:r w:rsidR="006018B3" w:rsidRPr="00DD53BC">
        <w:t>(</w:t>
      </w:r>
      <w:r w:rsidR="006018B3">
        <w:rPr>
          <w:noProof/>
        </w:rPr>
        <w:t>6</w:t>
      </w:r>
      <w:r w:rsidR="006018B3" w:rsidRPr="00DD53BC">
        <w:t>)</w:t>
      </w:r>
      <w:r w:rsidR="0048314B">
        <w:fldChar w:fldCharType="end"/>
      </w:r>
      <w:r w:rsidR="0048314B">
        <w:t xml:space="preserve">, </w:t>
      </w:r>
      <w:r w:rsidR="00655F5D">
        <w:t xml:space="preserve">khoảng cách giữa con mồi và bọ ngựa </w:t>
      </w:r>
      <w:r w:rsidR="00940007">
        <w:t xml:space="preserve">(vị trí ẩn nấp) </w:t>
      </w:r>
      <w:r w:rsidR="0048314B">
        <w:t>đang</w:t>
      </w:r>
      <w:r w:rsidR="00655F5D">
        <w:t xml:space="preserve"> được thu ngắn dần</w:t>
      </w:r>
      <w:r w:rsidR="007527BF">
        <w:t xml:space="preserve"> bằng sự di chuyển của cả con mồi và kẻ săn mồi, do đó</w:t>
      </w:r>
      <w:r w:rsidR="005E1661">
        <w:t xml:space="preserve"> có thể </w:t>
      </w:r>
      <w:r w:rsidR="00B077B0">
        <w:t>mô phỏng về mặt toán học</w:t>
      </w:r>
      <w:r w:rsidR="005E1661">
        <w:t xml:space="preserve"> sự rút ngắn như sau:</w:t>
      </w:r>
    </w:p>
    <w:tbl>
      <w:tblPr>
        <w:tblW w:w="5000" w:type="pct"/>
        <w:tblLook w:val="04A0" w:firstRow="1" w:lastRow="0" w:firstColumn="1" w:lastColumn="0" w:noHBand="0" w:noVBand="1"/>
      </w:tblPr>
      <w:tblGrid>
        <w:gridCol w:w="8461"/>
        <w:gridCol w:w="612"/>
      </w:tblGrid>
      <w:tr w:rsidR="00F26B54" w:rsidRPr="00DD53BC" w14:paraId="09641D47" w14:textId="77777777" w:rsidTr="002E337F">
        <w:tc>
          <w:tcPr>
            <w:tcW w:w="4663" w:type="pct"/>
            <w:vAlign w:val="center"/>
          </w:tcPr>
          <w:p w14:paraId="69E3474F" w14:textId="33B7E9A3" w:rsidR="00F26B54"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d>
                  <m:dPr>
                    <m:begChr m:val="{"/>
                    <m:endChr m:val=""/>
                    <m:ctrlPr>
                      <w:rPr>
                        <w:rFonts w:ascii="Cambria Math" w:eastAsiaTheme="minorEastAsia" w:hAnsi="Cambria Math"/>
                      </w:rPr>
                    </m:ctrlPr>
                  </m:dPr>
                  <m:e>
                    <m:m>
                      <m:mPr>
                        <m:mcs>
                          <m:mc>
                            <m:mcPr>
                              <m:count m:val="1"/>
                              <m:mcJc m:val="left"/>
                            </m:mcPr>
                          </m:mc>
                        </m:mcs>
                        <m:ctrlPr>
                          <w:rPr>
                            <w:rFonts w:ascii="Cambria Math" w:eastAsiaTheme="minorEastAsia" w:hAnsi="Cambria Math"/>
                          </w:rPr>
                        </m:ctrlPr>
                      </m:mPr>
                      <m:mr>
                        <m:e>
                          <m:r>
                            <w:rPr>
                              <w:rFonts w:eastAsiaTheme="minorEastAsia"/>
                            </w:rPr>
                            <m:t xml:space="preserve"> </m:t>
                          </m:r>
                          <m:r>
                            <m:rPr>
                              <m:sty m:val="p"/>
                            </m:rPr>
                            <w:rPr>
                              <w:rFonts w:eastAsiaTheme="minorEastAsia"/>
                            </w:rPr>
                            <m:t>if</m:t>
                          </m:r>
                          <m:r>
                            <w:rPr>
                              <w:rFonts w:eastAsiaTheme="minorEastAsia"/>
                            </w:rPr>
                            <m:t xml:space="preserve"> </m:t>
                          </m:r>
                          <m:sSub>
                            <m:sSubPr>
                              <m:ctrlPr>
                                <w:rPr>
                                  <w:rFonts w:ascii="Cambria Math" w:eastAsiaTheme="minorEastAsia" w:hAnsi="Cambria Math"/>
                                </w:rPr>
                              </m:ctrlPr>
                            </m:sSubPr>
                            <m:e>
                              <m:r>
                                <w:rPr>
                                  <w:rFonts w:eastAsiaTheme="minorEastAsia"/>
                                </w:rPr>
                                <m:t>r</m:t>
                              </m:r>
                            </m:e>
                            <m:sub>
                              <m:r>
                                <w:rPr>
                                  <w:rFonts w:eastAsiaTheme="minorEastAsia"/>
                                </w:rPr>
                                <m:t>7</m:t>
                              </m:r>
                            </m:sub>
                          </m:sSub>
                          <m:r>
                            <w:rPr>
                              <w:rFonts w:eastAsiaTheme="minorEastAsia"/>
                            </w:rPr>
                            <m:t>&lt;</m:t>
                          </m:r>
                          <m:sSub>
                            <m:sSubPr>
                              <m:ctrlPr>
                                <w:rPr>
                                  <w:rFonts w:ascii="Cambria Math" w:eastAsiaTheme="minorEastAsia" w:hAnsi="Cambria Math"/>
                                </w:rPr>
                              </m:ctrlPr>
                            </m:sSubPr>
                            <m:e>
                              <m:r>
                                <w:rPr>
                                  <w:rFonts w:eastAsiaTheme="minorEastAsia"/>
                                </w:rPr>
                                <m:t>r</m:t>
                              </m:r>
                            </m:e>
                            <m:sub>
                              <m:r>
                                <w:rPr>
                                  <w:rFonts w:eastAsiaTheme="minorEastAsia"/>
                                </w:rPr>
                                <m:t>8</m:t>
                              </m:r>
                            </m:sub>
                          </m:sSub>
                          <m:r>
                            <w:rPr>
                              <w:rFonts w:eastAsiaTheme="minorEastAsia"/>
                            </w:rPr>
                            <m:t xml:space="preserve">: </m:t>
                          </m:r>
                          <m:r>
                            <m:rPr>
                              <m:sty m:val="p"/>
                            </m:rPr>
                            <w:rPr>
                              <w:rFonts w:eastAsiaTheme="minorEastAsia"/>
                            </w:rPr>
                            <m:t>Ct</m:t>
                          </m:r>
                          <m:r>
                            <w:rPr>
                              <w:rFonts w:eastAsiaTheme="minorEastAsia"/>
                            </w:rPr>
                            <m:t>.</m:t>
                          </m:r>
                          <m:r>
                            <m:rPr>
                              <m:sty m:val="p"/>
                            </m:rPr>
                            <w:rPr>
                              <w:rFonts w:eastAsiaTheme="minorEastAsia"/>
                            </w:rPr>
                            <w:fldChar w:fldCharType="begin"/>
                          </m:r>
                          <m:r>
                            <m:rPr>
                              <m:sty m:val="p"/>
                            </m:rPr>
                            <w:rPr>
                              <w:rFonts w:eastAsiaTheme="minorEastAsia"/>
                            </w:rPr>
                            <m:t xml:space="preserve"> REF _Ref181733310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5</m:t>
                          </m:r>
                          <m:r>
                            <m:rPr>
                              <m:sty m:val="p"/>
                            </m:rPr>
                            <w:rPr>
                              <w:rFonts w:ascii="Cambria Math" w:hAnsi="Cambria Math"/>
                            </w:rPr>
                            <m:t>)</m:t>
                          </m:r>
                          <m:r>
                            <m:rPr>
                              <m:sty m:val="p"/>
                            </m:rPr>
                            <w:rPr>
                              <w:rFonts w:ascii="Cambria Math" w:eastAsiaTheme="minorEastAsia" w:hAnsi="Cambria Math"/>
                            </w:rPr>
                            <w:fldChar w:fldCharType="end"/>
                          </m:r>
                        </m:e>
                      </m:mr>
                      <m:mr>
                        <m:e>
                          <m:r>
                            <m:rPr>
                              <m:sty m:val="p"/>
                            </m:rPr>
                            <w:rPr>
                              <w:rFonts w:eastAsiaTheme="minorEastAsia"/>
                            </w:rPr>
                            <m:t>else</m:t>
                          </m:r>
                          <m:r>
                            <w:rPr>
                              <w:rFonts w:eastAsiaTheme="minorEastAsia"/>
                            </w:rPr>
                            <m:t xml:space="preserve">: </m:t>
                          </m:r>
                          <m:r>
                            <m:rPr>
                              <m:sty m:val="p"/>
                            </m:rPr>
                            <w:rPr>
                              <w:rFonts w:ascii="Cambria Math" w:eastAsiaTheme="minorEastAsia" w:hAnsi="Cambria Math"/>
                            </w:rPr>
                            <m:t>Ct.</m:t>
                          </m:r>
                          <m:r>
                            <w:rPr>
                              <w:rFonts w:eastAsiaTheme="minorEastAsia"/>
                            </w:rPr>
                            <m:t xml:space="preserve"> </m:t>
                          </m:r>
                          <m:r>
                            <m:rPr>
                              <m:sty m:val="p"/>
                            </m:rPr>
                            <w:rPr>
                              <w:rFonts w:eastAsiaTheme="minorEastAsia"/>
                            </w:rPr>
                            <w:fldChar w:fldCharType="begin"/>
                          </m:r>
                          <m:r>
                            <m:rPr>
                              <m:sty m:val="p"/>
                            </m:rPr>
                            <w:rPr>
                              <w:rFonts w:eastAsiaTheme="minorEastAsia"/>
                            </w:rPr>
                            <m:t xml:space="preserve"> REF _Ref181733311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6</m:t>
                          </m:r>
                          <m:r>
                            <m:rPr>
                              <m:sty m:val="p"/>
                            </m:rPr>
                            <w:rPr>
                              <w:rFonts w:ascii="Cambria Math" w:hAnsi="Cambria Math"/>
                            </w:rPr>
                            <m:t>)</m:t>
                          </m:r>
                          <m:r>
                            <m:rPr>
                              <m:sty m:val="p"/>
                            </m:rPr>
                            <w:rPr>
                              <w:rFonts w:ascii="Cambria Math" w:eastAsiaTheme="minorEastAsia" w:hAnsi="Cambria Math"/>
                            </w:rPr>
                            <w:fldChar w:fldCharType="end"/>
                          </m:r>
                        </m:e>
                      </m:mr>
                    </m:m>
                  </m:e>
                </m:d>
              </m:oMath>
            </m:oMathPara>
          </w:p>
        </w:tc>
        <w:tc>
          <w:tcPr>
            <w:tcW w:w="337" w:type="pct"/>
            <w:vAlign w:val="center"/>
          </w:tcPr>
          <w:p w14:paraId="4F33983C" w14:textId="076B6023" w:rsidR="00F26B54" w:rsidRPr="00DD53BC" w:rsidRDefault="00F26B54" w:rsidP="002E337F">
            <w:pPr>
              <w:pStyle w:val="bangtrai"/>
            </w:pPr>
            <w:bookmarkStart w:id="7" w:name="_Ref181733869"/>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7</w:t>
            </w:r>
            <w:r w:rsidRPr="00DD53BC">
              <w:rPr>
                <w:noProof/>
              </w:rPr>
              <w:fldChar w:fldCharType="end"/>
            </w:r>
            <w:r w:rsidRPr="00DD53BC">
              <w:t>)</w:t>
            </w:r>
            <w:bookmarkEnd w:id="7"/>
          </w:p>
        </w:tc>
      </w:tr>
    </w:tbl>
    <w:p w14:paraId="28F6AB4A" w14:textId="4D892B20" w:rsidR="005E1661" w:rsidRDefault="009F7AEE" w:rsidP="0064157E">
      <w:pPr>
        <w:pStyle w:val="thuong"/>
      </w:pPr>
      <w:r>
        <w:t xml:space="preserve">MSA duy trì sự cân bằng </w:t>
      </w:r>
      <w:r w:rsidR="0005466B" w:rsidRPr="0005466B">
        <w:t>giữa hành vi truy đuổi và săn mồi của bọ ngựa</w:t>
      </w:r>
      <w:r w:rsidR="008A13C1">
        <w:t xml:space="preserve"> (nhằm đảm bảo quy trình</w:t>
      </w:r>
      <w:r w:rsidR="0005466B" w:rsidRPr="0005466B">
        <w:t xml:space="preserve"> khám phá hiệu quả</w:t>
      </w:r>
      <w:r w:rsidR="008A13C1">
        <w:t>)</w:t>
      </w:r>
      <w:r w:rsidR="0005466B" w:rsidRPr="0005466B">
        <w:t xml:space="preserve"> phương trình sau được đưa ra:</w:t>
      </w:r>
    </w:p>
    <w:tbl>
      <w:tblPr>
        <w:tblW w:w="5000" w:type="pct"/>
        <w:tblLook w:val="04A0" w:firstRow="1" w:lastRow="0" w:firstColumn="1" w:lastColumn="0" w:noHBand="0" w:noVBand="1"/>
      </w:tblPr>
      <w:tblGrid>
        <w:gridCol w:w="8461"/>
        <w:gridCol w:w="612"/>
      </w:tblGrid>
      <w:tr w:rsidR="008A13C1" w:rsidRPr="00DD53BC" w14:paraId="5CFF3783" w14:textId="77777777" w:rsidTr="002E337F">
        <w:tc>
          <w:tcPr>
            <w:tcW w:w="4663" w:type="pct"/>
            <w:vAlign w:val="center"/>
          </w:tcPr>
          <w:p w14:paraId="6F157F60" w14:textId="37A67988" w:rsidR="008A13C1"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eastAsiaTheme="minorEastAsia"/>
                            </w:rPr>
                            <m:t xml:space="preserve">if </m:t>
                          </m:r>
                          <m:sSub>
                            <m:sSubPr>
                              <m:ctrlPr>
                                <w:rPr>
                                  <w:rFonts w:ascii="Cambria Math" w:eastAsiaTheme="minorEastAsia" w:hAnsi="Cambria Math"/>
                                </w:rPr>
                              </m:ctrlPr>
                            </m:sSubPr>
                            <m:e>
                              <m:r>
                                <w:rPr>
                                  <w:rFonts w:eastAsiaTheme="minorEastAsia"/>
                                </w:rPr>
                                <m:t>r</m:t>
                              </m:r>
                            </m:e>
                            <m:sub>
                              <m:r>
                                <w:rPr>
                                  <w:rFonts w:eastAsiaTheme="minorEastAsia"/>
                                </w:rPr>
                                <m:t>9</m:t>
                              </m:r>
                            </m:sub>
                          </m:sSub>
                          <m:r>
                            <w:rPr>
                              <w:rFonts w:eastAsiaTheme="minorEastAsia"/>
                            </w:rPr>
                            <m:t>&lt;F:</m:t>
                          </m:r>
                          <m:r>
                            <m:rPr>
                              <m:sty m:val="p"/>
                            </m:rPr>
                            <w:rPr>
                              <w:rFonts w:ascii="Cambria Math" w:eastAsiaTheme="minorEastAsia" w:hAnsi="Cambria Math"/>
                            </w:rPr>
                            <m:t>Ct</m:t>
                          </m:r>
                          <m:r>
                            <w:rPr>
                              <w:rFonts w:eastAsiaTheme="minorEastAsia"/>
                            </w:rPr>
                            <m:t xml:space="preserve">. </m:t>
                          </m:r>
                          <m:r>
                            <m:rPr>
                              <m:sty m:val="p"/>
                            </m:rPr>
                            <w:rPr>
                              <w:rFonts w:eastAsiaTheme="minorEastAsia"/>
                            </w:rPr>
                            <w:fldChar w:fldCharType="begin"/>
                          </m:r>
                          <m:r>
                            <m:rPr>
                              <m:sty m:val="p"/>
                            </m:rPr>
                            <w:rPr>
                              <w:rFonts w:eastAsiaTheme="minorEastAsia"/>
                            </w:rPr>
                            <m:t xml:space="preserve"> REF _Ref181733750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4</m:t>
                          </m:r>
                          <m:r>
                            <m:rPr>
                              <m:sty m:val="p"/>
                            </m:rPr>
                            <w:rPr>
                              <w:rFonts w:ascii="Cambria Math" w:hAnsi="Cambria Math"/>
                            </w:rPr>
                            <m:t>)</m:t>
                          </m:r>
                          <m:r>
                            <m:rPr>
                              <m:sty m:val="p"/>
                            </m:rPr>
                            <w:rPr>
                              <w:rFonts w:ascii="Cambria Math" w:eastAsiaTheme="minorEastAsia" w:hAnsi="Cambria Math"/>
                            </w:rPr>
                            <w:fldChar w:fldCharType="end"/>
                          </m:r>
                        </m:e>
                      </m:mr>
                      <m:mr>
                        <m:e>
                          <m:r>
                            <m:rPr>
                              <m:sty m:val="p"/>
                            </m:rPr>
                            <w:rPr>
                              <w:rFonts w:eastAsiaTheme="minorEastAsia"/>
                            </w:rPr>
                            <m:t>else:</m:t>
                          </m:r>
                          <m:r>
                            <w:rPr>
                              <w:rFonts w:eastAsiaTheme="minorEastAsia"/>
                            </w:rPr>
                            <m:t xml:space="preserve"> </m:t>
                          </m:r>
                          <m:r>
                            <m:rPr>
                              <m:sty m:val="p"/>
                            </m:rPr>
                            <w:rPr>
                              <w:rFonts w:ascii="Cambria Math" w:eastAsiaTheme="minorEastAsia" w:hAnsi="Cambria Math"/>
                            </w:rPr>
                            <m:t>Ct.</m:t>
                          </m:r>
                          <m:r>
                            <w:rPr>
                              <w:rFonts w:eastAsiaTheme="minorEastAsia"/>
                            </w:rPr>
                            <m:t xml:space="preserve"> </m:t>
                          </m:r>
                          <m:r>
                            <m:rPr>
                              <m:sty m:val="p"/>
                            </m:rPr>
                            <w:rPr>
                              <w:rFonts w:eastAsiaTheme="minorEastAsia"/>
                            </w:rPr>
                            <w:fldChar w:fldCharType="begin"/>
                          </m:r>
                          <m:r>
                            <m:rPr>
                              <m:sty m:val="p"/>
                            </m:rPr>
                            <w:rPr>
                              <w:rFonts w:eastAsiaTheme="minorEastAsia"/>
                            </w:rPr>
                            <m:t xml:space="preserve"> REF _Ref181733869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7</m:t>
                          </m:r>
                          <m:r>
                            <m:rPr>
                              <m:sty m:val="p"/>
                            </m:rPr>
                            <w:rPr>
                              <w:rFonts w:ascii="Cambria Math" w:hAnsi="Cambria Math"/>
                            </w:rPr>
                            <m:t>)</m:t>
                          </m:r>
                          <m:r>
                            <m:rPr>
                              <m:sty m:val="p"/>
                            </m:rPr>
                            <w:rPr>
                              <w:rFonts w:ascii="Cambria Math" w:eastAsiaTheme="minorEastAsia" w:hAnsi="Cambria Math"/>
                            </w:rPr>
                            <w:fldChar w:fldCharType="end"/>
                          </m:r>
                        </m:e>
                      </m:mr>
                    </m:m>
                  </m:e>
                </m:d>
              </m:oMath>
            </m:oMathPara>
          </w:p>
        </w:tc>
        <w:tc>
          <w:tcPr>
            <w:tcW w:w="337" w:type="pct"/>
            <w:vAlign w:val="center"/>
          </w:tcPr>
          <w:p w14:paraId="26C48A6D" w14:textId="524CE809" w:rsidR="008A13C1" w:rsidRPr="00DD53BC" w:rsidRDefault="008A13C1" w:rsidP="002E337F">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8</w:t>
            </w:r>
            <w:r w:rsidRPr="00DD53BC">
              <w:rPr>
                <w:noProof/>
              </w:rPr>
              <w:fldChar w:fldCharType="end"/>
            </w:r>
            <w:r w:rsidRPr="00DD53BC">
              <w:t>)</w:t>
            </w:r>
          </w:p>
        </w:tc>
      </w:tr>
    </w:tbl>
    <w:p w14:paraId="6A1C3D11" w14:textId="11A44A71" w:rsidR="005451DD" w:rsidRDefault="0039690F" w:rsidP="0064157E">
      <w:pPr>
        <w:pStyle w:val="thuong"/>
      </w:pPr>
      <w:r>
        <w:t>v</w:t>
      </w:r>
      <w:r w:rsidR="003F7073">
        <w:t xml:space="preserve">ới </w:t>
      </w:r>
      <m:oMath>
        <m:r>
          <w:rPr>
            <w:rFonts w:ascii="Cambria Math" w:hAnsi="Cambria Math"/>
          </w:rPr>
          <m:t>F=1-t</m:t>
        </m:r>
        <m:f>
          <m:fPr>
            <m:ctrlPr>
              <w:rPr>
                <w:rFonts w:ascii="Cambria Math" w:hAnsi="Cambria Math"/>
                <w:i/>
              </w:rPr>
            </m:ctrlPr>
          </m:fPr>
          <m:num>
            <m:r>
              <m:rPr>
                <m:sty m:val="p"/>
              </m:rPr>
              <w:rPr>
                <w:rFonts w:ascii="Cambria Math" w:hAnsi="Cambria Math"/>
              </w:rPr>
              <m:t>mod</m:t>
            </m:r>
            <m:r>
              <w:rPr>
                <w:rFonts w:ascii="Cambria Math" w:hAnsi="Cambria Math"/>
              </w:rPr>
              <m:t>(T/P)</m:t>
            </m:r>
          </m:num>
          <m:den>
            <m:r>
              <w:rPr>
                <w:rFonts w:ascii="Cambria Math" w:hAnsi="Cambria Math"/>
              </w:rPr>
              <m:t>T/P</m:t>
            </m:r>
          </m:den>
        </m:f>
      </m:oMath>
      <w:r w:rsidR="00576247" w:rsidRPr="00576247">
        <w:t xml:space="preserve"> hệ số kiểm soát quá trình tối ưu hóa</w:t>
      </w:r>
      <w:r w:rsidR="00B263E7">
        <w:t>, và</w:t>
      </w:r>
      <w:r w:rsidR="00F22E5E" w:rsidRPr="00F22E5E">
        <w:t xml:space="preserve"> ‘</w:t>
      </w:r>
      <w:r w:rsidR="00B263E7">
        <w:t>mod</w:t>
      </w:r>
      <w:r w:rsidR="00F22E5E" w:rsidRPr="00F22E5E">
        <w:t xml:space="preserve">’ </w:t>
      </w:r>
      <w:r w:rsidR="00B263E7">
        <w:t xml:space="preserve">là </w:t>
      </w:r>
      <w:r w:rsidR="00F22E5E" w:rsidRPr="00F22E5E">
        <w:t xml:space="preserve">toán tử phần dư và </w:t>
      </w:r>
      <m:oMath>
        <m:r>
          <w:rPr>
            <w:rFonts w:ascii="Cambria Math" w:hAnsi="Cambria Math" w:cs="Cambria Math"/>
          </w:rPr>
          <m:t>P</m:t>
        </m:r>
      </m:oMath>
      <w:r w:rsidR="00F22E5E" w:rsidRPr="00F22E5E">
        <w:t xml:space="preserve"> là số nguyên (được </w:t>
      </w:r>
      <w:r w:rsidR="00B263E7">
        <w:t>lấy</w:t>
      </w:r>
      <w:r w:rsidR="00F22E5E" w:rsidRPr="00F22E5E">
        <w:t xml:space="preserve"> bằng 2).</w:t>
      </w:r>
      <w:r w:rsidR="00CA4BE3">
        <w:t xml:space="preserve"> Khi khoảng cách giữa con mồi và bọ ngựa bị thu ngắn (</w:t>
      </w:r>
      <w:r w:rsidR="005E7EEA">
        <w:t>MSA chuyển sang giai đoạn khai thác</w:t>
      </w:r>
      <w:r w:rsidR="00CA4BE3">
        <w:t>)</w:t>
      </w:r>
      <w:r w:rsidR="00CD050F" w:rsidRPr="00CD050F">
        <w:t>, bọ ngựa tấn công con mồi</w:t>
      </w:r>
      <w:r w:rsidR="005451DD">
        <w:t xml:space="preserve">. </w:t>
      </w:r>
      <w:r w:rsidR="005451DD" w:rsidRPr="005451DD">
        <w:t>Quá trình mà mỗi con bọ ngựa bắt con mồi được cập nhật theo từng bước lặp lại</w:t>
      </w:r>
      <w:r w:rsidR="00220C49">
        <w:t xml:space="preserve"> như sau:</w:t>
      </w:r>
    </w:p>
    <w:tbl>
      <w:tblPr>
        <w:tblW w:w="5000" w:type="pct"/>
        <w:tblLook w:val="04A0" w:firstRow="1" w:lastRow="0" w:firstColumn="1" w:lastColumn="0" w:noHBand="0" w:noVBand="1"/>
      </w:tblPr>
      <w:tblGrid>
        <w:gridCol w:w="8461"/>
        <w:gridCol w:w="612"/>
      </w:tblGrid>
      <w:tr w:rsidR="00220C49" w:rsidRPr="00DD53BC" w14:paraId="4C11E50A" w14:textId="77777777" w:rsidTr="002E337F">
        <w:tc>
          <w:tcPr>
            <w:tcW w:w="4663" w:type="pct"/>
            <w:vAlign w:val="center"/>
          </w:tcPr>
          <w:p w14:paraId="6EC3C584" w14:textId="1F5FB32E" w:rsidR="00220C49"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f>
                  <m:fPr>
                    <m:ctrlPr>
                      <w:rPr>
                        <w:rFonts w:ascii="Cambria Math" w:eastAsiaTheme="minorEastAsia" w:hAnsi="Cambria Math"/>
                      </w:rPr>
                    </m:ctrlPr>
                  </m:fPr>
                  <m:num>
                    <m:d>
                      <m:dPr>
                        <m:ctrlPr>
                          <w:rPr>
                            <w:rFonts w:ascii="Cambria Math" w:eastAsiaTheme="minorEastAsia" w:hAnsi="Cambria Math"/>
                          </w:rPr>
                        </m:ctrlPr>
                      </m:dPr>
                      <m:e>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m:t>
                            </m:r>
                          </m:sup>
                        </m:sSubSup>
                        <m:r>
                          <w:rPr>
                            <w:rFonts w:eastAsiaTheme="minorEastAsia"/>
                          </w:rPr>
                          <m:t>+</m:t>
                        </m:r>
                        <m:sSup>
                          <m:sSupPr>
                            <m:ctrlPr>
                              <w:rPr>
                                <w:rFonts w:ascii="Cambria Math" w:eastAsiaTheme="minorEastAsia" w:hAnsi="Cambria Math"/>
                              </w:rPr>
                            </m:ctrlPr>
                          </m:sSupPr>
                          <m:e>
                            <m:r>
                              <w:rPr>
                                <w:rFonts w:eastAsiaTheme="minorEastAsia"/>
                              </w:rPr>
                              <m:t>X</m:t>
                            </m:r>
                          </m:e>
                          <m:sup>
                            <m:r>
                              <w:rPr>
                                <w:rFonts w:eastAsiaTheme="minorEastAsia"/>
                              </w:rPr>
                              <m:t>t*</m:t>
                            </m:r>
                          </m:sup>
                        </m:sSup>
                      </m:e>
                    </m:d>
                  </m:num>
                  <m:den>
                    <m:r>
                      <w:rPr>
                        <w:rFonts w:eastAsiaTheme="minorEastAsia"/>
                      </w:rPr>
                      <m:t>2</m:t>
                    </m:r>
                  </m:den>
                </m:f>
                <m:r>
                  <w:rPr>
                    <w:rFonts w:eastAsiaTheme="minorEastAsia"/>
                  </w:rPr>
                  <m:t>+</m:t>
                </m:r>
                <m:sSub>
                  <m:sSubPr>
                    <m:ctrlPr>
                      <w:rPr>
                        <w:rFonts w:ascii="Cambria Math" w:eastAsiaTheme="minorEastAsia" w:hAnsi="Cambria Math"/>
                      </w:rPr>
                    </m:ctrlPr>
                  </m:sSubPr>
                  <m:e>
                    <m:r>
                      <w:rPr>
                        <w:rFonts w:eastAsiaTheme="minorEastAsia"/>
                      </w:rPr>
                      <m:t>ν</m:t>
                    </m:r>
                  </m:e>
                  <m:sub>
                    <m:r>
                      <w:rPr>
                        <w:rFonts w:eastAsiaTheme="minorEastAsia"/>
                      </w:rPr>
                      <m:t>s</m:t>
                    </m:r>
                  </m:sub>
                </m:sSub>
                <m:sSubSup>
                  <m:sSubSupPr>
                    <m:ctrlPr>
                      <w:rPr>
                        <w:rFonts w:ascii="Cambria Math" w:eastAsiaTheme="minorEastAsia" w:hAnsi="Cambria Math"/>
                      </w:rPr>
                    </m:ctrlPr>
                  </m:sSubSupPr>
                  <m:e>
                    <m:r>
                      <w:rPr>
                        <w:rFonts w:eastAsiaTheme="minorEastAsia"/>
                      </w:rPr>
                      <m:t>d</m:t>
                    </m:r>
                  </m:e>
                  <m:sub>
                    <m:r>
                      <w:rPr>
                        <w:rFonts w:eastAsiaTheme="minorEastAsia"/>
                      </w:rPr>
                      <m:t>si</m:t>
                    </m:r>
                  </m:sub>
                  <m:sup>
                    <m:r>
                      <w:rPr>
                        <w:rFonts w:eastAsiaTheme="minorEastAsia"/>
                      </w:rPr>
                      <m:t>t</m:t>
                    </m:r>
                  </m:sup>
                </m:sSubSup>
              </m:oMath>
            </m:oMathPara>
          </w:p>
        </w:tc>
        <w:tc>
          <w:tcPr>
            <w:tcW w:w="337" w:type="pct"/>
            <w:vAlign w:val="center"/>
          </w:tcPr>
          <w:p w14:paraId="677D46CC" w14:textId="6F8AA87E" w:rsidR="00220C49" w:rsidRPr="00DD53BC" w:rsidRDefault="00220C49" w:rsidP="002E337F">
            <w:pPr>
              <w:pStyle w:val="bangtrai"/>
            </w:pPr>
            <w:bookmarkStart w:id="8" w:name="_Ref181736408"/>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9</w:t>
            </w:r>
            <w:r w:rsidRPr="00DD53BC">
              <w:rPr>
                <w:noProof/>
              </w:rPr>
              <w:fldChar w:fldCharType="end"/>
            </w:r>
            <w:r w:rsidRPr="00DD53BC">
              <w:t>)</w:t>
            </w:r>
            <w:bookmarkEnd w:id="8"/>
          </w:p>
        </w:tc>
      </w:tr>
    </w:tbl>
    <w:p w14:paraId="6D7BC28A" w14:textId="671D896C" w:rsidR="00B263E7" w:rsidRDefault="0039690F" w:rsidP="0064157E">
      <w:pPr>
        <w:pStyle w:val="thuong0"/>
      </w:pPr>
      <w:r>
        <w:t>v</w:t>
      </w:r>
      <w:r w:rsidRPr="0039690F">
        <w:t>ới</w:t>
      </w:r>
      <w:r>
        <w:rPr>
          <w:rFonts w:ascii="Cambria Math" w:hAnsi="Cambria Math" w:cs="Cambria Math"/>
        </w:rPr>
        <w:t xml:space="preserve"> </w:t>
      </w:r>
      <m:oMath>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t*</m:t>
            </m:r>
          </m:sup>
        </m:sSup>
        <m:r>
          <w:rPr>
            <w:rFonts w:ascii="Cambria Math" w:hAnsi="Cambria Math"/>
          </w:rPr>
          <m:t xml:space="preserve"> </m:t>
        </m:r>
      </m:oMath>
      <w:r w:rsidR="00FC63A5">
        <w:t>là</w:t>
      </w:r>
      <w:r w:rsidR="001A24F0" w:rsidRPr="001A24F0">
        <w:t xml:space="preserve"> giải pháp tốt nhất trong quần thể hiện tại</w:t>
      </w:r>
      <w:r w:rsidR="0062094A">
        <w:t>;</w:t>
      </w:r>
      <w:r w:rsidR="001A24F0" w:rsidRPr="001A24F0">
        <w:t xml:space="preserve"> </w:t>
      </w:r>
      <m:oMath>
        <m:sSubSup>
          <m:sSubSupPr>
            <m:ctrlPr>
              <w:rPr>
                <w:rFonts w:ascii="Cambria Math" w:hAnsi="Cambria Math"/>
                <w:i/>
              </w:rPr>
            </m:ctrlPr>
          </m:sSubSupPr>
          <m:e>
            <m:r>
              <w:rPr>
                <w:rFonts w:ascii="Cambria Math" w:hAnsi="Cambria Math" w:cs="Cambria Math"/>
              </w:rPr>
              <m:t>d</m:t>
            </m:r>
            <m:ctrlPr>
              <w:rPr>
                <w:rFonts w:ascii="Cambria Math" w:hAnsi="Cambria Math" w:cs="Cambria Math"/>
                <w:i/>
              </w:rPr>
            </m:ctrlPr>
          </m:e>
          <m:sub>
            <m:r>
              <w:rPr>
                <w:rFonts w:ascii="Cambria Math" w:hAnsi="Cambria Math" w:cs="Cambria Math"/>
              </w:rPr>
              <m:t>si</m:t>
            </m:r>
            <m:ctrlPr>
              <w:rPr>
                <w:rFonts w:ascii="Cambria Math" w:hAnsi="Cambria Math" w:cs="Cambria Math"/>
                <w:i/>
              </w:rPr>
            </m:ctrlPr>
          </m:sub>
          <m:sup>
            <m:r>
              <w:rPr>
                <w:rFonts w:ascii="Cambria Math" w:hAnsi="Cambria Math" w:cs="Cambria Math"/>
              </w:rPr>
              <m:t>t</m:t>
            </m:r>
          </m:sup>
        </m:sSub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e>
        </m:d>
      </m:oMath>
      <w:r w:rsidR="001A24F0" w:rsidRPr="001A24F0">
        <w:t xml:space="preserve"> và </w:t>
      </w:r>
      <m:oMath>
        <m:sSub>
          <m:sSubPr>
            <m:ctrlPr>
              <w:rPr>
                <w:rFonts w:ascii="Cambria Math" w:hAnsi="Cambria Math" w:cs="Cambria Math"/>
                <w:i/>
              </w:rPr>
            </m:ctrlPr>
          </m:sSubPr>
          <m:e>
            <m:r>
              <w:rPr>
                <w:rFonts w:ascii="Cambria Math" w:hAnsi="Cambria Math" w:cs="Cambria Math"/>
              </w:rPr>
              <m:t>ν</m:t>
            </m:r>
          </m:e>
          <m:sub>
            <m:r>
              <w:rPr>
                <w:rFonts w:ascii="Cambria Math" w:hAnsi="Cambria Math" w:cs="Cambria Math"/>
              </w:rPr>
              <m:t>s</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sSup>
              <m:sSupPr>
                <m:ctrlPr>
                  <w:rPr>
                    <w:rFonts w:ascii="Cambria Math" w:hAnsi="Cambria Math" w:cs="Cambria Math"/>
                    <w:i/>
                  </w:rPr>
                </m:ctrlPr>
              </m:sSupPr>
              <m:e>
                <m:r>
                  <w:rPr>
                    <w:rFonts w:ascii="Cambria Math" w:hAnsi="Cambria Math" w:cs="Cambria Math"/>
                  </w:rPr>
                  <m:t>e</m:t>
                </m:r>
              </m:e>
              <m:sup>
                <m:r>
                  <w:rPr>
                    <w:rFonts w:ascii="Cambria Math" w:hAnsi="Cambria Math" w:cs="Cambria Math"/>
                  </w:rPr>
                  <m:t>lρ</m:t>
                </m:r>
              </m:sup>
            </m:sSup>
          </m:den>
        </m:f>
      </m:oMath>
      <w:r w:rsidR="001A24F0" w:rsidRPr="001A24F0">
        <w:t xml:space="preserve"> </w:t>
      </w:r>
      <w:r w:rsidR="00FC63A5">
        <w:t>là</w:t>
      </w:r>
      <w:r w:rsidR="001A24F0" w:rsidRPr="001A24F0">
        <w:t xml:space="preserve"> khoảng cách và vận tốc tấn công của con bọ ngựa thứ </w:t>
      </w:r>
      <m:oMath>
        <m:r>
          <w:rPr>
            <w:rFonts w:ascii="Cambria Math" w:hAnsi="Cambria Math"/>
          </w:rPr>
          <m:t>i</m:t>
        </m:r>
      </m:oMath>
      <w:r w:rsidR="001A24F0" w:rsidRPr="001A24F0">
        <w:t xml:space="preserve"> trong lần lặp </w:t>
      </w:r>
      <m:oMath>
        <m:r>
          <w:rPr>
            <w:rFonts w:ascii="Cambria Math" w:hAnsi="Cambria Math"/>
          </w:rPr>
          <m:t>t</m:t>
        </m:r>
      </m:oMath>
      <w:r w:rsidR="00300B70">
        <w:t xml:space="preserve">, </w:t>
      </w:r>
      <w:r w:rsidR="00300B70" w:rsidRPr="00300B70">
        <w:t xml:space="preserve">trong đó </w:t>
      </w:r>
      <m:oMath>
        <m:r>
          <w:rPr>
            <w:rFonts w:ascii="Cambria Math" w:hAnsi="Cambria Math" w:cs="Cambria Math"/>
          </w:rPr>
          <m:t>ρ</m:t>
        </m:r>
      </m:oMath>
      <w:r w:rsidR="00300B70" w:rsidRPr="00300B70">
        <w:t xml:space="preserve"> </w:t>
      </w:r>
      <w:r w:rsidR="00300B70">
        <w:t>là</w:t>
      </w:r>
      <w:r w:rsidR="00300B70" w:rsidRPr="00300B70">
        <w:t xml:space="preserve"> gia tốc tấn công của bọ ngựa, được đặt </w:t>
      </w:r>
      <w:r w:rsidR="007718BD">
        <w:t>là</w:t>
      </w:r>
      <w:r w:rsidR="00300B70" w:rsidRPr="00300B70">
        <w:t xml:space="preserve"> 6</w:t>
      </w:r>
      <w:r w:rsidR="007718BD">
        <w:t xml:space="preserve"> và</w:t>
      </w:r>
      <w:r w:rsidR="00300B70" w:rsidRPr="00300B70">
        <w:t xml:space="preserve"> </w:t>
      </w:r>
      <m:oMath>
        <m:r>
          <w:rPr>
            <w:rFonts w:ascii="Cambria Math" w:hAnsi="Cambria Math" w:cs="Cambria Math"/>
          </w:rPr>
          <m:t>l</m:t>
        </m:r>
      </m:oMath>
      <w:r w:rsidR="00300B70" w:rsidRPr="00300B70">
        <w:t xml:space="preserve"> là một số được tạo ngẫu nhiên nằm trong khoảng </w:t>
      </w:r>
      <w:r w:rsidR="007718BD">
        <w:t>[-</w:t>
      </w:r>
      <w:r w:rsidR="00300B70" w:rsidRPr="00300B70">
        <w:t>1</w:t>
      </w:r>
      <w:r w:rsidR="007718BD">
        <w:t>,</w:t>
      </w:r>
      <w:r w:rsidR="00300B70" w:rsidRPr="00300B70">
        <w:t xml:space="preserve"> </w:t>
      </w:r>
      <w:r w:rsidR="007718BD">
        <w:t>-</w:t>
      </w:r>
      <w:r w:rsidR="00300B70" w:rsidRPr="00300B70">
        <w:t>2</w:t>
      </w:r>
      <w:r w:rsidR="007718BD">
        <w:t>]</w:t>
      </w:r>
      <w:r w:rsidR="00300B70" w:rsidRPr="00300B70">
        <w:t>.</w:t>
      </w:r>
    </w:p>
    <w:p w14:paraId="45D1DC6B" w14:textId="6C8FB8B2" w:rsidR="007B219E" w:rsidRDefault="00973B0B" w:rsidP="0064157E">
      <w:pPr>
        <w:pStyle w:val="thuong"/>
      </w:pPr>
      <w:r>
        <w:t>Nếu</w:t>
      </w:r>
      <w:r w:rsidR="007B219E" w:rsidRPr="007B219E">
        <w:t xml:space="preserve"> cuộc tấn công của bọ ngựa </w:t>
      </w:r>
      <w:r w:rsidR="00A5061E">
        <w:t>thất bại</w:t>
      </w:r>
      <w:r w:rsidR="007B219E" w:rsidRPr="007B219E">
        <w:t xml:space="preserve">, </w:t>
      </w:r>
      <w:r w:rsidR="0024194E">
        <w:t>bọ ngựa sẽ</w:t>
      </w:r>
      <w:r w:rsidR="007B219E" w:rsidRPr="007B219E">
        <w:t xml:space="preserve"> </w:t>
      </w:r>
      <w:r w:rsidR="00A5061E">
        <w:t xml:space="preserve">điều chỉnh </w:t>
      </w:r>
      <w:r w:rsidR="007B219E" w:rsidRPr="007B219E">
        <w:t xml:space="preserve">trước khi thực hiện một nỗ lực </w:t>
      </w:r>
      <w:r>
        <w:t xml:space="preserve">tấn công </w:t>
      </w:r>
      <w:r w:rsidR="007B219E" w:rsidRPr="007B219E">
        <w:t>khác</w:t>
      </w:r>
      <w:r>
        <w:t>, h</w:t>
      </w:r>
      <w:r w:rsidR="007B219E" w:rsidRPr="007B219E">
        <w:t xml:space="preserve">ành vi này được </w:t>
      </w:r>
      <w:r w:rsidR="00B077B0">
        <w:t>mô phỏng</w:t>
      </w:r>
      <w:r w:rsidR="007B219E" w:rsidRPr="007B219E">
        <w:t xml:space="preserve"> bằng phương trình sau</w:t>
      </w:r>
      <w:r>
        <w:t>:</w:t>
      </w:r>
    </w:p>
    <w:tbl>
      <w:tblPr>
        <w:tblW w:w="5000" w:type="pct"/>
        <w:tblLook w:val="04A0" w:firstRow="1" w:lastRow="0" w:firstColumn="1" w:lastColumn="0" w:noHBand="0" w:noVBand="1"/>
      </w:tblPr>
      <w:tblGrid>
        <w:gridCol w:w="8461"/>
        <w:gridCol w:w="612"/>
      </w:tblGrid>
      <w:tr w:rsidR="005B217E" w:rsidRPr="00DD53BC" w14:paraId="32254DE5" w14:textId="77777777" w:rsidTr="002E337F">
        <w:tc>
          <w:tcPr>
            <w:tcW w:w="4663" w:type="pct"/>
            <w:vAlign w:val="center"/>
          </w:tcPr>
          <w:p w14:paraId="01D8129B" w14:textId="193BC7B8" w:rsidR="005B217E"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m:t>
                    </m:r>
                  </m:sup>
                </m:sSubSup>
                <m:r>
                  <w:rPr>
                    <w:rFonts w:eastAsiaTheme="minorEastAsia"/>
                  </w:rPr>
                  <m:t>+</m:t>
                </m:r>
                <m:sSub>
                  <m:sSubPr>
                    <m:ctrlPr>
                      <w:rPr>
                        <w:rFonts w:ascii="Cambria Math" w:eastAsiaTheme="minorEastAsia" w:hAnsi="Cambria Math"/>
                      </w:rPr>
                    </m:ctrlPr>
                  </m:sSubPr>
                  <m:e>
                    <m:r>
                      <w:rPr>
                        <w:rFonts w:eastAsiaTheme="minorEastAsia"/>
                      </w:rPr>
                      <m:t>r</m:t>
                    </m:r>
                  </m:e>
                  <m:sub>
                    <m:r>
                      <w:rPr>
                        <w:rFonts w:eastAsiaTheme="minorEastAsia"/>
                      </w:rPr>
                      <m:t>10</m:t>
                    </m:r>
                  </m:sub>
                </m:sSub>
                <m:d>
                  <m:dPr>
                    <m:ctrlPr>
                      <w:rPr>
                        <w:rFonts w:ascii="Cambria Math" w:eastAsiaTheme="minorEastAsia" w:hAnsi="Cambria Math"/>
                      </w:rPr>
                    </m:ctrlPr>
                  </m:dPr>
                  <m:e>
                    <m:sSubSup>
                      <m:sSubSupPr>
                        <m:ctrlPr>
                          <w:rPr>
                            <w:rFonts w:ascii="Cambria Math" w:eastAsiaTheme="minorEastAsia" w:hAnsi="Cambria Math"/>
                          </w:rPr>
                        </m:ctrlPr>
                      </m:sSubSupPr>
                      <m:e>
                        <m:r>
                          <w:rPr>
                            <w:rFonts w:eastAsiaTheme="minorEastAsia"/>
                          </w:rPr>
                          <m:t>X</m:t>
                        </m:r>
                      </m:e>
                      <m:sub>
                        <m:r>
                          <w:rPr>
                            <w:rFonts w:eastAsiaTheme="minorEastAsia"/>
                          </w:rPr>
                          <m:t>a</m:t>
                        </m:r>
                      </m:sub>
                      <m:sup>
                        <m:r>
                          <w:rPr>
                            <w:rFonts w:eastAsiaTheme="minorEastAsia"/>
                          </w:rPr>
                          <m:t>t</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b</m:t>
                        </m:r>
                      </m:sub>
                      <m:sup>
                        <m:r>
                          <w:rPr>
                            <w:rFonts w:eastAsiaTheme="minorEastAsia"/>
                          </w:rPr>
                          <m:t>t</m:t>
                        </m:r>
                      </m:sup>
                    </m:sSubSup>
                  </m:e>
                </m:d>
              </m:oMath>
            </m:oMathPara>
          </w:p>
        </w:tc>
        <w:tc>
          <w:tcPr>
            <w:tcW w:w="337" w:type="pct"/>
            <w:vAlign w:val="center"/>
          </w:tcPr>
          <w:p w14:paraId="594E7682" w14:textId="451E2DEB" w:rsidR="005B217E" w:rsidRPr="00DD53BC" w:rsidRDefault="005B217E" w:rsidP="002E337F">
            <w:pPr>
              <w:pStyle w:val="bangtrai"/>
            </w:pPr>
            <w:bookmarkStart w:id="9" w:name="_Ref181735907"/>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10</w:t>
            </w:r>
            <w:r w:rsidRPr="00DD53BC">
              <w:rPr>
                <w:noProof/>
              </w:rPr>
              <w:fldChar w:fldCharType="end"/>
            </w:r>
            <w:r w:rsidRPr="00DD53BC">
              <w:t>)</w:t>
            </w:r>
            <w:bookmarkEnd w:id="9"/>
          </w:p>
        </w:tc>
      </w:tr>
    </w:tbl>
    <w:p w14:paraId="2F1B1E0D" w14:textId="0892D6DE" w:rsidR="00973B0B" w:rsidRDefault="007F5E9C" w:rsidP="0064157E">
      <w:pPr>
        <w:pStyle w:val="thuong"/>
      </w:pPr>
      <w:r>
        <w:t>C</w:t>
      </w:r>
      <w:r w:rsidR="000C1D3E">
        <w:t>ó thể hiểu m</w:t>
      </w:r>
      <w:r w:rsidR="000338A1" w:rsidRPr="000338A1">
        <w:t xml:space="preserve">ột cú tấn công thất bại của bọ ngựa </w:t>
      </w:r>
      <w:r w:rsidR="000C1D3E">
        <w:t>chính là sự</w:t>
      </w:r>
      <w:r w:rsidR="000338A1" w:rsidRPr="000338A1">
        <w:t xml:space="preserve"> mắc kẹt </w:t>
      </w:r>
      <w:r w:rsidR="000C1D3E">
        <w:t>tại giả pháp</w:t>
      </w:r>
      <w:r w:rsidR="000338A1" w:rsidRPr="000338A1">
        <w:t xml:space="preserve"> tối ưu cục bộ. </w:t>
      </w:r>
      <w:r>
        <w:t xml:space="preserve">Bên cạnh sự điều chỉnh theo ct. </w:t>
      </w:r>
      <w:r>
        <w:fldChar w:fldCharType="begin"/>
      </w:r>
      <w:r>
        <w:instrText xml:space="preserve"> REF _Ref181735907 \h </w:instrText>
      </w:r>
      <w:r>
        <w:fldChar w:fldCharType="separate"/>
      </w:r>
      <w:r w:rsidR="006018B3" w:rsidRPr="00DD53BC">
        <w:t>(</w:t>
      </w:r>
      <w:r w:rsidR="006018B3">
        <w:rPr>
          <w:noProof/>
        </w:rPr>
        <w:t>10</w:t>
      </w:r>
      <w:r w:rsidR="006018B3" w:rsidRPr="00DD53BC">
        <w:t>)</w:t>
      </w:r>
      <w:r>
        <w:fldChar w:fldCharType="end"/>
      </w:r>
      <w:r w:rsidR="000C461D">
        <w:t xml:space="preserve">, </w:t>
      </w:r>
      <w:r w:rsidR="000338A1" w:rsidRPr="000338A1">
        <w:t>mô hình toán tiếp theo được giới thiệu</w:t>
      </w:r>
      <w:r w:rsidR="000C461D">
        <w:t xml:space="preserve"> đ</w:t>
      </w:r>
      <w:r w:rsidR="000C461D" w:rsidRPr="000338A1">
        <w:t xml:space="preserve">ể </w:t>
      </w:r>
      <w:r w:rsidR="000C461D">
        <w:t xml:space="preserve">giúp </w:t>
      </w:r>
      <w:r w:rsidR="000C461D" w:rsidRPr="000338A1">
        <w:t xml:space="preserve">thuật toán </w:t>
      </w:r>
      <w:r w:rsidR="005E04F4">
        <w:t>tránh thoát giải pháp</w:t>
      </w:r>
      <w:r w:rsidR="000C461D" w:rsidRPr="000338A1">
        <w:t xml:space="preserve"> tối ưu cục bộ</w:t>
      </w:r>
      <w:r w:rsidR="000338A1" w:rsidRPr="000338A1">
        <w:t xml:space="preserve">. Mô hình này nhằm </w:t>
      </w:r>
      <w:r w:rsidR="008B7154">
        <w:t>giúp</w:t>
      </w:r>
      <w:r w:rsidR="000338A1" w:rsidRPr="000338A1">
        <w:t xml:space="preserve"> </w:t>
      </w:r>
      <w:r w:rsidR="008B7154">
        <w:t xml:space="preserve">định </w:t>
      </w:r>
      <w:r w:rsidR="000338A1" w:rsidRPr="000338A1">
        <w:t xml:space="preserve">hướng </w:t>
      </w:r>
      <w:r w:rsidR="008B7154">
        <w:t xml:space="preserve">bọ ngựa </w:t>
      </w:r>
      <w:r w:rsidR="000338A1" w:rsidRPr="000338A1">
        <w:t xml:space="preserve">đến các vị trí </w:t>
      </w:r>
      <w:r w:rsidR="008B7154">
        <w:t>mới thuận lợi hơn</w:t>
      </w:r>
      <w:r w:rsidR="000338A1" w:rsidRPr="000338A1">
        <w:t xml:space="preserve"> </w:t>
      </w:r>
      <w:r w:rsidR="008B7154">
        <w:t>cho</w:t>
      </w:r>
      <w:r w:rsidR="000338A1" w:rsidRPr="000338A1">
        <w:t xml:space="preserve"> cú tấn công</w:t>
      </w:r>
      <w:r w:rsidR="008B7154">
        <w:t>:</w:t>
      </w:r>
    </w:p>
    <w:tbl>
      <w:tblPr>
        <w:tblW w:w="5000" w:type="pct"/>
        <w:tblLook w:val="04A0" w:firstRow="1" w:lastRow="0" w:firstColumn="1" w:lastColumn="0" w:noHBand="0" w:noVBand="1"/>
      </w:tblPr>
      <w:tblGrid>
        <w:gridCol w:w="8461"/>
        <w:gridCol w:w="612"/>
      </w:tblGrid>
      <w:tr w:rsidR="00AD65FB" w:rsidRPr="00DD53BC" w14:paraId="57F98731" w14:textId="77777777" w:rsidTr="002E337F">
        <w:tc>
          <w:tcPr>
            <w:tcW w:w="4663" w:type="pct"/>
            <w:vAlign w:val="center"/>
          </w:tcPr>
          <w:p w14:paraId="755903AE" w14:textId="345538D4" w:rsidR="00AD65FB"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m:t>
                    </m:r>
                  </m:sup>
                </m:sSubSup>
                <m:r>
                  <w:rPr>
                    <w:rFonts w:eastAsiaTheme="minorEastAsia"/>
                  </w:rPr>
                  <m:t>+</m:t>
                </m:r>
                <m:sSup>
                  <m:sSupPr>
                    <m:ctrlPr>
                      <w:rPr>
                        <w:rFonts w:ascii="Cambria Math" w:eastAsiaTheme="minorEastAsia" w:hAnsi="Cambria Math"/>
                      </w:rPr>
                    </m:ctrlPr>
                  </m:sSupPr>
                  <m:e>
                    <m:r>
                      <w:rPr>
                        <w:rFonts w:eastAsiaTheme="minorEastAsia"/>
                      </w:rPr>
                      <m:t>e</m:t>
                    </m:r>
                  </m:e>
                  <m:sup>
                    <m:r>
                      <w:rPr>
                        <w:rFonts w:eastAsiaTheme="minorEastAsia"/>
                      </w:rPr>
                      <m:t>2l</m:t>
                    </m:r>
                  </m:sup>
                </m:sSup>
                <m:func>
                  <m:funcPr>
                    <m:ctrlPr>
                      <w:rPr>
                        <w:rFonts w:ascii="Cambria Math" w:eastAsiaTheme="minorEastAsia" w:hAnsi="Cambria Math"/>
                      </w:rPr>
                    </m:ctrlPr>
                  </m:funcPr>
                  <m:fName>
                    <m:r>
                      <m:rPr>
                        <m:sty m:val="p"/>
                      </m:rPr>
                      <w:rPr>
                        <w:rFonts w:eastAsiaTheme="minorEastAsia"/>
                      </w:rPr>
                      <m:t>cos</m:t>
                    </m:r>
                  </m:fName>
                  <m:e>
                    <m:d>
                      <m:dPr>
                        <m:ctrlPr>
                          <w:rPr>
                            <w:rFonts w:ascii="Cambria Math" w:eastAsiaTheme="minorEastAsia" w:hAnsi="Cambria Math"/>
                          </w:rPr>
                        </m:ctrlPr>
                      </m:dPr>
                      <m:e>
                        <m:r>
                          <w:rPr>
                            <w:rFonts w:eastAsiaTheme="minorEastAsia"/>
                          </w:rPr>
                          <m:t>2lπ</m:t>
                        </m:r>
                      </m:e>
                    </m:d>
                    <m:d>
                      <m:dPr>
                        <m:begChr m:val="|"/>
                        <m:endChr m:val="|"/>
                        <m:ctrlPr>
                          <w:rPr>
                            <w:rFonts w:ascii="Cambria Math" w:eastAsiaTheme="minorEastAsia" w:hAnsi="Cambria Math"/>
                          </w:rPr>
                        </m:ctrlPr>
                      </m:dPr>
                      <m:e>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m:t>
                            </m:r>
                          </m:sup>
                        </m:sSubSup>
                        <m:r>
                          <w:rPr>
                            <w:rFonts w:eastAsiaTheme="minorEastAsia"/>
                          </w:rPr>
                          <m:t>-</m:t>
                        </m:r>
                        <m:sSubSup>
                          <m:sSubSupPr>
                            <m:ctrlPr>
                              <w:rPr>
                                <w:rFonts w:ascii="Cambria Math" w:eastAsiaTheme="minorEastAsia" w:hAnsi="Cambria Math"/>
                              </w:rPr>
                            </m:ctrlPr>
                          </m:sSubSupPr>
                          <m:e>
                            <m:r>
                              <w:rPr>
                                <w:rFonts w:eastAsiaTheme="minorEastAsia"/>
                              </w:rPr>
                              <m:t>X</m:t>
                            </m:r>
                          </m:e>
                          <m:sub>
                            <m:r>
                              <w:rPr>
                                <w:rFonts w:eastAsiaTheme="minorEastAsia"/>
                              </w:rPr>
                              <m:t>ar</m:t>
                            </m:r>
                          </m:sub>
                          <m:sup>
                            <m:r>
                              <w:rPr>
                                <w:rFonts w:eastAsiaTheme="minorEastAsia"/>
                              </w:rPr>
                              <m:t>t</m:t>
                            </m:r>
                          </m:sup>
                        </m:sSubSup>
                      </m:e>
                    </m:d>
                  </m:e>
                </m:func>
                <m:r>
                  <w:rPr>
                    <w:rFonts w:eastAsiaTheme="minorEastAsia"/>
                  </w:rPr>
                  <m:t>+</m:t>
                </m:r>
                <m:d>
                  <m:dPr>
                    <m:ctrlPr>
                      <w:rPr>
                        <w:rFonts w:ascii="Cambria Math" w:eastAsiaTheme="minorEastAsia" w:hAnsi="Cambria Math"/>
                      </w:rPr>
                    </m:ctrlPr>
                  </m:dPr>
                  <m:e>
                    <m:sSub>
                      <m:sSubPr>
                        <m:ctrlPr>
                          <w:rPr>
                            <w:rFonts w:ascii="Cambria Math" w:eastAsiaTheme="minorEastAsia" w:hAnsi="Cambria Math"/>
                          </w:rPr>
                        </m:ctrlPr>
                      </m:sSubPr>
                      <m:e>
                        <m:r>
                          <w:rPr>
                            <w:rFonts w:eastAsiaTheme="minorEastAsia"/>
                          </w:rPr>
                          <m:t>2r</m:t>
                        </m:r>
                      </m:e>
                      <m:sub>
                        <m:r>
                          <w:rPr>
                            <w:rFonts w:eastAsiaTheme="minorEastAsia"/>
                          </w:rPr>
                          <m:t>11</m:t>
                        </m:r>
                      </m:sub>
                    </m:sSub>
                    <m:r>
                      <w:rPr>
                        <w:rFonts w:eastAsiaTheme="minorEastAsia"/>
                      </w:rPr>
                      <m:t>-1</m:t>
                    </m:r>
                  </m:e>
                </m:d>
                <m:r>
                  <w:rPr>
                    <w:rFonts w:eastAsiaTheme="minorEastAsia"/>
                  </w:rPr>
                  <m:t>(</m:t>
                </m:r>
                <m:sSub>
                  <m:sSubPr>
                    <m:ctrlPr>
                      <w:rPr>
                        <w:rFonts w:ascii="Cambria Math" w:eastAsiaTheme="minorEastAsia" w:hAnsi="Cambria Math"/>
                      </w:rPr>
                    </m:ctrlPr>
                  </m:sSubPr>
                  <m:e>
                    <m:r>
                      <w:rPr>
                        <w:rFonts w:eastAsiaTheme="minorEastAsia"/>
                      </w:rPr>
                      <m:t>u</m:t>
                    </m:r>
                  </m:e>
                  <m:sub>
                    <m:r>
                      <w:rPr>
                        <w:rFonts w:eastAsiaTheme="minorEastAsia"/>
                      </w:rPr>
                      <m:t>b</m:t>
                    </m:r>
                  </m:sub>
                </m:sSub>
                <m:r>
                  <w:rPr>
                    <w:rFonts w:eastAsiaTheme="minorEastAsia"/>
                  </w:rPr>
                  <m:t>-</m:t>
                </m:r>
                <m:sSub>
                  <m:sSubPr>
                    <m:ctrlPr>
                      <w:rPr>
                        <w:rFonts w:ascii="Cambria Math" w:eastAsiaTheme="minorEastAsia" w:hAnsi="Cambria Math"/>
                      </w:rPr>
                    </m:ctrlPr>
                  </m:sSubPr>
                  <m:e>
                    <m:r>
                      <w:rPr>
                        <w:rFonts w:eastAsiaTheme="minorEastAsia"/>
                      </w:rPr>
                      <m:t>l</m:t>
                    </m:r>
                  </m:e>
                  <m:sub>
                    <m:r>
                      <w:rPr>
                        <w:rFonts w:eastAsiaTheme="minorEastAsia"/>
                      </w:rPr>
                      <m:t>b</m:t>
                    </m:r>
                  </m:sub>
                </m:sSub>
                <m:r>
                  <w:rPr>
                    <w:rFonts w:eastAsiaTheme="minorEastAsia"/>
                  </w:rPr>
                  <m:t>)</m:t>
                </m:r>
              </m:oMath>
            </m:oMathPara>
          </w:p>
        </w:tc>
        <w:tc>
          <w:tcPr>
            <w:tcW w:w="337" w:type="pct"/>
            <w:vAlign w:val="center"/>
          </w:tcPr>
          <w:p w14:paraId="72EF0E03" w14:textId="1FB272B5" w:rsidR="00AD65FB" w:rsidRPr="00DD53BC" w:rsidRDefault="00AD65FB" w:rsidP="002E337F">
            <w:pPr>
              <w:pStyle w:val="bangtrai"/>
            </w:pPr>
            <w:bookmarkStart w:id="10" w:name="_Ref181736292"/>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11</w:t>
            </w:r>
            <w:r w:rsidRPr="00DD53BC">
              <w:rPr>
                <w:noProof/>
              </w:rPr>
              <w:fldChar w:fldCharType="end"/>
            </w:r>
            <w:r w:rsidRPr="00DD53BC">
              <w:t>)</w:t>
            </w:r>
            <w:bookmarkEnd w:id="10"/>
          </w:p>
        </w:tc>
      </w:tr>
    </w:tbl>
    <w:p w14:paraId="489CE1E2" w14:textId="4C295A22" w:rsidR="008B7154" w:rsidRDefault="00191C0F" w:rsidP="0064157E">
      <w:pPr>
        <w:pStyle w:val="thuong"/>
      </w:pPr>
      <w:r>
        <w:t>Với</w:t>
      </w:r>
      <w:r w:rsidR="00FE159A" w:rsidRPr="00FE159A">
        <w:t xml:space="preserve"> mục tiêu là nhanh chóng hội tụ về </w:t>
      </w:r>
      <w:r>
        <w:t>giải pháp</w:t>
      </w:r>
      <w:r w:rsidR="00FE159A" w:rsidRPr="00FE159A">
        <w:t xml:space="preserve"> tối ưu toàn cục </w:t>
      </w:r>
      <w:r>
        <w:t xml:space="preserve">và </w:t>
      </w:r>
      <w:r w:rsidR="00FE159A" w:rsidRPr="00FE159A">
        <w:t xml:space="preserve">tránh những cạm bẫy của </w:t>
      </w:r>
      <w:r>
        <w:t>giải pháp</w:t>
      </w:r>
      <w:r w:rsidR="00FE159A" w:rsidRPr="00FE159A">
        <w:t xml:space="preserve"> tối ưu cục bộ</w:t>
      </w:r>
      <w:r w:rsidR="0068450F">
        <w:t>, MSA</w:t>
      </w:r>
      <w:r w:rsidR="00FE159A" w:rsidRPr="00FE159A">
        <w:t xml:space="preserve"> đưa ra một chiến lược liên quan đến việc trao đổi ngẫu nhiên giữa </w:t>
      </w:r>
      <w:r w:rsidR="0068450F">
        <w:t>ct.</w:t>
      </w:r>
      <w:r w:rsidR="00FE159A" w:rsidRPr="00FE159A">
        <w:t xml:space="preserve"> </w:t>
      </w:r>
      <w:r w:rsidR="0068450F">
        <w:fldChar w:fldCharType="begin"/>
      </w:r>
      <w:r w:rsidR="0068450F">
        <w:instrText xml:space="preserve"> REF _Ref181735907 \h </w:instrText>
      </w:r>
      <w:r w:rsidR="0068450F">
        <w:fldChar w:fldCharType="separate"/>
      </w:r>
      <w:r w:rsidR="006018B3" w:rsidRPr="00DD53BC">
        <w:t>(</w:t>
      </w:r>
      <w:r w:rsidR="006018B3">
        <w:rPr>
          <w:noProof/>
        </w:rPr>
        <w:t>10</w:t>
      </w:r>
      <w:r w:rsidR="006018B3" w:rsidRPr="00DD53BC">
        <w:t>)</w:t>
      </w:r>
      <w:r w:rsidR="0068450F">
        <w:fldChar w:fldCharType="end"/>
      </w:r>
      <w:r w:rsidR="0068450F">
        <w:t xml:space="preserve">và </w:t>
      </w:r>
      <w:r w:rsidR="0068450F">
        <w:fldChar w:fldCharType="begin"/>
      </w:r>
      <w:r w:rsidR="0068450F">
        <w:instrText xml:space="preserve"> REF _Ref181736292 \h </w:instrText>
      </w:r>
      <w:r w:rsidR="0068450F">
        <w:fldChar w:fldCharType="separate"/>
      </w:r>
      <w:r w:rsidR="006018B3" w:rsidRPr="00DD53BC">
        <w:t>(</w:t>
      </w:r>
      <w:r w:rsidR="006018B3">
        <w:rPr>
          <w:noProof/>
        </w:rPr>
        <w:t>11</w:t>
      </w:r>
      <w:r w:rsidR="006018B3" w:rsidRPr="00DD53BC">
        <w:t>)</w:t>
      </w:r>
      <w:r w:rsidR="0068450F">
        <w:fldChar w:fldCharType="end"/>
      </w:r>
      <w:r w:rsidR="0068450F">
        <w:t>:</w:t>
      </w:r>
    </w:p>
    <w:tbl>
      <w:tblPr>
        <w:tblW w:w="5000" w:type="pct"/>
        <w:tblLook w:val="04A0" w:firstRow="1" w:lastRow="0" w:firstColumn="1" w:lastColumn="0" w:noHBand="0" w:noVBand="1"/>
      </w:tblPr>
      <w:tblGrid>
        <w:gridCol w:w="8461"/>
        <w:gridCol w:w="612"/>
      </w:tblGrid>
      <w:tr w:rsidR="00821C58" w:rsidRPr="00DD53BC" w14:paraId="72ADD281" w14:textId="77777777" w:rsidTr="002E337F">
        <w:tc>
          <w:tcPr>
            <w:tcW w:w="4663" w:type="pct"/>
            <w:vAlign w:val="center"/>
          </w:tcPr>
          <w:p w14:paraId="152C1E02" w14:textId="330FBE60" w:rsidR="00821C58" w:rsidRPr="00DD53BC" w:rsidRDefault="00000000" w:rsidP="002E337F">
            <w:pPr>
              <w:pStyle w:val="banggiua"/>
              <w:rPr>
                <w:rFonts w:eastAsiaTheme="minorEastAsia"/>
              </w:rPr>
            </w:pPr>
            <m:oMathPara>
              <m:oMath>
                <m:sSubSup>
                  <m:sSubSupPr>
                    <m:ctrlPr>
                      <w:rPr>
                        <w:rFonts w:ascii="Cambria Math" w:eastAsiaTheme="minorEastAsia" w:hAnsi="Cambria Math"/>
                      </w:rPr>
                    </m:ctrlPr>
                  </m:sSubSupPr>
                  <m:e>
                    <m:r>
                      <w:rPr>
                        <w:rFonts w:eastAsiaTheme="minorEastAsia"/>
                      </w:rPr>
                      <m:t>X</m:t>
                    </m:r>
                  </m:e>
                  <m:sub>
                    <m:r>
                      <w:rPr>
                        <w:rFonts w:eastAsiaTheme="minorEastAsia"/>
                      </w:rPr>
                      <m:t>i</m:t>
                    </m:r>
                  </m:sub>
                  <m:sup>
                    <m:r>
                      <w:rPr>
                        <w:rFonts w:eastAsiaTheme="minorEastAsia"/>
                      </w:rPr>
                      <m:t>t+1</m:t>
                    </m:r>
                  </m:sup>
                </m:sSubSup>
                <m:r>
                  <w:rPr>
                    <w:rFonts w:eastAsiaTheme="minorEastAsia"/>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eastAsiaTheme="minorEastAsia"/>
                            </w:rPr>
                            <m:t xml:space="preserve">if </m:t>
                          </m:r>
                          <m:sSub>
                            <m:sSubPr>
                              <m:ctrlPr>
                                <w:rPr>
                                  <w:rFonts w:ascii="Cambria Math" w:eastAsiaTheme="minorEastAsia" w:hAnsi="Cambria Math"/>
                                </w:rPr>
                              </m:ctrlPr>
                            </m:sSubPr>
                            <m:e>
                              <m:r>
                                <w:rPr>
                                  <w:rFonts w:eastAsiaTheme="minorEastAsia"/>
                                </w:rPr>
                                <m:t>r</m:t>
                              </m:r>
                            </m:e>
                            <m:sub>
                              <m:r>
                                <w:rPr>
                                  <w:rFonts w:eastAsiaTheme="minorEastAsia"/>
                                </w:rPr>
                                <m:t>12</m:t>
                              </m:r>
                            </m:sub>
                          </m:sSub>
                          <m:r>
                            <w:rPr>
                              <w:rFonts w:eastAsiaTheme="minorEastAsia"/>
                            </w:rPr>
                            <m:t>&lt;</m:t>
                          </m:r>
                          <m:sSub>
                            <m:sSubPr>
                              <m:ctrlPr>
                                <w:rPr>
                                  <w:rFonts w:ascii="Cambria Math" w:eastAsiaTheme="minorEastAsia" w:hAnsi="Cambria Math"/>
                                </w:rPr>
                              </m:ctrlPr>
                            </m:sSubPr>
                            <m:e>
                              <m:r>
                                <w:rPr>
                                  <w:rFonts w:eastAsiaTheme="minorEastAsia"/>
                                </w:rPr>
                                <m:t>r</m:t>
                              </m:r>
                            </m:e>
                            <m:sub>
                              <m:r>
                                <w:rPr>
                                  <w:rFonts w:eastAsiaTheme="minorEastAsia"/>
                                </w:rPr>
                                <m:t>13</m:t>
                              </m:r>
                            </m:sub>
                          </m:sSub>
                          <m:r>
                            <m:rPr>
                              <m:sty m:val="p"/>
                            </m:rPr>
                            <w:rPr>
                              <w:rFonts w:ascii="Cambria Math" w:eastAsiaTheme="minorEastAsia" w:hAnsi="Cambria Math"/>
                            </w:rPr>
                            <m:t>:Ct</m:t>
                          </m:r>
                          <m:r>
                            <w:rPr>
                              <w:rFonts w:eastAsiaTheme="minorEastAsia"/>
                            </w:rPr>
                            <m:t xml:space="preserve">. </m:t>
                          </m:r>
                          <m:r>
                            <m:rPr>
                              <m:sty m:val="p"/>
                            </m:rPr>
                            <w:rPr>
                              <w:rFonts w:eastAsiaTheme="minorEastAsia"/>
                            </w:rPr>
                            <w:fldChar w:fldCharType="begin"/>
                          </m:r>
                          <m:r>
                            <m:rPr>
                              <m:sty m:val="p"/>
                            </m:rPr>
                            <w:rPr>
                              <w:rFonts w:eastAsiaTheme="minorEastAsia"/>
                            </w:rPr>
                            <m:t xml:space="preserve"> REF _Ref181735907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10</m:t>
                          </m:r>
                          <m:r>
                            <m:rPr>
                              <m:sty m:val="p"/>
                            </m:rPr>
                            <w:rPr>
                              <w:rFonts w:ascii="Cambria Math" w:hAnsi="Cambria Math"/>
                            </w:rPr>
                            <m:t>)</m:t>
                          </m:r>
                          <m:r>
                            <m:rPr>
                              <m:sty m:val="p"/>
                            </m:rPr>
                            <w:rPr>
                              <w:rFonts w:ascii="Cambria Math" w:eastAsiaTheme="minorEastAsia" w:hAnsi="Cambria Math"/>
                            </w:rPr>
                            <w:fldChar w:fldCharType="end"/>
                          </m:r>
                        </m:e>
                      </m:mr>
                      <m:mr>
                        <m:e>
                          <m:r>
                            <m:rPr>
                              <m:sty m:val="p"/>
                            </m:rPr>
                            <w:rPr>
                              <w:rFonts w:eastAsiaTheme="minorEastAsia"/>
                            </w:rPr>
                            <m:t>else:</m:t>
                          </m:r>
                          <m:r>
                            <w:rPr>
                              <w:rFonts w:eastAsiaTheme="minorEastAsia"/>
                            </w:rPr>
                            <m:t xml:space="preserve"> </m:t>
                          </m:r>
                          <m:r>
                            <m:rPr>
                              <m:sty m:val="p"/>
                            </m:rPr>
                            <w:rPr>
                              <w:rFonts w:ascii="Cambria Math" w:eastAsiaTheme="minorEastAsia" w:hAnsi="Cambria Math"/>
                            </w:rPr>
                            <m:t>Ct</m:t>
                          </m:r>
                          <m:r>
                            <w:rPr>
                              <w:rFonts w:eastAsiaTheme="minorEastAsia"/>
                            </w:rPr>
                            <m:t xml:space="preserve">. </m:t>
                          </m:r>
                          <m:r>
                            <m:rPr>
                              <m:sty m:val="p"/>
                            </m:rPr>
                            <w:rPr>
                              <w:rFonts w:eastAsiaTheme="minorEastAsia"/>
                            </w:rPr>
                            <w:fldChar w:fldCharType="begin"/>
                          </m:r>
                          <m:r>
                            <m:rPr>
                              <m:sty m:val="p"/>
                            </m:rPr>
                            <w:rPr>
                              <w:rFonts w:eastAsiaTheme="minorEastAsia"/>
                            </w:rPr>
                            <m:t xml:space="preserve"> REF _Ref181736408 \h </m:t>
                          </m:r>
                          <m:r>
                            <m:rPr>
                              <m:sty m:val="p"/>
                            </m:rPr>
                            <w:rPr>
                              <w:rFonts w:eastAsiaTheme="minorEastAsia"/>
                            </w:rPr>
                          </m:r>
                          <m:r>
                            <m:rPr>
                              <m:sty m:val="p"/>
                            </m:rPr>
                            <w:rPr>
                              <w:rFonts w:eastAsiaTheme="minorEastAsia"/>
                            </w:rPr>
                            <w:fldChar w:fldCharType="separate"/>
                          </m:r>
                          <m:r>
                            <m:rPr>
                              <m:sty m:val="p"/>
                            </m:rPr>
                            <w:rPr>
                              <w:rFonts w:ascii="Cambria Math" w:hAnsi="Cambria Math"/>
                            </w:rPr>
                            <m:t>(</m:t>
                          </m:r>
                          <m:r>
                            <m:rPr>
                              <m:sty m:val="p"/>
                            </m:rPr>
                            <w:rPr>
                              <w:rFonts w:ascii="Cambria Math" w:hAnsi="Cambria Math"/>
                              <w:noProof/>
                            </w:rPr>
                            <m:t>9</m:t>
                          </m:r>
                          <m:r>
                            <m:rPr>
                              <m:sty m:val="p"/>
                            </m:rPr>
                            <w:rPr>
                              <w:rFonts w:ascii="Cambria Math" w:hAnsi="Cambria Math"/>
                            </w:rPr>
                            <m:t>)</m:t>
                          </m:r>
                          <m:r>
                            <m:rPr>
                              <m:sty m:val="p"/>
                            </m:rPr>
                            <w:rPr>
                              <w:rFonts w:ascii="Cambria Math" w:eastAsiaTheme="minorEastAsia" w:hAnsi="Cambria Math"/>
                            </w:rPr>
                            <w:fldChar w:fldCharType="end"/>
                          </m:r>
                        </m:e>
                      </m:mr>
                    </m:m>
                  </m:e>
                </m:d>
              </m:oMath>
            </m:oMathPara>
          </w:p>
        </w:tc>
        <w:tc>
          <w:tcPr>
            <w:tcW w:w="337" w:type="pct"/>
            <w:vAlign w:val="center"/>
          </w:tcPr>
          <w:p w14:paraId="5887F423" w14:textId="0D37C91B" w:rsidR="00821C58" w:rsidRPr="00DD53BC" w:rsidRDefault="00821C58" w:rsidP="002E337F">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12</w:t>
            </w:r>
            <w:r w:rsidRPr="00DD53BC">
              <w:rPr>
                <w:noProof/>
              </w:rPr>
              <w:fldChar w:fldCharType="end"/>
            </w:r>
            <w:r w:rsidRPr="00DD53BC">
              <w:t>)</w:t>
            </w:r>
          </w:p>
        </w:tc>
      </w:tr>
    </w:tbl>
    <w:p w14:paraId="393B14E8" w14:textId="0C44C642" w:rsidR="000B56B0" w:rsidRDefault="0072245D" w:rsidP="0064157E">
      <w:pPr>
        <w:pStyle w:val="thuong"/>
      </w:pPr>
      <w:r w:rsidRPr="0072245D">
        <w:t xml:space="preserve">Cuối cùng, </w:t>
      </w:r>
      <w:r>
        <w:t>ct.</w:t>
      </w:r>
      <w:r w:rsidRPr="0072245D">
        <w:t xml:space="preserve"> </w:t>
      </w:r>
      <w:r>
        <w:fldChar w:fldCharType="begin"/>
      </w:r>
      <w:r>
        <w:instrText xml:space="preserve"> REF _Ref181736292 \h </w:instrText>
      </w:r>
      <w:r>
        <w:fldChar w:fldCharType="separate"/>
      </w:r>
      <w:r w:rsidR="006018B3" w:rsidRPr="00DD53BC">
        <w:t>(</w:t>
      </w:r>
      <w:r w:rsidR="006018B3">
        <w:rPr>
          <w:noProof/>
        </w:rPr>
        <w:t>11</w:t>
      </w:r>
      <w:r w:rsidR="006018B3" w:rsidRPr="00DD53BC">
        <w:t>)</w:t>
      </w:r>
      <w:r>
        <w:fldChar w:fldCharType="end"/>
      </w:r>
      <w:r w:rsidRPr="0072245D">
        <w:t xml:space="preserve"> được triển khai sau </w:t>
      </w:r>
      <w:r w:rsidR="00D34551">
        <w:t>ct.</w:t>
      </w:r>
      <w:r w:rsidRPr="0072245D">
        <w:t xml:space="preserve"> </w:t>
      </w:r>
      <w:r w:rsidR="00D34551">
        <w:fldChar w:fldCharType="begin"/>
      </w:r>
      <w:r w:rsidR="00D34551">
        <w:instrText xml:space="preserve"> REF _Ref181736408 \h </w:instrText>
      </w:r>
      <w:r w:rsidR="00D34551">
        <w:fldChar w:fldCharType="separate"/>
      </w:r>
      <w:r w:rsidR="006018B3" w:rsidRPr="00DD53BC">
        <w:t>(</w:t>
      </w:r>
      <w:r w:rsidR="006018B3">
        <w:rPr>
          <w:noProof/>
        </w:rPr>
        <w:t>9</w:t>
      </w:r>
      <w:r w:rsidR="006018B3" w:rsidRPr="00DD53BC">
        <w:t>)</w:t>
      </w:r>
      <w:r w:rsidR="00D34551">
        <w:fldChar w:fldCharType="end"/>
      </w:r>
      <w:r w:rsidRPr="0072245D">
        <w:t xml:space="preserve"> dựa trên xác suất cụ thể được ký hiệu là </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f</m:t>
            </m:r>
          </m:sub>
        </m:sSub>
        <m:r>
          <w:rPr>
            <w:rFonts w:ascii="Cambria Math" w:hAnsi="Cambria Math" w:cs="Cambria Math"/>
          </w:rPr>
          <m:t>=a-</m:t>
        </m:r>
        <m:f>
          <m:fPr>
            <m:ctrlPr>
              <w:rPr>
                <w:rFonts w:ascii="Cambria Math" w:hAnsi="Cambria Math" w:cs="Cambria Math"/>
                <w:i/>
              </w:rPr>
            </m:ctrlPr>
          </m:fPr>
          <m:num>
            <m:r>
              <w:rPr>
                <w:rFonts w:ascii="Cambria Math" w:hAnsi="Cambria Math" w:cs="Cambria Math"/>
              </w:rPr>
              <m:t>at</m:t>
            </m:r>
          </m:num>
          <m:den>
            <m:r>
              <w:rPr>
                <w:rFonts w:ascii="Cambria Math" w:hAnsi="Cambria Math" w:cs="Cambria Math"/>
              </w:rPr>
              <m:t>T</m:t>
            </m:r>
          </m:den>
        </m:f>
      </m:oMath>
      <w:r w:rsidRPr="0072245D">
        <w:t xml:space="preserve">, </w:t>
      </w:r>
      <w:r w:rsidR="00342F63">
        <w:t xml:space="preserve">với </w:t>
      </w:r>
      <m:oMath>
        <m:r>
          <w:rPr>
            <w:rFonts w:ascii="Cambria Math" w:hAnsi="Cambria Math" w:cs="Cambria Math"/>
          </w:rPr>
          <m:t>a</m:t>
        </m:r>
      </m:oMath>
      <w:r w:rsidR="00342F63" w:rsidRPr="00342F63">
        <w:t xml:space="preserve"> là giá trị hằng số kiểm soát sự cân bằng giữa </w:t>
      </w:r>
      <w:r w:rsidR="00583ECA">
        <w:t>quá trình</w:t>
      </w:r>
      <w:r w:rsidR="00342F63" w:rsidRPr="00342F63">
        <w:t xml:space="preserve"> khai thác </w:t>
      </w:r>
      <w:r w:rsidR="00583ECA">
        <w:t xml:space="preserve">và </w:t>
      </w:r>
      <w:r w:rsidR="00342F63" w:rsidRPr="00342F63">
        <w:t xml:space="preserve">thăm dò (được đặt thành 0,5). </w:t>
      </w:r>
      <w:r w:rsidR="000B56B0">
        <w:t xml:space="preserve">Một hiện tượng đáng chú ý của loài bọ ngựa cũng được mô phỏng trong thuật toán MSA đó là </w:t>
      </w:r>
      <w:r w:rsidR="000B56B0" w:rsidRPr="000B56B0">
        <w:t xml:space="preserve">hiện tượng bọ ngựa cái ăn thịt con đực trong hoặc sau khi giao phối. </w:t>
      </w:r>
      <w:r w:rsidR="002D7A51">
        <w:t>Công thức toán học của thuật toán MSA mô phỏng hiện tượng này như sau:</w:t>
      </w:r>
    </w:p>
    <w:tbl>
      <w:tblPr>
        <w:tblW w:w="5000" w:type="pct"/>
        <w:tblLook w:val="04A0" w:firstRow="1" w:lastRow="0" w:firstColumn="1" w:lastColumn="0" w:noHBand="0" w:noVBand="1"/>
      </w:tblPr>
      <w:tblGrid>
        <w:gridCol w:w="8461"/>
        <w:gridCol w:w="612"/>
      </w:tblGrid>
      <w:tr w:rsidR="00DC1084" w:rsidRPr="00DD53BC" w14:paraId="0F2E8960" w14:textId="77777777" w:rsidTr="009D02E7">
        <w:tc>
          <w:tcPr>
            <w:tcW w:w="4663" w:type="pct"/>
            <w:vAlign w:val="center"/>
          </w:tcPr>
          <w:p w14:paraId="1587B8C2" w14:textId="123B869E" w:rsidR="00DC1084" w:rsidRPr="00DD53BC" w:rsidRDefault="00000000" w:rsidP="009D02E7">
            <w:pPr>
              <w:pStyle w:val="banggiua"/>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14</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t</m:t>
                    </m:r>
                  </m:sup>
                </m:sSubSup>
                <m:r>
                  <w:rPr>
                    <w:rFonts w:ascii="Cambria Math" w:eastAsiaTheme="minorEastAsia" w:hAnsi="Cambria Math"/>
                  </w:rPr>
                  <m:t>)</m:t>
                </m:r>
              </m:oMath>
            </m:oMathPara>
          </w:p>
        </w:tc>
        <w:tc>
          <w:tcPr>
            <w:tcW w:w="337" w:type="pct"/>
            <w:vAlign w:val="center"/>
          </w:tcPr>
          <w:p w14:paraId="12C79F14" w14:textId="2F8CBD90" w:rsidR="00DC1084" w:rsidRPr="00DD53BC" w:rsidRDefault="00DC1084" w:rsidP="009D02E7">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13</w:t>
            </w:r>
            <w:r w:rsidRPr="00DD53BC">
              <w:rPr>
                <w:noProof/>
              </w:rPr>
              <w:fldChar w:fldCharType="end"/>
            </w:r>
            <w:r w:rsidRPr="00DD53BC">
              <w:t>)</w:t>
            </w:r>
          </w:p>
        </w:tc>
      </w:tr>
    </w:tbl>
    <w:p w14:paraId="01514722" w14:textId="75F99181" w:rsidR="002D7A51" w:rsidRDefault="00DC1084" w:rsidP="0064157E">
      <w:pPr>
        <w:pStyle w:val="thuong"/>
      </w:pPr>
      <w:r>
        <w:t>với</w:t>
      </w:r>
      <w:r w:rsidRPr="00DC1084">
        <w:t xml:space="preserve">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a</m:t>
            </m:r>
          </m:sub>
          <m:sup>
            <m:r>
              <w:rPr>
                <w:rFonts w:ascii="Cambria Math" w:hAnsi="Cambria Math" w:cs="Cambria Math"/>
              </w:rPr>
              <m:t>t</m:t>
            </m:r>
          </m:sup>
        </m:sSubSup>
      </m:oMath>
      <w:r w:rsidRPr="00DC1084">
        <w:t xml:space="preserve"> </w:t>
      </w:r>
      <w:r>
        <w:t>lúc này là một</w:t>
      </w:r>
      <w:r w:rsidRPr="00DC1084">
        <w:t xml:space="preserve"> giải pháp được chọn ngẫu nhiên từ quần thể để tượng trưng cho con đực bị </w:t>
      </w:r>
      <w:r>
        <w:t xml:space="preserve">ăn thịt. </w:t>
      </w:r>
      <w:r w:rsidR="00197FD8">
        <w:t>Tiếp đến, là hiện tượng giao phối trong đàn bọ ngựa nhằm tạo ra thế hệ mới cũng sẽ được mô phỏng trong  thuật t</w:t>
      </w:r>
      <w:r w:rsidR="00A34BAA">
        <w:t xml:space="preserve">oán MSA bằng cách </w:t>
      </w:r>
      <w:r w:rsidR="00197FD8" w:rsidRPr="00197FD8">
        <w:t xml:space="preserve">sử dụng toán tử lai </w:t>
      </w:r>
      <w:r w:rsidR="00A34BAA">
        <w:t xml:space="preserve">ghép của kỹ thuật di truyền </w:t>
      </w:r>
      <w:r w:rsidR="00197FD8" w:rsidRPr="00197FD8">
        <w:t>như sau:</w:t>
      </w:r>
    </w:p>
    <w:tbl>
      <w:tblPr>
        <w:tblW w:w="5000" w:type="pct"/>
        <w:tblLook w:val="04A0" w:firstRow="1" w:lastRow="0" w:firstColumn="1" w:lastColumn="0" w:noHBand="0" w:noVBand="1"/>
      </w:tblPr>
      <w:tblGrid>
        <w:gridCol w:w="8461"/>
        <w:gridCol w:w="612"/>
      </w:tblGrid>
      <w:tr w:rsidR="001C4FD9" w:rsidRPr="00DD53BC" w14:paraId="6B94B103" w14:textId="77777777" w:rsidTr="009D02E7">
        <w:tc>
          <w:tcPr>
            <w:tcW w:w="4663" w:type="pct"/>
            <w:vAlign w:val="center"/>
          </w:tcPr>
          <w:p w14:paraId="344AABAA" w14:textId="7A143F35" w:rsidR="001C4FD9" w:rsidRPr="00DD53BC" w:rsidRDefault="00000000" w:rsidP="009D02E7">
            <w:pPr>
              <w:pStyle w:val="banggiua"/>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U+</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11</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15</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11</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e>
                    </m:d>
                  </m:e>
                </m:d>
                <m:d>
                  <m:dPr>
                    <m:ctrlPr>
                      <w:rPr>
                        <w:rFonts w:ascii="Cambria Math" w:eastAsiaTheme="minorEastAsia" w:hAnsi="Cambria Math"/>
                        <w:i/>
                      </w:rPr>
                    </m:ctrlPr>
                  </m:dPr>
                  <m:e>
                    <m:r>
                      <w:rPr>
                        <w:rFonts w:ascii="Cambria Math" w:eastAsiaTheme="minorEastAsia" w:hAnsi="Cambria Math"/>
                      </w:rPr>
                      <m:t>1-U</m:t>
                    </m:r>
                  </m:e>
                </m:d>
              </m:oMath>
            </m:oMathPara>
          </w:p>
        </w:tc>
        <w:tc>
          <w:tcPr>
            <w:tcW w:w="337" w:type="pct"/>
            <w:vAlign w:val="center"/>
          </w:tcPr>
          <w:p w14:paraId="2FA86E1A" w14:textId="5A924EF9" w:rsidR="001C4FD9" w:rsidRPr="00DD53BC" w:rsidRDefault="001C4FD9" w:rsidP="009D02E7">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14</w:t>
            </w:r>
            <w:r w:rsidRPr="00DD53BC">
              <w:rPr>
                <w:noProof/>
              </w:rPr>
              <w:fldChar w:fldCharType="end"/>
            </w:r>
            <w:r w:rsidRPr="00DD53BC">
              <w:t>)</w:t>
            </w:r>
          </w:p>
        </w:tc>
      </w:tr>
    </w:tbl>
    <w:p w14:paraId="4A441F81" w14:textId="19EA16C8" w:rsidR="00197FD8" w:rsidRDefault="0042065F" w:rsidP="0064157E">
      <w:pPr>
        <w:pStyle w:val="thuong0"/>
      </w:pPr>
      <w:r>
        <w:t>với</w:t>
      </w:r>
      <w:r w:rsidRPr="0042065F">
        <w:t xml:space="preserve"> </w:t>
      </w:r>
      <m:oMath>
        <m:sSubSup>
          <m:sSubSupPr>
            <m:ctrlPr>
              <w:rPr>
                <w:rFonts w:ascii="Cambria Math" w:hAnsi="Cambria Math" w:cs="Cambria Math"/>
                <w:i/>
              </w:rPr>
            </m:ctrlPr>
          </m:sSubSupPr>
          <m:e>
            <m:r>
              <w:rPr>
                <w:rFonts w:ascii="Cambria Math" w:hAnsi="Cambria Math" w:cs="Cambria Math"/>
              </w:rPr>
              <m:t>X</m:t>
            </m:r>
          </m:e>
          <m:sub>
            <m:r>
              <w:rPr>
                <w:rFonts w:ascii="Cambria Math" w:hAnsi="Cambria Math"/>
              </w:rPr>
              <m:t>11</m:t>
            </m:r>
            <m:ctrlPr>
              <w:rPr>
                <w:rFonts w:ascii="Cambria Math" w:hAnsi="Cambria Math"/>
                <w:i/>
              </w:rPr>
            </m:ctrlPr>
          </m:sub>
          <m:sup>
            <m:r>
              <w:rPr>
                <w:rFonts w:ascii="Cambria Math" w:hAnsi="Cambria Math" w:cs="Cambria Math"/>
              </w:rPr>
              <m:t>t</m:t>
            </m:r>
            <m:ctrlPr>
              <w:rPr>
                <w:rFonts w:ascii="Cambria Math" w:hAnsi="Cambria Math"/>
                <w:i/>
              </w:rPr>
            </m:ctrlPr>
          </m:sup>
        </m:sSubSup>
      </m:oMath>
      <w:r w:rsidRPr="0042065F">
        <w:t xml:space="preserve"> </w:t>
      </w:r>
      <w:r>
        <w:t>là</w:t>
      </w:r>
      <w:r w:rsidRPr="0042065F">
        <w:t xml:space="preserve"> giá trị của </w:t>
      </w:r>
      <w:r>
        <w:t>biến</w:t>
      </w:r>
      <w:r w:rsidRPr="0042065F">
        <w:t xml:space="preserve"> thứ nhất </w:t>
      </w:r>
      <w:r>
        <w:t>của</w:t>
      </w:r>
      <w:r w:rsidRPr="0042065F">
        <w:t xml:space="preserve"> </w:t>
      </w:r>
      <w:r>
        <w:t xml:space="preserve">cá thể </w:t>
      </w:r>
      <w:r w:rsidRPr="0042065F">
        <w:t xml:space="preserve">bọ ngựa thứ nhất, tượng trưng cho con bọ ngựa đực tham gia vào việc giao phối. </w:t>
      </w:r>
      <w:r w:rsidR="00956A2F">
        <w:t>Và</w:t>
      </w:r>
      <w:r w:rsidRPr="0042065F">
        <w:t xml:space="preserve"> sau khi giao phối, con bọ ngựa cái </w:t>
      </w:r>
      <w:r w:rsidR="00F916F2">
        <w:t>ăn thịt</w:t>
      </w:r>
      <w:r w:rsidRPr="0042065F">
        <w:t xml:space="preserve"> con đực bằng cách sử dụng phương trình sau:</w:t>
      </w:r>
    </w:p>
    <w:tbl>
      <w:tblPr>
        <w:tblW w:w="5000" w:type="pct"/>
        <w:tblLook w:val="04A0" w:firstRow="1" w:lastRow="0" w:firstColumn="1" w:lastColumn="0" w:noHBand="0" w:noVBand="1"/>
      </w:tblPr>
      <w:tblGrid>
        <w:gridCol w:w="8461"/>
        <w:gridCol w:w="612"/>
      </w:tblGrid>
      <w:tr w:rsidR="0042065F" w:rsidRPr="00DD53BC" w14:paraId="41264E9F" w14:textId="77777777" w:rsidTr="009D02E7">
        <w:tc>
          <w:tcPr>
            <w:tcW w:w="4663" w:type="pct"/>
            <w:vAlign w:val="center"/>
          </w:tcPr>
          <w:p w14:paraId="6326AE1E" w14:textId="4883AEB9" w:rsidR="0042065F" w:rsidRPr="00DD53BC" w:rsidRDefault="00000000" w:rsidP="009D02E7">
            <w:pPr>
              <w:pStyle w:val="banggiua"/>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a</m:t>
                    </m:r>
                  </m:sub>
                  <m:sup>
                    <m:r>
                      <w:rPr>
                        <w:rFonts w:ascii="Cambria Math" w:eastAsiaTheme="minorEastAsia" w:hAnsi="Cambria Math"/>
                      </w:rPr>
                      <m:t>t</m:t>
                    </m:r>
                  </m:sup>
                </m:sSubSup>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2lπ</m:t>
                        </m:r>
                      </m:e>
                    </m:d>
                    <m:r>
                      <w:rPr>
                        <w:rFonts w:ascii="Cambria Math" w:eastAsiaTheme="minorEastAsia" w:hAnsi="Cambria Math"/>
                      </w:rPr>
                      <m:t>μ</m:t>
                    </m:r>
                  </m:e>
                </m:func>
              </m:oMath>
            </m:oMathPara>
          </w:p>
        </w:tc>
        <w:tc>
          <w:tcPr>
            <w:tcW w:w="337" w:type="pct"/>
            <w:vAlign w:val="center"/>
          </w:tcPr>
          <w:p w14:paraId="5DF2A810" w14:textId="355FF70F" w:rsidR="0042065F" w:rsidRPr="00DD53BC" w:rsidRDefault="0042065F" w:rsidP="009D02E7">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15</w:t>
            </w:r>
            <w:r w:rsidRPr="00DD53BC">
              <w:rPr>
                <w:noProof/>
              </w:rPr>
              <w:fldChar w:fldCharType="end"/>
            </w:r>
            <w:r w:rsidRPr="00DD53BC">
              <w:t>)</w:t>
            </w:r>
          </w:p>
        </w:tc>
      </w:tr>
    </w:tbl>
    <w:p w14:paraId="69C3EFD2" w14:textId="61D952BB" w:rsidR="00572AFD" w:rsidRDefault="000106EB" w:rsidP="0064157E">
      <w:pPr>
        <w:pStyle w:val="thuong0"/>
      </w:pPr>
      <w:r w:rsidRPr="000106EB">
        <w:t xml:space="preserve">trong đó </w:t>
      </w:r>
      <m:oMath>
        <m:r>
          <w:rPr>
            <w:rFonts w:ascii="Cambria Math" w:hAnsi="Cambria Math" w:cs="Cambria Math"/>
          </w:rPr>
          <m:t>μ</m:t>
        </m:r>
      </m:oMath>
      <w:r w:rsidRPr="000106EB">
        <w:t xml:space="preserve"> </w:t>
      </w:r>
      <w:r w:rsidR="0049034B">
        <w:t>là</w:t>
      </w:r>
      <w:r w:rsidRPr="000106EB">
        <w:t xml:space="preserve"> </w:t>
      </w:r>
      <w:r w:rsidR="0049034B">
        <w:t>xác suất</w:t>
      </w:r>
      <w:r w:rsidRPr="000106EB">
        <w:t xml:space="preserve"> con đực</w:t>
      </w:r>
      <w:r w:rsidR="0049034B">
        <w:t xml:space="preserve"> bị ăn thịt</w:t>
      </w:r>
      <w:r w:rsidRPr="000106EB">
        <w:t xml:space="preserve">. </w:t>
      </w:r>
      <w:r w:rsidR="00572AFD">
        <w:t xml:space="preserve">Lưu ý rằng, các chỉ số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(i=1:15)</m:t>
        </m:r>
      </m:oMath>
      <w:r w:rsidR="00BD26C1">
        <w:t xml:space="preserve"> là các giá trị ngẫu nhiên được lấy trong khoảng [0 1]</w:t>
      </w:r>
      <w:r w:rsidR="00003B4B">
        <w:t>.</w:t>
      </w:r>
    </w:p>
    <w:p w14:paraId="7F45ABB5" w14:textId="77777777" w:rsidR="00003B4B" w:rsidRDefault="00003B4B" w:rsidP="0064157E">
      <w:pPr>
        <w:pStyle w:val="thuong0"/>
      </w:pPr>
    </w:p>
    <w:p w14:paraId="779DA407" w14:textId="750BEC20" w:rsidR="002D3AFF" w:rsidRDefault="002D3AFF" w:rsidP="00DA5498">
      <w:pPr>
        <w:pStyle w:val="muc"/>
      </w:pPr>
      <w:bookmarkStart w:id="11" w:name="_Ref182306873"/>
      <w:r>
        <w:t>THUẬT TOÁN MO</w:t>
      </w:r>
      <w:r w:rsidR="0097303E">
        <w:t>MSA</w:t>
      </w:r>
      <w:bookmarkEnd w:id="11"/>
    </w:p>
    <w:p w14:paraId="47BB8976" w14:textId="4A56E820" w:rsidR="00016650" w:rsidRDefault="00FD438B" w:rsidP="0064157E">
      <w:pPr>
        <w:pStyle w:val="thuong"/>
      </w:pPr>
      <w:r>
        <w:t>T</w:t>
      </w:r>
      <w:r w:rsidRPr="00FD438B">
        <w:t>huật toán MOMSA</w:t>
      </w:r>
      <w:r w:rsidR="001A0CD3">
        <w:t xml:space="preserve"> cùng là một</w:t>
      </w:r>
      <w:r w:rsidRPr="00FD438B">
        <w:t xml:space="preserve"> </w:t>
      </w:r>
      <w:r w:rsidR="00FD5B52">
        <w:t xml:space="preserve">thuật toán </w:t>
      </w:r>
      <w:r w:rsidR="001A0CD3">
        <w:t xml:space="preserve">được giới thiệu </w:t>
      </w:r>
      <w:r w:rsidR="00FD5B52">
        <w:t>hoàn toàn mới</w:t>
      </w:r>
      <w:r w:rsidR="001C7042">
        <w:t xml:space="preserve"> </w:t>
      </w:r>
      <w:r w:rsidR="002775CD">
        <w:t>bởi hai nhà nghiên cứu</w:t>
      </w:r>
      <w:r w:rsidR="00FD5B52" w:rsidRPr="005775A3">
        <w:t xml:space="preserve"> </w:t>
      </w:r>
      <w:r w:rsidR="00FD5B52" w:rsidRPr="006F4C13">
        <w:t xml:space="preserve">Jameel M. </w:t>
      </w:r>
      <w:r w:rsidR="00FD5B52">
        <w:t>và</w:t>
      </w:r>
      <w:r w:rsidR="00FD5B52" w:rsidRPr="006F4C13">
        <w:t xml:space="preserve"> M. Abouhawwash</w:t>
      </w:r>
      <w:r w:rsidR="001A0CD3">
        <w:t xml:space="preserve"> trong năm 2024</w:t>
      </w:r>
      <w:r w:rsidR="009870F3">
        <w:t xml:space="preserve">. </w:t>
      </w:r>
      <w:r w:rsidRPr="00FD438B">
        <w:t xml:space="preserve">MOMSA </w:t>
      </w:r>
      <w:r w:rsidR="00016650">
        <w:t xml:space="preserve">là thuật toán được phát triển dựa trên sự kết hợp giữa thuật toán nền tảng MSA với </w:t>
      </w:r>
      <w:r w:rsidR="000019A3">
        <w:t>kỹ thuật</w:t>
      </w:r>
      <w:r w:rsidR="00016650">
        <w:t xml:space="preserve"> </w:t>
      </w:r>
      <w:r w:rsidRPr="00FD438B">
        <w:t xml:space="preserve">sắp xếp </w:t>
      </w:r>
      <w:r w:rsidR="000019A3">
        <w:t>nghiệm ưu t</w:t>
      </w:r>
      <w:r w:rsidR="00016650">
        <w:t>ú</w:t>
      </w:r>
      <w:r w:rsidR="000019A3">
        <w:t xml:space="preserve"> </w:t>
      </w:r>
      <w:r w:rsidRPr="00FD438B">
        <w:t xml:space="preserve">không </w:t>
      </w:r>
      <w:r w:rsidR="000019A3">
        <w:t>bị vượt trội</w:t>
      </w:r>
      <w:r w:rsidRPr="00FD438B">
        <w:t xml:space="preserve"> (NDS</w:t>
      </w:r>
      <w:r w:rsidR="001C7042">
        <w:t xml:space="preserve"> </w:t>
      </w:r>
      <w:r w:rsidR="009B7AB9">
        <w:t>-</w:t>
      </w:r>
      <w:r w:rsidR="009B7AB9" w:rsidRPr="009B7AB9">
        <w:t xml:space="preserve"> </w:t>
      </w:r>
      <w:r w:rsidR="001C7042">
        <w:t>N</w:t>
      </w:r>
      <w:r w:rsidR="009B7AB9" w:rsidRPr="009B7AB9">
        <w:t xml:space="preserve">on-dominated </w:t>
      </w:r>
      <w:r w:rsidR="00EB743E">
        <w:t>S</w:t>
      </w:r>
      <w:r w:rsidR="009B7AB9" w:rsidRPr="009B7AB9">
        <w:t>orting</w:t>
      </w:r>
      <w:r w:rsidRPr="00FD438B">
        <w:t xml:space="preserve">) và cơ chế </w:t>
      </w:r>
      <w:r w:rsidR="00C16C84">
        <w:t xml:space="preserve">đo </w:t>
      </w:r>
      <w:r w:rsidR="00431F23">
        <w:t>khoảng cách trong đám đông</w:t>
      </w:r>
      <w:r w:rsidRPr="00FD438B">
        <w:t xml:space="preserve"> (CD</w:t>
      </w:r>
      <w:r w:rsidR="006F71B6">
        <w:t>-</w:t>
      </w:r>
      <w:r w:rsidR="006F71B6" w:rsidRPr="006F71B6">
        <w:t xml:space="preserve"> </w:t>
      </w:r>
      <w:r w:rsidR="00EB743E">
        <w:t>C</w:t>
      </w:r>
      <w:r w:rsidR="006F71B6" w:rsidRPr="006F71B6">
        <w:t xml:space="preserve">rowding </w:t>
      </w:r>
      <w:r w:rsidR="00EB743E">
        <w:t>D</w:t>
      </w:r>
      <w:r w:rsidR="006F71B6" w:rsidRPr="006F71B6">
        <w:t>istance</w:t>
      </w:r>
      <w:r w:rsidRPr="00FD438B">
        <w:t>).</w:t>
      </w:r>
      <w:r w:rsidR="00016650">
        <w:t xml:space="preserve"> </w:t>
      </w:r>
      <w:r w:rsidR="00A15363">
        <w:t>Các bước tính toán chính của thuật toán</w:t>
      </w:r>
      <w:r w:rsidR="00640D00">
        <w:t xml:space="preserve"> MOMSA được cho như sau:</w:t>
      </w:r>
    </w:p>
    <w:p w14:paraId="77ABC45F" w14:textId="0542738E" w:rsidR="00A15363" w:rsidRDefault="00A15363" w:rsidP="0064157E">
      <w:pPr>
        <w:pStyle w:val="thuong"/>
      </w:pPr>
      <w:r w:rsidRPr="00A15363">
        <w:t xml:space="preserve">Bước </w:t>
      </w:r>
      <w:r w:rsidR="00A5682A">
        <w:t>1</w:t>
      </w:r>
      <w:r w:rsidRPr="00A15363">
        <w:t xml:space="preserve">: Khởi tạo </w:t>
      </w:r>
      <w:r w:rsidR="00A5682A">
        <w:t xml:space="preserve">quần thể bọ ngựa </w:t>
      </w:r>
      <m:oMath>
        <m:sSub>
          <m:sSubPr>
            <m:ctrlPr>
              <w:rPr>
                <w:rFonts w:ascii="Cambria Math" w:hAnsi="Cambria Math"/>
                <w:i/>
              </w:rPr>
            </m:ctrlPr>
          </m:sSubPr>
          <m:e>
            <m:r>
              <w:rPr>
                <w:rFonts w:ascii="Cambria Math" w:hAnsi="Cambria Math"/>
              </w:rPr>
              <m:t>P</m:t>
            </m:r>
          </m:e>
          <m:sub>
            <m:r>
              <w:rPr>
                <w:rFonts w:ascii="Cambria Math" w:hAnsi="Cambria Math"/>
              </w:rPr>
              <m:t>o</m:t>
            </m:r>
          </m:sub>
        </m:sSub>
      </m:oMath>
      <w:r w:rsidR="009D2460">
        <w:t xml:space="preserve"> </w:t>
      </w:r>
      <w:r w:rsidR="00A5682A">
        <w:t xml:space="preserve">với </w:t>
      </w:r>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pop</m:t>
            </m:r>
          </m:sub>
        </m:sSub>
      </m:oMath>
      <w:r w:rsidR="00A5682A">
        <w:t xml:space="preserve"> cá thể</w:t>
      </w:r>
      <w:r w:rsidR="002009D6">
        <w:t>;</w:t>
      </w:r>
    </w:p>
    <w:p w14:paraId="4CECAA04" w14:textId="1B3EABEB" w:rsidR="00A15363" w:rsidRDefault="00A15363" w:rsidP="0064157E">
      <w:pPr>
        <w:pStyle w:val="thuong"/>
      </w:pPr>
      <w:r w:rsidRPr="00A15363">
        <w:t xml:space="preserve">Bước </w:t>
      </w:r>
      <w:r w:rsidR="00A5682A">
        <w:t>2</w:t>
      </w:r>
      <w:r w:rsidRPr="00A15363">
        <w:t xml:space="preserve">: </w:t>
      </w:r>
      <w:r w:rsidR="004B67D6">
        <w:t>Tính toán các hàm</w:t>
      </w:r>
      <w:r w:rsidRPr="00A15363">
        <w:t xml:space="preserve"> mục tiêu cho mỗi </w:t>
      </w:r>
      <w:r w:rsidR="004B67D6">
        <w:t xml:space="preserve">cá thể </w:t>
      </w:r>
      <w:r w:rsidRPr="00A15363">
        <w:t>bọ ngựa</w:t>
      </w:r>
      <w:r w:rsidR="002009D6">
        <w:t>;</w:t>
      </w:r>
      <w:r w:rsidRPr="00A15363">
        <w:t xml:space="preserve"> </w:t>
      </w:r>
    </w:p>
    <w:p w14:paraId="66264FF9" w14:textId="6EFE7ADF" w:rsidR="00A15363" w:rsidRDefault="00A15363" w:rsidP="0064157E">
      <w:pPr>
        <w:pStyle w:val="thuong"/>
      </w:pPr>
      <w:r w:rsidRPr="00A15363">
        <w:t>Bước</w:t>
      </w:r>
      <w:r w:rsidR="00465258">
        <w:t xml:space="preserve"> 3</w:t>
      </w:r>
      <w:r w:rsidRPr="00A15363">
        <w:t xml:space="preserve">: </w:t>
      </w:r>
      <w:r w:rsidR="00465258">
        <w:t xml:space="preserve">Sử dụng kỹ thuật NDS </w:t>
      </w:r>
      <w:r w:rsidRPr="00A15363">
        <w:t xml:space="preserve">để phân loại các giải pháp </w:t>
      </w:r>
      <w:r w:rsidR="00465258">
        <w:t>hiện có từ đó xác đinh tập nghiệm Pareto</w:t>
      </w:r>
      <w:r w:rsidR="002009D6">
        <w:t>;</w:t>
      </w:r>
    </w:p>
    <w:p w14:paraId="5E924026" w14:textId="19F24E8C" w:rsidR="00A15363" w:rsidRDefault="00A15363" w:rsidP="0064157E">
      <w:pPr>
        <w:pStyle w:val="thuong"/>
      </w:pPr>
      <w:r w:rsidRPr="00A15363">
        <w:t xml:space="preserve">Bước </w:t>
      </w:r>
      <w:r w:rsidR="00465258">
        <w:t>4</w:t>
      </w:r>
      <w:r w:rsidRPr="00A15363">
        <w:t xml:space="preserve">: </w:t>
      </w:r>
      <w:r w:rsidR="002009D6">
        <w:t xml:space="preserve">Sử dụng kỹ thuật </w:t>
      </w:r>
      <w:r w:rsidRPr="00A15363">
        <w:t xml:space="preserve">CD </w:t>
      </w:r>
      <w:r w:rsidR="002009D6">
        <w:t xml:space="preserve">để tính toán khoảng cách giữa </w:t>
      </w:r>
      <w:r w:rsidRPr="00A15363">
        <w:t>các giải pháp không bị chi phối</w:t>
      </w:r>
      <w:r w:rsidR="002009D6">
        <w:t>;</w:t>
      </w:r>
      <w:r w:rsidRPr="00A15363">
        <w:t xml:space="preserve"> </w:t>
      </w:r>
    </w:p>
    <w:p w14:paraId="2B5BED55" w14:textId="77271D17" w:rsidR="00A15363" w:rsidRDefault="00A15363" w:rsidP="0064157E">
      <w:pPr>
        <w:pStyle w:val="thuong"/>
      </w:pPr>
      <w:r w:rsidRPr="00A15363">
        <w:t xml:space="preserve">Bước </w:t>
      </w:r>
      <w:r w:rsidR="00A5324F">
        <w:t>5</w:t>
      </w:r>
      <w:r w:rsidRPr="00A15363">
        <w:t>: Cập nhật các giải pháp</w:t>
      </w:r>
      <w:r w:rsidR="00A5324F">
        <w:t xml:space="preserv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Pr="00A15363">
        <w:t xml:space="preserve"> bằng quy trình </w:t>
      </w:r>
      <w:r w:rsidR="00A5324F">
        <w:t xml:space="preserve">của thuật toán </w:t>
      </w:r>
      <w:r w:rsidRPr="00A15363">
        <w:t>MSA</w:t>
      </w:r>
      <w:r w:rsidR="009D2460">
        <w:t>;</w:t>
      </w:r>
    </w:p>
    <w:p w14:paraId="77858990" w14:textId="724EACE2" w:rsidR="00A15363" w:rsidRDefault="00A15363" w:rsidP="0064157E">
      <w:pPr>
        <w:pStyle w:val="thuong"/>
      </w:pPr>
      <w:r w:rsidRPr="00A15363">
        <w:t xml:space="preserve">Bước </w:t>
      </w:r>
      <w:r w:rsidR="009D2460">
        <w:t>6</w:t>
      </w:r>
      <w:r w:rsidRPr="00A15363">
        <w:t xml:space="preserve">: Hợp nhất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A15363">
        <w:t xml:space="preserve"> và </w:t>
      </w:r>
      <m:oMath>
        <m:sSub>
          <m:sSubPr>
            <m:ctrlPr>
              <w:rPr>
                <w:rFonts w:ascii="Cambria Math" w:hAnsi="Cambria Math"/>
              </w:rPr>
            </m:ctrlPr>
          </m:sSubPr>
          <m:e>
            <m:r>
              <w:rPr>
                <w:rFonts w:ascii="Cambria Math" w:hAnsi="Cambria Math"/>
              </w:rPr>
              <m:t>P</m:t>
            </m:r>
          </m:e>
          <m:sub>
            <m:r>
              <w:rPr>
                <w:rFonts w:ascii="Cambria Math" w:hAnsi="Cambria Math"/>
              </w:rPr>
              <m:t>o</m:t>
            </m:r>
          </m:sub>
        </m:sSub>
      </m:oMath>
      <w:r w:rsidRPr="00A15363">
        <w:t xml:space="preserve"> để tạo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oMath>
      <w:r w:rsidR="009D2460">
        <w:t>;</w:t>
      </w:r>
    </w:p>
    <w:p w14:paraId="3B1F3743" w14:textId="1614C52C" w:rsidR="00A15363" w:rsidRDefault="00A15363" w:rsidP="0064157E">
      <w:pPr>
        <w:pStyle w:val="thuong"/>
      </w:pPr>
      <w:r w:rsidRPr="00A15363">
        <w:t xml:space="preserve">Bước </w:t>
      </w:r>
      <w:r w:rsidR="009D2460">
        <w:t>7</w:t>
      </w:r>
      <w:r w:rsidRPr="00A15363">
        <w:t xml:space="preserve">: </w:t>
      </w:r>
      <w:r w:rsidR="009D2460">
        <w:t xml:space="preserve">Quay loại Bước 3 để thực hiện đối </w:t>
      </w:r>
      <w:r w:rsidRPr="00A15363">
        <w:t xml:space="preserve">với </w:t>
      </w:r>
      <m:oMath>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i</m:t>
            </m:r>
          </m:sub>
        </m:sSub>
      </m:oMath>
      <w:r w:rsidR="009D2460">
        <w:t>;</w:t>
      </w:r>
      <w:r w:rsidRPr="00A15363">
        <w:t xml:space="preserve"> </w:t>
      </w:r>
    </w:p>
    <w:p w14:paraId="315EB552" w14:textId="2113ACF1" w:rsidR="00A15363" w:rsidRDefault="00A15363" w:rsidP="0064157E">
      <w:pPr>
        <w:pStyle w:val="thuong"/>
      </w:pPr>
      <w:r w:rsidRPr="00A15363">
        <w:t xml:space="preserve">Bước </w:t>
      </w:r>
      <w:r w:rsidR="009D2460">
        <w:t>8</w:t>
      </w:r>
      <w:r w:rsidRPr="00A15363">
        <w:t xml:space="preserve">: Lặp lại các </w:t>
      </w:r>
      <w:r w:rsidR="009D2460">
        <w:t>b</w:t>
      </w:r>
      <w:r w:rsidRPr="00A15363">
        <w:t xml:space="preserve">ước cho đến khi đáp ứng được tiêu chí </w:t>
      </w:r>
      <w:r w:rsidR="009D2460">
        <w:t>kết thúc thuật toán</w:t>
      </w:r>
      <w:r w:rsidRPr="00A15363">
        <w:t>.</w:t>
      </w:r>
    </w:p>
    <w:p w14:paraId="2DA0943D" w14:textId="77777777" w:rsidR="002D3AFF" w:rsidRDefault="002D3AFF" w:rsidP="00DA5498">
      <w:pPr>
        <w:pStyle w:val="muc"/>
      </w:pPr>
      <w:bookmarkStart w:id="12" w:name="_Ref182306879"/>
      <w:r>
        <w:t>KIỂM CHUẨN</w:t>
      </w:r>
      <w:bookmarkEnd w:id="12"/>
    </w:p>
    <w:p w14:paraId="0463B86A" w14:textId="199AFABA" w:rsidR="002D3AFF" w:rsidRDefault="000D00A0" w:rsidP="0064157E">
      <w:pPr>
        <w:pStyle w:val="thuong"/>
      </w:pPr>
      <w:r>
        <w:t xml:space="preserve">Để thực hiện việc kiểm chuẩn cho việc lập trình tính toán của thuật toán MOMSA trong nghiên cứu này, một số hàm kiểm chuẩn nổi tiếng sẽ được lựa chọn và giới thiệu trong phần này. Các hàm kiểm chuẩn được lựa chọn </w:t>
      </w:r>
      <w:r w:rsidR="00B505EE">
        <w:t>trong nghiên cứu này là các hàm CF1</w:t>
      </w:r>
      <w:r w:rsidR="00AC4FD3">
        <w:t>,…,</w:t>
      </w:r>
      <w:r w:rsidR="000028DC">
        <w:t>CF</w:t>
      </w:r>
      <w:r w:rsidR="00AC4FD3">
        <w:t>9</w:t>
      </w:r>
      <w:r w:rsidR="00552053">
        <w:t xml:space="preserve"> </w:t>
      </w:r>
      <w:r w:rsidR="003945DA">
        <w:t xml:space="preserve">được </w:t>
      </w:r>
      <w:r w:rsidR="003945DA">
        <w:lastRenderedPageBreak/>
        <w:t xml:space="preserve">giới thiệu trong </w:t>
      </w:r>
      <w:r w:rsidR="003945DA" w:rsidRPr="003945DA">
        <w:t>CEC09</w:t>
      </w:r>
      <w:r w:rsidR="00E02A89">
        <w:t xml:space="preserve"> </w:t>
      </w:r>
      <w:r w:rsidR="00E02A89">
        <w:fldChar w:fldCharType="begin"/>
      </w:r>
      <w:r w:rsidR="00361B2A">
        <w:instrText xml:space="preserve"> ADDIN EN.CITE &lt;EndNote&gt;&lt;Cite&gt;&lt;Author&gt;Zhang&lt;/Author&gt;&lt;Year&gt;2008&lt;/Year&gt;&lt;RecNum&gt;662&lt;/RecNum&gt;&lt;DisplayText&gt;[8]&lt;/DisplayText&gt;&lt;record&gt;&lt;rec-number&gt;662&lt;/rec-number&gt;&lt;foreign-keys&gt;&lt;key app="EN" db-id="9ftp5xrvm9ww2uevpt5xvwvyf9z5vxdtdf52" timestamp="1730971363"&gt;662&lt;/key&gt;&lt;/foreign-keys&gt;&lt;ref-type name="Journal Article"&gt;17&lt;/ref-type&gt;&lt;contributors&gt;&lt;authors&gt;&lt;author&gt;Zhang,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competition&lt;/title&gt;&lt;/titles&gt;&lt;dates&gt;&lt;year&gt;2008&lt;/year&gt;&lt;/dates&gt;&lt;urls&gt;&lt;/urls&gt;&lt;/record&gt;&lt;/Cite&gt;&lt;/EndNote&gt;</w:instrText>
      </w:r>
      <w:r w:rsidR="00E02A89">
        <w:fldChar w:fldCharType="separate"/>
      </w:r>
      <w:r w:rsidR="00361B2A">
        <w:rPr>
          <w:noProof/>
        </w:rPr>
        <w:t>[</w:t>
      </w:r>
      <w:hyperlink w:anchor="_ENREF_8" w:tooltip="Zhang, 2008 #662" w:history="1">
        <w:r w:rsidR="00361B2A">
          <w:rPr>
            <w:noProof/>
          </w:rPr>
          <w:t>8</w:t>
        </w:r>
      </w:hyperlink>
      <w:r w:rsidR="00361B2A">
        <w:rPr>
          <w:noProof/>
        </w:rPr>
        <w:t>]</w:t>
      </w:r>
      <w:r w:rsidR="00E02A89">
        <w:fldChar w:fldCharType="end"/>
      </w:r>
      <w:r w:rsidR="003945DA" w:rsidRPr="003945DA">
        <w:t>.</w:t>
      </w:r>
      <w:r w:rsidR="00A70505">
        <w:t xml:space="preserve"> Và để thực hiện việc kiểm chuẩn </w:t>
      </w:r>
      <w:r w:rsidR="005D5C59">
        <w:t xml:space="preserve">hai </w:t>
      </w:r>
      <w:r w:rsidR="00A249D3">
        <w:t>chỉ</w:t>
      </w:r>
      <w:r w:rsidR="005D5C59">
        <w:t xml:space="preserve"> số kiểm tra sẽ được sử dụng, gồm:</w:t>
      </w:r>
      <w:r w:rsidR="00A249D3">
        <w:t xml:space="preserve"> </w:t>
      </w:r>
      <m:oMath>
        <m:r>
          <w:rPr>
            <w:rFonts w:ascii="Cambria Math" w:hAnsi="Cambria Math"/>
          </w:rPr>
          <m:t>GD</m:t>
        </m:r>
      </m:oMath>
      <w:r w:rsidR="00A249D3" w:rsidRPr="00A249D3">
        <w:t xml:space="preserve"> (Generation Distance)</w:t>
      </w:r>
      <w:r w:rsidR="00A249D3">
        <w:t xml:space="preserve"> và </w:t>
      </w:r>
      <m:oMath>
        <m:r>
          <w:rPr>
            <w:rFonts w:ascii="Cambria Math" w:hAnsi="Cambria Math"/>
          </w:rPr>
          <m:t>HR</m:t>
        </m:r>
      </m:oMath>
      <w:r w:rsidR="00A249D3">
        <w:t xml:space="preserve"> (Hyper</w:t>
      </w:r>
      <w:r w:rsidR="00812CBC">
        <w:t>v</w:t>
      </w:r>
      <w:r w:rsidR="00A249D3">
        <w:t>olume</w:t>
      </w:r>
      <w:r w:rsidR="00812CBC">
        <w:t xml:space="preserve"> ratio</w:t>
      </w:r>
      <w:r w:rsidR="00A249D3">
        <w:t>)</w:t>
      </w:r>
      <w:r w:rsidR="00D069F5">
        <w:t xml:space="preserve"> </w:t>
      </w:r>
      <w:r w:rsidR="0051236B">
        <w:fldChar w:fldCharType="begin"/>
      </w:r>
      <w:r w:rsidR="00361B2A">
        <w:instrText xml:space="preserve"> ADDIN EN.CITE &lt;EndNote&gt;&lt;Cite&gt;&lt;Author&gt;Audet&lt;/Author&gt;&lt;Year&gt;2021&lt;/Year&gt;&lt;RecNum&gt;639&lt;/RecNum&gt;&lt;DisplayText&gt;[9]&lt;/DisplayText&gt;&lt;record&gt;&lt;rec-number&gt;639&lt;/rec-number&gt;&lt;foreign-keys&gt;&lt;key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0051236B">
        <w:fldChar w:fldCharType="separate"/>
      </w:r>
      <w:r w:rsidR="00361B2A">
        <w:rPr>
          <w:noProof/>
        </w:rPr>
        <w:t>[</w:t>
      </w:r>
      <w:hyperlink w:anchor="_ENREF_9" w:tooltip="Audet, 2021 #639" w:history="1">
        <w:r w:rsidR="00361B2A">
          <w:rPr>
            <w:noProof/>
          </w:rPr>
          <w:t>9</w:t>
        </w:r>
      </w:hyperlink>
      <w:r w:rsidR="00361B2A">
        <w:rPr>
          <w:noProof/>
        </w:rPr>
        <w:t>]</w:t>
      </w:r>
      <w:r w:rsidR="0051236B">
        <w:fldChar w:fldCharType="end"/>
      </w:r>
      <w:r w:rsidR="0051236B">
        <w:t>.</w:t>
      </w:r>
    </w:p>
    <w:p w14:paraId="6820B48E" w14:textId="6CC89655" w:rsidR="001D4202" w:rsidRDefault="00A91E04" w:rsidP="001D4202">
      <w:pPr>
        <w:pStyle w:val="muc1"/>
      </w:pPr>
      <w:r>
        <w:t>Chỉ</w:t>
      </w:r>
      <w:r w:rsidR="006A105E">
        <w:t xml:space="preserve"> số </w:t>
      </w:r>
      <m:oMath>
        <m:r>
          <m:rPr>
            <m:sty m:val="bi"/>
          </m:rPr>
          <w:rPr>
            <w:rFonts w:ascii="Cambria Math" w:hAnsi="Cambria Math"/>
          </w:rPr>
          <m:t>GD</m:t>
        </m:r>
      </m:oMath>
      <w:r w:rsidR="004029DA">
        <w:t xml:space="preserve"> (</w:t>
      </w:r>
      <w:r w:rsidR="00FC498C">
        <w:t>Generation Distance</w:t>
      </w:r>
      <w:r w:rsidR="004029DA">
        <w:t>)</w:t>
      </w:r>
    </w:p>
    <w:p w14:paraId="28F9AB2D" w14:textId="09C47033" w:rsidR="00A91E04" w:rsidRDefault="00A91E04" w:rsidP="0064157E">
      <w:pPr>
        <w:pStyle w:val="thuong"/>
      </w:pPr>
      <w:r>
        <w:t>Đây</w:t>
      </w:r>
      <w:r w:rsidR="001D4202">
        <w:t xml:space="preserve"> là c</w:t>
      </w:r>
      <w:r w:rsidRPr="00A91E04">
        <w:t xml:space="preserve">hỉ số </w:t>
      </w:r>
      <m:oMath>
        <m:r>
          <w:rPr>
            <w:rFonts w:ascii="Cambria Math" w:hAnsi="Cambria Math"/>
          </w:rPr>
          <m:t>GD</m:t>
        </m:r>
      </m:oMath>
      <w:r w:rsidRPr="00A91E04">
        <w:t xml:space="preserve"> </w:t>
      </w:r>
      <w:r w:rsidR="001D4202">
        <w:t>được dùng để tính toán</w:t>
      </w:r>
      <w:r w:rsidRPr="00A91E04">
        <w:t xml:space="preserve"> khoảng cách giữa </w:t>
      </w:r>
      <w:r w:rsidR="001D4202">
        <w:t xml:space="preserve">nghieemk </w:t>
      </w:r>
      <m:oMath>
        <m:r>
          <w:rPr>
            <w:rFonts w:ascii="Cambria Math" w:hAnsi="Cambria Math"/>
          </w:rPr>
          <m:t>PF</m:t>
        </m:r>
      </m:oMath>
      <w:r w:rsidRPr="00A91E04">
        <w:t xml:space="preserve"> thu được </w:t>
      </w:r>
      <w:r w:rsidR="001D4202">
        <w:t xml:space="preserve">từ thuật toán </w:t>
      </w:r>
      <w:r w:rsidRPr="00A91E04">
        <w:t xml:space="preserve">và </w:t>
      </w:r>
      <w:r w:rsidR="001D4202">
        <w:t>tập</w:t>
      </w:r>
      <w:r w:rsidRPr="00A91E04">
        <w:t xml:space="preserve"> </w:t>
      </w:r>
      <w:r w:rsidR="001D4202">
        <w:t>nghiệm</w:t>
      </w:r>
      <w:r w:rsidRPr="00A91E04">
        <w:t xml:space="preserve"> tham chiếu. Nói cách khác, </w:t>
      </w:r>
      <m:oMath>
        <m:r>
          <w:rPr>
            <w:rFonts w:ascii="Cambria Math" w:hAnsi="Cambria Math"/>
          </w:rPr>
          <m:t>GD</m:t>
        </m:r>
      </m:oMath>
      <w:r w:rsidR="00C31F3B">
        <w:t xml:space="preserve"> là </w:t>
      </w:r>
      <w:r w:rsidRPr="00A91E04">
        <w:t xml:space="preserve">là khoảng cách giữa </w:t>
      </w:r>
      <w:r w:rsidR="00C31F3B">
        <w:t xml:space="preserve">nghiệm </w:t>
      </w:r>
      <m:oMath>
        <m:r>
          <w:rPr>
            <w:rFonts w:ascii="Cambria Math" w:hAnsi="Cambria Math"/>
          </w:rPr>
          <m:t>PF</m:t>
        </m:r>
      </m:oMath>
      <w:r w:rsidRPr="00A91E04">
        <w:t xml:space="preserve"> thực và </w:t>
      </w:r>
      <w:r w:rsidR="00C31F3B">
        <w:t xml:space="preserve">nghiệm </w:t>
      </w:r>
      <m:oMath>
        <m:r>
          <w:rPr>
            <w:rFonts w:ascii="Cambria Math" w:hAnsi="Cambria Math"/>
          </w:rPr>
          <m:t>PF</m:t>
        </m:r>
      </m:oMath>
      <w:r w:rsidRPr="00A91E04">
        <w:t xml:space="preserve"> </w:t>
      </w:r>
      <w:r w:rsidR="00C31F3B">
        <w:t>cung cấp bởi</w:t>
      </w:r>
      <w:r w:rsidRPr="00A91E04">
        <w:t xml:space="preserve"> thuật toán </w:t>
      </w:r>
      <w:r w:rsidR="00C31F3B">
        <w:t>sử dụng</w:t>
      </w:r>
      <w:r w:rsidRPr="00A91E04">
        <w:t xml:space="preserve">. </w:t>
      </w:r>
      <w:r w:rsidR="00F15C0A">
        <w:t>Chính vì vậy, đ</w:t>
      </w:r>
      <w:r w:rsidRPr="00A91E04">
        <w:t xml:space="preserve">ây là một chỉ số </w:t>
      </w:r>
      <w:r w:rsidR="00F15C0A">
        <w:t>phù hợp để</w:t>
      </w:r>
      <w:r w:rsidRPr="00A91E04">
        <w:t xml:space="preserve"> đánh giá các </w:t>
      </w:r>
      <w:r w:rsidR="00F15C0A">
        <w:t>khả năng</w:t>
      </w:r>
      <w:r w:rsidRPr="00A91E04">
        <w:t xml:space="preserve"> hội tụ</w:t>
      </w:r>
      <w:r w:rsidR="00F15C0A">
        <w:t>, mức độ chính xác của thuật toán</w:t>
      </w:r>
      <w:r w:rsidRPr="00A91E04">
        <w:t xml:space="preserve">. Chỉ số </w:t>
      </w:r>
      <m:oMath>
        <m:r>
          <w:rPr>
            <w:rFonts w:ascii="Cambria Math" w:hAnsi="Cambria Math"/>
          </w:rPr>
          <m:t>GD</m:t>
        </m:r>
      </m:oMath>
      <w:r w:rsidRPr="00A91E04">
        <w:t xml:space="preserve"> có thể được biểu thị về mặt toán học như một hàm của khoảng cách riêng lẻ, như sau</w:t>
      </w:r>
      <w:r w:rsidR="00D069F5">
        <w:t xml:space="preserve"> </w:t>
      </w:r>
      <w:r w:rsidR="00D069F5">
        <w:fldChar w:fldCharType="begin"/>
      </w:r>
      <w:r w:rsidR="00361B2A">
        <w:instrText xml:space="preserve"> ADDIN EN.CITE &lt;EndNote&gt;&lt;Cite&gt;&lt;Author&gt;Audet&lt;/Author&gt;&lt;Year&gt;2021&lt;/Year&gt;&lt;RecNum&gt;639&lt;/RecNum&gt;&lt;DisplayText&gt;[9]&lt;/DisplayText&gt;&lt;record&gt;&lt;rec-number&gt;639&lt;/rec-number&gt;&lt;foreign-keys&gt;&lt;key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00D069F5">
        <w:fldChar w:fldCharType="separate"/>
      </w:r>
      <w:r w:rsidR="00361B2A">
        <w:rPr>
          <w:noProof/>
        </w:rPr>
        <w:t>[</w:t>
      </w:r>
      <w:hyperlink w:anchor="_ENREF_9" w:tooltip="Audet, 2021 #639" w:history="1">
        <w:r w:rsidR="00361B2A">
          <w:rPr>
            <w:noProof/>
          </w:rPr>
          <w:t>9</w:t>
        </w:r>
      </w:hyperlink>
      <w:r w:rsidR="00361B2A">
        <w:rPr>
          <w:noProof/>
        </w:rPr>
        <w:t>]</w:t>
      </w:r>
      <w:r w:rsidR="00D069F5">
        <w:fldChar w:fldCharType="end"/>
      </w:r>
      <w:r w:rsidRPr="00A91E04">
        <w:t>:</w:t>
      </w:r>
    </w:p>
    <w:tbl>
      <w:tblPr>
        <w:tblW w:w="5000" w:type="pct"/>
        <w:tblLook w:val="04A0" w:firstRow="1" w:lastRow="0" w:firstColumn="1" w:lastColumn="0" w:noHBand="0" w:noVBand="1"/>
      </w:tblPr>
      <w:tblGrid>
        <w:gridCol w:w="8461"/>
        <w:gridCol w:w="612"/>
      </w:tblGrid>
      <w:tr w:rsidR="00FC498C" w:rsidRPr="00DD53BC" w14:paraId="11219ABC" w14:textId="77777777" w:rsidTr="001747E3">
        <w:tc>
          <w:tcPr>
            <w:tcW w:w="4663" w:type="pct"/>
            <w:vAlign w:val="center"/>
          </w:tcPr>
          <w:p w14:paraId="14437FA7" w14:textId="77777777" w:rsidR="00FC498C" w:rsidRPr="00DD53BC" w:rsidRDefault="00FC498C" w:rsidP="001747E3">
            <w:pPr>
              <w:pStyle w:val="banggiua"/>
              <w:rPr>
                <w:rFonts w:eastAsiaTheme="minorEastAsia"/>
              </w:rPr>
            </w:pPr>
            <m:oMath>
              <m:r>
                <w:rPr>
                  <w:rFonts w:ascii="Cambria Math" w:hAnsi="Cambria Math"/>
                </w:rPr>
                <m:t>GD=</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PF</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PF</m:t>
                              </m:r>
                            </m:sub>
                          </m:sSub>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e>
                  </m:d>
                </m:e>
                <m:sup>
                  <m:f>
                    <m:fPr>
                      <m:ctrlPr>
                        <w:rPr>
                          <w:rFonts w:ascii="Cambria Math" w:hAnsi="Cambria Math"/>
                        </w:rPr>
                      </m:ctrlPr>
                    </m:fPr>
                    <m:num>
                      <m:r>
                        <w:rPr>
                          <w:rFonts w:ascii="Cambria Math" w:hAnsi="Cambria Math"/>
                        </w:rPr>
                        <m:t>1</m:t>
                      </m:r>
                    </m:num>
                    <m:den>
                      <m:r>
                        <w:rPr>
                          <w:rFonts w:ascii="Cambria Math" w:hAnsi="Cambria Math"/>
                        </w:rPr>
                        <m:t>2</m:t>
                      </m:r>
                    </m:den>
                  </m:f>
                </m:sup>
              </m:sSup>
            </m:oMath>
            <w:r>
              <w:t xml:space="preserve"> </w:t>
            </w:r>
          </w:p>
        </w:tc>
        <w:tc>
          <w:tcPr>
            <w:tcW w:w="337" w:type="pct"/>
            <w:vAlign w:val="center"/>
          </w:tcPr>
          <w:p w14:paraId="7C84E3BC" w14:textId="0DBAF6F6" w:rsidR="00FC498C" w:rsidRPr="00DD53BC" w:rsidRDefault="00FC498C" w:rsidP="001747E3">
            <w:pPr>
              <w:pStyle w:val="banggiua"/>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16</w:t>
            </w:r>
            <w:r w:rsidRPr="00DD53BC">
              <w:rPr>
                <w:noProof/>
              </w:rPr>
              <w:fldChar w:fldCharType="end"/>
            </w:r>
            <w:r w:rsidRPr="00DD53BC">
              <w:t>)</w:t>
            </w:r>
          </w:p>
        </w:tc>
      </w:tr>
    </w:tbl>
    <w:p w14:paraId="53EAC428" w14:textId="6238EEAD" w:rsidR="0078250F" w:rsidRDefault="005415DD" w:rsidP="0064157E">
      <w:pPr>
        <w:pStyle w:val="thuong0"/>
      </w:pPr>
      <w:r>
        <w:t xml:space="preserve">với </w:t>
      </w:r>
      <m:oMath>
        <m:sSub>
          <m:sSubPr>
            <m:ctrlPr>
              <w:rPr>
                <w:rFonts w:ascii="Cambria Math" w:hAnsi="Cambria Math"/>
                <w:i/>
              </w:rPr>
            </m:ctrlPr>
          </m:sSubPr>
          <m:e>
            <m:r>
              <w:rPr>
                <w:rFonts w:ascii="Cambria Math" w:hAnsi="Cambria Math"/>
              </w:rPr>
              <m:t>n</m:t>
            </m:r>
          </m:e>
          <m:sub>
            <m:r>
              <w:rPr>
                <w:rFonts w:ascii="Cambria Math" w:hAnsi="Cambria Math"/>
              </w:rPr>
              <m:t>PF</m:t>
            </m:r>
          </m:sub>
        </m:sSub>
      </m:oMath>
      <w:r w:rsidR="00FC498C">
        <w:t xml:space="preserve"> </w:t>
      </w:r>
      <w:r w:rsidR="00B140BC">
        <w:t xml:space="preserve">là số nghiệm vượt trội có trong tập nghiệm </w:t>
      </w:r>
      <m:oMath>
        <m:r>
          <w:rPr>
            <w:rFonts w:ascii="Cambria Math" w:hAnsi="Cambria Math"/>
          </w:rPr>
          <m:t>PF</m:t>
        </m:r>
      </m:oMath>
      <w:r w:rsidR="0078250F">
        <w:t>,</w:t>
      </w:r>
      <w:r w:rsidR="00FC498C" w:rsidRPr="00D8560A">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FC498C">
        <w:t xml:space="preserve"> </w:t>
      </w:r>
      <w:r w:rsidR="0078250F">
        <w:t xml:space="preserve">là </w:t>
      </w:r>
      <w:r w:rsidR="0078250F" w:rsidRPr="0078250F">
        <w:t xml:space="preserve">khoảng cách Euclid </w:t>
      </w:r>
      <w:r w:rsidR="00C21EE4">
        <w:t xml:space="preserve">giữa tập không gian nghiệm thực và tập nghiệm thu được từ thuật toán. Như vây, nếu chỉ số </w:t>
      </w:r>
      <m:oMath>
        <m:r>
          <w:rPr>
            <w:rFonts w:ascii="Cambria Math" w:hAnsi="Cambria Math"/>
          </w:rPr>
          <m:t>GD</m:t>
        </m:r>
      </m:oMath>
      <w:r w:rsidR="00C21EE4">
        <w:t xml:space="preserve"> càng gần tới 0</w:t>
      </w:r>
      <w:r w:rsidR="00E112EE">
        <w:t xml:space="preserve"> thì kết quả của thuật toán càng chính xác.</w:t>
      </w:r>
    </w:p>
    <w:p w14:paraId="5E03B255" w14:textId="4D95E3D4" w:rsidR="005D5C59" w:rsidRDefault="0005639A" w:rsidP="005D5C59">
      <w:pPr>
        <w:pStyle w:val="muc1"/>
      </w:pPr>
      <w:r>
        <w:t xml:space="preserve">Chỉ số </w:t>
      </w:r>
      <m:oMath>
        <m:r>
          <m:rPr>
            <m:sty m:val="bi"/>
          </m:rPr>
          <w:rPr>
            <w:rFonts w:ascii="Cambria Math" w:hAnsi="Cambria Math"/>
          </w:rPr>
          <m:t>HR</m:t>
        </m:r>
      </m:oMath>
      <w:r>
        <w:rPr>
          <w:b w:val="0"/>
          <w:bCs/>
        </w:rPr>
        <w:t xml:space="preserve"> (Hyper</w:t>
      </w:r>
      <w:r w:rsidR="00B5197C">
        <w:rPr>
          <w:b w:val="0"/>
          <w:bCs/>
        </w:rPr>
        <w:t xml:space="preserve">volume </w:t>
      </w:r>
      <w:r w:rsidR="00F72C7E">
        <w:rPr>
          <w:b w:val="0"/>
          <w:bCs/>
        </w:rPr>
        <w:t>ratio</w:t>
      </w:r>
      <w:r>
        <w:rPr>
          <w:b w:val="0"/>
          <w:bCs/>
        </w:rPr>
        <w:t>)</w:t>
      </w:r>
    </w:p>
    <w:p w14:paraId="4267ACFE" w14:textId="3CABCC97" w:rsidR="005D5C59" w:rsidRDefault="00853CB5" w:rsidP="0064157E">
      <w:pPr>
        <w:pStyle w:val="thuong"/>
      </w:pPr>
      <w:r>
        <w:t>C</w:t>
      </w:r>
      <w:r w:rsidR="0018242F" w:rsidRPr="0018242F">
        <w:t>hỉ</w:t>
      </w:r>
      <w:r w:rsidR="00F72C7E">
        <w:t xml:space="preserve"> số</w:t>
      </w:r>
      <w:r w:rsidR="0018242F" w:rsidRPr="0018242F">
        <w:t xml:space="preserve"> </w:t>
      </w:r>
      <m:oMath>
        <m:r>
          <w:rPr>
            <w:rFonts w:ascii="Cambria Math" w:hAnsi="Cambria Math"/>
          </w:rPr>
          <m:t>HR</m:t>
        </m:r>
      </m:oMath>
      <w:r w:rsidR="0018242F" w:rsidRPr="0018242F">
        <w:t xml:space="preserve"> </w:t>
      </w:r>
      <w:r w:rsidR="00F72C7E">
        <w:t xml:space="preserve">là một biến thể của chỉ số </w:t>
      </w:r>
      <m:oMath>
        <m:r>
          <w:rPr>
            <w:rFonts w:ascii="Cambria Math" w:hAnsi="Cambria Math"/>
          </w:rPr>
          <m:t>HV</m:t>
        </m:r>
      </m:oMath>
      <w:r w:rsidR="00DF179A">
        <w:t xml:space="preserve"> (Hypervolume metric) </w:t>
      </w:r>
      <w:r w:rsidR="0018242F" w:rsidRPr="0018242F">
        <w:t xml:space="preserve">được mô tả là </w:t>
      </w:r>
      <w:r>
        <w:t xml:space="preserve">vùng </w:t>
      </w:r>
      <w:r w:rsidR="0018242F" w:rsidRPr="0018242F">
        <w:t xml:space="preserve">không gian </w:t>
      </w:r>
      <w:r w:rsidR="00022C28">
        <w:t xml:space="preserve">được giới hạn bởi </w:t>
      </w:r>
      <w:r w:rsidR="00F56BF4">
        <w:t>nghiệm</w:t>
      </w:r>
      <w:r w:rsidR="0018242F" w:rsidRPr="0018242F">
        <w:t xml:space="preserve"> </w:t>
      </w:r>
      <w:r w:rsidR="00F56BF4">
        <w:t xml:space="preserve">thu được từ thuật toán </w:t>
      </w:r>
      <w:r w:rsidR="00C07296">
        <w:t>(</w:t>
      </w:r>
      <m:oMath>
        <m:r>
          <w:rPr>
            <w:rFonts w:ascii="Cambria Math" w:hAnsi="Cambria Math"/>
          </w:rPr>
          <m:t>S</m:t>
        </m:r>
      </m:oMath>
      <w:r w:rsidR="00C07296">
        <w:t xml:space="preserve">) </w:t>
      </w:r>
      <w:r w:rsidR="00F56BF4">
        <w:t xml:space="preserve">và </w:t>
      </w:r>
      <w:r w:rsidR="003E0239">
        <w:t xml:space="preserve">điểm tham chiếu </w:t>
      </w:r>
      <m:oMath>
        <m:r>
          <w:rPr>
            <w:rFonts w:ascii="Cambria Math" w:hAnsi="Cambria Math"/>
          </w:rPr>
          <m:t>r</m:t>
        </m:r>
      </m:oMath>
      <w:r w:rsidR="008D766E">
        <w:t>, và được tính bởi</w:t>
      </w:r>
      <w:r w:rsidR="00BF1F50">
        <w:t>:</w:t>
      </w:r>
    </w:p>
    <w:tbl>
      <w:tblPr>
        <w:tblW w:w="5000" w:type="pct"/>
        <w:tblLook w:val="04A0" w:firstRow="1" w:lastRow="0" w:firstColumn="1" w:lastColumn="0" w:noHBand="0" w:noVBand="1"/>
      </w:tblPr>
      <w:tblGrid>
        <w:gridCol w:w="8461"/>
        <w:gridCol w:w="612"/>
      </w:tblGrid>
      <w:tr w:rsidR="00A82000" w:rsidRPr="00DD53BC" w14:paraId="7AA3F6C4" w14:textId="77777777" w:rsidTr="001747E3">
        <w:tc>
          <w:tcPr>
            <w:tcW w:w="4663" w:type="pct"/>
            <w:vAlign w:val="center"/>
          </w:tcPr>
          <w:p w14:paraId="6ACE6CD5" w14:textId="2602A6B8" w:rsidR="00A82000" w:rsidRPr="00DD53BC" w:rsidRDefault="003E0239" w:rsidP="001747E3">
            <w:pPr>
              <w:pStyle w:val="banggiua"/>
              <w:rPr>
                <w:rFonts w:eastAsiaTheme="minorEastAsia"/>
              </w:rPr>
            </w:pPr>
            <m:oMath>
              <m:r>
                <w:rPr>
                  <w:rFonts w:ascii="Cambria Math" w:hAnsi="Cambria Math"/>
                </w:rPr>
                <m:t>HV</m:t>
              </m:r>
              <m:d>
                <m:dPr>
                  <m:ctrlPr>
                    <w:rPr>
                      <w:rFonts w:ascii="Cambria Math" w:hAnsi="Cambria Math"/>
                      <w:i/>
                    </w:rPr>
                  </m:ctrlPr>
                </m:dPr>
                <m:e>
                  <m:r>
                    <w:rPr>
                      <w:rFonts w:ascii="Cambria Math" w:hAnsi="Cambria Math"/>
                    </w:rPr>
                    <m:t>S,r</m:t>
                  </m: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m</m:t>
                  </m:r>
                </m:sub>
              </m:sSub>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z∈S</m:t>
                      </m:r>
                    </m:sub>
                    <m:sup/>
                    <m:e>
                      <m:d>
                        <m:dPr>
                          <m:begChr m:val="["/>
                          <m:endChr m:val="]"/>
                          <m:ctrlPr>
                            <w:rPr>
                              <w:rFonts w:ascii="Cambria Math" w:hAnsi="Cambria Math"/>
                              <w:i/>
                            </w:rPr>
                          </m:ctrlPr>
                        </m:dPr>
                        <m:e>
                          <m:r>
                            <w:rPr>
                              <w:rFonts w:ascii="Cambria Math" w:hAnsi="Cambria Math"/>
                            </w:rPr>
                            <m:t>z,R</m:t>
                          </m:r>
                        </m:e>
                      </m:d>
                    </m:e>
                  </m:nary>
                </m:e>
              </m:d>
              <m:r>
                <w:rPr>
                  <w:rFonts w:ascii="Cambria Math" w:hAnsi="Cambria Math"/>
                </w:rPr>
                <m:t xml:space="preserve"> </m:t>
              </m:r>
            </m:oMath>
            <w:r w:rsidR="00A82000">
              <w:t xml:space="preserve"> </w:t>
            </w:r>
          </w:p>
        </w:tc>
        <w:tc>
          <w:tcPr>
            <w:tcW w:w="337" w:type="pct"/>
            <w:vAlign w:val="center"/>
          </w:tcPr>
          <w:p w14:paraId="0C322437" w14:textId="17E59B42" w:rsidR="00A82000" w:rsidRPr="00DD53BC" w:rsidRDefault="00A82000" w:rsidP="001747E3">
            <w:pPr>
              <w:pStyle w:val="banggiua"/>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17</w:t>
            </w:r>
            <w:r w:rsidRPr="00DD53BC">
              <w:rPr>
                <w:noProof/>
              </w:rPr>
              <w:fldChar w:fldCharType="end"/>
            </w:r>
            <w:r w:rsidRPr="00DD53BC">
              <w:t>)</w:t>
            </w:r>
          </w:p>
        </w:tc>
      </w:tr>
    </w:tbl>
    <w:p w14:paraId="6BB75324" w14:textId="3C3B763B" w:rsidR="00344A95" w:rsidRDefault="00A82000" w:rsidP="0064157E">
      <w:pPr>
        <w:pStyle w:val="thuong"/>
      </w:pPr>
      <w:r>
        <w:t xml:space="preserve">với </w:t>
      </w:r>
      <m:oMath>
        <m:sSub>
          <m:sSubPr>
            <m:ctrlPr>
              <w:rPr>
                <w:rFonts w:ascii="Cambria Math" w:hAnsi="Cambria Math"/>
                <w:i/>
              </w:rPr>
            </m:ctrlPr>
          </m:sSubPr>
          <m:e>
            <m:r>
              <w:rPr>
                <w:rFonts w:ascii="Cambria Math" w:hAnsi="Cambria Math"/>
              </w:rPr>
              <m:t>⋋</m:t>
            </m:r>
          </m:e>
          <m:sub>
            <m:r>
              <w:rPr>
                <w:rFonts w:ascii="Cambria Math" w:hAnsi="Cambria Math"/>
              </w:rPr>
              <m:t>m</m:t>
            </m:r>
          </m:sub>
        </m:sSub>
      </m:oMath>
      <w:r>
        <w:t xml:space="preserve"> là </w:t>
      </w:r>
      <w:r w:rsidR="008E3A4A">
        <w:t>phép đo Lebesgue</w:t>
      </w:r>
      <w:r>
        <w:t>,</w:t>
      </w:r>
      <w:r w:rsidRPr="00D8560A">
        <w:t xml:space="preserve"> </w:t>
      </w:r>
      <m:oMath>
        <m:r>
          <w:rPr>
            <w:rFonts w:ascii="Cambria Math" w:hAnsi="Cambria Math"/>
          </w:rPr>
          <m:t>m</m:t>
        </m:r>
      </m:oMath>
      <w:r w:rsidR="002C1240">
        <w:t xml:space="preserve"> là số chiều tính toán của không gian tìm kiếm</w:t>
      </w:r>
      <w:r w:rsidR="00DA740A">
        <w:t xml:space="preserve"> </w:t>
      </w:r>
      <w:r w:rsidR="00D069F5">
        <w:fldChar w:fldCharType="begin"/>
      </w:r>
      <w:r w:rsidR="00361B2A">
        <w:instrText xml:space="preserve"> ADDIN EN.CITE &lt;EndNote&gt;&lt;Cite&gt;&lt;Author&gt;Audet&lt;/Author&gt;&lt;Year&gt;2021&lt;/Year&gt;&lt;RecNum&gt;639&lt;/RecNum&gt;&lt;DisplayText&gt;[9]&lt;/DisplayText&gt;&lt;record&gt;&lt;rec-number&gt;639&lt;/rec-number&gt;&lt;foreign-keys&gt;&lt;key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00D069F5">
        <w:fldChar w:fldCharType="separate"/>
      </w:r>
      <w:r w:rsidR="00361B2A">
        <w:rPr>
          <w:noProof/>
        </w:rPr>
        <w:t>[</w:t>
      </w:r>
      <w:hyperlink w:anchor="_ENREF_9" w:tooltip="Audet, 2021 #639" w:history="1">
        <w:r w:rsidR="00361B2A">
          <w:rPr>
            <w:noProof/>
          </w:rPr>
          <w:t>9</w:t>
        </w:r>
      </w:hyperlink>
      <w:r w:rsidR="00361B2A">
        <w:rPr>
          <w:noProof/>
        </w:rPr>
        <w:t>]</w:t>
      </w:r>
      <w:r w:rsidR="00D069F5">
        <w:fldChar w:fldCharType="end"/>
      </w:r>
      <w:r w:rsidR="002C1240">
        <w:t>.</w:t>
      </w:r>
      <w:r w:rsidR="00477713">
        <w:t xml:space="preserve"> </w:t>
      </w:r>
      <w:r w:rsidR="00DF179A">
        <w:t>Và khi</w:t>
      </w:r>
      <w:r w:rsidR="003F42E2">
        <w:t xml:space="preserve"> tập nghiệm thực Pareto đã được biết trước, </w:t>
      </w:r>
      <w:r w:rsidR="00DF179A">
        <w:t>chỉ</w:t>
      </w:r>
      <w:r w:rsidR="00423F25">
        <w:t xml:space="preserve"> số </w:t>
      </w:r>
      <m:oMath>
        <m:r>
          <w:rPr>
            <w:rFonts w:ascii="Cambria Math" w:hAnsi="Cambria Math"/>
          </w:rPr>
          <m:t>HR</m:t>
        </m:r>
      </m:oMath>
      <w:r w:rsidR="00423F25">
        <w:t xml:space="preserve"> (H</w:t>
      </w:r>
      <w:r w:rsidR="00E12785">
        <w:t>ypervolume ratio</w:t>
      </w:r>
      <w:r w:rsidR="00423F25">
        <w:t>)</w:t>
      </w:r>
      <w:r w:rsidR="00DF179A">
        <w:t xml:space="preserve"> là tỷ số giữa </w:t>
      </w:r>
      <w:r w:rsidR="002C3E40">
        <w:t xml:space="preserve">chỉ số </w:t>
      </w:r>
      <m:oMath>
        <m:r>
          <w:rPr>
            <w:rFonts w:ascii="Cambria Math" w:hAnsi="Cambria Math"/>
          </w:rPr>
          <m:t>HV</m:t>
        </m:r>
      </m:oMath>
      <w:r w:rsidR="002C3E40">
        <w:t xml:space="preserve"> của vùng không gian nghiệm </w:t>
      </w:r>
      <m:oMath>
        <m:r>
          <w:rPr>
            <w:rFonts w:ascii="Cambria Math" w:hAnsi="Cambria Math"/>
          </w:rPr>
          <m:t>HV(S,r)</m:t>
        </m:r>
      </m:oMath>
      <w:r w:rsidR="002C3E40">
        <w:t xml:space="preserve"> với chỉ số giữa vùng không gian nghiệm thực Pareto </w:t>
      </w:r>
      <m:oMath>
        <m:r>
          <w:rPr>
            <w:rFonts w:ascii="Cambria Math" w:hAnsi="Cambria Math"/>
          </w:rPr>
          <m:t>HV(P,r)</m:t>
        </m:r>
      </m:oMath>
      <w:r w:rsidR="002C3E40">
        <w:t>, được tính như sau:</w:t>
      </w:r>
    </w:p>
    <w:tbl>
      <w:tblPr>
        <w:tblW w:w="5000" w:type="pct"/>
        <w:tblLook w:val="04A0" w:firstRow="1" w:lastRow="0" w:firstColumn="1" w:lastColumn="0" w:noHBand="0" w:noVBand="1"/>
      </w:tblPr>
      <w:tblGrid>
        <w:gridCol w:w="8461"/>
        <w:gridCol w:w="612"/>
      </w:tblGrid>
      <w:tr w:rsidR="00E12785" w:rsidRPr="00DD53BC" w14:paraId="04A692E0" w14:textId="77777777" w:rsidTr="002E1473">
        <w:tc>
          <w:tcPr>
            <w:tcW w:w="4663" w:type="pct"/>
            <w:vAlign w:val="center"/>
          </w:tcPr>
          <w:p w14:paraId="55F94FBA" w14:textId="41C906D7" w:rsidR="00E12785" w:rsidRPr="00DD53BC" w:rsidRDefault="00E12785" w:rsidP="002E1473">
            <w:pPr>
              <w:pStyle w:val="banggiua"/>
              <w:rPr>
                <w:rFonts w:eastAsiaTheme="minorEastAsia"/>
              </w:rPr>
            </w:pPr>
            <m:oMath>
              <m:r>
                <w:rPr>
                  <w:rFonts w:ascii="Cambria Math" w:hAnsi="Cambria Math"/>
                </w:rPr>
                <m:t>HR</m:t>
              </m:r>
              <m:d>
                <m:dPr>
                  <m:ctrlPr>
                    <w:rPr>
                      <w:rFonts w:ascii="Cambria Math" w:hAnsi="Cambria Math"/>
                      <w:i/>
                    </w:rPr>
                  </m:ctrlPr>
                </m:dPr>
                <m:e>
                  <m:r>
                    <w:rPr>
                      <w:rFonts w:ascii="Cambria Math" w:hAnsi="Cambria Math"/>
                    </w:rPr>
                    <m:t>S,P,r</m:t>
                  </m:r>
                </m:e>
              </m:d>
              <m:r>
                <w:rPr>
                  <w:rFonts w:ascii="Cambria Math" w:hAnsi="Cambria Math"/>
                </w:rPr>
                <m:t>=</m:t>
              </m:r>
              <m:f>
                <m:fPr>
                  <m:ctrlPr>
                    <w:rPr>
                      <w:rFonts w:ascii="Cambria Math" w:hAnsi="Cambria Math"/>
                      <w:i/>
                    </w:rPr>
                  </m:ctrlPr>
                </m:fPr>
                <m:num>
                  <m:r>
                    <w:rPr>
                      <w:rFonts w:ascii="Cambria Math" w:hAnsi="Cambria Math"/>
                    </w:rPr>
                    <m:t>HV(S,r)</m:t>
                  </m:r>
                </m:num>
                <m:den>
                  <m:r>
                    <w:rPr>
                      <w:rFonts w:ascii="Cambria Math" w:hAnsi="Cambria Math"/>
                    </w:rPr>
                    <m:t>HV(P,r)</m:t>
                  </m:r>
                </m:den>
              </m:f>
            </m:oMath>
            <w:r>
              <w:t xml:space="preserve"> </w:t>
            </w:r>
          </w:p>
        </w:tc>
        <w:tc>
          <w:tcPr>
            <w:tcW w:w="337" w:type="pct"/>
            <w:vAlign w:val="center"/>
          </w:tcPr>
          <w:p w14:paraId="5874672A" w14:textId="265191DE" w:rsidR="00E12785" w:rsidRPr="00DD53BC" w:rsidRDefault="00E12785" w:rsidP="002E1473">
            <w:pPr>
              <w:pStyle w:val="banggiua"/>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18</w:t>
            </w:r>
            <w:r w:rsidRPr="00DD53BC">
              <w:rPr>
                <w:noProof/>
              </w:rPr>
              <w:fldChar w:fldCharType="end"/>
            </w:r>
            <w:r w:rsidRPr="00DD53BC">
              <w:t>)</w:t>
            </w:r>
          </w:p>
        </w:tc>
      </w:tr>
    </w:tbl>
    <w:p w14:paraId="47368C16" w14:textId="70301230" w:rsidR="00A70505" w:rsidRDefault="00B84974" w:rsidP="0064157E">
      <w:pPr>
        <w:pStyle w:val="thuong"/>
      </w:pPr>
      <w:r>
        <w:t xml:space="preserve">Giá trị kỳ vọng của chỉ số </w:t>
      </w:r>
      <m:oMath>
        <m:r>
          <w:rPr>
            <w:rFonts w:ascii="Cambria Math" w:hAnsi="Cambria Math"/>
          </w:rPr>
          <m:t>HR</m:t>
        </m:r>
      </m:oMath>
      <w:r>
        <w:t xml:space="preserve"> để chứng minh thuật toán có khả năng </w:t>
      </w:r>
      <w:r w:rsidR="003A3F09">
        <w:t>hội tụ cao là tiệm cận</w:t>
      </w:r>
      <w:r w:rsidRPr="00B84974">
        <w:t xml:space="preserve"> về 1.</w:t>
      </w:r>
    </w:p>
    <w:p w14:paraId="29D231FE" w14:textId="17CBFF96" w:rsidR="00B16C09" w:rsidRDefault="00B16C09" w:rsidP="00B16C09">
      <w:pPr>
        <w:pStyle w:val="muc1"/>
      </w:pPr>
      <w:r>
        <w:t>Kết quả kiểm chuẩn</w:t>
      </w:r>
    </w:p>
    <w:p w14:paraId="43A66320" w14:textId="23C02666" w:rsidR="003E6B4E" w:rsidRDefault="00557C88" w:rsidP="0064157E">
      <w:pPr>
        <w:pStyle w:val="thuong"/>
      </w:pPr>
      <w:r>
        <w:t>Đ</w:t>
      </w:r>
      <w:r w:rsidR="00AA66F0">
        <w:t xml:space="preserve">ể đánh giá được </w:t>
      </w:r>
      <w:r w:rsidR="00997008">
        <w:t xml:space="preserve">khả năng làm việc của thuật toán mỗi hàm kiểm chuẩn sẽ được thực hiện tính toán với 30 lần tính độc lập. Kết quả thu được từ 30 lần tính sẽ được tổng hợp đánh giá bởi </w:t>
      </w:r>
      <w:r w:rsidR="004D339B">
        <w:t>ba</w:t>
      </w:r>
      <w:r w:rsidR="00997008">
        <w:t xml:space="preserve"> chỉ số thống kê quan trọng </w:t>
      </w:r>
      <w:r w:rsidR="00AD73DB">
        <w:t xml:space="preserve">là: (1) Best (giá trị tốt nhất thu được), (2) Mean (giá trị trung bình) và (3) </w:t>
      </w:r>
      <w:r w:rsidR="00DE3F0F">
        <w:t xml:space="preserve">SD (Standard Deviation) chỉ số </w:t>
      </w:r>
      <w:r w:rsidR="00606DF8">
        <w:t>độ lệch</w:t>
      </w:r>
      <w:r w:rsidR="00DE3F0F">
        <w:t xml:space="preserve"> chuẩn.</w:t>
      </w:r>
      <w:r w:rsidR="00EA220F">
        <w:t xml:space="preserve"> Thêm vào đó, số </w:t>
      </w:r>
      <w:r w:rsidR="00415DD7">
        <w:t xml:space="preserve">lượng </w:t>
      </w:r>
      <w:r w:rsidR="00EA220F">
        <w:t xml:space="preserve">cá thể </w:t>
      </w:r>
      <w:r w:rsidR="00415DD7">
        <w:t xml:space="preserve">tham gia </w:t>
      </w:r>
      <w:r w:rsidR="00EA220F">
        <w:t xml:space="preserve">tính toán </w:t>
      </w:r>
      <w:r w:rsidR="00415DD7">
        <w:t xml:space="preserve">và </w:t>
      </w:r>
      <w:r w:rsidR="00EA220F">
        <w:t xml:space="preserve">tìm kiếm của thuật toán </w:t>
      </w:r>
      <w:r w:rsidR="00F24B89">
        <w:t xml:space="preserve">được </w:t>
      </w:r>
      <w:r w:rsidR="00415DD7">
        <w:t>lấy</w:t>
      </w:r>
      <w:r w:rsidR="00F24B89">
        <w:t xml:space="preserve"> là 100.</w:t>
      </w:r>
      <w:r w:rsidR="004D339B">
        <w:t xml:space="preserve"> </w:t>
      </w:r>
      <w:r w:rsidR="003E6B4E">
        <w:t xml:space="preserve">Kết quả kiểm chuẩn của thuật toán với các hàm kiểm chuẩn đề ra trong nghiên cứu này được thể hiện trong </w:t>
      </w:r>
      <w:r w:rsidR="00356F91">
        <w:fldChar w:fldCharType="begin"/>
      </w:r>
      <w:r w:rsidR="00356F91">
        <w:instrText xml:space="preserve"> REF _Ref182246229 \n \h </w:instrText>
      </w:r>
      <w:r w:rsidR="00356F91">
        <w:fldChar w:fldCharType="separate"/>
      </w:r>
      <w:r w:rsidR="006018B3">
        <w:t>Bảng 1</w:t>
      </w:r>
      <w:r w:rsidR="00356F91">
        <w:fldChar w:fldCharType="end"/>
      </w:r>
      <w:r w:rsidR="00356F91">
        <w:t xml:space="preserve">, </w:t>
      </w:r>
      <w:r w:rsidR="00356F91">
        <w:fldChar w:fldCharType="begin"/>
      </w:r>
      <w:r w:rsidR="00356F91">
        <w:instrText xml:space="preserve"> REF _Ref181383316 \n \h </w:instrText>
      </w:r>
      <w:r w:rsidR="00356F91">
        <w:fldChar w:fldCharType="separate"/>
      </w:r>
      <w:r w:rsidR="006018B3">
        <w:t>Hình 1</w:t>
      </w:r>
      <w:r w:rsidR="00356F91">
        <w:fldChar w:fldCharType="end"/>
      </w:r>
      <w:r w:rsidR="004E4EA0">
        <w:t>-</w:t>
      </w:r>
      <w:r w:rsidR="00356F91">
        <w:fldChar w:fldCharType="begin"/>
      </w:r>
      <w:r w:rsidR="00356F91">
        <w:instrText xml:space="preserve"> REF _Ref182246248 \n </w:instrText>
      </w:r>
      <w:r w:rsidR="009842BF">
        <w:instrText xml:space="preserve">\# </w:instrText>
      </w:r>
      <w:r w:rsidR="006A7814">
        <w:instrText xml:space="preserve">"0" </w:instrText>
      </w:r>
      <w:r w:rsidR="00356F91">
        <w:instrText xml:space="preserve">\h </w:instrText>
      </w:r>
      <w:r w:rsidR="00356F91">
        <w:fldChar w:fldCharType="separate"/>
      </w:r>
      <w:r w:rsidR="006A7814">
        <w:t>3</w:t>
      </w:r>
      <w:r w:rsidR="00356F91">
        <w:fldChar w:fldCharType="end"/>
      </w:r>
      <w:r w:rsidR="00356F91">
        <w:t>.</w:t>
      </w:r>
    </w:p>
    <w:p w14:paraId="22DDF20A" w14:textId="0A18DB24" w:rsidR="00D9156E" w:rsidRDefault="00D9156E" w:rsidP="00D9156E">
      <w:pPr>
        <w:pStyle w:val="chuthichbang"/>
      </w:pPr>
      <w:bookmarkStart w:id="13" w:name="_Ref182246229"/>
      <w:r>
        <w:t xml:space="preserve">Kết quả </w:t>
      </w:r>
      <w:r w:rsidR="00B946E1">
        <w:t>kiểm chuẩn thuật toán với các hàm kiểm chuẩn</w:t>
      </w:r>
      <w:bookmarkEnd w:id="13"/>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
        <w:gridCol w:w="979"/>
        <w:gridCol w:w="1296"/>
        <w:gridCol w:w="1296"/>
        <w:gridCol w:w="980"/>
        <w:gridCol w:w="935"/>
        <w:gridCol w:w="1359"/>
        <w:gridCol w:w="1294"/>
      </w:tblGrid>
      <w:tr w:rsidR="007A402A" w:rsidRPr="00236A5A" w14:paraId="1CDC3A8D" w14:textId="3772DA6A" w:rsidTr="00D045B0">
        <w:trPr>
          <w:trHeight w:val="265"/>
          <w:tblHeader/>
          <w:jc w:val="center"/>
        </w:trPr>
        <w:tc>
          <w:tcPr>
            <w:tcW w:w="515" w:type="pct"/>
            <w:tcBorders>
              <w:top w:val="single" w:sz="4" w:space="0" w:color="auto"/>
            </w:tcBorders>
            <w:shd w:val="clear" w:color="auto" w:fill="C1E4F5" w:themeFill="accent1" w:themeFillTint="33"/>
          </w:tcPr>
          <w:p w14:paraId="2FD2343F" w14:textId="77777777" w:rsidR="007B70AA" w:rsidRDefault="002563A7" w:rsidP="004C12C6">
            <w:pPr>
              <w:pStyle w:val="bangtrai"/>
            </w:pPr>
            <w:bookmarkStart w:id="14" w:name="OLE_LINK73"/>
            <w:r w:rsidRPr="00C50004">
              <w:t>Hàm</w:t>
            </w:r>
          </w:p>
          <w:p w14:paraId="5D887BFA" w14:textId="77777777" w:rsidR="007B70AA" w:rsidRDefault="002563A7" w:rsidP="004C12C6">
            <w:pPr>
              <w:pStyle w:val="bangtrai"/>
            </w:pPr>
            <w:r w:rsidRPr="00C50004">
              <w:t>kiểm</w:t>
            </w:r>
          </w:p>
          <w:p w14:paraId="1BC385AE" w14:textId="58091683" w:rsidR="002563A7" w:rsidRPr="00233155" w:rsidRDefault="002563A7" w:rsidP="004C12C6">
            <w:pPr>
              <w:pStyle w:val="bangtrai"/>
            </w:pPr>
            <w:r w:rsidRPr="00C50004">
              <w:t>chuẩn</w:t>
            </w:r>
          </w:p>
        </w:tc>
        <w:tc>
          <w:tcPr>
            <w:tcW w:w="540" w:type="pct"/>
            <w:tcBorders>
              <w:top w:val="single" w:sz="4" w:space="0" w:color="auto"/>
            </w:tcBorders>
            <w:shd w:val="clear" w:color="auto" w:fill="C1E4F5" w:themeFill="accent1" w:themeFillTint="33"/>
          </w:tcPr>
          <w:p w14:paraId="753ADBA7" w14:textId="1F966D55" w:rsidR="002563A7" w:rsidRDefault="002563A7" w:rsidP="004C12C6">
            <w:pPr>
              <w:pStyle w:val="bangtrai"/>
            </w:pPr>
            <w:r w:rsidRPr="00236A5A">
              <w:t>CSTK</w:t>
            </w:r>
          </w:p>
        </w:tc>
        <w:tc>
          <w:tcPr>
            <w:tcW w:w="714" w:type="pct"/>
            <w:tcBorders>
              <w:top w:val="single" w:sz="4" w:space="0" w:color="auto"/>
            </w:tcBorders>
            <w:shd w:val="clear" w:color="auto" w:fill="C1E4F5" w:themeFill="accent1" w:themeFillTint="33"/>
          </w:tcPr>
          <w:p w14:paraId="7A2F5552" w14:textId="073F1C97" w:rsidR="002563A7" w:rsidRPr="00A75E57" w:rsidRDefault="002563A7" w:rsidP="004C12C6">
            <w:pPr>
              <w:pStyle w:val="bangtrai"/>
            </w:pPr>
            <m:oMathPara>
              <m:oMath>
                <m:r>
                  <w:rPr>
                    <w:rFonts w:ascii="Cambria Math" w:hAnsi="Cambria Math"/>
                  </w:rPr>
                  <m:t>GD</m:t>
                </m:r>
              </m:oMath>
            </m:oMathPara>
          </w:p>
        </w:tc>
        <w:tc>
          <w:tcPr>
            <w:tcW w:w="714" w:type="pct"/>
            <w:tcBorders>
              <w:top w:val="single" w:sz="4" w:space="0" w:color="auto"/>
            </w:tcBorders>
            <w:shd w:val="clear" w:color="auto" w:fill="C1E4F5" w:themeFill="accent1" w:themeFillTint="33"/>
          </w:tcPr>
          <w:p w14:paraId="50A1496F" w14:textId="0EFB9397" w:rsidR="002563A7" w:rsidRPr="00A75E57" w:rsidRDefault="002563A7" w:rsidP="004C12C6">
            <w:pPr>
              <w:pStyle w:val="bangtrai"/>
            </w:pPr>
            <m:oMathPara>
              <m:oMath>
                <m:r>
                  <w:rPr>
                    <w:rFonts w:ascii="Cambria Math" w:hAnsi="Cambria Math"/>
                  </w:rPr>
                  <m:t>HR</m:t>
                </m:r>
              </m:oMath>
            </m:oMathPara>
          </w:p>
        </w:tc>
        <w:tc>
          <w:tcPr>
            <w:tcW w:w="540" w:type="pct"/>
            <w:tcBorders>
              <w:top w:val="single" w:sz="4" w:space="0" w:color="auto"/>
            </w:tcBorders>
            <w:shd w:val="clear" w:color="auto" w:fill="C1E4F5" w:themeFill="accent1" w:themeFillTint="33"/>
          </w:tcPr>
          <w:p w14:paraId="74AED0BC" w14:textId="5B6E777B" w:rsidR="002563A7" w:rsidRPr="00A75E57" w:rsidRDefault="002563A7" w:rsidP="004C12C6">
            <w:pPr>
              <w:pStyle w:val="bangtrai"/>
            </w:pPr>
            <w:r w:rsidRPr="00236A5A">
              <w:t>CSTK</w:t>
            </w:r>
          </w:p>
        </w:tc>
        <w:tc>
          <w:tcPr>
            <w:tcW w:w="515" w:type="pct"/>
            <w:tcBorders>
              <w:top w:val="single" w:sz="4" w:space="0" w:color="auto"/>
            </w:tcBorders>
            <w:shd w:val="clear" w:color="auto" w:fill="C1E4F5" w:themeFill="accent1" w:themeFillTint="33"/>
          </w:tcPr>
          <w:p w14:paraId="2373A3E1" w14:textId="77777777" w:rsidR="007B70AA" w:rsidRDefault="002563A7" w:rsidP="004C12C6">
            <w:pPr>
              <w:pStyle w:val="bangtrai"/>
            </w:pPr>
            <w:r w:rsidRPr="00A75E57">
              <w:t>Hàm</w:t>
            </w:r>
          </w:p>
          <w:p w14:paraId="1D5160E0" w14:textId="77777777" w:rsidR="007B70AA" w:rsidRDefault="002563A7" w:rsidP="004C12C6">
            <w:pPr>
              <w:pStyle w:val="bangtrai"/>
            </w:pPr>
            <w:r w:rsidRPr="00A75E57">
              <w:t>kiểm</w:t>
            </w:r>
          </w:p>
          <w:p w14:paraId="57C41D92" w14:textId="55FE2BBE" w:rsidR="002563A7" w:rsidRDefault="002563A7" w:rsidP="004C12C6">
            <w:pPr>
              <w:pStyle w:val="bangtrai"/>
            </w:pPr>
            <w:r w:rsidRPr="00A75E57">
              <w:t>chuẩn</w:t>
            </w:r>
          </w:p>
        </w:tc>
        <w:tc>
          <w:tcPr>
            <w:tcW w:w="749" w:type="pct"/>
            <w:tcBorders>
              <w:top w:val="single" w:sz="4" w:space="0" w:color="auto"/>
            </w:tcBorders>
            <w:shd w:val="clear" w:color="auto" w:fill="C1E4F5" w:themeFill="accent1" w:themeFillTint="33"/>
          </w:tcPr>
          <w:p w14:paraId="1CDE7286" w14:textId="1613F020" w:rsidR="002563A7" w:rsidRPr="009A2E6B" w:rsidRDefault="002563A7" w:rsidP="004C12C6">
            <w:pPr>
              <w:pStyle w:val="bangtrai"/>
            </w:pPr>
            <m:oMathPara>
              <m:oMath>
                <m:r>
                  <w:rPr>
                    <w:rFonts w:ascii="Cambria Math" w:hAnsi="Cambria Math"/>
                  </w:rPr>
                  <m:t>GD</m:t>
                </m:r>
              </m:oMath>
            </m:oMathPara>
          </w:p>
        </w:tc>
        <w:tc>
          <w:tcPr>
            <w:tcW w:w="714" w:type="pct"/>
            <w:tcBorders>
              <w:top w:val="single" w:sz="4" w:space="0" w:color="auto"/>
            </w:tcBorders>
            <w:shd w:val="clear" w:color="auto" w:fill="C1E4F5" w:themeFill="accent1" w:themeFillTint="33"/>
          </w:tcPr>
          <w:p w14:paraId="4C31DE3D" w14:textId="62FB6BF6" w:rsidR="002563A7" w:rsidRPr="00432A8E" w:rsidRDefault="002563A7" w:rsidP="004C12C6">
            <w:pPr>
              <w:pStyle w:val="bangtrai"/>
            </w:pPr>
            <m:oMathPara>
              <m:oMath>
                <m:r>
                  <w:rPr>
                    <w:rFonts w:ascii="Cambria Math" w:hAnsi="Cambria Math"/>
                  </w:rPr>
                  <m:t>HR</m:t>
                </m:r>
              </m:oMath>
            </m:oMathPara>
          </w:p>
        </w:tc>
      </w:tr>
      <w:bookmarkEnd w:id="14"/>
      <w:tr w:rsidR="00D045B0" w:rsidRPr="00236A5A" w14:paraId="47A592AF" w14:textId="2FA00FBF" w:rsidTr="00D045B0">
        <w:trPr>
          <w:jc w:val="center"/>
        </w:trPr>
        <w:tc>
          <w:tcPr>
            <w:tcW w:w="515" w:type="pct"/>
            <w:tcBorders>
              <w:top w:val="single" w:sz="4" w:space="0" w:color="auto"/>
            </w:tcBorders>
          </w:tcPr>
          <w:p w14:paraId="52D3E514" w14:textId="3D14C5AD" w:rsidR="00627DD6" w:rsidRPr="00A75E57" w:rsidRDefault="00627DD6" w:rsidP="00627DD6">
            <w:pPr>
              <w:pStyle w:val="bangtrai"/>
            </w:pPr>
            <w:r w:rsidRPr="00C50004">
              <w:t>CF1</w:t>
            </w:r>
          </w:p>
        </w:tc>
        <w:tc>
          <w:tcPr>
            <w:tcW w:w="540" w:type="pct"/>
            <w:tcBorders>
              <w:top w:val="single" w:sz="4" w:space="0" w:color="auto"/>
            </w:tcBorders>
          </w:tcPr>
          <w:p w14:paraId="443AA0FC" w14:textId="68ED29DF" w:rsidR="00627DD6" w:rsidRPr="00C459C1" w:rsidRDefault="00627DD6" w:rsidP="00627DD6">
            <w:pPr>
              <w:pStyle w:val="bangtrai"/>
            </w:pPr>
            <w:r w:rsidRPr="00236A5A">
              <w:t>(1)</w:t>
            </w:r>
          </w:p>
        </w:tc>
        <w:tc>
          <w:tcPr>
            <w:tcW w:w="714" w:type="pct"/>
            <w:tcBorders>
              <w:top w:val="single" w:sz="4" w:space="0" w:color="auto"/>
            </w:tcBorders>
          </w:tcPr>
          <w:p w14:paraId="5B45D428" w14:textId="3A6F9B33" w:rsidR="00627DD6" w:rsidRPr="00A75E57" w:rsidRDefault="00627DD6" w:rsidP="00627DD6">
            <w:pPr>
              <w:pStyle w:val="bangtrai"/>
            </w:pPr>
            <w:r w:rsidRPr="00487110">
              <w:t>3.12E-04</w:t>
            </w:r>
          </w:p>
        </w:tc>
        <w:tc>
          <w:tcPr>
            <w:tcW w:w="714" w:type="pct"/>
            <w:tcBorders>
              <w:top w:val="single" w:sz="4" w:space="0" w:color="auto"/>
            </w:tcBorders>
          </w:tcPr>
          <w:p w14:paraId="4C150546" w14:textId="2BC93FFE" w:rsidR="00627DD6" w:rsidRPr="00A75E57" w:rsidRDefault="00627DD6" w:rsidP="00627DD6">
            <w:pPr>
              <w:pStyle w:val="bangtrai"/>
            </w:pPr>
            <w:r w:rsidRPr="00631634">
              <w:t>5.79E-01</w:t>
            </w:r>
          </w:p>
        </w:tc>
        <w:tc>
          <w:tcPr>
            <w:tcW w:w="540" w:type="pct"/>
            <w:tcBorders>
              <w:top w:val="single" w:sz="4" w:space="0" w:color="auto"/>
            </w:tcBorders>
          </w:tcPr>
          <w:p w14:paraId="2539CA9C" w14:textId="37EA889E" w:rsidR="00627DD6" w:rsidRPr="00A75E57" w:rsidRDefault="00627DD6" w:rsidP="00627DD6">
            <w:pPr>
              <w:pStyle w:val="bangtrai"/>
            </w:pPr>
            <w:r w:rsidRPr="00236A5A">
              <w:t>(1)</w:t>
            </w:r>
          </w:p>
        </w:tc>
        <w:tc>
          <w:tcPr>
            <w:tcW w:w="515" w:type="pct"/>
            <w:tcBorders>
              <w:top w:val="single" w:sz="4" w:space="0" w:color="auto"/>
            </w:tcBorders>
          </w:tcPr>
          <w:p w14:paraId="040A9B21" w14:textId="65531EE0" w:rsidR="00627DD6" w:rsidRPr="00E3044F" w:rsidRDefault="00627DD6" w:rsidP="00627DD6">
            <w:pPr>
              <w:pStyle w:val="bangtrai"/>
            </w:pPr>
            <w:r w:rsidRPr="00A75E57">
              <w:t>CF</w:t>
            </w:r>
            <w:r>
              <w:t>6</w:t>
            </w:r>
          </w:p>
        </w:tc>
        <w:tc>
          <w:tcPr>
            <w:tcW w:w="749" w:type="pct"/>
            <w:tcBorders>
              <w:top w:val="single" w:sz="4" w:space="0" w:color="auto"/>
            </w:tcBorders>
          </w:tcPr>
          <w:p w14:paraId="16048D18" w14:textId="001C64AB" w:rsidR="00627DD6" w:rsidRPr="00236A5A" w:rsidRDefault="00627DD6" w:rsidP="00627DD6">
            <w:pPr>
              <w:pStyle w:val="bangtrai"/>
            </w:pPr>
            <w:r w:rsidRPr="00223C8F">
              <w:t>2.28E-03</w:t>
            </w:r>
          </w:p>
        </w:tc>
        <w:tc>
          <w:tcPr>
            <w:tcW w:w="714" w:type="pct"/>
            <w:tcBorders>
              <w:top w:val="single" w:sz="4" w:space="0" w:color="auto"/>
            </w:tcBorders>
          </w:tcPr>
          <w:p w14:paraId="2A88D41A" w14:textId="64CB355C" w:rsidR="00627DD6" w:rsidRPr="00236A5A" w:rsidRDefault="00627DD6" w:rsidP="00627DD6">
            <w:pPr>
              <w:pStyle w:val="bangtrai"/>
            </w:pPr>
            <w:r w:rsidRPr="00245E1C">
              <w:t>7.15E-01</w:t>
            </w:r>
          </w:p>
        </w:tc>
      </w:tr>
      <w:tr w:rsidR="00D045B0" w:rsidRPr="00236A5A" w14:paraId="43E8C730" w14:textId="69384771" w:rsidTr="00D045B0">
        <w:trPr>
          <w:jc w:val="center"/>
        </w:trPr>
        <w:tc>
          <w:tcPr>
            <w:tcW w:w="515" w:type="pct"/>
          </w:tcPr>
          <w:p w14:paraId="248890B1" w14:textId="77777777" w:rsidR="00627DD6" w:rsidRPr="00E3044F" w:rsidRDefault="00627DD6" w:rsidP="00627DD6">
            <w:pPr>
              <w:pStyle w:val="bangtrai"/>
            </w:pPr>
          </w:p>
        </w:tc>
        <w:tc>
          <w:tcPr>
            <w:tcW w:w="540" w:type="pct"/>
          </w:tcPr>
          <w:p w14:paraId="26400762" w14:textId="6D6C419A" w:rsidR="00627DD6" w:rsidRPr="00C459C1" w:rsidRDefault="00627DD6" w:rsidP="00627DD6">
            <w:pPr>
              <w:pStyle w:val="bangtrai"/>
            </w:pPr>
            <w:r w:rsidRPr="00236A5A">
              <w:t>(</w:t>
            </w:r>
            <w:r>
              <w:t>2</w:t>
            </w:r>
            <w:r w:rsidRPr="00236A5A">
              <w:t>)</w:t>
            </w:r>
          </w:p>
        </w:tc>
        <w:tc>
          <w:tcPr>
            <w:tcW w:w="714" w:type="pct"/>
          </w:tcPr>
          <w:p w14:paraId="7A59707F" w14:textId="690578AC" w:rsidR="00627DD6" w:rsidRPr="00E3044F" w:rsidRDefault="00627DD6" w:rsidP="00627DD6">
            <w:pPr>
              <w:pStyle w:val="bangtrai"/>
            </w:pPr>
            <w:r w:rsidRPr="00487110">
              <w:t>2.66E-03</w:t>
            </w:r>
          </w:p>
        </w:tc>
        <w:tc>
          <w:tcPr>
            <w:tcW w:w="714" w:type="pct"/>
          </w:tcPr>
          <w:p w14:paraId="39DD1164" w14:textId="0002AC86" w:rsidR="00627DD6" w:rsidRPr="00E3044F" w:rsidRDefault="00627DD6" w:rsidP="00627DD6">
            <w:pPr>
              <w:pStyle w:val="bangtrai"/>
            </w:pPr>
            <w:r w:rsidRPr="00631634">
              <w:t>5.77E-01</w:t>
            </w:r>
          </w:p>
        </w:tc>
        <w:tc>
          <w:tcPr>
            <w:tcW w:w="540" w:type="pct"/>
          </w:tcPr>
          <w:p w14:paraId="07C7EC07" w14:textId="3B87F48F" w:rsidR="00627DD6" w:rsidRPr="00E3044F" w:rsidRDefault="00627DD6" w:rsidP="00627DD6">
            <w:pPr>
              <w:pStyle w:val="bangtrai"/>
            </w:pPr>
            <w:r w:rsidRPr="00236A5A">
              <w:t>(</w:t>
            </w:r>
            <w:r>
              <w:t>2</w:t>
            </w:r>
            <w:r w:rsidRPr="00236A5A">
              <w:t>)</w:t>
            </w:r>
          </w:p>
        </w:tc>
        <w:tc>
          <w:tcPr>
            <w:tcW w:w="515" w:type="pct"/>
          </w:tcPr>
          <w:p w14:paraId="689D87B1" w14:textId="11B9723B" w:rsidR="00627DD6" w:rsidRPr="00E3044F" w:rsidRDefault="00627DD6" w:rsidP="00627DD6">
            <w:pPr>
              <w:pStyle w:val="bangtrai"/>
            </w:pPr>
          </w:p>
        </w:tc>
        <w:tc>
          <w:tcPr>
            <w:tcW w:w="749" w:type="pct"/>
          </w:tcPr>
          <w:p w14:paraId="3CC74682" w14:textId="4F38B8FF" w:rsidR="00627DD6" w:rsidRPr="00236A5A" w:rsidRDefault="00627DD6" w:rsidP="00627DD6">
            <w:pPr>
              <w:pStyle w:val="bangtrai"/>
            </w:pPr>
            <w:r w:rsidRPr="00223C8F">
              <w:t>7.97E-03</w:t>
            </w:r>
          </w:p>
        </w:tc>
        <w:tc>
          <w:tcPr>
            <w:tcW w:w="714" w:type="pct"/>
          </w:tcPr>
          <w:p w14:paraId="2F199B62" w14:textId="2035C6E3" w:rsidR="00627DD6" w:rsidRPr="00236A5A" w:rsidRDefault="00627DD6" w:rsidP="00627DD6">
            <w:pPr>
              <w:pStyle w:val="bangtrai"/>
            </w:pPr>
            <w:r w:rsidRPr="00245E1C">
              <w:t>7.14E-01</w:t>
            </w:r>
          </w:p>
        </w:tc>
      </w:tr>
      <w:tr w:rsidR="00D045B0" w:rsidRPr="00236A5A" w14:paraId="6ACA3709" w14:textId="1BF29355" w:rsidTr="00D045B0">
        <w:trPr>
          <w:jc w:val="center"/>
        </w:trPr>
        <w:tc>
          <w:tcPr>
            <w:tcW w:w="515" w:type="pct"/>
            <w:tcBorders>
              <w:bottom w:val="single" w:sz="4" w:space="0" w:color="auto"/>
            </w:tcBorders>
          </w:tcPr>
          <w:p w14:paraId="3D3CD38C" w14:textId="77777777" w:rsidR="00627DD6" w:rsidRPr="00E3044F" w:rsidRDefault="00627DD6" w:rsidP="00627DD6">
            <w:pPr>
              <w:pStyle w:val="bangtrai"/>
            </w:pPr>
          </w:p>
        </w:tc>
        <w:tc>
          <w:tcPr>
            <w:tcW w:w="540" w:type="pct"/>
            <w:tcBorders>
              <w:bottom w:val="single" w:sz="4" w:space="0" w:color="auto"/>
            </w:tcBorders>
          </w:tcPr>
          <w:p w14:paraId="3FF2BC92" w14:textId="6D1D98DE" w:rsidR="00627DD6" w:rsidRPr="00C459C1" w:rsidRDefault="00627DD6" w:rsidP="00627DD6">
            <w:pPr>
              <w:pStyle w:val="bangtrai"/>
            </w:pPr>
            <w:r>
              <w:t>(3)</w:t>
            </w:r>
          </w:p>
        </w:tc>
        <w:tc>
          <w:tcPr>
            <w:tcW w:w="714" w:type="pct"/>
            <w:tcBorders>
              <w:bottom w:val="single" w:sz="4" w:space="0" w:color="auto"/>
            </w:tcBorders>
          </w:tcPr>
          <w:p w14:paraId="4406B240" w14:textId="3C096B36" w:rsidR="00627DD6" w:rsidRPr="00E3044F" w:rsidRDefault="00627DD6" w:rsidP="00627DD6">
            <w:pPr>
              <w:pStyle w:val="bangtrai"/>
            </w:pPr>
            <w:r w:rsidRPr="00487110">
              <w:t>3.18E-03</w:t>
            </w:r>
          </w:p>
        </w:tc>
        <w:tc>
          <w:tcPr>
            <w:tcW w:w="714" w:type="pct"/>
            <w:tcBorders>
              <w:bottom w:val="single" w:sz="4" w:space="0" w:color="auto"/>
            </w:tcBorders>
          </w:tcPr>
          <w:p w14:paraId="123E2553" w14:textId="21285692" w:rsidR="00627DD6" w:rsidRPr="00E3044F" w:rsidRDefault="00627DD6" w:rsidP="00627DD6">
            <w:pPr>
              <w:pStyle w:val="bangtrai"/>
            </w:pPr>
            <w:r w:rsidRPr="00631634">
              <w:t>8.48E-04</w:t>
            </w:r>
          </w:p>
        </w:tc>
        <w:tc>
          <w:tcPr>
            <w:tcW w:w="540" w:type="pct"/>
            <w:tcBorders>
              <w:bottom w:val="single" w:sz="4" w:space="0" w:color="auto"/>
            </w:tcBorders>
          </w:tcPr>
          <w:p w14:paraId="5A9B2F46" w14:textId="69BDDFA6" w:rsidR="00627DD6" w:rsidRPr="00E3044F" w:rsidRDefault="00627DD6" w:rsidP="00627DD6">
            <w:pPr>
              <w:pStyle w:val="bangtrai"/>
            </w:pPr>
            <w:r>
              <w:t>(3)</w:t>
            </w:r>
          </w:p>
        </w:tc>
        <w:tc>
          <w:tcPr>
            <w:tcW w:w="515" w:type="pct"/>
            <w:tcBorders>
              <w:bottom w:val="single" w:sz="4" w:space="0" w:color="auto"/>
            </w:tcBorders>
          </w:tcPr>
          <w:p w14:paraId="75BC65F5" w14:textId="3F29E88A" w:rsidR="00627DD6" w:rsidRPr="00E3044F" w:rsidRDefault="00627DD6" w:rsidP="00627DD6">
            <w:pPr>
              <w:pStyle w:val="bangtrai"/>
            </w:pPr>
          </w:p>
        </w:tc>
        <w:tc>
          <w:tcPr>
            <w:tcW w:w="749" w:type="pct"/>
            <w:tcBorders>
              <w:bottom w:val="single" w:sz="4" w:space="0" w:color="auto"/>
            </w:tcBorders>
          </w:tcPr>
          <w:p w14:paraId="5BB285F7" w14:textId="6FED39A4" w:rsidR="00627DD6" w:rsidRPr="00E3044F" w:rsidRDefault="00627DD6" w:rsidP="00627DD6">
            <w:pPr>
              <w:pStyle w:val="bangtrai"/>
            </w:pPr>
            <w:r w:rsidRPr="00223C8F">
              <w:t>1.66E-02</w:t>
            </w:r>
          </w:p>
        </w:tc>
        <w:tc>
          <w:tcPr>
            <w:tcW w:w="714" w:type="pct"/>
            <w:tcBorders>
              <w:bottom w:val="single" w:sz="4" w:space="0" w:color="auto"/>
            </w:tcBorders>
          </w:tcPr>
          <w:p w14:paraId="440AE8BD" w14:textId="267CA964" w:rsidR="00627DD6" w:rsidRPr="00E3044F" w:rsidRDefault="00627DD6" w:rsidP="00627DD6">
            <w:pPr>
              <w:pStyle w:val="bangtrai"/>
            </w:pPr>
            <w:r w:rsidRPr="00245E1C">
              <w:t>7.37E-04</w:t>
            </w:r>
          </w:p>
        </w:tc>
      </w:tr>
      <w:tr w:rsidR="00D045B0" w:rsidRPr="00236A5A" w14:paraId="298B69EE" w14:textId="77777777" w:rsidTr="00D045B0">
        <w:trPr>
          <w:jc w:val="center"/>
        </w:trPr>
        <w:tc>
          <w:tcPr>
            <w:tcW w:w="515" w:type="pct"/>
            <w:tcBorders>
              <w:top w:val="single" w:sz="4" w:space="0" w:color="auto"/>
            </w:tcBorders>
          </w:tcPr>
          <w:p w14:paraId="3941D713" w14:textId="489A06B9" w:rsidR="00627DD6" w:rsidRPr="00A75E57" w:rsidRDefault="00627DD6" w:rsidP="00627DD6">
            <w:pPr>
              <w:pStyle w:val="bangtrai"/>
            </w:pPr>
            <w:r w:rsidRPr="00C50004">
              <w:t>CF</w:t>
            </w:r>
            <w:r>
              <w:t>2</w:t>
            </w:r>
          </w:p>
        </w:tc>
        <w:tc>
          <w:tcPr>
            <w:tcW w:w="540" w:type="pct"/>
            <w:tcBorders>
              <w:top w:val="single" w:sz="4" w:space="0" w:color="auto"/>
            </w:tcBorders>
          </w:tcPr>
          <w:p w14:paraId="5264A924" w14:textId="237E7A75" w:rsidR="00627DD6" w:rsidRPr="00C459C1" w:rsidRDefault="00627DD6" w:rsidP="00627DD6">
            <w:pPr>
              <w:pStyle w:val="bangtrai"/>
            </w:pPr>
            <w:r w:rsidRPr="00236A5A">
              <w:t>(1)</w:t>
            </w:r>
          </w:p>
        </w:tc>
        <w:tc>
          <w:tcPr>
            <w:tcW w:w="714" w:type="pct"/>
            <w:tcBorders>
              <w:top w:val="single" w:sz="4" w:space="0" w:color="auto"/>
            </w:tcBorders>
          </w:tcPr>
          <w:p w14:paraId="2DE4D755" w14:textId="79069421" w:rsidR="00627DD6" w:rsidRPr="00A75E57" w:rsidRDefault="00627DD6" w:rsidP="00627DD6">
            <w:pPr>
              <w:pStyle w:val="bangtrai"/>
            </w:pPr>
            <w:r w:rsidRPr="00487110">
              <w:t>6.17E-03</w:t>
            </w:r>
          </w:p>
        </w:tc>
        <w:tc>
          <w:tcPr>
            <w:tcW w:w="714" w:type="pct"/>
            <w:tcBorders>
              <w:top w:val="single" w:sz="4" w:space="0" w:color="auto"/>
            </w:tcBorders>
          </w:tcPr>
          <w:p w14:paraId="3F25B324" w14:textId="16491335" w:rsidR="00627DD6" w:rsidRPr="00A75E57" w:rsidRDefault="00627DD6" w:rsidP="00627DD6">
            <w:pPr>
              <w:pStyle w:val="bangtrai"/>
            </w:pPr>
            <w:r w:rsidRPr="00631634">
              <w:t>7.10E-01</w:t>
            </w:r>
          </w:p>
        </w:tc>
        <w:tc>
          <w:tcPr>
            <w:tcW w:w="540" w:type="pct"/>
            <w:tcBorders>
              <w:top w:val="single" w:sz="4" w:space="0" w:color="auto"/>
            </w:tcBorders>
          </w:tcPr>
          <w:p w14:paraId="7FB82E0B" w14:textId="3439CB02" w:rsidR="00627DD6" w:rsidRPr="00A75E57" w:rsidRDefault="00627DD6" w:rsidP="00627DD6">
            <w:pPr>
              <w:pStyle w:val="bangtrai"/>
            </w:pPr>
            <w:r w:rsidRPr="00236A5A">
              <w:t>(1)</w:t>
            </w:r>
          </w:p>
        </w:tc>
        <w:tc>
          <w:tcPr>
            <w:tcW w:w="515" w:type="pct"/>
            <w:tcBorders>
              <w:top w:val="single" w:sz="4" w:space="0" w:color="auto"/>
            </w:tcBorders>
          </w:tcPr>
          <w:p w14:paraId="24564F0F" w14:textId="4A75BCC1" w:rsidR="00627DD6" w:rsidRPr="00E3044F" w:rsidRDefault="00627DD6" w:rsidP="00627DD6">
            <w:pPr>
              <w:pStyle w:val="bangtrai"/>
            </w:pPr>
            <w:r w:rsidRPr="00A75E57">
              <w:t>CF</w:t>
            </w:r>
            <w:r>
              <w:t>7</w:t>
            </w:r>
          </w:p>
        </w:tc>
        <w:tc>
          <w:tcPr>
            <w:tcW w:w="749" w:type="pct"/>
            <w:tcBorders>
              <w:top w:val="single" w:sz="4" w:space="0" w:color="auto"/>
            </w:tcBorders>
          </w:tcPr>
          <w:p w14:paraId="1E23CA44" w14:textId="13F1D553" w:rsidR="00627DD6" w:rsidRPr="00236A5A" w:rsidRDefault="00627DD6" w:rsidP="00627DD6">
            <w:pPr>
              <w:pStyle w:val="bangtrai"/>
            </w:pPr>
            <w:r w:rsidRPr="00223C8F">
              <w:t>8.29E-03</w:t>
            </w:r>
          </w:p>
        </w:tc>
        <w:tc>
          <w:tcPr>
            <w:tcW w:w="714" w:type="pct"/>
            <w:tcBorders>
              <w:top w:val="single" w:sz="4" w:space="0" w:color="auto"/>
            </w:tcBorders>
          </w:tcPr>
          <w:p w14:paraId="5E13680C" w14:textId="6A639747" w:rsidR="00627DD6" w:rsidRPr="00236A5A" w:rsidRDefault="00627DD6" w:rsidP="00627DD6">
            <w:pPr>
              <w:pStyle w:val="bangtrai"/>
            </w:pPr>
            <w:r w:rsidRPr="00245E1C">
              <w:t>6.74E-01</w:t>
            </w:r>
          </w:p>
        </w:tc>
      </w:tr>
      <w:tr w:rsidR="00D045B0" w:rsidRPr="00236A5A" w14:paraId="43C1F006" w14:textId="77777777" w:rsidTr="00D045B0">
        <w:trPr>
          <w:jc w:val="center"/>
        </w:trPr>
        <w:tc>
          <w:tcPr>
            <w:tcW w:w="515" w:type="pct"/>
          </w:tcPr>
          <w:p w14:paraId="0E092627" w14:textId="77777777" w:rsidR="00627DD6" w:rsidRPr="00E3044F" w:rsidRDefault="00627DD6" w:rsidP="00627DD6">
            <w:pPr>
              <w:pStyle w:val="bangtrai"/>
            </w:pPr>
          </w:p>
        </w:tc>
        <w:tc>
          <w:tcPr>
            <w:tcW w:w="540" w:type="pct"/>
          </w:tcPr>
          <w:p w14:paraId="4001C3C3" w14:textId="462C8D15" w:rsidR="00627DD6" w:rsidRPr="00C459C1" w:rsidRDefault="00627DD6" w:rsidP="00627DD6">
            <w:pPr>
              <w:pStyle w:val="bangtrai"/>
            </w:pPr>
            <w:r w:rsidRPr="00236A5A">
              <w:t>(</w:t>
            </w:r>
            <w:r>
              <w:t>2</w:t>
            </w:r>
            <w:r w:rsidRPr="00236A5A">
              <w:t>)</w:t>
            </w:r>
          </w:p>
        </w:tc>
        <w:tc>
          <w:tcPr>
            <w:tcW w:w="714" w:type="pct"/>
          </w:tcPr>
          <w:p w14:paraId="10095F0B" w14:textId="69719645" w:rsidR="00627DD6" w:rsidRPr="00E3044F" w:rsidRDefault="00627DD6" w:rsidP="00627DD6">
            <w:pPr>
              <w:pStyle w:val="bangtrai"/>
            </w:pPr>
            <w:r w:rsidRPr="00487110">
              <w:t>1.23E-02</w:t>
            </w:r>
          </w:p>
        </w:tc>
        <w:tc>
          <w:tcPr>
            <w:tcW w:w="714" w:type="pct"/>
          </w:tcPr>
          <w:p w14:paraId="528FD74D" w14:textId="228559BD" w:rsidR="00627DD6" w:rsidRPr="00E3044F" w:rsidRDefault="00627DD6" w:rsidP="00627DD6">
            <w:pPr>
              <w:pStyle w:val="bangtrai"/>
            </w:pPr>
            <w:r w:rsidRPr="00631634">
              <w:t>7.08E-01</w:t>
            </w:r>
          </w:p>
        </w:tc>
        <w:tc>
          <w:tcPr>
            <w:tcW w:w="540" w:type="pct"/>
          </w:tcPr>
          <w:p w14:paraId="583AA828" w14:textId="282DCE31" w:rsidR="00627DD6" w:rsidRPr="00E3044F" w:rsidRDefault="00627DD6" w:rsidP="00627DD6">
            <w:pPr>
              <w:pStyle w:val="bangtrai"/>
            </w:pPr>
            <w:r w:rsidRPr="00236A5A">
              <w:t>(</w:t>
            </w:r>
            <w:r>
              <w:t>2</w:t>
            </w:r>
            <w:r w:rsidRPr="00236A5A">
              <w:t>)</w:t>
            </w:r>
          </w:p>
        </w:tc>
        <w:tc>
          <w:tcPr>
            <w:tcW w:w="515" w:type="pct"/>
          </w:tcPr>
          <w:p w14:paraId="7343888D" w14:textId="30656C72" w:rsidR="00627DD6" w:rsidRPr="00E3044F" w:rsidRDefault="00627DD6" w:rsidP="00627DD6">
            <w:pPr>
              <w:pStyle w:val="bangtrai"/>
            </w:pPr>
          </w:p>
        </w:tc>
        <w:tc>
          <w:tcPr>
            <w:tcW w:w="749" w:type="pct"/>
          </w:tcPr>
          <w:p w14:paraId="00DA726D" w14:textId="4D9C9A85" w:rsidR="00627DD6" w:rsidRPr="00236A5A" w:rsidRDefault="00627DD6" w:rsidP="00627DD6">
            <w:pPr>
              <w:pStyle w:val="bangtrai"/>
            </w:pPr>
            <w:r w:rsidRPr="00223C8F">
              <w:t>4.52E-02</w:t>
            </w:r>
          </w:p>
        </w:tc>
        <w:tc>
          <w:tcPr>
            <w:tcW w:w="714" w:type="pct"/>
          </w:tcPr>
          <w:p w14:paraId="576473F9" w14:textId="2AFE6173" w:rsidR="00627DD6" w:rsidRPr="00236A5A" w:rsidRDefault="00627DD6" w:rsidP="00627DD6">
            <w:pPr>
              <w:pStyle w:val="bangtrai"/>
            </w:pPr>
            <w:r w:rsidRPr="00245E1C">
              <w:t>6.44E-01</w:t>
            </w:r>
          </w:p>
        </w:tc>
      </w:tr>
      <w:tr w:rsidR="00D045B0" w:rsidRPr="00236A5A" w14:paraId="5A4D8D32" w14:textId="77777777" w:rsidTr="00D045B0">
        <w:trPr>
          <w:jc w:val="center"/>
        </w:trPr>
        <w:tc>
          <w:tcPr>
            <w:tcW w:w="515" w:type="pct"/>
            <w:tcBorders>
              <w:bottom w:val="single" w:sz="4" w:space="0" w:color="auto"/>
            </w:tcBorders>
          </w:tcPr>
          <w:p w14:paraId="6AFEE19E" w14:textId="77777777" w:rsidR="00627DD6" w:rsidRPr="00E3044F" w:rsidRDefault="00627DD6" w:rsidP="00627DD6">
            <w:pPr>
              <w:pStyle w:val="bangtrai"/>
            </w:pPr>
          </w:p>
        </w:tc>
        <w:tc>
          <w:tcPr>
            <w:tcW w:w="540" w:type="pct"/>
            <w:tcBorders>
              <w:bottom w:val="single" w:sz="4" w:space="0" w:color="auto"/>
            </w:tcBorders>
          </w:tcPr>
          <w:p w14:paraId="546B4F6D" w14:textId="362D2969" w:rsidR="00627DD6" w:rsidRPr="00C459C1" w:rsidRDefault="00627DD6" w:rsidP="00627DD6">
            <w:pPr>
              <w:pStyle w:val="bangtrai"/>
            </w:pPr>
            <w:r>
              <w:t>(3)</w:t>
            </w:r>
          </w:p>
        </w:tc>
        <w:tc>
          <w:tcPr>
            <w:tcW w:w="714" w:type="pct"/>
            <w:tcBorders>
              <w:bottom w:val="single" w:sz="4" w:space="0" w:color="auto"/>
            </w:tcBorders>
          </w:tcPr>
          <w:p w14:paraId="4F2247E9" w14:textId="77B0BD86" w:rsidR="00627DD6" w:rsidRPr="00E3044F" w:rsidRDefault="00627DD6" w:rsidP="00627DD6">
            <w:pPr>
              <w:pStyle w:val="bangtrai"/>
            </w:pPr>
            <w:r w:rsidRPr="00487110">
              <w:t>9.49E-03</w:t>
            </w:r>
          </w:p>
        </w:tc>
        <w:tc>
          <w:tcPr>
            <w:tcW w:w="714" w:type="pct"/>
            <w:tcBorders>
              <w:bottom w:val="single" w:sz="4" w:space="0" w:color="auto"/>
            </w:tcBorders>
          </w:tcPr>
          <w:p w14:paraId="712D9A92" w14:textId="08DE3A6E" w:rsidR="00627DD6" w:rsidRPr="00E3044F" w:rsidRDefault="00627DD6" w:rsidP="00627DD6">
            <w:pPr>
              <w:pStyle w:val="bangtrai"/>
            </w:pPr>
            <w:r w:rsidRPr="00631634">
              <w:t>1.36E-03</w:t>
            </w:r>
          </w:p>
        </w:tc>
        <w:tc>
          <w:tcPr>
            <w:tcW w:w="540" w:type="pct"/>
            <w:tcBorders>
              <w:bottom w:val="single" w:sz="4" w:space="0" w:color="auto"/>
            </w:tcBorders>
          </w:tcPr>
          <w:p w14:paraId="748C5CBC" w14:textId="004BE5B4" w:rsidR="00627DD6" w:rsidRPr="00E3044F" w:rsidRDefault="00627DD6" w:rsidP="00627DD6">
            <w:pPr>
              <w:pStyle w:val="bangtrai"/>
            </w:pPr>
            <w:r>
              <w:t>(3)</w:t>
            </w:r>
          </w:p>
        </w:tc>
        <w:tc>
          <w:tcPr>
            <w:tcW w:w="515" w:type="pct"/>
            <w:tcBorders>
              <w:bottom w:val="single" w:sz="4" w:space="0" w:color="auto"/>
            </w:tcBorders>
          </w:tcPr>
          <w:p w14:paraId="7D8FC693" w14:textId="266D39CF" w:rsidR="00627DD6" w:rsidRPr="00E3044F" w:rsidRDefault="00627DD6" w:rsidP="00627DD6">
            <w:pPr>
              <w:pStyle w:val="bangtrai"/>
            </w:pPr>
          </w:p>
        </w:tc>
        <w:tc>
          <w:tcPr>
            <w:tcW w:w="749" w:type="pct"/>
            <w:tcBorders>
              <w:bottom w:val="single" w:sz="4" w:space="0" w:color="auto"/>
            </w:tcBorders>
          </w:tcPr>
          <w:p w14:paraId="0FC1F934" w14:textId="4929CCFE" w:rsidR="00627DD6" w:rsidRPr="00E3044F" w:rsidRDefault="00627DD6" w:rsidP="00627DD6">
            <w:pPr>
              <w:pStyle w:val="bangtrai"/>
            </w:pPr>
            <w:r w:rsidRPr="00223C8F">
              <w:t>4.83E-02</w:t>
            </w:r>
          </w:p>
        </w:tc>
        <w:tc>
          <w:tcPr>
            <w:tcW w:w="714" w:type="pct"/>
            <w:tcBorders>
              <w:bottom w:val="single" w:sz="4" w:space="0" w:color="auto"/>
            </w:tcBorders>
          </w:tcPr>
          <w:p w14:paraId="1F8206DA" w14:textId="59E09092" w:rsidR="00627DD6" w:rsidRPr="00E3044F" w:rsidRDefault="00627DD6" w:rsidP="00627DD6">
            <w:pPr>
              <w:pStyle w:val="bangtrai"/>
            </w:pPr>
            <w:r w:rsidRPr="00245E1C">
              <w:t>1.67E-02</w:t>
            </w:r>
          </w:p>
        </w:tc>
      </w:tr>
      <w:tr w:rsidR="00D045B0" w:rsidRPr="00236A5A" w14:paraId="1729BA7A" w14:textId="77777777" w:rsidTr="00D045B0">
        <w:trPr>
          <w:jc w:val="center"/>
        </w:trPr>
        <w:tc>
          <w:tcPr>
            <w:tcW w:w="515" w:type="pct"/>
            <w:tcBorders>
              <w:top w:val="single" w:sz="4" w:space="0" w:color="auto"/>
            </w:tcBorders>
          </w:tcPr>
          <w:p w14:paraId="156E21DE" w14:textId="2F2EA437" w:rsidR="00627DD6" w:rsidRPr="00A75E57" w:rsidRDefault="00627DD6" w:rsidP="00627DD6">
            <w:pPr>
              <w:pStyle w:val="bangtrai"/>
            </w:pPr>
            <w:r w:rsidRPr="00C50004">
              <w:t>CF</w:t>
            </w:r>
            <w:r>
              <w:t>3</w:t>
            </w:r>
          </w:p>
        </w:tc>
        <w:tc>
          <w:tcPr>
            <w:tcW w:w="540" w:type="pct"/>
            <w:tcBorders>
              <w:top w:val="single" w:sz="4" w:space="0" w:color="auto"/>
            </w:tcBorders>
          </w:tcPr>
          <w:p w14:paraId="1FFF2973" w14:textId="7D9A5F42" w:rsidR="00627DD6" w:rsidRPr="00C459C1" w:rsidRDefault="00627DD6" w:rsidP="00627DD6">
            <w:pPr>
              <w:pStyle w:val="bangtrai"/>
            </w:pPr>
            <w:r w:rsidRPr="00236A5A">
              <w:t>(1)</w:t>
            </w:r>
          </w:p>
        </w:tc>
        <w:tc>
          <w:tcPr>
            <w:tcW w:w="714" w:type="pct"/>
            <w:tcBorders>
              <w:top w:val="single" w:sz="4" w:space="0" w:color="auto"/>
            </w:tcBorders>
          </w:tcPr>
          <w:p w14:paraId="3D160143" w14:textId="54285EEC" w:rsidR="00627DD6" w:rsidRPr="00A75E57" w:rsidRDefault="00627DD6" w:rsidP="00627DD6">
            <w:pPr>
              <w:pStyle w:val="bangtrai"/>
            </w:pPr>
            <w:r w:rsidRPr="00487110">
              <w:t>1.37E-02</w:t>
            </w:r>
          </w:p>
        </w:tc>
        <w:tc>
          <w:tcPr>
            <w:tcW w:w="714" w:type="pct"/>
            <w:tcBorders>
              <w:top w:val="single" w:sz="4" w:space="0" w:color="auto"/>
            </w:tcBorders>
          </w:tcPr>
          <w:p w14:paraId="103B4959" w14:textId="19DF1641" w:rsidR="00627DD6" w:rsidRPr="00A75E57" w:rsidRDefault="00627DD6" w:rsidP="00627DD6">
            <w:pPr>
              <w:pStyle w:val="bangtrai"/>
            </w:pPr>
            <w:r w:rsidRPr="00631634">
              <w:t>2.65E-01</w:t>
            </w:r>
          </w:p>
        </w:tc>
        <w:tc>
          <w:tcPr>
            <w:tcW w:w="540" w:type="pct"/>
            <w:tcBorders>
              <w:top w:val="single" w:sz="4" w:space="0" w:color="auto"/>
            </w:tcBorders>
          </w:tcPr>
          <w:p w14:paraId="10C2DA82" w14:textId="7AB7CAD5" w:rsidR="00627DD6" w:rsidRPr="00A75E57" w:rsidRDefault="00627DD6" w:rsidP="00627DD6">
            <w:pPr>
              <w:pStyle w:val="bangtrai"/>
            </w:pPr>
            <w:r w:rsidRPr="00236A5A">
              <w:t>(1)</w:t>
            </w:r>
          </w:p>
        </w:tc>
        <w:tc>
          <w:tcPr>
            <w:tcW w:w="515" w:type="pct"/>
            <w:tcBorders>
              <w:top w:val="single" w:sz="4" w:space="0" w:color="auto"/>
            </w:tcBorders>
          </w:tcPr>
          <w:p w14:paraId="4D79A549" w14:textId="26594DA9" w:rsidR="00627DD6" w:rsidRPr="00E3044F" w:rsidRDefault="00627DD6" w:rsidP="00627DD6">
            <w:pPr>
              <w:pStyle w:val="bangtrai"/>
            </w:pPr>
            <w:r w:rsidRPr="00A75E57">
              <w:t>CF</w:t>
            </w:r>
            <w:r>
              <w:t>8</w:t>
            </w:r>
          </w:p>
        </w:tc>
        <w:tc>
          <w:tcPr>
            <w:tcW w:w="749" w:type="pct"/>
            <w:tcBorders>
              <w:top w:val="single" w:sz="4" w:space="0" w:color="auto"/>
            </w:tcBorders>
          </w:tcPr>
          <w:p w14:paraId="4EC6C613" w14:textId="0EDB7FA3" w:rsidR="00627DD6" w:rsidRPr="00236A5A" w:rsidRDefault="00627DD6" w:rsidP="00627DD6">
            <w:pPr>
              <w:pStyle w:val="bangtrai"/>
            </w:pPr>
            <w:r w:rsidRPr="00223C8F">
              <w:t>4.16E-02</w:t>
            </w:r>
          </w:p>
        </w:tc>
        <w:tc>
          <w:tcPr>
            <w:tcW w:w="714" w:type="pct"/>
            <w:tcBorders>
              <w:top w:val="single" w:sz="4" w:space="0" w:color="auto"/>
            </w:tcBorders>
          </w:tcPr>
          <w:p w14:paraId="3AA9979A" w14:textId="6B4B1CEC" w:rsidR="00627DD6" w:rsidRPr="00236A5A" w:rsidRDefault="00627DD6" w:rsidP="00627DD6">
            <w:pPr>
              <w:pStyle w:val="bangtrai"/>
            </w:pPr>
            <w:r w:rsidRPr="00245E1C">
              <w:t>4.76E-01</w:t>
            </w:r>
          </w:p>
        </w:tc>
      </w:tr>
      <w:tr w:rsidR="00D045B0" w:rsidRPr="00236A5A" w14:paraId="3852EF31" w14:textId="77777777" w:rsidTr="00D045B0">
        <w:trPr>
          <w:jc w:val="center"/>
        </w:trPr>
        <w:tc>
          <w:tcPr>
            <w:tcW w:w="515" w:type="pct"/>
          </w:tcPr>
          <w:p w14:paraId="534D9693" w14:textId="77777777" w:rsidR="00627DD6" w:rsidRPr="00E3044F" w:rsidRDefault="00627DD6" w:rsidP="00627DD6">
            <w:pPr>
              <w:pStyle w:val="bangtrai"/>
            </w:pPr>
          </w:p>
        </w:tc>
        <w:tc>
          <w:tcPr>
            <w:tcW w:w="540" w:type="pct"/>
          </w:tcPr>
          <w:p w14:paraId="024771D6" w14:textId="26455712" w:rsidR="00627DD6" w:rsidRPr="00C459C1" w:rsidRDefault="00627DD6" w:rsidP="00627DD6">
            <w:pPr>
              <w:pStyle w:val="bangtrai"/>
            </w:pPr>
            <w:r w:rsidRPr="00236A5A">
              <w:t>(</w:t>
            </w:r>
            <w:r>
              <w:t>2</w:t>
            </w:r>
            <w:r w:rsidRPr="00236A5A">
              <w:t>)</w:t>
            </w:r>
          </w:p>
        </w:tc>
        <w:tc>
          <w:tcPr>
            <w:tcW w:w="714" w:type="pct"/>
          </w:tcPr>
          <w:p w14:paraId="629658CC" w14:textId="2ACE1533" w:rsidR="00627DD6" w:rsidRPr="00E3044F" w:rsidRDefault="00627DD6" w:rsidP="00627DD6">
            <w:pPr>
              <w:pStyle w:val="bangtrai"/>
            </w:pPr>
            <w:r w:rsidRPr="00487110">
              <w:t>1.13E-01</w:t>
            </w:r>
          </w:p>
        </w:tc>
        <w:tc>
          <w:tcPr>
            <w:tcW w:w="714" w:type="pct"/>
          </w:tcPr>
          <w:p w14:paraId="3CD96A51" w14:textId="373236B2" w:rsidR="00627DD6" w:rsidRPr="00E3044F" w:rsidRDefault="00627DD6" w:rsidP="00627DD6">
            <w:pPr>
              <w:pStyle w:val="bangtrai"/>
            </w:pPr>
            <w:r w:rsidRPr="00631634">
              <w:t>1.93E-01</w:t>
            </w:r>
          </w:p>
        </w:tc>
        <w:tc>
          <w:tcPr>
            <w:tcW w:w="540" w:type="pct"/>
          </w:tcPr>
          <w:p w14:paraId="34C7F571" w14:textId="77ED402B" w:rsidR="00627DD6" w:rsidRPr="00E3044F" w:rsidRDefault="00627DD6" w:rsidP="00627DD6">
            <w:pPr>
              <w:pStyle w:val="bangtrai"/>
            </w:pPr>
            <w:r w:rsidRPr="00236A5A">
              <w:t>(</w:t>
            </w:r>
            <w:r>
              <w:t>2</w:t>
            </w:r>
            <w:r w:rsidRPr="00236A5A">
              <w:t>)</w:t>
            </w:r>
          </w:p>
        </w:tc>
        <w:tc>
          <w:tcPr>
            <w:tcW w:w="515" w:type="pct"/>
          </w:tcPr>
          <w:p w14:paraId="7BD087F4" w14:textId="77837971" w:rsidR="00627DD6" w:rsidRPr="00E3044F" w:rsidRDefault="00627DD6" w:rsidP="00627DD6">
            <w:pPr>
              <w:pStyle w:val="bangtrai"/>
            </w:pPr>
          </w:p>
        </w:tc>
        <w:tc>
          <w:tcPr>
            <w:tcW w:w="749" w:type="pct"/>
          </w:tcPr>
          <w:p w14:paraId="09FC9660" w14:textId="75D088B0" w:rsidR="00627DD6" w:rsidRPr="00236A5A" w:rsidRDefault="00627DD6" w:rsidP="00627DD6">
            <w:pPr>
              <w:pStyle w:val="bangtrai"/>
            </w:pPr>
            <w:r w:rsidRPr="00223C8F">
              <w:t>2.26E-01</w:t>
            </w:r>
          </w:p>
        </w:tc>
        <w:tc>
          <w:tcPr>
            <w:tcW w:w="714" w:type="pct"/>
          </w:tcPr>
          <w:p w14:paraId="3A21A8BB" w14:textId="3EF650C8" w:rsidR="00627DD6" w:rsidRPr="00236A5A" w:rsidRDefault="00627DD6" w:rsidP="00627DD6">
            <w:pPr>
              <w:pStyle w:val="bangtrai"/>
            </w:pPr>
            <w:r w:rsidRPr="00245E1C">
              <w:t>4.38E-01</w:t>
            </w:r>
          </w:p>
        </w:tc>
      </w:tr>
      <w:tr w:rsidR="00D045B0" w:rsidRPr="00236A5A" w14:paraId="35C6DFD3" w14:textId="77777777" w:rsidTr="00D045B0">
        <w:trPr>
          <w:jc w:val="center"/>
        </w:trPr>
        <w:tc>
          <w:tcPr>
            <w:tcW w:w="515" w:type="pct"/>
            <w:tcBorders>
              <w:bottom w:val="single" w:sz="4" w:space="0" w:color="auto"/>
            </w:tcBorders>
          </w:tcPr>
          <w:p w14:paraId="33FEA883" w14:textId="77777777" w:rsidR="00627DD6" w:rsidRPr="00E3044F" w:rsidRDefault="00627DD6" w:rsidP="00627DD6">
            <w:pPr>
              <w:pStyle w:val="bangtrai"/>
            </w:pPr>
          </w:p>
        </w:tc>
        <w:tc>
          <w:tcPr>
            <w:tcW w:w="540" w:type="pct"/>
            <w:tcBorders>
              <w:bottom w:val="single" w:sz="4" w:space="0" w:color="auto"/>
            </w:tcBorders>
          </w:tcPr>
          <w:p w14:paraId="3BD75B92" w14:textId="4D2A1D30" w:rsidR="00627DD6" w:rsidRPr="00C459C1" w:rsidRDefault="00627DD6" w:rsidP="00627DD6">
            <w:pPr>
              <w:pStyle w:val="bangtrai"/>
            </w:pPr>
            <w:r>
              <w:t>(3)</w:t>
            </w:r>
          </w:p>
        </w:tc>
        <w:tc>
          <w:tcPr>
            <w:tcW w:w="714" w:type="pct"/>
            <w:tcBorders>
              <w:bottom w:val="single" w:sz="4" w:space="0" w:color="auto"/>
            </w:tcBorders>
          </w:tcPr>
          <w:p w14:paraId="4B93768A" w14:textId="66E99DD4" w:rsidR="00627DD6" w:rsidRPr="00E3044F" w:rsidRDefault="00627DD6" w:rsidP="00627DD6">
            <w:pPr>
              <w:pStyle w:val="bangtrai"/>
            </w:pPr>
            <w:r w:rsidRPr="00487110">
              <w:t>7.40E-02</w:t>
            </w:r>
          </w:p>
        </w:tc>
        <w:tc>
          <w:tcPr>
            <w:tcW w:w="714" w:type="pct"/>
            <w:tcBorders>
              <w:bottom w:val="single" w:sz="4" w:space="0" w:color="auto"/>
            </w:tcBorders>
          </w:tcPr>
          <w:p w14:paraId="73377AE0" w14:textId="096DB1BF" w:rsidR="00627DD6" w:rsidRPr="00E3044F" w:rsidRDefault="00627DD6" w:rsidP="00627DD6">
            <w:pPr>
              <w:pStyle w:val="bangtrai"/>
            </w:pPr>
            <w:r w:rsidRPr="00631634">
              <w:t>4.85E-02</w:t>
            </w:r>
          </w:p>
        </w:tc>
        <w:tc>
          <w:tcPr>
            <w:tcW w:w="540" w:type="pct"/>
            <w:tcBorders>
              <w:bottom w:val="single" w:sz="4" w:space="0" w:color="auto"/>
            </w:tcBorders>
          </w:tcPr>
          <w:p w14:paraId="570E3282" w14:textId="63C3A456" w:rsidR="00627DD6" w:rsidRPr="00E3044F" w:rsidRDefault="00627DD6" w:rsidP="00627DD6">
            <w:pPr>
              <w:pStyle w:val="bangtrai"/>
            </w:pPr>
            <w:r>
              <w:t>(3)</w:t>
            </w:r>
          </w:p>
        </w:tc>
        <w:tc>
          <w:tcPr>
            <w:tcW w:w="515" w:type="pct"/>
            <w:tcBorders>
              <w:bottom w:val="single" w:sz="4" w:space="0" w:color="auto"/>
            </w:tcBorders>
          </w:tcPr>
          <w:p w14:paraId="3271CF0C" w14:textId="030B0322" w:rsidR="00627DD6" w:rsidRPr="00E3044F" w:rsidRDefault="00627DD6" w:rsidP="00627DD6">
            <w:pPr>
              <w:pStyle w:val="bangtrai"/>
            </w:pPr>
          </w:p>
        </w:tc>
        <w:tc>
          <w:tcPr>
            <w:tcW w:w="749" w:type="pct"/>
            <w:tcBorders>
              <w:bottom w:val="single" w:sz="4" w:space="0" w:color="auto"/>
            </w:tcBorders>
          </w:tcPr>
          <w:p w14:paraId="5320D9F2" w14:textId="3EDC9227" w:rsidR="00627DD6" w:rsidRPr="00E3044F" w:rsidRDefault="00627DD6" w:rsidP="00627DD6">
            <w:pPr>
              <w:pStyle w:val="bangtrai"/>
            </w:pPr>
            <w:r w:rsidRPr="00223C8F">
              <w:t>1.55E-01</w:t>
            </w:r>
          </w:p>
        </w:tc>
        <w:tc>
          <w:tcPr>
            <w:tcW w:w="714" w:type="pct"/>
            <w:tcBorders>
              <w:bottom w:val="single" w:sz="4" w:space="0" w:color="auto"/>
            </w:tcBorders>
          </w:tcPr>
          <w:p w14:paraId="2E5609E8" w14:textId="4A9FF2B8" w:rsidR="00627DD6" w:rsidRPr="00E3044F" w:rsidRDefault="00627DD6" w:rsidP="00627DD6">
            <w:pPr>
              <w:pStyle w:val="bangtrai"/>
            </w:pPr>
            <w:r w:rsidRPr="00245E1C">
              <w:t>3.07E-02</w:t>
            </w:r>
          </w:p>
        </w:tc>
      </w:tr>
      <w:tr w:rsidR="00D045B0" w:rsidRPr="00236A5A" w14:paraId="76E58EFB" w14:textId="77777777" w:rsidTr="00D045B0">
        <w:trPr>
          <w:jc w:val="center"/>
        </w:trPr>
        <w:tc>
          <w:tcPr>
            <w:tcW w:w="515" w:type="pct"/>
            <w:tcBorders>
              <w:top w:val="single" w:sz="4" w:space="0" w:color="auto"/>
            </w:tcBorders>
          </w:tcPr>
          <w:p w14:paraId="5DE0381E" w14:textId="67BC2270" w:rsidR="00627DD6" w:rsidRPr="00A75E57" w:rsidRDefault="00627DD6" w:rsidP="00627DD6">
            <w:pPr>
              <w:pStyle w:val="bangtrai"/>
            </w:pPr>
            <w:r w:rsidRPr="00C50004">
              <w:t>CF</w:t>
            </w:r>
            <w:r>
              <w:t>4</w:t>
            </w:r>
          </w:p>
        </w:tc>
        <w:tc>
          <w:tcPr>
            <w:tcW w:w="540" w:type="pct"/>
            <w:tcBorders>
              <w:top w:val="single" w:sz="4" w:space="0" w:color="auto"/>
            </w:tcBorders>
          </w:tcPr>
          <w:p w14:paraId="399EC13C" w14:textId="63AE977F" w:rsidR="00627DD6" w:rsidRPr="00C459C1" w:rsidRDefault="00627DD6" w:rsidP="00627DD6">
            <w:pPr>
              <w:pStyle w:val="bangtrai"/>
            </w:pPr>
            <w:r w:rsidRPr="00236A5A">
              <w:t>(1)</w:t>
            </w:r>
          </w:p>
        </w:tc>
        <w:tc>
          <w:tcPr>
            <w:tcW w:w="714" w:type="pct"/>
            <w:tcBorders>
              <w:top w:val="single" w:sz="4" w:space="0" w:color="auto"/>
            </w:tcBorders>
          </w:tcPr>
          <w:p w14:paraId="7DD5D287" w14:textId="07A73AA2" w:rsidR="00627DD6" w:rsidRPr="00A75E57" w:rsidRDefault="00627DD6" w:rsidP="00627DD6">
            <w:pPr>
              <w:pStyle w:val="bangtrai"/>
            </w:pPr>
            <w:r w:rsidRPr="00487110">
              <w:t>4.51E-03</w:t>
            </w:r>
          </w:p>
        </w:tc>
        <w:tc>
          <w:tcPr>
            <w:tcW w:w="714" w:type="pct"/>
            <w:tcBorders>
              <w:top w:val="single" w:sz="4" w:space="0" w:color="auto"/>
            </w:tcBorders>
          </w:tcPr>
          <w:p w14:paraId="0EFA7A02" w14:textId="0B5807E9" w:rsidR="00627DD6" w:rsidRPr="00A75E57" w:rsidRDefault="00627DD6" w:rsidP="00627DD6">
            <w:pPr>
              <w:pStyle w:val="bangtrai"/>
            </w:pPr>
            <w:r w:rsidRPr="00631634">
              <w:t>5.58E-01</w:t>
            </w:r>
          </w:p>
        </w:tc>
        <w:tc>
          <w:tcPr>
            <w:tcW w:w="540" w:type="pct"/>
            <w:tcBorders>
              <w:top w:val="single" w:sz="4" w:space="0" w:color="auto"/>
            </w:tcBorders>
          </w:tcPr>
          <w:p w14:paraId="7CC6753C" w14:textId="638454AD" w:rsidR="00627DD6" w:rsidRPr="00A75E57" w:rsidRDefault="00627DD6" w:rsidP="00627DD6">
            <w:pPr>
              <w:pStyle w:val="bangtrai"/>
            </w:pPr>
            <w:r w:rsidRPr="00236A5A">
              <w:t>(1)</w:t>
            </w:r>
          </w:p>
        </w:tc>
        <w:tc>
          <w:tcPr>
            <w:tcW w:w="515" w:type="pct"/>
            <w:tcBorders>
              <w:top w:val="single" w:sz="4" w:space="0" w:color="auto"/>
            </w:tcBorders>
          </w:tcPr>
          <w:p w14:paraId="3A276708" w14:textId="437ACE2F" w:rsidR="00627DD6" w:rsidRPr="00E3044F" w:rsidRDefault="00627DD6" w:rsidP="00627DD6">
            <w:pPr>
              <w:pStyle w:val="bangtrai"/>
            </w:pPr>
            <w:r w:rsidRPr="00A75E57">
              <w:t>CF</w:t>
            </w:r>
            <w:r>
              <w:t>9</w:t>
            </w:r>
          </w:p>
        </w:tc>
        <w:tc>
          <w:tcPr>
            <w:tcW w:w="749" w:type="pct"/>
            <w:tcBorders>
              <w:top w:val="single" w:sz="4" w:space="0" w:color="auto"/>
            </w:tcBorders>
          </w:tcPr>
          <w:p w14:paraId="14A8829D" w14:textId="562E6210" w:rsidR="00627DD6" w:rsidRPr="00236A5A" w:rsidRDefault="00627DD6" w:rsidP="00627DD6">
            <w:pPr>
              <w:pStyle w:val="bangtrai"/>
            </w:pPr>
            <w:r w:rsidRPr="00223C8F">
              <w:t>1.82E-02</w:t>
            </w:r>
          </w:p>
        </w:tc>
        <w:tc>
          <w:tcPr>
            <w:tcW w:w="714" w:type="pct"/>
            <w:tcBorders>
              <w:top w:val="single" w:sz="4" w:space="0" w:color="auto"/>
            </w:tcBorders>
          </w:tcPr>
          <w:p w14:paraId="1FA7794F" w14:textId="322BFF9F" w:rsidR="00627DD6" w:rsidRPr="00236A5A" w:rsidRDefault="00627DD6" w:rsidP="00627DD6">
            <w:pPr>
              <w:pStyle w:val="bangtrai"/>
            </w:pPr>
            <w:r w:rsidRPr="00245E1C">
              <w:t>4.81E-01</w:t>
            </w:r>
          </w:p>
        </w:tc>
      </w:tr>
      <w:tr w:rsidR="00D045B0" w:rsidRPr="00236A5A" w14:paraId="10F8DF39" w14:textId="77777777" w:rsidTr="00D045B0">
        <w:trPr>
          <w:jc w:val="center"/>
        </w:trPr>
        <w:tc>
          <w:tcPr>
            <w:tcW w:w="515" w:type="pct"/>
          </w:tcPr>
          <w:p w14:paraId="4685E736" w14:textId="77777777" w:rsidR="00627DD6" w:rsidRPr="00E3044F" w:rsidRDefault="00627DD6" w:rsidP="00627DD6">
            <w:pPr>
              <w:pStyle w:val="bangtrai"/>
            </w:pPr>
          </w:p>
        </w:tc>
        <w:tc>
          <w:tcPr>
            <w:tcW w:w="540" w:type="pct"/>
          </w:tcPr>
          <w:p w14:paraId="5D7A8A9E" w14:textId="3BF6D3E8" w:rsidR="00627DD6" w:rsidRPr="00C459C1" w:rsidRDefault="00627DD6" w:rsidP="00627DD6">
            <w:pPr>
              <w:pStyle w:val="bangtrai"/>
            </w:pPr>
            <w:r w:rsidRPr="00236A5A">
              <w:t>(</w:t>
            </w:r>
            <w:r>
              <w:t>2</w:t>
            </w:r>
            <w:r w:rsidRPr="00236A5A">
              <w:t>)</w:t>
            </w:r>
          </w:p>
        </w:tc>
        <w:tc>
          <w:tcPr>
            <w:tcW w:w="714" w:type="pct"/>
          </w:tcPr>
          <w:p w14:paraId="1A03DA23" w14:textId="337D9BC8" w:rsidR="00627DD6" w:rsidRPr="00E3044F" w:rsidRDefault="00627DD6" w:rsidP="00627DD6">
            <w:pPr>
              <w:pStyle w:val="bangtrai"/>
            </w:pPr>
            <w:r w:rsidRPr="00487110">
              <w:t>1.23E-02</w:t>
            </w:r>
          </w:p>
        </w:tc>
        <w:tc>
          <w:tcPr>
            <w:tcW w:w="714" w:type="pct"/>
          </w:tcPr>
          <w:p w14:paraId="20D42A30" w14:textId="2D594212" w:rsidR="00627DD6" w:rsidRPr="00E3044F" w:rsidRDefault="00627DD6" w:rsidP="00627DD6">
            <w:pPr>
              <w:pStyle w:val="bangtrai"/>
            </w:pPr>
            <w:r w:rsidRPr="00631634">
              <w:t>5.51E-01</w:t>
            </w:r>
          </w:p>
        </w:tc>
        <w:tc>
          <w:tcPr>
            <w:tcW w:w="540" w:type="pct"/>
          </w:tcPr>
          <w:p w14:paraId="1A77903C" w14:textId="66B15E17" w:rsidR="00627DD6" w:rsidRPr="00E3044F" w:rsidRDefault="00627DD6" w:rsidP="00627DD6">
            <w:pPr>
              <w:pStyle w:val="bangtrai"/>
            </w:pPr>
            <w:r w:rsidRPr="00236A5A">
              <w:t>(</w:t>
            </w:r>
            <w:r>
              <w:t>2</w:t>
            </w:r>
            <w:r w:rsidRPr="00236A5A">
              <w:t>)</w:t>
            </w:r>
          </w:p>
        </w:tc>
        <w:tc>
          <w:tcPr>
            <w:tcW w:w="515" w:type="pct"/>
          </w:tcPr>
          <w:p w14:paraId="06633321" w14:textId="6E399B88" w:rsidR="00627DD6" w:rsidRPr="00E3044F" w:rsidRDefault="00627DD6" w:rsidP="00627DD6">
            <w:pPr>
              <w:pStyle w:val="bangtrai"/>
            </w:pPr>
          </w:p>
        </w:tc>
        <w:tc>
          <w:tcPr>
            <w:tcW w:w="749" w:type="pct"/>
          </w:tcPr>
          <w:p w14:paraId="26AD3B9A" w14:textId="3D862289" w:rsidR="00627DD6" w:rsidRPr="00236A5A" w:rsidRDefault="00627DD6" w:rsidP="00627DD6">
            <w:pPr>
              <w:pStyle w:val="bangtrai"/>
            </w:pPr>
            <w:r w:rsidRPr="00223C8F">
              <w:t>1.87E-01</w:t>
            </w:r>
          </w:p>
        </w:tc>
        <w:tc>
          <w:tcPr>
            <w:tcW w:w="714" w:type="pct"/>
          </w:tcPr>
          <w:p w14:paraId="5ED448C7" w14:textId="078051D0" w:rsidR="00627DD6" w:rsidRPr="00236A5A" w:rsidRDefault="00627DD6" w:rsidP="00627DD6">
            <w:pPr>
              <w:pStyle w:val="bangtrai"/>
            </w:pPr>
            <w:r w:rsidRPr="00245E1C">
              <w:t>4.44E-01</w:t>
            </w:r>
          </w:p>
        </w:tc>
      </w:tr>
      <w:tr w:rsidR="00D045B0" w:rsidRPr="00236A5A" w14:paraId="010E97D6" w14:textId="77777777" w:rsidTr="00D045B0">
        <w:trPr>
          <w:jc w:val="center"/>
        </w:trPr>
        <w:tc>
          <w:tcPr>
            <w:tcW w:w="515" w:type="pct"/>
            <w:tcBorders>
              <w:bottom w:val="single" w:sz="4" w:space="0" w:color="auto"/>
            </w:tcBorders>
          </w:tcPr>
          <w:p w14:paraId="0DE36D64" w14:textId="77777777" w:rsidR="00627DD6" w:rsidRPr="00E3044F" w:rsidRDefault="00627DD6" w:rsidP="00627DD6">
            <w:pPr>
              <w:pStyle w:val="bangtrai"/>
            </w:pPr>
          </w:p>
        </w:tc>
        <w:tc>
          <w:tcPr>
            <w:tcW w:w="540" w:type="pct"/>
            <w:tcBorders>
              <w:bottom w:val="single" w:sz="4" w:space="0" w:color="auto"/>
            </w:tcBorders>
          </w:tcPr>
          <w:p w14:paraId="0E1298B5" w14:textId="072C2CEC" w:rsidR="00627DD6" w:rsidRPr="00C459C1" w:rsidRDefault="00627DD6" w:rsidP="00627DD6">
            <w:pPr>
              <w:pStyle w:val="bangtrai"/>
            </w:pPr>
            <w:r>
              <w:t>(3)</w:t>
            </w:r>
          </w:p>
        </w:tc>
        <w:tc>
          <w:tcPr>
            <w:tcW w:w="714" w:type="pct"/>
            <w:tcBorders>
              <w:bottom w:val="single" w:sz="4" w:space="0" w:color="auto"/>
            </w:tcBorders>
          </w:tcPr>
          <w:p w14:paraId="68E84E45" w14:textId="22F0766C" w:rsidR="00627DD6" w:rsidRPr="00E3044F" w:rsidRDefault="00627DD6" w:rsidP="00627DD6">
            <w:pPr>
              <w:pStyle w:val="bangtrai"/>
            </w:pPr>
            <w:r w:rsidRPr="00487110">
              <w:t>1.06E-02</w:t>
            </w:r>
          </w:p>
        </w:tc>
        <w:tc>
          <w:tcPr>
            <w:tcW w:w="714" w:type="pct"/>
            <w:tcBorders>
              <w:bottom w:val="single" w:sz="4" w:space="0" w:color="auto"/>
            </w:tcBorders>
          </w:tcPr>
          <w:p w14:paraId="330FAF11" w14:textId="7A7DE9C1" w:rsidR="00627DD6" w:rsidRPr="00E3044F" w:rsidRDefault="00627DD6" w:rsidP="00627DD6">
            <w:pPr>
              <w:pStyle w:val="bangtrai"/>
            </w:pPr>
            <w:r w:rsidRPr="00631634">
              <w:t>3.39E-03</w:t>
            </w:r>
          </w:p>
        </w:tc>
        <w:tc>
          <w:tcPr>
            <w:tcW w:w="540" w:type="pct"/>
            <w:tcBorders>
              <w:bottom w:val="single" w:sz="4" w:space="0" w:color="auto"/>
            </w:tcBorders>
          </w:tcPr>
          <w:p w14:paraId="272C74BC" w14:textId="3D73921D" w:rsidR="00627DD6" w:rsidRPr="00E3044F" w:rsidRDefault="00627DD6" w:rsidP="00627DD6">
            <w:pPr>
              <w:pStyle w:val="bangtrai"/>
            </w:pPr>
            <w:r>
              <w:t>(3)</w:t>
            </w:r>
          </w:p>
        </w:tc>
        <w:tc>
          <w:tcPr>
            <w:tcW w:w="515" w:type="pct"/>
            <w:tcBorders>
              <w:bottom w:val="single" w:sz="4" w:space="0" w:color="auto"/>
            </w:tcBorders>
          </w:tcPr>
          <w:p w14:paraId="7BBBFEA2" w14:textId="1005EECF" w:rsidR="00627DD6" w:rsidRPr="00E3044F" w:rsidRDefault="00627DD6" w:rsidP="00627DD6">
            <w:pPr>
              <w:pStyle w:val="bangtrai"/>
            </w:pPr>
          </w:p>
        </w:tc>
        <w:tc>
          <w:tcPr>
            <w:tcW w:w="749" w:type="pct"/>
            <w:tcBorders>
              <w:bottom w:val="single" w:sz="4" w:space="0" w:color="auto"/>
            </w:tcBorders>
          </w:tcPr>
          <w:p w14:paraId="7624766C" w14:textId="1AD0A6FB" w:rsidR="00627DD6" w:rsidRPr="00E3044F" w:rsidRDefault="00627DD6" w:rsidP="00627DD6">
            <w:pPr>
              <w:pStyle w:val="bangtrai"/>
            </w:pPr>
            <w:r w:rsidRPr="00223C8F">
              <w:t>1.02E-01</w:t>
            </w:r>
          </w:p>
        </w:tc>
        <w:tc>
          <w:tcPr>
            <w:tcW w:w="714" w:type="pct"/>
            <w:tcBorders>
              <w:bottom w:val="single" w:sz="4" w:space="0" w:color="auto"/>
            </w:tcBorders>
          </w:tcPr>
          <w:p w14:paraId="6FE00AE3" w14:textId="0DFAD269" w:rsidR="00627DD6" w:rsidRPr="00E3044F" w:rsidRDefault="00627DD6" w:rsidP="00627DD6">
            <w:pPr>
              <w:pStyle w:val="bangtrai"/>
            </w:pPr>
            <w:r w:rsidRPr="00245E1C">
              <w:t>1.95E-02</w:t>
            </w:r>
          </w:p>
        </w:tc>
      </w:tr>
      <w:tr w:rsidR="00D045B0" w:rsidRPr="00236A5A" w14:paraId="05EC25FB" w14:textId="77777777" w:rsidTr="00D045B0">
        <w:trPr>
          <w:jc w:val="center"/>
        </w:trPr>
        <w:tc>
          <w:tcPr>
            <w:tcW w:w="515" w:type="pct"/>
            <w:tcBorders>
              <w:top w:val="single" w:sz="4" w:space="0" w:color="auto"/>
            </w:tcBorders>
          </w:tcPr>
          <w:p w14:paraId="36D91944" w14:textId="119EEEC3" w:rsidR="00627DD6" w:rsidRPr="00A75E57" w:rsidRDefault="00627DD6" w:rsidP="00627DD6">
            <w:pPr>
              <w:pStyle w:val="bangtrai"/>
            </w:pPr>
            <w:r w:rsidRPr="00C50004">
              <w:t>CF</w:t>
            </w:r>
            <w:r>
              <w:t>5</w:t>
            </w:r>
          </w:p>
        </w:tc>
        <w:tc>
          <w:tcPr>
            <w:tcW w:w="540" w:type="pct"/>
            <w:tcBorders>
              <w:top w:val="single" w:sz="4" w:space="0" w:color="auto"/>
            </w:tcBorders>
          </w:tcPr>
          <w:p w14:paraId="079A1698" w14:textId="44C411B5" w:rsidR="00627DD6" w:rsidRPr="00C459C1" w:rsidRDefault="00627DD6" w:rsidP="00627DD6">
            <w:pPr>
              <w:pStyle w:val="bangtrai"/>
            </w:pPr>
            <w:r w:rsidRPr="00236A5A">
              <w:t>(1)</w:t>
            </w:r>
          </w:p>
        </w:tc>
        <w:tc>
          <w:tcPr>
            <w:tcW w:w="714" w:type="pct"/>
            <w:tcBorders>
              <w:top w:val="single" w:sz="4" w:space="0" w:color="auto"/>
            </w:tcBorders>
          </w:tcPr>
          <w:p w14:paraId="41AB11C1" w14:textId="41F3EB8F" w:rsidR="00627DD6" w:rsidRPr="00A75E57" w:rsidRDefault="00627DD6" w:rsidP="00627DD6">
            <w:pPr>
              <w:pStyle w:val="bangtrai"/>
            </w:pPr>
            <w:r w:rsidRPr="00487110">
              <w:t>2.75E-03</w:t>
            </w:r>
          </w:p>
        </w:tc>
        <w:tc>
          <w:tcPr>
            <w:tcW w:w="714" w:type="pct"/>
            <w:tcBorders>
              <w:top w:val="single" w:sz="4" w:space="0" w:color="auto"/>
            </w:tcBorders>
          </w:tcPr>
          <w:p w14:paraId="5AD500F6" w14:textId="2CCF1012" w:rsidR="00627DD6" w:rsidRPr="00A75E57" w:rsidRDefault="00627DD6" w:rsidP="00627DD6">
            <w:pPr>
              <w:pStyle w:val="bangtrai"/>
            </w:pPr>
            <w:r w:rsidRPr="00631634">
              <w:t>5.25E-01</w:t>
            </w:r>
          </w:p>
        </w:tc>
        <w:tc>
          <w:tcPr>
            <w:tcW w:w="540" w:type="pct"/>
            <w:tcBorders>
              <w:top w:val="single" w:sz="4" w:space="0" w:color="auto"/>
            </w:tcBorders>
          </w:tcPr>
          <w:p w14:paraId="14E8707F" w14:textId="15B942BF" w:rsidR="00627DD6" w:rsidRPr="00A75E57" w:rsidRDefault="00627DD6" w:rsidP="00627DD6">
            <w:pPr>
              <w:pStyle w:val="bangtrai"/>
            </w:pPr>
            <w:r w:rsidRPr="00236A5A">
              <w:t>(1)</w:t>
            </w:r>
          </w:p>
        </w:tc>
        <w:tc>
          <w:tcPr>
            <w:tcW w:w="515" w:type="pct"/>
            <w:tcBorders>
              <w:top w:val="single" w:sz="4" w:space="0" w:color="auto"/>
            </w:tcBorders>
          </w:tcPr>
          <w:p w14:paraId="3892D421" w14:textId="62F32232" w:rsidR="00627DD6" w:rsidRPr="00E3044F" w:rsidRDefault="00627DD6" w:rsidP="00627DD6">
            <w:pPr>
              <w:pStyle w:val="bangtrai"/>
            </w:pPr>
            <w:r w:rsidRPr="00A75E57">
              <w:t>CF</w:t>
            </w:r>
            <w:r>
              <w:t>10</w:t>
            </w:r>
          </w:p>
        </w:tc>
        <w:tc>
          <w:tcPr>
            <w:tcW w:w="749" w:type="pct"/>
            <w:tcBorders>
              <w:top w:val="single" w:sz="4" w:space="0" w:color="auto"/>
            </w:tcBorders>
          </w:tcPr>
          <w:p w14:paraId="73E0CC01" w14:textId="681A9AA4" w:rsidR="00627DD6" w:rsidRPr="00236A5A" w:rsidRDefault="00627DD6" w:rsidP="00627DD6">
            <w:pPr>
              <w:pStyle w:val="bangtrai"/>
            </w:pPr>
            <w:r w:rsidRPr="00223C8F">
              <w:t>1.13E+00</w:t>
            </w:r>
          </w:p>
        </w:tc>
        <w:tc>
          <w:tcPr>
            <w:tcW w:w="714" w:type="pct"/>
            <w:tcBorders>
              <w:top w:val="single" w:sz="4" w:space="0" w:color="auto"/>
            </w:tcBorders>
          </w:tcPr>
          <w:p w14:paraId="11FF3049" w14:textId="7FE0B1F8" w:rsidR="00627DD6" w:rsidRPr="00236A5A" w:rsidRDefault="00627DD6" w:rsidP="00627DD6">
            <w:pPr>
              <w:pStyle w:val="bangtrai"/>
            </w:pPr>
            <w:r w:rsidRPr="00245E1C">
              <w:t>2.93E-01</w:t>
            </w:r>
          </w:p>
        </w:tc>
      </w:tr>
      <w:tr w:rsidR="00D045B0" w:rsidRPr="00236A5A" w14:paraId="0423CF26" w14:textId="77777777" w:rsidTr="00D045B0">
        <w:trPr>
          <w:jc w:val="center"/>
        </w:trPr>
        <w:tc>
          <w:tcPr>
            <w:tcW w:w="515" w:type="pct"/>
          </w:tcPr>
          <w:p w14:paraId="0F37C8DA" w14:textId="77777777" w:rsidR="00627DD6" w:rsidRPr="00E3044F" w:rsidRDefault="00627DD6" w:rsidP="00627DD6">
            <w:pPr>
              <w:pStyle w:val="bangtrai"/>
            </w:pPr>
          </w:p>
        </w:tc>
        <w:tc>
          <w:tcPr>
            <w:tcW w:w="540" w:type="pct"/>
          </w:tcPr>
          <w:p w14:paraId="186067ED" w14:textId="30E81A88" w:rsidR="00627DD6" w:rsidRPr="00C459C1" w:rsidRDefault="00627DD6" w:rsidP="00627DD6">
            <w:pPr>
              <w:pStyle w:val="bangtrai"/>
            </w:pPr>
            <w:r w:rsidRPr="00236A5A">
              <w:t>(</w:t>
            </w:r>
            <w:r>
              <w:t>2</w:t>
            </w:r>
            <w:r w:rsidRPr="00236A5A">
              <w:t>)</w:t>
            </w:r>
          </w:p>
        </w:tc>
        <w:tc>
          <w:tcPr>
            <w:tcW w:w="714" w:type="pct"/>
          </w:tcPr>
          <w:p w14:paraId="6A21083E" w14:textId="409B5480" w:rsidR="00627DD6" w:rsidRPr="00E3044F" w:rsidRDefault="00627DD6" w:rsidP="00627DD6">
            <w:pPr>
              <w:pStyle w:val="bangtrai"/>
            </w:pPr>
            <w:r w:rsidRPr="00487110">
              <w:t>2.87E-02</w:t>
            </w:r>
          </w:p>
        </w:tc>
        <w:tc>
          <w:tcPr>
            <w:tcW w:w="714" w:type="pct"/>
          </w:tcPr>
          <w:p w14:paraId="10462372" w14:textId="36EDA076" w:rsidR="00627DD6" w:rsidRPr="00E3044F" w:rsidRDefault="00627DD6" w:rsidP="00627DD6">
            <w:pPr>
              <w:pStyle w:val="bangtrai"/>
            </w:pPr>
            <w:r w:rsidRPr="00631634">
              <w:t>4.82E-01</w:t>
            </w:r>
          </w:p>
        </w:tc>
        <w:tc>
          <w:tcPr>
            <w:tcW w:w="540" w:type="pct"/>
          </w:tcPr>
          <w:p w14:paraId="0B29A165" w14:textId="7F42558D" w:rsidR="00627DD6" w:rsidRPr="00E3044F" w:rsidRDefault="00627DD6" w:rsidP="00627DD6">
            <w:pPr>
              <w:pStyle w:val="bangtrai"/>
            </w:pPr>
            <w:r w:rsidRPr="00236A5A">
              <w:t>(</w:t>
            </w:r>
            <w:r>
              <w:t>2</w:t>
            </w:r>
            <w:r w:rsidRPr="00236A5A">
              <w:t>)</w:t>
            </w:r>
          </w:p>
        </w:tc>
        <w:tc>
          <w:tcPr>
            <w:tcW w:w="515" w:type="pct"/>
          </w:tcPr>
          <w:p w14:paraId="6DCA759F" w14:textId="55A4469D" w:rsidR="00627DD6" w:rsidRPr="00E3044F" w:rsidRDefault="00627DD6" w:rsidP="00627DD6">
            <w:pPr>
              <w:pStyle w:val="bangtrai"/>
            </w:pPr>
          </w:p>
        </w:tc>
        <w:tc>
          <w:tcPr>
            <w:tcW w:w="749" w:type="pct"/>
          </w:tcPr>
          <w:p w14:paraId="0B0F5139" w14:textId="4E7526A7" w:rsidR="00627DD6" w:rsidRPr="00236A5A" w:rsidRDefault="00627DD6" w:rsidP="00627DD6">
            <w:pPr>
              <w:pStyle w:val="bangtrai"/>
            </w:pPr>
            <w:r w:rsidRPr="00223C8F">
              <w:t>1.67E+00</w:t>
            </w:r>
          </w:p>
        </w:tc>
        <w:tc>
          <w:tcPr>
            <w:tcW w:w="714" w:type="pct"/>
          </w:tcPr>
          <w:p w14:paraId="65AB9FF1" w14:textId="44FF0EE1" w:rsidR="00627DD6" w:rsidRPr="00236A5A" w:rsidRDefault="00627DD6" w:rsidP="00627DD6">
            <w:pPr>
              <w:pStyle w:val="bangtrai"/>
            </w:pPr>
            <w:r w:rsidRPr="00245E1C">
              <w:t>1.90E-01</w:t>
            </w:r>
          </w:p>
        </w:tc>
      </w:tr>
      <w:tr w:rsidR="00D045B0" w:rsidRPr="00236A5A" w14:paraId="7222F304" w14:textId="77777777" w:rsidTr="00D045B0">
        <w:trPr>
          <w:jc w:val="center"/>
        </w:trPr>
        <w:tc>
          <w:tcPr>
            <w:tcW w:w="515" w:type="pct"/>
            <w:tcBorders>
              <w:bottom w:val="single" w:sz="4" w:space="0" w:color="auto"/>
            </w:tcBorders>
          </w:tcPr>
          <w:p w14:paraId="4D4A4D1A" w14:textId="77777777" w:rsidR="00627DD6" w:rsidRPr="00E3044F" w:rsidRDefault="00627DD6" w:rsidP="00627DD6">
            <w:pPr>
              <w:pStyle w:val="bangtrai"/>
            </w:pPr>
          </w:p>
        </w:tc>
        <w:tc>
          <w:tcPr>
            <w:tcW w:w="540" w:type="pct"/>
            <w:tcBorders>
              <w:bottom w:val="single" w:sz="4" w:space="0" w:color="auto"/>
            </w:tcBorders>
          </w:tcPr>
          <w:p w14:paraId="52196F8D" w14:textId="534E9BB6" w:rsidR="00627DD6" w:rsidRPr="00C459C1" w:rsidRDefault="00627DD6" w:rsidP="00627DD6">
            <w:pPr>
              <w:pStyle w:val="bangtrai"/>
            </w:pPr>
            <w:r>
              <w:t>(3)</w:t>
            </w:r>
          </w:p>
        </w:tc>
        <w:tc>
          <w:tcPr>
            <w:tcW w:w="714" w:type="pct"/>
            <w:tcBorders>
              <w:bottom w:val="single" w:sz="4" w:space="0" w:color="auto"/>
            </w:tcBorders>
          </w:tcPr>
          <w:p w14:paraId="367CC7DF" w14:textId="4B446780" w:rsidR="00627DD6" w:rsidRPr="00E3044F" w:rsidRDefault="00627DD6" w:rsidP="00627DD6">
            <w:pPr>
              <w:pStyle w:val="bangtrai"/>
            </w:pPr>
            <w:r w:rsidRPr="00487110">
              <w:t>3.17E-02</w:t>
            </w:r>
          </w:p>
        </w:tc>
        <w:tc>
          <w:tcPr>
            <w:tcW w:w="714" w:type="pct"/>
            <w:tcBorders>
              <w:bottom w:val="single" w:sz="4" w:space="0" w:color="auto"/>
            </w:tcBorders>
          </w:tcPr>
          <w:p w14:paraId="6C0C7F4A" w14:textId="6BEE6743" w:rsidR="00627DD6" w:rsidRPr="00E3044F" w:rsidRDefault="00627DD6" w:rsidP="00627DD6">
            <w:pPr>
              <w:pStyle w:val="bangtrai"/>
            </w:pPr>
            <w:r w:rsidRPr="00631634">
              <w:t>4.09E-02</w:t>
            </w:r>
          </w:p>
        </w:tc>
        <w:tc>
          <w:tcPr>
            <w:tcW w:w="540" w:type="pct"/>
            <w:tcBorders>
              <w:bottom w:val="single" w:sz="4" w:space="0" w:color="auto"/>
            </w:tcBorders>
          </w:tcPr>
          <w:p w14:paraId="75121099" w14:textId="2ED8FCF5" w:rsidR="00627DD6" w:rsidRPr="00E3044F" w:rsidRDefault="00627DD6" w:rsidP="00627DD6">
            <w:pPr>
              <w:pStyle w:val="bangtrai"/>
            </w:pPr>
            <w:r>
              <w:t>(3)</w:t>
            </w:r>
          </w:p>
        </w:tc>
        <w:tc>
          <w:tcPr>
            <w:tcW w:w="515" w:type="pct"/>
            <w:tcBorders>
              <w:bottom w:val="single" w:sz="4" w:space="0" w:color="auto"/>
            </w:tcBorders>
          </w:tcPr>
          <w:p w14:paraId="367C2C73" w14:textId="42E742CE" w:rsidR="00627DD6" w:rsidRPr="00E3044F" w:rsidRDefault="00627DD6" w:rsidP="00627DD6">
            <w:pPr>
              <w:pStyle w:val="bangtrai"/>
            </w:pPr>
          </w:p>
        </w:tc>
        <w:tc>
          <w:tcPr>
            <w:tcW w:w="749" w:type="pct"/>
            <w:tcBorders>
              <w:bottom w:val="single" w:sz="4" w:space="0" w:color="auto"/>
            </w:tcBorders>
          </w:tcPr>
          <w:p w14:paraId="54C20746" w14:textId="08062495" w:rsidR="00627DD6" w:rsidRPr="00E3044F" w:rsidRDefault="00627DD6" w:rsidP="00627DD6">
            <w:pPr>
              <w:pStyle w:val="bangtrai"/>
            </w:pPr>
            <w:r w:rsidRPr="00223C8F">
              <w:t>2.48E-01</w:t>
            </w:r>
          </w:p>
        </w:tc>
        <w:tc>
          <w:tcPr>
            <w:tcW w:w="714" w:type="pct"/>
            <w:tcBorders>
              <w:bottom w:val="single" w:sz="4" w:space="0" w:color="auto"/>
            </w:tcBorders>
          </w:tcPr>
          <w:p w14:paraId="329DFDEB" w14:textId="4D6B6A1F" w:rsidR="00627DD6" w:rsidRPr="00E3044F" w:rsidRDefault="00627DD6" w:rsidP="00627DD6">
            <w:pPr>
              <w:pStyle w:val="bangtrai"/>
            </w:pPr>
            <w:r w:rsidRPr="00245E1C">
              <w:t>5.52E-02</w:t>
            </w:r>
          </w:p>
        </w:tc>
      </w:tr>
    </w:tbl>
    <w:p w14:paraId="41D1C7B4" w14:textId="0B27F323" w:rsidR="003D149E" w:rsidRDefault="0097791A" w:rsidP="0064157E">
      <w:pPr>
        <w:pStyle w:val="thuong"/>
      </w:pPr>
      <w:r>
        <w:t>Trước hết, c</w:t>
      </w:r>
      <w:r w:rsidR="00D43ED0">
        <w:t>ăn cứ vào các giá trị</w:t>
      </w:r>
      <w:r w:rsidR="006D0692">
        <w:t xml:space="preserve"> của chỉ số </w:t>
      </w:r>
      <m:oMath>
        <m:r>
          <w:rPr>
            <w:rFonts w:ascii="Cambria Math" w:hAnsi="Cambria Math"/>
          </w:rPr>
          <m:t>GD</m:t>
        </m:r>
      </m:oMath>
      <w:r w:rsidR="00D43ED0">
        <w:t xml:space="preserve"> được thể hiện trong </w:t>
      </w:r>
      <w:r w:rsidR="00D43ED0" w:rsidRPr="00D43ED0">
        <w:t>Bảng 1</w:t>
      </w:r>
      <w:r w:rsidR="006D0692">
        <w:t>, có thể thấy hầu hết các giá trị thu được đều</w:t>
      </w:r>
      <w:r w:rsidR="008006A0">
        <w:t xml:space="preserve"> tiệm cận giá trị 0 (là giá trị kỳ vọng)</w:t>
      </w:r>
      <w:r w:rsidR="004F09CD">
        <w:t xml:space="preserve"> để khẳng định khả năng tìm kiếm giá trị tối ưu th</w:t>
      </w:r>
      <w:r w:rsidR="0046341A">
        <w:t>ật</w:t>
      </w:r>
      <w:r w:rsidR="004F09CD">
        <w:t xml:space="preserve"> của </w:t>
      </w:r>
      <w:r w:rsidR="00DF5171">
        <w:t>thuật toán được đề xuất.</w:t>
      </w:r>
      <w:r w:rsidR="0046341A">
        <w:t xml:space="preserve"> </w:t>
      </w:r>
      <w:r w:rsidR="007C2F22">
        <w:t>Tuy nhiên, điều này có thể không hoàn toàn đúng với hàm kiểm chuẩn CF10</w:t>
      </w:r>
      <w:r>
        <w:t xml:space="preserve">, do chỉ số </w:t>
      </w:r>
      <m:oMath>
        <m:r>
          <w:rPr>
            <w:rFonts w:ascii="Cambria Math" w:hAnsi="Cambria Math"/>
          </w:rPr>
          <m:t>GD</m:t>
        </m:r>
      </m:oMath>
      <w:r>
        <w:t xml:space="preserve"> </w:t>
      </w:r>
      <w:r w:rsidR="00703E8C">
        <w:t xml:space="preserve">và  </w:t>
      </w:r>
      <m:oMath>
        <m:r>
          <w:rPr>
            <w:rFonts w:ascii="Cambria Math" w:hAnsi="Cambria Math"/>
          </w:rPr>
          <m:t>HV</m:t>
        </m:r>
      </m:oMath>
      <w:r w:rsidR="00703E8C">
        <w:t xml:space="preserve"> </w:t>
      </w:r>
      <w:r>
        <w:t xml:space="preserve">của hàm kiểm chuẩn này tương đối </w:t>
      </w:r>
      <w:r w:rsidR="00703E8C">
        <w:t>không tốt</w:t>
      </w:r>
      <w:r w:rsidR="00B54747">
        <w:t>.</w:t>
      </w:r>
      <w:r w:rsidR="00703E8C">
        <w:t xml:space="preserve"> Điều này thể hiện rõ hơn ở </w:t>
      </w:r>
      <w:r w:rsidR="00257C29">
        <w:t xml:space="preserve">trong </w:t>
      </w:r>
      <w:r w:rsidR="00257C29">
        <w:fldChar w:fldCharType="begin"/>
      </w:r>
      <w:r w:rsidR="00257C29">
        <w:instrText xml:space="preserve"> REF _Ref182425749 \n \h </w:instrText>
      </w:r>
      <w:r w:rsidR="00257C29">
        <w:fldChar w:fldCharType="separate"/>
      </w:r>
      <w:r w:rsidR="00257C29">
        <w:t>Hình 2</w:t>
      </w:r>
      <w:r w:rsidR="00257C29">
        <w:fldChar w:fldCharType="end"/>
      </w:r>
      <w:r w:rsidR="00257C29">
        <w:t>.</w:t>
      </w:r>
    </w:p>
    <w:p w14:paraId="1067AA69" w14:textId="7A44FC08" w:rsidR="009556F6" w:rsidRDefault="0064157E" w:rsidP="0064157E">
      <w:pPr>
        <w:pStyle w:val="thuong"/>
      </w:pPr>
      <w:r w:rsidRPr="00915A40">
        <w:t>Bên cạnh đó</w:t>
      </w:r>
      <w:r>
        <w:t xml:space="preserve">, căn cứ theo trị số </w:t>
      </w:r>
      <m:oMath>
        <m:r>
          <w:rPr>
            <w:rFonts w:ascii="Cambria Math" w:hAnsi="Cambria Math"/>
          </w:rPr>
          <m:t>HR</m:t>
        </m:r>
      </m:oMath>
      <w:r>
        <w:t xml:space="preserve"> được thể hiện trong </w:t>
      </w:r>
      <w:r w:rsidRPr="00BD0309">
        <w:t>Bảng 1</w:t>
      </w:r>
      <w:r>
        <w:t xml:space="preserve">, có thể thấy các giá trị của chỉ số </w:t>
      </w:r>
      <m:oMath>
        <m:r>
          <w:rPr>
            <w:rFonts w:ascii="Cambria Math" w:hAnsi="Cambria Math"/>
          </w:rPr>
          <m:t>HR</m:t>
        </m:r>
      </m:oMath>
      <w:r>
        <w:t xml:space="preserve"> cũng giống như với chỉ số </w:t>
      </w:r>
      <m:oMath>
        <m:r>
          <w:rPr>
            <w:rFonts w:ascii="Cambria Math" w:hAnsi="Cambria Math"/>
          </w:rPr>
          <m:t>GD</m:t>
        </m:r>
      </m:oMath>
      <w:r>
        <w:t xml:space="preserve"> đều hầu hết đạt được giá trị tốt. Như vậy, căn cứ theo kết quả của cả hai chỉ số </w:t>
      </w:r>
      <m:oMath>
        <m:r>
          <w:rPr>
            <w:rFonts w:ascii="Cambria Math" w:hAnsi="Cambria Math"/>
          </w:rPr>
          <m:t>GD</m:t>
        </m:r>
      </m:oMath>
      <w:r>
        <w:t xml:space="preserve"> và </w:t>
      </w:r>
      <m:oMath>
        <m:r>
          <w:rPr>
            <w:rFonts w:ascii="Cambria Math" w:hAnsi="Cambria Math"/>
          </w:rPr>
          <m:t>HR</m:t>
        </m:r>
      </m:oMath>
      <w:r>
        <w:t xml:space="preserve"> thể hiện trong </w:t>
      </w:r>
      <w:r w:rsidRPr="005A23FA">
        <w:t>Bảng 1</w:t>
      </w:r>
      <w:r>
        <w:t xml:space="preserve">, có thể khẳng định thuật toán MOMSA hoàn toàn có khả năng tính toán rất tốt các bài toán tối ưu đa mục tiêu. Hơn thế nữa, </w:t>
      </w:r>
      <w:r w:rsidRPr="000637DA">
        <w:t>Hình 1</w:t>
      </w:r>
      <w:r>
        <w:t xml:space="preserve"> cho chúng ta thấy thuật toán MOMSA cũng có một khả năng hội tụ rất tốt khi kết quả của các chỉ số </w:t>
      </w:r>
      <m:oMath>
        <m:r>
          <w:rPr>
            <w:rFonts w:ascii="Cambria Math" w:hAnsi="Cambria Math"/>
          </w:rPr>
          <m:t>HR</m:t>
        </m:r>
      </m:oMath>
      <w:r>
        <w:t xml:space="preserve"> và </w:t>
      </w:r>
      <m:oMath>
        <m:r>
          <w:rPr>
            <w:rFonts w:ascii="Cambria Math" w:hAnsi="Cambria Math"/>
          </w:rPr>
          <m:t>GD</m:t>
        </m:r>
      </m:oMath>
      <w:r>
        <w:t xml:space="preserve"> tiến vào quá trình hội tụ tương đối nhanh (ở vòng tính 100).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9"/>
        <w:gridCol w:w="2268"/>
        <w:gridCol w:w="2268"/>
        <w:gridCol w:w="2268"/>
      </w:tblGrid>
      <w:tr w:rsidR="00E46F12" w:rsidRPr="00DD53BC" w14:paraId="1A71C834" w14:textId="77777777" w:rsidTr="001747E3">
        <w:tc>
          <w:tcPr>
            <w:tcW w:w="2500" w:type="pct"/>
            <w:gridSpan w:val="2"/>
          </w:tcPr>
          <w:p w14:paraId="2B27C83A" w14:textId="234996BE" w:rsidR="00E46F12" w:rsidRPr="00DD53BC" w:rsidRDefault="008C19AF" w:rsidP="001747E3">
            <w:pPr>
              <w:pStyle w:val="banggiua"/>
              <w:rPr>
                <w:noProof/>
              </w:rPr>
            </w:pPr>
            <w:r w:rsidRPr="008C19AF">
              <w:rPr>
                <w:noProof/>
              </w:rPr>
              <w:drawing>
                <wp:inline distT="0" distB="0" distL="0" distR="0" wp14:anchorId="287F07EC" wp14:editId="758DD2D4">
                  <wp:extent cx="2520000" cy="1721263"/>
                  <wp:effectExtent l="0" t="0" r="0" b="0"/>
                  <wp:docPr id="1177929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0000" cy="1721263"/>
                          </a:xfrm>
                          <a:prstGeom prst="rect">
                            <a:avLst/>
                          </a:prstGeom>
                          <a:noFill/>
                          <a:ln>
                            <a:noFill/>
                          </a:ln>
                        </pic:spPr>
                      </pic:pic>
                    </a:graphicData>
                  </a:graphic>
                </wp:inline>
              </w:drawing>
            </w:r>
          </w:p>
        </w:tc>
        <w:tc>
          <w:tcPr>
            <w:tcW w:w="2500" w:type="pct"/>
            <w:gridSpan w:val="2"/>
          </w:tcPr>
          <w:p w14:paraId="30391F48" w14:textId="11AD87CA" w:rsidR="00E46F12" w:rsidRPr="00DD53BC" w:rsidRDefault="00850C27" w:rsidP="001747E3">
            <w:pPr>
              <w:pStyle w:val="banggiua"/>
              <w:rPr>
                <w:noProof/>
              </w:rPr>
            </w:pPr>
            <w:r w:rsidRPr="00850C27">
              <w:rPr>
                <w:noProof/>
              </w:rPr>
              <w:drawing>
                <wp:inline distT="0" distB="0" distL="0" distR="0" wp14:anchorId="77B7C4CE" wp14:editId="5F14465C">
                  <wp:extent cx="2520000" cy="1831274"/>
                  <wp:effectExtent l="0" t="0" r="0" b="0"/>
                  <wp:docPr id="1199805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0000" cy="1831274"/>
                          </a:xfrm>
                          <a:prstGeom prst="rect">
                            <a:avLst/>
                          </a:prstGeom>
                          <a:noFill/>
                          <a:ln>
                            <a:noFill/>
                          </a:ln>
                        </pic:spPr>
                      </pic:pic>
                    </a:graphicData>
                  </a:graphic>
                </wp:inline>
              </w:drawing>
            </w:r>
          </w:p>
        </w:tc>
      </w:tr>
      <w:tr w:rsidR="00E46F12" w:rsidRPr="00DD53BC" w14:paraId="6386333E" w14:textId="77777777" w:rsidTr="001747E3">
        <w:tc>
          <w:tcPr>
            <w:tcW w:w="2500" w:type="pct"/>
            <w:gridSpan w:val="2"/>
          </w:tcPr>
          <w:p w14:paraId="1A1A2B77" w14:textId="6AB324E8" w:rsidR="00E46F12" w:rsidRPr="00FB565F" w:rsidRDefault="00E46F12" w:rsidP="001747E3">
            <w:pPr>
              <w:pStyle w:val="banggiua"/>
              <w:rPr>
                <w:noProof/>
              </w:rPr>
            </w:pPr>
            <w:r>
              <w:rPr>
                <w:noProof/>
              </w:rPr>
              <w:t xml:space="preserve">a) </w:t>
            </w:r>
            <m:oMath>
              <m:r>
                <w:rPr>
                  <w:rFonts w:ascii="Cambria Math" w:hAnsi="Cambria Math"/>
                  <w:noProof/>
                </w:rPr>
                <m:t>GD</m:t>
              </m:r>
            </m:oMath>
          </w:p>
        </w:tc>
        <w:tc>
          <w:tcPr>
            <w:tcW w:w="2500" w:type="pct"/>
            <w:gridSpan w:val="2"/>
          </w:tcPr>
          <w:p w14:paraId="79022D06" w14:textId="13D32470" w:rsidR="00E46F12" w:rsidRPr="00DD53BC" w:rsidRDefault="00E46F12" w:rsidP="001747E3">
            <w:pPr>
              <w:pStyle w:val="banggiua"/>
              <w:rPr>
                <w:noProof/>
              </w:rPr>
            </w:pPr>
            <w:r>
              <w:rPr>
                <w:noProof/>
              </w:rPr>
              <w:t xml:space="preserve">b) </w:t>
            </w:r>
            <m:oMath>
              <m:r>
                <w:rPr>
                  <w:rFonts w:ascii="Cambria Math" w:hAnsi="Cambria Math"/>
                  <w:noProof/>
                </w:rPr>
                <m:t>HV</m:t>
              </m:r>
            </m:oMath>
          </w:p>
        </w:tc>
      </w:tr>
      <w:tr w:rsidR="00E46F12" w:rsidRPr="00DD53BC" w14:paraId="02998868" w14:textId="77777777" w:rsidTr="001747E3">
        <w:tc>
          <w:tcPr>
            <w:tcW w:w="5000" w:type="pct"/>
            <w:gridSpan w:val="4"/>
          </w:tcPr>
          <w:p w14:paraId="2E68B94D" w14:textId="5D553064" w:rsidR="00E46F12" w:rsidRDefault="00E46F12" w:rsidP="00EA027A">
            <w:pPr>
              <w:pStyle w:val="chuthichhinh"/>
              <w:rPr>
                <w:noProof/>
              </w:rPr>
            </w:pPr>
            <w:bookmarkStart w:id="15" w:name="_Ref181383316"/>
            <w:r>
              <w:rPr>
                <w:noProof/>
              </w:rPr>
              <w:t xml:space="preserve">Kết quả </w:t>
            </w:r>
            <w:r w:rsidR="00516CEF">
              <w:rPr>
                <w:noProof/>
              </w:rPr>
              <w:t xml:space="preserve">của </w:t>
            </w:r>
            <m:oMath>
              <m:r>
                <w:rPr>
                  <w:rFonts w:ascii="Cambria Math" w:hAnsi="Cambria Math"/>
                  <w:noProof/>
                </w:rPr>
                <m:t>GD</m:t>
              </m:r>
            </m:oMath>
            <w:r w:rsidR="00516CEF">
              <w:rPr>
                <w:noProof/>
              </w:rPr>
              <w:t xml:space="preserve"> và </w:t>
            </w:r>
            <m:oMath>
              <m:r>
                <w:rPr>
                  <w:rFonts w:ascii="Cambria Math" w:hAnsi="Cambria Math"/>
                  <w:noProof/>
                </w:rPr>
                <m:t>HV</m:t>
              </m:r>
            </m:oMath>
            <w:r w:rsidRPr="00DD53BC">
              <w:rPr>
                <w:noProof/>
              </w:rPr>
              <w:t>.</w:t>
            </w:r>
            <w:bookmarkEnd w:id="15"/>
          </w:p>
        </w:tc>
      </w:tr>
      <w:tr w:rsidR="00CA130D" w:rsidRPr="00DD53BC" w14:paraId="5D0A4AA8" w14:textId="3CA6495B" w:rsidTr="00CA130D">
        <w:tc>
          <w:tcPr>
            <w:tcW w:w="1250" w:type="pct"/>
          </w:tcPr>
          <w:p w14:paraId="3B629B9A" w14:textId="6C344506" w:rsidR="00CA130D" w:rsidRPr="00DD53BC" w:rsidRDefault="00E11CE8" w:rsidP="00B112F5">
            <w:pPr>
              <w:pStyle w:val="banggiua"/>
              <w:rPr>
                <w:noProof/>
              </w:rPr>
            </w:pPr>
            <w:r w:rsidRPr="00E11CE8">
              <w:rPr>
                <w:noProof/>
              </w:rPr>
              <w:lastRenderedPageBreak/>
              <w:drawing>
                <wp:inline distT="0" distB="0" distL="0" distR="0" wp14:anchorId="2A5FD74B" wp14:editId="093C9BC7">
                  <wp:extent cx="1440000" cy="1307368"/>
                  <wp:effectExtent l="0" t="0" r="8255" b="7620"/>
                  <wp:docPr id="1824159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50F834B1" w14:textId="6489A781" w:rsidR="00CA130D" w:rsidRPr="00DD53BC" w:rsidRDefault="00E11CE8" w:rsidP="00B112F5">
            <w:pPr>
              <w:pStyle w:val="banggiua"/>
              <w:rPr>
                <w:noProof/>
              </w:rPr>
            </w:pPr>
            <w:r w:rsidRPr="00E11CE8">
              <w:rPr>
                <w:noProof/>
              </w:rPr>
              <w:drawing>
                <wp:inline distT="0" distB="0" distL="0" distR="0" wp14:anchorId="0AC71781" wp14:editId="45989298">
                  <wp:extent cx="1440000" cy="1307368"/>
                  <wp:effectExtent l="0" t="0" r="8255" b="7620"/>
                  <wp:docPr id="199669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7C3AD18A" w14:textId="2601DCFD" w:rsidR="00CA130D" w:rsidRPr="00850C27" w:rsidRDefault="0035157A" w:rsidP="00B112F5">
            <w:pPr>
              <w:pStyle w:val="banggiua"/>
              <w:rPr>
                <w:noProof/>
              </w:rPr>
            </w:pPr>
            <w:r w:rsidRPr="0035157A">
              <w:rPr>
                <w:noProof/>
              </w:rPr>
              <w:drawing>
                <wp:inline distT="0" distB="0" distL="0" distR="0" wp14:anchorId="4E357143" wp14:editId="77F32327">
                  <wp:extent cx="1440000" cy="1307368"/>
                  <wp:effectExtent l="0" t="0" r="8255" b="7620"/>
                  <wp:docPr id="82568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525900FF" w14:textId="50487DCE" w:rsidR="00CA130D" w:rsidRPr="00850C27" w:rsidRDefault="0035157A" w:rsidP="00B112F5">
            <w:pPr>
              <w:pStyle w:val="banggiua"/>
              <w:rPr>
                <w:noProof/>
              </w:rPr>
            </w:pPr>
            <w:r w:rsidRPr="0035157A">
              <w:rPr>
                <w:noProof/>
              </w:rPr>
              <w:drawing>
                <wp:inline distT="0" distB="0" distL="0" distR="0" wp14:anchorId="79D7DE0D" wp14:editId="49C7256A">
                  <wp:extent cx="1440000" cy="1307368"/>
                  <wp:effectExtent l="0" t="0" r="8255" b="7620"/>
                  <wp:docPr id="1619799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r>
      <w:tr w:rsidR="00CA130D" w:rsidRPr="00DD53BC" w14:paraId="2537F1F2" w14:textId="2C6432A9" w:rsidTr="00CA130D">
        <w:tc>
          <w:tcPr>
            <w:tcW w:w="1250" w:type="pct"/>
          </w:tcPr>
          <w:p w14:paraId="6EDEFF7F" w14:textId="3162642F" w:rsidR="00CA130D" w:rsidRPr="00FB565F" w:rsidRDefault="0035157A" w:rsidP="00B112F5">
            <w:pPr>
              <w:pStyle w:val="banggiua"/>
              <w:rPr>
                <w:noProof/>
              </w:rPr>
            </w:pPr>
            <w:r w:rsidRPr="0035157A">
              <w:rPr>
                <w:noProof/>
              </w:rPr>
              <w:drawing>
                <wp:inline distT="0" distB="0" distL="0" distR="0" wp14:anchorId="25D251C4" wp14:editId="6B4ED17A">
                  <wp:extent cx="1440000" cy="1307368"/>
                  <wp:effectExtent l="0" t="0" r="8255" b="7620"/>
                  <wp:docPr id="1994161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7BFC9DA0" w14:textId="36A4F213" w:rsidR="00CA130D" w:rsidRPr="00DD53BC" w:rsidRDefault="0035157A" w:rsidP="00B112F5">
            <w:pPr>
              <w:pStyle w:val="banggiua"/>
              <w:rPr>
                <w:noProof/>
              </w:rPr>
            </w:pPr>
            <w:r w:rsidRPr="0035157A">
              <w:rPr>
                <w:noProof/>
              </w:rPr>
              <w:drawing>
                <wp:inline distT="0" distB="0" distL="0" distR="0" wp14:anchorId="750060D5" wp14:editId="05B0D101">
                  <wp:extent cx="1440000" cy="1307368"/>
                  <wp:effectExtent l="0" t="0" r="8255" b="7620"/>
                  <wp:docPr id="1990918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6A549C03" w14:textId="30755384" w:rsidR="00CA130D" w:rsidRDefault="0035157A" w:rsidP="00B112F5">
            <w:pPr>
              <w:pStyle w:val="banggiua"/>
              <w:rPr>
                <w:noProof/>
              </w:rPr>
            </w:pPr>
            <w:r w:rsidRPr="0035157A">
              <w:rPr>
                <w:noProof/>
              </w:rPr>
              <w:drawing>
                <wp:inline distT="0" distB="0" distL="0" distR="0" wp14:anchorId="7C2D8A34" wp14:editId="1B72298D">
                  <wp:extent cx="1440000" cy="1307368"/>
                  <wp:effectExtent l="0" t="0" r="8255" b="7620"/>
                  <wp:docPr id="450151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1AF84D0C" w14:textId="50F1B9F6" w:rsidR="00CA130D" w:rsidRDefault="0035157A" w:rsidP="00B112F5">
            <w:pPr>
              <w:pStyle w:val="banggiua"/>
              <w:rPr>
                <w:noProof/>
              </w:rPr>
            </w:pPr>
            <w:r w:rsidRPr="0035157A">
              <w:rPr>
                <w:noProof/>
              </w:rPr>
              <w:drawing>
                <wp:inline distT="0" distB="0" distL="0" distR="0" wp14:anchorId="17BDBC40" wp14:editId="44A8D14C">
                  <wp:extent cx="1440000" cy="1307368"/>
                  <wp:effectExtent l="0" t="0" r="8255" b="7620"/>
                  <wp:docPr id="766339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r>
      <w:tr w:rsidR="00EB7D4D" w:rsidRPr="00DD53BC" w14:paraId="16F54344" w14:textId="77777777" w:rsidTr="00CA130D">
        <w:tc>
          <w:tcPr>
            <w:tcW w:w="1250" w:type="pct"/>
          </w:tcPr>
          <w:p w14:paraId="34E57A59" w14:textId="77777777" w:rsidR="00EB7D4D" w:rsidRPr="00FB565F" w:rsidRDefault="00EB7D4D" w:rsidP="00B112F5">
            <w:pPr>
              <w:pStyle w:val="banggiua"/>
              <w:rPr>
                <w:noProof/>
              </w:rPr>
            </w:pPr>
          </w:p>
        </w:tc>
        <w:tc>
          <w:tcPr>
            <w:tcW w:w="1250" w:type="pct"/>
          </w:tcPr>
          <w:p w14:paraId="6293767C" w14:textId="70493CA7" w:rsidR="00EB7D4D" w:rsidRPr="00DD53BC" w:rsidRDefault="0035157A" w:rsidP="00B112F5">
            <w:pPr>
              <w:pStyle w:val="banggiua"/>
              <w:rPr>
                <w:noProof/>
              </w:rPr>
            </w:pPr>
            <w:r w:rsidRPr="0035157A">
              <w:rPr>
                <w:noProof/>
              </w:rPr>
              <w:drawing>
                <wp:inline distT="0" distB="0" distL="0" distR="0" wp14:anchorId="0E7E819F" wp14:editId="0A3812B0">
                  <wp:extent cx="1440000" cy="1307368"/>
                  <wp:effectExtent l="0" t="0" r="8255" b="7620"/>
                  <wp:docPr id="19789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4E354ED5" w14:textId="7CA8CA86" w:rsidR="00EB7D4D" w:rsidRDefault="006E20AA" w:rsidP="00B112F5">
            <w:pPr>
              <w:pStyle w:val="banggiua"/>
              <w:rPr>
                <w:noProof/>
              </w:rPr>
            </w:pPr>
            <w:r w:rsidRPr="006E20AA">
              <w:rPr>
                <w:noProof/>
              </w:rPr>
              <w:drawing>
                <wp:inline distT="0" distB="0" distL="0" distR="0" wp14:anchorId="55728F73" wp14:editId="162AFCFC">
                  <wp:extent cx="1440000" cy="1307368"/>
                  <wp:effectExtent l="0" t="0" r="8255" b="7620"/>
                  <wp:docPr id="874009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0000" cy="1307368"/>
                          </a:xfrm>
                          <a:prstGeom prst="rect">
                            <a:avLst/>
                          </a:prstGeom>
                          <a:noFill/>
                          <a:ln>
                            <a:noFill/>
                          </a:ln>
                        </pic:spPr>
                      </pic:pic>
                    </a:graphicData>
                  </a:graphic>
                </wp:inline>
              </w:drawing>
            </w:r>
          </w:p>
        </w:tc>
        <w:tc>
          <w:tcPr>
            <w:tcW w:w="1250" w:type="pct"/>
          </w:tcPr>
          <w:p w14:paraId="6E1E2EC6" w14:textId="77777777" w:rsidR="00EB7D4D" w:rsidRDefault="00EB7D4D" w:rsidP="00B112F5">
            <w:pPr>
              <w:pStyle w:val="banggiua"/>
              <w:rPr>
                <w:noProof/>
              </w:rPr>
            </w:pPr>
          </w:p>
        </w:tc>
      </w:tr>
      <w:tr w:rsidR="006E20AA" w:rsidRPr="00DD53BC" w14:paraId="243543DB" w14:textId="77777777" w:rsidTr="006E20AA">
        <w:tc>
          <w:tcPr>
            <w:tcW w:w="5000" w:type="pct"/>
            <w:gridSpan w:val="4"/>
          </w:tcPr>
          <w:p w14:paraId="412ADB8B" w14:textId="244F7AED" w:rsidR="006E20AA" w:rsidRDefault="00516CEF" w:rsidP="006E20AA">
            <w:pPr>
              <w:pStyle w:val="chuthichhinh"/>
              <w:rPr>
                <w:noProof/>
              </w:rPr>
            </w:pPr>
            <w:bookmarkStart w:id="16" w:name="_Ref182425749"/>
            <w:r>
              <w:rPr>
                <w:noProof/>
              </w:rPr>
              <w:t>So sánh kết quả thu được từ thuật toán MOMSA với giá trị tham chiếu.</w:t>
            </w:r>
            <w:bookmarkEnd w:id="16"/>
            <w:r w:rsidR="008A0F26">
              <w:rPr>
                <w:noProof/>
              </w:rPr>
              <w:t xml:space="preserve"> </w:t>
            </w:r>
          </w:p>
        </w:tc>
      </w:tr>
    </w:tbl>
    <w:p w14:paraId="56E9585E" w14:textId="59B4EECF" w:rsidR="00CA130D" w:rsidRDefault="00E60EBA" w:rsidP="0064157E">
      <w:pPr>
        <w:pStyle w:val="thuong"/>
      </w:pPr>
      <w:r>
        <w:t xml:space="preserve">Về tính ổn định của thuật toán, có thể thấy trong kết quả thể hiện ở </w:t>
      </w:r>
      <w:r w:rsidRPr="00C1735B">
        <w:t>Hình 2</w:t>
      </w:r>
      <w:r>
        <w:t xml:space="preserve"> cũng như các giá trị Mean và SD của các chỉ số </w:t>
      </w:r>
      <m:oMath>
        <m:r>
          <w:rPr>
            <w:rFonts w:ascii="Cambria Math" w:hAnsi="Cambria Math"/>
          </w:rPr>
          <m:t>GD</m:t>
        </m:r>
      </m:oMath>
      <w:r>
        <w:t xml:space="preserve"> và </w:t>
      </w:r>
      <m:oMath>
        <m:r>
          <w:rPr>
            <w:rFonts w:ascii="Cambria Math" w:hAnsi="Cambria Math"/>
          </w:rPr>
          <m:t>HR</m:t>
        </m:r>
      </m:oMath>
      <w:r>
        <w:t xml:space="preserve"> trong </w:t>
      </w:r>
      <w:r w:rsidRPr="009C7291">
        <w:t>Bảng 1</w:t>
      </w:r>
      <w:r>
        <w:t>, cho thấy kết quả được tính toán bởi thuật toán MOMSA cho các bài toán kiểm chuẩn đều rất ổn định dù trải qua 30 lần độc lập tính toán khác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gridCol w:w="4537"/>
      </w:tblGrid>
      <w:tr w:rsidR="00EA027A" w:rsidRPr="00DD53BC" w14:paraId="07B9665D" w14:textId="77777777" w:rsidTr="001747E3">
        <w:tc>
          <w:tcPr>
            <w:tcW w:w="2500" w:type="pct"/>
          </w:tcPr>
          <w:p w14:paraId="57F9D0C8" w14:textId="502DABA2" w:rsidR="00EA027A" w:rsidRPr="00DD53BC" w:rsidRDefault="00435383" w:rsidP="001747E3">
            <w:pPr>
              <w:pStyle w:val="banggiua"/>
              <w:rPr>
                <w:noProof/>
              </w:rPr>
            </w:pPr>
            <w:r w:rsidRPr="00435383">
              <w:rPr>
                <w:noProof/>
              </w:rPr>
              <w:drawing>
                <wp:inline distT="0" distB="0" distL="0" distR="0" wp14:anchorId="53BEADC4" wp14:editId="43D241D0">
                  <wp:extent cx="1581968" cy="1591231"/>
                  <wp:effectExtent l="0" t="0" r="0" b="9525"/>
                  <wp:docPr id="825709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6814" cy="1596106"/>
                          </a:xfrm>
                          <a:prstGeom prst="rect">
                            <a:avLst/>
                          </a:prstGeom>
                          <a:noFill/>
                          <a:ln>
                            <a:noFill/>
                          </a:ln>
                        </pic:spPr>
                      </pic:pic>
                    </a:graphicData>
                  </a:graphic>
                </wp:inline>
              </w:drawing>
            </w:r>
          </w:p>
        </w:tc>
        <w:tc>
          <w:tcPr>
            <w:tcW w:w="2500" w:type="pct"/>
          </w:tcPr>
          <w:p w14:paraId="25CB6A4A" w14:textId="7B1DEF2D" w:rsidR="00EA027A" w:rsidRPr="00DD53BC" w:rsidRDefault="00435383" w:rsidP="001747E3">
            <w:pPr>
              <w:pStyle w:val="banggiua"/>
              <w:rPr>
                <w:noProof/>
              </w:rPr>
            </w:pPr>
            <w:r w:rsidRPr="00435383">
              <w:rPr>
                <w:noProof/>
              </w:rPr>
              <w:drawing>
                <wp:inline distT="0" distB="0" distL="0" distR="0" wp14:anchorId="14601D1E" wp14:editId="651A5BC0">
                  <wp:extent cx="1582272" cy="1540986"/>
                  <wp:effectExtent l="0" t="0" r="0" b="2540"/>
                  <wp:docPr id="2051157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95851" cy="1554211"/>
                          </a:xfrm>
                          <a:prstGeom prst="rect">
                            <a:avLst/>
                          </a:prstGeom>
                          <a:noFill/>
                          <a:ln>
                            <a:noFill/>
                          </a:ln>
                        </pic:spPr>
                      </pic:pic>
                    </a:graphicData>
                  </a:graphic>
                </wp:inline>
              </w:drawing>
            </w:r>
          </w:p>
        </w:tc>
      </w:tr>
      <w:tr w:rsidR="00EA027A" w:rsidRPr="00DD53BC" w14:paraId="78B84FC1" w14:textId="77777777" w:rsidTr="001747E3">
        <w:tc>
          <w:tcPr>
            <w:tcW w:w="2500" w:type="pct"/>
          </w:tcPr>
          <w:p w14:paraId="6E98AA37" w14:textId="6A728833" w:rsidR="00EA027A" w:rsidRPr="00FB565F" w:rsidRDefault="00EA027A" w:rsidP="001747E3">
            <w:pPr>
              <w:pStyle w:val="banggiua"/>
              <w:rPr>
                <w:noProof/>
              </w:rPr>
            </w:pPr>
            <w:r>
              <w:rPr>
                <w:noProof/>
              </w:rPr>
              <w:t xml:space="preserve">a) </w:t>
            </w:r>
            <w:r w:rsidR="00D00312">
              <w:rPr>
                <w:noProof/>
              </w:rPr>
              <w:t xml:space="preserve">Biểu đồ hộp </w:t>
            </w:r>
            <w:r w:rsidR="00BA1E8A">
              <w:rPr>
                <w:noProof/>
              </w:rPr>
              <w:t xml:space="preserve">chỉ số </w:t>
            </w:r>
            <m:oMath>
              <m:r>
                <w:rPr>
                  <w:rFonts w:ascii="Cambria Math" w:hAnsi="Cambria Math"/>
                  <w:noProof/>
                </w:rPr>
                <m:t>GD</m:t>
              </m:r>
            </m:oMath>
          </w:p>
        </w:tc>
        <w:tc>
          <w:tcPr>
            <w:tcW w:w="2500" w:type="pct"/>
          </w:tcPr>
          <w:p w14:paraId="71C6F52A" w14:textId="709265C0" w:rsidR="00EA027A" w:rsidRPr="00DD53BC" w:rsidRDefault="00EA027A" w:rsidP="001747E3">
            <w:pPr>
              <w:pStyle w:val="banggiua"/>
              <w:rPr>
                <w:noProof/>
              </w:rPr>
            </w:pPr>
            <w:r>
              <w:rPr>
                <w:noProof/>
              </w:rPr>
              <w:t xml:space="preserve">b) </w:t>
            </w:r>
            <w:r w:rsidR="00BA1E8A">
              <w:rPr>
                <w:noProof/>
              </w:rPr>
              <w:t xml:space="preserve">Biểu đồ hộp chỉ số </w:t>
            </w:r>
            <m:oMath>
              <m:r>
                <w:rPr>
                  <w:rFonts w:ascii="Cambria Math" w:hAnsi="Cambria Math"/>
                  <w:noProof/>
                </w:rPr>
                <m:t>HV</m:t>
              </m:r>
            </m:oMath>
          </w:p>
        </w:tc>
      </w:tr>
      <w:tr w:rsidR="00EA027A" w:rsidRPr="00DD53BC" w14:paraId="7D22C6A7" w14:textId="77777777" w:rsidTr="001747E3">
        <w:tc>
          <w:tcPr>
            <w:tcW w:w="5000" w:type="pct"/>
            <w:gridSpan w:val="2"/>
          </w:tcPr>
          <w:p w14:paraId="51D896EC" w14:textId="3F62C975" w:rsidR="00EA027A" w:rsidRDefault="00D35733" w:rsidP="00EA027A">
            <w:pPr>
              <w:pStyle w:val="chuthichhinh"/>
              <w:rPr>
                <w:noProof/>
              </w:rPr>
            </w:pPr>
            <w:bookmarkStart w:id="17" w:name="_Ref182246248"/>
            <w:r>
              <w:rPr>
                <w:noProof/>
              </w:rPr>
              <w:t>Biểu đồ hộp mô tả phân phối kết quả nghiệm của thuật toán MOMSA</w:t>
            </w:r>
            <w:r w:rsidR="00EA027A" w:rsidRPr="00DD53BC">
              <w:rPr>
                <w:noProof/>
              </w:rPr>
              <w:t>.</w:t>
            </w:r>
            <w:bookmarkEnd w:id="17"/>
          </w:p>
        </w:tc>
      </w:tr>
    </w:tbl>
    <w:p w14:paraId="00A65C3B" w14:textId="608EC323" w:rsidR="002D3AFF" w:rsidRPr="00E46F12" w:rsidRDefault="002D3AFF" w:rsidP="00DA5498">
      <w:pPr>
        <w:pStyle w:val="muc"/>
      </w:pPr>
      <w:bookmarkStart w:id="18" w:name="_Ref182306889"/>
      <w:r w:rsidRPr="00E46F12">
        <w:t xml:space="preserve">TỐI ƯU ĐA MỤC TIÊU KẾT CẤU </w:t>
      </w:r>
      <w:r w:rsidR="00301AF9" w:rsidRPr="00E46F12">
        <w:t xml:space="preserve">KHUNG </w:t>
      </w:r>
      <w:r w:rsidRPr="00E46F12">
        <w:t>THÉP</w:t>
      </w:r>
      <w:r w:rsidR="00E5184D">
        <w:t xml:space="preserve"> NHÀ CHỜ</w:t>
      </w:r>
      <w:bookmarkEnd w:id="18"/>
    </w:p>
    <w:p w14:paraId="29AA5887" w14:textId="7406B0F3" w:rsidR="0064157E" w:rsidRDefault="00812096" w:rsidP="0064157E">
      <w:pPr>
        <w:pStyle w:val="thuong"/>
      </w:pPr>
      <w:r>
        <w:t>Kết cấu khung thép nhà chờ là một dạng kết cấu khá phổ biến hiện nay</w:t>
      </w:r>
      <w:r w:rsidR="00FD78BB">
        <w:t>,</w:t>
      </w:r>
      <w:r>
        <w:t xml:space="preserve"> </w:t>
      </w:r>
      <w:r w:rsidR="00FD78BB">
        <w:t>t</w:t>
      </w:r>
      <w:r>
        <w:t xml:space="preserve">rong nghiên cứu này một kết cấu đặc trưng </w:t>
      </w:r>
      <w:r w:rsidR="00FD78BB">
        <w:t xml:space="preserve">của nhà chờ </w:t>
      </w:r>
      <w:r>
        <w:t xml:space="preserve">đã được thiết kế và thi công tại bến phà Đồng Bài, Cát Hải, Hải Phòng được lựa chọn để </w:t>
      </w:r>
      <w:r w:rsidR="00026B67">
        <w:t xml:space="preserve">thiết kế </w:t>
      </w:r>
      <w:r>
        <w:t xml:space="preserve">tối ưu </w:t>
      </w:r>
      <w:r w:rsidR="00026B67">
        <w:t xml:space="preserve">hóa </w:t>
      </w:r>
      <w:r>
        <w:t xml:space="preserve">đa mục tiêu cho kết cấu </w:t>
      </w:r>
      <w:r w:rsidR="00D34BA2">
        <w:t xml:space="preserve">nhà chờ </w:t>
      </w:r>
      <w:r>
        <w:t>hiện có</w:t>
      </w:r>
      <w:r w:rsidR="00D34BA2">
        <w:t xml:space="preserve"> bằng </w:t>
      </w:r>
      <w:r w:rsidR="00D34BA2" w:rsidRPr="00D34BA2">
        <w:t>thuật toán đa mục tiêu MSA</w:t>
      </w:r>
      <w:r>
        <w:t>.</w:t>
      </w:r>
      <w:r w:rsidR="004D197A">
        <w:t xml:space="preserve"> </w:t>
      </w:r>
      <w:r w:rsidR="0064157E">
        <w:t xml:space="preserve">Kết cấu hiện trạng hiện nay là dạng thép hình, gồm: </w:t>
      </w:r>
      <m:oMath>
        <m:r>
          <w:rPr>
            <w:rFonts w:ascii="Cambria Math" w:hAnsi="Cambria Math"/>
          </w:rPr>
          <w:lastRenderedPageBreak/>
          <m:t>H400</m:t>
        </m:r>
        <m:d>
          <m:dPr>
            <m:ctrlPr>
              <w:rPr>
                <w:rFonts w:ascii="Cambria Math" w:hAnsi="Cambria Math"/>
                <w:i/>
              </w:rPr>
            </m:ctrlPr>
          </m:dPr>
          <m:e>
            <m:r>
              <w:rPr>
                <w:rFonts w:ascii="Cambria Math" w:hAnsi="Cambria Math"/>
              </w:rPr>
              <m:t>150</m:t>
            </m:r>
          </m:e>
        </m:d>
        <m:r>
          <w:rPr>
            <w:rFonts w:ascii="Cambria Math" w:hAnsi="Cambria Math"/>
          </w:rPr>
          <m:t>×250×8×8</m:t>
        </m:r>
      </m:oMath>
      <w:r w:rsidR="0064157E">
        <w:t xml:space="preserve"> cho kết cấu cột chính và </w:t>
      </w:r>
      <m:oMath>
        <m:r>
          <w:rPr>
            <w:rFonts w:ascii="Cambria Math" w:hAnsi="Cambria Math"/>
          </w:rPr>
          <m:t>H350</m:t>
        </m:r>
        <m:d>
          <m:dPr>
            <m:ctrlPr>
              <w:rPr>
                <w:rFonts w:ascii="Cambria Math" w:hAnsi="Cambria Math"/>
                <w:i/>
              </w:rPr>
            </m:ctrlPr>
          </m:dPr>
          <m:e>
            <m:r>
              <w:rPr>
                <w:rFonts w:ascii="Cambria Math" w:hAnsi="Cambria Math"/>
              </w:rPr>
              <m:t>150</m:t>
            </m:r>
          </m:e>
        </m:d>
        <m:r>
          <w:rPr>
            <w:rFonts w:ascii="Cambria Math" w:hAnsi="Cambria Math"/>
          </w:rPr>
          <m:t>×250×8×8</m:t>
        </m:r>
      </m:oMath>
      <w:r w:rsidR="0064157E">
        <w:t xml:space="preserve"> cho kết cấu kèo chính và thanh giằng là thép </w:t>
      </w:r>
      <m:oMath>
        <m:r>
          <w:rPr>
            <w:rFonts w:ascii="Cambria Math" w:hAnsi="Cambria Math"/>
          </w:rPr>
          <m:t>ϕ</m:t>
        </m:r>
        <m:r>
          <m:rPr>
            <m:sty m:val="p"/>
          </m:rPr>
          <w:rPr>
            <w:rFonts w:ascii="Cambria Math" w:hAnsi="Cambria Math"/>
          </w:rPr>
          <m:t>76×3</m:t>
        </m:r>
      </m:oMath>
      <w:r w:rsidR="0064157E">
        <w:t xml:space="preserve">. Kết cấu này sẽ được tái thiết kế dựa trên bài toán tối ưu đa mục tiêu và khi đó hàm đa mục tiêu của bài toán sẽ gồm hai hàm mục tiêu: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64157E">
        <w:t xml:space="preserve"> là hàm mục tiêu của khối lượng khung thép và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64157E">
        <w:t xml:space="preserve"> là hàm mục tiêu chuyển vị lớn nhất ở các vị trí đỉnh cột và mép của vì kèo</w:t>
      </w:r>
    </w:p>
    <w:tbl>
      <w:tblPr>
        <w:tblW w:w="5000" w:type="pct"/>
        <w:tblLook w:val="04A0" w:firstRow="1" w:lastRow="0" w:firstColumn="1" w:lastColumn="0" w:noHBand="0" w:noVBand="1"/>
      </w:tblPr>
      <w:tblGrid>
        <w:gridCol w:w="8461"/>
        <w:gridCol w:w="612"/>
      </w:tblGrid>
      <w:tr w:rsidR="000E39FC" w:rsidRPr="00DD53BC" w14:paraId="6AA58215" w14:textId="77777777" w:rsidTr="002E337F">
        <w:tc>
          <w:tcPr>
            <w:tcW w:w="4663" w:type="pct"/>
            <w:vAlign w:val="center"/>
          </w:tcPr>
          <w:p w14:paraId="17BF02D5" w14:textId="35B244A6" w:rsidR="000E39FC" w:rsidRPr="00B077B0" w:rsidRDefault="00000000" w:rsidP="007D29F3">
            <w:pPr>
              <w:pStyle w:val="banggiua"/>
              <w:rPr>
                <w:rFonts w:eastAsiaTheme="minorEastAsia"/>
              </w:rPr>
            </w:pPr>
            <m:oMath>
              <m:func>
                <m:funcPr>
                  <m:ctrlPr>
                    <w:rPr>
                      <w:rFonts w:ascii="Cambria Math" w:eastAsiaTheme="minorEastAsia" w:hAnsi="Cambria Math"/>
                    </w:rPr>
                  </m:ctrlPr>
                </m:funcPr>
                <m:fName>
                  <m:r>
                    <w:rPr>
                      <w:rFonts w:eastAsiaTheme="minorEastAsia"/>
                    </w:rPr>
                    <m:t>F</m:t>
                  </m:r>
                </m:fName>
                <m:e>
                  <m:d>
                    <m:dPr>
                      <m:ctrlPr>
                        <w:rPr>
                          <w:rFonts w:ascii="Cambria Math" w:eastAsiaTheme="minorEastAsia" w:hAnsi="Cambria Math"/>
                        </w:rPr>
                      </m:ctrlPr>
                    </m:dPr>
                    <m:e>
                      <m:sSub>
                        <m:sSubPr>
                          <m:ctrlPr>
                            <w:rPr>
                              <w:rFonts w:ascii="Cambria Math" w:eastAsiaTheme="minorEastAsia" w:hAnsi="Cambria Math"/>
                            </w:rPr>
                          </m:ctrlPr>
                        </m:sSubPr>
                        <m:e>
                          <m:r>
                            <w:rPr>
                              <w:rFonts w:eastAsiaTheme="minorEastAsia"/>
                            </w:rPr>
                            <m:t>f</m:t>
                          </m:r>
                        </m:e>
                        <m:sub>
                          <m:r>
                            <w:rPr>
                              <w:rFonts w:eastAsiaTheme="minorEastAsia"/>
                            </w:rPr>
                            <m:t>1</m:t>
                          </m:r>
                        </m:sub>
                      </m:sSub>
                      <m:r>
                        <w:rPr>
                          <w:rFonts w:eastAsiaTheme="minorEastAsia"/>
                        </w:rPr>
                        <m:t>,</m:t>
                      </m:r>
                      <m:sSub>
                        <m:sSubPr>
                          <m:ctrlPr>
                            <w:rPr>
                              <w:rFonts w:ascii="Cambria Math" w:eastAsiaTheme="minorEastAsia" w:hAnsi="Cambria Math"/>
                            </w:rPr>
                          </m:ctrlPr>
                        </m:sSubPr>
                        <m:e>
                          <m:r>
                            <w:rPr>
                              <w:rFonts w:eastAsiaTheme="minorEastAsia"/>
                            </w:rPr>
                            <m:t>f</m:t>
                          </m:r>
                        </m:e>
                        <m:sub>
                          <m:r>
                            <w:rPr>
                              <w:rFonts w:eastAsiaTheme="minorEastAsia"/>
                            </w:rPr>
                            <m:t>2</m:t>
                          </m:r>
                        </m:sub>
                      </m:sSub>
                    </m:e>
                  </m:d>
                  <m:r>
                    <w:rPr>
                      <w:rFonts w:eastAsiaTheme="minorEastAsia"/>
                    </w:rPr>
                    <m:t>=</m:t>
                  </m:r>
                  <m:d>
                    <m:dPr>
                      <m:begChr m:val="{"/>
                      <m:endChr m:val=""/>
                      <m:ctrlPr>
                        <w:rPr>
                          <w:rFonts w:ascii="Cambria Math" w:eastAsiaTheme="minorEastAsia" w:hAnsi="Cambria Math"/>
                        </w:rPr>
                      </m:ctrlPr>
                    </m:dPr>
                    <m:e>
                      <m:m>
                        <m:mPr>
                          <m:cGp m:val="8"/>
                          <m:mcs>
                            <m:mc>
                              <m:mcPr>
                                <m:count m:val="1"/>
                                <m:mcJc m:val="left"/>
                              </m:mcPr>
                            </m:mc>
                          </m:mcs>
                          <m:ctrlPr>
                            <w:rPr>
                              <w:rFonts w:ascii="Cambria Math" w:eastAsiaTheme="minorEastAsia" w:hAnsi="Cambria Math"/>
                            </w:rPr>
                          </m:ctrlPr>
                        </m:mPr>
                        <m:mr>
                          <m:e>
                            <m:sSub>
                              <m:sSubPr>
                                <m:ctrlPr>
                                  <w:rPr>
                                    <w:rFonts w:ascii="Cambria Math" w:eastAsiaTheme="minorEastAsia" w:hAnsi="Cambria Math"/>
                                  </w:rPr>
                                </m:ctrlPr>
                              </m:sSubPr>
                              <m:e>
                                <m:r>
                                  <w:rPr>
                                    <w:rFonts w:eastAsiaTheme="minorEastAsia"/>
                                  </w:rPr>
                                  <m:t>f</m:t>
                                </m:r>
                              </m:e>
                              <m:sub>
                                <m:r>
                                  <w:rPr>
                                    <w:rFonts w:eastAsiaTheme="minorEastAsia"/>
                                  </w:rPr>
                                  <m:t>1</m:t>
                                </m:r>
                              </m:sub>
                            </m:sSub>
                            <m:r>
                              <w:rPr>
                                <w:rFonts w:eastAsiaTheme="minorEastAsia"/>
                              </w:rPr>
                              <m:t>=</m:t>
                            </m:r>
                            <m:r>
                              <w:rPr>
                                <w:rFonts w:ascii="Cambria Math" w:hAnsi="Cambria Math"/>
                              </w:rPr>
                              <m:t>ρ(</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i/>
                                  </w:rPr>
                                </m:ctrlPr>
                              </m:e>
                              <m:sub>
                                <m:r>
                                  <m:rPr>
                                    <m:sty m:val="p"/>
                                  </m:rP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lang w:val="sv-SE"/>
                                  </w:rPr>
                                </m:ctrlPr>
                              </m:sSubPr>
                              <m:e>
                                <m:r>
                                  <w:rPr>
                                    <w:rFonts w:ascii="Cambria Math" w:hAnsi="Cambria Math"/>
                                    <w:lang w:val="sv-SE"/>
                                  </w:rPr>
                                  <m:t>u</m:t>
                                </m:r>
                              </m:e>
                              <m:sub>
                                <m:r>
                                  <w:rPr>
                                    <w:rFonts w:ascii="Cambria Math" w:hAnsi="Cambria Math"/>
                                    <w:lang w:val="sv-SE"/>
                                  </w:rPr>
                                  <m:t>D</m:t>
                                </m:r>
                              </m:sub>
                            </m:sSub>
                          </m:e>
                        </m:mr>
                      </m:m>
                    </m:e>
                  </m:d>
                </m:e>
              </m:func>
            </m:oMath>
            <w:r w:rsidR="000E39FC" w:rsidRPr="00B077B0">
              <w:rPr>
                <w:rFonts w:eastAsiaTheme="minorEastAsia"/>
              </w:rPr>
              <w:t xml:space="preserve"> </w:t>
            </w:r>
          </w:p>
          <w:p w14:paraId="15DC6D3D" w14:textId="4A59E22B" w:rsidR="000E39FC" w:rsidRPr="006A1F59" w:rsidRDefault="003B376E" w:rsidP="007D29F3">
            <w:pPr>
              <w:pStyle w:val="banggiua"/>
              <w:rPr>
                <w:rFonts w:eastAsiaTheme="minorEastAsia"/>
                <w:lang w:val="sv-SE"/>
              </w:rPr>
            </w:pPr>
            <w:r w:rsidRPr="006A1F59">
              <w:rPr>
                <w:lang w:val="sv-SE"/>
              </w:rPr>
              <w:t>Với</w:t>
            </w:r>
            <w:r w:rsidR="000E39FC" w:rsidRPr="006A1F59">
              <w:rPr>
                <w:lang w:val="sv-SE"/>
              </w:rPr>
              <w:t xml:space="preserve"> </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lang w:val="sv-SE"/>
                          </w:rPr>
                          <m:t>≤[</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lang w:val="sv-SE"/>
                          </w:rPr>
                          <m:t>]</m:t>
                        </m:r>
                      </m:e>
                    </m:mr>
                    <m:mr>
                      <m:e>
                        <m:r>
                          <w:rPr>
                            <w:rFonts w:ascii="Cambria Math" w:hAnsi="Cambria Math"/>
                          </w:rPr>
                          <m:t>σ</m:t>
                        </m:r>
                        <m:r>
                          <w:rPr>
                            <w:rFonts w:ascii="Cambria Math" w:hAnsi="Cambria Math"/>
                            <w:lang w:val="sv-SE"/>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b</m:t>
                                </m:r>
                              </m:sub>
                            </m:sSub>
                          </m:e>
                        </m:d>
                      </m:e>
                    </m:mr>
                  </m:m>
                </m:e>
              </m:d>
            </m:oMath>
            <w:r w:rsidR="000E39FC" w:rsidRPr="006A1F59">
              <w:rPr>
                <w:lang w:val="sv-SE"/>
              </w:rPr>
              <w:t xml:space="preserve"> </w:t>
            </w:r>
          </w:p>
        </w:tc>
        <w:tc>
          <w:tcPr>
            <w:tcW w:w="337" w:type="pct"/>
            <w:vAlign w:val="center"/>
          </w:tcPr>
          <w:p w14:paraId="4457780E" w14:textId="2A1D24C3" w:rsidR="000E39FC" w:rsidRPr="00DD53BC" w:rsidRDefault="000E39FC" w:rsidP="00D61AD1">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19</w:t>
            </w:r>
            <w:r w:rsidRPr="00DD53BC">
              <w:rPr>
                <w:noProof/>
              </w:rPr>
              <w:fldChar w:fldCharType="end"/>
            </w:r>
            <w:r w:rsidRPr="00DD53BC">
              <w:t>)</w:t>
            </w:r>
          </w:p>
        </w:tc>
      </w:tr>
    </w:tbl>
    <w:p w14:paraId="06AC36CD" w14:textId="7E8DF7D6" w:rsidR="000E39FC" w:rsidRDefault="00C4303C" w:rsidP="0064157E">
      <w:pPr>
        <w:pStyle w:val="thuong0"/>
      </w:pPr>
      <w:r>
        <w:t xml:space="preserve">trong đó,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oMath>
      <w:r>
        <w:t xml:space="preserve"> là các </w:t>
      </w:r>
      <w:r w:rsidR="002C77B5">
        <w:t>thể tích của thép cấu tạo</w:t>
      </w:r>
      <w:r w:rsidR="00006A66">
        <w:t xml:space="preserve"> cột chính</w:t>
      </w:r>
      <w:r w:rsidR="001452C5">
        <w:t>,</w:t>
      </w:r>
      <w:r>
        <w:t xml:space="preserve"> vì kèo </w:t>
      </w:r>
      <w:r w:rsidR="00E110D3">
        <w:t xml:space="preserve">và thanh giằng </w:t>
      </w:r>
      <w:r>
        <w:t>của kết cấu</w:t>
      </w:r>
      <w:r w:rsidR="00A26E89">
        <w:t>;</w:t>
      </w:r>
      <w:r w:rsidR="007851D7">
        <w:t xml:space="preserv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007851D7">
        <w:t xml:space="preserve"> là các chuyển vị </w:t>
      </w:r>
      <w:r w:rsidR="00B646CF">
        <w:t>mép</w:t>
      </w:r>
      <w:r w:rsidR="007851D7">
        <w:t xml:space="preserve"> vì kèo</w:t>
      </w:r>
      <w:r w:rsidR="00D22819">
        <w:t xml:space="preserve">; và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e>
        </m:d>
        <m:r>
          <w:rPr>
            <w:rFonts w:ascii="Cambria Math" w:hAnsi="Cambria Math"/>
          </w:rPr>
          <m:t>=0,05</m:t>
        </m:r>
      </m:oMath>
      <w:r w:rsidR="007423C0">
        <w:t>m</w:t>
      </w:r>
      <w:r w:rsidR="0024201B">
        <w:t xml:space="preserve"> là chuyển vị cho phép của kết cấu</w:t>
      </w:r>
      <w:r w:rsidR="00B646CF">
        <w:t xml:space="preserve">; </w:t>
      </w:r>
      <m:oMath>
        <m:r>
          <w:rPr>
            <w:rFonts w:ascii="Cambria Math" w:hAnsi="Cambria Math"/>
          </w:rPr>
          <m:t>σ</m:t>
        </m:r>
      </m:oMath>
      <w:r w:rsidR="006064CC">
        <w:t xml:space="preserve"> và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b</m:t>
                </m:r>
              </m:sub>
            </m:sSub>
          </m:e>
        </m:d>
      </m:oMath>
      <w:r w:rsidR="006064CC">
        <w:t xml:space="preserve"> là ứng suất </w:t>
      </w:r>
      <w:r w:rsidR="001B7E53">
        <w:t>các thanh</w:t>
      </w:r>
      <w:r w:rsidR="00822823">
        <w:t xml:space="preserve"> cấu trong khung</w:t>
      </w:r>
      <w:r w:rsidR="001B7E53">
        <w:t xml:space="preserve"> và ứng suất cho phép của </w:t>
      </w:r>
      <w:r w:rsidR="006A1F59">
        <w:t>vật liệu thép</w:t>
      </w:r>
      <w:r w:rsidR="009A13C5">
        <w:t>.</w:t>
      </w:r>
      <w:r w:rsidR="006E64CD">
        <w:t xml:space="preserve"> Tiếp đến</w:t>
      </w:r>
      <w:r w:rsidR="004C6675">
        <w:t xml:space="preserve">, </w:t>
      </w:r>
      <w:r w:rsidR="00BE711F">
        <w:t xml:space="preserve">việc tính toán </w:t>
      </w:r>
      <w:r w:rsidR="004C6675">
        <w:t xml:space="preserve">tải trọng </w:t>
      </w:r>
      <w:r w:rsidR="00006A66">
        <w:t xml:space="preserve">gió </w:t>
      </w:r>
      <w:r w:rsidR="004C6675">
        <w:t xml:space="preserve">tác dụng lên </w:t>
      </w:r>
      <w:r w:rsidR="00006A66">
        <w:t>kết cấu</w:t>
      </w:r>
      <w:r w:rsidR="004C6675">
        <w:t xml:space="preserve"> được đề xuất </w:t>
      </w:r>
      <w:r w:rsidR="006E64CD">
        <w:t>tuân</w:t>
      </w:r>
      <w:r w:rsidR="004C6675">
        <w:t xml:space="preserve"> theo tiêu chuẩn TCVN</w:t>
      </w:r>
      <w:r w:rsidR="00737ADE">
        <w:t xml:space="preserve"> 2737</w:t>
      </w:r>
      <w:r w:rsidR="00C944AB">
        <w:t>:</w:t>
      </w:r>
      <w:r w:rsidR="00737ADE">
        <w:t>2023</w:t>
      </w:r>
      <w:r w:rsidR="00C944AB">
        <w:t xml:space="preserve">. Khi đó, tải trọng gió tác dụng lên kết cấu được tính </w:t>
      </w:r>
      <w:r w:rsidR="005218C5">
        <w:t>như sau</w:t>
      </w:r>
      <w:r w:rsidR="00C944AB">
        <w:t>:</w:t>
      </w:r>
    </w:p>
    <w:tbl>
      <w:tblPr>
        <w:tblW w:w="5000" w:type="pct"/>
        <w:tblLook w:val="04A0" w:firstRow="1" w:lastRow="0" w:firstColumn="1" w:lastColumn="0" w:noHBand="0" w:noVBand="1"/>
      </w:tblPr>
      <w:tblGrid>
        <w:gridCol w:w="8461"/>
        <w:gridCol w:w="612"/>
      </w:tblGrid>
      <w:tr w:rsidR="004B07CB" w:rsidRPr="00DD53BC" w14:paraId="2FEDD7BB" w14:textId="77777777" w:rsidTr="002E337F">
        <w:tc>
          <w:tcPr>
            <w:tcW w:w="4663" w:type="pct"/>
            <w:vAlign w:val="center"/>
          </w:tcPr>
          <w:p w14:paraId="3C0A6A6C" w14:textId="6E458FAD" w:rsidR="004B07CB" w:rsidRPr="00DD53BC" w:rsidRDefault="00000000" w:rsidP="007D29F3">
            <w:pPr>
              <w:pStyle w:val="banggiua"/>
              <w:rPr>
                <w:rFonts w:eastAsiaTheme="minorEastAsia"/>
              </w:rPr>
            </w:pP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3s,10</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e</m:t>
                      </m:r>
                    </m:sub>
                  </m:sSub>
                </m:e>
              </m:d>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 xml:space="preserve"> </m:t>
              </m:r>
            </m:oMath>
            <w:r w:rsidR="004B07CB">
              <w:t xml:space="preserve"> </w:t>
            </w:r>
          </w:p>
        </w:tc>
        <w:tc>
          <w:tcPr>
            <w:tcW w:w="337" w:type="pct"/>
            <w:vAlign w:val="center"/>
          </w:tcPr>
          <w:p w14:paraId="76A19569" w14:textId="05CE0FC9" w:rsidR="004B07CB" w:rsidRPr="00DD53BC" w:rsidRDefault="004B07CB" w:rsidP="00D61AD1">
            <w:pPr>
              <w:pStyle w:val="bangtrai"/>
            </w:pPr>
            <w:r w:rsidRPr="00DD53BC">
              <w:t>(</w:t>
            </w:r>
            <w:r w:rsidRPr="00DD53BC">
              <w:rPr>
                <w:noProof/>
              </w:rPr>
              <w:fldChar w:fldCharType="begin"/>
            </w:r>
            <w:r w:rsidRPr="00DD53BC">
              <w:rPr>
                <w:noProof/>
              </w:rPr>
              <w:instrText xml:space="preserve"> SEQ Equation \* ARABIC </w:instrText>
            </w:r>
            <w:r w:rsidRPr="00DD53BC">
              <w:rPr>
                <w:noProof/>
              </w:rPr>
              <w:fldChar w:fldCharType="separate"/>
            </w:r>
            <w:r w:rsidR="006018B3">
              <w:rPr>
                <w:noProof/>
              </w:rPr>
              <w:t>20</w:t>
            </w:r>
            <w:r w:rsidRPr="00DD53BC">
              <w:rPr>
                <w:noProof/>
              </w:rPr>
              <w:fldChar w:fldCharType="end"/>
            </w:r>
            <w:r w:rsidRPr="00DD53BC">
              <w:t>)</w:t>
            </w:r>
          </w:p>
        </w:tc>
      </w:tr>
    </w:tbl>
    <w:p w14:paraId="722237C3" w14:textId="094F5EEA" w:rsidR="00C944AB" w:rsidRDefault="00523859" w:rsidP="0064157E">
      <w:pPr>
        <w:pStyle w:val="thuong0"/>
      </w:pPr>
      <w:r>
        <w:t xml:space="preserve">trong đó, </w:t>
      </w:r>
      <m:oMath>
        <m:sSub>
          <m:sSubPr>
            <m:ctrlPr>
              <w:rPr>
                <w:rFonts w:ascii="Cambria Math" w:hAnsi="Cambria Math"/>
                <w:i/>
              </w:rPr>
            </m:ctrlPr>
          </m:sSubPr>
          <m:e>
            <m:r>
              <w:rPr>
                <w:rFonts w:ascii="Cambria Math" w:hAnsi="Cambria Math"/>
              </w:rPr>
              <m:t>W</m:t>
            </m:r>
          </m:e>
          <m:sub>
            <m:r>
              <w:rPr>
                <w:rFonts w:ascii="Cambria Math" w:hAnsi="Cambria Math"/>
              </w:rPr>
              <m:t>3w,10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 xml:space="preserve"> </m:t>
        </m:r>
      </m:oMath>
      <w:r w:rsidR="009E7CEF">
        <w:t>là áp lực gió</w:t>
      </w:r>
      <w:r w:rsidR="00616E79">
        <w:t xml:space="preserve"> 3s ứng với chu kỳ 10 năm</w:t>
      </w:r>
      <w:r w:rsidR="001A3216">
        <w:t>;</w:t>
      </w:r>
      <w:r w:rsidR="00A54A87">
        <w:t xml:space="preserve"> với</w:t>
      </w:r>
      <w:r w:rsidR="001A3216">
        <w:t xml:space="preserve"> hệ số chuyển đổi</w:t>
      </w:r>
      <w:r w:rsidR="00A54A87">
        <w:t xml:space="preserve"> </w:t>
      </w:r>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=0,852</m:t>
        </m:r>
      </m:oMath>
      <w:r w:rsidR="00A54A87">
        <w:t xml:space="preserve"> chuyển đổi áp lực gió từ chu kỳ lặp từ 20 năm xuống 10 năm</w:t>
      </w:r>
      <w:r w:rsidR="00F0413E">
        <w:t xml:space="preserve"> và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=185</m:t>
        </m:r>
      </m:oMath>
      <w:r w:rsidR="00C62512">
        <w:t xml:space="preserve"> daN/m</w:t>
      </w:r>
      <w:r w:rsidR="00C62512">
        <w:rPr>
          <w:vertAlign w:val="superscript"/>
        </w:rPr>
        <w:t>2</w:t>
      </w:r>
      <w:r w:rsidR="00F0413E">
        <w:t xml:space="preserve"> </w:t>
      </w:r>
      <w:r w:rsidR="00F0413E" w:rsidRPr="00F0413E">
        <w:t>là áp lực gió cơ sở</w:t>
      </w:r>
      <w:r w:rsidR="00403671">
        <w:t xml:space="preserve"> được xác định</w:t>
      </w:r>
      <w:r w:rsidR="00D23646">
        <w:t xml:space="preserve"> dựa thêm</w:t>
      </w:r>
      <w:r w:rsidR="00403671">
        <w:t xml:space="preserve"> </w:t>
      </w:r>
      <w:r w:rsidR="00C94DE1">
        <w:t>phân vùng gió</w:t>
      </w:r>
      <w:r w:rsidR="00D23646">
        <w:t xml:space="preserve"> của Việt Nam</w:t>
      </w:r>
      <w:r w:rsidR="00091A1C">
        <w:t xml:space="preserve">. </w:t>
      </w:r>
      <w:r w:rsidR="00FA745A">
        <w:t xml:space="preserve">Thêm vào đó, </w:t>
      </w: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e</m:t>
                </m:r>
              </m:sub>
            </m:sSub>
          </m:e>
        </m:d>
        <m:r>
          <w:rPr>
            <w:rFonts w:ascii="Cambria Math" w:hAnsi="Cambria Math"/>
          </w:rPr>
          <m:t>=1,05</m:t>
        </m:r>
      </m:oMath>
      <w:r w:rsidR="00C94DE1">
        <w:t xml:space="preserve"> </w:t>
      </w:r>
      <w:r w:rsidR="00E5063D">
        <w:t xml:space="preserve">là hệ số xét đến sự thay đổi áp lực gió theo độ cao </w:t>
      </w:r>
      <m:oMath>
        <m:sSub>
          <m:sSubPr>
            <m:ctrlPr>
              <w:rPr>
                <w:rFonts w:ascii="Cambria Math" w:hAnsi="Cambria Math"/>
                <w:i/>
              </w:rPr>
            </m:ctrlPr>
          </m:sSubPr>
          <m:e>
            <m:r>
              <w:rPr>
                <w:rFonts w:ascii="Cambria Math" w:hAnsi="Cambria Math"/>
              </w:rPr>
              <m:t>z</m:t>
            </m:r>
          </m:e>
          <m:sub>
            <m:r>
              <w:rPr>
                <w:rFonts w:ascii="Cambria Math" w:hAnsi="Cambria Math"/>
              </w:rPr>
              <m:t>e</m:t>
            </m:r>
          </m:sub>
        </m:sSub>
      </m:oMath>
      <w:r w:rsidR="00C62512">
        <w:t xml:space="preserve"> và địa hình khu vực</w:t>
      </w:r>
      <w:r w:rsidR="00EF5F61">
        <w:t xml:space="preserve">; </w:t>
      </w:r>
      <m:oMath>
        <m:r>
          <w:rPr>
            <w:rFonts w:ascii="Cambria Math" w:hAnsi="Cambria Math"/>
          </w:rPr>
          <m:t>c</m:t>
        </m:r>
      </m:oMath>
      <w:r w:rsidR="00EF5F61">
        <w:t xml:space="preserve"> là hệ số khí động</w:t>
      </w:r>
      <w:r w:rsidR="00000878">
        <w:t xml:space="preserve">; và </w:t>
      </w:r>
      <m:oMath>
        <m:sSub>
          <m:sSubPr>
            <m:ctrlPr>
              <w:rPr>
                <w:rFonts w:ascii="Cambria Math" w:hAnsi="Cambria Math"/>
                <w:i/>
              </w:rPr>
            </m:ctrlPr>
          </m:sSubPr>
          <m:e>
            <m:r>
              <w:rPr>
                <w:rFonts w:ascii="Cambria Math" w:hAnsi="Cambria Math"/>
              </w:rPr>
              <m:t>G</m:t>
            </m:r>
          </m:e>
          <m:sub>
            <m:r>
              <w:rPr>
                <w:rFonts w:ascii="Cambria Math" w:hAnsi="Cambria Math"/>
              </w:rPr>
              <m:t>f</m:t>
            </m:r>
          </m:sub>
        </m:sSub>
      </m:oMath>
      <w:r w:rsidR="003041BB">
        <w:t xml:space="preserve"> hệ số xét đến hiệu ứng gió giật</w:t>
      </w:r>
      <w:r w:rsidR="004438BE">
        <w:t>. Toàn bộ thông số tính toán nêu trên</w:t>
      </w:r>
      <w:r w:rsidR="00090FC5">
        <w:t xml:space="preserve"> được lấy căn cứ theo các phụ lục của TCVN 2737:2023</w:t>
      </w:r>
      <w:r w:rsidR="00997FFC">
        <w:t xml:space="preserve"> và sơ đồ tính toán tải trọng gió cho kết cấu này được tuân theo sơ đồ tính toán cho kết cấu mái che</w:t>
      </w:r>
      <w:r w:rsidR="00CD48B9">
        <w:t xml:space="preserve"> (Sơ đồ III-Phụ lục F.13)</w:t>
      </w:r>
      <w:r w:rsidR="001B4190">
        <w:t>.</w:t>
      </w:r>
    </w:p>
    <w:p w14:paraId="43A4609D" w14:textId="77777777" w:rsidR="0064157E" w:rsidRDefault="0064157E" w:rsidP="0064157E">
      <w:pPr>
        <w:pStyle w:val="banggiua"/>
      </w:pPr>
      <w:r w:rsidRPr="00787BC7">
        <w:rPr>
          <w:noProof/>
        </w:rPr>
        <w:drawing>
          <wp:inline distT="0" distB="0" distL="0" distR="0" wp14:anchorId="7518DD18" wp14:editId="55E6E3B8">
            <wp:extent cx="2426322" cy="2726371"/>
            <wp:effectExtent l="0" t="0" r="0" b="0"/>
            <wp:docPr id="1081718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38545" cy="2740106"/>
                    </a:xfrm>
                    <a:prstGeom prst="rect">
                      <a:avLst/>
                    </a:prstGeom>
                    <a:noFill/>
                    <a:ln>
                      <a:noFill/>
                    </a:ln>
                  </pic:spPr>
                </pic:pic>
              </a:graphicData>
            </a:graphic>
          </wp:inline>
        </w:drawing>
      </w:r>
      <w:r w:rsidRPr="002B7D27">
        <w:rPr>
          <w:noProof/>
        </w:rPr>
        <w:t xml:space="preserve"> </w:t>
      </w:r>
      <w:r w:rsidRPr="002B7D27">
        <w:rPr>
          <w:noProof/>
        </w:rPr>
        <w:drawing>
          <wp:inline distT="0" distB="0" distL="0" distR="0" wp14:anchorId="15BAE961" wp14:editId="3E97F86B">
            <wp:extent cx="1849271" cy="2656361"/>
            <wp:effectExtent l="0" t="0" r="0" b="0"/>
            <wp:docPr id="873895822" name="Picture 1" descr="A group of men working on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5822" name="Picture 1" descr="A group of men working on a metal structure&#10;&#10;Description automatically generated"/>
                    <pic:cNvPicPr/>
                  </pic:nvPicPr>
                  <pic:blipFill rotWithShape="1">
                    <a:blip r:embed="rId26"/>
                    <a:srcRect l="6304" t="21878" r="10853" b="25938"/>
                    <a:stretch/>
                  </pic:blipFill>
                  <pic:spPr bwMode="auto">
                    <a:xfrm flipH="1">
                      <a:off x="0" y="0"/>
                      <a:ext cx="1950515" cy="2801792"/>
                    </a:xfrm>
                    <a:prstGeom prst="rect">
                      <a:avLst/>
                    </a:prstGeom>
                    <a:ln>
                      <a:noFill/>
                    </a:ln>
                    <a:extLst>
                      <a:ext uri="{53640926-AAD7-44D8-BBD7-CCE9431645EC}">
                        <a14:shadowObscured xmlns:a14="http://schemas.microsoft.com/office/drawing/2010/main"/>
                      </a:ext>
                    </a:extLst>
                  </pic:spPr>
                </pic:pic>
              </a:graphicData>
            </a:graphic>
          </wp:inline>
        </w:drawing>
      </w:r>
    </w:p>
    <w:p w14:paraId="141B4453" w14:textId="77777777" w:rsidR="0064157E" w:rsidRDefault="0064157E" w:rsidP="0064157E">
      <w:pPr>
        <w:pStyle w:val="chuthichhinh"/>
      </w:pPr>
      <w:r>
        <w:t>Kết cấu hệ khung thép mái che nhà chờ Đồng Bài, Cát Hải, Hải Phòng.</w:t>
      </w:r>
    </w:p>
    <w:p w14:paraId="0B8DEEE5" w14:textId="7E78F911" w:rsidR="009259D4" w:rsidRDefault="00D9156E" w:rsidP="009259D4">
      <w:pPr>
        <w:pStyle w:val="chuthichbang"/>
      </w:pPr>
      <w:r>
        <w:t>Tải trọng gió tác dụng lên kết cấu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823"/>
        <w:gridCol w:w="1931"/>
        <w:gridCol w:w="846"/>
        <w:gridCol w:w="697"/>
        <w:gridCol w:w="581"/>
        <w:gridCol w:w="581"/>
        <w:gridCol w:w="1080"/>
        <w:gridCol w:w="949"/>
      </w:tblGrid>
      <w:tr w:rsidR="001A2011" w:rsidRPr="00236A5A" w14:paraId="1A928389" w14:textId="77777777" w:rsidTr="00D33C8B">
        <w:trPr>
          <w:trHeight w:val="265"/>
          <w:tblHeader/>
          <w:jc w:val="center"/>
        </w:trPr>
        <w:tc>
          <w:tcPr>
            <w:tcW w:w="874" w:type="pct"/>
            <w:vMerge w:val="restart"/>
            <w:tcBorders>
              <w:top w:val="single" w:sz="4" w:space="0" w:color="auto"/>
            </w:tcBorders>
            <w:shd w:val="clear" w:color="auto" w:fill="C1E4F5" w:themeFill="accent1" w:themeFillTint="33"/>
          </w:tcPr>
          <w:p w14:paraId="7BD91E18" w14:textId="3FDC4F3E" w:rsidR="001A2011" w:rsidRPr="00233155" w:rsidRDefault="00000000" w:rsidP="001A2011">
            <w:pPr>
              <w:pStyle w:val="bangtrai"/>
            </w:pP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1A2011">
              <w:t xml:space="preserve"> (daN/m</w:t>
            </w:r>
            <w:r w:rsidR="001A2011" w:rsidRPr="00C80C20">
              <w:rPr>
                <w:vertAlign w:val="superscript"/>
              </w:rPr>
              <w:t>2</w:t>
            </w:r>
            <w:r w:rsidR="001A2011">
              <w:t>)</w:t>
            </w:r>
          </w:p>
        </w:tc>
        <w:tc>
          <w:tcPr>
            <w:tcW w:w="454" w:type="pct"/>
            <w:vMerge w:val="restart"/>
            <w:tcBorders>
              <w:top w:val="single" w:sz="4" w:space="0" w:color="auto"/>
            </w:tcBorders>
            <w:shd w:val="clear" w:color="auto" w:fill="C1E4F5" w:themeFill="accent1" w:themeFillTint="33"/>
          </w:tcPr>
          <w:p w14:paraId="2D1C468D" w14:textId="55FEF066" w:rsidR="001A2011" w:rsidRDefault="00000000" w:rsidP="001A2011">
            <w:pPr>
              <w:pStyle w:val="bangtrai"/>
            </w:pPr>
            <m:oMath>
              <m:sSub>
                <m:sSubPr>
                  <m:ctrlPr>
                    <w:rPr>
                      <w:rFonts w:ascii="Cambria Math" w:hAnsi="Cambria Math"/>
                      <w:i/>
                    </w:rPr>
                  </m:ctrlPr>
                </m:sSubPr>
                <m:e>
                  <m:r>
                    <w:rPr>
                      <w:rFonts w:ascii="Cambria Math" w:hAnsi="Cambria Math"/>
                    </w:rPr>
                    <m:t>γ</m:t>
                  </m:r>
                </m:e>
                <m:sub>
                  <m:r>
                    <w:rPr>
                      <w:rFonts w:ascii="Cambria Math" w:hAnsi="Cambria Math"/>
                    </w:rPr>
                    <m:t>T</m:t>
                  </m:r>
                </m:sub>
              </m:sSub>
            </m:oMath>
            <w:r w:rsidR="007A7A45">
              <w:t xml:space="preserve"> </w:t>
            </w:r>
          </w:p>
        </w:tc>
        <w:tc>
          <w:tcPr>
            <w:tcW w:w="1064" w:type="pct"/>
            <w:vMerge w:val="restart"/>
            <w:tcBorders>
              <w:top w:val="single" w:sz="4" w:space="0" w:color="auto"/>
            </w:tcBorders>
            <w:shd w:val="clear" w:color="auto" w:fill="C1E4F5" w:themeFill="accent1" w:themeFillTint="33"/>
          </w:tcPr>
          <w:p w14:paraId="502403F7" w14:textId="6278F121" w:rsidR="001A2011" w:rsidRPr="00A75E57" w:rsidRDefault="00000000" w:rsidP="001A2011">
            <w:pPr>
              <w:pStyle w:val="bangtrai"/>
            </w:pPr>
            <m:oMath>
              <m:sSub>
                <m:sSubPr>
                  <m:ctrlPr>
                    <w:rPr>
                      <w:rFonts w:ascii="Cambria Math" w:hAnsi="Cambria Math"/>
                      <w:i/>
                    </w:rPr>
                  </m:ctrlPr>
                </m:sSubPr>
                <m:e>
                  <m:r>
                    <w:rPr>
                      <w:rFonts w:ascii="Cambria Math" w:hAnsi="Cambria Math"/>
                    </w:rPr>
                    <m:t>W</m:t>
                  </m:r>
                </m:e>
                <m:sub>
                  <m:r>
                    <w:rPr>
                      <w:rFonts w:ascii="Cambria Math" w:hAnsi="Cambria Math"/>
                    </w:rPr>
                    <m:t>3s,10</m:t>
                  </m:r>
                </m:sub>
              </m:sSub>
            </m:oMath>
            <w:r w:rsidR="001A2011">
              <w:t xml:space="preserve"> (daN/m</w:t>
            </w:r>
            <w:r w:rsidR="001A2011" w:rsidRPr="00DD6A94">
              <w:rPr>
                <w:vertAlign w:val="superscript"/>
              </w:rPr>
              <w:t>2</w:t>
            </w:r>
            <w:r w:rsidR="001A2011">
              <w:t>)</w:t>
            </w:r>
          </w:p>
        </w:tc>
        <w:tc>
          <w:tcPr>
            <w:tcW w:w="466" w:type="pct"/>
            <w:vMerge w:val="restart"/>
            <w:tcBorders>
              <w:top w:val="single" w:sz="4" w:space="0" w:color="auto"/>
            </w:tcBorders>
            <w:shd w:val="clear" w:color="auto" w:fill="C1E4F5" w:themeFill="accent1" w:themeFillTint="33"/>
          </w:tcPr>
          <w:p w14:paraId="0B2F914A" w14:textId="7A818FC9" w:rsidR="001A2011" w:rsidRDefault="001A2011" w:rsidP="001A2011">
            <w:pPr>
              <w:pStyle w:val="bangtrai"/>
            </w:pP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e</m:t>
                      </m:r>
                    </m:sub>
                  </m:sSub>
                </m:e>
              </m:d>
            </m:oMath>
            <w:r w:rsidRPr="00614ABE">
              <w:t xml:space="preserve"> </w:t>
            </w:r>
          </w:p>
          <w:p w14:paraId="4C2958CB" w14:textId="1955C9E8" w:rsidR="001A2011" w:rsidRDefault="001A2011" w:rsidP="001A2011">
            <w:pPr>
              <w:pStyle w:val="bangtrai"/>
            </w:pPr>
          </w:p>
        </w:tc>
        <w:tc>
          <w:tcPr>
            <w:tcW w:w="384" w:type="pct"/>
            <w:vMerge w:val="restart"/>
            <w:tcBorders>
              <w:top w:val="single" w:sz="4" w:space="0" w:color="auto"/>
            </w:tcBorders>
            <w:shd w:val="clear" w:color="auto" w:fill="C1E4F5" w:themeFill="accent1" w:themeFillTint="33"/>
          </w:tcPr>
          <w:p w14:paraId="685097CA" w14:textId="5711424D" w:rsidR="001A2011" w:rsidRDefault="00000000" w:rsidP="001A2011">
            <w:pPr>
              <w:pStyle w:val="bangtrai"/>
            </w:pPr>
            <m:oMath>
              <m:sSub>
                <m:sSubPr>
                  <m:ctrlPr>
                    <w:rPr>
                      <w:rFonts w:ascii="Cambria Math" w:hAnsi="Cambria Math"/>
                      <w:i/>
                    </w:rPr>
                  </m:ctrlPr>
                </m:sSubPr>
                <m:e>
                  <m:r>
                    <w:rPr>
                      <w:rFonts w:ascii="Cambria Math" w:hAnsi="Cambria Math"/>
                    </w:rPr>
                    <m:t>G</m:t>
                  </m:r>
                </m:e>
                <m:sub>
                  <m:r>
                    <w:rPr>
                      <w:rFonts w:ascii="Cambria Math" w:hAnsi="Cambria Math"/>
                    </w:rPr>
                    <m:t>f</m:t>
                  </m:r>
                </m:sub>
              </m:sSub>
            </m:oMath>
            <w:r w:rsidR="001A2011">
              <w:t xml:space="preserve"> </w:t>
            </w:r>
          </w:p>
        </w:tc>
        <w:tc>
          <w:tcPr>
            <w:tcW w:w="640" w:type="pct"/>
            <w:gridSpan w:val="2"/>
            <w:tcBorders>
              <w:top w:val="single" w:sz="4" w:space="0" w:color="auto"/>
            </w:tcBorders>
            <w:shd w:val="clear" w:color="auto" w:fill="C1E4F5" w:themeFill="accent1" w:themeFillTint="33"/>
          </w:tcPr>
          <w:p w14:paraId="23B36964" w14:textId="418361ED" w:rsidR="001A2011" w:rsidRPr="00A75E57" w:rsidRDefault="001A2011" w:rsidP="001A2011">
            <w:pPr>
              <w:pStyle w:val="bangtrai"/>
            </w:pPr>
            <m:oMath>
              <m:r>
                <w:rPr>
                  <w:rFonts w:ascii="Cambria Math" w:hAnsi="Cambria Math"/>
                </w:rPr>
                <m:t>c</m:t>
              </m:r>
            </m:oMath>
            <w:r>
              <w:t xml:space="preserve"> </w:t>
            </w:r>
          </w:p>
        </w:tc>
        <w:tc>
          <w:tcPr>
            <w:tcW w:w="1119" w:type="pct"/>
            <w:gridSpan w:val="2"/>
            <w:tcBorders>
              <w:top w:val="single" w:sz="4" w:space="0" w:color="auto"/>
            </w:tcBorders>
            <w:shd w:val="clear" w:color="auto" w:fill="C1E4F5" w:themeFill="accent1" w:themeFillTint="33"/>
          </w:tcPr>
          <w:p w14:paraId="68E65756" w14:textId="67C016A6" w:rsidR="001A2011" w:rsidRPr="009A2E6B" w:rsidRDefault="00000000" w:rsidP="001A2011">
            <w:pPr>
              <w:pStyle w:val="bangtrai"/>
            </w:pP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001A2011">
              <w:t xml:space="preserve"> (daN/m</w:t>
            </w:r>
            <w:r w:rsidR="001A2011" w:rsidRPr="00B01F3B">
              <w:rPr>
                <w:vertAlign w:val="superscript"/>
              </w:rPr>
              <w:t>2</w:t>
            </w:r>
            <w:r w:rsidR="001A2011">
              <w:t>)</w:t>
            </w:r>
          </w:p>
        </w:tc>
      </w:tr>
      <w:tr w:rsidR="001A2011" w:rsidRPr="00236A5A" w14:paraId="684C8D64" w14:textId="77777777" w:rsidTr="00D33C8B">
        <w:trPr>
          <w:trHeight w:val="265"/>
          <w:tblHeader/>
          <w:jc w:val="center"/>
        </w:trPr>
        <w:tc>
          <w:tcPr>
            <w:tcW w:w="874" w:type="pct"/>
            <w:vMerge/>
            <w:tcBorders>
              <w:bottom w:val="single" w:sz="4" w:space="0" w:color="auto"/>
            </w:tcBorders>
            <w:shd w:val="clear" w:color="auto" w:fill="C1E4F5" w:themeFill="accent1" w:themeFillTint="33"/>
          </w:tcPr>
          <w:p w14:paraId="645D6CB9" w14:textId="77777777" w:rsidR="001A2011" w:rsidRDefault="001A2011" w:rsidP="001A2011">
            <w:pPr>
              <w:pStyle w:val="bangtrai"/>
            </w:pPr>
          </w:p>
        </w:tc>
        <w:tc>
          <w:tcPr>
            <w:tcW w:w="454" w:type="pct"/>
            <w:vMerge/>
            <w:tcBorders>
              <w:bottom w:val="single" w:sz="4" w:space="0" w:color="auto"/>
            </w:tcBorders>
            <w:shd w:val="clear" w:color="auto" w:fill="C1E4F5" w:themeFill="accent1" w:themeFillTint="33"/>
          </w:tcPr>
          <w:p w14:paraId="164FB986" w14:textId="77777777" w:rsidR="001A2011" w:rsidRDefault="001A2011" w:rsidP="001A2011">
            <w:pPr>
              <w:pStyle w:val="bangtrai"/>
            </w:pPr>
          </w:p>
        </w:tc>
        <w:tc>
          <w:tcPr>
            <w:tcW w:w="1064" w:type="pct"/>
            <w:vMerge/>
            <w:tcBorders>
              <w:bottom w:val="single" w:sz="4" w:space="0" w:color="auto"/>
            </w:tcBorders>
            <w:shd w:val="clear" w:color="auto" w:fill="C1E4F5" w:themeFill="accent1" w:themeFillTint="33"/>
          </w:tcPr>
          <w:p w14:paraId="599406F1" w14:textId="4FDE181C" w:rsidR="001A2011" w:rsidRDefault="001A2011" w:rsidP="001A2011">
            <w:pPr>
              <w:pStyle w:val="bangtrai"/>
            </w:pPr>
          </w:p>
        </w:tc>
        <w:tc>
          <w:tcPr>
            <w:tcW w:w="466" w:type="pct"/>
            <w:vMerge/>
            <w:tcBorders>
              <w:bottom w:val="single" w:sz="4" w:space="0" w:color="auto"/>
            </w:tcBorders>
            <w:shd w:val="clear" w:color="auto" w:fill="C1E4F5" w:themeFill="accent1" w:themeFillTint="33"/>
          </w:tcPr>
          <w:p w14:paraId="58C037C9" w14:textId="77777777" w:rsidR="001A2011" w:rsidRDefault="001A2011" w:rsidP="001A2011">
            <w:pPr>
              <w:pStyle w:val="bangtrai"/>
            </w:pPr>
          </w:p>
        </w:tc>
        <w:tc>
          <w:tcPr>
            <w:tcW w:w="384" w:type="pct"/>
            <w:vMerge/>
            <w:tcBorders>
              <w:bottom w:val="single" w:sz="4" w:space="0" w:color="auto"/>
            </w:tcBorders>
            <w:shd w:val="clear" w:color="auto" w:fill="C1E4F5" w:themeFill="accent1" w:themeFillTint="33"/>
          </w:tcPr>
          <w:p w14:paraId="7818E714" w14:textId="59BD9313" w:rsidR="001A2011" w:rsidRDefault="001A2011" w:rsidP="001A2011">
            <w:pPr>
              <w:pStyle w:val="bangtrai"/>
            </w:pPr>
          </w:p>
        </w:tc>
        <w:tc>
          <w:tcPr>
            <w:tcW w:w="320" w:type="pct"/>
            <w:tcBorders>
              <w:top w:val="single" w:sz="4" w:space="0" w:color="auto"/>
              <w:bottom w:val="single" w:sz="4" w:space="0" w:color="auto"/>
            </w:tcBorders>
            <w:shd w:val="clear" w:color="auto" w:fill="C1E4F5" w:themeFill="accent1" w:themeFillTint="33"/>
          </w:tcPr>
          <w:p w14:paraId="1EDB3CC5" w14:textId="421699D9" w:rsidR="001A2011" w:rsidRDefault="00000000" w:rsidP="001A2011">
            <w:pPr>
              <w:pStyle w:val="bangtrai"/>
            </w:pPr>
            <m:oMath>
              <m:sSub>
                <m:sSubPr>
                  <m:ctrlPr>
                    <w:rPr>
                      <w:rFonts w:ascii="Cambria Math" w:hAnsi="Cambria Math"/>
                      <w:i/>
                    </w:rPr>
                  </m:ctrlPr>
                </m:sSubPr>
                <m:e>
                  <m:r>
                    <w:rPr>
                      <w:rFonts w:ascii="Cambria Math" w:hAnsi="Cambria Math"/>
                    </w:rPr>
                    <m:t>c</m:t>
                  </m:r>
                </m:e>
                <m:sub>
                  <m:r>
                    <w:rPr>
                      <w:rFonts w:ascii="Cambria Math" w:hAnsi="Cambria Math"/>
                    </w:rPr>
                    <m:t>e1</m:t>
                  </m:r>
                </m:sub>
              </m:sSub>
            </m:oMath>
            <w:r w:rsidR="001A2011">
              <w:t xml:space="preserve"> </w:t>
            </w:r>
          </w:p>
        </w:tc>
        <w:tc>
          <w:tcPr>
            <w:tcW w:w="320" w:type="pct"/>
            <w:tcBorders>
              <w:top w:val="single" w:sz="4" w:space="0" w:color="auto"/>
              <w:bottom w:val="single" w:sz="4" w:space="0" w:color="auto"/>
            </w:tcBorders>
            <w:shd w:val="clear" w:color="auto" w:fill="C1E4F5" w:themeFill="accent1" w:themeFillTint="33"/>
          </w:tcPr>
          <w:p w14:paraId="5BB716A6" w14:textId="70671D63" w:rsidR="001A2011" w:rsidRPr="00236A5A" w:rsidRDefault="00000000" w:rsidP="001A2011">
            <w:pPr>
              <w:pStyle w:val="bangtrai"/>
            </w:pPr>
            <m:oMath>
              <m:sSub>
                <m:sSubPr>
                  <m:ctrlPr>
                    <w:rPr>
                      <w:rFonts w:ascii="Cambria Math" w:hAnsi="Cambria Math"/>
                      <w:i/>
                    </w:rPr>
                  </m:ctrlPr>
                </m:sSubPr>
                <m:e>
                  <m:r>
                    <w:rPr>
                      <w:rFonts w:ascii="Cambria Math" w:hAnsi="Cambria Math"/>
                    </w:rPr>
                    <m:t>c</m:t>
                  </m:r>
                </m:e>
                <m:sub>
                  <m:r>
                    <w:rPr>
                      <w:rFonts w:ascii="Cambria Math" w:hAnsi="Cambria Math"/>
                    </w:rPr>
                    <m:t>e2</m:t>
                  </m:r>
                </m:sub>
              </m:sSub>
            </m:oMath>
            <w:r w:rsidR="001A2011">
              <w:t xml:space="preserve"> </w:t>
            </w:r>
          </w:p>
        </w:tc>
        <w:tc>
          <w:tcPr>
            <w:tcW w:w="595" w:type="pct"/>
            <w:tcBorders>
              <w:top w:val="single" w:sz="4" w:space="0" w:color="auto"/>
              <w:bottom w:val="single" w:sz="4" w:space="0" w:color="auto"/>
            </w:tcBorders>
            <w:shd w:val="clear" w:color="auto" w:fill="C1E4F5" w:themeFill="accent1" w:themeFillTint="33"/>
          </w:tcPr>
          <w:p w14:paraId="19ECCA47" w14:textId="5991D2B4" w:rsidR="001A2011" w:rsidRPr="00A75E57" w:rsidRDefault="00000000" w:rsidP="001A2011">
            <w:pPr>
              <w:pStyle w:val="bangtrai"/>
            </w:pPr>
            <m:oMath>
              <m:sSubSup>
                <m:sSubSupPr>
                  <m:ctrlPr>
                    <w:rPr>
                      <w:rFonts w:ascii="Cambria Math" w:hAnsi="Cambria Math"/>
                      <w:i/>
                    </w:rPr>
                  </m:ctrlPr>
                </m:sSubSupPr>
                <m:e>
                  <m:r>
                    <w:rPr>
                      <w:rFonts w:ascii="Cambria Math" w:hAnsi="Cambria Math"/>
                    </w:rPr>
                    <m:t>W</m:t>
                  </m:r>
                </m:e>
                <m:sub>
                  <m:r>
                    <w:rPr>
                      <w:rFonts w:ascii="Cambria Math" w:hAnsi="Cambria Math"/>
                    </w:rPr>
                    <m:t>k</m:t>
                  </m:r>
                </m:sub>
                <m:sup>
                  <m:sSub>
                    <m:sSubPr>
                      <m:ctrlPr>
                        <w:rPr>
                          <w:rFonts w:ascii="Cambria Math" w:hAnsi="Cambria Math"/>
                          <w:i/>
                        </w:rPr>
                      </m:ctrlPr>
                    </m:sSubPr>
                    <m:e>
                      <m:r>
                        <w:rPr>
                          <w:rFonts w:ascii="Cambria Math" w:hAnsi="Cambria Math"/>
                        </w:rPr>
                        <m:t>c</m:t>
                      </m:r>
                    </m:e>
                    <m:sub>
                      <m:r>
                        <w:rPr>
                          <w:rFonts w:ascii="Cambria Math" w:hAnsi="Cambria Math"/>
                        </w:rPr>
                        <m:t>e1</m:t>
                      </m:r>
                    </m:sub>
                  </m:sSub>
                </m:sup>
              </m:sSubSup>
            </m:oMath>
            <w:r w:rsidR="001A2011">
              <w:t xml:space="preserve"> </w:t>
            </w:r>
          </w:p>
        </w:tc>
        <w:tc>
          <w:tcPr>
            <w:tcW w:w="524" w:type="pct"/>
            <w:tcBorders>
              <w:top w:val="single" w:sz="4" w:space="0" w:color="auto"/>
              <w:bottom w:val="single" w:sz="4" w:space="0" w:color="auto"/>
            </w:tcBorders>
            <w:shd w:val="clear" w:color="auto" w:fill="C1E4F5" w:themeFill="accent1" w:themeFillTint="33"/>
          </w:tcPr>
          <w:p w14:paraId="2C18D5D1" w14:textId="2DE8A3B7" w:rsidR="001A2011" w:rsidRDefault="00000000" w:rsidP="001A2011">
            <w:pPr>
              <w:pStyle w:val="bangtrai"/>
            </w:pPr>
            <m:oMath>
              <m:sSubSup>
                <m:sSubSupPr>
                  <m:ctrlPr>
                    <w:rPr>
                      <w:rFonts w:ascii="Cambria Math" w:hAnsi="Cambria Math"/>
                      <w:i/>
                    </w:rPr>
                  </m:ctrlPr>
                </m:sSubSupPr>
                <m:e>
                  <m:r>
                    <w:rPr>
                      <w:rFonts w:ascii="Cambria Math" w:hAnsi="Cambria Math"/>
                    </w:rPr>
                    <m:t>W</m:t>
                  </m:r>
                </m:e>
                <m:sub>
                  <m:r>
                    <w:rPr>
                      <w:rFonts w:ascii="Cambria Math" w:hAnsi="Cambria Math"/>
                    </w:rPr>
                    <m:t>k</m:t>
                  </m:r>
                </m:sub>
                <m:sup>
                  <m:sSub>
                    <m:sSubPr>
                      <m:ctrlPr>
                        <w:rPr>
                          <w:rFonts w:ascii="Cambria Math" w:hAnsi="Cambria Math"/>
                          <w:i/>
                        </w:rPr>
                      </m:ctrlPr>
                    </m:sSubPr>
                    <m:e>
                      <m:r>
                        <w:rPr>
                          <w:rFonts w:ascii="Cambria Math" w:hAnsi="Cambria Math"/>
                        </w:rPr>
                        <m:t>c</m:t>
                      </m:r>
                    </m:e>
                    <m:sub>
                      <m:r>
                        <w:rPr>
                          <w:rFonts w:ascii="Cambria Math" w:hAnsi="Cambria Math"/>
                        </w:rPr>
                        <m:t>e2</m:t>
                      </m:r>
                    </m:sub>
                  </m:sSub>
                </m:sup>
              </m:sSubSup>
            </m:oMath>
            <w:r w:rsidR="001A2011">
              <w:t xml:space="preserve"> </w:t>
            </w:r>
          </w:p>
        </w:tc>
      </w:tr>
      <w:tr w:rsidR="001A2011" w:rsidRPr="00236A5A" w14:paraId="7E3C1BAE" w14:textId="77777777" w:rsidTr="00D33C8B">
        <w:trPr>
          <w:trHeight w:val="56"/>
          <w:jc w:val="center"/>
        </w:trPr>
        <w:tc>
          <w:tcPr>
            <w:tcW w:w="874" w:type="pct"/>
            <w:tcBorders>
              <w:top w:val="single" w:sz="4" w:space="0" w:color="auto"/>
              <w:bottom w:val="single" w:sz="4" w:space="0" w:color="auto"/>
            </w:tcBorders>
          </w:tcPr>
          <w:p w14:paraId="01CCDA6B" w14:textId="34A96761" w:rsidR="001A2011" w:rsidRPr="00A75E57" w:rsidRDefault="001A2011" w:rsidP="001A2011">
            <w:pPr>
              <w:pStyle w:val="bangtrai"/>
            </w:pPr>
            <w:r>
              <w:t>185</w:t>
            </w:r>
            <w:r w:rsidR="00CF17BD">
              <w:rPr>
                <w:rStyle w:val="FootnoteReference"/>
              </w:rPr>
              <w:footnoteReference w:id="2"/>
            </w:r>
          </w:p>
        </w:tc>
        <w:tc>
          <w:tcPr>
            <w:tcW w:w="454" w:type="pct"/>
            <w:tcBorders>
              <w:top w:val="single" w:sz="4" w:space="0" w:color="auto"/>
              <w:bottom w:val="single" w:sz="4" w:space="0" w:color="auto"/>
            </w:tcBorders>
          </w:tcPr>
          <w:p w14:paraId="193AC27E" w14:textId="346E9758" w:rsidR="001A2011" w:rsidRDefault="00021978" w:rsidP="001A2011">
            <w:pPr>
              <w:pStyle w:val="bangtrai"/>
            </w:pPr>
            <w:r>
              <w:t>0,852</w:t>
            </w:r>
          </w:p>
        </w:tc>
        <w:tc>
          <w:tcPr>
            <w:tcW w:w="1064" w:type="pct"/>
            <w:tcBorders>
              <w:top w:val="single" w:sz="4" w:space="0" w:color="auto"/>
              <w:bottom w:val="single" w:sz="4" w:space="0" w:color="auto"/>
            </w:tcBorders>
          </w:tcPr>
          <w:p w14:paraId="02DA396D" w14:textId="7B9B8B45" w:rsidR="001A2011" w:rsidRPr="00A75E57" w:rsidRDefault="001A2011" w:rsidP="001A2011">
            <w:pPr>
              <w:pStyle w:val="bangtrai"/>
            </w:pPr>
            <w:r>
              <w:t>165,501</w:t>
            </w:r>
          </w:p>
        </w:tc>
        <w:tc>
          <w:tcPr>
            <w:tcW w:w="466" w:type="pct"/>
            <w:tcBorders>
              <w:top w:val="single" w:sz="4" w:space="0" w:color="auto"/>
              <w:bottom w:val="single" w:sz="4" w:space="0" w:color="auto"/>
            </w:tcBorders>
          </w:tcPr>
          <w:p w14:paraId="28361FDC" w14:textId="3AE58CB7" w:rsidR="001A2011" w:rsidRDefault="001A2011" w:rsidP="001A2011">
            <w:pPr>
              <w:pStyle w:val="bangtrai"/>
            </w:pPr>
            <w:r w:rsidRPr="00614ABE">
              <w:t>1,05</w:t>
            </w:r>
          </w:p>
        </w:tc>
        <w:tc>
          <w:tcPr>
            <w:tcW w:w="384" w:type="pct"/>
            <w:tcBorders>
              <w:top w:val="single" w:sz="4" w:space="0" w:color="auto"/>
              <w:bottom w:val="single" w:sz="4" w:space="0" w:color="auto"/>
            </w:tcBorders>
          </w:tcPr>
          <w:p w14:paraId="253FCFC8" w14:textId="702DCD9E" w:rsidR="001A2011" w:rsidRDefault="001A2011" w:rsidP="001A2011">
            <w:pPr>
              <w:pStyle w:val="bangtrai"/>
            </w:pPr>
            <w:r>
              <w:t>0,85</w:t>
            </w:r>
          </w:p>
        </w:tc>
        <w:tc>
          <w:tcPr>
            <w:tcW w:w="320" w:type="pct"/>
            <w:tcBorders>
              <w:top w:val="single" w:sz="4" w:space="0" w:color="auto"/>
              <w:bottom w:val="single" w:sz="4" w:space="0" w:color="auto"/>
            </w:tcBorders>
          </w:tcPr>
          <w:p w14:paraId="08D9CBF0" w14:textId="69BD7BB5" w:rsidR="001A2011" w:rsidRPr="00A75E57" w:rsidRDefault="001A2011" w:rsidP="001A2011">
            <w:pPr>
              <w:pStyle w:val="bangtrai"/>
            </w:pPr>
            <w:r>
              <w:t>1,4</w:t>
            </w:r>
          </w:p>
        </w:tc>
        <w:tc>
          <w:tcPr>
            <w:tcW w:w="320" w:type="pct"/>
            <w:tcBorders>
              <w:top w:val="single" w:sz="4" w:space="0" w:color="auto"/>
              <w:bottom w:val="single" w:sz="4" w:space="0" w:color="auto"/>
            </w:tcBorders>
          </w:tcPr>
          <w:p w14:paraId="267178A7" w14:textId="31741A10" w:rsidR="001A2011" w:rsidRPr="00A75E57" w:rsidRDefault="001A2011" w:rsidP="001A2011">
            <w:pPr>
              <w:pStyle w:val="bangtrai"/>
            </w:pPr>
            <w:r>
              <w:t>0,4</w:t>
            </w:r>
          </w:p>
        </w:tc>
        <w:tc>
          <w:tcPr>
            <w:tcW w:w="595" w:type="pct"/>
            <w:tcBorders>
              <w:top w:val="single" w:sz="4" w:space="0" w:color="auto"/>
              <w:bottom w:val="single" w:sz="4" w:space="0" w:color="auto"/>
            </w:tcBorders>
          </w:tcPr>
          <w:p w14:paraId="6A2E6D8E" w14:textId="62BC8D62" w:rsidR="001A2011" w:rsidRPr="00E3044F" w:rsidRDefault="001A2011" w:rsidP="001A2011">
            <w:pPr>
              <w:pStyle w:val="bangtrai"/>
            </w:pPr>
            <w:r>
              <w:t>196,946</w:t>
            </w:r>
          </w:p>
        </w:tc>
        <w:tc>
          <w:tcPr>
            <w:tcW w:w="524" w:type="pct"/>
            <w:tcBorders>
              <w:top w:val="single" w:sz="4" w:space="0" w:color="auto"/>
              <w:bottom w:val="single" w:sz="4" w:space="0" w:color="auto"/>
            </w:tcBorders>
          </w:tcPr>
          <w:p w14:paraId="122DDBCF" w14:textId="29E1D246" w:rsidR="001A2011" w:rsidRPr="00236A5A" w:rsidRDefault="001A2011" w:rsidP="001A2011">
            <w:pPr>
              <w:pStyle w:val="bangtrai"/>
            </w:pPr>
            <w:r>
              <w:t>56,270</w:t>
            </w:r>
          </w:p>
        </w:tc>
      </w:tr>
    </w:tbl>
    <w:p w14:paraId="7539BE86" w14:textId="5BC02398" w:rsidR="0067652B" w:rsidRDefault="008E3849" w:rsidP="0064157E">
      <w:pPr>
        <w:pStyle w:val="thuong"/>
      </w:pPr>
      <w:r>
        <w:t>Để triển khai tính toán tối ưu cho</w:t>
      </w:r>
      <w:r w:rsidR="00EE73BC">
        <w:t xml:space="preserve"> bài toán kết cấu khung thép nhà chờ, các thông số ban đầu của thuật toán </w:t>
      </w:r>
      <w:r w:rsidR="00075C0E">
        <w:t xml:space="preserve">được lựa chọn như sau: </w:t>
      </w:r>
      <w:r w:rsidR="009F6350">
        <w:t>tổng số cá thể tìm kiếm là 100, số vòng lặp tính toán lớn nhất là 500,</w:t>
      </w:r>
      <w:r w:rsidR="002F3CAB">
        <w:t xml:space="preserve"> các thông số khác được thiết lập bởi các giá trị mặc định như đã giới thiệu thuật toán</w:t>
      </w:r>
      <w:r w:rsidR="00DE09C8">
        <w:t>.</w:t>
      </w:r>
      <w:r w:rsidR="009F6350">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5"/>
        <w:gridCol w:w="2274"/>
        <w:gridCol w:w="2597"/>
        <w:gridCol w:w="1927"/>
      </w:tblGrid>
      <w:tr w:rsidR="00003696" w14:paraId="5414B669" w14:textId="77777777" w:rsidTr="00003696">
        <w:trPr>
          <w:jc w:val="center"/>
        </w:trPr>
        <w:tc>
          <w:tcPr>
            <w:tcW w:w="1253" w:type="pct"/>
          </w:tcPr>
          <w:p w14:paraId="6CC02E97" w14:textId="1AB0339C" w:rsidR="009003F3" w:rsidRDefault="009003F3" w:rsidP="0064157E">
            <w:pPr>
              <w:pStyle w:val="thuong"/>
            </w:pPr>
            <w:r w:rsidRPr="009003F3">
              <w:rPr>
                <w:noProof/>
              </w:rPr>
              <w:drawing>
                <wp:inline distT="0" distB="0" distL="0" distR="0" wp14:anchorId="359190D1" wp14:editId="03AA2D68">
                  <wp:extent cx="925323" cy="1099089"/>
                  <wp:effectExtent l="0" t="0" r="8255" b="6350"/>
                  <wp:docPr id="754709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1431" cy="1106344"/>
                          </a:xfrm>
                          <a:prstGeom prst="rect">
                            <a:avLst/>
                          </a:prstGeom>
                          <a:noFill/>
                          <a:ln>
                            <a:noFill/>
                          </a:ln>
                        </pic:spPr>
                      </pic:pic>
                    </a:graphicData>
                  </a:graphic>
                </wp:inline>
              </w:drawing>
            </w:r>
          </w:p>
        </w:tc>
        <w:tc>
          <w:tcPr>
            <w:tcW w:w="1253" w:type="pct"/>
          </w:tcPr>
          <w:p w14:paraId="51216389" w14:textId="7E0B2D92" w:rsidR="009003F3" w:rsidRDefault="00B83BA2" w:rsidP="0064157E">
            <w:pPr>
              <w:pStyle w:val="thuong"/>
            </w:pPr>
            <w:r w:rsidRPr="00B83BA2">
              <w:rPr>
                <w:noProof/>
              </w:rPr>
              <w:drawing>
                <wp:inline distT="0" distB="0" distL="0" distR="0" wp14:anchorId="718921B1" wp14:editId="5E09863F">
                  <wp:extent cx="1020987" cy="940902"/>
                  <wp:effectExtent l="0" t="0" r="8255" b="0"/>
                  <wp:docPr id="179012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7268" cy="946691"/>
                          </a:xfrm>
                          <a:prstGeom prst="rect">
                            <a:avLst/>
                          </a:prstGeom>
                          <a:noFill/>
                          <a:ln>
                            <a:noFill/>
                          </a:ln>
                        </pic:spPr>
                      </pic:pic>
                    </a:graphicData>
                  </a:graphic>
                </wp:inline>
              </w:drawing>
            </w:r>
          </w:p>
        </w:tc>
        <w:tc>
          <w:tcPr>
            <w:tcW w:w="1431" w:type="pct"/>
          </w:tcPr>
          <w:p w14:paraId="27D66AC6" w14:textId="2DEEF1D6" w:rsidR="009003F3" w:rsidRDefault="00E107D4" w:rsidP="0064157E">
            <w:pPr>
              <w:pStyle w:val="thuong"/>
            </w:pPr>
            <w:r w:rsidRPr="00E107D4">
              <w:rPr>
                <w:noProof/>
              </w:rPr>
              <w:drawing>
                <wp:inline distT="0" distB="0" distL="0" distR="0" wp14:anchorId="023390A4" wp14:editId="27E93DE5">
                  <wp:extent cx="953668" cy="722621"/>
                  <wp:effectExtent l="0" t="0" r="0" b="1905"/>
                  <wp:docPr id="812966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61159" cy="728297"/>
                          </a:xfrm>
                          <a:prstGeom prst="rect">
                            <a:avLst/>
                          </a:prstGeom>
                          <a:noFill/>
                          <a:ln>
                            <a:noFill/>
                          </a:ln>
                        </pic:spPr>
                      </pic:pic>
                    </a:graphicData>
                  </a:graphic>
                </wp:inline>
              </w:drawing>
            </w:r>
          </w:p>
        </w:tc>
        <w:tc>
          <w:tcPr>
            <w:tcW w:w="1062" w:type="pct"/>
          </w:tcPr>
          <w:p w14:paraId="23C83E8F" w14:textId="00C1338C" w:rsidR="009003F3" w:rsidRDefault="00910970" w:rsidP="0064157E">
            <w:pPr>
              <w:pStyle w:val="thuong"/>
            </w:pPr>
            <w:r w:rsidRPr="00910970">
              <w:rPr>
                <w:noProof/>
              </w:rPr>
              <w:drawing>
                <wp:inline distT="0" distB="0" distL="0" distR="0" wp14:anchorId="616AC9BB" wp14:editId="2F501BAA">
                  <wp:extent cx="746079" cy="662449"/>
                  <wp:effectExtent l="0" t="0" r="0" b="4445"/>
                  <wp:docPr id="918630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53419" cy="668966"/>
                          </a:xfrm>
                          <a:prstGeom prst="rect">
                            <a:avLst/>
                          </a:prstGeom>
                          <a:noFill/>
                          <a:ln>
                            <a:noFill/>
                          </a:ln>
                        </pic:spPr>
                      </pic:pic>
                    </a:graphicData>
                  </a:graphic>
                </wp:inline>
              </w:drawing>
            </w:r>
          </w:p>
        </w:tc>
      </w:tr>
      <w:tr w:rsidR="00003696" w14:paraId="4BD75148" w14:textId="77777777" w:rsidTr="00003696">
        <w:trPr>
          <w:jc w:val="center"/>
        </w:trPr>
        <w:tc>
          <w:tcPr>
            <w:tcW w:w="1253" w:type="pct"/>
          </w:tcPr>
          <w:p w14:paraId="39A6B868" w14:textId="6B4B79E1" w:rsidR="009003F3" w:rsidRDefault="00910970" w:rsidP="0064157E">
            <w:pPr>
              <w:pStyle w:val="thuong"/>
            </w:pPr>
            <w:r>
              <w:t>a) Vị trí mặt cắt A</w:t>
            </w:r>
          </w:p>
        </w:tc>
        <w:tc>
          <w:tcPr>
            <w:tcW w:w="1253" w:type="pct"/>
          </w:tcPr>
          <w:p w14:paraId="552AEFC5" w14:textId="2186963A" w:rsidR="009003F3" w:rsidRDefault="00910970" w:rsidP="0064157E">
            <w:pPr>
              <w:pStyle w:val="thuong"/>
            </w:pPr>
            <w:r>
              <w:t>b</w:t>
            </w:r>
            <w:r w:rsidRPr="00910970">
              <w:t xml:space="preserve">) Vị trí mặt cắt </w:t>
            </w:r>
            <w:r>
              <w:t>B</w:t>
            </w:r>
          </w:p>
        </w:tc>
        <w:tc>
          <w:tcPr>
            <w:tcW w:w="1431" w:type="pct"/>
          </w:tcPr>
          <w:p w14:paraId="68E648CA" w14:textId="68BE344C" w:rsidR="009003F3" w:rsidRDefault="00910970" w:rsidP="0064157E">
            <w:pPr>
              <w:pStyle w:val="thuong"/>
            </w:pPr>
            <w:r>
              <w:t>c</w:t>
            </w:r>
            <w:r w:rsidRPr="00910970">
              <w:t xml:space="preserve">) Vị trí mặt cắt </w:t>
            </w:r>
            <w:r>
              <w:t>C, D</w:t>
            </w:r>
          </w:p>
        </w:tc>
        <w:tc>
          <w:tcPr>
            <w:tcW w:w="1062" w:type="pct"/>
          </w:tcPr>
          <w:p w14:paraId="4BFD3497" w14:textId="0CDC9FE4" w:rsidR="009003F3" w:rsidRDefault="00910970" w:rsidP="0064157E">
            <w:pPr>
              <w:pStyle w:val="thuong"/>
            </w:pPr>
            <w:r w:rsidRPr="00910970">
              <w:t xml:space="preserve">a) </w:t>
            </w:r>
            <w:r>
              <w:t>Thanh giằng</w:t>
            </w:r>
          </w:p>
        </w:tc>
      </w:tr>
    </w:tbl>
    <w:p w14:paraId="4646B5A1" w14:textId="0F2F70CA" w:rsidR="00935E03" w:rsidRDefault="00003696" w:rsidP="00E55023">
      <w:pPr>
        <w:pStyle w:val="chuthichhinh"/>
      </w:pPr>
      <w:r>
        <w:t>Các biến tính toán theo các vị trí tiết diện cần tối ưu.</w:t>
      </w:r>
    </w:p>
    <w:p w14:paraId="23E177B6" w14:textId="6AE5F142" w:rsidR="00935E03" w:rsidRDefault="007A292B" w:rsidP="007A292B">
      <w:pPr>
        <w:pStyle w:val="chuthichbang"/>
      </w:pPr>
      <w:bookmarkStart w:id="19" w:name="_Ref182312483"/>
      <w:r>
        <w:t>Kết quả tính toán tối ưu đa mục tiêu cho khung thép</w:t>
      </w:r>
      <w:r w:rsidR="00174226">
        <w:t>.</w:t>
      </w:r>
      <w:bookmarkEnd w:id="1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4"/>
        <w:gridCol w:w="795"/>
        <w:gridCol w:w="795"/>
        <w:gridCol w:w="795"/>
        <w:gridCol w:w="795"/>
        <w:gridCol w:w="793"/>
        <w:gridCol w:w="793"/>
        <w:gridCol w:w="793"/>
        <w:gridCol w:w="1016"/>
        <w:gridCol w:w="1174"/>
      </w:tblGrid>
      <w:tr w:rsidR="00D97FFC" w:rsidRPr="00971F22" w14:paraId="2E0B0457" w14:textId="77777777" w:rsidTr="00C94B07">
        <w:tc>
          <w:tcPr>
            <w:tcW w:w="730" w:type="pct"/>
            <w:vMerge w:val="restart"/>
            <w:tcBorders>
              <w:top w:val="single" w:sz="4" w:space="0" w:color="auto"/>
            </w:tcBorders>
            <w:shd w:val="clear" w:color="auto" w:fill="C1E4F5" w:themeFill="accent1" w:themeFillTint="33"/>
          </w:tcPr>
          <w:p w14:paraId="139F31E8" w14:textId="72166BF5" w:rsidR="00D97FFC" w:rsidRPr="00971F22" w:rsidRDefault="00D97FFC" w:rsidP="00941A5C">
            <w:pPr>
              <w:pStyle w:val="bangtrai"/>
            </w:pPr>
            <w:r w:rsidRPr="00971F22">
              <w:t>No.</w:t>
            </w:r>
          </w:p>
        </w:tc>
        <w:tc>
          <w:tcPr>
            <w:tcW w:w="438" w:type="pct"/>
            <w:tcBorders>
              <w:top w:val="single" w:sz="4" w:space="0" w:color="auto"/>
              <w:bottom w:val="single" w:sz="4" w:space="0" w:color="auto"/>
            </w:tcBorders>
            <w:shd w:val="clear" w:color="auto" w:fill="C1E4F5" w:themeFill="accent1" w:themeFillTint="33"/>
          </w:tcPr>
          <w:p w14:paraId="5D4A3D56" w14:textId="3AD5E77C"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D97FFC">
              <w:t xml:space="preserve"> </w:t>
            </w:r>
          </w:p>
        </w:tc>
        <w:tc>
          <w:tcPr>
            <w:tcW w:w="438" w:type="pct"/>
            <w:tcBorders>
              <w:top w:val="single" w:sz="4" w:space="0" w:color="auto"/>
              <w:bottom w:val="single" w:sz="4" w:space="0" w:color="auto"/>
            </w:tcBorders>
            <w:shd w:val="clear" w:color="auto" w:fill="C1E4F5" w:themeFill="accent1" w:themeFillTint="33"/>
          </w:tcPr>
          <w:p w14:paraId="042004F5" w14:textId="3B1E5039"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D97FFC">
              <w:t xml:space="preserve"> </w:t>
            </w:r>
          </w:p>
        </w:tc>
        <w:tc>
          <w:tcPr>
            <w:tcW w:w="438" w:type="pct"/>
            <w:tcBorders>
              <w:top w:val="single" w:sz="4" w:space="0" w:color="auto"/>
              <w:bottom w:val="single" w:sz="4" w:space="0" w:color="auto"/>
            </w:tcBorders>
            <w:shd w:val="clear" w:color="auto" w:fill="C1E4F5" w:themeFill="accent1" w:themeFillTint="33"/>
          </w:tcPr>
          <w:p w14:paraId="5B6AD004" w14:textId="14F85BD3"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D97FFC">
              <w:t xml:space="preserve"> </w:t>
            </w:r>
          </w:p>
        </w:tc>
        <w:tc>
          <w:tcPr>
            <w:tcW w:w="438" w:type="pct"/>
            <w:tcBorders>
              <w:top w:val="single" w:sz="4" w:space="0" w:color="auto"/>
              <w:bottom w:val="single" w:sz="4" w:space="0" w:color="auto"/>
            </w:tcBorders>
            <w:shd w:val="clear" w:color="auto" w:fill="C1E4F5" w:themeFill="accent1" w:themeFillTint="33"/>
          </w:tcPr>
          <w:p w14:paraId="2BBB1F51" w14:textId="16E75B36"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D97FFC">
              <w:t xml:space="preserve"> </w:t>
            </w:r>
          </w:p>
        </w:tc>
        <w:tc>
          <w:tcPr>
            <w:tcW w:w="437" w:type="pct"/>
            <w:tcBorders>
              <w:top w:val="single" w:sz="4" w:space="0" w:color="auto"/>
              <w:bottom w:val="single" w:sz="4" w:space="0" w:color="auto"/>
            </w:tcBorders>
            <w:shd w:val="clear" w:color="auto" w:fill="C1E4F5" w:themeFill="accent1" w:themeFillTint="33"/>
          </w:tcPr>
          <w:p w14:paraId="44AD358D" w14:textId="44A2EAE0"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D97FFC">
              <w:t xml:space="preserve"> </w:t>
            </w:r>
          </w:p>
        </w:tc>
        <w:tc>
          <w:tcPr>
            <w:tcW w:w="437" w:type="pct"/>
            <w:tcBorders>
              <w:top w:val="single" w:sz="4" w:space="0" w:color="auto"/>
              <w:bottom w:val="single" w:sz="4" w:space="0" w:color="auto"/>
            </w:tcBorders>
            <w:shd w:val="clear" w:color="auto" w:fill="C1E4F5" w:themeFill="accent1" w:themeFillTint="33"/>
          </w:tcPr>
          <w:p w14:paraId="43EC34DE" w14:textId="39197F6C"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D97FFC">
              <w:t xml:space="preserve"> </w:t>
            </w:r>
          </w:p>
        </w:tc>
        <w:tc>
          <w:tcPr>
            <w:tcW w:w="437" w:type="pct"/>
            <w:tcBorders>
              <w:top w:val="single" w:sz="4" w:space="0" w:color="auto"/>
              <w:bottom w:val="single" w:sz="4" w:space="0" w:color="auto"/>
            </w:tcBorders>
            <w:shd w:val="clear" w:color="auto" w:fill="C1E4F5" w:themeFill="accent1" w:themeFillTint="33"/>
          </w:tcPr>
          <w:p w14:paraId="57B50FE6" w14:textId="223A293A" w:rsidR="00D97FFC" w:rsidRPr="00971F22" w:rsidRDefault="00000000" w:rsidP="00941A5C">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D97FFC">
              <w:t xml:space="preserve"> </w:t>
            </w:r>
          </w:p>
        </w:tc>
        <w:tc>
          <w:tcPr>
            <w:tcW w:w="560" w:type="pct"/>
            <w:tcBorders>
              <w:top w:val="single" w:sz="4" w:space="0" w:color="auto"/>
              <w:bottom w:val="single" w:sz="4" w:space="0" w:color="auto"/>
            </w:tcBorders>
            <w:shd w:val="clear" w:color="auto" w:fill="C1E4F5" w:themeFill="accent1" w:themeFillTint="33"/>
          </w:tcPr>
          <w:p w14:paraId="582FCFEE" w14:textId="47AC4A2D" w:rsidR="00D97FFC" w:rsidRPr="00971F22" w:rsidRDefault="00000000" w:rsidP="00941A5C">
            <w:pPr>
              <w:pStyle w:val="bangtrai"/>
            </w:p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sidR="00D97FFC">
              <w:t xml:space="preserve"> </w:t>
            </w:r>
          </w:p>
        </w:tc>
        <w:tc>
          <w:tcPr>
            <w:tcW w:w="647" w:type="pct"/>
            <w:tcBorders>
              <w:top w:val="single" w:sz="4" w:space="0" w:color="auto"/>
              <w:bottom w:val="single" w:sz="4" w:space="0" w:color="auto"/>
            </w:tcBorders>
            <w:shd w:val="clear" w:color="auto" w:fill="C1E4F5" w:themeFill="accent1" w:themeFillTint="33"/>
          </w:tcPr>
          <w:p w14:paraId="3D48D473" w14:textId="2C4C6B7D" w:rsidR="00D97FFC" w:rsidRPr="00971F22" w:rsidRDefault="00000000" w:rsidP="00941A5C">
            <w:pPr>
              <w:pStyle w:val="bangtrai"/>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sidR="00D97FFC">
              <w:t xml:space="preserve"> </w:t>
            </w:r>
          </w:p>
        </w:tc>
      </w:tr>
      <w:tr w:rsidR="00D97FFC" w:rsidRPr="00971F22" w14:paraId="5AA977A5" w14:textId="77777777" w:rsidTr="00C94B07">
        <w:tc>
          <w:tcPr>
            <w:tcW w:w="730" w:type="pct"/>
            <w:vMerge/>
            <w:tcBorders>
              <w:bottom w:val="single" w:sz="4" w:space="0" w:color="auto"/>
            </w:tcBorders>
            <w:shd w:val="clear" w:color="auto" w:fill="C1E4F5" w:themeFill="accent1" w:themeFillTint="33"/>
          </w:tcPr>
          <w:p w14:paraId="124F57B2" w14:textId="77777777" w:rsidR="00D97FFC" w:rsidRPr="00971F22" w:rsidRDefault="00D97FFC" w:rsidP="00941A5C">
            <w:pPr>
              <w:pStyle w:val="bangtrai"/>
            </w:pPr>
          </w:p>
        </w:tc>
        <w:tc>
          <w:tcPr>
            <w:tcW w:w="438" w:type="pct"/>
            <w:tcBorders>
              <w:top w:val="single" w:sz="4" w:space="0" w:color="auto"/>
              <w:bottom w:val="single" w:sz="4" w:space="0" w:color="auto"/>
            </w:tcBorders>
            <w:shd w:val="clear" w:color="auto" w:fill="C1E4F5" w:themeFill="accent1" w:themeFillTint="33"/>
          </w:tcPr>
          <w:p w14:paraId="08E3F945" w14:textId="1FE8C7B4" w:rsidR="00D97FFC" w:rsidRPr="00971F22" w:rsidRDefault="00D97FFC" w:rsidP="00941A5C">
            <w:pPr>
              <w:pStyle w:val="bangtrai"/>
            </w:pPr>
            <w:r>
              <w:t>mm</w:t>
            </w:r>
          </w:p>
        </w:tc>
        <w:tc>
          <w:tcPr>
            <w:tcW w:w="438" w:type="pct"/>
            <w:tcBorders>
              <w:top w:val="single" w:sz="4" w:space="0" w:color="auto"/>
              <w:bottom w:val="single" w:sz="4" w:space="0" w:color="auto"/>
            </w:tcBorders>
            <w:shd w:val="clear" w:color="auto" w:fill="C1E4F5" w:themeFill="accent1" w:themeFillTint="33"/>
          </w:tcPr>
          <w:p w14:paraId="2CDE88FC" w14:textId="5579F0F9" w:rsidR="00D97FFC" w:rsidRDefault="00D97FFC" w:rsidP="00941A5C">
            <w:pPr>
              <w:pStyle w:val="bangtrai"/>
            </w:pPr>
            <w:r w:rsidRPr="007C59CC">
              <w:t>mm</w:t>
            </w:r>
          </w:p>
        </w:tc>
        <w:tc>
          <w:tcPr>
            <w:tcW w:w="438" w:type="pct"/>
            <w:tcBorders>
              <w:top w:val="single" w:sz="4" w:space="0" w:color="auto"/>
              <w:bottom w:val="single" w:sz="4" w:space="0" w:color="auto"/>
            </w:tcBorders>
            <w:shd w:val="clear" w:color="auto" w:fill="C1E4F5" w:themeFill="accent1" w:themeFillTint="33"/>
          </w:tcPr>
          <w:p w14:paraId="7039F8DF" w14:textId="2E54853C" w:rsidR="00D97FFC" w:rsidRDefault="00D97FFC" w:rsidP="00941A5C">
            <w:pPr>
              <w:pStyle w:val="bangtrai"/>
            </w:pPr>
            <w:r w:rsidRPr="007C59CC">
              <w:t>mm</w:t>
            </w:r>
          </w:p>
        </w:tc>
        <w:tc>
          <w:tcPr>
            <w:tcW w:w="438" w:type="pct"/>
            <w:tcBorders>
              <w:top w:val="single" w:sz="4" w:space="0" w:color="auto"/>
              <w:bottom w:val="single" w:sz="4" w:space="0" w:color="auto"/>
            </w:tcBorders>
            <w:shd w:val="clear" w:color="auto" w:fill="C1E4F5" w:themeFill="accent1" w:themeFillTint="33"/>
          </w:tcPr>
          <w:p w14:paraId="7B0D6E3B" w14:textId="6E388050" w:rsidR="00D97FFC" w:rsidRDefault="00D97FFC" w:rsidP="00941A5C">
            <w:pPr>
              <w:pStyle w:val="bangtrai"/>
            </w:pPr>
            <w:r w:rsidRPr="007C59CC">
              <w:t>mm</w:t>
            </w:r>
          </w:p>
        </w:tc>
        <w:tc>
          <w:tcPr>
            <w:tcW w:w="437" w:type="pct"/>
            <w:tcBorders>
              <w:top w:val="single" w:sz="4" w:space="0" w:color="auto"/>
              <w:bottom w:val="single" w:sz="4" w:space="0" w:color="auto"/>
            </w:tcBorders>
            <w:shd w:val="clear" w:color="auto" w:fill="C1E4F5" w:themeFill="accent1" w:themeFillTint="33"/>
          </w:tcPr>
          <w:p w14:paraId="4D4ACAF0" w14:textId="5F6A83BD" w:rsidR="00D97FFC" w:rsidRDefault="00D97FFC" w:rsidP="00941A5C">
            <w:pPr>
              <w:pStyle w:val="bangtrai"/>
            </w:pPr>
            <w:r w:rsidRPr="007C59CC">
              <w:t>mm</w:t>
            </w:r>
          </w:p>
        </w:tc>
        <w:tc>
          <w:tcPr>
            <w:tcW w:w="437" w:type="pct"/>
            <w:tcBorders>
              <w:top w:val="single" w:sz="4" w:space="0" w:color="auto"/>
              <w:bottom w:val="single" w:sz="4" w:space="0" w:color="auto"/>
            </w:tcBorders>
            <w:shd w:val="clear" w:color="auto" w:fill="C1E4F5" w:themeFill="accent1" w:themeFillTint="33"/>
          </w:tcPr>
          <w:p w14:paraId="49583C9E" w14:textId="5C7E0309" w:rsidR="00D97FFC" w:rsidRDefault="00D97FFC" w:rsidP="00941A5C">
            <w:pPr>
              <w:pStyle w:val="bangtrai"/>
            </w:pPr>
            <w:r w:rsidRPr="007C59CC">
              <w:t>mm</w:t>
            </w:r>
          </w:p>
        </w:tc>
        <w:tc>
          <w:tcPr>
            <w:tcW w:w="437" w:type="pct"/>
            <w:tcBorders>
              <w:top w:val="single" w:sz="4" w:space="0" w:color="auto"/>
              <w:bottom w:val="single" w:sz="4" w:space="0" w:color="auto"/>
            </w:tcBorders>
            <w:shd w:val="clear" w:color="auto" w:fill="C1E4F5" w:themeFill="accent1" w:themeFillTint="33"/>
          </w:tcPr>
          <w:p w14:paraId="591A54A9" w14:textId="69BAD517" w:rsidR="00D97FFC" w:rsidRDefault="00D97FFC" w:rsidP="00941A5C">
            <w:pPr>
              <w:pStyle w:val="bangtrai"/>
            </w:pPr>
            <w:r w:rsidRPr="007C59CC">
              <w:t>mm</w:t>
            </w:r>
          </w:p>
        </w:tc>
        <w:tc>
          <w:tcPr>
            <w:tcW w:w="560" w:type="pct"/>
            <w:tcBorders>
              <w:top w:val="single" w:sz="4" w:space="0" w:color="auto"/>
              <w:bottom w:val="single" w:sz="4" w:space="0" w:color="auto"/>
            </w:tcBorders>
            <w:shd w:val="clear" w:color="auto" w:fill="C1E4F5" w:themeFill="accent1" w:themeFillTint="33"/>
          </w:tcPr>
          <w:p w14:paraId="622EBA5F" w14:textId="20EE4028" w:rsidR="00D97FFC" w:rsidRDefault="00D97FFC" w:rsidP="00941A5C">
            <w:pPr>
              <w:pStyle w:val="bangtrai"/>
            </w:pPr>
            <w:r>
              <w:t>Tấn</w:t>
            </w:r>
          </w:p>
        </w:tc>
        <w:tc>
          <w:tcPr>
            <w:tcW w:w="647" w:type="pct"/>
            <w:tcBorders>
              <w:top w:val="single" w:sz="4" w:space="0" w:color="auto"/>
              <w:bottom w:val="single" w:sz="4" w:space="0" w:color="auto"/>
            </w:tcBorders>
            <w:shd w:val="clear" w:color="auto" w:fill="C1E4F5" w:themeFill="accent1" w:themeFillTint="33"/>
          </w:tcPr>
          <w:p w14:paraId="35B0CCB1" w14:textId="39EFAD3E" w:rsidR="00D97FFC" w:rsidRPr="00971F22" w:rsidRDefault="00D97FFC" w:rsidP="00941A5C">
            <w:pPr>
              <w:pStyle w:val="bangtrai"/>
            </w:pPr>
            <w:r>
              <w:t>mm</w:t>
            </w:r>
          </w:p>
        </w:tc>
      </w:tr>
      <w:tr w:rsidR="00971F22" w14:paraId="1ECE1108" w14:textId="77777777" w:rsidTr="00656032">
        <w:tc>
          <w:tcPr>
            <w:tcW w:w="730" w:type="pct"/>
            <w:tcBorders>
              <w:top w:val="single" w:sz="4" w:space="0" w:color="auto"/>
              <w:bottom w:val="single" w:sz="4" w:space="0" w:color="auto"/>
            </w:tcBorders>
          </w:tcPr>
          <w:p w14:paraId="77B238CC" w14:textId="3DD90000" w:rsidR="00971F22" w:rsidRDefault="00956508" w:rsidP="00941A5C">
            <w:pPr>
              <w:pStyle w:val="bangtrai"/>
            </w:pPr>
            <w:r>
              <w:t>Hiện tại</w:t>
            </w:r>
          </w:p>
        </w:tc>
        <w:tc>
          <w:tcPr>
            <w:tcW w:w="438" w:type="pct"/>
            <w:tcBorders>
              <w:top w:val="single" w:sz="4" w:space="0" w:color="auto"/>
              <w:bottom w:val="single" w:sz="4" w:space="0" w:color="auto"/>
            </w:tcBorders>
          </w:tcPr>
          <w:p w14:paraId="0B39D6FC" w14:textId="545F48F1" w:rsidR="00971F22" w:rsidRDefault="00A376D3" w:rsidP="00941A5C">
            <w:pPr>
              <w:pStyle w:val="bangtrai"/>
            </w:pPr>
            <w:r>
              <w:t>400</w:t>
            </w:r>
          </w:p>
        </w:tc>
        <w:tc>
          <w:tcPr>
            <w:tcW w:w="438" w:type="pct"/>
            <w:tcBorders>
              <w:top w:val="single" w:sz="4" w:space="0" w:color="auto"/>
              <w:bottom w:val="single" w:sz="4" w:space="0" w:color="auto"/>
            </w:tcBorders>
          </w:tcPr>
          <w:p w14:paraId="44F9322D" w14:textId="3AD3631B" w:rsidR="00971F22" w:rsidRDefault="006D699E" w:rsidP="00941A5C">
            <w:pPr>
              <w:pStyle w:val="bangtrai"/>
            </w:pPr>
            <w:r>
              <w:t>250</w:t>
            </w:r>
          </w:p>
        </w:tc>
        <w:tc>
          <w:tcPr>
            <w:tcW w:w="438" w:type="pct"/>
            <w:tcBorders>
              <w:top w:val="single" w:sz="4" w:space="0" w:color="auto"/>
              <w:bottom w:val="single" w:sz="4" w:space="0" w:color="auto"/>
            </w:tcBorders>
          </w:tcPr>
          <w:p w14:paraId="2706BDC5" w14:textId="5A8DDF32" w:rsidR="00971F22" w:rsidRDefault="006D699E" w:rsidP="00941A5C">
            <w:pPr>
              <w:pStyle w:val="bangtrai"/>
            </w:pPr>
            <w:r>
              <w:t>8</w:t>
            </w:r>
          </w:p>
        </w:tc>
        <w:tc>
          <w:tcPr>
            <w:tcW w:w="438" w:type="pct"/>
            <w:tcBorders>
              <w:top w:val="single" w:sz="4" w:space="0" w:color="auto"/>
              <w:bottom w:val="single" w:sz="4" w:space="0" w:color="auto"/>
            </w:tcBorders>
          </w:tcPr>
          <w:p w14:paraId="48AAE4BD" w14:textId="0448E1BE" w:rsidR="00971F22" w:rsidRDefault="006D699E" w:rsidP="00941A5C">
            <w:pPr>
              <w:pStyle w:val="bangtrai"/>
            </w:pPr>
            <w:r>
              <w:t>350</w:t>
            </w:r>
          </w:p>
        </w:tc>
        <w:tc>
          <w:tcPr>
            <w:tcW w:w="437" w:type="pct"/>
            <w:tcBorders>
              <w:top w:val="single" w:sz="4" w:space="0" w:color="auto"/>
              <w:bottom w:val="single" w:sz="4" w:space="0" w:color="auto"/>
            </w:tcBorders>
          </w:tcPr>
          <w:p w14:paraId="5F160D03" w14:textId="09F3F9B6" w:rsidR="00971F22" w:rsidRDefault="006D699E" w:rsidP="00941A5C">
            <w:pPr>
              <w:pStyle w:val="bangtrai"/>
            </w:pPr>
            <w:r>
              <w:t>150</w:t>
            </w:r>
          </w:p>
        </w:tc>
        <w:tc>
          <w:tcPr>
            <w:tcW w:w="437" w:type="pct"/>
            <w:tcBorders>
              <w:top w:val="single" w:sz="4" w:space="0" w:color="auto"/>
              <w:bottom w:val="single" w:sz="4" w:space="0" w:color="auto"/>
            </w:tcBorders>
          </w:tcPr>
          <w:p w14:paraId="6BFE0A92" w14:textId="721DAF1C" w:rsidR="00971F22" w:rsidRDefault="00A9417D" w:rsidP="00941A5C">
            <w:pPr>
              <w:pStyle w:val="bangtrai"/>
            </w:pPr>
            <w:r>
              <w:t>76</w:t>
            </w:r>
          </w:p>
        </w:tc>
        <w:tc>
          <w:tcPr>
            <w:tcW w:w="437" w:type="pct"/>
            <w:tcBorders>
              <w:top w:val="single" w:sz="4" w:space="0" w:color="auto"/>
              <w:bottom w:val="single" w:sz="4" w:space="0" w:color="auto"/>
            </w:tcBorders>
          </w:tcPr>
          <w:p w14:paraId="0BE8851E" w14:textId="77D3B8A2" w:rsidR="00971F22" w:rsidRDefault="00A9417D" w:rsidP="00941A5C">
            <w:pPr>
              <w:pStyle w:val="bangtrai"/>
            </w:pPr>
            <w:r>
              <w:t>3</w:t>
            </w:r>
          </w:p>
        </w:tc>
        <w:tc>
          <w:tcPr>
            <w:tcW w:w="560" w:type="pct"/>
            <w:tcBorders>
              <w:top w:val="single" w:sz="4" w:space="0" w:color="auto"/>
              <w:bottom w:val="single" w:sz="4" w:space="0" w:color="auto"/>
            </w:tcBorders>
          </w:tcPr>
          <w:p w14:paraId="72478FF6" w14:textId="4ED59BF2" w:rsidR="00971F22" w:rsidRDefault="007C59CC" w:rsidP="00941A5C">
            <w:pPr>
              <w:pStyle w:val="bangtrai"/>
            </w:pPr>
            <w:r>
              <w:t>0,384</w:t>
            </w:r>
          </w:p>
        </w:tc>
        <w:tc>
          <w:tcPr>
            <w:tcW w:w="647" w:type="pct"/>
            <w:tcBorders>
              <w:top w:val="single" w:sz="4" w:space="0" w:color="auto"/>
              <w:bottom w:val="single" w:sz="4" w:space="0" w:color="auto"/>
            </w:tcBorders>
          </w:tcPr>
          <w:p w14:paraId="3E6AB5D2" w14:textId="0AC83D50" w:rsidR="00971F22" w:rsidRDefault="00500C1B" w:rsidP="00941A5C">
            <w:pPr>
              <w:pStyle w:val="bangtrai"/>
            </w:pPr>
            <w:r>
              <w:t>18,679</w:t>
            </w:r>
          </w:p>
        </w:tc>
      </w:tr>
      <w:tr w:rsidR="00E13F24" w14:paraId="1B155B85" w14:textId="77777777" w:rsidTr="00656032">
        <w:tc>
          <w:tcPr>
            <w:tcW w:w="730" w:type="pct"/>
            <w:tcBorders>
              <w:top w:val="single" w:sz="4" w:space="0" w:color="auto"/>
              <w:bottom w:val="single" w:sz="4" w:space="0" w:color="auto"/>
            </w:tcBorders>
          </w:tcPr>
          <w:p w14:paraId="62702E48" w14:textId="71355D70" w:rsidR="00E13F24" w:rsidRDefault="00E13F24" w:rsidP="00E13F24">
            <w:pPr>
              <w:pStyle w:val="bangtrai"/>
            </w:pPr>
            <w:r>
              <w:t>Tối ưu 1</w:t>
            </w:r>
          </w:p>
        </w:tc>
        <w:tc>
          <w:tcPr>
            <w:tcW w:w="438" w:type="pct"/>
            <w:tcBorders>
              <w:top w:val="single" w:sz="4" w:space="0" w:color="auto"/>
              <w:bottom w:val="single" w:sz="4" w:space="0" w:color="auto"/>
            </w:tcBorders>
          </w:tcPr>
          <w:p w14:paraId="04AC59D9" w14:textId="757FF36A" w:rsidR="00E13F24" w:rsidRDefault="00E13F24" w:rsidP="00E13F24">
            <w:pPr>
              <w:pStyle w:val="bangtrai"/>
            </w:pPr>
            <w:r w:rsidRPr="008C0605">
              <w:t>496</w:t>
            </w:r>
            <w:r>
              <w:t>,</w:t>
            </w:r>
            <w:r w:rsidRPr="008C0605">
              <w:t>8</w:t>
            </w:r>
          </w:p>
        </w:tc>
        <w:tc>
          <w:tcPr>
            <w:tcW w:w="438" w:type="pct"/>
            <w:tcBorders>
              <w:top w:val="single" w:sz="4" w:space="0" w:color="auto"/>
              <w:bottom w:val="single" w:sz="4" w:space="0" w:color="auto"/>
            </w:tcBorders>
          </w:tcPr>
          <w:p w14:paraId="62FF9D91" w14:textId="4209688F" w:rsidR="00E13F24" w:rsidRDefault="00E13F24" w:rsidP="00E13F24">
            <w:pPr>
              <w:pStyle w:val="bangtrai"/>
            </w:pPr>
            <w:r w:rsidRPr="008C0605">
              <w:t>497</w:t>
            </w:r>
            <w:r>
              <w:t>,</w:t>
            </w:r>
            <w:r w:rsidRPr="008C0605">
              <w:t>5</w:t>
            </w:r>
          </w:p>
        </w:tc>
        <w:tc>
          <w:tcPr>
            <w:tcW w:w="438" w:type="pct"/>
            <w:tcBorders>
              <w:top w:val="single" w:sz="4" w:space="0" w:color="auto"/>
              <w:bottom w:val="single" w:sz="4" w:space="0" w:color="auto"/>
            </w:tcBorders>
          </w:tcPr>
          <w:p w14:paraId="034CA550" w14:textId="31F242C3" w:rsidR="00E13F24" w:rsidRDefault="00E13F24" w:rsidP="00E13F24">
            <w:pPr>
              <w:pStyle w:val="bangtrai"/>
            </w:pPr>
            <w:r w:rsidRPr="008C0605">
              <w:t>10</w:t>
            </w:r>
          </w:p>
        </w:tc>
        <w:tc>
          <w:tcPr>
            <w:tcW w:w="438" w:type="pct"/>
            <w:tcBorders>
              <w:top w:val="single" w:sz="4" w:space="0" w:color="auto"/>
              <w:bottom w:val="single" w:sz="4" w:space="0" w:color="auto"/>
            </w:tcBorders>
          </w:tcPr>
          <w:p w14:paraId="2E6E952D" w14:textId="6EF7B9B3" w:rsidR="00E13F24" w:rsidRDefault="00E13F24" w:rsidP="00E13F24">
            <w:pPr>
              <w:pStyle w:val="bangtrai"/>
            </w:pPr>
            <w:r w:rsidRPr="008C0605">
              <w:t>498</w:t>
            </w:r>
            <w:r>
              <w:t>,</w:t>
            </w:r>
            <w:r w:rsidRPr="008C0605">
              <w:t>2</w:t>
            </w:r>
          </w:p>
        </w:tc>
        <w:tc>
          <w:tcPr>
            <w:tcW w:w="437" w:type="pct"/>
            <w:tcBorders>
              <w:top w:val="single" w:sz="4" w:space="0" w:color="auto"/>
              <w:bottom w:val="single" w:sz="4" w:space="0" w:color="auto"/>
            </w:tcBorders>
          </w:tcPr>
          <w:p w14:paraId="635DB225" w14:textId="6CE351F4" w:rsidR="00E13F24" w:rsidRDefault="00E13F24" w:rsidP="00E13F24">
            <w:pPr>
              <w:pStyle w:val="bangtrai"/>
            </w:pPr>
            <w:r w:rsidRPr="008C0605">
              <w:t>232</w:t>
            </w:r>
            <w:r>
              <w:t>,</w:t>
            </w:r>
            <w:r w:rsidRPr="008C0605">
              <w:t>2</w:t>
            </w:r>
          </w:p>
        </w:tc>
        <w:tc>
          <w:tcPr>
            <w:tcW w:w="437" w:type="pct"/>
            <w:tcBorders>
              <w:top w:val="single" w:sz="4" w:space="0" w:color="auto"/>
              <w:bottom w:val="single" w:sz="4" w:space="0" w:color="auto"/>
            </w:tcBorders>
          </w:tcPr>
          <w:p w14:paraId="1C881B45" w14:textId="16C5056E" w:rsidR="00E13F24" w:rsidRDefault="00E13F24" w:rsidP="00E13F24">
            <w:pPr>
              <w:pStyle w:val="bangtrai"/>
            </w:pPr>
            <w:r w:rsidRPr="008C0605">
              <w:t>61</w:t>
            </w:r>
            <w:r>
              <w:t>,</w:t>
            </w:r>
            <w:r w:rsidRPr="008C0605">
              <w:t>8</w:t>
            </w:r>
          </w:p>
        </w:tc>
        <w:tc>
          <w:tcPr>
            <w:tcW w:w="437" w:type="pct"/>
            <w:tcBorders>
              <w:top w:val="single" w:sz="4" w:space="0" w:color="auto"/>
              <w:bottom w:val="single" w:sz="4" w:space="0" w:color="auto"/>
            </w:tcBorders>
          </w:tcPr>
          <w:p w14:paraId="2C8AFA23" w14:textId="5B302D8E" w:rsidR="00E13F24" w:rsidRDefault="00E13F24" w:rsidP="00E13F24">
            <w:pPr>
              <w:pStyle w:val="bangtrai"/>
            </w:pPr>
            <w:r w:rsidRPr="008C0605">
              <w:t>6</w:t>
            </w:r>
            <w:r>
              <w:t>,</w:t>
            </w:r>
            <w:r w:rsidRPr="008C0605">
              <w:t>4</w:t>
            </w:r>
          </w:p>
        </w:tc>
        <w:tc>
          <w:tcPr>
            <w:tcW w:w="560" w:type="pct"/>
            <w:tcBorders>
              <w:top w:val="single" w:sz="4" w:space="0" w:color="auto"/>
              <w:bottom w:val="single" w:sz="4" w:space="0" w:color="auto"/>
            </w:tcBorders>
          </w:tcPr>
          <w:p w14:paraId="6AAAE2E9" w14:textId="467DC1DD" w:rsidR="00E13F24" w:rsidRDefault="00E13F24" w:rsidP="00E13F24">
            <w:pPr>
              <w:pStyle w:val="bangtrai"/>
            </w:pPr>
            <w:r w:rsidRPr="008C0605">
              <w:t>0</w:t>
            </w:r>
            <w:r>
              <w:t>,</w:t>
            </w:r>
            <w:r w:rsidRPr="008C0605">
              <w:t>87</w:t>
            </w:r>
          </w:p>
        </w:tc>
        <w:tc>
          <w:tcPr>
            <w:tcW w:w="647" w:type="pct"/>
            <w:tcBorders>
              <w:top w:val="single" w:sz="4" w:space="0" w:color="auto"/>
              <w:bottom w:val="single" w:sz="4" w:space="0" w:color="auto"/>
            </w:tcBorders>
          </w:tcPr>
          <w:p w14:paraId="38CFE873" w14:textId="7A307C6D" w:rsidR="00E13F24" w:rsidRDefault="00E13F24" w:rsidP="00E13F24">
            <w:pPr>
              <w:pStyle w:val="bangtrai"/>
            </w:pPr>
            <w:r w:rsidRPr="008C0605">
              <w:t>5</w:t>
            </w:r>
            <w:r>
              <w:t>,</w:t>
            </w:r>
            <w:r w:rsidRPr="008C0605">
              <w:t>6</w:t>
            </w:r>
          </w:p>
        </w:tc>
      </w:tr>
      <w:tr w:rsidR="00E62686" w14:paraId="24B7AD7D" w14:textId="77777777" w:rsidTr="00656032">
        <w:tc>
          <w:tcPr>
            <w:tcW w:w="730" w:type="pct"/>
            <w:tcBorders>
              <w:top w:val="single" w:sz="4" w:space="0" w:color="auto"/>
              <w:bottom w:val="single" w:sz="4" w:space="0" w:color="auto"/>
            </w:tcBorders>
          </w:tcPr>
          <w:p w14:paraId="1D64CBB2" w14:textId="30649883" w:rsidR="00E62686" w:rsidRDefault="00E62686" w:rsidP="00E62686">
            <w:pPr>
              <w:pStyle w:val="bangtrai"/>
            </w:pPr>
            <w:r>
              <w:t>Tối ưu 2</w:t>
            </w:r>
          </w:p>
        </w:tc>
        <w:tc>
          <w:tcPr>
            <w:tcW w:w="438" w:type="pct"/>
            <w:tcBorders>
              <w:top w:val="single" w:sz="4" w:space="0" w:color="auto"/>
              <w:bottom w:val="single" w:sz="4" w:space="0" w:color="auto"/>
            </w:tcBorders>
          </w:tcPr>
          <w:p w14:paraId="3EE71EFE" w14:textId="2501207F" w:rsidR="00E62686" w:rsidRDefault="00E62686" w:rsidP="00E62686">
            <w:pPr>
              <w:pStyle w:val="bangtrai"/>
            </w:pPr>
            <w:r w:rsidRPr="00442EB3">
              <w:t>471</w:t>
            </w:r>
          </w:p>
        </w:tc>
        <w:tc>
          <w:tcPr>
            <w:tcW w:w="438" w:type="pct"/>
            <w:tcBorders>
              <w:top w:val="single" w:sz="4" w:space="0" w:color="auto"/>
              <w:bottom w:val="single" w:sz="4" w:space="0" w:color="auto"/>
            </w:tcBorders>
          </w:tcPr>
          <w:p w14:paraId="439CBA02" w14:textId="20C2275E" w:rsidR="00E62686" w:rsidRDefault="00E62686" w:rsidP="00E62686">
            <w:pPr>
              <w:pStyle w:val="bangtrai"/>
            </w:pPr>
            <w:r w:rsidRPr="00442EB3">
              <w:t>92</w:t>
            </w:r>
            <w:r>
              <w:t>,</w:t>
            </w:r>
            <w:r w:rsidRPr="00442EB3">
              <w:t>4</w:t>
            </w:r>
          </w:p>
        </w:tc>
        <w:tc>
          <w:tcPr>
            <w:tcW w:w="438" w:type="pct"/>
            <w:tcBorders>
              <w:top w:val="single" w:sz="4" w:space="0" w:color="auto"/>
              <w:bottom w:val="single" w:sz="4" w:space="0" w:color="auto"/>
            </w:tcBorders>
          </w:tcPr>
          <w:p w14:paraId="6E98C05B" w14:textId="191EEB33" w:rsidR="00E62686" w:rsidRDefault="00E62686" w:rsidP="00E62686">
            <w:pPr>
              <w:pStyle w:val="bangtrai"/>
            </w:pPr>
            <w:r w:rsidRPr="00442EB3">
              <w:t>5</w:t>
            </w:r>
            <w:r>
              <w:t>,</w:t>
            </w:r>
            <w:r w:rsidRPr="00442EB3">
              <w:t>2</w:t>
            </w:r>
          </w:p>
        </w:tc>
        <w:tc>
          <w:tcPr>
            <w:tcW w:w="438" w:type="pct"/>
            <w:tcBorders>
              <w:top w:val="single" w:sz="4" w:space="0" w:color="auto"/>
              <w:bottom w:val="single" w:sz="4" w:space="0" w:color="auto"/>
            </w:tcBorders>
          </w:tcPr>
          <w:p w14:paraId="751856E5" w14:textId="5BA7AC1B" w:rsidR="00E62686" w:rsidRDefault="00E62686" w:rsidP="00E62686">
            <w:pPr>
              <w:pStyle w:val="bangtrai"/>
            </w:pPr>
            <w:r w:rsidRPr="00442EB3">
              <w:t>256</w:t>
            </w:r>
            <w:r>
              <w:t>,</w:t>
            </w:r>
            <w:r w:rsidRPr="00442EB3">
              <w:t>1</w:t>
            </w:r>
          </w:p>
        </w:tc>
        <w:tc>
          <w:tcPr>
            <w:tcW w:w="437" w:type="pct"/>
            <w:tcBorders>
              <w:top w:val="single" w:sz="4" w:space="0" w:color="auto"/>
              <w:bottom w:val="single" w:sz="4" w:space="0" w:color="auto"/>
            </w:tcBorders>
          </w:tcPr>
          <w:p w14:paraId="41CA8880" w14:textId="0AABE3A8" w:rsidR="00E62686" w:rsidRDefault="00E62686" w:rsidP="00E62686">
            <w:pPr>
              <w:pStyle w:val="bangtrai"/>
            </w:pPr>
            <w:r w:rsidRPr="00442EB3">
              <w:t>68</w:t>
            </w:r>
            <w:r>
              <w:t>,</w:t>
            </w:r>
            <w:r w:rsidRPr="00442EB3">
              <w:t>4</w:t>
            </w:r>
          </w:p>
        </w:tc>
        <w:tc>
          <w:tcPr>
            <w:tcW w:w="437" w:type="pct"/>
            <w:tcBorders>
              <w:top w:val="single" w:sz="4" w:space="0" w:color="auto"/>
              <w:bottom w:val="single" w:sz="4" w:space="0" w:color="auto"/>
            </w:tcBorders>
          </w:tcPr>
          <w:p w14:paraId="11E37357" w14:textId="3BB1C7C5" w:rsidR="00E62686" w:rsidRDefault="00E62686" w:rsidP="00E62686">
            <w:pPr>
              <w:pStyle w:val="bangtrai"/>
            </w:pPr>
            <w:r w:rsidRPr="00442EB3">
              <w:t>52</w:t>
            </w:r>
            <w:r>
              <w:t>,</w:t>
            </w:r>
            <w:r w:rsidRPr="00442EB3">
              <w:t>1</w:t>
            </w:r>
          </w:p>
        </w:tc>
        <w:tc>
          <w:tcPr>
            <w:tcW w:w="437" w:type="pct"/>
            <w:tcBorders>
              <w:top w:val="single" w:sz="4" w:space="0" w:color="auto"/>
              <w:bottom w:val="single" w:sz="4" w:space="0" w:color="auto"/>
            </w:tcBorders>
          </w:tcPr>
          <w:p w14:paraId="5DCC861A" w14:textId="1F8FDEB0" w:rsidR="00E62686" w:rsidRDefault="00E62686" w:rsidP="00E62686">
            <w:pPr>
              <w:pStyle w:val="bangtrai"/>
            </w:pPr>
            <w:r w:rsidRPr="00442EB3">
              <w:t>5</w:t>
            </w:r>
          </w:p>
        </w:tc>
        <w:tc>
          <w:tcPr>
            <w:tcW w:w="560" w:type="pct"/>
            <w:tcBorders>
              <w:top w:val="single" w:sz="4" w:space="0" w:color="auto"/>
              <w:bottom w:val="single" w:sz="4" w:space="0" w:color="auto"/>
            </w:tcBorders>
          </w:tcPr>
          <w:p w14:paraId="0A4187D0" w14:textId="5A6EB136" w:rsidR="00E62686" w:rsidRDefault="00E62686" w:rsidP="00E62686">
            <w:pPr>
              <w:pStyle w:val="bangtrai"/>
            </w:pPr>
            <w:r w:rsidRPr="00442EB3">
              <w:t>0</w:t>
            </w:r>
            <w:r>
              <w:t>,</w:t>
            </w:r>
            <w:r w:rsidRPr="00442EB3">
              <w:t>15</w:t>
            </w:r>
          </w:p>
        </w:tc>
        <w:tc>
          <w:tcPr>
            <w:tcW w:w="647" w:type="pct"/>
            <w:tcBorders>
              <w:top w:val="single" w:sz="4" w:space="0" w:color="auto"/>
              <w:bottom w:val="single" w:sz="4" w:space="0" w:color="auto"/>
            </w:tcBorders>
          </w:tcPr>
          <w:p w14:paraId="0F03ED6A" w14:textId="58940377" w:rsidR="00E62686" w:rsidRDefault="00E62686" w:rsidP="00E62686">
            <w:pPr>
              <w:pStyle w:val="bangtrai"/>
            </w:pPr>
            <w:r w:rsidRPr="00442EB3">
              <w:t>49</w:t>
            </w:r>
            <w:r>
              <w:t>,</w:t>
            </w:r>
            <w:r w:rsidRPr="00442EB3">
              <w:t>6</w:t>
            </w:r>
          </w:p>
        </w:tc>
      </w:tr>
    </w:tbl>
    <w:p w14:paraId="678BDD30" w14:textId="77777777" w:rsidR="00D67123" w:rsidRDefault="00D67123" w:rsidP="00D67123">
      <w:pPr>
        <w:pStyle w:val="banggiua"/>
      </w:pPr>
    </w:p>
    <w:p w14:paraId="19738AC6" w14:textId="2E896246" w:rsidR="00E45288" w:rsidRDefault="00E45288" w:rsidP="00D67123">
      <w:pPr>
        <w:pStyle w:val="banggiua"/>
      </w:pPr>
      <w:r w:rsidRPr="00E45288">
        <w:rPr>
          <w:noProof/>
        </w:rPr>
        <w:drawing>
          <wp:inline distT="0" distB="0" distL="0" distR="0" wp14:anchorId="543C7944" wp14:editId="643CE1FF">
            <wp:extent cx="2799080" cy="2541270"/>
            <wp:effectExtent l="0" t="0" r="1270" b="0"/>
            <wp:docPr id="71595012" name="Picture 1" descr="A graph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5012" name="Picture 1" descr="A graph of different colored circl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9080" cy="2541270"/>
                    </a:xfrm>
                    <a:prstGeom prst="rect">
                      <a:avLst/>
                    </a:prstGeom>
                    <a:noFill/>
                    <a:ln>
                      <a:noFill/>
                    </a:ln>
                  </pic:spPr>
                </pic:pic>
              </a:graphicData>
            </a:graphic>
          </wp:inline>
        </w:drawing>
      </w:r>
    </w:p>
    <w:p w14:paraId="487E2730" w14:textId="493CED12" w:rsidR="00E45288" w:rsidRDefault="00C03F1C" w:rsidP="00C03F1C">
      <w:pPr>
        <w:pStyle w:val="chuthichhinh"/>
      </w:pPr>
      <w:bookmarkStart w:id="20" w:name="_Ref182423598"/>
      <w:r>
        <w:t>Kết quả tối ưu khung thép nhà chờ Đồng Bài</w:t>
      </w:r>
      <w:bookmarkEnd w:id="20"/>
    </w:p>
    <w:p w14:paraId="04D43714" w14:textId="37977AB9" w:rsidR="00971F22" w:rsidRDefault="007A7212" w:rsidP="0064157E">
      <w:pPr>
        <w:pStyle w:val="thuong"/>
      </w:pPr>
      <w:r>
        <w:t xml:space="preserve">Hai kịch bản tối ưu được đưa ra trong </w:t>
      </w:r>
      <w:r>
        <w:fldChar w:fldCharType="begin"/>
      </w:r>
      <w:r>
        <w:instrText xml:space="preserve"> REF _Ref182312483 \n \h </w:instrText>
      </w:r>
      <w:r>
        <w:fldChar w:fldCharType="separate"/>
      </w:r>
      <w:r w:rsidR="006018B3">
        <w:t>Bảng 3</w:t>
      </w:r>
      <w:r>
        <w:fldChar w:fldCharType="end"/>
      </w:r>
      <w:r>
        <w:t xml:space="preserve"> là hai kịch bản thiết kế tối ưu tương ứng</w:t>
      </w:r>
      <w:r w:rsidR="00693F0E">
        <w:t xml:space="preserve"> như sau</w:t>
      </w:r>
      <w:r w:rsidR="00C07201">
        <w:t>: Tối ưu 1:</w:t>
      </w:r>
      <w:r>
        <w:t xml:space="preserve"> </w:t>
      </w:r>
      <w:r w:rsidR="00C07201">
        <w:t xml:space="preserve">tối thiểu hàm mục tiêu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C07201">
        <w:t xml:space="preserve"> (chuyển vị) và Tối ưu 2: tối thiểu hàm mục tiêu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C07201">
        <w:t xml:space="preserve"> (khối lượng)</w:t>
      </w:r>
      <w:r w:rsidR="00C25F83">
        <w:t xml:space="preserve">. </w:t>
      </w:r>
      <w:r w:rsidR="00FB4176">
        <w:t xml:space="preserve">Bên cạnh đó, căn cứ theo kết quả thu được từ thuật toán và biên nghiệm Pareto được thể hiện trong </w:t>
      </w:r>
      <w:r w:rsidR="00D107AE">
        <w:fldChar w:fldCharType="begin"/>
      </w:r>
      <w:r w:rsidR="00D107AE">
        <w:instrText xml:space="preserve"> REF _Ref182423598 \n \h </w:instrText>
      </w:r>
      <w:r w:rsidR="00D107AE">
        <w:fldChar w:fldCharType="separate"/>
      </w:r>
      <w:r w:rsidR="006018B3">
        <w:t>Hình 6</w:t>
      </w:r>
      <w:r w:rsidR="00D107AE">
        <w:fldChar w:fldCharType="end"/>
      </w:r>
      <w:r w:rsidR="00D107AE">
        <w:t xml:space="preserve"> có thể nhận thấy rằng nghiệm tối ưu của thuật toán (biên nghiệm Pareto) </w:t>
      </w:r>
      <w:r w:rsidR="00D107AE">
        <w:lastRenderedPageBreak/>
        <w:t xml:space="preserve">đã hoàn toàn vượt trội so với </w:t>
      </w:r>
      <w:r w:rsidR="00A00344">
        <w:t>phương án thiết kế hiện tại</w:t>
      </w:r>
      <w:r w:rsidR="00E44704">
        <w:t xml:space="preserve"> mặc dù </w:t>
      </w:r>
      <w:r w:rsidR="00FB4176">
        <w:t xml:space="preserve">thiết kế hiện tại của khung thép nhà chờ Đồng Bài </w:t>
      </w:r>
      <w:r w:rsidR="00AE4330">
        <w:t>vẫn</w:t>
      </w:r>
      <w:r w:rsidR="00FB4176">
        <w:t xml:space="preserve"> đáp ứng </w:t>
      </w:r>
      <w:r w:rsidR="00AE4330">
        <w:t>các tiêu chuẩn thiết kế hiện hành</w:t>
      </w:r>
      <w:r w:rsidR="00FB4176">
        <w:t>.</w:t>
      </w:r>
      <w:r w:rsidR="00677E04">
        <w:t xml:space="preserve"> </w:t>
      </w:r>
      <w:r w:rsidR="004973B6">
        <w:t xml:space="preserve">Như vậy, </w:t>
      </w:r>
      <w:r w:rsidR="00677E04">
        <w:t xml:space="preserve">căn cứ vào kết quả thu được từ thuật toán tối ưu đa mục tiêu MOMSA </w:t>
      </w:r>
      <w:r w:rsidR="00107EFA">
        <w:t xml:space="preserve">người </w:t>
      </w:r>
      <w:r w:rsidR="004973B6">
        <w:t xml:space="preserve">kỹ sư thiết kế </w:t>
      </w:r>
      <w:r w:rsidR="00107EFA">
        <w:t xml:space="preserve">hoàn toàn chủ động trong việc lựa chọn phương án thiết kế phù hợp. Nếu </w:t>
      </w:r>
      <w:r w:rsidR="004973B6">
        <w:t>thiên về hướng tiết kiệm chi phí vật tư</w:t>
      </w:r>
      <w:r w:rsidR="00250DF9">
        <w:t xml:space="preserve">, người kỹ sư sẽ sử dụng </w:t>
      </w:r>
      <w:r w:rsidR="00F4378A">
        <w:t xml:space="preserve">các giải pháp thiết kế thiên về </w:t>
      </w:r>
      <w:r w:rsidR="00192426">
        <w:t xml:space="preserve">mục tiêu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250DF9">
        <w:t xml:space="preserve"> và ngược lại.</w:t>
      </w:r>
      <w:r w:rsidR="0082569A">
        <w:t xml:space="preserve"> </w:t>
      </w:r>
    </w:p>
    <w:p w14:paraId="1B87EBA6" w14:textId="77777777" w:rsidR="00EB67A3" w:rsidRDefault="00EB67A3" w:rsidP="00EB67A3">
      <w:pPr>
        <w:pStyle w:val="muc"/>
      </w:pPr>
      <w:bookmarkStart w:id="21" w:name="_Ref182306914"/>
      <w:r>
        <w:t>KẾT LUẬN</w:t>
      </w:r>
      <w:bookmarkEnd w:id="21"/>
    </w:p>
    <w:p w14:paraId="64DB25E3" w14:textId="60B72782" w:rsidR="003D70FB" w:rsidRPr="00D13A53" w:rsidRDefault="00BD67DB" w:rsidP="00BD67DB">
      <w:pPr>
        <w:pStyle w:val="thuong"/>
        <w:rPr>
          <w:rStyle w:val="hps"/>
          <w:lang w:val="vi-VN"/>
        </w:rPr>
      </w:pPr>
      <w:r>
        <w:rPr>
          <w:rStyle w:val="hps"/>
          <w:color w:val="000000"/>
          <w:szCs w:val="24"/>
        </w:rPr>
        <w:t>N</w:t>
      </w:r>
      <w:r w:rsidR="003D70FB" w:rsidRPr="00AE31DC">
        <w:rPr>
          <w:rStyle w:val="hps"/>
          <w:lang w:val="vi-VN"/>
        </w:rPr>
        <w:t xml:space="preserve">ghiên cứu </w:t>
      </w:r>
      <w:r w:rsidR="00BB7792">
        <w:rPr>
          <w:rStyle w:val="hps"/>
        </w:rPr>
        <w:t>đã giới thiệu chi tiết</w:t>
      </w:r>
      <w:r w:rsidR="003D70FB" w:rsidRPr="00AE31DC">
        <w:rPr>
          <w:rStyle w:val="hps"/>
          <w:lang w:val="vi-VN"/>
        </w:rPr>
        <w:t xml:space="preserve"> một thuật toán </w:t>
      </w:r>
      <w:r w:rsidR="00BB7792">
        <w:rPr>
          <w:rStyle w:val="hps"/>
        </w:rPr>
        <w:t xml:space="preserve">metaheuristic </w:t>
      </w:r>
      <w:r w:rsidR="003D70FB" w:rsidRPr="00CD65C3">
        <w:rPr>
          <w:rStyle w:val="hps"/>
          <w:lang w:val="vi-VN"/>
        </w:rPr>
        <w:t>hoàn toàn mới</w:t>
      </w:r>
      <w:r w:rsidR="00BB7792">
        <w:rPr>
          <w:rStyle w:val="hps"/>
        </w:rPr>
        <w:t xml:space="preserve">, tên là </w:t>
      </w:r>
      <w:r w:rsidR="00BB7792" w:rsidRPr="00BB7792">
        <w:rPr>
          <w:rStyle w:val="hps"/>
        </w:rPr>
        <w:t>MOMSA (multi-objective mantis search algorithm)</w:t>
      </w:r>
      <w:r w:rsidR="00BB7792">
        <w:rPr>
          <w:rStyle w:val="hps"/>
        </w:rPr>
        <w:t>, với mục tiêu giải quyết các bài toán đa mục tiêu kết cấu khung thép. Đây là thuật toán được giới thiệu trong 2024 bởi hai nhà nghiên cứu</w:t>
      </w:r>
      <w:r w:rsidR="003D70FB" w:rsidRPr="00CD65C3">
        <w:rPr>
          <w:rStyle w:val="hps"/>
          <w:lang w:val="vi-VN"/>
        </w:rPr>
        <w:t xml:space="preserve"> Jameel M. và M. Abouhawwash</w:t>
      </w:r>
      <w:r w:rsidR="003D70FB" w:rsidRPr="007D2BE2">
        <w:rPr>
          <w:rStyle w:val="hps"/>
          <w:lang w:val="vi-VN"/>
        </w:rPr>
        <w:t xml:space="preserve">. </w:t>
      </w:r>
      <w:r w:rsidR="00EB5FFF" w:rsidRPr="00EB5FFF">
        <w:rPr>
          <w:rStyle w:val="hps"/>
          <w:lang w:val="vi-VN"/>
        </w:rPr>
        <w:t>Cũng t</w:t>
      </w:r>
      <w:r w:rsidR="003D70FB" w:rsidRPr="009B5DF7">
        <w:rPr>
          <w:rStyle w:val="hps"/>
          <w:lang w:val="vi-VN"/>
        </w:rPr>
        <w:t xml:space="preserve">rong nghiên cứu này, </w:t>
      </w:r>
      <w:r w:rsidR="00EB5FFF" w:rsidRPr="00EB5FFF">
        <w:rPr>
          <w:rStyle w:val="hps"/>
          <w:lang w:val="vi-VN"/>
        </w:rPr>
        <w:t xml:space="preserve">một kết cấu khung thép mái nhà chờ của bến phà Đồng Bải, Hải An, Hải Phòng đã được triển khai tính toán thiết kế tối ưu đa mục tiêu để thực hiện tham chiếu với thiết kế hiện hữu. </w:t>
      </w:r>
      <w:r w:rsidR="003D70FB" w:rsidRPr="00473DC2">
        <w:rPr>
          <w:rStyle w:val="hps"/>
          <w:lang w:val="vi-VN"/>
        </w:rPr>
        <w:t>Đồng</w:t>
      </w:r>
      <w:r w:rsidR="003D70FB" w:rsidRPr="00020AD7">
        <w:rPr>
          <w:rStyle w:val="hps"/>
          <w:lang w:val="vi-VN"/>
        </w:rPr>
        <w:t xml:space="preserve"> thời, trước khi thực hiện bài toán thiết kế tối ưu đa mục tiêu cho kết cấu thực, thuật toán MOMSA </w:t>
      </w:r>
      <w:r w:rsidRPr="00BD67DB">
        <w:rPr>
          <w:rStyle w:val="hps"/>
          <w:lang w:val="vi-VN"/>
        </w:rPr>
        <w:t>đã</w:t>
      </w:r>
      <w:r w:rsidR="003D70FB" w:rsidRPr="00020AD7">
        <w:rPr>
          <w:rStyle w:val="hps"/>
          <w:lang w:val="vi-VN"/>
        </w:rPr>
        <w:t xml:space="preserve"> được kiểm chuẩn về tính chính xác, khả năng hội tụ và tính ổn định của thuật toán mới một số hàm kiểm chuẩn </w:t>
      </w:r>
      <w:r w:rsidR="003D70FB" w:rsidRPr="008772EF">
        <w:rPr>
          <w:rStyle w:val="hps"/>
          <w:lang w:val="vi-VN"/>
        </w:rPr>
        <w:t xml:space="preserve">nổi tiếng. </w:t>
      </w:r>
      <w:r w:rsidRPr="00445754">
        <w:rPr>
          <w:rStyle w:val="hps"/>
          <w:lang w:val="vi-VN"/>
        </w:rPr>
        <w:t xml:space="preserve">Như vây, nghiên cứu này </w:t>
      </w:r>
      <w:r w:rsidR="00445754" w:rsidRPr="00445754">
        <w:rPr>
          <w:rStyle w:val="hps"/>
          <w:lang w:val="vi-VN"/>
        </w:rPr>
        <w:t xml:space="preserve">hoàn toàn có thể trở thành cơ sơ tham khảo </w:t>
      </w:r>
      <w:r w:rsidR="00D13A53" w:rsidRPr="00D13A53">
        <w:rPr>
          <w:rStyle w:val="hps"/>
          <w:lang w:val="vi-VN"/>
        </w:rPr>
        <w:t>cho các kỹ sư khi thực hiện</w:t>
      </w:r>
      <w:r w:rsidR="00445754" w:rsidRPr="00445754">
        <w:rPr>
          <w:rStyle w:val="hps"/>
          <w:lang w:val="vi-VN"/>
        </w:rPr>
        <w:t xml:space="preserve"> quá trình thiết kế tối ưu đa mục tiêu cho các dạng kết cấu công trình </w:t>
      </w:r>
      <w:r w:rsidR="00D13A53" w:rsidRPr="00D13A53">
        <w:rPr>
          <w:rStyle w:val="hps"/>
          <w:lang w:val="vi-VN"/>
        </w:rPr>
        <w:t>xây dựng.</w:t>
      </w:r>
    </w:p>
    <w:p w14:paraId="5AC65721" w14:textId="632EC9CE" w:rsidR="00045784" w:rsidRPr="00445754" w:rsidRDefault="002F4538" w:rsidP="002F4538">
      <w:pPr>
        <w:pStyle w:val="Text"/>
        <w:spacing w:line="240" w:lineRule="auto"/>
        <w:ind w:firstLine="0"/>
        <w:rPr>
          <w:rFonts w:eastAsia="Calibri"/>
          <w:b/>
          <w:sz w:val="24"/>
          <w:szCs w:val="24"/>
          <w:lang w:val="vi-VN"/>
        </w:rPr>
      </w:pPr>
      <w:r w:rsidRPr="00445754">
        <w:rPr>
          <w:rFonts w:eastAsia="Calibri"/>
          <w:b/>
          <w:sz w:val="24"/>
          <w:szCs w:val="24"/>
          <w:lang w:val="vi-VN"/>
        </w:rPr>
        <w:t>LỜI CẢM ƠN</w:t>
      </w:r>
    </w:p>
    <w:p w14:paraId="18001B14" w14:textId="77777777" w:rsidR="00134B68" w:rsidRPr="009C4B65" w:rsidRDefault="00134B68" w:rsidP="0064157E">
      <w:pPr>
        <w:pStyle w:val="thuong"/>
        <w:rPr>
          <w:lang w:val="vi-VN"/>
        </w:rPr>
      </w:pPr>
      <w:r w:rsidRPr="00DE4F59">
        <w:rPr>
          <w:lang w:val="vi-VN"/>
        </w:rPr>
        <w:t>Nghiên cứu này được tài trợ bởi Trường Đại học Hàng hải Việt Nam trong đề tài mã số: DT2</w:t>
      </w:r>
      <w:r w:rsidRPr="00C57264">
        <w:rPr>
          <w:lang w:val="vi-VN"/>
        </w:rPr>
        <w:t>4</w:t>
      </w:r>
      <w:r w:rsidRPr="00DE4F59">
        <w:rPr>
          <w:lang w:val="vi-VN"/>
        </w:rPr>
        <w:t>-2</w:t>
      </w:r>
      <w:r w:rsidRPr="00C57264">
        <w:rPr>
          <w:lang w:val="vi-VN"/>
        </w:rPr>
        <w:t>5</w:t>
      </w:r>
      <w:r>
        <w:rPr>
          <w:lang w:val="vi-VN"/>
        </w:rPr>
        <w:t>…</w:t>
      </w:r>
      <w:r w:rsidRPr="00DE4F59">
        <w:rPr>
          <w:lang w:val="vi-VN"/>
        </w:rPr>
        <w:t>.</w:t>
      </w:r>
    </w:p>
    <w:p w14:paraId="096EB5E8" w14:textId="2A916C62" w:rsidR="005A4F2A" w:rsidRDefault="00E92323" w:rsidP="00204B44">
      <w:pPr>
        <w:rPr>
          <w:color w:val="000000"/>
          <w:lang w:val="fr-FR"/>
        </w:rPr>
      </w:pPr>
      <w:r w:rsidRPr="00204B44">
        <w:rPr>
          <w:rFonts w:eastAsia="MS Mincho"/>
          <w:b/>
          <w:bCs/>
        </w:rPr>
        <w:t>REFERENCES</w:t>
      </w:r>
      <w:r>
        <w:rPr>
          <w:rStyle w:val="ShortAbstract"/>
          <w:rFonts w:eastAsia="MS Mincho"/>
          <w:b/>
          <w:sz w:val="24"/>
          <w:szCs w:val="24"/>
        </w:rPr>
        <w:t xml:space="preserve"> / </w:t>
      </w:r>
      <w:r w:rsidR="009325C3" w:rsidRPr="00492345">
        <w:rPr>
          <w:rStyle w:val="ShortAbstract"/>
          <w:rFonts w:eastAsia="MS Mincho"/>
          <w:b/>
          <w:sz w:val="24"/>
          <w:szCs w:val="24"/>
          <w:lang w:val="vi-VN"/>
        </w:rPr>
        <w:t>TÀI LIỆU THAM KHẢO</w:t>
      </w:r>
    </w:p>
    <w:p w14:paraId="37C72352" w14:textId="77777777" w:rsidR="005A4F2A" w:rsidRDefault="005A4F2A" w:rsidP="00914D67">
      <w:pPr>
        <w:jc w:val="both"/>
        <w:rPr>
          <w:color w:val="000000"/>
          <w:lang w:val="fr-FR"/>
        </w:rPr>
      </w:pPr>
    </w:p>
    <w:p w14:paraId="1B59B9CD" w14:textId="77777777" w:rsidR="00361B2A" w:rsidRPr="00106AA1" w:rsidRDefault="005A4F2A" w:rsidP="00361B2A">
      <w:pPr>
        <w:pStyle w:val="EndNoteBibliography"/>
        <w:ind w:left="720" w:hanging="720"/>
      </w:pPr>
      <w:r w:rsidRPr="00106AA1">
        <w:rPr>
          <w:color w:val="000000"/>
          <w:lang w:val="fr-FR"/>
        </w:rPr>
        <w:fldChar w:fldCharType="begin"/>
      </w:r>
      <w:r w:rsidRPr="00106AA1">
        <w:rPr>
          <w:color w:val="000000"/>
          <w:lang w:val="fr-FR"/>
        </w:rPr>
        <w:instrText xml:space="preserve"> ADDIN EN.REFLIST </w:instrText>
      </w:r>
      <w:r w:rsidRPr="00106AA1">
        <w:rPr>
          <w:color w:val="000000"/>
          <w:lang w:val="fr-FR"/>
        </w:rPr>
        <w:fldChar w:fldCharType="separate"/>
      </w:r>
      <w:bookmarkStart w:id="22" w:name="_ENREF_1"/>
      <w:r w:rsidR="00361B2A" w:rsidRPr="00106AA1">
        <w:t>1.</w:t>
      </w:r>
      <w:r w:rsidR="00361B2A" w:rsidRPr="00106AA1">
        <w:tab/>
        <w:t xml:space="preserve">Jameel, M. and M. Abouhawwash, </w:t>
      </w:r>
      <w:r w:rsidR="00361B2A" w:rsidRPr="00106AA1">
        <w:rPr>
          <w:i/>
        </w:rPr>
        <w:t>Multi-objective Mantis Search Algorithm (MOMSA): A novel approach for engineering design problems and validation.</w:t>
      </w:r>
      <w:r w:rsidR="00361B2A" w:rsidRPr="00106AA1">
        <w:t xml:space="preserve"> Computer Methods in Applied Mechanics and Engineering, 2024. </w:t>
      </w:r>
      <w:r w:rsidR="00361B2A" w:rsidRPr="00106AA1">
        <w:rPr>
          <w:b/>
        </w:rPr>
        <w:t>422</w:t>
      </w:r>
      <w:r w:rsidR="00361B2A" w:rsidRPr="00106AA1">
        <w:t>: p. 116840.</w:t>
      </w:r>
      <w:bookmarkEnd w:id="22"/>
    </w:p>
    <w:p w14:paraId="4005EC2E" w14:textId="77777777" w:rsidR="00361B2A" w:rsidRPr="00106AA1" w:rsidRDefault="00361B2A" w:rsidP="00361B2A">
      <w:pPr>
        <w:pStyle w:val="EndNoteBibliography"/>
        <w:ind w:left="720" w:hanging="720"/>
      </w:pPr>
      <w:bookmarkStart w:id="23" w:name="_ENREF_2"/>
      <w:r w:rsidRPr="00106AA1">
        <w:t>2.</w:t>
      </w:r>
      <w:r w:rsidRPr="00106AA1">
        <w:tab/>
        <w:t xml:space="preserve">Gunantara, N., </w:t>
      </w:r>
      <w:r w:rsidRPr="00106AA1">
        <w:rPr>
          <w:i/>
        </w:rPr>
        <w:t>A review of multi-objective optimization: Methods and its applications.</w:t>
      </w:r>
      <w:r w:rsidRPr="00106AA1">
        <w:t xml:space="preserve"> Cogent Engineering, 2018. </w:t>
      </w:r>
      <w:r w:rsidRPr="00106AA1">
        <w:rPr>
          <w:b/>
        </w:rPr>
        <w:t>5</w:t>
      </w:r>
      <w:r w:rsidRPr="00106AA1">
        <w:t>(1): p. 1502242.</w:t>
      </w:r>
      <w:bookmarkEnd w:id="23"/>
    </w:p>
    <w:p w14:paraId="35AE690A" w14:textId="77777777" w:rsidR="00361B2A" w:rsidRPr="00106AA1" w:rsidRDefault="00361B2A" w:rsidP="00361B2A">
      <w:pPr>
        <w:pStyle w:val="EndNoteBibliography"/>
        <w:ind w:left="720" w:hanging="720"/>
      </w:pPr>
      <w:bookmarkStart w:id="24" w:name="_ENREF_3"/>
      <w:r w:rsidRPr="00106AA1">
        <w:t>3.</w:t>
      </w:r>
      <w:r w:rsidRPr="00106AA1">
        <w:tab/>
        <w:t xml:space="preserve">Abouhawwash, M., M. Jameel, and K. Deb, </w:t>
      </w:r>
      <w:r w:rsidRPr="00106AA1">
        <w:rPr>
          <w:i/>
        </w:rPr>
        <w:t>A smooth proximity measure for optimality in multi-objective optimization using Benson’s method.</w:t>
      </w:r>
      <w:r w:rsidRPr="00106AA1">
        <w:t xml:space="preserve"> Computers &amp; Operations Research, 2020. </w:t>
      </w:r>
      <w:r w:rsidRPr="00106AA1">
        <w:rPr>
          <w:b/>
        </w:rPr>
        <w:t>117</w:t>
      </w:r>
      <w:r w:rsidRPr="00106AA1">
        <w:t>: p. 104900.</w:t>
      </w:r>
      <w:bookmarkEnd w:id="24"/>
    </w:p>
    <w:p w14:paraId="6F4CFE15" w14:textId="77777777" w:rsidR="00361B2A" w:rsidRPr="00106AA1" w:rsidRDefault="00361B2A" w:rsidP="00361B2A">
      <w:pPr>
        <w:pStyle w:val="EndNoteBibliography"/>
        <w:ind w:left="720" w:hanging="720"/>
      </w:pPr>
      <w:bookmarkStart w:id="25" w:name="_ENREF_4"/>
      <w:r w:rsidRPr="00106AA1">
        <w:t>4.</w:t>
      </w:r>
      <w:r w:rsidRPr="00106AA1">
        <w:tab/>
        <w:t xml:space="preserve">Masoudi-Sobhanzadeh, Y., et al., </w:t>
      </w:r>
      <w:r w:rsidRPr="00106AA1">
        <w:rPr>
          <w:i/>
        </w:rPr>
        <w:t>A novel multi-objective metaheuristic algorithm for protein-peptide docking and benchmarking on the LEADS-PEP dataset.</w:t>
      </w:r>
      <w:r w:rsidRPr="00106AA1">
        <w:t xml:space="preserve"> Computers in Biology and Medicine, 2021. </w:t>
      </w:r>
      <w:r w:rsidRPr="00106AA1">
        <w:rPr>
          <w:b/>
        </w:rPr>
        <w:t>138</w:t>
      </w:r>
      <w:r w:rsidRPr="00106AA1">
        <w:t>: p. 104896.</w:t>
      </w:r>
      <w:bookmarkEnd w:id="25"/>
    </w:p>
    <w:p w14:paraId="0FEF59D2" w14:textId="77777777" w:rsidR="00361B2A" w:rsidRPr="00106AA1" w:rsidRDefault="00361B2A" w:rsidP="00361B2A">
      <w:pPr>
        <w:pStyle w:val="EndNoteBibliography"/>
        <w:ind w:left="720" w:hanging="720"/>
      </w:pPr>
      <w:bookmarkStart w:id="26" w:name="_ENREF_5"/>
      <w:r w:rsidRPr="00106AA1">
        <w:t>5.</w:t>
      </w:r>
      <w:r w:rsidRPr="00106AA1">
        <w:tab/>
        <w:t xml:space="preserve">Khodadadi, N., et al., </w:t>
      </w:r>
      <w:r w:rsidRPr="00106AA1">
        <w:rPr>
          <w:i/>
        </w:rPr>
        <w:t>Multi-objective generalized normal distribution optimization: a novel algorithm for multi-objective problems.</w:t>
      </w:r>
      <w:r w:rsidRPr="00106AA1">
        <w:t xml:space="preserve"> Cluster Computing, 2024.</w:t>
      </w:r>
      <w:bookmarkEnd w:id="26"/>
    </w:p>
    <w:p w14:paraId="14A96D8B" w14:textId="77777777" w:rsidR="00361B2A" w:rsidRPr="00106AA1" w:rsidRDefault="00361B2A" w:rsidP="00361B2A">
      <w:pPr>
        <w:pStyle w:val="EndNoteBibliography"/>
        <w:ind w:left="720" w:hanging="720"/>
      </w:pPr>
      <w:bookmarkStart w:id="27" w:name="_ENREF_6"/>
      <w:r w:rsidRPr="00106AA1">
        <w:t>6.</w:t>
      </w:r>
      <w:r w:rsidRPr="00106AA1">
        <w:tab/>
        <w:t xml:space="preserve">Zhang, J., et al., </w:t>
      </w:r>
      <w:r w:rsidRPr="00106AA1">
        <w:rPr>
          <w:i/>
        </w:rPr>
        <w:t>Mixture optimization for environmental, economical and mechanical objectives in silica fume concrete: A novel frame-work based on machine learning and a new meta-heuristic algorithm.</w:t>
      </w:r>
      <w:r w:rsidRPr="00106AA1">
        <w:t xml:space="preserve"> Resources, Conservation and Recycling, 2021. </w:t>
      </w:r>
      <w:r w:rsidRPr="00106AA1">
        <w:rPr>
          <w:b/>
        </w:rPr>
        <w:t>167</w:t>
      </w:r>
      <w:r w:rsidRPr="00106AA1">
        <w:t>: p. 105395.</w:t>
      </w:r>
      <w:bookmarkEnd w:id="27"/>
    </w:p>
    <w:p w14:paraId="794E751B" w14:textId="77777777" w:rsidR="00361B2A" w:rsidRPr="00106AA1" w:rsidRDefault="00361B2A" w:rsidP="00361B2A">
      <w:pPr>
        <w:pStyle w:val="EndNoteBibliography"/>
        <w:ind w:left="720" w:hanging="720"/>
      </w:pPr>
      <w:bookmarkStart w:id="28" w:name="_ENREF_7"/>
      <w:r w:rsidRPr="00106AA1">
        <w:t>7.</w:t>
      </w:r>
      <w:r w:rsidRPr="00106AA1">
        <w:tab/>
        <w:t xml:space="preserve">Wolpert, D.H. and W.G.J.I.t.o.e.c. Macready, </w:t>
      </w:r>
      <w:r w:rsidRPr="00106AA1">
        <w:rPr>
          <w:i/>
        </w:rPr>
        <w:t>No free lunch theorems for optimization.</w:t>
      </w:r>
      <w:r w:rsidRPr="00106AA1">
        <w:t xml:space="preserve"> 1997. </w:t>
      </w:r>
      <w:r w:rsidRPr="00106AA1">
        <w:rPr>
          <w:b/>
        </w:rPr>
        <w:t>1</w:t>
      </w:r>
      <w:r w:rsidRPr="00106AA1">
        <w:t>(1): p. 67-82.</w:t>
      </w:r>
      <w:bookmarkEnd w:id="28"/>
    </w:p>
    <w:p w14:paraId="6D048937" w14:textId="77777777" w:rsidR="00361B2A" w:rsidRPr="00106AA1" w:rsidRDefault="00361B2A" w:rsidP="00361B2A">
      <w:pPr>
        <w:pStyle w:val="EndNoteBibliography"/>
        <w:ind w:left="720" w:hanging="720"/>
      </w:pPr>
      <w:bookmarkStart w:id="29" w:name="_ENREF_8"/>
      <w:r w:rsidRPr="00106AA1">
        <w:t>8.</w:t>
      </w:r>
      <w:r w:rsidRPr="00106AA1">
        <w:tab/>
        <w:t xml:space="preserve">Zhang, Q., et al., </w:t>
      </w:r>
      <w:r w:rsidRPr="00106AA1">
        <w:rPr>
          <w:i/>
        </w:rPr>
        <w:t>Multiobjective optimization test instances for the CEC 2009 special session and competition.</w:t>
      </w:r>
      <w:r w:rsidRPr="00106AA1">
        <w:t xml:space="preserve"> 2008.</w:t>
      </w:r>
      <w:bookmarkEnd w:id="29"/>
    </w:p>
    <w:p w14:paraId="0C8AAA9F" w14:textId="77777777" w:rsidR="00361B2A" w:rsidRPr="00106AA1" w:rsidRDefault="00361B2A" w:rsidP="00361B2A">
      <w:pPr>
        <w:pStyle w:val="EndNoteBibliography"/>
        <w:ind w:left="720" w:hanging="720"/>
      </w:pPr>
      <w:bookmarkStart w:id="30" w:name="_ENREF_9"/>
      <w:r w:rsidRPr="00106AA1">
        <w:t>9.</w:t>
      </w:r>
      <w:r w:rsidRPr="00106AA1">
        <w:tab/>
        <w:t xml:space="preserve">Audet, C., et al., </w:t>
      </w:r>
      <w:r w:rsidRPr="00106AA1">
        <w:rPr>
          <w:i/>
        </w:rPr>
        <w:t>Performance indicators in multiobjective optimization.</w:t>
      </w:r>
      <w:r w:rsidRPr="00106AA1">
        <w:t xml:space="preserve"> European Journal of Operational Research, 2021. </w:t>
      </w:r>
      <w:r w:rsidRPr="00106AA1">
        <w:rPr>
          <w:b/>
        </w:rPr>
        <w:t>292</w:t>
      </w:r>
      <w:r w:rsidRPr="00106AA1">
        <w:t>(2): p. 397-422.</w:t>
      </w:r>
      <w:bookmarkEnd w:id="30"/>
    </w:p>
    <w:p w14:paraId="300713DF" w14:textId="5EBCFECE" w:rsidR="00D75506" w:rsidRPr="0014093D" w:rsidRDefault="005A4F2A" w:rsidP="00105278">
      <w:pPr>
        <w:rPr>
          <w:color w:val="000000"/>
          <w:lang w:val="fr-FR"/>
        </w:rPr>
      </w:pPr>
      <w:r w:rsidRPr="00106AA1">
        <w:rPr>
          <w:color w:val="000000"/>
          <w:lang w:val="fr-FR"/>
        </w:rPr>
        <w:fldChar w:fldCharType="end"/>
      </w:r>
    </w:p>
    <w:sectPr w:rsidR="00D75506" w:rsidRPr="0014093D" w:rsidSect="00DE2FE9">
      <w:headerReference w:type="even" r:id="rId32"/>
      <w:headerReference w:type="default" r:id="rId33"/>
      <w:footerReference w:type="even" r:id="rId34"/>
      <w:footerReference w:type="default" r:id="rId35"/>
      <w:headerReference w:type="first" r:id="rId36"/>
      <w:footnotePr>
        <w:numFmt w:val="chicago"/>
      </w:footnotePr>
      <w:type w:val="continuous"/>
      <w:pgSz w:w="11909" w:h="16834" w:code="9"/>
      <w:pgMar w:top="1701" w:right="1418" w:bottom="1871" w:left="1418" w:header="1247" w:footer="141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EB55" w14:textId="77777777" w:rsidR="001701EC" w:rsidRDefault="001701EC" w:rsidP="001E413B">
      <w:r>
        <w:separator/>
      </w:r>
    </w:p>
  </w:endnote>
  <w:endnote w:type="continuationSeparator" w:id="0">
    <w:p w14:paraId="69B02550" w14:textId="77777777" w:rsidR="001701EC" w:rsidRDefault="001701EC" w:rsidP="001E413B">
      <w:r>
        <w:continuationSeparator/>
      </w:r>
    </w:p>
  </w:endnote>
  <w:endnote w:type="continuationNotice" w:id="1">
    <w:p w14:paraId="45F8CAAF" w14:textId="77777777" w:rsidR="001701EC" w:rsidRDefault="001701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FD2E" w14:textId="77777777" w:rsidR="00EC2786" w:rsidRDefault="00EC2786" w:rsidP="001D7C5D">
    <w:pPr>
      <w:pStyle w:val="Footer"/>
      <w:jc w:val="center"/>
    </w:pPr>
    <w:r>
      <w:fldChar w:fldCharType="begin"/>
    </w:r>
    <w:r>
      <w:instrText xml:space="preserve"> PAGE   \* MERGEFORMAT </w:instrText>
    </w:r>
    <w:r>
      <w:fldChar w:fldCharType="separate"/>
    </w:r>
    <w:r w:rsidR="002F2F0F">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3E7C" w14:textId="77777777" w:rsidR="007C2280" w:rsidRDefault="007C2280" w:rsidP="001D7C5D">
    <w:pPr>
      <w:pStyle w:val="Footer"/>
      <w:jc w:val="center"/>
    </w:pPr>
    <w:r>
      <w:fldChar w:fldCharType="begin"/>
    </w:r>
    <w:r>
      <w:instrText xml:space="preserve"> PAGE   \* MERGEFORMAT </w:instrText>
    </w:r>
    <w:r>
      <w:fldChar w:fldCharType="separate"/>
    </w:r>
    <w:r w:rsidR="002F2F0F">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2EA6" w14:textId="77777777" w:rsidR="001701EC" w:rsidRDefault="001701EC" w:rsidP="001E413B">
      <w:r>
        <w:separator/>
      </w:r>
    </w:p>
  </w:footnote>
  <w:footnote w:type="continuationSeparator" w:id="0">
    <w:p w14:paraId="726E1BE5" w14:textId="77777777" w:rsidR="001701EC" w:rsidRDefault="001701EC" w:rsidP="001E413B">
      <w:r>
        <w:continuationSeparator/>
      </w:r>
    </w:p>
  </w:footnote>
  <w:footnote w:type="continuationNotice" w:id="1">
    <w:p w14:paraId="44EEBFE4" w14:textId="77777777" w:rsidR="001701EC" w:rsidRDefault="001701EC"/>
  </w:footnote>
  <w:footnote w:id="2">
    <w:p w14:paraId="61EFB952" w14:textId="5AF1F801" w:rsidR="00CF17BD" w:rsidRDefault="00CF17BD">
      <w:pPr>
        <w:pStyle w:val="FootnoteText"/>
      </w:pPr>
      <w:r>
        <w:rPr>
          <w:rStyle w:val="FootnoteReference"/>
        </w:rPr>
        <w:footnoteRef/>
      </w:r>
      <w:r>
        <w:t xml:space="preserve"> Lựa chọn kịch bản áp lực bất lợi nhất</w:t>
      </w:r>
      <w:r w:rsidR="007B2611">
        <w:t xml:space="preserve"> </w:t>
      </w:r>
      <w:r w:rsidR="00745BB0">
        <w:t xml:space="preserve">của </w:t>
      </w:r>
      <w:r w:rsidR="007B2611">
        <w:t xml:space="preserve">vùng V thay vì vùng </w:t>
      </w:r>
      <w:r w:rsidR="00276A12">
        <w:t>IV với chỉ 155 daN/m</w:t>
      </w:r>
      <w:r w:rsidR="00276A12" w:rsidRPr="00276A12">
        <w:rPr>
          <w:vertAlign w:val="superscript"/>
        </w:rPr>
        <w:t>2</w:t>
      </w:r>
      <w:r w:rsidR="00276A1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5E19" w14:textId="77777777" w:rsidR="008B779D" w:rsidRPr="00EC2786" w:rsidRDefault="00EC2786" w:rsidP="001D7C5D">
    <w:pPr>
      <w:pStyle w:val="Header"/>
      <w:tabs>
        <w:tab w:val="center" w:pos="4820"/>
      </w:tabs>
      <w:jc w:val="center"/>
    </w:pPr>
    <w:r w:rsidRPr="006A1745">
      <w:rPr>
        <w:sz w:val="22"/>
        <w:szCs w:val="22"/>
      </w:rPr>
      <w:t xml:space="preserve">Tạp chí Khoa học Giao thông </w:t>
    </w:r>
    <w:r w:rsidR="00B41DA2">
      <w:rPr>
        <w:sz w:val="22"/>
        <w:szCs w:val="22"/>
      </w:rPr>
      <w:t>v</w:t>
    </w:r>
    <w:r w:rsidRPr="006A1745">
      <w:rPr>
        <w:sz w:val="22"/>
        <w:szCs w:val="22"/>
      </w:rPr>
      <w:t xml:space="preserve">ận tải, </w:t>
    </w:r>
    <w:r w:rsidR="00616D96">
      <w:rPr>
        <w:sz w:val="22"/>
        <w:szCs w:val="22"/>
      </w:rPr>
      <w:t>Tập</w:t>
    </w:r>
    <w:r w:rsidRPr="006A1745">
      <w:rPr>
        <w:sz w:val="22"/>
        <w:szCs w:val="22"/>
      </w:rPr>
      <w:t xml:space="preserve"> </w:t>
    </w:r>
    <w:r w:rsidR="00616D96">
      <w:rPr>
        <w:sz w:val="22"/>
        <w:szCs w:val="22"/>
      </w:rPr>
      <w:t>xx, Số xx</w:t>
    </w:r>
    <w:r w:rsidRPr="006A1745">
      <w:rPr>
        <w:sz w:val="22"/>
        <w:szCs w:val="22"/>
      </w:rPr>
      <w:t xml:space="preserve"> (MM/YYYY), </w:t>
    </w:r>
    <w:r w:rsidR="00901646">
      <w:rPr>
        <w:sz w:val="22"/>
        <w:szCs w:val="22"/>
      </w:rPr>
      <w:t>xx</w:t>
    </w:r>
    <w:r w:rsidRPr="006A1745">
      <w:rPr>
        <w:sz w:val="22"/>
        <w:szCs w:val="22"/>
      </w:rPr>
      <w:t>-</w:t>
    </w:r>
    <w:r w:rsidR="00901646">
      <w:rPr>
        <w:sz w:val="22"/>
        <w:szCs w:val="22"/>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4825" w14:textId="77777777" w:rsidR="007C2280" w:rsidRPr="00901646" w:rsidRDefault="00901646" w:rsidP="00901646">
    <w:pPr>
      <w:pStyle w:val="Header"/>
      <w:tabs>
        <w:tab w:val="center" w:pos="4820"/>
      </w:tabs>
      <w:jc w:val="center"/>
      <w:rPr>
        <w:sz w:val="22"/>
        <w:szCs w:val="22"/>
      </w:rPr>
    </w:pPr>
    <w:r w:rsidRPr="00901646">
      <w:rPr>
        <w:sz w:val="22"/>
        <w:szCs w:val="22"/>
      </w:rPr>
      <w:t xml:space="preserve">Transport and Communications Science Journal, </w:t>
    </w:r>
    <w:r>
      <w:rPr>
        <w:sz w:val="22"/>
        <w:szCs w:val="22"/>
      </w:rPr>
      <w:t xml:space="preserve">Vol </w:t>
    </w:r>
    <w:r w:rsidR="00616D96">
      <w:rPr>
        <w:sz w:val="22"/>
        <w:szCs w:val="22"/>
      </w:rPr>
      <w:t>xx</w:t>
    </w:r>
    <w:r>
      <w:rPr>
        <w:sz w:val="22"/>
        <w:szCs w:val="22"/>
      </w:rPr>
      <w:t>,</w:t>
    </w:r>
    <w:r w:rsidR="00616D96">
      <w:rPr>
        <w:sz w:val="22"/>
        <w:szCs w:val="22"/>
      </w:rPr>
      <w:t xml:space="preserve"> Issue xx</w:t>
    </w:r>
    <w:r>
      <w:rPr>
        <w:sz w:val="22"/>
        <w:szCs w:val="22"/>
      </w:rPr>
      <w:t xml:space="preserve"> (MM/YYYY), 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B642" w14:textId="77777777" w:rsidR="00DC303B" w:rsidRPr="006A1745" w:rsidRDefault="00C25C5D" w:rsidP="001D2FDE">
    <w:pPr>
      <w:pStyle w:val="Header"/>
      <w:tabs>
        <w:tab w:val="center" w:pos="4820"/>
      </w:tabs>
      <w:rPr>
        <w:sz w:val="22"/>
        <w:szCs w:val="22"/>
      </w:rPr>
    </w:pPr>
    <w:r w:rsidRPr="006A1745">
      <w:fldChar w:fldCharType="begin"/>
    </w:r>
    <w:r w:rsidRPr="006A1745">
      <w:instrText>PAGE   \* MERGEFORMAT</w:instrText>
    </w:r>
    <w:r w:rsidRPr="006A1745">
      <w:fldChar w:fldCharType="separate"/>
    </w:r>
    <w:r w:rsidR="00EC2786" w:rsidRPr="00EC2786">
      <w:rPr>
        <w:noProof/>
        <w:lang w:val="fr-FR"/>
      </w:rPr>
      <w:t>1</w:t>
    </w:r>
    <w:r w:rsidRPr="006A1745">
      <w:fldChar w:fldCharType="end"/>
    </w:r>
    <w:r w:rsidR="002C17F5" w:rsidRPr="006A1745">
      <w:rPr>
        <w:sz w:val="22"/>
        <w:szCs w:val="22"/>
      </w:rPr>
      <w:tab/>
    </w:r>
    <w:r w:rsidR="00906FF8" w:rsidRPr="006A1745">
      <w:rPr>
        <w:sz w:val="22"/>
        <w:szCs w:val="22"/>
      </w:rPr>
      <w:t>Tạp chí Khoa học Giao thông vận tải,</w:t>
    </w:r>
    <w:r w:rsidR="00BB3F60" w:rsidRPr="006A1745">
      <w:rPr>
        <w:sz w:val="22"/>
        <w:szCs w:val="22"/>
      </w:rPr>
      <w:t xml:space="preserve"> Tập XX, </w:t>
    </w:r>
    <w:r w:rsidR="00906FF8" w:rsidRPr="006A1745">
      <w:rPr>
        <w:sz w:val="22"/>
        <w:szCs w:val="22"/>
      </w:rPr>
      <w:t xml:space="preserve"> Số</w:t>
    </w:r>
    <w:r w:rsidRPr="006A1745">
      <w:rPr>
        <w:sz w:val="22"/>
        <w:szCs w:val="22"/>
      </w:rPr>
      <w:t xml:space="preserve"> </w:t>
    </w:r>
    <w:r w:rsidR="00BB3F60" w:rsidRPr="006A1745">
      <w:rPr>
        <w:sz w:val="22"/>
        <w:szCs w:val="22"/>
      </w:rPr>
      <w:t xml:space="preserve">1 </w:t>
    </w:r>
    <w:r w:rsidRPr="006A1745">
      <w:rPr>
        <w:sz w:val="22"/>
        <w:szCs w:val="22"/>
      </w:rPr>
      <w:t>(</w:t>
    </w:r>
    <w:r w:rsidR="00906FF8" w:rsidRPr="006A1745">
      <w:rPr>
        <w:sz w:val="22"/>
        <w:szCs w:val="22"/>
      </w:rPr>
      <w:t>MM/YYYY</w:t>
    </w:r>
    <w:r w:rsidRPr="006A1745">
      <w:rPr>
        <w:sz w:val="22"/>
        <w:szCs w:val="22"/>
      </w:rPr>
      <w:t>), 10-24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02D97E21"/>
    <w:multiLevelType w:val="multilevel"/>
    <w:tmpl w:val="449228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4A7694"/>
    <w:multiLevelType w:val="hybridMultilevel"/>
    <w:tmpl w:val="E0F46FEC"/>
    <w:lvl w:ilvl="0" w:tplc="A4FE484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16421"/>
    <w:multiLevelType w:val="hybridMultilevel"/>
    <w:tmpl w:val="2EE09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33B5A"/>
    <w:multiLevelType w:val="hybridMultilevel"/>
    <w:tmpl w:val="49D6220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5" w15:restartNumberingAfterBreak="0">
    <w:nsid w:val="157D14C8"/>
    <w:multiLevelType w:val="hybridMultilevel"/>
    <w:tmpl w:val="191816F6"/>
    <w:lvl w:ilvl="0" w:tplc="22244B48">
      <w:start w:val="1"/>
      <w:numFmt w:val="lowerLetter"/>
      <w:lvlText w:val="%1."/>
      <w:lvlJc w:val="left"/>
      <w:pPr>
        <w:ind w:left="720"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8574F"/>
    <w:multiLevelType w:val="multilevel"/>
    <w:tmpl w:val="1DBE5CA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DE1D35"/>
    <w:multiLevelType w:val="multilevel"/>
    <w:tmpl w:val="50DA125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2767A4"/>
    <w:multiLevelType w:val="hybridMultilevel"/>
    <w:tmpl w:val="A426CB8C"/>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9"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10" w15:restartNumberingAfterBreak="0">
    <w:nsid w:val="21B60A6C"/>
    <w:multiLevelType w:val="hybridMultilevel"/>
    <w:tmpl w:val="CBDE882C"/>
    <w:lvl w:ilvl="0" w:tplc="8B28E61E">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D56C53"/>
    <w:multiLevelType w:val="hybridMultilevel"/>
    <w:tmpl w:val="3B1E4BFC"/>
    <w:lvl w:ilvl="0" w:tplc="614290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236AC"/>
    <w:multiLevelType w:val="multilevel"/>
    <w:tmpl w:val="0CCC4A8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B50B43"/>
    <w:multiLevelType w:val="multilevel"/>
    <w:tmpl w:val="F63AD62E"/>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Times New Roman" w:hAnsi="Times New Roman" w:hint="default"/>
        <w:b/>
        <w:i w:val="0"/>
        <w:sz w:val="24"/>
        <w:szCs w:val="24"/>
      </w:rPr>
    </w:lvl>
    <w:lvl w:ilvl="2">
      <w:start w:val="1"/>
      <w:numFmt w:val="decimal"/>
      <w:pStyle w:val="muc1"/>
      <w:suff w:val="space"/>
      <w:lvlText w:val="%2.%3"/>
      <w:lvlJc w:val="left"/>
      <w:pPr>
        <w:ind w:left="0" w:firstLine="0"/>
      </w:pPr>
      <w:rPr>
        <w:rFonts w:ascii="Times New Roman" w:hAnsi="Times New Roman" w:hint="default"/>
        <w:b/>
        <w:i/>
        <w:sz w:val="24"/>
        <w:szCs w:val="24"/>
      </w:rPr>
    </w:lvl>
    <w:lvl w:ilvl="3">
      <w:start w:val="1"/>
      <w:numFmt w:val="lowerLetter"/>
      <w:pStyle w:val="muc2"/>
      <w:suff w:val="space"/>
      <w:lvlText w:val="%2.%3%4."/>
      <w:lvlJc w:val="left"/>
      <w:pPr>
        <w:ind w:left="0" w:firstLine="0"/>
      </w:pPr>
      <w:rPr>
        <w:rFonts w:ascii="Times New Roman" w:hAnsi="Times New Roman" w:hint="default"/>
        <w:b/>
        <w:i/>
        <w:sz w:val="24"/>
        <w:szCs w:val="24"/>
      </w:rPr>
    </w:lvl>
    <w:lvl w:ilvl="4">
      <w:start w:val="1"/>
      <w:numFmt w:val="decimal"/>
      <w:lvlRestart w:val="1"/>
      <w:pStyle w:val="chuthichhinh"/>
      <w:suff w:val="space"/>
      <w:lvlText w:val="Hình %5."/>
      <w:lvlJc w:val="left"/>
      <w:pPr>
        <w:ind w:left="0" w:firstLine="0"/>
      </w:pPr>
      <w:rPr>
        <w:rFonts w:ascii="Times New Roman" w:hAnsi="Times New Roman" w:hint="default"/>
        <w:b w:val="0"/>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4"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B435C9F"/>
    <w:multiLevelType w:val="hybridMultilevel"/>
    <w:tmpl w:val="A09C24A4"/>
    <w:lvl w:ilvl="0" w:tplc="035C30D8">
      <w:start w:val="1"/>
      <w:numFmt w:val="decimal"/>
      <w:pStyle w:val="chuthichbang"/>
      <w:suff w:val="space"/>
      <w:lvlText w:val="Bảng %1."/>
      <w:lvlJc w:val="left"/>
      <w:pPr>
        <w:ind w:left="0" w:firstLine="0"/>
      </w:pPr>
      <w:rPr>
        <w:rFonts w:ascii="Times New Roman" w:hAnsi="Times New Roman" w:hint="default"/>
        <w:b w:val="0"/>
        <w:bCs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19612B"/>
    <w:multiLevelType w:val="hybridMultilevel"/>
    <w:tmpl w:val="9A66D254"/>
    <w:lvl w:ilvl="0" w:tplc="3BD262B2">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18"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360D05"/>
    <w:multiLevelType w:val="hybridMultilevel"/>
    <w:tmpl w:val="6008A33E"/>
    <w:lvl w:ilvl="0" w:tplc="EF58AB4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C3063E"/>
    <w:multiLevelType w:val="hybridMultilevel"/>
    <w:tmpl w:val="4F725FF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1" w15:restartNumberingAfterBreak="0">
    <w:nsid w:val="37382272"/>
    <w:multiLevelType w:val="hybridMultilevel"/>
    <w:tmpl w:val="60900322"/>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cs="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cs="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cs="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22" w15:restartNumberingAfterBreak="0">
    <w:nsid w:val="374B0409"/>
    <w:multiLevelType w:val="hybridMultilevel"/>
    <w:tmpl w:val="1CBCDC5C"/>
    <w:lvl w:ilvl="0" w:tplc="B6BCDD9A">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37C95C22"/>
    <w:multiLevelType w:val="multilevel"/>
    <w:tmpl w:val="0FD249FA"/>
    <w:lvl w:ilvl="0">
      <w:start w:val="1"/>
      <w:numFmt w:val="none"/>
      <w:lvlText w:val=""/>
      <w:lvlJc w:val="left"/>
      <w:pPr>
        <w:ind w:left="0" w:firstLine="0"/>
      </w:pPr>
      <w:rPr>
        <w:rFonts w:hint="default"/>
      </w:rPr>
    </w:lvl>
    <w:lvl w:ilvl="1">
      <w:start w:val="1"/>
      <w:numFmt w:val="decimal"/>
      <w:pStyle w:val="JMSTTitlelevel01"/>
      <w:suff w:val="space"/>
      <w:lvlText w:val="%1%2."/>
      <w:lvlJc w:val="left"/>
      <w:pPr>
        <w:ind w:left="0" w:firstLine="0"/>
      </w:pPr>
      <w:rPr>
        <w:rFonts w:ascii="Times New Roman" w:hAnsi="Times New Roman" w:hint="default"/>
        <w:b/>
        <w:i w:val="0"/>
        <w:color w:val="C00000"/>
        <w:sz w:val="22"/>
      </w:rPr>
    </w:lvl>
    <w:lvl w:ilvl="2">
      <w:start w:val="1"/>
      <w:numFmt w:val="decimal"/>
      <w:pStyle w:val="JMSTTitlelevel02"/>
      <w:suff w:val="space"/>
      <w:lvlText w:val="%1%2.%3."/>
      <w:lvlJc w:val="left"/>
      <w:pPr>
        <w:ind w:left="0" w:firstLine="0"/>
      </w:pPr>
      <w:rPr>
        <w:rFonts w:ascii="Times New Roman" w:hAnsi="Times New Roman" w:hint="default"/>
        <w:b/>
        <w:i/>
        <w:color w:val="C00000"/>
        <w:sz w:val="22"/>
      </w:rPr>
    </w:lvl>
    <w:lvl w:ilvl="3">
      <w:start w:val="1"/>
      <w:numFmt w:val="decimal"/>
      <w:lvlText w:val="%1.%2.%3.%4."/>
      <w:lvlJc w:val="left"/>
      <w:pPr>
        <w:ind w:left="1728" w:hanging="648"/>
      </w:pPr>
      <w:rPr>
        <w:rFonts w:hint="default"/>
      </w:rPr>
    </w:lvl>
    <w:lvl w:ilvl="4">
      <w:start w:val="1"/>
      <w:numFmt w:val="decimal"/>
      <w:lvlRestart w:val="0"/>
      <w:pStyle w:val="JMSTFigTitle"/>
      <w:suff w:val="space"/>
      <w:lvlText w:val="%1Hình %5."/>
      <w:lvlJc w:val="center"/>
      <w:pPr>
        <w:ind w:left="0" w:firstLine="0"/>
      </w:pPr>
      <w:rPr>
        <w:rFonts w:ascii="Times New Roman" w:hAnsi="Times New Roman" w:hint="default"/>
        <w:b/>
        <w:i/>
        <w:sz w:val="18"/>
      </w:rPr>
    </w:lvl>
    <w:lvl w:ilvl="5">
      <w:start w:val="1"/>
      <w:numFmt w:val="decimal"/>
      <w:lvlRestart w:val="0"/>
      <w:pStyle w:val="JMSTTableTitle"/>
      <w:suff w:val="space"/>
      <w:lvlText w:val="%1Bảng %6."/>
      <w:lvlJc w:val="center"/>
      <w:pPr>
        <w:ind w:left="0" w:firstLine="0"/>
      </w:pPr>
      <w:rPr>
        <w:rFonts w:ascii="Times New Roman" w:hAnsi="Times New Roman" w:hint="default"/>
        <w:b/>
        <w:i/>
        <w:sz w:val="18"/>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92B67F6"/>
    <w:multiLevelType w:val="hybridMultilevel"/>
    <w:tmpl w:val="033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2677C4"/>
    <w:multiLevelType w:val="hybridMultilevel"/>
    <w:tmpl w:val="A42E2A2A"/>
    <w:lvl w:ilvl="0" w:tplc="5A8AC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7B1D5A"/>
    <w:multiLevelType w:val="hybridMultilevel"/>
    <w:tmpl w:val="57D03104"/>
    <w:lvl w:ilvl="0" w:tplc="F1C2695E">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7" w15:restartNumberingAfterBreak="0">
    <w:nsid w:val="3C764735"/>
    <w:multiLevelType w:val="hybridMultilevel"/>
    <w:tmpl w:val="4072BFAE"/>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8" w15:restartNumberingAfterBreak="0">
    <w:nsid w:val="3E7D0ED0"/>
    <w:multiLevelType w:val="hybridMultilevel"/>
    <w:tmpl w:val="05E692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8149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433E0E"/>
    <w:multiLevelType w:val="multilevel"/>
    <w:tmpl w:val="835023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D8F1D15"/>
    <w:multiLevelType w:val="hybridMultilevel"/>
    <w:tmpl w:val="EBE2E9CA"/>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32" w15:restartNumberingAfterBreak="0">
    <w:nsid w:val="5AE84518"/>
    <w:multiLevelType w:val="hybridMultilevel"/>
    <w:tmpl w:val="C0088FA8"/>
    <w:lvl w:ilvl="0" w:tplc="3FFC3A7A">
      <w:start w:val="1"/>
      <w:numFmt w:val="decimal"/>
      <w:pStyle w:val="Algorithm"/>
      <w:suff w:val="space"/>
      <w:lvlText w:val="Algorithm %1."/>
      <w:lvlJc w:val="left"/>
      <w:pPr>
        <w:ind w:left="0" w:firstLine="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415688"/>
    <w:multiLevelType w:val="multilevel"/>
    <w:tmpl w:val="61415688"/>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48E6CCD"/>
    <w:multiLevelType w:val="hybridMultilevel"/>
    <w:tmpl w:val="7DD01D84"/>
    <w:lvl w:ilvl="0" w:tplc="4524DEE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35451D"/>
    <w:multiLevelType w:val="multilevel"/>
    <w:tmpl w:val="57C811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835598"/>
    <w:multiLevelType w:val="hybridMultilevel"/>
    <w:tmpl w:val="AB8A7A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6A02BB"/>
    <w:multiLevelType w:val="hybridMultilevel"/>
    <w:tmpl w:val="C4F6B98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8" w15:restartNumberingAfterBreak="0">
    <w:nsid w:val="7F0F4343"/>
    <w:multiLevelType w:val="hybridMultilevel"/>
    <w:tmpl w:val="17E63960"/>
    <w:lvl w:ilvl="0" w:tplc="D4704474">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469939062">
    <w:abstractNumId w:val="14"/>
  </w:num>
  <w:num w:numId="2" w16cid:durableId="2025133011">
    <w:abstractNumId w:val="20"/>
  </w:num>
  <w:num w:numId="3" w16cid:durableId="1066998982">
    <w:abstractNumId w:val="37"/>
  </w:num>
  <w:num w:numId="4" w16cid:durableId="2093118487">
    <w:abstractNumId w:val="8"/>
  </w:num>
  <w:num w:numId="5" w16cid:durableId="1673025738">
    <w:abstractNumId w:val="4"/>
  </w:num>
  <w:num w:numId="6" w16cid:durableId="274872150">
    <w:abstractNumId w:val="24"/>
  </w:num>
  <w:num w:numId="7" w16cid:durableId="541526530">
    <w:abstractNumId w:val="3"/>
  </w:num>
  <w:num w:numId="8" w16cid:durableId="236549801">
    <w:abstractNumId w:val="11"/>
  </w:num>
  <w:num w:numId="9" w16cid:durableId="1921717117">
    <w:abstractNumId w:val="36"/>
  </w:num>
  <w:num w:numId="10" w16cid:durableId="1512912600">
    <w:abstractNumId w:val="38"/>
  </w:num>
  <w:num w:numId="11" w16cid:durableId="952251499">
    <w:abstractNumId w:val="17"/>
  </w:num>
  <w:num w:numId="12" w16cid:durableId="621348138">
    <w:abstractNumId w:val="5"/>
  </w:num>
  <w:num w:numId="13" w16cid:durableId="1466580513">
    <w:abstractNumId w:val="27"/>
  </w:num>
  <w:num w:numId="14" w16cid:durableId="1102604345">
    <w:abstractNumId w:val="19"/>
  </w:num>
  <w:num w:numId="15" w16cid:durableId="755321754">
    <w:abstractNumId w:val="31"/>
  </w:num>
  <w:num w:numId="16" w16cid:durableId="213349659">
    <w:abstractNumId w:val="7"/>
  </w:num>
  <w:num w:numId="17" w16cid:durableId="1373312718">
    <w:abstractNumId w:val="35"/>
  </w:num>
  <w:num w:numId="18" w16cid:durableId="465121041">
    <w:abstractNumId w:val="30"/>
  </w:num>
  <w:num w:numId="19" w16cid:durableId="1733310677">
    <w:abstractNumId w:val="21"/>
  </w:num>
  <w:num w:numId="20" w16cid:durableId="5060182">
    <w:abstractNumId w:val="28"/>
  </w:num>
  <w:num w:numId="21" w16cid:durableId="863057389">
    <w:abstractNumId w:val="29"/>
  </w:num>
  <w:num w:numId="22" w16cid:durableId="359479375">
    <w:abstractNumId w:val="25"/>
  </w:num>
  <w:num w:numId="23" w16cid:durableId="2137139229">
    <w:abstractNumId w:val="6"/>
  </w:num>
  <w:num w:numId="24" w16cid:durableId="692995552">
    <w:abstractNumId w:val="25"/>
  </w:num>
  <w:num w:numId="25" w16cid:durableId="1897273598">
    <w:abstractNumId w:val="12"/>
  </w:num>
  <w:num w:numId="26" w16cid:durableId="266931588">
    <w:abstractNumId w:val="25"/>
  </w:num>
  <w:num w:numId="27" w16cid:durableId="576399190">
    <w:abstractNumId w:val="25"/>
  </w:num>
  <w:num w:numId="28" w16cid:durableId="1471049346">
    <w:abstractNumId w:val="25"/>
  </w:num>
  <w:num w:numId="29" w16cid:durableId="1005672116">
    <w:abstractNumId w:val="25"/>
  </w:num>
  <w:num w:numId="30" w16cid:durableId="2122603508">
    <w:abstractNumId w:val="1"/>
  </w:num>
  <w:num w:numId="31" w16cid:durableId="1815028854">
    <w:abstractNumId w:val="25"/>
  </w:num>
  <w:num w:numId="32" w16cid:durableId="243993895">
    <w:abstractNumId w:val="25"/>
  </w:num>
  <w:num w:numId="33" w16cid:durableId="1115714160">
    <w:abstractNumId w:val="25"/>
  </w:num>
  <w:num w:numId="34" w16cid:durableId="235360194">
    <w:abstractNumId w:val="34"/>
  </w:num>
  <w:num w:numId="35" w16cid:durableId="350379742">
    <w:abstractNumId w:val="33"/>
  </w:num>
  <w:num w:numId="36" w16cid:durableId="1193300587">
    <w:abstractNumId w:val="2"/>
  </w:num>
  <w:num w:numId="37" w16cid:durableId="545608037">
    <w:abstractNumId w:val="9"/>
  </w:num>
  <w:num w:numId="38" w16cid:durableId="1759326967">
    <w:abstractNumId w:val="26"/>
  </w:num>
  <w:num w:numId="39" w16cid:durableId="2026395922">
    <w:abstractNumId w:val="18"/>
  </w:num>
  <w:num w:numId="40" w16cid:durableId="1652709063">
    <w:abstractNumId w:val="13"/>
  </w:num>
  <w:num w:numId="41" w16cid:durableId="1479616178">
    <w:abstractNumId w:val="0"/>
  </w:num>
  <w:num w:numId="42" w16cid:durableId="1180392964">
    <w:abstractNumId w:val="10"/>
  </w:num>
  <w:num w:numId="43" w16cid:durableId="351536251">
    <w:abstractNumId w:val="15"/>
  </w:num>
  <w:num w:numId="44" w16cid:durableId="354307015">
    <w:abstractNumId w:val="16"/>
  </w:num>
  <w:num w:numId="45" w16cid:durableId="1257325019">
    <w:abstractNumId w:val="32"/>
  </w:num>
  <w:num w:numId="46" w16cid:durableId="1722899023">
    <w:abstractNumId w:val="22"/>
  </w:num>
  <w:num w:numId="47" w16cid:durableId="7365856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hyphenationZone w:val="425"/>
  <w:evenAndOddHeaders/>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yMTMztzCxtDQwNTFU0lEKTi0uzszPAykwtKwFAFS/X3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9_05_2022 Copy-Administrator&lt;record-ids&gt;&lt;item&gt;588&lt;/item&gt;&lt;item&gt;622&lt;/item&gt;&lt;item&gt;627&lt;/item&gt;&lt;item&gt;638&lt;/item&gt;&lt;item&gt;639&lt;/item&gt;&lt;item&gt;641&lt;/item&gt;&lt;item&gt;642&lt;/item&gt;&lt;item&gt;643&lt;/item&gt;&lt;item&gt;662&lt;/item&gt;&lt;/record-ids&gt;&lt;/item&gt;&lt;/Libraries&gt;"/>
  </w:docVars>
  <w:rsids>
    <w:rsidRoot w:val="001E413B"/>
    <w:rsid w:val="00000878"/>
    <w:rsid w:val="000019A3"/>
    <w:rsid w:val="000028DC"/>
    <w:rsid w:val="00003696"/>
    <w:rsid w:val="00003706"/>
    <w:rsid w:val="00003B4B"/>
    <w:rsid w:val="00006A66"/>
    <w:rsid w:val="00010472"/>
    <w:rsid w:val="000106EB"/>
    <w:rsid w:val="000106F4"/>
    <w:rsid w:val="0001190E"/>
    <w:rsid w:val="00016015"/>
    <w:rsid w:val="00016650"/>
    <w:rsid w:val="00016823"/>
    <w:rsid w:val="00020AD7"/>
    <w:rsid w:val="00021663"/>
    <w:rsid w:val="000216A3"/>
    <w:rsid w:val="00021978"/>
    <w:rsid w:val="00021B80"/>
    <w:rsid w:val="00022C28"/>
    <w:rsid w:val="00023FFC"/>
    <w:rsid w:val="000243F9"/>
    <w:rsid w:val="00026B67"/>
    <w:rsid w:val="00026CAE"/>
    <w:rsid w:val="00027E16"/>
    <w:rsid w:val="00030292"/>
    <w:rsid w:val="00031055"/>
    <w:rsid w:val="00032336"/>
    <w:rsid w:val="000338A1"/>
    <w:rsid w:val="00035201"/>
    <w:rsid w:val="0003529B"/>
    <w:rsid w:val="00035FE7"/>
    <w:rsid w:val="00041292"/>
    <w:rsid w:val="000413D5"/>
    <w:rsid w:val="000423E8"/>
    <w:rsid w:val="000443FC"/>
    <w:rsid w:val="00045784"/>
    <w:rsid w:val="000508A1"/>
    <w:rsid w:val="0005109C"/>
    <w:rsid w:val="000543EB"/>
    <w:rsid w:val="0005466B"/>
    <w:rsid w:val="0005595B"/>
    <w:rsid w:val="00055AE1"/>
    <w:rsid w:val="0005639A"/>
    <w:rsid w:val="00057408"/>
    <w:rsid w:val="00057852"/>
    <w:rsid w:val="00062D71"/>
    <w:rsid w:val="000637DA"/>
    <w:rsid w:val="0006457D"/>
    <w:rsid w:val="00065066"/>
    <w:rsid w:val="000659EB"/>
    <w:rsid w:val="000661B9"/>
    <w:rsid w:val="0006728B"/>
    <w:rsid w:val="0007150F"/>
    <w:rsid w:val="00071576"/>
    <w:rsid w:val="00073131"/>
    <w:rsid w:val="00073D06"/>
    <w:rsid w:val="00073E2B"/>
    <w:rsid w:val="00075C0E"/>
    <w:rsid w:val="00077722"/>
    <w:rsid w:val="00081F09"/>
    <w:rsid w:val="00082274"/>
    <w:rsid w:val="000839FB"/>
    <w:rsid w:val="00083AC9"/>
    <w:rsid w:val="00084D09"/>
    <w:rsid w:val="00086639"/>
    <w:rsid w:val="00086B17"/>
    <w:rsid w:val="00090B02"/>
    <w:rsid w:val="00090FC5"/>
    <w:rsid w:val="00091301"/>
    <w:rsid w:val="000913AF"/>
    <w:rsid w:val="000918CE"/>
    <w:rsid w:val="00091A1C"/>
    <w:rsid w:val="00091C1A"/>
    <w:rsid w:val="00091D87"/>
    <w:rsid w:val="00094944"/>
    <w:rsid w:val="00095996"/>
    <w:rsid w:val="000A07E6"/>
    <w:rsid w:val="000A23E3"/>
    <w:rsid w:val="000A4AEF"/>
    <w:rsid w:val="000A4B0F"/>
    <w:rsid w:val="000A518B"/>
    <w:rsid w:val="000B2321"/>
    <w:rsid w:val="000B3DA9"/>
    <w:rsid w:val="000B433E"/>
    <w:rsid w:val="000B56B0"/>
    <w:rsid w:val="000B659B"/>
    <w:rsid w:val="000B6B49"/>
    <w:rsid w:val="000C1D3E"/>
    <w:rsid w:val="000C2B04"/>
    <w:rsid w:val="000C461D"/>
    <w:rsid w:val="000C7425"/>
    <w:rsid w:val="000D00A0"/>
    <w:rsid w:val="000D07F5"/>
    <w:rsid w:val="000D1E90"/>
    <w:rsid w:val="000D2C90"/>
    <w:rsid w:val="000D3970"/>
    <w:rsid w:val="000D39E5"/>
    <w:rsid w:val="000D3FA9"/>
    <w:rsid w:val="000D4385"/>
    <w:rsid w:val="000D441F"/>
    <w:rsid w:val="000D4F99"/>
    <w:rsid w:val="000D58EA"/>
    <w:rsid w:val="000D592C"/>
    <w:rsid w:val="000D6079"/>
    <w:rsid w:val="000D62B9"/>
    <w:rsid w:val="000D6D41"/>
    <w:rsid w:val="000D787A"/>
    <w:rsid w:val="000E15F3"/>
    <w:rsid w:val="000E39FC"/>
    <w:rsid w:val="000E5AD0"/>
    <w:rsid w:val="000E6211"/>
    <w:rsid w:val="000E684A"/>
    <w:rsid w:val="000E711A"/>
    <w:rsid w:val="000E7254"/>
    <w:rsid w:val="000F2345"/>
    <w:rsid w:val="00100FE6"/>
    <w:rsid w:val="00101560"/>
    <w:rsid w:val="00105278"/>
    <w:rsid w:val="001053E8"/>
    <w:rsid w:val="00105EDD"/>
    <w:rsid w:val="001063B1"/>
    <w:rsid w:val="00106AA1"/>
    <w:rsid w:val="001079AC"/>
    <w:rsid w:val="00107EFA"/>
    <w:rsid w:val="00110083"/>
    <w:rsid w:val="00110943"/>
    <w:rsid w:val="00110FC1"/>
    <w:rsid w:val="0011117B"/>
    <w:rsid w:val="00113DD4"/>
    <w:rsid w:val="00114C30"/>
    <w:rsid w:val="00120A36"/>
    <w:rsid w:val="00124535"/>
    <w:rsid w:val="00125FDB"/>
    <w:rsid w:val="001267E9"/>
    <w:rsid w:val="001271F6"/>
    <w:rsid w:val="00132F35"/>
    <w:rsid w:val="001344D4"/>
    <w:rsid w:val="00134B68"/>
    <w:rsid w:val="00135CF9"/>
    <w:rsid w:val="00136F06"/>
    <w:rsid w:val="00137394"/>
    <w:rsid w:val="00140194"/>
    <w:rsid w:val="0014093D"/>
    <w:rsid w:val="001415FA"/>
    <w:rsid w:val="00141F0C"/>
    <w:rsid w:val="0014497A"/>
    <w:rsid w:val="00144C01"/>
    <w:rsid w:val="001452C5"/>
    <w:rsid w:val="00147E0D"/>
    <w:rsid w:val="00150DDD"/>
    <w:rsid w:val="001518B9"/>
    <w:rsid w:val="001519AC"/>
    <w:rsid w:val="00157EDB"/>
    <w:rsid w:val="00162D0E"/>
    <w:rsid w:val="001631DC"/>
    <w:rsid w:val="00164B25"/>
    <w:rsid w:val="00165497"/>
    <w:rsid w:val="00165C72"/>
    <w:rsid w:val="001701EC"/>
    <w:rsid w:val="00170E2E"/>
    <w:rsid w:val="00171111"/>
    <w:rsid w:val="00173889"/>
    <w:rsid w:val="00174226"/>
    <w:rsid w:val="001746E6"/>
    <w:rsid w:val="00175531"/>
    <w:rsid w:val="00176A24"/>
    <w:rsid w:val="00181593"/>
    <w:rsid w:val="00181715"/>
    <w:rsid w:val="0018242F"/>
    <w:rsid w:val="00183588"/>
    <w:rsid w:val="0018446D"/>
    <w:rsid w:val="00191C0F"/>
    <w:rsid w:val="00192426"/>
    <w:rsid w:val="0019371D"/>
    <w:rsid w:val="001960E4"/>
    <w:rsid w:val="001979DC"/>
    <w:rsid w:val="00197FD8"/>
    <w:rsid w:val="001A02D7"/>
    <w:rsid w:val="001A0443"/>
    <w:rsid w:val="001A0CD3"/>
    <w:rsid w:val="001A2011"/>
    <w:rsid w:val="001A24F0"/>
    <w:rsid w:val="001A3216"/>
    <w:rsid w:val="001A5028"/>
    <w:rsid w:val="001A52F9"/>
    <w:rsid w:val="001A553A"/>
    <w:rsid w:val="001A7401"/>
    <w:rsid w:val="001B03B1"/>
    <w:rsid w:val="001B1523"/>
    <w:rsid w:val="001B2BE3"/>
    <w:rsid w:val="001B4190"/>
    <w:rsid w:val="001B45E9"/>
    <w:rsid w:val="001B7E53"/>
    <w:rsid w:val="001C26CF"/>
    <w:rsid w:val="001C4FD9"/>
    <w:rsid w:val="001C7042"/>
    <w:rsid w:val="001C7A7B"/>
    <w:rsid w:val="001D0B9C"/>
    <w:rsid w:val="001D1E3D"/>
    <w:rsid w:val="001D2FDE"/>
    <w:rsid w:val="001D4202"/>
    <w:rsid w:val="001D7C5D"/>
    <w:rsid w:val="001E01B1"/>
    <w:rsid w:val="001E13B9"/>
    <w:rsid w:val="001E1E2F"/>
    <w:rsid w:val="001E3397"/>
    <w:rsid w:val="001E36BF"/>
    <w:rsid w:val="001E36E4"/>
    <w:rsid w:val="001E413B"/>
    <w:rsid w:val="001E4B50"/>
    <w:rsid w:val="001E4F05"/>
    <w:rsid w:val="001E7006"/>
    <w:rsid w:val="001F1FFA"/>
    <w:rsid w:val="001F391B"/>
    <w:rsid w:val="001F5F5F"/>
    <w:rsid w:val="001F6397"/>
    <w:rsid w:val="002009D6"/>
    <w:rsid w:val="00200EDE"/>
    <w:rsid w:val="00201DA2"/>
    <w:rsid w:val="00204B44"/>
    <w:rsid w:val="00205378"/>
    <w:rsid w:val="00206914"/>
    <w:rsid w:val="0021061D"/>
    <w:rsid w:val="002115C6"/>
    <w:rsid w:val="00214601"/>
    <w:rsid w:val="00214EAE"/>
    <w:rsid w:val="002159F6"/>
    <w:rsid w:val="00220C49"/>
    <w:rsid w:val="002216F4"/>
    <w:rsid w:val="00223826"/>
    <w:rsid w:val="00224789"/>
    <w:rsid w:val="00225945"/>
    <w:rsid w:val="00230177"/>
    <w:rsid w:val="00230B3E"/>
    <w:rsid w:val="00233155"/>
    <w:rsid w:val="0023458C"/>
    <w:rsid w:val="00240EE7"/>
    <w:rsid w:val="0024194E"/>
    <w:rsid w:val="00241A06"/>
    <w:rsid w:val="0024201B"/>
    <w:rsid w:val="00242211"/>
    <w:rsid w:val="002459DD"/>
    <w:rsid w:val="00245A3B"/>
    <w:rsid w:val="00247A26"/>
    <w:rsid w:val="00250DF9"/>
    <w:rsid w:val="00252AD7"/>
    <w:rsid w:val="00253AD6"/>
    <w:rsid w:val="002563A7"/>
    <w:rsid w:val="00256C4F"/>
    <w:rsid w:val="00257091"/>
    <w:rsid w:val="00257188"/>
    <w:rsid w:val="00257191"/>
    <w:rsid w:val="00257BAF"/>
    <w:rsid w:val="00257C29"/>
    <w:rsid w:val="002675A6"/>
    <w:rsid w:val="00272379"/>
    <w:rsid w:val="00272CAC"/>
    <w:rsid w:val="00273DA9"/>
    <w:rsid w:val="00274197"/>
    <w:rsid w:val="0027447D"/>
    <w:rsid w:val="00274D2A"/>
    <w:rsid w:val="00276A12"/>
    <w:rsid w:val="002775CD"/>
    <w:rsid w:val="00277F19"/>
    <w:rsid w:val="0028036D"/>
    <w:rsid w:val="00280B7A"/>
    <w:rsid w:val="00281815"/>
    <w:rsid w:val="00286527"/>
    <w:rsid w:val="002905B0"/>
    <w:rsid w:val="00292EDC"/>
    <w:rsid w:val="00294A17"/>
    <w:rsid w:val="002951E9"/>
    <w:rsid w:val="00295A97"/>
    <w:rsid w:val="00296926"/>
    <w:rsid w:val="002A1EA9"/>
    <w:rsid w:val="002A4193"/>
    <w:rsid w:val="002A6CE7"/>
    <w:rsid w:val="002B0467"/>
    <w:rsid w:val="002B069C"/>
    <w:rsid w:val="002B258A"/>
    <w:rsid w:val="002B3338"/>
    <w:rsid w:val="002B3E56"/>
    <w:rsid w:val="002B438E"/>
    <w:rsid w:val="002B4CC1"/>
    <w:rsid w:val="002B7982"/>
    <w:rsid w:val="002B7D27"/>
    <w:rsid w:val="002C1240"/>
    <w:rsid w:val="002C17F5"/>
    <w:rsid w:val="002C3E40"/>
    <w:rsid w:val="002C5328"/>
    <w:rsid w:val="002C77B5"/>
    <w:rsid w:val="002C7D00"/>
    <w:rsid w:val="002D0928"/>
    <w:rsid w:val="002D0FD8"/>
    <w:rsid w:val="002D34EC"/>
    <w:rsid w:val="002D3AFF"/>
    <w:rsid w:val="002D7A51"/>
    <w:rsid w:val="002D7A9E"/>
    <w:rsid w:val="002E21F1"/>
    <w:rsid w:val="002E2D3C"/>
    <w:rsid w:val="002E3132"/>
    <w:rsid w:val="002E3A9D"/>
    <w:rsid w:val="002E660D"/>
    <w:rsid w:val="002E7F00"/>
    <w:rsid w:val="002F2F0F"/>
    <w:rsid w:val="002F3CAB"/>
    <w:rsid w:val="002F4538"/>
    <w:rsid w:val="00300B70"/>
    <w:rsid w:val="00301AF9"/>
    <w:rsid w:val="003041BB"/>
    <w:rsid w:val="00305C58"/>
    <w:rsid w:val="0030672A"/>
    <w:rsid w:val="00306BDB"/>
    <w:rsid w:val="0030775A"/>
    <w:rsid w:val="0031179A"/>
    <w:rsid w:val="00311FCC"/>
    <w:rsid w:val="003126C2"/>
    <w:rsid w:val="00315230"/>
    <w:rsid w:val="0031580F"/>
    <w:rsid w:val="00316A37"/>
    <w:rsid w:val="00321670"/>
    <w:rsid w:val="00322812"/>
    <w:rsid w:val="00323565"/>
    <w:rsid w:val="0032403C"/>
    <w:rsid w:val="0032644C"/>
    <w:rsid w:val="003277C8"/>
    <w:rsid w:val="00331D75"/>
    <w:rsid w:val="00332D51"/>
    <w:rsid w:val="0033309C"/>
    <w:rsid w:val="0033343E"/>
    <w:rsid w:val="0033394A"/>
    <w:rsid w:val="00334478"/>
    <w:rsid w:val="00335FE0"/>
    <w:rsid w:val="00340CEC"/>
    <w:rsid w:val="003412F8"/>
    <w:rsid w:val="00342930"/>
    <w:rsid w:val="00342F63"/>
    <w:rsid w:val="00343F48"/>
    <w:rsid w:val="00344A95"/>
    <w:rsid w:val="00346DCC"/>
    <w:rsid w:val="00350091"/>
    <w:rsid w:val="00351311"/>
    <w:rsid w:val="0035157A"/>
    <w:rsid w:val="00352CE3"/>
    <w:rsid w:val="003544A2"/>
    <w:rsid w:val="00354646"/>
    <w:rsid w:val="003550EC"/>
    <w:rsid w:val="00355289"/>
    <w:rsid w:val="003557F2"/>
    <w:rsid w:val="00356F91"/>
    <w:rsid w:val="00360EAA"/>
    <w:rsid w:val="003614AF"/>
    <w:rsid w:val="00361B2A"/>
    <w:rsid w:val="003629DC"/>
    <w:rsid w:val="0036448E"/>
    <w:rsid w:val="00364F39"/>
    <w:rsid w:val="00365033"/>
    <w:rsid w:val="003656D7"/>
    <w:rsid w:val="0036736B"/>
    <w:rsid w:val="00367CEF"/>
    <w:rsid w:val="00371C6A"/>
    <w:rsid w:val="00373343"/>
    <w:rsid w:val="00373A24"/>
    <w:rsid w:val="00376046"/>
    <w:rsid w:val="00381B75"/>
    <w:rsid w:val="00382B68"/>
    <w:rsid w:val="00382CAF"/>
    <w:rsid w:val="00384B6B"/>
    <w:rsid w:val="00384F08"/>
    <w:rsid w:val="00385E49"/>
    <w:rsid w:val="00387480"/>
    <w:rsid w:val="00392462"/>
    <w:rsid w:val="00393B86"/>
    <w:rsid w:val="00393EC0"/>
    <w:rsid w:val="003945DA"/>
    <w:rsid w:val="00395478"/>
    <w:rsid w:val="0039690F"/>
    <w:rsid w:val="00397CFD"/>
    <w:rsid w:val="003A086C"/>
    <w:rsid w:val="003A2704"/>
    <w:rsid w:val="003A3F09"/>
    <w:rsid w:val="003A3FCE"/>
    <w:rsid w:val="003A5150"/>
    <w:rsid w:val="003A7B06"/>
    <w:rsid w:val="003B0026"/>
    <w:rsid w:val="003B1663"/>
    <w:rsid w:val="003B1871"/>
    <w:rsid w:val="003B1BDD"/>
    <w:rsid w:val="003B28EB"/>
    <w:rsid w:val="003B348D"/>
    <w:rsid w:val="003B376E"/>
    <w:rsid w:val="003B5222"/>
    <w:rsid w:val="003B6161"/>
    <w:rsid w:val="003C21C1"/>
    <w:rsid w:val="003C7268"/>
    <w:rsid w:val="003D10B8"/>
    <w:rsid w:val="003D149E"/>
    <w:rsid w:val="003D22A6"/>
    <w:rsid w:val="003D2CDB"/>
    <w:rsid w:val="003D3445"/>
    <w:rsid w:val="003D483B"/>
    <w:rsid w:val="003D655A"/>
    <w:rsid w:val="003D70FB"/>
    <w:rsid w:val="003E0060"/>
    <w:rsid w:val="003E0239"/>
    <w:rsid w:val="003E0AA9"/>
    <w:rsid w:val="003E0ABC"/>
    <w:rsid w:val="003E2E0D"/>
    <w:rsid w:val="003E3AEB"/>
    <w:rsid w:val="003E412D"/>
    <w:rsid w:val="003E6B4E"/>
    <w:rsid w:val="003F3683"/>
    <w:rsid w:val="003F42E2"/>
    <w:rsid w:val="003F4C02"/>
    <w:rsid w:val="003F613D"/>
    <w:rsid w:val="003F6177"/>
    <w:rsid w:val="003F7073"/>
    <w:rsid w:val="003F7A71"/>
    <w:rsid w:val="00400E7F"/>
    <w:rsid w:val="0040155E"/>
    <w:rsid w:val="004029DA"/>
    <w:rsid w:val="00403671"/>
    <w:rsid w:val="00403FD1"/>
    <w:rsid w:val="0040440F"/>
    <w:rsid w:val="00410E95"/>
    <w:rsid w:val="00411266"/>
    <w:rsid w:val="00411352"/>
    <w:rsid w:val="00412735"/>
    <w:rsid w:val="00412ABD"/>
    <w:rsid w:val="00415DD7"/>
    <w:rsid w:val="0041698B"/>
    <w:rsid w:val="00417011"/>
    <w:rsid w:val="0042065F"/>
    <w:rsid w:val="00421760"/>
    <w:rsid w:val="00422A4C"/>
    <w:rsid w:val="00423F25"/>
    <w:rsid w:val="004275B3"/>
    <w:rsid w:val="00431F23"/>
    <w:rsid w:val="00432A8E"/>
    <w:rsid w:val="004346E8"/>
    <w:rsid w:val="00435383"/>
    <w:rsid w:val="004438BE"/>
    <w:rsid w:val="00445754"/>
    <w:rsid w:val="004479F6"/>
    <w:rsid w:val="00450BC6"/>
    <w:rsid w:val="004520A9"/>
    <w:rsid w:val="0045260A"/>
    <w:rsid w:val="00462F47"/>
    <w:rsid w:val="0046341A"/>
    <w:rsid w:val="00463743"/>
    <w:rsid w:val="00463FA1"/>
    <w:rsid w:val="00465258"/>
    <w:rsid w:val="00465C15"/>
    <w:rsid w:val="00466474"/>
    <w:rsid w:val="00472FF1"/>
    <w:rsid w:val="00473DC2"/>
    <w:rsid w:val="004753BB"/>
    <w:rsid w:val="00477713"/>
    <w:rsid w:val="00480DAD"/>
    <w:rsid w:val="00481B1F"/>
    <w:rsid w:val="0048314B"/>
    <w:rsid w:val="00483D59"/>
    <w:rsid w:val="00484F11"/>
    <w:rsid w:val="00484F1C"/>
    <w:rsid w:val="0049031F"/>
    <w:rsid w:val="0049034B"/>
    <w:rsid w:val="00490E5A"/>
    <w:rsid w:val="0049224C"/>
    <w:rsid w:val="00492345"/>
    <w:rsid w:val="0049249E"/>
    <w:rsid w:val="00497179"/>
    <w:rsid w:val="004973B6"/>
    <w:rsid w:val="004A3790"/>
    <w:rsid w:val="004A5BE6"/>
    <w:rsid w:val="004A5D14"/>
    <w:rsid w:val="004A7C7D"/>
    <w:rsid w:val="004B07CB"/>
    <w:rsid w:val="004B08CD"/>
    <w:rsid w:val="004B1989"/>
    <w:rsid w:val="004B2759"/>
    <w:rsid w:val="004B34D5"/>
    <w:rsid w:val="004B40DC"/>
    <w:rsid w:val="004B67D6"/>
    <w:rsid w:val="004B7B1C"/>
    <w:rsid w:val="004B7FD4"/>
    <w:rsid w:val="004C12C6"/>
    <w:rsid w:val="004C4CA3"/>
    <w:rsid w:val="004C5713"/>
    <w:rsid w:val="004C6675"/>
    <w:rsid w:val="004C6C52"/>
    <w:rsid w:val="004C7FF0"/>
    <w:rsid w:val="004D197A"/>
    <w:rsid w:val="004D339B"/>
    <w:rsid w:val="004D4C4E"/>
    <w:rsid w:val="004D5FCE"/>
    <w:rsid w:val="004D60C5"/>
    <w:rsid w:val="004D6C13"/>
    <w:rsid w:val="004E1C1A"/>
    <w:rsid w:val="004E478E"/>
    <w:rsid w:val="004E4EA0"/>
    <w:rsid w:val="004E787A"/>
    <w:rsid w:val="004F09CD"/>
    <w:rsid w:val="004F35EC"/>
    <w:rsid w:val="004F4126"/>
    <w:rsid w:val="004F5150"/>
    <w:rsid w:val="004F7210"/>
    <w:rsid w:val="00500C1B"/>
    <w:rsid w:val="0050186C"/>
    <w:rsid w:val="00503181"/>
    <w:rsid w:val="005033F0"/>
    <w:rsid w:val="00504A6F"/>
    <w:rsid w:val="00506A25"/>
    <w:rsid w:val="00507929"/>
    <w:rsid w:val="005105BD"/>
    <w:rsid w:val="00510A7D"/>
    <w:rsid w:val="00511492"/>
    <w:rsid w:val="0051236B"/>
    <w:rsid w:val="005130DA"/>
    <w:rsid w:val="00516762"/>
    <w:rsid w:val="00516CEF"/>
    <w:rsid w:val="005174C9"/>
    <w:rsid w:val="005201C4"/>
    <w:rsid w:val="00520C8F"/>
    <w:rsid w:val="005218C5"/>
    <w:rsid w:val="00521F1A"/>
    <w:rsid w:val="00523859"/>
    <w:rsid w:val="00523FC0"/>
    <w:rsid w:val="0052465F"/>
    <w:rsid w:val="00526A5C"/>
    <w:rsid w:val="00531273"/>
    <w:rsid w:val="005347E0"/>
    <w:rsid w:val="005364D8"/>
    <w:rsid w:val="0053652D"/>
    <w:rsid w:val="005413AC"/>
    <w:rsid w:val="005415DD"/>
    <w:rsid w:val="0054411E"/>
    <w:rsid w:val="005451DD"/>
    <w:rsid w:val="00547F1F"/>
    <w:rsid w:val="00552053"/>
    <w:rsid w:val="00552460"/>
    <w:rsid w:val="005569C2"/>
    <w:rsid w:val="005575D0"/>
    <w:rsid w:val="00557C88"/>
    <w:rsid w:val="005629AF"/>
    <w:rsid w:val="00566BC6"/>
    <w:rsid w:val="00572AFD"/>
    <w:rsid w:val="00575C4C"/>
    <w:rsid w:val="00576247"/>
    <w:rsid w:val="00577425"/>
    <w:rsid w:val="005775A3"/>
    <w:rsid w:val="0058053C"/>
    <w:rsid w:val="00582156"/>
    <w:rsid w:val="0058327E"/>
    <w:rsid w:val="00583ECA"/>
    <w:rsid w:val="00583FD4"/>
    <w:rsid w:val="005875AB"/>
    <w:rsid w:val="00592FE7"/>
    <w:rsid w:val="00596427"/>
    <w:rsid w:val="005A23FA"/>
    <w:rsid w:val="005A3AC5"/>
    <w:rsid w:val="005A4F2A"/>
    <w:rsid w:val="005A5E23"/>
    <w:rsid w:val="005B1D43"/>
    <w:rsid w:val="005B1DD1"/>
    <w:rsid w:val="005B217E"/>
    <w:rsid w:val="005B404A"/>
    <w:rsid w:val="005B4C0E"/>
    <w:rsid w:val="005B5862"/>
    <w:rsid w:val="005C00A2"/>
    <w:rsid w:val="005C1F47"/>
    <w:rsid w:val="005C3064"/>
    <w:rsid w:val="005C374C"/>
    <w:rsid w:val="005C43F3"/>
    <w:rsid w:val="005C45D5"/>
    <w:rsid w:val="005D0270"/>
    <w:rsid w:val="005D1ED9"/>
    <w:rsid w:val="005D23ED"/>
    <w:rsid w:val="005D2A7A"/>
    <w:rsid w:val="005D3B69"/>
    <w:rsid w:val="005D578D"/>
    <w:rsid w:val="005D5C59"/>
    <w:rsid w:val="005D76A3"/>
    <w:rsid w:val="005E04F4"/>
    <w:rsid w:val="005E0592"/>
    <w:rsid w:val="005E0E63"/>
    <w:rsid w:val="005E1661"/>
    <w:rsid w:val="005E2E92"/>
    <w:rsid w:val="005E2FDE"/>
    <w:rsid w:val="005E4E4E"/>
    <w:rsid w:val="005E5887"/>
    <w:rsid w:val="005E71FB"/>
    <w:rsid w:val="005E7CCC"/>
    <w:rsid w:val="005E7EEA"/>
    <w:rsid w:val="005F04DA"/>
    <w:rsid w:val="005F0A64"/>
    <w:rsid w:val="005F347D"/>
    <w:rsid w:val="005F3E4F"/>
    <w:rsid w:val="005F47E9"/>
    <w:rsid w:val="005F52B7"/>
    <w:rsid w:val="00600039"/>
    <w:rsid w:val="0060048D"/>
    <w:rsid w:val="00600616"/>
    <w:rsid w:val="006018B3"/>
    <w:rsid w:val="00601EF0"/>
    <w:rsid w:val="006034F7"/>
    <w:rsid w:val="0060565A"/>
    <w:rsid w:val="00605C10"/>
    <w:rsid w:val="006064CC"/>
    <w:rsid w:val="00606DF8"/>
    <w:rsid w:val="00611B85"/>
    <w:rsid w:val="00614F0F"/>
    <w:rsid w:val="00615F95"/>
    <w:rsid w:val="006164F8"/>
    <w:rsid w:val="00616D96"/>
    <w:rsid w:val="00616E79"/>
    <w:rsid w:val="0062094A"/>
    <w:rsid w:val="00621F90"/>
    <w:rsid w:val="00622E35"/>
    <w:rsid w:val="00623020"/>
    <w:rsid w:val="0062319B"/>
    <w:rsid w:val="0062403F"/>
    <w:rsid w:val="00624161"/>
    <w:rsid w:val="0062426D"/>
    <w:rsid w:val="00624845"/>
    <w:rsid w:val="00624950"/>
    <w:rsid w:val="006256FB"/>
    <w:rsid w:val="0062780D"/>
    <w:rsid w:val="00627DD6"/>
    <w:rsid w:val="00627E47"/>
    <w:rsid w:val="006302CA"/>
    <w:rsid w:val="00630B45"/>
    <w:rsid w:val="00631B6C"/>
    <w:rsid w:val="006350B5"/>
    <w:rsid w:val="0063651F"/>
    <w:rsid w:val="00637F44"/>
    <w:rsid w:val="00640D00"/>
    <w:rsid w:val="0064157E"/>
    <w:rsid w:val="00642EA4"/>
    <w:rsid w:val="00644218"/>
    <w:rsid w:val="006460DB"/>
    <w:rsid w:val="006460E9"/>
    <w:rsid w:val="006511DE"/>
    <w:rsid w:val="006522E2"/>
    <w:rsid w:val="00654E9C"/>
    <w:rsid w:val="00655F5D"/>
    <w:rsid w:val="00656032"/>
    <w:rsid w:val="00662E55"/>
    <w:rsid w:val="00672415"/>
    <w:rsid w:val="006745D3"/>
    <w:rsid w:val="0067652B"/>
    <w:rsid w:val="00677569"/>
    <w:rsid w:val="00677E04"/>
    <w:rsid w:val="00681CB4"/>
    <w:rsid w:val="0068450F"/>
    <w:rsid w:val="00690CE0"/>
    <w:rsid w:val="00690DAC"/>
    <w:rsid w:val="006913C4"/>
    <w:rsid w:val="0069310F"/>
    <w:rsid w:val="00693F0E"/>
    <w:rsid w:val="00695EA4"/>
    <w:rsid w:val="0069632E"/>
    <w:rsid w:val="00696414"/>
    <w:rsid w:val="006A105E"/>
    <w:rsid w:val="006A1745"/>
    <w:rsid w:val="006A1F59"/>
    <w:rsid w:val="006A5F38"/>
    <w:rsid w:val="006A6676"/>
    <w:rsid w:val="006A6A63"/>
    <w:rsid w:val="006A7814"/>
    <w:rsid w:val="006B01C3"/>
    <w:rsid w:val="006B0F05"/>
    <w:rsid w:val="006B1AC9"/>
    <w:rsid w:val="006B241C"/>
    <w:rsid w:val="006B2519"/>
    <w:rsid w:val="006B6C85"/>
    <w:rsid w:val="006C2595"/>
    <w:rsid w:val="006C336F"/>
    <w:rsid w:val="006C7C85"/>
    <w:rsid w:val="006D0692"/>
    <w:rsid w:val="006D268C"/>
    <w:rsid w:val="006D40EC"/>
    <w:rsid w:val="006D472D"/>
    <w:rsid w:val="006D669A"/>
    <w:rsid w:val="006D699E"/>
    <w:rsid w:val="006E1BFE"/>
    <w:rsid w:val="006E20AA"/>
    <w:rsid w:val="006E5EC7"/>
    <w:rsid w:val="006E64CD"/>
    <w:rsid w:val="006E7AF3"/>
    <w:rsid w:val="006E7EE2"/>
    <w:rsid w:val="006F282F"/>
    <w:rsid w:val="006F4C13"/>
    <w:rsid w:val="006F71B6"/>
    <w:rsid w:val="006F7215"/>
    <w:rsid w:val="006F7D97"/>
    <w:rsid w:val="00700738"/>
    <w:rsid w:val="00703E8C"/>
    <w:rsid w:val="00705408"/>
    <w:rsid w:val="007125B3"/>
    <w:rsid w:val="0071304F"/>
    <w:rsid w:val="00715A92"/>
    <w:rsid w:val="0072245D"/>
    <w:rsid w:val="007264EA"/>
    <w:rsid w:val="00726A4A"/>
    <w:rsid w:val="007319E6"/>
    <w:rsid w:val="00737264"/>
    <w:rsid w:val="0073744E"/>
    <w:rsid w:val="007375C0"/>
    <w:rsid w:val="00737ADE"/>
    <w:rsid w:val="00737D80"/>
    <w:rsid w:val="007423C0"/>
    <w:rsid w:val="00743067"/>
    <w:rsid w:val="007437D0"/>
    <w:rsid w:val="00745582"/>
    <w:rsid w:val="00745BB0"/>
    <w:rsid w:val="0074639C"/>
    <w:rsid w:val="00747164"/>
    <w:rsid w:val="00751A17"/>
    <w:rsid w:val="00751EFD"/>
    <w:rsid w:val="007527BF"/>
    <w:rsid w:val="00753D81"/>
    <w:rsid w:val="0075560F"/>
    <w:rsid w:val="007621FF"/>
    <w:rsid w:val="00762E65"/>
    <w:rsid w:val="0076352C"/>
    <w:rsid w:val="00764DE6"/>
    <w:rsid w:val="00765DC9"/>
    <w:rsid w:val="0077107B"/>
    <w:rsid w:val="007718BD"/>
    <w:rsid w:val="00772740"/>
    <w:rsid w:val="00773AC9"/>
    <w:rsid w:val="00774A3B"/>
    <w:rsid w:val="00775317"/>
    <w:rsid w:val="00777889"/>
    <w:rsid w:val="00777D07"/>
    <w:rsid w:val="007812D7"/>
    <w:rsid w:val="007819AE"/>
    <w:rsid w:val="0078250F"/>
    <w:rsid w:val="00783725"/>
    <w:rsid w:val="007843B3"/>
    <w:rsid w:val="007851D7"/>
    <w:rsid w:val="007854DE"/>
    <w:rsid w:val="00785637"/>
    <w:rsid w:val="0078605D"/>
    <w:rsid w:val="007876AC"/>
    <w:rsid w:val="00787BC7"/>
    <w:rsid w:val="007910D0"/>
    <w:rsid w:val="007915AE"/>
    <w:rsid w:val="00792293"/>
    <w:rsid w:val="00793B9E"/>
    <w:rsid w:val="0079730A"/>
    <w:rsid w:val="007A029E"/>
    <w:rsid w:val="007A15F0"/>
    <w:rsid w:val="007A1636"/>
    <w:rsid w:val="007A292B"/>
    <w:rsid w:val="007A402A"/>
    <w:rsid w:val="007A42B5"/>
    <w:rsid w:val="007A476B"/>
    <w:rsid w:val="007A5811"/>
    <w:rsid w:val="007A7212"/>
    <w:rsid w:val="007A7A45"/>
    <w:rsid w:val="007B0BDD"/>
    <w:rsid w:val="007B1332"/>
    <w:rsid w:val="007B1FC2"/>
    <w:rsid w:val="007B219E"/>
    <w:rsid w:val="007B2611"/>
    <w:rsid w:val="007B6510"/>
    <w:rsid w:val="007B6CEE"/>
    <w:rsid w:val="007B70AA"/>
    <w:rsid w:val="007C0E07"/>
    <w:rsid w:val="007C2280"/>
    <w:rsid w:val="007C2C4A"/>
    <w:rsid w:val="007C2F22"/>
    <w:rsid w:val="007C3BA4"/>
    <w:rsid w:val="007C4DF0"/>
    <w:rsid w:val="007C59CC"/>
    <w:rsid w:val="007C61B5"/>
    <w:rsid w:val="007C78EF"/>
    <w:rsid w:val="007C7F35"/>
    <w:rsid w:val="007D1C35"/>
    <w:rsid w:val="007D29F3"/>
    <w:rsid w:val="007D2A5F"/>
    <w:rsid w:val="007D2BE2"/>
    <w:rsid w:val="007D429C"/>
    <w:rsid w:val="007E0E73"/>
    <w:rsid w:val="007E18F8"/>
    <w:rsid w:val="007E1B42"/>
    <w:rsid w:val="007E280C"/>
    <w:rsid w:val="007E3716"/>
    <w:rsid w:val="007E426A"/>
    <w:rsid w:val="007E4DF0"/>
    <w:rsid w:val="007E4DF8"/>
    <w:rsid w:val="007E4E3D"/>
    <w:rsid w:val="007E7824"/>
    <w:rsid w:val="007F0F96"/>
    <w:rsid w:val="007F1637"/>
    <w:rsid w:val="007F19A8"/>
    <w:rsid w:val="007F4073"/>
    <w:rsid w:val="007F5E9C"/>
    <w:rsid w:val="007F7292"/>
    <w:rsid w:val="007F78D6"/>
    <w:rsid w:val="007F79DF"/>
    <w:rsid w:val="008006A0"/>
    <w:rsid w:val="008010E1"/>
    <w:rsid w:val="00801F52"/>
    <w:rsid w:val="0080376F"/>
    <w:rsid w:val="00804819"/>
    <w:rsid w:val="00804F54"/>
    <w:rsid w:val="0080525E"/>
    <w:rsid w:val="00805F47"/>
    <w:rsid w:val="00806E6A"/>
    <w:rsid w:val="008071AA"/>
    <w:rsid w:val="00807804"/>
    <w:rsid w:val="00807A55"/>
    <w:rsid w:val="00811C08"/>
    <w:rsid w:val="00811D47"/>
    <w:rsid w:val="00812096"/>
    <w:rsid w:val="0081260D"/>
    <w:rsid w:val="00812CBC"/>
    <w:rsid w:val="00813ECE"/>
    <w:rsid w:val="00814C1D"/>
    <w:rsid w:val="00815826"/>
    <w:rsid w:val="00821C58"/>
    <w:rsid w:val="00822823"/>
    <w:rsid w:val="00823362"/>
    <w:rsid w:val="00824182"/>
    <w:rsid w:val="0082569A"/>
    <w:rsid w:val="008267F7"/>
    <w:rsid w:val="00827768"/>
    <w:rsid w:val="00827AC8"/>
    <w:rsid w:val="00830086"/>
    <w:rsid w:val="00831499"/>
    <w:rsid w:val="00832CAD"/>
    <w:rsid w:val="00835362"/>
    <w:rsid w:val="0083755D"/>
    <w:rsid w:val="008376BE"/>
    <w:rsid w:val="00840DDB"/>
    <w:rsid w:val="00840E6F"/>
    <w:rsid w:val="0084399B"/>
    <w:rsid w:val="00843F91"/>
    <w:rsid w:val="008479F8"/>
    <w:rsid w:val="008509C5"/>
    <w:rsid w:val="00850C27"/>
    <w:rsid w:val="008518DB"/>
    <w:rsid w:val="00851D15"/>
    <w:rsid w:val="00853ACD"/>
    <w:rsid w:val="00853CB5"/>
    <w:rsid w:val="008550E7"/>
    <w:rsid w:val="00857AE1"/>
    <w:rsid w:val="0086047B"/>
    <w:rsid w:val="008622C6"/>
    <w:rsid w:val="008622EF"/>
    <w:rsid w:val="00872E04"/>
    <w:rsid w:val="008772EF"/>
    <w:rsid w:val="00884A79"/>
    <w:rsid w:val="00885553"/>
    <w:rsid w:val="00885B4A"/>
    <w:rsid w:val="008866AF"/>
    <w:rsid w:val="00894D0D"/>
    <w:rsid w:val="00895390"/>
    <w:rsid w:val="008A0695"/>
    <w:rsid w:val="008A0F26"/>
    <w:rsid w:val="008A13C1"/>
    <w:rsid w:val="008A1B74"/>
    <w:rsid w:val="008A3243"/>
    <w:rsid w:val="008B1676"/>
    <w:rsid w:val="008B1CE1"/>
    <w:rsid w:val="008B44AF"/>
    <w:rsid w:val="008B5E68"/>
    <w:rsid w:val="008B6268"/>
    <w:rsid w:val="008B7154"/>
    <w:rsid w:val="008B7761"/>
    <w:rsid w:val="008B779D"/>
    <w:rsid w:val="008C1699"/>
    <w:rsid w:val="008C19AF"/>
    <w:rsid w:val="008C23C2"/>
    <w:rsid w:val="008C3271"/>
    <w:rsid w:val="008C32C5"/>
    <w:rsid w:val="008C41ED"/>
    <w:rsid w:val="008C4F20"/>
    <w:rsid w:val="008C5490"/>
    <w:rsid w:val="008C6494"/>
    <w:rsid w:val="008C6C3A"/>
    <w:rsid w:val="008D147E"/>
    <w:rsid w:val="008D1EDE"/>
    <w:rsid w:val="008D3D6B"/>
    <w:rsid w:val="008D62A4"/>
    <w:rsid w:val="008D766E"/>
    <w:rsid w:val="008E1B5D"/>
    <w:rsid w:val="008E23EA"/>
    <w:rsid w:val="008E3849"/>
    <w:rsid w:val="008E3A4A"/>
    <w:rsid w:val="008E3E8E"/>
    <w:rsid w:val="008E58B4"/>
    <w:rsid w:val="008F4E54"/>
    <w:rsid w:val="008F6FBA"/>
    <w:rsid w:val="008F70B9"/>
    <w:rsid w:val="008F7847"/>
    <w:rsid w:val="008F7CD1"/>
    <w:rsid w:val="008F7DC8"/>
    <w:rsid w:val="009003F3"/>
    <w:rsid w:val="00901646"/>
    <w:rsid w:val="0090243B"/>
    <w:rsid w:val="009040C8"/>
    <w:rsid w:val="00906017"/>
    <w:rsid w:val="00906FF8"/>
    <w:rsid w:val="0091042B"/>
    <w:rsid w:val="00910970"/>
    <w:rsid w:val="00911CB9"/>
    <w:rsid w:val="00912745"/>
    <w:rsid w:val="00913ADD"/>
    <w:rsid w:val="00914D67"/>
    <w:rsid w:val="00915A40"/>
    <w:rsid w:val="009162F5"/>
    <w:rsid w:val="00917243"/>
    <w:rsid w:val="00920227"/>
    <w:rsid w:val="009203F4"/>
    <w:rsid w:val="009259D4"/>
    <w:rsid w:val="009325C3"/>
    <w:rsid w:val="00935E03"/>
    <w:rsid w:val="00937FBC"/>
    <w:rsid w:val="00940007"/>
    <w:rsid w:val="00941A5C"/>
    <w:rsid w:val="00942CCD"/>
    <w:rsid w:val="00943742"/>
    <w:rsid w:val="009441E3"/>
    <w:rsid w:val="00945E50"/>
    <w:rsid w:val="009467FF"/>
    <w:rsid w:val="00947CF8"/>
    <w:rsid w:val="00947F3B"/>
    <w:rsid w:val="00950179"/>
    <w:rsid w:val="00950A59"/>
    <w:rsid w:val="00951013"/>
    <w:rsid w:val="0095129D"/>
    <w:rsid w:val="00951ADA"/>
    <w:rsid w:val="009528BD"/>
    <w:rsid w:val="009556F6"/>
    <w:rsid w:val="00955A8D"/>
    <w:rsid w:val="00956508"/>
    <w:rsid w:val="00956A2F"/>
    <w:rsid w:val="00960327"/>
    <w:rsid w:val="00961FA2"/>
    <w:rsid w:val="00964110"/>
    <w:rsid w:val="00964144"/>
    <w:rsid w:val="00964E75"/>
    <w:rsid w:val="0097035E"/>
    <w:rsid w:val="009704EC"/>
    <w:rsid w:val="00970F87"/>
    <w:rsid w:val="009714D8"/>
    <w:rsid w:val="009715B9"/>
    <w:rsid w:val="00971F22"/>
    <w:rsid w:val="0097303E"/>
    <w:rsid w:val="00973B0B"/>
    <w:rsid w:val="009743EC"/>
    <w:rsid w:val="009759E2"/>
    <w:rsid w:val="009766A2"/>
    <w:rsid w:val="0097791A"/>
    <w:rsid w:val="0098296C"/>
    <w:rsid w:val="00983684"/>
    <w:rsid w:val="009842BF"/>
    <w:rsid w:val="009870F3"/>
    <w:rsid w:val="00987363"/>
    <w:rsid w:val="0099217E"/>
    <w:rsid w:val="009925C6"/>
    <w:rsid w:val="0099304D"/>
    <w:rsid w:val="00993C85"/>
    <w:rsid w:val="009941F4"/>
    <w:rsid w:val="0099483C"/>
    <w:rsid w:val="00997008"/>
    <w:rsid w:val="00997FFC"/>
    <w:rsid w:val="009A13C5"/>
    <w:rsid w:val="009A2BF2"/>
    <w:rsid w:val="009A4026"/>
    <w:rsid w:val="009A4810"/>
    <w:rsid w:val="009A5571"/>
    <w:rsid w:val="009A58E0"/>
    <w:rsid w:val="009A5D99"/>
    <w:rsid w:val="009B12ED"/>
    <w:rsid w:val="009B4DC8"/>
    <w:rsid w:val="009B5DF7"/>
    <w:rsid w:val="009B607E"/>
    <w:rsid w:val="009B7AB9"/>
    <w:rsid w:val="009B7F2C"/>
    <w:rsid w:val="009C00A7"/>
    <w:rsid w:val="009C2280"/>
    <w:rsid w:val="009C28DD"/>
    <w:rsid w:val="009C3B2F"/>
    <w:rsid w:val="009C4B65"/>
    <w:rsid w:val="009C5F29"/>
    <w:rsid w:val="009C7291"/>
    <w:rsid w:val="009D07D1"/>
    <w:rsid w:val="009D2460"/>
    <w:rsid w:val="009D574F"/>
    <w:rsid w:val="009D5C6D"/>
    <w:rsid w:val="009D5E79"/>
    <w:rsid w:val="009E03FB"/>
    <w:rsid w:val="009E320F"/>
    <w:rsid w:val="009E3629"/>
    <w:rsid w:val="009E6802"/>
    <w:rsid w:val="009E7CEF"/>
    <w:rsid w:val="009F0114"/>
    <w:rsid w:val="009F1537"/>
    <w:rsid w:val="009F4584"/>
    <w:rsid w:val="009F5DBF"/>
    <w:rsid w:val="009F62AF"/>
    <w:rsid w:val="009F6350"/>
    <w:rsid w:val="009F69E7"/>
    <w:rsid w:val="009F7AEE"/>
    <w:rsid w:val="00A00344"/>
    <w:rsid w:val="00A038F6"/>
    <w:rsid w:val="00A05FBA"/>
    <w:rsid w:val="00A1258E"/>
    <w:rsid w:val="00A126FC"/>
    <w:rsid w:val="00A12F91"/>
    <w:rsid w:val="00A13164"/>
    <w:rsid w:val="00A13BF3"/>
    <w:rsid w:val="00A15363"/>
    <w:rsid w:val="00A15728"/>
    <w:rsid w:val="00A1657A"/>
    <w:rsid w:val="00A20379"/>
    <w:rsid w:val="00A2353B"/>
    <w:rsid w:val="00A249D3"/>
    <w:rsid w:val="00A26E89"/>
    <w:rsid w:val="00A320E1"/>
    <w:rsid w:val="00A32E1B"/>
    <w:rsid w:val="00A34903"/>
    <w:rsid w:val="00A34BAA"/>
    <w:rsid w:val="00A376D3"/>
    <w:rsid w:val="00A40EC5"/>
    <w:rsid w:val="00A4206F"/>
    <w:rsid w:val="00A42CF3"/>
    <w:rsid w:val="00A45691"/>
    <w:rsid w:val="00A457DA"/>
    <w:rsid w:val="00A47030"/>
    <w:rsid w:val="00A47B58"/>
    <w:rsid w:val="00A50585"/>
    <w:rsid w:val="00A5061E"/>
    <w:rsid w:val="00A5324F"/>
    <w:rsid w:val="00A53375"/>
    <w:rsid w:val="00A54A87"/>
    <w:rsid w:val="00A5682A"/>
    <w:rsid w:val="00A61E50"/>
    <w:rsid w:val="00A627B7"/>
    <w:rsid w:val="00A647DE"/>
    <w:rsid w:val="00A70505"/>
    <w:rsid w:val="00A809EE"/>
    <w:rsid w:val="00A82000"/>
    <w:rsid w:val="00A8367C"/>
    <w:rsid w:val="00A914BF"/>
    <w:rsid w:val="00A9181B"/>
    <w:rsid w:val="00A91E04"/>
    <w:rsid w:val="00A9417D"/>
    <w:rsid w:val="00A94CF6"/>
    <w:rsid w:val="00A965F7"/>
    <w:rsid w:val="00AA0EEA"/>
    <w:rsid w:val="00AA49F3"/>
    <w:rsid w:val="00AA4B58"/>
    <w:rsid w:val="00AA66F0"/>
    <w:rsid w:val="00AB0407"/>
    <w:rsid w:val="00AB70BF"/>
    <w:rsid w:val="00AC35C2"/>
    <w:rsid w:val="00AC3F82"/>
    <w:rsid w:val="00AC42F2"/>
    <w:rsid w:val="00AC4FD3"/>
    <w:rsid w:val="00AC6B6B"/>
    <w:rsid w:val="00AD564E"/>
    <w:rsid w:val="00AD65FB"/>
    <w:rsid w:val="00AD6855"/>
    <w:rsid w:val="00AD6D36"/>
    <w:rsid w:val="00AD73DB"/>
    <w:rsid w:val="00AE31DC"/>
    <w:rsid w:val="00AE4330"/>
    <w:rsid w:val="00AE4B1B"/>
    <w:rsid w:val="00AE5B9C"/>
    <w:rsid w:val="00AE61E1"/>
    <w:rsid w:val="00AE69E0"/>
    <w:rsid w:val="00AE6DA5"/>
    <w:rsid w:val="00AF2044"/>
    <w:rsid w:val="00AF3E0D"/>
    <w:rsid w:val="00AF4746"/>
    <w:rsid w:val="00B00BFF"/>
    <w:rsid w:val="00B01F3B"/>
    <w:rsid w:val="00B04BF1"/>
    <w:rsid w:val="00B05AAE"/>
    <w:rsid w:val="00B0621E"/>
    <w:rsid w:val="00B066EE"/>
    <w:rsid w:val="00B077B0"/>
    <w:rsid w:val="00B10BE2"/>
    <w:rsid w:val="00B11513"/>
    <w:rsid w:val="00B13515"/>
    <w:rsid w:val="00B1368F"/>
    <w:rsid w:val="00B140BC"/>
    <w:rsid w:val="00B146DD"/>
    <w:rsid w:val="00B16C09"/>
    <w:rsid w:val="00B17DCB"/>
    <w:rsid w:val="00B25760"/>
    <w:rsid w:val="00B263E7"/>
    <w:rsid w:val="00B277F5"/>
    <w:rsid w:val="00B27B3B"/>
    <w:rsid w:val="00B27FE0"/>
    <w:rsid w:val="00B309B9"/>
    <w:rsid w:val="00B3311D"/>
    <w:rsid w:val="00B33137"/>
    <w:rsid w:val="00B37B2B"/>
    <w:rsid w:val="00B37FA5"/>
    <w:rsid w:val="00B37FA9"/>
    <w:rsid w:val="00B419CB"/>
    <w:rsid w:val="00B419FF"/>
    <w:rsid w:val="00B41DA2"/>
    <w:rsid w:val="00B44918"/>
    <w:rsid w:val="00B44A8B"/>
    <w:rsid w:val="00B46CD6"/>
    <w:rsid w:val="00B505EE"/>
    <w:rsid w:val="00B50FB9"/>
    <w:rsid w:val="00B516BA"/>
    <w:rsid w:val="00B5197C"/>
    <w:rsid w:val="00B52712"/>
    <w:rsid w:val="00B5416A"/>
    <w:rsid w:val="00B54747"/>
    <w:rsid w:val="00B567EC"/>
    <w:rsid w:val="00B62039"/>
    <w:rsid w:val="00B62642"/>
    <w:rsid w:val="00B62851"/>
    <w:rsid w:val="00B63F2F"/>
    <w:rsid w:val="00B646CF"/>
    <w:rsid w:val="00B65186"/>
    <w:rsid w:val="00B704FF"/>
    <w:rsid w:val="00B712FC"/>
    <w:rsid w:val="00B72051"/>
    <w:rsid w:val="00B724EF"/>
    <w:rsid w:val="00B74C14"/>
    <w:rsid w:val="00B807F1"/>
    <w:rsid w:val="00B83BA2"/>
    <w:rsid w:val="00B84974"/>
    <w:rsid w:val="00B8765B"/>
    <w:rsid w:val="00B87DE4"/>
    <w:rsid w:val="00B91372"/>
    <w:rsid w:val="00B927B4"/>
    <w:rsid w:val="00B93403"/>
    <w:rsid w:val="00B946E1"/>
    <w:rsid w:val="00B9648F"/>
    <w:rsid w:val="00BA1E8A"/>
    <w:rsid w:val="00BA419D"/>
    <w:rsid w:val="00BA424B"/>
    <w:rsid w:val="00BA4739"/>
    <w:rsid w:val="00BA5A2F"/>
    <w:rsid w:val="00BB1025"/>
    <w:rsid w:val="00BB22B4"/>
    <w:rsid w:val="00BB33C5"/>
    <w:rsid w:val="00BB3F60"/>
    <w:rsid w:val="00BB46DA"/>
    <w:rsid w:val="00BB4A7A"/>
    <w:rsid w:val="00BB7792"/>
    <w:rsid w:val="00BC4FE5"/>
    <w:rsid w:val="00BC654D"/>
    <w:rsid w:val="00BC7337"/>
    <w:rsid w:val="00BD0309"/>
    <w:rsid w:val="00BD0856"/>
    <w:rsid w:val="00BD0C59"/>
    <w:rsid w:val="00BD26C1"/>
    <w:rsid w:val="00BD4A52"/>
    <w:rsid w:val="00BD625A"/>
    <w:rsid w:val="00BD647E"/>
    <w:rsid w:val="00BD67DB"/>
    <w:rsid w:val="00BD6CA0"/>
    <w:rsid w:val="00BD7294"/>
    <w:rsid w:val="00BD72F7"/>
    <w:rsid w:val="00BD736C"/>
    <w:rsid w:val="00BE0A81"/>
    <w:rsid w:val="00BE2B54"/>
    <w:rsid w:val="00BE4F31"/>
    <w:rsid w:val="00BE6D57"/>
    <w:rsid w:val="00BE711F"/>
    <w:rsid w:val="00BE739C"/>
    <w:rsid w:val="00BF006B"/>
    <w:rsid w:val="00BF1039"/>
    <w:rsid w:val="00BF14F3"/>
    <w:rsid w:val="00BF1F50"/>
    <w:rsid w:val="00BF26B1"/>
    <w:rsid w:val="00BF3661"/>
    <w:rsid w:val="00BF53C7"/>
    <w:rsid w:val="00BF563B"/>
    <w:rsid w:val="00BF58B6"/>
    <w:rsid w:val="00C00253"/>
    <w:rsid w:val="00C03C79"/>
    <w:rsid w:val="00C03F1C"/>
    <w:rsid w:val="00C04717"/>
    <w:rsid w:val="00C04CB2"/>
    <w:rsid w:val="00C06212"/>
    <w:rsid w:val="00C07201"/>
    <w:rsid w:val="00C07296"/>
    <w:rsid w:val="00C1002B"/>
    <w:rsid w:val="00C12B83"/>
    <w:rsid w:val="00C15E1C"/>
    <w:rsid w:val="00C16C84"/>
    <w:rsid w:val="00C1735B"/>
    <w:rsid w:val="00C21A2E"/>
    <w:rsid w:val="00C21EE4"/>
    <w:rsid w:val="00C23803"/>
    <w:rsid w:val="00C25C5D"/>
    <w:rsid w:val="00C25F83"/>
    <w:rsid w:val="00C26399"/>
    <w:rsid w:val="00C263B3"/>
    <w:rsid w:val="00C31F3B"/>
    <w:rsid w:val="00C335EA"/>
    <w:rsid w:val="00C33D19"/>
    <w:rsid w:val="00C409DD"/>
    <w:rsid w:val="00C4303C"/>
    <w:rsid w:val="00C435FC"/>
    <w:rsid w:val="00C45B6B"/>
    <w:rsid w:val="00C46FF0"/>
    <w:rsid w:val="00C472BD"/>
    <w:rsid w:val="00C518E1"/>
    <w:rsid w:val="00C55B9B"/>
    <w:rsid w:val="00C55F5B"/>
    <w:rsid w:val="00C57A38"/>
    <w:rsid w:val="00C57D1A"/>
    <w:rsid w:val="00C6145A"/>
    <w:rsid w:val="00C62512"/>
    <w:rsid w:val="00C64AD1"/>
    <w:rsid w:val="00C65551"/>
    <w:rsid w:val="00C660B1"/>
    <w:rsid w:val="00C70636"/>
    <w:rsid w:val="00C70D0C"/>
    <w:rsid w:val="00C71F5B"/>
    <w:rsid w:val="00C733A7"/>
    <w:rsid w:val="00C742A0"/>
    <w:rsid w:val="00C76921"/>
    <w:rsid w:val="00C76AAC"/>
    <w:rsid w:val="00C76AEC"/>
    <w:rsid w:val="00C76CAA"/>
    <w:rsid w:val="00C80141"/>
    <w:rsid w:val="00C80C20"/>
    <w:rsid w:val="00C8149E"/>
    <w:rsid w:val="00C85B88"/>
    <w:rsid w:val="00C87F7F"/>
    <w:rsid w:val="00C938C4"/>
    <w:rsid w:val="00C943F1"/>
    <w:rsid w:val="00C944AB"/>
    <w:rsid w:val="00C94DE1"/>
    <w:rsid w:val="00C96B34"/>
    <w:rsid w:val="00C973BE"/>
    <w:rsid w:val="00C97888"/>
    <w:rsid w:val="00CA0AA9"/>
    <w:rsid w:val="00CA130D"/>
    <w:rsid w:val="00CA15C3"/>
    <w:rsid w:val="00CA2883"/>
    <w:rsid w:val="00CA2CBB"/>
    <w:rsid w:val="00CA3507"/>
    <w:rsid w:val="00CA4BE3"/>
    <w:rsid w:val="00CB0902"/>
    <w:rsid w:val="00CB1BD1"/>
    <w:rsid w:val="00CB21AC"/>
    <w:rsid w:val="00CB58A3"/>
    <w:rsid w:val="00CB58A9"/>
    <w:rsid w:val="00CB58AC"/>
    <w:rsid w:val="00CB7C11"/>
    <w:rsid w:val="00CC1274"/>
    <w:rsid w:val="00CC3331"/>
    <w:rsid w:val="00CC4B46"/>
    <w:rsid w:val="00CD02E7"/>
    <w:rsid w:val="00CD050F"/>
    <w:rsid w:val="00CD11C4"/>
    <w:rsid w:val="00CD1EBA"/>
    <w:rsid w:val="00CD48B9"/>
    <w:rsid w:val="00CD5456"/>
    <w:rsid w:val="00CD65C3"/>
    <w:rsid w:val="00CE0F24"/>
    <w:rsid w:val="00CE5162"/>
    <w:rsid w:val="00CE589A"/>
    <w:rsid w:val="00CE5BFC"/>
    <w:rsid w:val="00CE6E06"/>
    <w:rsid w:val="00CE745A"/>
    <w:rsid w:val="00CE7F98"/>
    <w:rsid w:val="00CF0A58"/>
    <w:rsid w:val="00CF17BD"/>
    <w:rsid w:val="00CF4045"/>
    <w:rsid w:val="00CF4940"/>
    <w:rsid w:val="00D00312"/>
    <w:rsid w:val="00D0413B"/>
    <w:rsid w:val="00D045AE"/>
    <w:rsid w:val="00D045B0"/>
    <w:rsid w:val="00D0674A"/>
    <w:rsid w:val="00D069F5"/>
    <w:rsid w:val="00D07A7B"/>
    <w:rsid w:val="00D07C34"/>
    <w:rsid w:val="00D107AE"/>
    <w:rsid w:val="00D13A53"/>
    <w:rsid w:val="00D155B1"/>
    <w:rsid w:val="00D16457"/>
    <w:rsid w:val="00D17E25"/>
    <w:rsid w:val="00D22819"/>
    <w:rsid w:val="00D23646"/>
    <w:rsid w:val="00D24CCA"/>
    <w:rsid w:val="00D250F9"/>
    <w:rsid w:val="00D261E9"/>
    <w:rsid w:val="00D2682F"/>
    <w:rsid w:val="00D26B85"/>
    <w:rsid w:val="00D304A4"/>
    <w:rsid w:val="00D30A63"/>
    <w:rsid w:val="00D31301"/>
    <w:rsid w:val="00D33C8B"/>
    <w:rsid w:val="00D34551"/>
    <w:rsid w:val="00D34BA2"/>
    <w:rsid w:val="00D34E9D"/>
    <w:rsid w:val="00D35733"/>
    <w:rsid w:val="00D36C66"/>
    <w:rsid w:val="00D4238D"/>
    <w:rsid w:val="00D43AB2"/>
    <w:rsid w:val="00D43DBF"/>
    <w:rsid w:val="00D43ED0"/>
    <w:rsid w:val="00D44138"/>
    <w:rsid w:val="00D5092D"/>
    <w:rsid w:val="00D51D90"/>
    <w:rsid w:val="00D525A4"/>
    <w:rsid w:val="00D56D9B"/>
    <w:rsid w:val="00D60B50"/>
    <w:rsid w:val="00D61AD1"/>
    <w:rsid w:val="00D65A8A"/>
    <w:rsid w:val="00D67123"/>
    <w:rsid w:val="00D67848"/>
    <w:rsid w:val="00D67EBE"/>
    <w:rsid w:val="00D7027D"/>
    <w:rsid w:val="00D70D2E"/>
    <w:rsid w:val="00D71132"/>
    <w:rsid w:val="00D723B1"/>
    <w:rsid w:val="00D75506"/>
    <w:rsid w:val="00D75F07"/>
    <w:rsid w:val="00D778B7"/>
    <w:rsid w:val="00D8274F"/>
    <w:rsid w:val="00D82A81"/>
    <w:rsid w:val="00D82D62"/>
    <w:rsid w:val="00D84EFB"/>
    <w:rsid w:val="00D85A49"/>
    <w:rsid w:val="00D864DA"/>
    <w:rsid w:val="00D9156E"/>
    <w:rsid w:val="00D91DA4"/>
    <w:rsid w:val="00D92C1A"/>
    <w:rsid w:val="00D92D8B"/>
    <w:rsid w:val="00D92F18"/>
    <w:rsid w:val="00D97FFC"/>
    <w:rsid w:val="00DA2198"/>
    <w:rsid w:val="00DA5272"/>
    <w:rsid w:val="00DA5498"/>
    <w:rsid w:val="00DA5D12"/>
    <w:rsid w:val="00DA73D8"/>
    <w:rsid w:val="00DA740A"/>
    <w:rsid w:val="00DB2303"/>
    <w:rsid w:val="00DB3201"/>
    <w:rsid w:val="00DB36CF"/>
    <w:rsid w:val="00DB4DF7"/>
    <w:rsid w:val="00DB7628"/>
    <w:rsid w:val="00DB7B98"/>
    <w:rsid w:val="00DC1084"/>
    <w:rsid w:val="00DC13DA"/>
    <w:rsid w:val="00DC303B"/>
    <w:rsid w:val="00DD1D77"/>
    <w:rsid w:val="00DD3105"/>
    <w:rsid w:val="00DD4ED7"/>
    <w:rsid w:val="00DD5DFA"/>
    <w:rsid w:val="00DD6339"/>
    <w:rsid w:val="00DD6A94"/>
    <w:rsid w:val="00DE09C8"/>
    <w:rsid w:val="00DE2529"/>
    <w:rsid w:val="00DE2B7A"/>
    <w:rsid w:val="00DE2FE9"/>
    <w:rsid w:val="00DE3F0F"/>
    <w:rsid w:val="00DE4E2B"/>
    <w:rsid w:val="00DE57B2"/>
    <w:rsid w:val="00DE6C45"/>
    <w:rsid w:val="00DE768A"/>
    <w:rsid w:val="00DE77DC"/>
    <w:rsid w:val="00DE79E0"/>
    <w:rsid w:val="00DF01E9"/>
    <w:rsid w:val="00DF179A"/>
    <w:rsid w:val="00DF1FE0"/>
    <w:rsid w:val="00DF21B5"/>
    <w:rsid w:val="00DF263D"/>
    <w:rsid w:val="00DF5171"/>
    <w:rsid w:val="00DF79CC"/>
    <w:rsid w:val="00E02A89"/>
    <w:rsid w:val="00E07ADF"/>
    <w:rsid w:val="00E107D4"/>
    <w:rsid w:val="00E110D3"/>
    <w:rsid w:val="00E112EE"/>
    <w:rsid w:val="00E11CE8"/>
    <w:rsid w:val="00E12785"/>
    <w:rsid w:val="00E13489"/>
    <w:rsid w:val="00E13EA8"/>
    <w:rsid w:val="00E13F24"/>
    <w:rsid w:val="00E16438"/>
    <w:rsid w:val="00E21A18"/>
    <w:rsid w:val="00E238BE"/>
    <w:rsid w:val="00E24385"/>
    <w:rsid w:val="00E3036F"/>
    <w:rsid w:val="00E3426A"/>
    <w:rsid w:val="00E4082C"/>
    <w:rsid w:val="00E42CE0"/>
    <w:rsid w:val="00E44704"/>
    <w:rsid w:val="00E45288"/>
    <w:rsid w:val="00E469A9"/>
    <w:rsid w:val="00E46F12"/>
    <w:rsid w:val="00E47282"/>
    <w:rsid w:val="00E47685"/>
    <w:rsid w:val="00E5063D"/>
    <w:rsid w:val="00E5184D"/>
    <w:rsid w:val="00E55023"/>
    <w:rsid w:val="00E5560A"/>
    <w:rsid w:val="00E56B41"/>
    <w:rsid w:val="00E57510"/>
    <w:rsid w:val="00E60EBA"/>
    <w:rsid w:val="00E6257E"/>
    <w:rsid w:val="00E62686"/>
    <w:rsid w:val="00E62BD2"/>
    <w:rsid w:val="00E62DDB"/>
    <w:rsid w:val="00E63BE8"/>
    <w:rsid w:val="00E644D2"/>
    <w:rsid w:val="00E66B2B"/>
    <w:rsid w:val="00E7003D"/>
    <w:rsid w:val="00E7296A"/>
    <w:rsid w:val="00E81B71"/>
    <w:rsid w:val="00E83494"/>
    <w:rsid w:val="00E91701"/>
    <w:rsid w:val="00E92323"/>
    <w:rsid w:val="00E95A4F"/>
    <w:rsid w:val="00E960E1"/>
    <w:rsid w:val="00E97462"/>
    <w:rsid w:val="00E97E42"/>
    <w:rsid w:val="00EA027A"/>
    <w:rsid w:val="00EA0D33"/>
    <w:rsid w:val="00EA220F"/>
    <w:rsid w:val="00EA228A"/>
    <w:rsid w:val="00EA298C"/>
    <w:rsid w:val="00EA4039"/>
    <w:rsid w:val="00EA5055"/>
    <w:rsid w:val="00EB0DBA"/>
    <w:rsid w:val="00EB2B67"/>
    <w:rsid w:val="00EB5CA1"/>
    <w:rsid w:val="00EB5FFF"/>
    <w:rsid w:val="00EB67A3"/>
    <w:rsid w:val="00EB743E"/>
    <w:rsid w:val="00EB7D4D"/>
    <w:rsid w:val="00EB7F58"/>
    <w:rsid w:val="00EC2786"/>
    <w:rsid w:val="00EC6B7E"/>
    <w:rsid w:val="00EC6C20"/>
    <w:rsid w:val="00ED23AB"/>
    <w:rsid w:val="00ED4298"/>
    <w:rsid w:val="00ED651E"/>
    <w:rsid w:val="00ED6D1B"/>
    <w:rsid w:val="00EE0CA5"/>
    <w:rsid w:val="00EE38E1"/>
    <w:rsid w:val="00EE3F72"/>
    <w:rsid w:val="00EE4ADA"/>
    <w:rsid w:val="00EE73BC"/>
    <w:rsid w:val="00EF0235"/>
    <w:rsid w:val="00EF0330"/>
    <w:rsid w:val="00EF5F61"/>
    <w:rsid w:val="00EF5FCA"/>
    <w:rsid w:val="00EF7C42"/>
    <w:rsid w:val="00F03E73"/>
    <w:rsid w:val="00F0413E"/>
    <w:rsid w:val="00F04323"/>
    <w:rsid w:val="00F05C16"/>
    <w:rsid w:val="00F0678B"/>
    <w:rsid w:val="00F07CFB"/>
    <w:rsid w:val="00F103B5"/>
    <w:rsid w:val="00F114FD"/>
    <w:rsid w:val="00F120C4"/>
    <w:rsid w:val="00F12699"/>
    <w:rsid w:val="00F130CA"/>
    <w:rsid w:val="00F15C0A"/>
    <w:rsid w:val="00F16211"/>
    <w:rsid w:val="00F16418"/>
    <w:rsid w:val="00F2097F"/>
    <w:rsid w:val="00F2190A"/>
    <w:rsid w:val="00F21925"/>
    <w:rsid w:val="00F22E5E"/>
    <w:rsid w:val="00F234AB"/>
    <w:rsid w:val="00F24B89"/>
    <w:rsid w:val="00F258AA"/>
    <w:rsid w:val="00F26216"/>
    <w:rsid w:val="00F26A0F"/>
    <w:rsid w:val="00F26B54"/>
    <w:rsid w:val="00F3061E"/>
    <w:rsid w:val="00F311E9"/>
    <w:rsid w:val="00F3239F"/>
    <w:rsid w:val="00F3241A"/>
    <w:rsid w:val="00F34FAD"/>
    <w:rsid w:val="00F3502A"/>
    <w:rsid w:val="00F372B5"/>
    <w:rsid w:val="00F37315"/>
    <w:rsid w:val="00F40311"/>
    <w:rsid w:val="00F4064A"/>
    <w:rsid w:val="00F43648"/>
    <w:rsid w:val="00F4378A"/>
    <w:rsid w:val="00F44C81"/>
    <w:rsid w:val="00F4556F"/>
    <w:rsid w:val="00F5266E"/>
    <w:rsid w:val="00F539A7"/>
    <w:rsid w:val="00F565A5"/>
    <w:rsid w:val="00F56BF4"/>
    <w:rsid w:val="00F57C74"/>
    <w:rsid w:val="00F61B94"/>
    <w:rsid w:val="00F64ABE"/>
    <w:rsid w:val="00F6554C"/>
    <w:rsid w:val="00F66246"/>
    <w:rsid w:val="00F67390"/>
    <w:rsid w:val="00F710A4"/>
    <w:rsid w:val="00F72C7E"/>
    <w:rsid w:val="00F75726"/>
    <w:rsid w:val="00F75F90"/>
    <w:rsid w:val="00F760AF"/>
    <w:rsid w:val="00F772FE"/>
    <w:rsid w:val="00F81BC6"/>
    <w:rsid w:val="00F84608"/>
    <w:rsid w:val="00F8535D"/>
    <w:rsid w:val="00F859C6"/>
    <w:rsid w:val="00F860DD"/>
    <w:rsid w:val="00F90041"/>
    <w:rsid w:val="00F916F2"/>
    <w:rsid w:val="00F93C83"/>
    <w:rsid w:val="00F942F8"/>
    <w:rsid w:val="00F97399"/>
    <w:rsid w:val="00FA0D63"/>
    <w:rsid w:val="00FA23E4"/>
    <w:rsid w:val="00FA489A"/>
    <w:rsid w:val="00FA745A"/>
    <w:rsid w:val="00FA76BE"/>
    <w:rsid w:val="00FB012A"/>
    <w:rsid w:val="00FB0270"/>
    <w:rsid w:val="00FB0E06"/>
    <w:rsid w:val="00FB256C"/>
    <w:rsid w:val="00FB363D"/>
    <w:rsid w:val="00FB4176"/>
    <w:rsid w:val="00FB4C47"/>
    <w:rsid w:val="00FB7FEB"/>
    <w:rsid w:val="00FC47DC"/>
    <w:rsid w:val="00FC498C"/>
    <w:rsid w:val="00FC5561"/>
    <w:rsid w:val="00FC622F"/>
    <w:rsid w:val="00FC63A5"/>
    <w:rsid w:val="00FC6534"/>
    <w:rsid w:val="00FC7332"/>
    <w:rsid w:val="00FC772F"/>
    <w:rsid w:val="00FC7C75"/>
    <w:rsid w:val="00FD0307"/>
    <w:rsid w:val="00FD190E"/>
    <w:rsid w:val="00FD1CA4"/>
    <w:rsid w:val="00FD1CFA"/>
    <w:rsid w:val="00FD2CBC"/>
    <w:rsid w:val="00FD3F0D"/>
    <w:rsid w:val="00FD438B"/>
    <w:rsid w:val="00FD5877"/>
    <w:rsid w:val="00FD5B52"/>
    <w:rsid w:val="00FD6BFA"/>
    <w:rsid w:val="00FD7353"/>
    <w:rsid w:val="00FD78BB"/>
    <w:rsid w:val="00FE0188"/>
    <w:rsid w:val="00FE0344"/>
    <w:rsid w:val="00FE04AB"/>
    <w:rsid w:val="00FE159A"/>
    <w:rsid w:val="00FE2635"/>
    <w:rsid w:val="00FE35D7"/>
    <w:rsid w:val="00FE439B"/>
    <w:rsid w:val="00FE46BE"/>
    <w:rsid w:val="00FE6802"/>
    <w:rsid w:val="00FF018F"/>
    <w:rsid w:val="00FF2AAB"/>
    <w:rsid w:val="00FF4E0B"/>
    <w:rsid w:val="00FF6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23659"/>
  <w15:chartTrackingRefBased/>
  <w15:docId w15:val="{B62DF18D-2344-443E-AC9B-C927F585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24B"/>
    <w:rPr>
      <w:rFonts w:ascii="Times New Roman" w:eastAsia="Times New Roman" w:hAnsi="Times New Roman"/>
      <w:sz w:val="24"/>
    </w:rPr>
  </w:style>
  <w:style w:type="paragraph" w:styleId="Heading1">
    <w:name w:val="heading 1"/>
    <w:basedOn w:val="Normal"/>
    <w:next w:val="TENCHUONG"/>
    <w:link w:val="Heading1Char"/>
    <w:qFormat/>
    <w:rsid w:val="00BA424B"/>
    <w:pPr>
      <w:pageBreakBefore/>
      <w:numPr>
        <w:numId w:val="40"/>
      </w:numPr>
      <w:outlineLvl w:val="0"/>
    </w:pPr>
    <w:rPr>
      <w:rFonts w:ascii="Arial" w:hAnsi="Arial"/>
      <w:i/>
      <w:kern w:val="28"/>
      <w:szCs w:val="26"/>
    </w:rPr>
  </w:style>
  <w:style w:type="paragraph" w:styleId="Heading2">
    <w:name w:val="heading 2"/>
    <w:basedOn w:val="Normal"/>
    <w:next w:val="Normal"/>
    <w:link w:val="Heading2Char"/>
    <w:qFormat/>
    <w:rsid w:val="00BA424B"/>
    <w:pPr>
      <w:keepNext/>
      <w:spacing w:before="240" w:after="60"/>
      <w:outlineLvl w:val="1"/>
    </w:pPr>
    <w:rPr>
      <w:rFonts w:ascii="Arial" w:hAnsi="Arial"/>
      <w:b/>
      <w:i/>
    </w:rPr>
  </w:style>
  <w:style w:type="paragraph" w:styleId="Heading3">
    <w:name w:val="heading 3"/>
    <w:basedOn w:val="Normal"/>
    <w:next w:val="Normal"/>
    <w:link w:val="Heading3Char"/>
    <w:qFormat/>
    <w:rsid w:val="00BA424B"/>
    <w:pPr>
      <w:keepNext/>
      <w:spacing w:before="240" w:after="60"/>
      <w:outlineLvl w:val="2"/>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A424B"/>
    <w:rPr>
      <w:color w:val="0000FF"/>
      <w:u w:val="single"/>
    </w:rPr>
  </w:style>
  <w:style w:type="paragraph" w:styleId="ListParagraph">
    <w:name w:val="List Paragraph"/>
    <w:basedOn w:val="Normal"/>
    <w:uiPriority w:val="34"/>
    <w:qFormat/>
    <w:rsid w:val="001E413B"/>
    <w:pPr>
      <w:ind w:left="720"/>
      <w:contextualSpacing/>
    </w:pPr>
  </w:style>
  <w:style w:type="paragraph" w:customStyle="1" w:styleId="Title1">
    <w:name w:val="Title1"/>
    <w:basedOn w:val="Normal"/>
    <w:autoRedefine/>
    <w:rsid w:val="001E413B"/>
    <w:pPr>
      <w:spacing w:before="120" w:after="120"/>
      <w:jc w:val="center"/>
    </w:pPr>
    <w:rPr>
      <w:b/>
      <w:i/>
      <w:sz w:val="28"/>
    </w:rPr>
  </w:style>
  <w:style w:type="paragraph" w:customStyle="1" w:styleId="Text">
    <w:name w:val="Text"/>
    <w:basedOn w:val="Normal"/>
    <w:rsid w:val="001E413B"/>
    <w:pPr>
      <w:widowControl w:val="0"/>
      <w:autoSpaceDE w:val="0"/>
      <w:autoSpaceDN w:val="0"/>
      <w:spacing w:line="252" w:lineRule="auto"/>
      <w:ind w:firstLine="202"/>
      <w:jc w:val="both"/>
    </w:pPr>
    <w:rPr>
      <w:sz w:val="20"/>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ind w:left="227" w:firstLine="227"/>
      <w:jc w:val="center"/>
    </w:pPr>
    <w:rPr>
      <w:rFonts w:ascii="Times" w:eastAsia="SimSun" w:hAnsi="Times"/>
      <w:sz w:val="20"/>
      <w:lang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line="180" w:lineRule="exact"/>
      <w:ind w:left="360" w:hanging="360"/>
      <w:jc w:val="both"/>
    </w:pPr>
    <w:rPr>
      <w:sz w:val="16"/>
    </w:rPr>
  </w:style>
  <w:style w:type="paragraph" w:customStyle="1" w:styleId="IEEEReference">
    <w:name w:val="IEEE Reference"/>
    <w:basedOn w:val="Normal"/>
    <w:rsid w:val="001E413B"/>
    <w:pPr>
      <w:spacing w:line="180" w:lineRule="exact"/>
      <w:ind w:left="360" w:hanging="360"/>
    </w:pPr>
    <w:rPr>
      <w:sz w:val="16"/>
    </w:rPr>
  </w:style>
  <w:style w:type="paragraph" w:styleId="BalloonText">
    <w:name w:val="Balloon Text"/>
    <w:basedOn w:val="Normal"/>
    <w:link w:val="BalloonTextChar"/>
    <w:uiPriority w:val="99"/>
    <w:semiHidden/>
    <w:unhideWhenUsed/>
    <w:rsid w:val="001E413B"/>
    <w:rPr>
      <w:rFonts w:ascii="Tahoma" w:hAnsi="Tahoma"/>
      <w:sz w:val="16"/>
      <w:szCs w:val="16"/>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nhideWhenUsed/>
    <w:rsid w:val="001E413B"/>
    <w:rPr>
      <w:sz w:val="20"/>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nhideWhenUsed/>
    <w:rsid w:val="001E413B"/>
    <w:rPr>
      <w:vertAlign w:val="superscript"/>
    </w:rPr>
  </w:style>
  <w:style w:type="paragraph" w:styleId="Header">
    <w:name w:val="header"/>
    <w:basedOn w:val="Normal"/>
    <w:link w:val="HeaderChar"/>
    <w:rsid w:val="00BA424B"/>
    <w:pPr>
      <w:tabs>
        <w:tab w:val="center" w:pos="4320"/>
        <w:tab w:val="right" w:pos="8640"/>
      </w:tabs>
    </w:pPr>
    <w:rPr>
      <w:rFonts w:ascii="Arial" w:hAnsi="Arial"/>
    </w:rPr>
  </w:style>
  <w:style w:type="character" w:customStyle="1" w:styleId="HeaderChar">
    <w:name w:val="Header Char"/>
    <w:link w:val="Header"/>
    <w:rsid w:val="001E413B"/>
    <w:rPr>
      <w:rFonts w:ascii="Arial" w:eastAsia="Times New Roman" w:hAnsi="Arial"/>
      <w:sz w:val="24"/>
    </w:rPr>
  </w:style>
  <w:style w:type="paragraph" w:styleId="Footer">
    <w:name w:val="footer"/>
    <w:basedOn w:val="Normal"/>
    <w:link w:val="FooterChar"/>
    <w:rsid w:val="00BA424B"/>
    <w:pPr>
      <w:tabs>
        <w:tab w:val="center" w:pos="4320"/>
        <w:tab w:val="right" w:pos="8640"/>
      </w:tabs>
    </w:pPr>
    <w:rPr>
      <w:rFonts w:ascii="Arial" w:hAnsi="Arial"/>
    </w:rPr>
  </w:style>
  <w:style w:type="character" w:customStyle="1" w:styleId="FooterChar">
    <w:name w:val="Footer Char"/>
    <w:link w:val="Footer"/>
    <w:rsid w:val="001E413B"/>
    <w:rPr>
      <w:rFonts w:ascii="Arial" w:eastAsia="Times New Roman" w:hAnsi="Arial"/>
      <w:sz w:val="24"/>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jc w:val="both"/>
    </w:pPr>
    <w:rPr>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line="280" w:lineRule="exact"/>
      <w:ind w:firstLineChars="200" w:firstLine="420"/>
      <w:jc w:val="both"/>
    </w:pPr>
    <w:rPr>
      <w:rFonts w:eastAsia="SimSun"/>
      <w:kern w:val="2"/>
      <w:sz w:val="21"/>
      <w:szCs w:val="21"/>
      <w:lang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rPr>
      <w:sz w:val="20"/>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rsid w:val="00BA424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CE0F24"/>
    <w:pPr>
      <w:jc w:val="center"/>
    </w:pPr>
    <w:rPr>
      <w:rFonts w:ascii=".VnArialH" w:hAnsi=".VnArialH"/>
      <w:b/>
      <w:bCs/>
      <w:sz w:val="20"/>
      <w:szCs w:val="24"/>
    </w:rPr>
  </w:style>
  <w:style w:type="character" w:customStyle="1" w:styleId="TitleChar">
    <w:name w:val="Title Char"/>
    <w:link w:val="Title"/>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styleId="NoSpacing">
    <w:name w:val="No Spacing"/>
    <w:uiPriority w:val="1"/>
    <w:qFormat/>
    <w:rsid w:val="00751A17"/>
    <w:rPr>
      <w:sz w:val="22"/>
      <w:szCs w:val="22"/>
      <w:lang w:val="en-IN"/>
    </w:rPr>
  </w:style>
  <w:style w:type="paragraph" w:styleId="NormalWeb">
    <w:name w:val="Normal (Web)"/>
    <w:basedOn w:val="Normal"/>
    <w:uiPriority w:val="99"/>
    <w:semiHidden/>
    <w:unhideWhenUsed/>
    <w:rsid w:val="002A4193"/>
    <w:pPr>
      <w:spacing w:before="100" w:beforeAutospacing="1" w:after="100" w:afterAutospacing="1"/>
    </w:pPr>
    <w:rPr>
      <w:szCs w:val="24"/>
      <w:lang w:val="fr-FR" w:eastAsia="fr-FR"/>
    </w:rPr>
  </w:style>
  <w:style w:type="paragraph" w:customStyle="1" w:styleId="Heading">
    <w:name w:val="Heading"/>
    <w:basedOn w:val="Normal"/>
    <w:next w:val="Normal"/>
    <w:rsid w:val="00E7003D"/>
    <w:pPr>
      <w:suppressAutoHyphens/>
      <w:jc w:val="center"/>
    </w:pPr>
    <w:rPr>
      <w:b/>
      <w:bCs/>
      <w:kern w:val="1"/>
      <w:sz w:val="34"/>
      <w:szCs w:val="34"/>
      <w:lang w:eastAsia="zh-CN"/>
    </w:rPr>
  </w:style>
  <w:style w:type="paragraph" w:customStyle="1" w:styleId="Authors">
    <w:name w:val="Authors"/>
    <w:basedOn w:val="Normal"/>
    <w:next w:val="Normal"/>
    <w:rsid w:val="00D07A7B"/>
    <w:pPr>
      <w:suppressAutoHyphens/>
      <w:jc w:val="center"/>
    </w:pPr>
    <w:rPr>
      <w:lang w:eastAsia="zh-CN"/>
    </w:rPr>
  </w:style>
  <w:style w:type="paragraph" w:customStyle="1" w:styleId="Affiliations">
    <w:name w:val="Affiliations"/>
    <w:basedOn w:val="Normal"/>
    <w:rsid w:val="00D07A7B"/>
    <w:pPr>
      <w:suppressAutoHyphens/>
      <w:jc w:val="center"/>
    </w:pPr>
    <w:rPr>
      <w:sz w:val="20"/>
      <w:lang w:eastAsia="zh-CN"/>
    </w:rPr>
  </w:style>
  <w:style w:type="character" w:customStyle="1" w:styleId="Heading1Char">
    <w:name w:val="Heading 1 Char"/>
    <w:link w:val="Heading1"/>
    <w:rsid w:val="00C87F7F"/>
    <w:rPr>
      <w:rFonts w:ascii="Arial" w:eastAsia="Times New Roman" w:hAnsi="Arial"/>
      <w:i/>
      <w:kern w:val="28"/>
      <w:sz w:val="24"/>
      <w:szCs w:val="26"/>
    </w:rPr>
  </w:style>
  <w:style w:type="character" w:customStyle="1" w:styleId="Heading2Char">
    <w:name w:val="Heading 2 Char"/>
    <w:link w:val="Heading2"/>
    <w:rsid w:val="008C23C2"/>
    <w:rPr>
      <w:rFonts w:ascii="Arial" w:eastAsia="Times New Roman" w:hAnsi="Arial"/>
      <w:b/>
      <w:i/>
      <w:sz w:val="24"/>
    </w:rPr>
  </w:style>
  <w:style w:type="character" w:styleId="PlaceholderText">
    <w:name w:val="Placeholder Text"/>
    <w:uiPriority w:val="99"/>
    <w:semiHidden/>
    <w:rsid w:val="002E3132"/>
    <w:rPr>
      <w:color w:val="808080"/>
    </w:rPr>
  </w:style>
  <w:style w:type="paragraph" w:customStyle="1" w:styleId="MC1">
    <w:name w:val="MỤC 1"/>
    <w:basedOn w:val="Heading1"/>
    <w:link w:val="MC1Char"/>
    <w:qFormat/>
    <w:rsid w:val="00FB256C"/>
  </w:style>
  <w:style w:type="character" w:styleId="UnresolvedMention">
    <w:name w:val="Unresolved Mention"/>
    <w:uiPriority w:val="99"/>
    <w:semiHidden/>
    <w:unhideWhenUsed/>
    <w:rsid w:val="00B8765B"/>
    <w:rPr>
      <w:color w:val="605E5C"/>
      <w:shd w:val="clear" w:color="auto" w:fill="E1DFDD"/>
    </w:rPr>
  </w:style>
  <w:style w:type="character" w:customStyle="1" w:styleId="MC1Char">
    <w:name w:val="MỤC 1 Char"/>
    <w:link w:val="MC1"/>
    <w:rsid w:val="00FB256C"/>
    <w:rPr>
      <w:rFonts w:ascii="Times New Roman" w:eastAsia="Times New Roman" w:hAnsi="Times New Roman" w:cs="Times New Roman"/>
      <w:b/>
      <w:sz w:val="24"/>
      <w:szCs w:val="32"/>
      <w:lang w:val="en-IN"/>
    </w:rPr>
  </w:style>
  <w:style w:type="paragraph" w:styleId="Revision">
    <w:name w:val="Revision"/>
    <w:hidden/>
    <w:uiPriority w:val="99"/>
    <w:semiHidden/>
    <w:rsid w:val="00CC3331"/>
    <w:rPr>
      <w:rFonts w:ascii="Times New Roman" w:hAnsi="Times New Roman"/>
      <w:sz w:val="24"/>
      <w:szCs w:val="22"/>
      <w:lang w:val="en-IN"/>
    </w:rPr>
  </w:style>
  <w:style w:type="table" w:styleId="GridTable1Light-Accent3">
    <w:name w:val="Grid Table 1 Light Accent 3"/>
    <w:basedOn w:val="TableNormal"/>
    <w:uiPriority w:val="46"/>
    <w:rsid w:val="00411266"/>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Heading3Char">
    <w:name w:val="Heading 3 Char"/>
    <w:link w:val="Heading3"/>
    <w:rsid w:val="00DA5498"/>
    <w:rPr>
      <w:rFonts w:ascii="Arial" w:eastAsia="Times New Roman" w:hAnsi="Arial"/>
      <w:sz w:val="24"/>
    </w:rPr>
  </w:style>
  <w:style w:type="paragraph" w:customStyle="1" w:styleId="chuthichct">
    <w:name w:val="chu thich ct"/>
    <w:basedOn w:val="Normal"/>
    <w:rsid w:val="00BA424B"/>
    <w:pPr>
      <w:spacing w:before="120"/>
      <w:ind w:left="709"/>
      <w:jc w:val="both"/>
    </w:pPr>
  </w:style>
  <w:style w:type="paragraph" w:customStyle="1" w:styleId="TENCHUONG">
    <w:name w:val="TEN CHUONG"/>
    <w:basedOn w:val="Normal"/>
    <w:next w:val="muc"/>
    <w:rsid w:val="00BA424B"/>
    <w:pPr>
      <w:spacing w:before="120"/>
      <w:ind w:left="1418" w:right="567"/>
    </w:pPr>
    <w:rPr>
      <w:rFonts w:ascii="Arial" w:hAnsi="Arial"/>
      <w:b/>
      <w:sz w:val="36"/>
    </w:rPr>
  </w:style>
  <w:style w:type="paragraph" w:customStyle="1" w:styleId="muc">
    <w:name w:val="muc"/>
    <w:basedOn w:val="Normal"/>
    <w:next w:val="thuong"/>
    <w:autoRedefine/>
    <w:rsid w:val="00BA424B"/>
    <w:pPr>
      <w:numPr>
        <w:ilvl w:val="1"/>
        <w:numId w:val="40"/>
      </w:numPr>
      <w:spacing w:before="240" w:after="220" w:line="240" w:lineRule="exact"/>
      <w:jc w:val="both"/>
      <w:outlineLvl w:val="1"/>
    </w:pPr>
    <w:rPr>
      <w:b/>
    </w:rPr>
  </w:style>
  <w:style w:type="paragraph" w:customStyle="1" w:styleId="thuong">
    <w:name w:val="thuong"/>
    <w:basedOn w:val="Normal"/>
    <w:link w:val="thuongChar"/>
    <w:autoRedefine/>
    <w:rsid w:val="00BA424B"/>
    <w:pPr>
      <w:spacing w:after="200" w:line="276" w:lineRule="auto"/>
      <w:ind w:firstLine="284"/>
      <w:jc w:val="both"/>
    </w:pPr>
  </w:style>
  <w:style w:type="paragraph" w:customStyle="1" w:styleId="congthuc">
    <w:name w:val="cong thuc"/>
    <w:basedOn w:val="Normal"/>
    <w:next w:val="chuthichct"/>
    <w:autoRedefine/>
    <w:rsid w:val="00BA424B"/>
    <w:pPr>
      <w:tabs>
        <w:tab w:val="left" w:pos="8222"/>
      </w:tabs>
      <w:spacing w:before="120"/>
      <w:ind w:left="851"/>
    </w:pPr>
  </w:style>
  <w:style w:type="paragraph" w:customStyle="1" w:styleId="lietke">
    <w:name w:val="liet ke"/>
    <w:basedOn w:val="Normal"/>
    <w:autoRedefine/>
    <w:rsid w:val="00BA424B"/>
    <w:pPr>
      <w:numPr>
        <w:numId w:val="42"/>
      </w:numPr>
      <w:spacing w:before="60" w:after="60" w:line="288" w:lineRule="auto"/>
      <w:jc w:val="both"/>
    </w:pPr>
  </w:style>
  <w:style w:type="paragraph" w:customStyle="1" w:styleId="lietkeso">
    <w:name w:val="liet ke so"/>
    <w:basedOn w:val="Normal"/>
    <w:autoRedefine/>
    <w:rsid w:val="00BA424B"/>
    <w:pPr>
      <w:numPr>
        <w:numId w:val="38"/>
      </w:numPr>
      <w:tabs>
        <w:tab w:val="clear" w:pos="1287"/>
      </w:tabs>
      <w:spacing w:before="60" w:after="60" w:line="288" w:lineRule="auto"/>
      <w:ind w:left="1281" w:hanging="357"/>
      <w:jc w:val="both"/>
    </w:pPr>
  </w:style>
  <w:style w:type="paragraph" w:customStyle="1" w:styleId="lietketd">
    <w:name w:val="liet ke td"/>
    <w:basedOn w:val="Normal"/>
    <w:autoRedefine/>
    <w:rsid w:val="00BA424B"/>
    <w:pPr>
      <w:tabs>
        <w:tab w:val="left" w:pos="924"/>
      </w:tabs>
      <w:spacing w:before="120"/>
      <w:ind w:left="924" w:hanging="357"/>
      <w:jc w:val="both"/>
    </w:pPr>
  </w:style>
  <w:style w:type="paragraph" w:customStyle="1" w:styleId="mlchuong">
    <w:name w:val="ml chuong"/>
    <w:basedOn w:val="muc"/>
    <w:next w:val="mlmuc"/>
    <w:rsid w:val="00BA424B"/>
    <w:pPr>
      <w:numPr>
        <w:ilvl w:val="0"/>
        <w:numId w:val="0"/>
      </w:numPr>
      <w:tabs>
        <w:tab w:val="right" w:leader="dot" w:pos="9072"/>
      </w:tabs>
      <w:ind w:right="851"/>
      <w:outlineLvl w:val="9"/>
    </w:pPr>
    <w:rPr>
      <w:rFonts w:ascii="Arial" w:hAnsi="Arial"/>
    </w:rPr>
  </w:style>
  <w:style w:type="paragraph" w:customStyle="1" w:styleId="mlmuc">
    <w:name w:val="ml muc"/>
    <w:basedOn w:val="lietketd"/>
    <w:rsid w:val="00BA424B"/>
    <w:pPr>
      <w:tabs>
        <w:tab w:val="clear" w:pos="924"/>
        <w:tab w:val="right" w:leader="dot" w:pos="9072"/>
      </w:tabs>
      <w:ind w:left="567" w:right="1134" w:firstLine="0"/>
    </w:pPr>
  </w:style>
  <w:style w:type="paragraph" w:customStyle="1" w:styleId="banghaiben">
    <w:name w:val="bang hai ben"/>
    <w:basedOn w:val="Normal"/>
    <w:autoRedefine/>
    <w:rsid w:val="00BA424B"/>
    <w:pPr>
      <w:jc w:val="both"/>
    </w:pPr>
    <w:rPr>
      <w:sz w:val="22"/>
    </w:rPr>
  </w:style>
  <w:style w:type="paragraph" w:customStyle="1" w:styleId="muc1">
    <w:name w:val="muc1"/>
    <w:basedOn w:val="Normal"/>
    <w:next w:val="thuong"/>
    <w:autoRedefine/>
    <w:rsid w:val="00BA424B"/>
    <w:pPr>
      <w:numPr>
        <w:ilvl w:val="2"/>
        <w:numId w:val="40"/>
      </w:numPr>
      <w:spacing w:before="120" w:after="120"/>
      <w:jc w:val="both"/>
    </w:pPr>
    <w:rPr>
      <w:b/>
      <w:i/>
    </w:rPr>
  </w:style>
  <w:style w:type="paragraph" w:customStyle="1" w:styleId="muc2">
    <w:name w:val="muc2"/>
    <w:basedOn w:val="Normal"/>
    <w:next w:val="thuong"/>
    <w:autoRedefine/>
    <w:rsid w:val="00BA424B"/>
    <w:pPr>
      <w:numPr>
        <w:ilvl w:val="3"/>
        <w:numId w:val="40"/>
      </w:numPr>
      <w:spacing w:before="120" w:after="120"/>
      <w:jc w:val="both"/>
    </w:pPr>
    <w:rPr>
      <w:b/>
      <w:i/>
    </w:rPr>
  </w:style>
  <w:style w:type="paragraph" w:customStyle="1" w:styleId="danhsotrongbang">
    <w:name w:val="danh so trong bang"/>
    <w:basedOn w:val="banggiua"/>
    <w:rsid w:val="00BA424B"/>
    <w:pPr>
      <w:numPr>
        <w:numId w:val="39"/>
      </w:numPr>
      <w:jc w:val="left"/>
    </w:pPr>
  </w:style>
  <w:style w:type="paragraph" w:customStyle="1" w:styleId="lefttablewithunderline">
    <w:name w:val="left table with underline"/>
    <w:basedOn w:val="bangtrai"/>
    <w:qFormat/>
    <w:rsid w:val="00BA424B"/>
    <w:rPr>
      <w:u w:val="single"/>
    </w:rPr>
  </w:style>
  <w:style w:type="character" w:styleId="PageNumber">
    <w:name w:val="page number"/>
    <w:rsid w:val="00BA424B"/>
    <w:rPr>
      <w:rFonts w:ascii="Arial" w:hAnsi="Arial"/>
      <w:sz w:val="26"/>
    </w:rPr>
  </w:style>
  <w:style w:type="paragraph" w:customStyle="1" w:styleId="chuthichhinh">
    <w:name w:val="chu thich hinh"/>
    <w:basedOn w:val="Normal"/>
    <w:next w:val="thuong"/>
    <w:autoRedefine/>
    <w:rsid w:val="00BA424B"/>
    <w:pPr>
      <w:numPr>
        <w:ilvl w:val="4"/>
        <w:numId w:val="40"/>
      </w:numPr>
      <w:spacing w:after="120"/>
      <w:jc w:val="center"/>
    </w:pPr>
    <w:rPr>
      <w:sz w:val="22"/>
    </w:rPr>
  </w:style>
  <w:style w:type="paragraph" w:customStyle="1" w:styleId="bangtrai">
    <w:name w:val="bang trai"/>
    <w:basedOn w:val="Normal"/>
    <w:autoRedefine/>
    <w:rsid w:val="00BA424B"/>
    <w:rPr>
      <w:sz w:val="22"/>
    </w:rPr>
  </w:style>
  <w:style w:type="paragraph" w:customStyle="1" w:styleId="TIEUDE">
    <w:name w:val="TIEU DE"/>
    <w:basedOn w:val="Normal"/>
    <w:next w:val="thuong"/>
    <w:rsid w:val="00BA424B"/>
    <w:pPr>
      <w:spacing w:before="120" w:after="120"/>
      <w:jc w:val="center"/>
    </w:pPr>
    <w:rPr>
      <w:rFonts w:ascii="Arial" w:hAnsi="Arial"/>
      <w:b/>
      <w:sz w:val="28"/>
    </w:rPr>
  </w:style>
  <w:style w:type="paragraph" w:customStyle="1" w:styleId="banggiua">
    <w:name w:val="bang giua"/>
    <w:basedOn w:val="Normal"/>
    <w:autoRedefine/>
    <w:rsid w:val="00BA424B"/>
    <w:pPr>
      <w:jc w:val="center"/>
    </w:pPr>
    <w:rPr>
      <w:sz w:val="22"/>
    </w:rPr>
  </w:style>
  <w:style w:type="paragraph" w:customStyle="1" w:styleId="Tencot">
    <w:name w:val="Ten cot"/>
    <w:basedOn w:val="banggiua"/>
    <w:next w:val="banggiua"/>
    <w:autoRedefine/>
    <w:rsid w:val="00BA424B"/>
    <w:pPr>
      <w:spacing w:before="40" w:after="40"/>
    </w:pPr>
    <w:rPr>
      <w:b/>
    </w:rPr>
  </w:style>
  <w:style w:type="paragraph" w:styleId="TOC1">
    <w:name w:val="toc 1"/>
    <w:basedOn w:val="mlchuong"/>
    <w:next w:val="Normal"/>
    <w:autoRedefine/>
    <w:semiHidden/>
    <w:rsid w:val="00BA424B"/>
  </w:style>
  <w:style w:type="paragraph" w:styleId="TOC2">
    <w:name w:val="toc 2"/>
    <w:basedOn w:val="mlmuc"/>
    <w:next w:val="Normal"/>
    <w:autoRedefine/>
    <w:semiHidden/>
    <w:rsid w:val="00BA424B"/>
    <w:pPr>
      <w:ind w:left="260"/>
    </w:pPr>
  </w:style>
  <w:style w:type="paragraph" w:styleId="Caption">
    <w:name w:val="caption"/>
    <w:basedOn w:val="Normal"/>
    <w:next w:val="Normal"/>
    <w:autoRedefine/>
    <w:qFormat/>
    <w:rsid w:val="00BA424B"/>
    <w:rPr>
      <w:bCs/>
    </w:rPr>
  </w:style>
  <w:style w:type="paragraph" w:customStyle="1" w:styleId="chuthichbang">
    <w:name w:val="chu thich bang"/>
    <w:basedOn w:val="Normal"/>
    <w:next w:val="bangtrai"/>
    <w:autoRedefine/>
    <w:rsid w:val="00BA424B"/>
    <w:pPr>
      <w:keepLines/>
      <w:numPr>
        <w:numId w:val="44"/>
      </w:numPr>
      <w:spacing w:before="120"/>
      <w:jc w:val="center"/>
    </w:pPr>
    <w:rPr>
      <w:bCs/>
      <w:sz w:val="22"/>
    </w:rPr>
  </w:style>
  <w:style w:type="paragraph" w:customStyle="1" w:styleId="hinhve">
    <w:name w:val="hinh ve"/>
    <w:basedOn w:val="Normal"/>
    <w:next w:val="chuthichhinh"/>
    <w:link w:val="hinhveChar"/>
    <w:rsid w:val="00BA424B"/>
    <w:pPr>
      <w:jc w:val="center"/>
    </w:pPr>
  </w:style>
  <w:style w:type="paragraph" w:styleId="TableofFigures">
    <w:name w:val="table of figures"/>
    <w:basedOn w:val="Normal"/>
    <w:next w:val="Normal"/>
    <w:semiHidden/>
    <w:rsid w:val="00BA424B"/>
    <w:pPr>
      <w:ind w:left="520" w:hanging="520"/>
    </w:pPr>
  </w:style>
  <w:style w:type="paragraph" w:customStyle="1" w:styleId="thuong0">
    <w:name w:val="thuong0"/>
    <w:basedOn w:val="thuong"/>
    <w:qFormat/>
    <w:rsid w:val="00BA424B"/>
    <w:pPr>
      <w:ind w:firstLine="0"/>
    </w:pPr>
  </w:style>
  <w:style w:type="paragraph" w:customStyle="1" w:styleId="Headingwithoutnumber">
    <w:name w:val="Heading without number"/>
    <w:basedOn w:val="TIEUDE"/>
    <w:qFormat/>
    <w:rsid w:val="00BA424B"/>
    <w:pPr>
      <w:jc w:val="left"/>
      <w:outlineLvl w:val="0"/>
    </w:pPr>
    <w:rPr>
      <w:sz w:val="24"/>
    </w:rPr>
  </w:style>
  <w:style w:type="paragraph" w:customStyle="1" w:styleId="Captionoftable">
    <w:name w:val="Caption of table"/>
    <w:basedOn w:val="chuthichbang"/>
    <w:qFormat/>
    <w:rsid w:val="00BA424B"/>
    <w:pPr>
      <w:numPr>
        <w:numId w:val="0"/>
      </w:numPr>
      <w:spacing w:before="0"/>
    </w:pPr>
  </w:style>
  <w:style w:type="paragraph" w:customStyle="1" w:styleId="EndNoteBibliographyTitle">
    <w:name w:val="EndNote Bibliography Title"/>
    <w:basedOn w:val="Normal"/>
    <w:link w:val="EndNoteBibliographyTitleChar"/>
    <w:rsid w:val="00BA424B"/>
    <w:pPr>
      <w:jc w:val="center"/>
    </w:pPr>
    <w:rPr>
      <w:noProof/>
    </w:rPr>
  </w:style>
  <w:style w:type="character" w:customStyle="1" w:styleId="hinhveChar">
    <w:name w:val="hinh ve Char"/>
    <w:link w:val="hinhve"/>
    <w:rsid w:val="00BA424B"/>
    <w:rPr>
      <w:rFonts w:ascii="Times New Roman" w:eastAsia="Times New Roman" w:hAnsi="Times New Roman"/>
      <w:sz w:val="24"/>
    </w:rPr>
  </w:style>
  <w:style w:type="character" w:customStyle="1" w:styleId="EndNoteBibliographyTitleChar">
    <w:name w:val="EndNote Bibliography Title Char"/>
    <w:link w:val="EndNoteBibliographyTitle"/>
    <w:rsid w:val="00BA424B"/>
    <w:rPr>
      <w:rFonts w:ascii="Times New Roman" w:eastAsia="Times New Roman" w:hAnsi="Times New Roman"/>
      <w:noProof/>
      <w:sz w:val="24"/>
    </w:rPr>
  </w:style>
  <w:style w:type="paragraph" w:customStyle="1" w:styleId="EndNoteBibliography">
    <w:name w:val="EndNote Bibliography"/>
    <w:basedOn w:val="Normal"/>
    <w:link w:val="EndNoteBibliographyChar"/>
    <w:rsid w:val="00BA424B"/>
    <w:pPr>
      <w:contextualSpacing/>
      <w:jc w:val="both"/>
    </w:pPr>
    <w:rPr>
      <w:noProof/>
      <w:sz w:val="22"/>
    </w:rPr>
  </w:style>
  <w:style w:type="character" w:customStyle="1" w:styleId="EndNoteBibliographyChar">
    <w:name w:val="EndNote Bibliography Char"/>
    <w:link w:val="EndNoteBibliography"/>
    <w:rsid w:val="00BA424B"/>
    <w:rPr>
      <w:rFonts w:ascii="Times New Roman" w:eastAsia="Times New Roman" w:hAnsi="Times New Roman"/>
      <w:noProof/>
      <w:sz w:val="22"/>
    </w:rPr>
  </w:style>
  <w:style w:type="paragraph" w:customStyle="1" w:styleId="Algorithm">
    <w:name w:val="Algorithm"/>
    <w:basedOn w:val="chuthichbang"/>
    <w:qFormat/>
    <w:rsid w:val="00BA424B"/>
    <w:pPr>
      <w:numPr>
        <w:numId w:val="45"/>
      </w:numPr>
    </w:pPr>
  </w:style>
  <w:style w:type="paragraph" w:customStyle="1" w:styleId="BangtraiBold">
    <w:name w:val="Bang trai + Bold"/>
    <w:basedOn w:val="bangtrai"/>
    <w:qFormat/>
    <w:rsid w:val="00BA424B"/>
    <w:rPr>
      <w:b/>
    </w:rPr>
  </w:style>
  <w:style w:type="paragraph" w:customStyle="1" w:styleId="JMSTContent">
    <w:name w:val="JMST_Content"/>
    <w:basedOn w:val="Normal"/>
    <w:link w:val="JMSTContentChar"/>
    <w:qFormat/>
    <w:rsid w:val="00114C30"/>
    <w:pPr>
      <w:widowControl w:val="0"/>
      <w:spacing w:before="40" w:after="40" w:line="260" w:lineRule="exact"/>
      <w:ind w:firstLine="284"/>
      <w:jc w:val="both"/>
    </w:pPr>
    <w:rPr>
      <w:rFonts w:eastAsia="MS Mincho" w:cs="Arial"/>
      <w:kern w:val="2"/>
      <w:sz w:val="20"/>
      <w:lang w:val="vi-VN" w:eastAsia="ja-JP"/>
    </w:rPr>
  </w:style>
  <w:style w:type="character" w:customStyle="1" w:styleId="JMSTContentChar">
    <w:name w:val="JMST_Content Char"/>
    <w:link w:val="JMSTContent"/>
    <w:rsid w:val="00114C30"/>
    <w:rPr>
      <w:rFonts w:ascii="Times New Roman" w:eastAsia="MS Mincho" w:hAnsi="Times New Roman" w:cs="Arial"/>
      <w:kern w:val="2"/>
      <w:lang w:val="vi-VN" w:eastAsia="ja-JP"/>
    </w:rPr>
  </w:style>
  <w:style w:type="character" w:customStyle="1" w:styleId="thuongChar">
    <w:name w:val="thuong Char"/>
    <w:basedOn w:val="DefaultParagraphFont"/>
    <w:link w:val="thuong"/>
    <w:locked/>
    <w:rsid w:val="0064157E"/>
    <w:rPr>
      <w:rFonts w:ascii="Times New Roman" w:eastAsia="Times New Roman" w:hAnsi="Times New Roman"/>
      <w:sz w:val="24"/>
    </w:rPr>
  </w:style>
  <w:style w:type="paragraph" w:customStyle="1" w:styleId="JMSTTitlelevel01">
    <w:name w:val="JMST_Title level 01"/>
    <w:basedOn w:val="Normal"/>
    <w:next w:val="Heading1"/>
    <w:qFormat/>
    <w:rsid w:val="00292EDC"/>
    <w:pPr>
      <w:widowControl w:val="0"/>
      <w:numPr>
        <w:ilvl w:val="1"/>
        <w:numId w:val="47"/>
      </w:numPr>
      <w:spacing w:before="80" w:after="80" w:line="260" w:lineRule="exact"/>
      <w:jc w:val="both"/>
      <w:outlineLvl w:val="1"/>
    </w:pPr>
    <w:rPr>
      <w:rFonts w:eastAsia="MS Mincho"/>
      <w:b/>
      <w:bCs/>
      <w:color w:val="C00000"/>
      <w:kern w:val="2"/>
      <w:sz w:val="22"/>
      <w:szCs w:val="22"/>
      <w:lang w:eastAsia="ja-JP"/>
    </w:rPr>
  </w:style>
  <w:style w:type="paragraph" w:customStyle="1" w:styleId="JMSTTitlelevel02">
    <w:name w:val="JMST_Title level 02"/>
    <w:basedOn w:val="Normal"/>
    <w:qFormat/>
    <w:rsid w:val="00292EDC"/>
    <w:pPr>
      <w:widowControl w:val="0"/>
      <w:numPr>
        <w:ilvl w:val="2"/>
        <w:numId w:val="47"/>
      </w:numPr>
      <w:spacing w:before="80" w:after="80" w:line="260" w:lineRule="exact"/>
      <w:jc w:val="both"/>
    </w:pPr>
    <w:rPr>
      <w:rFonts w:eastAsia="MS Mincho"/>
      <w:b/>
      <w:bCs/>
      <w:i/>
      <w:iCs/>
      <w:color w:val="C00000"/>
      <w:kern w:val="2"/>
      <w:sz w:val="22"/>
      <w:szCs w:val="22"/>
      <w:lang w:eastAsia="ja-JP"/>
    </w:rPr>
  </w:style>
  <w:style w:type="paragraph" w:customStyle="1" w:styleId="JMSTTableTitle">
    <w:name w:val="JMST_Table Title"/>
    <w:basedOn w:val="Normal"/>
    <w:link w:val="JMSTTableTitleChar"/>
    <w:qFormat/>
    <w:rsid w:val="00292EDC"/>
    <w:pPr>
      <w:widowControl w:val="0"/>
      <w:numPr>
        <w:ilvl w:val="5"/>
        <w:numId w:val="47"/>
      </w:numPr>
      <w:spacing w:before="60"/>
      <w:jc w:val="center"/>
    </w:pPr>
    <w:rPr>
      <w:rFonts w:eastAsia="MS Mincho"/>
      <w:b/>
      <w:bCs/>
      <w:i/>
      <w:iCs/>
      <w:kern w:val="2"/>
      <w:sz w:val="18"/>
      <w:szCs w:val="18"/>
      <w:lang w:eastAsia="ja-JP"/>
    </w:rPr>
  </w:style>
  <w:style w:type="character" w:customStyle="1" w:styleId="JMSTTableTitleChar">
    <w:name w:val="JMST_Table Title Char"/>
    <w:link w:val="JMSTTableTitle"/>
    <w:rsid w:val="00292EDC"/>
    <w:rPr>
      <w:rFonts w:ascii="Times New Roman" w:eastAsia="MS Mincho" w:hAnsi="Times New Roman"/>
      <w:b/>
      <w:bCs/>
      <w:i/>
      <w:iCs/>
      <w:kern w:val="2"/>
      <w:sz w:val="18"/>
      <w:szCs w:val="18"/>
      <w:lang w:eastAsia="ja-JP"/>
    </w:rPr>
  </w:style>
  <w:style w:type="paragraph" w:customStyle="1" w:styleId="JMSTFigTitle">
    <w:name w:val="JMST_Fig Title"/>
    <w:basedOn w:val="Normal"/>
    <w:link w:val="JMSTFigTitleChar"/>
    <w:qFormat/>
    <w:rsid w:val="00292EDC"/>
    <w:pPr>
      <w:widowControl w:val="0"/>
      <w:numPr>
        <w:ilvl w:val="4"/>
        <w:numId w:val="47"/>
      </w:numPr>
      <w:spacing w:after="40"/>
      <w:jc w:val="center"/>
    </w:pPr>
    <w:rPr>
      <w:rFonts w:eastAsia="MS Mincho"/>
      <w:b/>
      <w:bCs/>
      <w:i/>
      <w:iCs/>
      <w:kern w:val="2"/>
      <w:sz w:val="18"/>
      <w:szCs w:val="18"/>
      <w:lang w:eastAsia="ja-JP"/>
    </w:rPr>
  </w:style>
  <w:style w:type="character" w:customStyle="1" w:styleId="JMSTFigTitleChar">
    <w:name w:val="JMST_Fig Title Char"/>
    <w:link w:val="JMSTFigTitle"/>
    <w:rsid w:val="00E46F12"/>
    <w:rPr>
      <w:rFonts w:ascii="Times New Roman" w:eastAsia="MS Mincho" w:hAnsi="Times New Roman"/>
      <w:b/>
      <w:bCs/>
      <w:i/>
      <w:iCs/>
      <w:kern w:val="2"/>
      <w:sz w:val="18"/>
      <w:szCs w:val="18"/>
      <w:lang w:eastAsia="ja-JP"/>
    </w:rPr>
  </w:style>
  <w:style w:type="character" w:styleId="Strong">
    <w:name w:val="Strong"/>
    <w:uiPriority w:val="22"/>
    <w:rsid w:val="00E46F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256833">
      <w:bodyDiv w:val="1"/>
      <w:marLeft w:val="0"/>
      <w:marRight w:val="0"/>
      <w:marTop w:val="0"/>
      <w:marBottom w:val="0"/>
      <w:divBdr>
        <w:top w:val="none" w:sz="0" w:space="0" w:color="auto"/>
        <w:left w:val="none" w:sz="0" w:space="0" w:color="auto"/>
        <w:bottom w:val="none" w:sz="0" w:space="0" w:color="auto"/>
        <w:right w:val="none" w:sz="0" w:space="0" w:color="auto"/>
      </w:divBdr>
    </w:div>
    <w:div w:id="403141251">
      <w:bodyDiv w:val="1"/>
      <w:marLeft w:val="0"/>
      <w:marRight w:val="0"/>
      <w:marTop w:val="0"/>
      <w:marBottom w:val="0"/>
      <w:divBdr>
        <w:top w:val="none" w:sz="0" w:space="0" w:color="auto"/>
        <w:left w:val="none" w:sz="0" w:space="0" w:color="auto"/>
        <w:bottom w:val="none" w:sz="0" w:space="0" w:color="auto"/>
        <w:right w:val="none" w:sz="0" w:space="0" w:color="auto"/>
      </w:divBdr>
    </w:div>
    <w:div w:id="432288816">
      <w:bodyDiv w:val="1"/>
      <w:marLeft w:val="0"/>
      <w:marRight w:val="0"/>
      <w:marTop w:val="0"/>
      <w:marBottom w:val="0"/>
      <w:divBdr>
        <w:top w:val="none" w:sz="0" w:space="0" w:color="auto"/>
        <w:left w:val="none" w:sz="0" w:space="0" w:color="auto"/>
        <w:bottom w:val="none" w:sz="0" w:space="0" w:color="auto"/>
        <w:right w:val="none" w:sz="0" w:space="0" w:color="auto"/>
      </w:divBdr>
    </w:div>
    <w:div w:id="452289666">
      <w:bodyDiv w:val="1"/>
      <w:marLeft w:val="0"/>
      <w:marRight w:val="0"/>
      <w:marTop w:val="0"/>
      <w:marBottom w:val="0"/>
      <w:divBdr>
        <w:top w:val="none" w:sz="0" w:space="0" w:color="auto"/>
        <w:left w:val="none" w:sz="0" w:space="0" w:color="auto"/>
        <w:bottom w:val="none" w:sz="0" w:space="0" w:color="auto"/>
        <w:right w:val="none" w:sz="0" w:space="0" w:color="auto"/>
      </w:divBdr>
    </w:div>
    <w:div w:id="507644392">
      <w:bodyDiv w:val="1"/>
      <w:marLeft w:val="0"/>
      <w:marRight w:val="0"/>
      <w:marTop w:val="0"/>
      <w:marBottom w:val="0"/>
      <w:divBdr>
        <w:top w:val="none" w:sz="0" w:space="0" w:color="auto"/>
        <w:left w:val="none" w:sz="0" w:space="0" w:color="auto"/>
        <w:bottom w:val="none" w:sz="0" w:space="0" w:color="auto"/>
        <w:right w:val="none" w:sz="0" w:space="0" w:color="auto"/>
      </w:divBdr>
    </w:div>
    <w:div w:id="965744882">
      <w:bodyDiv w:val="1"/>
      <w:marLeft w:val="0"/>
      <w:marRight w:val="0"/>
      <w:marTop w:val="0"/>
      <w:marBottom w:val="0"/>
      <w:divBdr>
        <w:top w:val="none" w:sz="0" w:space="0" w:color="auto"/>
        <w:left w:val="none" w:sz="0" w:space="0" w:color="auto"/>
        <w:bottom w:val="none" w:sz="0" w:space="0" w:color="auto"/>
        <w:right w:val="none" w:sz="0" w:space="0" w:color="auto"/>
      </w:divBdr>
    </w:div>
    <w:div w:id="1061177542">
      <w:bodyDiv w:val="1"/>
      <w:marLeft w:val="0"/>
      <w:marRight w:val="0"/>
      <w:marTop w:val="0"/>
      <w:marBottom w:val="0"/>
      <w:divBdr>
        <w:top w:val="none" w:sz="0" w:space="0" w:color="auto"/>
        <w:left w:val="none" w:sz="0" w:space="0" w:color="auto"/>
        <w:bottom w:val="none" w:sz="0" w:space="0" w:color="auto"/>
        <w:right w:val="none" w:sz="0" w:space="0" w:color="auto"/>
      </w:divBdr>
    </w:div>
    <w:div w:id="1201894116">
      <w:bodyDiv w:val="1"/>
      <w:marLeft w:val="0"/>
      <w:marRight w:val="0"/>
      <w:marTop w:val="0"/>
      <w:marBottom w:val="0"/>
      <w:divBdr>
        <w:top w:val="none" w:sz="0" w:space="0" w:color="auto"/>
        <w:left w:val="none" w:sz="0" w:space="0" w:color="auto"/>
        <w:bottom w:val="none" w:sz="0" w:space="0" w:color="auto"/>
        <w:right w:val="none" w:sz="0" w:space="0" w:color="auto"/>
      </w:divBdr>
    </w:div>
    <w:div w:id="1294676800">
      <w:bodyDiv w:val="1"/>
      <w:marLeft w:val="0"/>
      <w:marRight w:val="0"/>
      <w:marTop w:val="0"/>
      <w:marBottom w:val="0"/>
      <w:divBdr>
        <w:top w:val="none" w:sz="0" w:space="0" w:color="auto"/>
        <w:left w:val="none" w:sz="0" w:space="0" w:color="auto"/>
        <w:bottom w:val="none" w:sz="0" w:space="0" w:color="auto"/>
        <w:right w:val="none" w:sz="0" w:space="0" w:color="auto"/>
      </w:divBdr>
    </w:div>
    <w:div w:id="1298219241">
      <w:bodyDiv w:val="1"/>
      <w:marLeft w:val="0"/>
      <w:marRight w:val="0"/>
      <w:marTop w:val="0"/>
      <w:marBottom w:val="0"/>
      <w:divBdr>
        <w:top w:val="none" w:sz="0" w:space="0" w:color="auto"/>
        <w:left w:val="none" w:sz="0" w:space="0" w:color="auto"/>
        <w:bottom w:val="none" w:sz="0" w:space="0" w:color="auto"/>
        <w:right w:val="none" w:sz="0" w:space="0" w:color="auto"/>
      </w:divBdr>
    </w:div>
    <w:div w:id="1391225517">
      <w:bodyDiv w:val="1"/>
      <w:marLeft w:val="0"/>
      <w:marRight w:val="0"/>
      <w:marTop w:val="0"/>
      <w:marBottom w:val="0"/>
      <w:divBdr>
        <w:top w:val="none" w:sz="0" w:space="0" w:color="auto"/>
        <w:left w:val="none" w:sz="0" w:space="0" w:color="auto"/>
        <w:bottom w:val="none" w:sz="0" w:space="0" w:color="auto"/>
        <w:right w:val="none" w:sz="0" w:space="0" w:color="auto"/>
      </w:divBdr>
    </w:div>
    <w:div w:id="1840922009">
      <w:bodyDiv w:val="1"/>
      <w:marLeft w:val="0"/>
      <w:marRight w:val="0"/>
      <w:marTop w:val="0"/>
      <w:marBottom w:val="0"/>
      <w:divBdr>
        <w:top w:val="none" w:sz="0" w:space="0" w:color="auto"/>
        <w:left w:val="none" w:sz="0" w:space="0" w:color="auto"/>
        <w:bottom w:val="none" w:sz="0" w:space="0" w:color="auto"/>
        <w:right w:val="none" w:sz="0" w:space="0" w:color="auto"/>
      </w:divBdr>
    </w:div>
    <w:div w:id="20168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9.png"/><Relationship Id="rId21" Type="http://schemas.openxmlformats.org/officeDocument/2006/relationships/image" Target="media/image14.tif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5" Type="http://schemas.openxmlformats.org/officeDocument/2006/relationships/image" Target="media/image18.emf"/><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tif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tiff"/><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tiff"/><Relationship Id="rId28" Type="http://schemas.openxmlformats.org/officeDocument/2006/relationships/image" Target="media/image21.emf"/><Relationship Id="rId36"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tiff"/><Relationship Id="rId31" Type="http://schemas.openxmlformats.org/officeDocument/2006/relationships/image" Target="media/image24.tif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tiff"/><Relationship Id="rId22" Type="http://schemas.openxmlformats.org/officeDocument/2006/relationships/image" Target="media/image15.tif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QUANG%20TRUNG%20COLLEGE\0Works\Khoa%20CT\Khoa%20hoc\2024_2025\C&#7845;p%20tr&#432;&#7901;ng\Papers\KHGTVT%20template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D98C8-C9C5-4558-88EC-088E571AF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KHGTVT template02</Template>
  <TotalTime>1972</TotalTime>
  <Pages>1</Pages>
  <Words>6570</Words>
  <Characters>37453</Characters>
  <Application>Microsoft Office Word</Application>
  <DocSecurity>0</DocSecurity>
  <Lines>312</Lines>
  <Paragraphs>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Phan Danh</Company>
  <LinksUpToDate>false</LinksUpToDate>
  <CharactersWithSpaces>43936</CharactersWithSpaces>
  <SharedDoc>false</SharedDoc>
  <HLinks>
    <vt:vector size="36" baseType="variant">
      <vt:variant>
        <vt:i4>7667816</vt:i4>
      </vt:variant>
      <vt:variant>
        <vt:i4>24</vt:i4>
      </vt:variant>
      <vt:variant>
        <vt:i4>0</vt:i4>
      </vt:variant>
      <vt:variant>
        <vt:i4>5</vt:i4>
      </vt:variant>
      <vt:variant>
        <vt:lpwstr>https://doi.org/10.1016/j.Sc.2010.00372</vt:lpwstr>
      </vt:variant>
      <vt:variant>
        <vt:lpwstr/>
      </vt:variant>
      <vt:variant>
        <vt:i4>7667816</vt:i4>
      </vt:variant>
      <vt:variant>
        <vt:i4>21</vt:i4>
      </vt:variant>
      <vt:variant>
        <vt:i4>0</vt:i4>
      </vt:variant>
      <vt:variant>
        <vt:i4>5</vt:i4>
      </vt:variant>
      <vt:variant>
        <vt:lpwstr>https://doi.org/10.1016/j.Sc.2010.00372</vt:lpwstr>
      </vt:variant>
      <vt:variant>
        <vt:lpwstr/>
      </vt:variant>
      <vt:variant>
        <vt:i4>1507392</vt:i4>
      </vt:variant>
      <vt:variant>
        <vt:i4>18</vt:i4>
      </vt:variant>
      <vt:variant>
        <vt:i4>0</vt:i4>
      </vt:variant>
      <vt:variant>
        <vt:i4>5</vt:i4>
      </vt:variant>
      <vt:variant>
        <vt:lpwstr>http://tcsj.utc.edu.vn/index.php/tcgtvt/about/submissions</vt:lpwstr>
      </vt:variant>
      <vt:variant>
        <vt:lpwstr/>
      </vt:variant>
      <vt:variant>
        <vt:i4>1507392</vt:i4>
      </vt:variant>
      <vt:variant>
        <vt:i4>6</vt:i4>
      </vt:variant>
      <vt:variant>
        <vt:i4>0</vt:i4>
      </vt:variant>
      <vt:variant>
        <vt:i4>5</vt:i4>
      </vt:variant>
      <vt:variant>
        <vt:lpwstr>http://tcsj.utc.edu.vn/index.php/tcgtvt/about/submissions</vt:lpwstr>
      </vt:variant>
      <vt:variant>
        <vt:lpwstr/>
      </vt:variant>
      <vt:variant>
        <vt:i4>1507392</vt:i4>
      </vt:variant>
      <vt:variant>
        <vt:i4>3</vt:i4>
      </vt:variant>
      <vt:variant>
        <vt:i4>0</vt:i4>
      </vt:variant>
      <vt:variant>
        <vt:i4>5</vt:i4>
      </vt:variant>
      <vt:variant>
        <vt:lpwstr>http://tcsj.utc.edu.vn/index.php/tcgtvt/about/submissions</vt:lpwstr>
      </vt:variant>
      <vt:variant>
        <vt:lpwstr/>
      </vt:variant>
      <vt:variant>
        <vt:i4>1507392</vt:i4>
      </vt:variant>
      <vt:variant>
        <vt:i4>0</vt:i4>
      </vt:variant>
      <vt:variant>
        <vt:i4>0</vt:i4>
      </vt:variant>
      <vt:variant>
        <vt:i4>5</vt:i4>
      </vt:variant>
      <vt:variant>
        <vt:lpwstr>http://tcsj.utc.edu.vn/index.php/tcgtvt/about/submissions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Đỗ Quang Thành</cp:lastModifiedBy>
  <cp:revision>789</cp:revision>
  <cp:lastPrinted>2020-12-04T03:32:00Z</cp:lastPrinted>
  <dcterms:created xsi:type="dcterms:W3CDTF">2024-11-05T05:07:00Z</dcterms:created>
  <dcterms:modified xsi:type="dcterms:W3CDTF">2026-09-05T03:13:00Z</dcterms:modified>
</cp:coreProperties>
</file>