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C2F" w:rsidRPr="00A25B20" w:rsidRDefault="00A97C2F" w:rsidP="00A97C2F">
      <w:pPr>
        <w:pStyle w:val="Heading2"/>
        <w:spacing w:before="0" w:after="0" w:line="360" w:lineRule="auto"/>
        <w:jc w:val="center"/>
        <w:rPr>
          <w:rFonts w:ascii="Times New Roman" w:hAnsi="Times New Roman"/>
          <w:i w:val="0"/>
          <w:iCs/>
          <w:sz w:val="28"/>
          <w:szCs w:val="28"/>
        </w:rPr>
      </w:pPr>
      <w:bookmarkStart w:id="0" w:name="_Toc216683342"/>
      <w:bookmarkStart w:id="1" w:name="_Toc803966"/>
      <w:bookmarkStart w:id="2" w:name="_Toc217119427"/>
      <w:bookmarkStart w:id="3" w:name="_Toc217221234"/>
      <w:bookmarkStart w:id="4" w:name="_Toc217221410"/>
      <w:bookmarkStart w:id="5" w:name="_Toc217221458"/>
      <w:r w:rsidRPr="00A25B20">
        <w:rPr>
          <w:rFonts w:ascii="Times New Roman" w:hAnsi="Times New Roman"/>
          <w:i w:val="0"/>
          <w:iCs/>
          <w:sz w:val="28"/>
          <w:szCs w:val="28"/>
        </w:rPr>
        <w:t>DANH MỤC CÔNG TRÌNH KHOA HỌC ĐÃ CÔNG BỐ</w:t>
      </w:r>
      <w:bookmarkEnd w:id="0"/>
      <w:bookmarkEnd w:id="1"/>
      <w:bookmarkEnd w:id="2"/>
      <w:bookmarkEnd w:id="3"/>
      <w:bookmarkEnd w:id="4"/>
      <w:bookmarkEnd w:id="5"/>
    </w:p>
    <w:p w:rsidR="00A97C2F" w:rsidRPr="00A25B20" w:rsidRDefault="00A97C2F" w:rsidP="00A97C2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A25B20">
        <w:rPr>
          <w:sz w:val="28"/>
          <w:szCs w:val="28"/>
        </w:rPr>
        <w:t xml:space="preserve">Quang-Thanh Do, Quoc-Hoan Pham, T. Vu-Huu, Thanh Cuong-Le*. “Efficient Design of Single Mooring Buoy Lines: A MOMSA-Based Approach”. </w:t>
      </w:r>
      <w:r w:rsidRPr="00A25B20">
        <w:rPr>
          <w:rStyle w:val="Emphasis"/>
          <w:sz w:val="28"/>
          <w:szCs w:val="28"/>
        </w:rPr>
        <w:t>4th International Conference on Structural Health Monitoring and Engineering Structures</w:t>
      </w:r>
      <w:r w:rsidRPr="00A25B20">
        <w:rPr>
          <w:sz w:val="28"/>
          <w:szCs w:val="28"/>
        </w:rPr>
        <w:t xml:space="preserve"> (SHM&amp;ES 2025). </w:t>
      </w:r>
      <w:r w:rsidRPr="00A25B20">
        <w:rPr>
          <w:rStyle w:val="Emphasis"/>
          <w:sz w:val="28"/>
          <w:szCs w:val="28"/>
        </w:rPr>
        <w:t>Lecture Notes in Civil Engineering</w:t>
      </w:r>
      <w:r w:rsidRPr="00A25B20">
        <w:rPr>
          <w:sz w:val="28"/>
          <w:szCs w:val="28"/>
        </w:rPr>
        <w:t>, vol. 747, pp. 295–302 (2026). Springer, Cham;</w:t>
      </w:r>
    </w:p>
    <w:p w:rsidR="00A97C2F" w:rsidRDefault="003B46B2" w:rsidP="00A97C2F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hyperlink r:id="rId5" w:history="1">
        <w:r w:rsidRPr="004143ED">
          <w:rPr>
            <w:rStyle w:val="Hyperlink"/>
            <w:sz w:val="28"/>
            <w:szCs w:val="28"/>
          </w:rPr>
          <w:t>https://doi.org/10.1007/978-3-032-04645-1_35</w:t>
        </w:r>
      </w:hyperlink>
    </w:p>
    <w:p w:rsidR="003B46B2" w:rsidRPr="00A25B20" w:rsidRDefault="003B46B2" w:rsidP="00A97C2F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  <w:bookmarkStart w:id="6" w:name="_GoBack"/>
      <w:bookmarkEnd w:id="6"/>
    </w:p>
    <w:p w:rsidR="00FF2680" w:rsidRPr="00A25B20" w:rsidRDefault="00FF2680" w:rsidP="00FF2680">
      <w:pPr>
        <w:pStyle w:val="Heading2"/>
        <w:spacing w:before="0" w:after="0" w:line="360" w:lineRule="auto"/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A25B20">
        <w:rPr>
          <w:rFonts w:ascii="Times New Roman" w:hAnsi="Times New Roman"/>
          <w:i w:val="0"/>
          <w:iCs/>
          <w:sz w:val="28"/>
          <w:szCs w:val="28"/>
        </w:rPr>
        <w:t xml:space="preserve">DANH MỤC CÔNG TRÌNH KHOA HỌC </w:t>
      </w:r>
      <w:r>
        <w:rPr>
          <w:rFonts w:ascii="Times New Roman" w:hAnsi="Times New Roman"/>
          <w:i w:val="0"/>
          <w:iCs/>
          <w:sz w:val="28"/>
          <w:szCs w:val="28"/>
        </w:rPr>
        <w:t>DỰ KIẾN</w:t>
      </w:r>
      <w:r w:rsidRPr="00A25B20">
        <w:rPr>
          <w:rFonts w:ascii="Times New Roman" w:hAnsi="Times New Roman"/>
          <w:i w:val="0"/>
          <w:iCs/>
          <w:sz w:val="28"/>
          <w:szCs w:val="28"/>
        </w:rPr>
        <w:t xml:space="preserve"> CÔNG BỐ</w:t>
      </w:r>
    </w:p>
    <w:p w:rsidR="00336FFE" w:rsidRDefault="00FF2680" w:rsidP="00FF2680">
      <w:pPr>
        <w:pStyle w:val="ListParagraph"/>
        <w:numPr>
          <w:ilvl w:val="0"/>
          <w:numId w:val="1"/>
        </w:numPr>
      </w:pPr>
      <w:r>
        <w:t xml:space="preserve">Công bố 1 bài tạp chí Xây dựng: </w:t>
      </w:r>
      <w:hyperlink r:id="rId6" w:history="1">
        <w:r w:rsidRPr="00E00848">
          <w:rPr>
            <w:rStyle w:val="Hyperlink"/>
          </w:rPr>
          <w:t>https://tapchixaydung.vn/</w:t>
        </w:r>
      </w:hyperlink>
    </w:p>
    <w:p w:rsidR="00FF2680" w:rsidRDefault="00FF2680" w:rsidP="00FF2680">
      <w:pPr>
        <w:pStyle w:val="ListParagraph"/>
        <w:ind w:left="16"/>
      </w:pPr>
      <w:r>
        <w:t>Tên bài báo dự kiến: Nghiên cứu ứng dụng thuật toán SFOA cho tối ưu đơn mục tiêu kết cấu công trình biển</w:t>
      </w:r>
    </w:p>
    <w:p w:rsidR="00FF2680" w:rsidRDefault="00FF2680" w:rsidP="00FF2680">
      <w:pPr>
        <w:pStyle w:val="ListParagraph"/>
        <w:numPr>
          <w:ilvl w:val="0"/>
          <w:numId w:val="1"/>
        </w:numPr>
      </w:pPr>
      <w:r>
        <w:t xml:space="preserve">Công bố 1 bài tạp chí </w:t>
      </w:r>
      <w:r w:rsidRPr="00FF2680">
        <w:t>Tạp chí Khoa học Công nghệ Hàng hải</w:t>
      </w:r>
      <w:r>
        <w:t xml:space="preserve">: </w:t>
      </w:r>
      <w:hyperlink r:id="rId7" w:history="1">
        <w:r w:rsidRPr="00E00848">
          <w:rPr>
            <w:rStyle w:val="Hyperlink"/>
          </w:rPr>
          <w:t>https://jmst.vimaru.edu.vn/index.php/jmst</w:t>
        </w:r>
      </w:hyperlink>
    </w:p>
    <w:p w:rsidR="00FF2680" w:rsidRDefault="00FF2680" w:rsidP="00FF2680">
      <w:pPr>
        <w:pStyle w:val="ListParagraph"/>
        <w:ind w:left="16"/>
      </w:pPr>
      <w:r>
        <w:t xml:space="preserve">Tên bài báo dự kiến: </w:t>
      </w:r>
    </w:p>
    <w:p w:rsidR="00FF2680" w:rsidRDefault="00FF2680" w:rsidP="00FF2680">
      <w:pPr>
        <w:pStyle w:val="ListParagraph"/>
        <w:ind w:left="16"/>
      </w:pPr>
      <w:r>
        <w:t>Nghiên cứu ứng dụng thuật toán MOSFOA cho tối ưu đa mục tiêu kết cấu công trình bến cảng</w:t>
      </w:r>
    </w:p>
    <w:p w:rsidR="00FF2680" w:rsidRDefault="00FF2680" w:rsidP="00FF2680">
      <w:pPr>
        <w:pStyle w:val="ListParagraph"/>
        <w:numPr>
          <w:ilvl w:val="0"/>
          <w:numId w:val="1"/>
        </w:numPr>
      </w:pPr>
      <w:r>
        <w:t xml:space="preserve">Bài báo hội nghị quốc tế: </w:t>
      </w:r>
      <w:r w:rsidRPr="00FF2680">
        <w:t>https://icera2026.tnut.edu.vn/submit-papers/</w:t>
      </w:r>
    </w:p>
    <w:p w:rsidR="00FF2680" w:rsidRDefault="00FF2680" w:rsidP="00FF2680">
      <w:pPr>
        <w:pStyle w:val="ListParagraph"/>
        <w:ind w:left="0"/>
      </w:pPr>
      <w:r>
        <w:t xml:space="preserve">Tên bài báo dự kiến: </w:t>
      </w:r>
      <w:r w:rsidR="004B531B" w:rsidRPr="00A25B20">
        <w:rPr>
          <w:rStyle w:val="Emphasis"/>
          <w:sz w:val="28"/>
          <w:szCs w:val="28"/>
        </w:rPr>
        <w:t>Lecture Notes in Civil Engineering</w:t>
      </w:r>
    </w:p>
    <w:p w:rsidR="00FF2680" w:rsidRPr="00324338" w:rsidRDefault="00FF2680" w:rsidP="00FF2680">
      <w:pPr>
        <w:pStyle w:val="ListParagraph"/>
        <w:ind w:left="0"/>
      </w:pPr>
      <w:r>
        <w:t>M</w:t>
      </w:r>
      <w:r w:rsidRPr="00324338">
        <w:t xml:space="preserve">ulti-objective optimization of </w:t>
      </w:r>
      <w:r>
        <w:t>I</w:t>
      </w:r>
      <w:r w:rsidRPr="00324338">
        <w:t xml:space="preserve">-section steel frames under </w:t>
      </w:r>
      <w:r>
        <w:t>TCVN</w:t>
      </w:r>
      <w:r w:rsidRPr="00324338">
        <w:t xml:space="preserve"> 5575:2024: </w:t>
      </w:r>
      <w:r>
        <w:t>A</w:t>
      </w:r>
      <w:r w:rsidRPr="00324338">
        <w:t xml:space="preserve"> comparative study of metaheuristic algorithms</w:t>
      </w:r>
    </w:p>
    <w:p w:rsidR="004B531B" w:rsidRDefault="004B531B" w:rsidP="004B531B">
      <w:pPr>
        <w:pStyle w:val="ListParagraph"/>
        <w:numPr>
          <w:ilvl w:val="0"/>
          <w:numId w:val="1"/>
        </w:numPr>
      </w:pPr>
      <w:r>
        <w:t xml:space="preserve">Bài báo hội nghị quốc tế: </w:t>
      </w:r>
      <w:r w:rsidRPr="00FF2680">
        <w:t>https://icera2026.tnut.edu.vn/submit-papers/</w:t>
      </w:r>
    </w:p>
    <w:p w:rsidR="004B531B" w:rsidRDefault="004B531B" w:rsidP="004B531B">
      <w:pPr>
        <w:pStyle w:val="ListParagraph"/>
        <w:ind w:left="0"/>
      </w:pPr>
      <w:r>
        <w:t xml:space="preserve">Tên bài báo dự kiến: </w:t>
      </w:r>
      <w:r w:rsidRPr="00A25B20">
        <w:rPr>
          <w:rStyle w:val="Emphasis"/>
          <w:sz w:val="28"/>
          <w:szCs w:val="28"/>
        </w:rPr>
        <w:t>Lecture Notes in Civil Engineering</w:t>
      </w:r>
    </w:p>
    <w:p w:rsidR="004B531B" w:rsidRDefault="004B531B" w:rsidP="004B531B">
      <w:pPr>
        <w:pStyle w:val="ListParagraph"/>
        <w:ind w:left="0"/>
        <w:rPr>
          <w:b/>
          <w:bCs/>
        </w:rPr>
      </w:pPr>
      <w:r w:rsidRPr="004B531B">
        <w:rPr>
          <w:b/>
          <w:bCs/>
        </w:rPr>
        <w:t>MULTI-OBJECTIVE DESIGN OPTIMIZATION OF OFFSHORE HIGH-PILE CONCRETE WHARF STRUCTURES: A COMPARATIVE STUDY OF ADVANCED METAHEURISTIC ALGORITHMS</w:t>
      </w:r>
    </w:p>
    <w:p w:rsidR="004B531B" w:rsidRPr="00A97C2F" w:rsidRDefault="004B531B" w:rsidP="004B531B">
      <w:pPr>
        <w:pStyle w:val="ListParagraph"/>
        <w:ind w:left="0"/>
      </w:pPr>
    </w:p>
    <w:sectPr w:rsidR="004B531B" w:rsidRPr="00A97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9C52CE"/>
    <w:multiLevelType w:val="hybridMultilevel"/>
    <w:tmpl w:val="FBB04FE4"/>
    <w:lvl w:ilvl="0" w:tplc="EC065DB4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83"/>
    <w:rsid w:val="00072102"/>
    <w:rsid w:val="0019323F"/>
    <w:rsid w:val="00336FFE"/>
    <w:rsid w:val="003B46B2"/>
    <w:rsid w:val="004B531B"/>
    <w:rsid w:val="00891F83"/>
    <w:rsid w:val="00A97C2F"/>
    <w:rsid w:val="00F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8A9F"/>
  <w15:chartTrackingRefBased/>
  <w15:docId w15:val="{E5431E8C-0609-4806-BC94-C7573A6E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7C2F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paragraph" w:styleId="Heading2">
    <w:name w:val="heading 2"/>
    <w:basedOn w:val="Normal"/>
    <w:next w:val="Normal"/>
    <w:link w:val="Heading2Char"/>
    <w:qFormat/>
    <w:rsid w:val="00A97C2F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F83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97C2F"/>
    <w:rPr>
      <w:rFonts w:ascii="Arial" w:eastAsia="Times New Roman" w:hAnsi="Arial" w:cs="Times New Roman"/>
      <w:b/>
      <w:i/>
      <w:sz w:val="24"/>
      <w:szCs w:val="20"/>
    </w:rPr>
  </w:style>
  <w:style w:type="paragraph" w:styleId="ListParagraph">
    <w:name w:val="List Paragraph"/>
    <w:basedOn w:val="Normal"/>
    <w:uiPriority w:val="34"/>
    <w:qFormat/>
    <w:rsid w:val="00A97C2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97C2F"/>
    <w:rPr>
      <w:i/>
      <w:iCs/>
    </w:rPr>
  </w:style>
  <w:style w:type="character" w:styleId="Hyperlink">
    <w:name w:val="Hyperlink"/>
    <w:basedOn w:val="DefaultParagraphFont"/>
    <w:uiPriority w:val="99"/>
    <w:unhideWhenUsed/>
    <w:rsid w:val="00FF2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680"/>
    <w:rPr>
      <w:color w:val="605E5C"/>
      <w:shd w:val="clear" w:color="auto" w:fill="E1DFDD"/>
    </w:rPr>
  </w:style>
  <w:style w:type="paragraph" w:customStyle="1" w:styleId="papertitle">
    <w:name w:val="papertitle"/>
    <w:basedOn w:val="Normal"/>
    <w:next w:val="Normal"/>
    <w:rsid w:val="00FF2680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b/>
      <w:sz w:val="28"/>
    </w:rPr>
  </w:style>
  <w:style w:type="character" w:styleId="Strong">
    <w:name w:val="Strong"/>
    <w:basedOn w:val="DefaultParagraphFont"/>
    <w:uiPriority w:val="22"/>
    <w:qFormat/>
    <w:rsid w:val="004B53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3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mst.vimaru.edu.vn/index.php/jm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pchixaydung.vn/" TargetMode="External"/><Relationship Id="rId5" Type="http://schemas.openxmlformats.org/officeDocument/2006/relationships/hyperlink" Target="https://doi.org/10.1007/978-3-032-04645-1_3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Quang Đỗ</dc:creator>
  <cp:keywords/>
  <dc:description/>
  <cp:lastModifiedBy>Đỗ Quang Thành</cp:lastModifiedBy>
  <cp:revision>3</cp:revision>
  <dcterms:created xsi:type="dcterms:W3CDTF">2026-08-16T03:20:00Z</dcterms:created>
  <dcterms:modified xsi:type="dcterms:W3CDTF">2026-09-07T15:11:00Z</dcterms:modified>
</cp:coreProperties>
</file>