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44519E" w14:textId="77777777" w:rsidR="00305EFE" w:rsidRDefault="00305EFE">
      <w:pPr>
        <w:spacing w:before="1400"/>
      </w:pPr>
      <w:bookmarkStart w:id="0" w:name="_GoBack"/>
      <w:bookmarkEnd w:id="0"/>
    </w:p>
    <w:p w14:paraId="0DFBEC26" w14:textId="77777777" w:rsidR="00305EFE" w:rsidRDefault="002030CD">
      <w:pPr>
        <w:jc w:val="center"/>
      </w:pPr>
      <w:r>
        <w:rPr>
          <w:b/>
          <w:bCs/>
          <w:color w:val="595959"/>
          <w:sz w:val="32"/>
          <w:szCs w:val="32"/>
        </w:rPr>
        <w:t>GIÁO TRÌNH TỰ HỌC</w:t>
      </w:r>
    </w:p>
    <w:p w14:paraId="149F27CD" w14:textId="77777777" w:rsidR="00305EFE" w:rsidRDefault="002030CD">
      <w:pPr>
        <w:spacing w:before="200" w:after="200"/>
        <w:jc w:val="center"/>
      </w:pPr>
      <w:r>
        <w:rPr>
          <w:b/>
          <w:bCs/>
          <w:color w:val="1F3864"/>
          <w:sz w:val="60"/>
          <w:szCs w:val="60"/>
        </w:rPr>
        <w:t>NỀN TẢNG TOÁN HỌC</w:t>
      </w:r>
    </w:p>
    <w:p w14:paraId="38C6AD94" w14:textId="77777777" w:rsidR="00305EFE" w:rsidRDefault="002030CD">
      <w:pPr>
        <w:spacing w:after="400"/>
        <w:jc w:val="center"/>
      </w:pPr>
      <w:r>
        <w:rPr>
          <w:b/>
          <w:bCs/>
          <w:color w:val="2E5395"/>
          <w:sz w:val="30"/>
          <w:szCs w:val="30"/>
        </w:rPr>
        <w:t>CHO NGHIÊN CỨU METAHEURISTIC → SFOA → MOO → TỐI ƯU KẾT CẤU</w:t>
      </w:r>
    </w:p>
    <w:p w14:paraId="38FDD2E5" w14:textId="77777777" w:rsidR="00305EFE" w:rsidRDefault="002030CD">
      <w:pPr>
        <w:spacing w:after="100"/>
        <w:jc w:val="center"/>
      </w:pPr>
      <w:r>
        <w:rPr>
          <w:i/>
          <w:iCs/>
          <w:color w:val="595959"/>
        </w:rPr>
        <w:t>73 chủ đề  •  Định nghĩa – Công thức – Trực giác – Ví dụ số – Liên hệ SFOA/Kết cấu – Ghi nhớ nhanh</w:t>
      </w:r>
    </w:p>
    <w:p w14:paraId="7C9063A5" w14:textId="77777777" w:rsidR="00305EFE" w:rsidRDefault="00305EFE">
      <w:pPr>
        <w:pBdr>
          <w:top w:val="single" w:sz="6" w:space="0" w:color="1F3864"/>
        </w:pBdr>
        <w:spacing w:before="900"/>
        <w:jc w:val="center"/>
      </w:pPr>
    </w:p>
    <w:p w14:paraId="4A4BA395" w14:textId="77777777" w:rsidR="00305EFE" w:rsidRDefault="002030CD">
      <w:pPr>
        <w:spacing w:before="300"/>
        <w:jc w:val="center"/>
      </w:pPr>
      <w:r>
        <w:rPr>
          <w:sz w:val="24"/>
          <w:szCs w:val="24"/>
        </w:rPr>
        <w:t>Dự án: Phát triển thuật toán metaheuristic cho tối ưu đa mục tiêu kết cấu cảng biển</w:t>
      </w:r>
    </w:p>
    <w:p w14:paraId="52CF61AC" w14:textId="77777777" w:rsidR="00305EFE" w:rsidRDefault="002030CD">
      <w:pPr>
        <w:spacing w:before="100"/>
        <w:jc w:val="center"/>
      </w:pPr>
      <w:r>
        <w:rPr>
          <w:b/>
          <w:bCs/>
          <w:color w:val="1F3864"/>
          <w:sz w:val="24"/>
          <w:szCs w:val="24"/>
        </w:rPr>
        <w:t>Hướng nghiên cứu đích: A/B-MOSFOA</w:t>
      </w:r>
    </w:p>
    <w:p w14:paraId="78E2D574" w14:textId="77777777" w:rsidR="00305EFE" w:rsidRDefault="002030CD">
      <w:pPr>
        <w:spacing w:before="800"/>
        <w:jc w:val="center"/>
      </w:pPr>
      <w:r>
        <w:rPr>
          <w:i/>
          <w:iCs/>
          <w:color w:val="595959"/>
          <w:sz w:val="20"/>
          <w:szCs w:val="20"/>
        </w:rPr>
        <w:t>Biên soạn dựa trên MATH_FOUNDATION_ROADMAP_FOR_SFOA_MOSFOA.md</w:t>
      </w:r>
    </w:p>
    <w:p w14:paraId="3123B868" w14:textId="77777777" w:rsidR="00305EFE" w:rsidRDefault="002030CD">
      <w:pPr>
        <w:jc w:val="center"/>
      </w:pPr>
      <w:r>
        <w:rPr>
          <w:i/>
          <w:iCs/>
          <w:color w:val="595959"/>
          <w:sz w:val="20"/>
          <w:szCs w:val="20"/>
        </w:rPr>
        <w:t>Tháng 8, 2026</w:t>
      </w:r>
    </w:p>
    <w:p w14:paraId="42662B99" w14:textId="77777777" w:rsidR="00305EFE" w:rsidRDefault="002030CD">
      <w:r>
        <w:br w:type="page"/>
      </w:r>
    </w:p>
    <w:p w14:paraId="64A360CD" w14:textId="77777777" w:rsidR="00305EFE" w:rsidRDefault="002030CD">
      <w:pPr>
        <w:pStyle w:val="Heading1"/>
      </w:pPr>
      <w:bookmarkStart w:id="1" w:name="_Toc237457483"/>
      <w:r>
        <w:lastRenderedPageBreak/>
        <w:t>MỤC LỤC</w:t>
      </w:r>
      <w:bookmarkEnd w:id="1"/>
    </w:p>
    <w:p w14:paraId="6AC5789A" w14:textId="77777777" w:rsidR="00305EFE" w:rsidRDefault="002030CD">
      <w:pPr>
        <w:spacing w:after="200"/>
      </w:pPr>
      <w:r>
        <w:rPr>
          <w:i/>
          <w:iCs/>
          <w:color w:val="595959"/>
          <w:sz w:val="18"/>
          <w:szCs w:val="18"/>
        </w:rPr>
        <w:t>(Nhấn Ctrl+A rồi F9 trong Word để cập nhật số trang mục lục sau khi mở file)</w:t>
      </w:r>
    </w:p>
    <w:sdt>
      <w:sdtPr>
        <w:alias w:val="Mục lục"/>
        <w:id w:val="-429888789"/>
      </w:sdtPr>
      <w:sdtEndPr/>
      <w:sdtContent>
        <w:p w14:paraId="4A59AFF7" w14:textId="67BAA631" w:rsidR="00C809ED" w:rsidRDefault="002030CD">
          <w:pPr>
            <w:pStyle w:val="TOC1"/>
            <w:tabs>
              <w:tab w:val="right" w:leader="dot" w:pos="9061"/>
            </w:tabs>
            <w:rPr>
              <w:rFonts w:asciiTheme="minorHAnsi" w:eastAsiaTheme="minorEastAsia" w:hAnsiTheme="minorHAnsi" w:cstheme="minorBidi"/>
              <w:noProof/>
            </w:rPr>
          </w:pPr>
          <w:r>
            <w:fldChar w:fldCharType="begin"/>
            <w:instrText>TOC \h \o "1-2"</w:instrText>
            <w:fldChar w:fldCharType="separate"/>
          </w:r>
          <w:hyperlink w:anchor="_Toc237457483" w:history="1">
            <w:r>
              <w:rPr>
                <w:rStyle w:val="Hyperlink"/>
                <w:noProof/>
              </w:rPr>
              <w:t>MỤC LỤC</w:t>
            </w:r>
            <w:r>
              <w:rPr>
                <w:noProof/>
              </w:rPr>
              <w:tab/>
              <w:fldChar w:fldCharType="begin"/>
              <w:instrText xml:space="preserve"> PAGEREF _Toc237457483 \h </w:instrText>
              <w:fldChar w:fldCharType="separate"/>
              <w:t>2</w:t>
              <w:fldChar w:fldCharType="end"/>
            </w:r>
          </w:hyperlink>
        </w:p>
        <w:p w14:paraId="6DC06E78" w14:textId="7844A7ED" w:rsidR="00C809ED" w:rsidRDefault="00C809ED">
          <w:pPr>
            <w:pStyle w:val="TOC1"/>
            <w:tabs>
              <w:tab w:val="right" w:leader="dot" w:pos="9061"/>
            </w:tabs>
            <w:rPr>
              <w:rFonts w:asciiTheme="minorHAnsi" w:eastAsiaTheme="minorEastAsia" w:hAnsiTheme="minorHAnsi" w:cstheme="minorBidi"/>
              <w:noProof/>
            </w:rPr>
          </w:pPr>
          <w:hyperlink w:anchor="_Toc237457484" w:history="1">
            <w:r>
              <w:rPr>
                <w:rStyle w:val="Hyperlink"/>
                <w:noProof/>
              </w:rPr>
              <w:t>0. CÁCH SỬ DỤNG GIÁO TRÌNH NÀY</w:t>
            </w:r>
            <w:r>
              <w:rPr>
                <w:noProof/>
              </w:rPr>
              <w:tab/>
              <w:fldChar w:fldCharType="begin"/>
              <w:instrText xml:space="preserve"> PAGEREF _Toc237457484 \h </w:instrText>
              <w:fldChar w:fldCharType="separate"/>
              <w:t>6</w:t>
              <w:fldChar w:fldCharType="end"/>
            </w:r>
          </w:hyperlink>
        </w:p>
        <w:p w14:paraId="0A5AE656" w14:textId="65A4ED2A" w:rsidR="00C809ED" w:rsidRDefault="00C809ED">
          <w:pPr>
            <w:pStyle w:val="TOC1"/>
            <w:tabs>
              <w:tab w:val="right" w:leader="dot" w:pos="9061"/>
            </w:tabs>
            <w:rPr>
              <w:rFonts w:asciiTheme="minorHAnsi" w:eastAsiaTheme="minorEastAsia" w:hAnsiTheme="minorHAnsi" w:cstheme="minorBidi"/>
              <w:noProof/>
            </w:rPr>
          </w:pPr>
          <w:hyperlink w:anchor="_Toc237457485" w:history="1">
            <w:r>
              <w:rPr>
                <w:rStyle w:val="Hyperlink"/>
                <w:noProof/>
              </w:rPr>
              <w:t>PHẦN I — ĐẠI SỐ CƠ SỞ</w:t>
            </w:r>
            <w:r>
              <w:rPr>
                <w:noProof/>
              </w:rPr>
              <w:tab/>
              <w:fldChar w:fldCharType="begin"/>
              <w:instrText xml:space="preserve"> PAGEREF _Toc237457485 \h </w:instrText>
              <w:fldChar w:fldCharType="separate"/>
              <w:t>7</w:t>
              <w:fldChar w:fldCharType="end"/>
            </w:r>
          </w:hyperlink>
        </w:p>
        <w:p w14:paraId="5C4324B7" w14:textId="320D5C4D" w:rsidR="00C809ED" w:rsidRDefault="00C809ED">
          <w:pPr>
            <w:pStyle w:val="TOC2"/>
            <w:tabs>
              <w:tab w:val="right" w:leader="dot" w:pos="9061"/>
            </w:tabs>
            <w:rPr>
              <w:rFonts w:asciiTheme="minorHAnsi" w:eastAsiaTheme="minorEastAsia" w:hAnsiTheme="minorHAnsi" w:cstheme="minorBidi"/>
              <w:noProof/>
            </w:rPr>
          </w:pPr>
          <w:hyperlink w:anchor="_Toc237457486" w:history="1">
            <w:r>
              <w:rPr>
                <w:rStyle w:val="Hyperlink"/>
                <w:noProof/>
              </w:rPr>
              <w:t>1. Số, tập hợp và khoảng   [CORE]</w:t>
            </w:r>
            <w:r>
              <w:rPr>
                <w:noProof/>
              </w:rPr>
              <w:tab/>
              <w:fldChar w:fldCharType="begin"/>
              <w:instrText xml:space="preserve"> PAGEREF _Toc237457486 \h </w:instrText>
              <w:fldChar w:fldCharType="separate"/>
              <w:t>7</w:t>
              <w:fldChar w:fldCharType="end"/>
            </w:r>
          </w:hyperlink>
        </w:p>
        <w:p w14:paraId="16E47885" w14:textId="5BE1ACBE" w:rsidR="00C809ED" w:rsidRDefault="00C809ED">
          <w:pPr>
            <w:pStyle w:val="TOC2"/>
            <w:tabs>
              <w:tab w:val="right" w:leader="dot" w:pos="9061"/>
            </w:tabs>
            <w:rPr>
              <w:rFonts w:asciiTheme="minorHAnsi" w:eastAsiaTheme="minorEastAsia" w:hAnsiTheme="minorHAnsi" w:cstheme="minorBidi"/>
              <w:noProof/>
            </w:rPr>
          </w:pPr>
          <w:hyperlink w:anchor="_Toc237457487" w:history="1">
            <w:r>
              <w:rPr>
                <w:rStyle w:val="Hyperlink"/>
                <w:noProof/>
              </w:rPr>
              <w:t>2. Vector   [CORE]</w:t>
            </w:r>
            <w:r>
              <w:rPr>
                <w:noProof/>
              </w:rPr>
              <w:tab/>
              <w:fldChar w:fldCharType="begin"/>
              <w:instrText xml:space="preserve"> PAGEREF _Toc237457487 \h </w:instrText>
              <w:fldChar w:fldCharType="separate"/>
              <w:t>7</w:t>
              <w:fldChar w:fldCharType="end"/>
            </w:r>
          </w:hyperlink>
        </w:p>
        <w:p w14:paraId="55F03957" w14:textId="2EFBEC4C" w:rsidR="00C809ED" w:rsidRDefault="00C809ED">
          <w:pPr>
            <w:pStyle w:val="TOC2"/>
            <w:tabs>
              <w:tab w:val="right" w:leader="dot" w:pos="9061"/>
            </w:tabs>
            <w:rPr>
              <w:rFonts w:asciiTheme="minorHAnsi" w:eastAsiaTheme="minorEastAsia" w:hAnsiTheme="minorHAnsi" w:cstheme="minorBidi"/>
              <w:noProof/>
            </w:rPr>
          </w:pPr>
          <w:hyperlink w:anchor="_Toc237457488" w:history="1">
            <w:r>
              <w:rPr>
                <w:rStyle w:val="Hyperlink"/>
                <w:noProof/>
              </w:rPr>
              <w:t>3. Ma trận   [CORE]</w:t>
            </w:r>
            <w:r>
              <w:rPr>
                <w:noProof/>
              </w:rPr>
              <w:tab/>
              <w:fldChar w:fldCharType="begin"/>
              <w:instrText xml:space="preserve"> PAGEREF _Toc237457488 \h </w:instrText>
              <w:fldChar w:fldCharType="separate"/>
              <w:t>8</w:t>
              <w:fldChar w:fldCharType="end"/>
            </w:r>
          </w:hyperlink>
        </w:p>
        <w:p w14:paraId="7BD4B331" w14:textId="7CB873D9" w:rsidR="00C809ED" w:rsidRDefault="00C809ED">
          <w:pPr>
            <w:pStyle w:val="TOC2"/>
            <w:tabs>
              <w:tab w:val="right" w:leader="dot" w:pos="9061"/>
            </w:tabs>
            <w:rPr>
              <w:rFonts w:asciiTheme="minorHAnsi" w:eastAsiaTheme="minorEastAsia" w:hAnsiTheme="minorHAnsi" w:cstheme="minorBidi"/>
              <w:noProof/>
            </w:rPr>
          </w:pPr>
          <w:hyperlink w:anchor="_Toc237457489" w:history="1">
            <w:r>
              <w:rPr>
                <w:rStyle w:val="Hyperlink"/>
                <w:noProof/>
              </w:rPr>
              <w:t>4. Eigenvalue và eigenvector   [CORE]</w:t>
            </w:r>
            <w:r>
              <w:rPr>
                <w:noProof/>
              </w:rPr>
              <w:tab/>
              <w:fldChar w:fldCharType="begin"/>
              <w:instrText xml:space="preserve"> PAGEREF _Toc237457489 \h </w:instrText>
              <w:fldChar w:fldCharType="separate"/>
              <w:t>8</w:t>
              <w:fldChar w:fldCharType="end"/>
            </w:r>
          </w:hyperlink>
        </w:p>
        <w:p w14:paraId="29EB50EB" w14:textId="23314577" w:rsidR="00C809ED" w:rsidRDefault="00C809ED">
          <w:pPr>
            <w:pStyle w:val="TOC1"/>
            <w:tabs>
              <w:tab w:val="right" w:leader="dot" w:pos="9061"/>
            </w:tabs>
            <w:rPr>
              <w:rFonts w:asciiTheme="minorHAnsi" w:eastAsiaTheme="minorEastAsia" w:hAnsiTheme="minorHAnsi" w:cstheme="minorBidi"/>
              <w:noProof/>
            </w:rPr>
          </w:pPr>
          <w:hyperlink w:anchor="_Toc237457490" w:history="1">
            <w:r>
              <w:rPr>
                <w:rStyle w:val="Hyperlink"/>
                <w:noProof/>
              </w:rPr>
              <w:t>PHẦN II — GIẢI TÍCH</w:t>
            </w:r>
            <w:r>
              <w:rPr>
                <w:noProof/>
              </w:rPr>
              <w:tab/>
              <w:fldChar w:fldCharType="begin"/>
              <w:instrText xml:space="preserve"> PAGEREF _Toc237457490 \h </w:instrText>
              <w:fldChar w:fldCharType="separate"/>
              <w:t>9</w:t>
              <w:fldChar w:fldCharType="end"/>
            </w:r>
          </w:hyperlink>
        </w:p>
        <w:p w14:paraId="438C136C" w14:textId="7F1FEC19" w:rsidR="00C809ED" w:rsidRDefault="00C809ED">
          <w:pPr>
            <w:pStyle w:val="TOC2"/>
            <w:tabs>
              <w:tab w:val="right" w:leader="dot" w:pos="9061"/>
            </w:tabs>
            <w:rPr>
              <w:rFonts w:asciiTheme="minorHAnsi" w:eastAsiaTheme="minorEastAsia" w:hAnsiTheme="minorHAnsi" w:cstheme="minorBidi"/>
              <w:noProof/>
            </w:rPr>
          </w:pPr>
          <w:hyperlink w:anchor="_Toc237457491" w:history="1">
            <w:r>
              <w:rPr>
                <w:rStyle w:val="Hyperlink"/>
                <w:noProof/>
              </w:rPr>
              <w:t>5. Hàm một biến   [CORE]</w:t>
            </w:r>
            <w:r>
              <w:rPr>
                <w:noProof/>
              </w:rPr>
              <w:tab/>
              <w:fldChar w:fldCharType="begin"/>
              <w:instrText xml:space="preserve"> PAGEREF _Toc237457491 \h </w:instrText>
              <w:fldChar w:fldCharType="separate"/>
              <w:t>9</w:t>
              <w:fldChar w:fldCharType="end"/>
            </w:r>
          </w:hyperlink>
        </w:p>
        <w:p w14:paraId="6FD1FE15" w14:textId="5F2FEF95" w:rsidR="00C809ED" w:rsidRDefault="00C809ED">
          <w:pPr>
            <w:pStyle w:val="TOC2"/>
            <w:tabs>
              <w:tab w:val="right" w:leader="dot" w:pos="9061"/>
            </w:tabs>
            <w:rPr>
              <w:rFonts w:asciiTheme="minorHAnsi" w:eastAsiaTheme="minorEastAsia" w:hAnsiTheme="minorHAnsi" w:cstheme="minorBidi"/>
              <w:noProof/>
            </w:rPr>
          </w:pPr>
          <w:hyperlink w:anchor="_Toc237457492" w:history="1">
            <w:r>
              <w:rPr>
                <w:rStyle w:val="Hyperlink"/>
                <w:noProof/>
              </w:rPr>
              <w:t>6. Đạo hàm   [CORE]</w:t>
            </w:r>
            <w:r>
              <w:rPr>
                <w:noProof/>
              </w:rPr>
              <w:tab/>
              <w:fldChar w:fldCharType="begin"/>
              <w:instrText xml:space="preserve"> PAGEREF _Toc237457492 \h </w:instrText>
              <w:fldChar w:fldCharType="separate"/>
              <w:t>9</w:t>
              <w:fldChar w:fldCharType="end"/>
            </w:r>
          </w:hyperlink>
        </w:p>
        <w:p w14:paraId="660D6263" w14:textId="22130C61" w:rsidR="00C809ED" w:rsidRDefault="00C809ED">
          <w:pPr>
            <w:pStyle w:val="TOC2"/>
            <w:tabs>
              <w:tab w:val="right" w:leader="dot" w:pos="9061"/>
            </w:tabs>
            <w:rPr>
              <w:rFonts w:asciiTheme="minorHAnsi" w:eastAsiaTheme="minorEastAsia" w:hAnsiTheme="minorHAnsi" w:cstheme="minorBidi"/>
              <w:noProof/>
            </w:rPr>
          </w:pPr>
          <w:hyperlink w:anchor="_Toc237457493" w:history="1">
            <w:r>
              <w:rPr>
                <w:rStyle w:val="Hyperlink"/>
                <w:noProof/>
              </w:rPr>
              <w:t>7. Đạo hàm riêng   [CORE]</w:t>
            </w:r>
            <w:r>
              <w:rPr>
                <w:noProof/>
              </w:rPr>
              <w:tab/>
              <w:fldChar w:fldCharType="begin"/>
              <w:instrText xml:space="preserve"> PAGEREF _Toc237457493 \h </w:instrText>
              <w:fldChar w:fldCharType="separate"/>
              <w:t>10</w:t>
              <w:fldChar w:fldCharType="end"/>
            </w:r>
          </w:hyperlink>
        </w:p>
        <w:p w14:paraId="2A846C6C" w14:textId="44F34893" w:rsidR="00C809ED" w:rsidRDefault="00C809ED">
          <w:pPr>
            <w:pStyle w:val="TOC2"/>
            <w:tabs>
              <w:tab w:val="right" w:leader="dot" w:pos="9061"/>
            </w:tabs>
            <w:rPr>
              <w:rFonts w:asciiTheme="minorHAnsi" w:eastAsiaTheme="minorEastAsia" w:hAnsiTheme="minorHAnsi" w:cstheme="minorBidi"/>
              <w:noProof/>
            </w:rPr>
          </w:pPr>
          <w:hyperlink w:anchor="_Toc237457494" w:history="1">
            <w:r>
              <w:rPr>
                <w:rStyle w:val="Hyperlink"/>
                <w:noProof/>
              </w:rPr>
              <w:t>8. Gradient   [CORE]</w:t>
            </w:r>
            <w:r>
              <w:rPr>
                <w:noProof/>
              </w:rPr>
              <w:tab/>
              <w:fldChar w:fldCharType="begin"/>
              <w:instrText xml:space="preserve"> PAGEREF _Toc237457494 \h </w:instrText>
              <w:fldChar w:fldCharType="separate"/>
              <w:t>10</w:t>
              <w:fldChar w:fldCharType="end"/>
            </w:r>
          </w:hyperlink>
        </w:p>
        <w:p w14:paraId="354039C3" w14:textId="19A71478" w:rsidR="00C809ED" w:rsidRDefault="00C809ED">
          <w:pPr>
            <w:pStyle w:val="TOC2"/>
            <w:tabs>
              <w:tab w:val="right" w:leader="dot" w:pos="9061"/>
            </w:tabs>
            <w:rPr>
              <w:rFonts w:asciiTheme="minorHAnsi" w:eastAsiaTheme="minorEastAsia" w:hAnsiTheme="minorHAnsi" w:cstheme="minorBidi"/>
              <w:noProof/>
            </w:rPr>
          </w:pPr>
          <w:hyperlink w:anchor="_Toc237457495" w:history="1">
            <w:r>
              <w:rPr>
                <w:rStyle w:val="Hyperlink"/>
                <w:noProof/>
              </w:rPr>
              <w:t>9. Jacobian   [CORE]</w:t>
            </w:r>
            <w:r>
              <w:rPr>
                <w:noProof/>
              </w:rPr>
              <w:tab/>
              <w:fldChar w:fldCharType="begin"/>
              <w:instrText xml:space="preserve"> PAGEREF _Toc237457495 \h </w:instrText>
              <w:fldChar w:fldCharType="separate"/>
              <w:t>10</w:t>
              <w:fldChar w:fldCharType="end"/>
            </w:r>
          </w:hyperlink>
        </w:p>
        <w:p w14:paraId="7BF4AF19" w14:textId="6D192B99" w:rsidR="00C809ED" w:rsidRDefault="00C809ED">
          <w:pPr>
            <w:pStyle w:val="TOC2"/>
            <w:tabs>
              <w:tab w:val="right" w:leader="dot" w:pos="9061"/>
            </w:tabs>
            <w:rPr>
              <w:rFonts w:asciiTheme="minorHAnsi" w:eastAsiaTheme="minorEastAsia" w:hAnsiTheme="minorHAnsi" w:cstheme="minorBidi"/>
              <w:noProof/>
            </w:rPr>
          </w:pPr>
          <w:hyperlink w:anchor="_Toc237457496" w:history="1">
            <w:r>
              <w:rPr>
                <w:rStyle w:val="Hyperlink"/>
                <w:noProof/>
              </w:rPr>
              <w:t>10. Hessian   [CORE]</w:t>
            </w:r>
            <w:r>
              <w:rPr>
                <w:noProof/>
              </w:rPr>
              <w:tab/>
              <w:fldChar w:fldCharType="begin"/>
              <w:instrText xml:space="preserve"> PAGEREF _Toc237457496 \h </w:instrText>
              <w:fldChar w:fldCharType="separate"/>
              <w:t>11</w:t>
              <w:fldChar w:fldCharType="end"/>
            </w:r>
          </w:hyperlink>
        </w:p>
        <w:p w14:paraId="74EE5A4C" w14:textId="1AF11A7F" w:rsidR="00C809ED" w:rsidRDefault="00C809ED">
          <w:pPr>
            <w:pStyle w:val="TOC2"/>
            <w:tabs>
              <w:tab w:val="right" w:leader="dot" w:pos="9061"/>
            </w:tabs>
            <w:rPr>
              <w:rFonts w:asciiTheme="minorHAnsi" w:eastAsiaTheme="minorEastAsia" w:hAnsiTheme="minorHAnsi" w:cstheme="minorBidi"/>
              <w:noProof/>
            </w:rPr>
          </w:pPr>
          <w:hyperlink w:anchor="_Toc237457497" w:history="1">
            <w:r>
              <w:rPr>
                <w:rStyle w:val="Hyperlink"/>
                <w:noProof/>
              </w:rPr>
              <w:t>11. Khai triển Taylor   [CORE]</w:t>
            </w:r>
            <w:r>
              <w:rPr>
                <w:noProof/>
              </w:rPr>
              <w:tab/>
              <w:fldChar w:fldCharType="begin"/>
              <w:instrText xml:space="preserve"> PAGEREF _Toc237457497 \h </w:instrText>
              <w:fldChar w:fldCharType="separate"/>
              <w:t>11</w:t>
              <w:fldChar w:fldCharType="end"/>
            </w:r>
          </w:hyperlink>
        </w:p>
        <w:p w14:paraId="770B1E80" w14:textId="3A7F1F9A" w:rsidR="00C809ED" w:rsidRDefault="00C809ED">
          <w:pPr>
            <w:pStyle w:val="TOC1"/>
            <w:tabs>
              <w:tab w:val="right" w:leader="dot" w:pos="9061"/>
            </w:tabs>
            <w:rPr>
              <w:rFonts w:asciiTheme="minorHAnsi" w:eastAsiaTheme="minorEastAsia" w:hAnsiTheme="minorHAnsi" w:cstheme="minorBidi"/>
              <w:noProof/>
            </w:rPr>
          </w:pPr>
          <w:hyperlink w:anchor="_Toc237457498" w:history="1">
            <w:r>
              <w:rPr>
                <w:rStyle w:val="Hyperlink"/>
                <w:noProof/>
              </w:rPr>
              <w:t>PHẦN III — XÁC SUẤT VÀ THỐNG KÊ</w:t>
            </w:r>
            <w:r>
              <w:rPr>
                <w:noProof/>
              </w:rPr>
              <w:tab/>
              <w:fldChar w:fldCharType="begin"/>
              <w:instrText xml:space="preserve"> PAGEREF _Toc237457498 \h </w:instrText>
              <w:fldChar w:fldCharType="separate"/>
              <w:t>13</w:t>
              <w:fldChar w:fldCharType="end"/>
            </w:r>
          </w:hyperlink>
        </w:p>
        <w:p w14:paraId="009E0F50" w14:textId="34CDA40E" w:rsidR="00C809ED" w:rsidRDefault="00C809ED">
          <w:pPr>
            <w:pStyle w:val="TOC2"/>
            <w:tabs>
              <w:tab w:val="right" w:leader="dot" w:pos="9061"/>
            </w:tabs>
            <w:rPr>
              <w:rFonts w:asciiTheme="minorHAnsi" w:eastAsiaTheme="minorEastAsia" w:hAnsiTheme="minorHAnsi" w:cstheme="minorBidi"/>
              <w:noProof/>
            </w:rPr>
          </w:pPr>
          <w:hyperlink w:anchor="_Toc237457499" w:history="1">
            <w:r>
              <w:rPr>
                <w:rStyle w:val="Hyperlink"/>
                <w:noProof/>
              </w:rPr>
              <w:t>12. Biến ngẫu nhiên   [CORE]</w:t>
            </w:r>
            <w:r>
              <w:rPr>
                <w:noProof/>
              </w:rPr>
              <w:tab/>
              <w:fldChar w:fldCharType="begin"/>
              <w:instrText xml:space="preserve"> PAGEREF _Toc237457499 \h </w:instrText>
              <w:fldChar w:fldCharType="separate"/>
              <w:t>13</w:t>
              <w:fldChar w:fldCharType="end"/>
            </w:r>
          </w:hyperlink>
        </w:p>
        <w:p w14:paraId="4ABE1873" w14:textId="49D21241" w:rsidR="00C809ED" w:rsidRDefault="00C809ED">
          <w:pPr>
            <w:pStyle w:val="TOC2"/>
            <w:tabs>
              <w:tab w:val="right" w:leader="dot" w:pos="9061"/>
            </w:tabs>
            <w:rPr>
              <w:rFonts w:asciiTheme="minorHAnsi" w:eastAsiaTheme="minorEastAsia" w:hAnsiTheme="minorHAnsi" w:cstheme="minorBidi"/>
              <w:noProof/>
            </w:rPr>
          </w:pPr>
          <w:hyperlink w:anchor="_Toc237457500" w:history="1">
            <w:r>
              <w:rPr>
                <w:rStyle w:val="Hyperlink"/>
                <w:noProof/>
              </w:rPr>
              <w:t>13. Kỳ vọng và phương sai   [CORE]</w:t>
            </w:r>
            <w:r>
              <w:rPr>
                <w:noProof/>
              </w:rPr>
              <w:tab/>
              <w:fldChar w:fldCharType="begin"/>
              <w:instrText xml:space="preserve"> PAGEREF _Toc237457500 \h </w:instrText>
              <w:fldChar w:fldCharType="separate"/>
              <w:t>13</w:t>
              <w:fldChar w:fldCharType="end"/>
            </w:r>
          </w:hyperlink>
        </w:p>
        <w:p w14:paraId="79BCC9F1" w14:textId="4813EF85" w:rsidR="00C809ED" w:rsidRDefault="00C809ED">
          <w:pPr>
            <w:pStyle w:val="TOC2"/>
            <w:tabs>
              <w:tab w:val="right" w:leader="dot" w:pos="9061"/>
            </w:tabs>
            <w:rPr>
              <w:rFonts w:asciiTheme="minorHAnsi" w:eastAsiaTheme="minorEastAsia" w:hAnsiTheme="minorHAnsi" w:cstheme="minorBidi"/>
              <w:noProof/>
            </w:rPr>
          </w:pPr>
          <w:hyperlink w:anchor="_Toc237457501" w:history="1">
            <w:r>
              <w:rPr>
                <w:rStyle w:val="Hyperlink"/>
                <w:noProof/>
              </w:rPr>
              <w:t>14. Thống kê mẫu   [CORE]</w:t>
            </w:r>
            <w:r>
              <w:rPr>
                <w:noProof/>
              </w:rPr>
              <w:tab/>
              <w:fldChar w:fldCharType="begin"/>
              <w:instrText xml:space="preserve"> PAGEREF _Toc237457501 \h </w:instrText>
              <w:fldChar w:fldCharType="separate"/>
              <w:t>14</w:t>
              <w:fldChar w:fldCharType="end"/>
            </w:r>
          </w:hyperlink>
        </w:p>
        <w:p w14:paraId="5A9C29DF" w14:textId="7346A4E4" w:rsidR="00C809ED" w:rsidRDefault="00C809ED">
          <w:pPr>
            <w:pStyle w:val="TOC2"/>
            <w:tabs>
              <w:tab w:val="right" w:leader="dot" w:pos="9061"/>
            </w:tabs>
            <w:rPr>
              <w:rFonts w:asciiTheme="minorHAnsi" w:eastAsiaTheme="minorEastAsia" w:hAnsiTheme="minorHAnsi" w:cstheme="minorBidi"/>
              <w:noProof/>
            </w:rPr>
          </w:pPr>
          <w:hyperlink w:anchor="_Toc237457502" w:history="1">
            <w:r>
              <w:rPr>
                <w:rStyle w:val="Hyperlink"/>
                <w:noProof/>
              </w:rPr>
              <w:t>15. Các loại phân phối   [CORE]</w:t>
            </w:r>
            <w:r>
              <w:rPr>
                <w:noProof/>
              </w:rPr>
              <w:tab/>
              <w:fldChar w:fldCharType="begin"/>
              <w:instrText xml:space="preserve"> PAGEREF _Toc237457502 \h </w:instrText>
              <w:fldChar w:fldCharType="separate"/>
              <w:t>14</w:t>
              <w:fldChar w:fldCharType="end"/>
            </w:r>
          </w:hyperlink>
        </w:p>
        <w:p w14:paraId="33FF2BA6" w14:textId="7F79BA88" w:rsidR="00C809ED" w:rsidRDefault="00C809ED">
          <w:pPr>
            <w:pStyle w:val="TOC1"/>
            <w:tabs>
              <w:tab w:val="right" w:leader="dot" w:pos="9061"/>
            </w:tabs>
            <w:rPr>
              <w:rFonts w:asciiTheme="minorHAnsi" w:eastAsiaTheme="minorEastAsia" w:hAnsiTheme="minorHAnsi" w:cstheme="minorBidi"/>
              <w:noProof/>
            </w:rPr>
          </w:pPr>
          <w:hyperlink w:anchor="_Toc237457503" w:history="1">
            <w:r>
              <w:rPr>
                <w:rStyle w:val="Hyperlink"/>
                <w:noProof/>
              </w:rPr>
              <w:t>PHẦN IV — KHÔNG GIAN TÌM KIẾM</w:t>
            </w:r>
            <w:r>
              <w:rPr>
                <w:noProof/>
              </w:rPr>
              <w:tab/>
              <w:fldChar w:fldCharType="begin"/>
              <w:instrText xml:space="preserve"> PAGEREF _Toc237457503 \h </w:instrText>
              <w:fldChar w:fldCharType="separate"/>
              <w:t>15</w:t>
              <w:fldChar w:fldCharType="end"/>
            </w:r>
          </w:hyperlink>
        </w:p>
        <w:p w14:paraId="5F3A5EC3" w14:textId="24BAC2FE" w:rsidR="00C809ED" w:rsidRDefault="00C809ED">
          <w:pPr>
            <w:pStyle w:val="TOC2"/>
            <w:tabs>
              <w:tab w:val="right" w:leader="dot" w:pos="9061"/>
            </w:tabs>
            <w:rPr>
              <w:rFonts w:asciiTheme="minorHAnsi" w:eastAsiaTheme="minorEastAsia" w:hAnsiTheme="minorHAnsi" w:cstheme="minorBidi"/>
              <w:noProof/>
            </w:rPr>
          </w:pPr>
          <w:hyperlink w:anchor="_Toc237457504" w:history="1">
            <w:r>
              <w:rPr>
                <w:rStyle w:val="Hyperlink"/>
                <w:noProof/>
              </w:rPr>
              <w:t>16. Không gian thiết kế (Design Space)   [CORE]</w:t>
            </w:r>
            <w:r>
              <w:rPr>
                <w:noProof/>
              </w:rPr>
              <w:tab/>
              <w:fldChar w:fldCharType="begin"/>
              <w:instrText xml:space="preserve"> PAGEREF _Toc237457504 \h </w:instrText>
              <w:fldChar w:fldCharType="separate"/>
              <w:t>15</w:t>
              <w:fldChar w:fldCharType="end"/>
            </w:r>
          </w:hyperlink>
        </w:p>
        <w:p w14:paraId="5D52486A" w14:textId="7C1AF866" w:rsidR="00C809ED" w:rsidRDefault="00C809ED">
          <w:pPr>
            <w:pStyle w:val="TOC2"/>
            <w:tabs>
              <w:tab w:val="right" w:leader="dot" w:pos="9061"/>
            </w:tabs>
            <w:rPr>
              <w:rFonts w:asciiTheme="minorHAnsi" w:eastAsiaTheme="minorEastAsia" w:hAnsiTheme="minorHAnsi" w:cstheme="minorBidi"/>
              <w:noProof/>
            </w:rPr>
          </w:pPr>
          <w:hyperlink w:anchor="_Toc237457505" w:history="1">
            <w:r>
              <w:rPr>
                <w:rStyle w:val="Hyperlink"/>
                <w:noProof/>
              </w:rPr>
              <w:t>17. Không gian liên tục (Continuous Space)   [CORE]</w:t>
            </w:r>
            <w:r>
              <w:rPr>
                <w:noProof/>
              </w:rPr>
              <w:tab/>
              <w:fldChar w:fldCharType="begin"/>
              <w:instrText xml:space="preserve"> PAGEREF _Toc237457505 \h </w:instrText>
              <w:fldChar w:fldCharType="separate"/>
              <w:t>15</w:t>
              <w:fldChar w:fldCharType="end"/>
            </w:r>
          </w:hyperlink>
        </w:p>
        <w:p w14:paraId="38B0E1BA" w14:textId="0B5ADD00" w:rsidR="00C809ED" w:rsidRDefault="00C809ED">
          <w:pPr>
            <w:pStyle w:val="TOC2"/>
            <w:tabs>
              <w:tab w:val="right" w:leader="dot" w:pos="9061"/>
            </w:tabs>
            <w:rPr>
              <w:rFonts w:asciiTheme="minorHAnsi" w:eastAsiaTheme="minorEastAsia" w:hAnsiTheme="minorHAnsi" w:cstheme="minorBidi"/>
              <w:noProof/>
            </w:rPr>
          </w:pPr>
          <w:hyperlink w:anchor="_Toc237457506" w:history="1">
            <w:r>
              <w:rPr>
                <w:rStyle w:val="Hyperlink"/>
                <w:noProof/>
              </w:rPr>
              <w:t>18. Không gian rời rạc (Discrete Space)   [CORE]</w:t>
            </w:r>
            <w:r>
              <w:rPr>
                <w:noProof/>
              </w:rPr>
              <w:tab/>
              <w:fldChar w:fldCharType="begin"/>
              <w:instrText xml:space="preserve"> PAGEREF _Toc237457506 \h </w:instrText>
              <w:fldChar w:fldCharType="separate"/>
              <w:t>15</w:t>
              <w:fldChar w:fldCharType="end"/>
            </w:r>
          </w:hyperlink>
        </w:p>
        <w:p w14:paraId="74D06087" w14:textId="3483BDD8" w:rsidR="00C809ED" w:rsidRDefault="00C809ED">
          <w:pPr>
            <w:pStyle w:val="TOC2"/>
            <w:tabs>
              <w:tab w:val="right" w:leader="dot" w:pos="9061"/>
            </w:tabs>
            <w:rPr>
              <w:rFonts w:asciiTheme="minorHAnsi" w:eastAsiaTheme="minorEastAsia" w:hAnsiTheme="minorHAnsi" w:cstheme="minorBidi"/>
              <w:noProof/>
            </w:rPr>
          </w:pPr>
          <w:hyperlink w:anchor="_Toc237457507" w:history="1">
            <w:r>
              <w:rPr>
                <w:rStyle w:val="Hyperlink"/>
                <w:noProof/>
              </w:rPr>
              <w:t>19. Không gian tổ hợp (Combinatorial Space)   [CORE]</w:t>
            </w:r>
            <w:r>
              <w:rPr>
                <w:noProof/>
              </w:rPr>
              <w:tab/>
              <w:fldChar w:fldCharType="begin"/>
              <w:instrText xml:space="preserve"> PAGEREF _Toc237457507 \h </w:instrText>
              <w:fldChar w:fldCharType="separate"/>
              <w:t>16</w:t>
              <w:fldChar w:fldCharType="end"/>
            </w:r>
          </w:hyperlink>
        </w:p>
        <w:p w14:paraId="79141194" w14:textId="331336C2" w:rsidR="00C809ED" w:rsidRDefault="00C809ED">
          <w:pPr>
            <w:pStyle w:val="TOC1"/>
            <w:tabs>
              <w:tab w:val="right" w:leader="dot" w:pos="9061"/>
            </w:tabs>
            <w:rPr>
              <w:rFonts w:asciiTheme="minorHAnsi" w:eastAsiaTheme="minorEastAsia" w:hAnsiTheme="minorHAnsi" w:cstheme="minorBidi"/>
              <w:noProof/>
            </w:rPr>
          </w:pPr>
          <w:hyperlink w:anchor="_Toc237457508" w:history="1">
            <w:r>
              <w:rPr>
                <w:rStyle w:val="Hyperlink"/>
                <w:noProof/>
              </w:rPr>
              <w:t>PHẦN V — TỐI ƯU HÓA TOÁN HỌC</w:t>
            </w:r>
            <w:r>
              <w:rPr>
                <w:noProof/>
              </w:rPr>
              <w:tab/>
              <w:fldChar w:fldCharType="begin"/>
              <w:instrText xml:space="preserve"> PAGEREF _Toc237457508 \h </w:instrText>
              <w:fldChar w:fldCharType="separate"/>
              <w:t>17</w:t>
              <w:fldChar w:fldCharType="end"/>
            </w:r>
          </w:hyperlink>
        </w:p>
        <w:p w14:paraId="11F34265" w14:textId="4471C10E" w:rsidR="00C809ED" w:rsidRDefault="00C809ED">
          <w:pPr>
            <w:pStyle w:val="TOC2"/>
            <w:tabs>
              <w:tab w:val="right" w:leader="dot" w:pos="9061"/>
            </w:tabs>
            <w:rPr>
              <w:rFonts w:asciiTheme="minorHAnsi" w:eastAsiaTheme="minorEastAsia" w:hAnsiTheme="minorHAnsi" w:cstheme="minorBidi"/>
              <w:noProof/>
            </w:rPr>
          </w:pPr>
          <w:hyperlink w:anchor="_Toc237457509" w:history="1">
            <w:r>
              <w:rPr>
                <w:rStyle w:val="Hyperlink"/>
                <w:noProof/>
              </w:rPr>
              <w:t>20. Chuẩn hóa bài toán (Formulation)   [CORE]</w:t>
            </w:r>
            <w:r>
              <w:rPr>
                <w:noProof/>
              </w:rPr>
              <w:tab/>
              <w:fldChar w:fldCharType="begin"/>
              <w:instrText xml:space="preserve"> PAGEREF _Toc237457509 \h </w:instrText>
              <w:fldChar w:fldCharType="separate"/>
              <w:t>17</w:t>
              <w:fldChar w:fldCharType="end"/>
            </w:r>
          </w:hyperlink>
        </w:p>
        <w:p w14:paraId="3C46D843" w14:textId="60D62E92" w:rsidR="00C809ED" w:rsidRDefault="00C809ED">
          <w:pPr>
            <w:pStyle w:val="TOC2"/>
            <w:tabs>
              <w:tab w:val="right" w:leader="dot" w:pos="9061"/>
            </w:tabs>
            <w:rPr>
              <w:rFonts w:asciiTheme="minorHAnsi" w:eastAsiaTheme="minorEastAsia" w:hAnsiTheme="minorHAnsi" w:cstheme="minorBidi"/>
              <w:noProof/>
            </w:rPr>
          </w:pPr>
          <w:hyperlink w:anchor="_Toc237457510" w:history="1">
            <w:r>
              <w:rPr>
                <w:rStyle w:val="Hyperlink"/>
                <w:noProof/>
              </w:rPr>
              <w:t>21. Miền khả thi (Feasible Region)   [CORE]</w:t>
            </w:r>
            <w:r>
              <w:rPr>
                <w:noProof/>
              </w:rPr>
              <w:tab/>
              <w:fldChar w:fldCharType="begin"/>
              <w:instrText xml:space="preserve"> PAGEREF _Toc237457510 \h </w:instrText>
              <w:fldChar w:fldCharType="separate"/>
              <w:t>17</w:t>
              <w:fldChar w:fldCharType="end"/>
            </w:r>
          </w:hyperlink>
        </w:p>
        <w:p w14:paraId="04E34554" w14:textId="1B345AA2" w:rsidR="00C809ED" w:rsidRDefault="00C809ED">
          <w:pPr>
            <w:pStyle w:val="TOC2"/>
            <w:tabs>
              <w:tab w:val="right" w:leader="dot" w:pos="9061"/>
            </w:tabs>
            <w:rPr>
              <w:rFonts w:asciiTheme="minorHAnsi" w:eastAsiaTheme="minorEastAsia" w:hAnsiTheme="minorHAnsi" w:cstheme="minorBidi"/>
              <w:noProof/>
            </w:rPr>
          </w:pPr>
          <w:hyperlink w:anchor="_Toc237457511" w:history="1">
            <w:r>
              <w:rPr>
                <w:rStyle w:val="Hyperlink"/>
                <w:noProof/>
              </w:rPr>
              <w:t>22. Cực trị cục bộ và toàn cục   [CORE]</w:t>
            </w:r>
            <w:r>
              <w:rPr>
                <w:noProof/>
              </w:rPr>
              <w:tab/>
              <w:fldChar w:fldCharType="begin"/>
              <w:instrText xml:space="preserve"> PAGEREF _Toc237457511 \h </w:instrText>
              <w:fldChar w:fldCharType="separate"/>
              <w:t>18</w:t>
              <w:fldChar w:fldCharType="end"/>
            </w:r>
          </w:hyperlink>
        </w:p>
        <w:p w14:paraId="1DE769D4" w14:textId="1F9DC841" w:rsidR="00C809ED" w:rsidRDefault="00C809ED">
          <w:pPr>
            <w:pStyle w:val="TOC2"/>
            <w:tabs>
              <w:tab w:val="right" w:leader="dot" w:pos="9061"/>
            </w:tabs>
            <w:rPr>
              <w:rFonts w:asciiTheme="minorHAnsi" w:eastAsiaTheme="minorEastAsia" w:hAnsiTheme="minorHAnsi" w:cstheme="minorBidi"/>
              <w:noProof/>
            </w:rPr>
          </w:pPr>
          <w:hyperlink w:anchor="_Toc237457512" w:history="1">
            <w:r>
              <w:rPr>
                <w:rStyle w:val="Hyperlink"/>
                <w:noProof/>
              </w:rPr>
              <w:t>23. Lồi và không lồi (Convex / Non-convex)   [CORE]</w:t>
            </w:r>
            <w:r>
              <w:rPr>
                <w:noProof/>
              </w:rPr>
              <w:tab/>
              <w:fldChar w:fldCharType="begin"/>
              <w:instrText xml:space="preserve"> PAGEREF _Toc237457512 \h </w:instrText>
              <w:fldChar w:fldCharType="separate"/>
              <w:t>18</w:t>
              <w:fldChar w:fldCharType="end"/>
            </w:r>
          </w:hyperlink>
        </w:p>
        <w:p w14:paraId="51D3BA57" w14:textId="530AE50A" w:rsidR="00C809ED" w:rsidRDefault="00C809ED">
          <w:pPr>
            <w:pStyle w:val="TOC2"/>
            <w:tabs>
              <w:tab w:val="right" w:leader="dot" w:pos="9061"/>
            </w:tabs>
            <w:rPr>
              <w:rFonts w:asciiTheme="minorHAnsi" w:eastAsiaTheme="minorEastAsia" w:hAnsiTheme="minorHAnsi" w:cstheme="minorBidi"/>
              <w:noProof/>
            </w:rPr>
          </w:pPr>
          <w:hyperlink w:anchor="_Toc237457513" w:history="1">
            <w:r>
              <w:rPr>
                <w:rStyle w:val="Hyperlink"/>
                <w:noProof/>
              </w:rPr>
              <w:t>24. Bức tranh tối ưu (Optimization Landscape)   [CORE]</w:t>
            </w:r>
            <w:r>
              <w:rPr>
                <w:noProof/>
              </w:rPr>
              <w:tab/>
              <w:fldChar w:fldCharType="begin"/>
              <w:instrText xml:space="preserve"> PAGEREF _Toc237457513 \h </w:instrText>
              <w:fldChar w:fldCharType="separate"/>
              <w:t>18</w:t>
              <w:fldChar w:fldCharType="end"/>
            </w:r>
          </w:hyperlink>
        </w:p>
        <w:p w14:paraId="42A06AA8" w14:textId="290AB991" w:rsidR="00C809ED" w:rsidRDefault="00C809ED">
          <w:pPr>
            <w:pStyle w:val="TOC1"/>
            <w:tabs>
              <w:tab w:val="right" w:leader="dot" w:pos="9061"/>
            </w:tabs>
            <w:rPr>
              <w:rFonts w:asciiTheme="minorHAnsi" w:eastAsiaTheme="minorEastAsia" w:hAnsiTheme="minorHAnsi" w:cstheme="minorBidi"/>
              <w:noProof/>
            </w:rPr>
          </w:pPr>
          <w:hyperlink w:anchor="_Toc237457514" w:history="1">
            <w:r>
              <w:rPr>
                <w:rStyle w:val="Hyperlink"/>
                <w:noProof/>
              </w:rPr>
              <w:t>PHẦN VI — TỐI ƯU KHÔNG RÀNG BUỘC</w:t>
            </w:r>
            <w:r>
              <w:rPr>
                <w:noProof/>
              </w:rPr>
              <w:tab/>
              <w:fldChar w:fldCharType="begin"/>
              <w:instrText xml:space="preserve"> PAGEREF _Toc237457514 \h </w:instrText>
              <w:fldChar w:fldCharType="separate"/>
              <w:t>20</w:t>
              <w:fldChar w:fldCharType="end"/>
            </w:r>
          </w:hyperlink>
        </w:p>
        <w:p w14:paraId="1F287AB6" w14:textId="40C0201F" w:rsidR="00C809ED" w:rsidRDefault="00C809ED">
          <w:pPr>
            <w:pStyle w:val="TOC2"/>
            <w:tabs>
              <w:tab w:val="right" w:leader="dot" w:pos="9061"/>
            </w:tabs>
            <w:rPr>
              <w:rFonts w:asciiTheme="minorHAnsi" w:eastAsiaTheme="minorEastAsia" w:hAnsiTheme="minorHAnsi" w:cstheme="minorBidi"/>
              <w:noProof/>
            </w:rPr>
          </w:pPr>
          <w:hyperlink w:anchor="_Toc237457515" w:history="1">
            <w:r>
              <w:rPr>
                <w:rStyle w:val="Hyperlink"/>
                <w:noProof/>
              </w:rPr>
              <w:t>25. Tối ưu không ràng buộc   [CORE]</w:t>
            </w:r>
            <w:r>
              <w:rPr>
                <w:noProof/>
              </w:rPr>
              <w:tab/>
              <w:fldChar w:fldCharType="begin"/>
              <w:instrText xml:space="preserve"> PAGEREF _Toc237457515 \h </w:instrText>
              <w:fldChar w:fldCharType="separate"/>
              <w:t>20</w:t>
              <w:fldChar w:fldCharType="end"/>
            </w:r>
          </w:hyperlink>
        </w:p>
        <w:p w14:paraId="6EF85D20" w14:textId="16A826AA" w:rsidR="00C809ED" w:rsidRDefault="00C809ED">
          <w:pPr>
            <w:pStyle w:val="TOC2"/>
            <w:tabs>
              <w:tab w:val="right" w:leader="dot" w:pos="9061"/>
            </w:tabs>
            <w:rPr>
              <w:rFonts w:asciiTheme="minorHAnsi" w:eastAsiaTheme="minorEastAsia" w:hAnsiTheme="minorHAnsi" w:cstheme="minorBidi"/>
              <w:noProof/>
            </w:rPr>
          </w:pPr>
          <w:hyperlink w:anchor="_Toc237457516" w:history="1">
            <w:r>
              <w:rPr>
                <w:rStyle w:val="Hyperlink"/>
                <w:noProof/>
              </w:rPr>
              <w:t>26. Gradient Descent   [CORE]</w:t>
            </w:r>
            <w:r>
              <w:rPr>
                <w:noProof/>
              </w:rPr>
              <w:tab/>
              <w:fldChar w:fldCharType="begin"/>
              <w:instrText xml:space="preserve"> PAGEREF _Toc237457516 \h </w:instrText>
              <w:fldChar w:fldCharType="separate"/>
              <w:t>20</w:t>
              <w:fldChar w:fldCharType="end"/>
            </w:r>
          </w:hyperlink>
        </w:p>
        <w:p w14:paraId="491979A1" w14:textId="6D0EC370" w:rsidR="00C809ED" w:rsidRDefault="00C809ED">
          <w:pPr>
            <w:pStyle w:val="TOC2"/>
            <w:tabs>
              <w:tab w:val="right" w:leader="dot" w:pos="9061"/>
            </w:tabs>
            <w:rPr>
              <w:rFonts w:asciiTheme="minorHAnsi" w:eastAsiaTheme="minorEastAsia" w:hAnsiTheme="minorHAnsi" w:cstheme="minorBidi"/>
              <w:noProof/>
            </w:rPr>
          </w:pPr>
          <w:hyperlink w:anchor="_Toc237457517" w:history="1">
            <w:r>
              <w:rPr>
                <w:rStyle w:val="Hyperlink"/>
                <w:noProof/>
              </w:rPr>
              <w:t>27. Phương pháp Newton   [CORE]</w:t>
            </w:r>
            <w:r>
              <w:rPr>
                <w:noProof/>
              </w:rPr>
              <w:tab/>
              <w:fldChar w:fldCharType="begin"/>
              <w:instrText xml:space="preserve"> PAGEREF _Toc237457517 \h </w:instrText>
              <w:fldChar w:fldCharType="separate"/>
              <w:t>20</w:t>
              <w:fldChar w:fldCharType="end"/>
            </w:r>
          </w:hyperlink>
        </w:p>
        <w:p w14:paraId="715BE9A1" w14:textId="61957E4C" w:rsidR="00C809ED" w:rsidRDefault="00C809ED">
          <w:pPr>
            <w:pStyle w:val="TOC2"/>
            <w:tabs>
              <w:tab w:val="right" w:leader="dot" w:pos="9061"/>
            </w:tabs>
            <w:rPr>
              <w:rFonts w:asciiTheme="minorHAnsi" w:eastAsiaTheme="minorEastAsia" w:hAnsiTheme="minorHAnsi" w:cstheme="minorBidi"/>
              <w:noProof/>
            </w:rPr>
          </w:pPr>
          <w:hyperlink w:anchor="_Toc237457518" w:history="1">
            <w:r>
              <w:rPr>
                <w:rStyle w:val="Hyperlink"/>
                <w:noProof/>
              </w:rPr>
              <w:t>28. Gradient-based vs Metaheuristic   [CORE]</w:t>
            </w:r>
            <w:r>
              <w:rPr>
                <w:noProof/>
              </w:rPr>
              <w:tab/>
              <w:fldChar w:fldCharType="begin"/>
              <w:instrText xml:space="preserve"> PAGEREF _Toc237457518 \h </w:instrText>
              <w:fldChar w:fldCharType="separate"/>
              <w:t>21</w:t>
              <w:fldChar w:fldCharType="end"/>
            </w:r>
          </w:hyperlink>
        </w:p>
        <w:p w14:paraId="6E1EC504" w14:textId="0F090EC8" w:rsidR="00C809ED" w:rsidRDefault="00C809ED">
          <w:pPr>
            <w:pStyle w:val="TOC1"/>
            <w:tabs>
              <w:tab w:val="right" w:leader="dot" w:pos="9061"/>
            </w:tabs>
            <w:rPr>
              <w:rFonts w:asciiTheme="minorHAnsi" w:eastAsiaTheme="minorEastAsia" w:hAnsiTheme="minorHAnsi" w:cstheme="minorBidi"/>
              <w:noProof/>
            </w:rPr>
          </w:pPr>
          <w:hyperlink w:anchor="_Toc237457519" w:history="1">
            <w:r>
              <w:rPr>
                <w:rStyle w:val="Hyperlink"/>
                <w:noProof/>
              </w:rPr>
              <w:t>PHẦN VII — TỐI ƯU CÓ RÀNG BUỘC</w:t>
            </w:r>
            <w:r>
              <w:rPr>
                <w:noProof/>
              </w:rPr>
              <w:tab/>
              <w:fldChar w:fldCharType="begin"/>
              <w:instrText xml:space="preserve"> PAGEREF _Toc237457519 \h </w:instrText>
              <w:fldChar w:fldCharType="separate"/>
              <w:t>22</w:t>
              <w:fldChar w:fldCharType="end"/>
            </w:r>
          </w:hyperlink>
        </w:p>
        <w:p w14:paraId="2D790A4A" w14:textId="40E528FF" w:rsidR="00C809ED" w:rsidRDefault="00C809ED">
          <w:pPr>
            <w:pStyle w:val="TOC2"/>
            <w:tabs>
              <w:tab w:val="right" w:leader="dot" w:pos="9061"/>
            </w:tabs>
            <w:rPr>
              <w:rFonts w:asciiTheme="minorHAnsi" w:eastAsiaTheme="minorEastAsia" w:hAnsiTheme="minorHAnsi" w:cstheme="minorBidi"/>
              <w:noProof/>
            </w:rPr>
          </w:pPr>
          <w:hyperlink w:anchor="_Toc237457520" w:history="1">
            <w:r>
              <w:rPr>
                <w:rStyle w:val="Hyperlink"/>
                <w:noProof/>
              </w:rPr>
              <w:t>29. Ràng buộc bất đẳng thức   [CORE]</w:t>
            </w:r>
            <w:r>
              <w:rPr>
                <w:noProof/>
              </w:rPr>
              <w:tab/>
              <w:fldChar w:fldCharType="begin"/>
              <w:instrText xml:space="preserve"> PAGEREF _Toc237457520 \h </w:instrText>
              <w:fldChar w:fldCharType="separate"/>
              <w:t>22</w:t>
              <w:fldChar w:fldCharType="end"/>
            </w:r>
          </w:hyperlink>
        </w:p>
        <w:p w14:paraId="178C78A6" w14:textId="08D710A5" w:rsidR="00C809ED" w:rsidRDefault="00C809ED">
          <w:pPr>
            <w:pStyle w:val="TOC2"/>
            <w:tabs>
              <w:tab w:val="right" w:leader="dot" w:pos="9061"/>
            </w:tabs>
            <w:rPr>
              <w:rFonts w:asciiTheme="minorHAnsi" w:eastAsiaTheme="minorEastAsia" w:hAnsiTheme="minorHAnsi" w:cstheme="minorBidi"/>
              <w:noProof/>
            </w:rPr>
          </w:pPr>
          <w:hyperlink w:anchor="_Toc237457521" w:history="1">
            <w:r>
              <w:rPr>
                <w:rStyle w:val="Hyperlink"/>
                <w:noProof/>
              </w:rPr>
              <w:t>30. Ràng buộc đẳng thức   [CORE]</w:t>
            </w:r>
            <w:r>
              <w:rPr>
                <w:noProof/>
              </w:rPr>
              <w:tab/>
              <w:fldChar w:fldCharType="begin"/>
              <w:instrText xml:space="preserve"> PAGEREF _Toc237457521 \h </w:instrText>
              <w:fldChar w:fldCharType="separate"/>
              <w:t>22</w:t>
              <w:fldChar w:fldCharType="end"/>
            </w:r>
          </w:hyperlink>
        </w:p>
        <w:p w14:paraId="02FD41E3" w14:textId="302145EE" w:rsidR="00C809ED" w:rsidRDefault="00C809ED">
          <w:pPr>
            <w:pStyle w:val="TOC2"/>
            <w:tabs>
              <w:tab w:val="right" w:leader="dot" w:pos="9061"/>
            </w:tabs>
            <w:rPr>
              <w:rFonts w:asciiTheme="minorHAnsi" w:eastAsiaTheme="minorEastAsia" w:hAnsiTheme="minorHAnsi" w:cstheme="minorBidi"/>
              <w:noProof/>
            </w:rPr>
          </w:pPr>
          <w:hyperlink w:anchor="_Toc237457522" w:history="1">
            <w:r>
              <w:rPr>
                <w:rStyle w:val="Hyperlink"/>
                <w:noProof/>
              </w:rPr>
              <w:t>31. Ràng buộc biên (Bound)   [CORE]</w:t>
            </w:r>
            <w:r>
              <w:rPr>
                <w:noProof/>
              </w:rPr>
              <w:tab/>
              <w:fldChar w:fldCharType="begin"/>
              <w:instrText xml:space="preserve"> PAGEREF _Toc237457522 \h </w:instrText>
              <w:fldChar w:fldCharType="separate"/>
              <w:t>22</w:t>
              <w:fldChar w:fldCharType="end"/>
            </w:r>
          </w:hyperlink>
        </w:p>
        <w:p w14:paraId="48D5632D" w14:textId="00DCC521" w:rsidR="00C809ED" w:rsidRDefault="00C809ED">
          <w:pPr>
            <w:pStyle w:val="TOC2"/>
            <w:tabs>
              <w:tab w:val="right" w:leader="dot" w:pos="9061"/>
            </w:tabs>
            <w:rPr>
              <w:rFonts w:asciiTheme="minorHAnsi" w:eastAsiaTheme="minorEastAsia" w:hAnsiTheme="minorHAnsi" w:cstheme="minorBidi"/>
              <w:noProof/>
            </w:rPr>
          </w:pPr>
          <w:hyperlink w:anchor="_Toc237457523" w:history="1">
            <w:r>
              <w:rPr>
                <w:rStyle w:val="Hyperlink"/>
                <w:noProof/>
              </w:rPr>
              <w:t>32. Nhân tử Lagrange   [CORE]</w:t>
            </w:r>
            <w:r>
              <w:rPr>
                <w:noProof/>
              </w:rPr>
              <w:tab/>
              <w:fldChar w:fldCharType="begin"/>
              <w:instrText xml:space="preserve"> PAGEREF _Toc237457523 \h </w:instrText>
              <w:fldChar w:fldCharType="separate"/>
              <w:t>23</w:t>
              <w:fldChar w:fldCharType="end"/>
            </w:r>
          </w:hyperlink>
        </w:p>
        <w:p w14:paraId="3D4A9AA7" w14:textId="32913EA4" w:rsidR="00C809ED" w:rsidRDefault="00C809ED">
          <w:pPr>
            <w:pStyle w:val="TOC2"/>
            <w:tabs>
              <w:tab w:val="right" w:leader="dot" w:pos="9061"/>
            </w:tabs>
            <w:rPr>
              <w:rFonts w:asciiTheme="minorHAnsi" w:eastAsiaTheme="minorEastAsia" w:hAnsiTheme="minorHAnsi" w:cstheme="minorBidi"/>
              <w:noProof/>
            </w:rPr>
          </w:pPr>
          <w:hyperlink w:anchor="_Toc237457524" w:history="1">
            <w:r>
              <w:rPr>
                <w:rStyle w:val="Hyperlink"/>
                <w:noProof/>
              </w:rPr>
              <w:t>33. Điều kiện KKT   [CORE]</w:t>
            </w:r>
            <w:r>
              <w:rPr>
                <w:noProof/>
              </w:rPr>
              <w:tab/>
              <w:fldChar w:fldCharType="begin"/>
              <w:instrText xml:space="preserve"> PAGEREF _Toc237457524 \h </w:instrText>
              <w:fldChar w:fldCharType="separate"/>
              <w:t>23</w:t>
              <w:fldChar w:fldCharType="end"/>
            </w:r>
          </w:hyperlink>
        </w:p>
        <w:p w14:paraId="721BD953" w14:textId="34C627B9" w:rsidR="00C809ED" w:rsidRDefault="00C809ED">
          <w:pPr>
            <w:pStyle w:val="TOC2"/>
            <w:tabs>
              <w:tab w:val="right" w:leader="dot" w:pos="9061"/>
            </w:tabs>
            <w:rPr>
              <w:rFonts w:asciiTheme="minorHAnsi" w:eastAsiaTheme="minorEastAsia" w:hAnsiTheme="minorHAnsi" w:cstheme="minorBidi"/>
              <w:noProof/>
            </w:rPr>
          </w:pPr>
          <w:hyperlink w:anchor="_Toc237457525" w:history="1">
            <w:r>
              <w:rPr>
                <w:rStyle w:val="Hyperlink"/>
                <w:noProof/>
              </w:rPr>
              <w:t>34. Hàm phạt (Penalty)   [CORE]</w:t>
            </w:r>
            <w:r>
              <w:rPr>
                <w:noProof/>
              </w:rPr>
              <w:tab/>
              <w:fldChar w:fldCharType="begin"/>
              <w:instrText xml:space="preserve"> PAGEREF _Toc237457525 \h </w:instrText>
              <w:fldChar w:fldCharType="separate"/>
              <w:t>24</w:t>
              <w:fldChar w:fldCharType="end"/>
            </w:r>
          </w:hyperlink>
        </w:p>
        <w:p w14:paraId="316D2B22" w14:textId="517AD9EA" w:rsidR="00C809ED" w:rsidRDefault="00C809ED">
          <w:pPr>
            <w:pStyle w:val="TOC2"/>
            <w:tabs>
              <w:tab w:val="right" w:leader="dot" w:pos="9061"/>
            </w:tabs>
            <w:rPr>
              <w:rFonts w:asciiTheme="minorHAnsi" w:eastAsiaTheme="minorEastAsia" w:hAnsiTheme="minorHAnsi" w:cstheme="minorBidi"/>
              <w:noProof/>
            </w:rPr>
          </w:pPr>
          <w:hyperlink w:anchor="_Toc237457526" w:history="1">
            <w:r>
              <w:rPr>
                <w:rStyle w:val="Hyperlink"/>
                <w:noProof/>
              </w:rPr>
              <w:t>35. Nhược điểm của Penalty   [CORE]</w:t>
            </w:r>
            <w:r>
              <w:rPr>
                <w:noProof/>
              </w:rPr>
              <w:tab/>
              <w:fldChar w:fldCharType="begin"/>
              <w:instrText xml:space="preserve"> PAGEREF _Toc237457526 \h </w:instrText>
              <w:fldChar w:fldCharType="separate"/>
              <w:t>24</w:t>
              <w:fldChar w:fldCharType="end"/>
            </w:r>
          </w:hyperlink>
        </w:p>
        <w:p w14:paraId="441C7312" w14:textId="2D241093" w:rsidR="00C809ED" w:rsidRDefault="00C809ED">
          <w:pPr>
            <w:pStyle w:val="TOC1"/>
            <w:tabs>
              <w:tab w:val="right" w:leader="dot" w:pos="9061"/>
            </w:tabs>
            <w:rPr>
              <w:rFonts w:asciiTheme="minorHAnsi" w:eastAsiaTheme="minorEastAsia" w:hAnsiTheme="minorHAnsi" w:cstheme="minorBidi"/>
              <w:noProof/>
            </w:rPr>
          </w:pPr>
          <w:hyperlink w:anchor="_Toc237457527" w:history="1">
            <w:r>
              <w:rPr>
                <w:rStyle w:val="Hyperlink"/>
                <w:noProof/>
              </w:rPr>
              <w:t>PHẦN VIII — TỐI ƯU RỜI RẠC</w:t>
            </w:r>
            <w:r>
              <w:rPr>
                <w:noProof/>
              </w:rPr>
              <w:tab/>
              <w:fldChar w:fldCharType="begin"/>
              <w:instrText xml:space="preserve"> PAGEREF _Toc237457527 \h </w:instrText>
              <w:fldChar w:fldCharType="separate"/>
              <w:t>26</w:t>
              <w:fldChar w:fldCharType="end"/>
            </w:r>
          </w:hyperlink>
        </w:p>
        <w:p w14:paraId="12774A77" w14:textId="20CA9CEE" w:rsidR="00C809ED" w:rsidRDefault="00C809ED">
          <w:pPr>
            <w:pStyle w:val="TOC2"/>
            <w:tabs>
              <w:tab w:val="right" w:leader="dot" w:pos="9061"/>
            </w:tabs>
            <w:rPr>
              <w:rFonts w:asciiTheme="minorHAnsi" w:eastAsiaTheme="minorEastAsia" w:hAnsiTheme="minorHAnsi" w:cstheme="minorBidi"/>
              <w:noProof/>
            </w:rPr>
          </w:pPr>
          <w:hyperlink w:anchor="_Toc237457528" w:history="1">
            <w:r>
              <w:rPr>
                <w:rStyle w:val="Hyperlink"/>
                <w:noProof/>
              </w:rPr>
              <w:t>36. Liên tục vs rời rạc trong thực tế   [CORE]</w:t>
            </w:r>
            <w:r>
              <w:rPr>
                <w:noProof/>
              </w:rPr>
              <w:tab/>
              <w:fldChar w:fldCharType="begin"/>
              <w:instrText xml:space="preserve"> PAGEREF _Toc237457528 \h </w:instrText>
              <w:fldChar w:fldCharType="separate"/>
              <w:t>26</w:t>
              <w:fldChar w:fldCharType="end"/>
            </w:r>
          </w:hyperlink>
        </w:p>
        <w:p w14:paraId="0570714E" w14:textId="6191D0B4" w:rsidR="00C809ED" w:rsidRDefault="00C809ED">
          <w:pPr>
            <w:pStyle w:val="TOC2"/>
            <w:tabs>
              <w:tab w:val="right" w:leader="dot" w:pos="9061"/>
            </w:tabs>
            <w:rPr>
              <w:rFonts w:asciiTheme="minorHAnsi" w:eastAsiaTheme="minorEastAsia" w:hAnsiTheme="minorHAnsi" w:cstheme="minorBidi"/>
              <w:noProof/>
            </w:rPr>
          </w:pPr>
          <w:hyperlink w:anchor="_Toc237457529" w:history="1">
            <w:r>
              <w:rPr>
                <w:rStyle w:val="Hyperlink"/>
                <w:noProof/>
              </w:rPr>
              <w:t>37. Ánh xạ (Mapping)   [CORE]</w:t>
            </w:r>
            <w:r>
              <w:rPr>
                <w:noProof/>
              </w:rPr>
              <w:tab/>
              <w:fldChar w:fldCharType="begin"/>
              <w:instrText xml:space="preserve"> PAGEREF _Toc237457529 \h </w:instrText>
              <w:fldChar w:fldCharType="separate"/>
              <w:t>26</w:t>
              <w:fldChar w:fldCharType="end"/>
            </w:r>
          </w:hyperlink>
        </w:p>
        <w:p w14:paraId="45B7680C" w14:textId="55F108D3" w:rsidR="00C809ED" w:rsidRDefault="00C809ED">
          <w:pPr>
            <w:pStyle w:val="TOC2"/>
            <w:tabs>
              <w:tab w:val="right" w:leader="dot" w:pos="9061"/>
            </w:tabs>
            <w:rPr>
              <w:rFonts w:asciiTheme="minorHAnsi" w:eastAsiaTheme="minorEastAsia" w:hAnsiTheme="minorHAnsi" w:cstheme="minorBidi"/>
              <w:noProof/>
            </w:rPr>
          </w:pPr>
          <w:hyperlink w:anchor="_Toc237457530" w:history="1">
            <w:r>
              <w:rPr>
                <w:rStyle w:val="Hyperlink"/>
                <w:noProof/>
              </w:rPr>
              <w:t>38. Sửa nghiệm (Repair)   [CORE]</w:t>
            </w:r>
            <w:r>
              <w:rPr>
                <w:noProof/>
              </w:rPr>
              <w:tab/>
              <w:fldChar w:fldCharType="begin"/>
              <w:instrText xml:space="preserve"> PAGEREF _Toc237457530 \h </w:instrText>
              <w:fldChar w:fldCharType="separate"/>
              <w:t>27</w:t>
              <w:fldChar w:fldCharType="end"/>
            </w:r>
          </w:hyperlink>
        </w:p>
        <w:p w14:paraId="281F5C5E" w14:textId="7CFEA83F" w:rsidR="00C809ED" w:rsidRDefault="00C809ED">
          <w:pPr>
            <w:pStyle w:val="TOC1"/>
            <w:tabs>
              <w:tab w:val="right" w:leader="dot" w:pos="9061"/>
            </w:tabs>
            <w:rPr>
              <w:rFonts w:asciiTheme="minorHAnsi" w:eastAsiaTheme="minorEastAsia" w:hAnsiTheme="minorHAnsi" w:cstheme="minorBidi"/>
              <w:noProof/>
            </w:rPr>
          </w:pPr>
          <w:hyperlink w:anchor="_Toc237457531" w:history="1">
            <w:r>
              <w:rPr>
                <w:rStyle w:val="Hyperlink"/>
                <w:noProof/>
              </w:rPr>
              <w:t>PHẦN IX — METAHEURISTIC</w:t>
            </w:r>
            <w:r>
              <w:rPr>
                <w:noProof/>
              </w:rPr>
              <w:tab/>
              <w:fldChar w:fldCharType="begin"/>
              <w:instrText xml:space="preserve"> PAGEREF _Toc237457531 \h </w:instrText>
              <w:fldChar w:fldCharType="separate"/>
              <w:t>28</w:t>
              <w:fldChar w:fldCharType="end"/>
            </w:r>
          </w:hyperlink>
        </w:p>
        <w:p w14:paraId="56274AFA" w14:textId="459831DC" w:rsidR="00C809ED" w:rsidRDefault="00C809ED">
          <w:pPr>
            <w:pStyle w:val="TOC2"/>
            <w:tabs>
              <w:tab w:val="right" w:leader="dot" w:pos="9061"/>
            </w:tabs>
            <w:rPr>
              <w:rFonts w:asciiTheme="minorHAnsi" w:eastAsiaTheme="minorEastAsia" w:hAnsiTheme="minorHAnsi" w:cstheme="minorBidi"/>
              <w:noProof/>
            </w:rPr>
          </w:pPr>
          <w:hyperlink w:anchor="_Toc237457532" w:history="1">
            <w:r>
              <w:rPr>
                <w:rStyle w:val="Hyperlink"/>
                <w:noProof/>
              </w:rPr>
              <w:t>39. Metaheuristic là gì?   [CORE]</w:t>
            </w:r>
            <w:r>
              <w:rPr>
                <w:noProof/>
              </w:rPr>
              <w:tab/>
              <w:fldChar w:fldCharType="begin"/>
              <w:instrText xml:space="preserve"> PAGEREF _Toc237457532 \h </w:instrText>
              <w:fldChar w:fldCharType="separate"/>
              <w:t>28</w:t>
              <w:fldChar w:fldCharType="end"/>
            </w:r>
          </w:hyperlink>
        </w:p>
        <w:p w14:paraId="3C7447F1" w14:textId="5863864B" w:rsidR="00C809ED" w:rsidRDefault="00C809ED">
          <w:pPr>
            <w:pStyle w:val="TOC2"/>
            <w:tabs>
              <w:tab w:val="right" w:leader="dot" w:pos="9061"/>
            </w:tabs>
            <w:rPr>
              <w:rFonts w:asciiTheme="minorHAnsi" w:eastAsiaTheme="minorEastAsia" w:hAnsiTheme="minorHAnsi" w:cstheme="minorBidi"/>
              <w:noProof/>
            </w:rPr>
          </w:pPr>
          <w:hyperlink w:anchor="_Toc237457533" w:history="1">
            <w:r>
              <w:rPr>
                <w:rStyle w:val="Hyperlink"/>
                <w:noProof/>
              </w:rPr>
              <w:t>40. Quần thể (Population)   [CORE]</w:t>
            </w:r>
            <w:r>
              <w:rPr>
                <w:noProof/>
              </w:rPr>
              <w:tab/>
              <w:fldChar w:fldCharType="begin"/>
              <w:instrText xml:space="preserve"> PAGEREF _Toc237457533 \h </w:instrText>
              <w:fldChar w:fldCharType="separate"/>
              <w:t>28</w:t>
              <w:fldChar w:fldCharType="end"/>
            </w:r>
          </w:hyperlink>
        </w:p>
        <w:p w14:paraId="53F8AA56" w14:textId="63324D4C" w:rsidR="00C809ED" w:rsidRDefault="00C809ED">
          <w:pPr>
            <w:pStyle w:val="TOC2"/>
            <w:tabs>
              <w:tab w:val="right" w:leader="dot" w:pos="9061"/>
            </w:tabs>
            <w:rPr>
              <w:rFonts w:asciiTheme="minorHAnsi" w:eastAsiaTheme="minorEastAsia" w:hAnsiTheme="minorHAnsi" w:cstheme="minorBidi"/>
              <w:noProof/>
            </w:rPr>
          </w:pPr>
          <w:hyperlink w:anchor="_Toc237457534" w:history="1">
            <w:r>
              <w:rPr>
                <w:rStyle w:val="Hyperlink"/>
                <w:noProof/>
              </w:rPr>
              <w:t>41. Vòng lặp (Iteration)   [CORE]</w:t>
            </w:r>
            <w:r>
              <w:rPr>
                <w:noProof/>
              </w:rPr>
              <w:tab/>
              <w:fldChar w:fldCharType="begin"/>
              <w:instrText xml:space="preserve"> PAGEREF _Toc237457534 \h </w:instrText>
              <w:fldChar w:fldCharType="separate"/>
              <w:t>29</w:t>
              <w:fldChar w:fldCharType="end"/>
            </w:r>
          </w:hyperlink>
        </w:p>
        <w:p w14:paraId="05AB9184" w14:textId="05E41959" w:rsidR="00C809ED" w:rsidRDefault="00C809ED">
          <w:pPr>
            <w:pStyle w:val="TOC2"/>
            <w:tabs>
              <w:tab w:val="right" w:leader="dot" w:pos="9061"/>
            </w:tabs>
            <w:rPr>
              <w:rFonts w:asciiTheme="minorHAnsi" w:eastAsiaTheme="minorEastAsia" w:hAnsiTheme="minorHAnsi" w:cstheme="minorBidi"/>
              <w:noProof/>
            </w:rPr>
          </w:pPr>
          <w:hyperlink w:anchor="_Toc237457535" w:history="1">
            <w:r>
              <w:rPr>
                <w:rStyle w:val="Hyperlink"/>
                <w:noProof/>
              </w:rPr>
              <w:t>42. Exploration (Khai phá)   [CORE]</w:t>
            </w:r>
            <w:r>
              <w:rPr>
                <w:noProof/>
              </w:rPr>
              <w:tab/>
              <w:fldChar w:fldCharType="begin"/>
              <w:instrText xml:space="preserve"> PAGEREF _Toc237457535 \h </w:instrText>
              <w:fldChar w:fldCharType="separate"/>
              <w:t>29</w:t>
              <w:fldChar w:fldCharType="end"/>
            </w:r>
          </w:hyperlink>
        </w:p>
        <w:p w14:paraId="21FA3A7D" w14:textId="7E39003B" w:rsidR="00C809ED" w:rsidRDefault="00C809ED">
          <w:pPr>
            <w:pStyle w:val="TOC2"/>
            <w:tabs>
              <w:tab w:val="right" w:leader="dot" w:pos="9061"/>
            </w:tabs>
            <w:rPr>
              <w:rFonts w:asciiTheme="minorHAnsi" w:eastAsiaTheme="minorEastAsia" w:hAnsiTheme="minorHAnsi" w:cstheme="minorBidi"/>
              <w:noProof/>
            </w:rPr>
          </w:pPr>
          <w:hyperlink w:anchor="_Toc237457536" w:history="1">
            <w:r>
              <w:rPr>
                <w:rStyle w:val="Hyperlink"/>
                <w:noProof/>
              </w:rPr>
              <w:t>43. Exploitation (Khai thác)   [CORE]</w:t>
            </w:r>
            <w:r>
              <w:rPr>
                <w:noProof/>
              </w:rPr>
              <w:tab/>
              <w:fldChar w:fldCharType="begin"/>
              <w:instrText xml:space="preserve"> PAGEREF _Toc237457536 \h </w:instrText>
              <w:fldChar w:fldCharType="separate"/>
              <w:t>29</w:t>
              <w:fldChar w:fldCharType="end"/>
            </w:r>
          </w:hyperlink>
        </w:p>
        <w:p w14:paraId="17A29678" w14:textId="5E7D6872" w:rsidR="00C809ED" w:rsidRDefault="00C809ED">
          <w:pPr>
            <w:pStyle w:val="TOC2"/>
            <w:tabs>
              <w:tab w:val="right" w:leader="dot" w:pos="9061"/>
            </w:tabs>
            <w:rPr>
              <w:rFonts w:asciiTheme="minorHAnsi" w:eastAsiaTheme="minorEastAsia" w:hAnsiTheme="minorHAnsi" w:cstheme="minorBidi"/>
              <w:noProof/>
            </w:rPr>
          </w:pPr>
          <w:hyperlink w:anchor="_Toc237457537" w:history="1">
            <w:r>
              <w:rPr>
                <w:rStyle w:val="Hyperlink"/>
                <w:noProof/>
              </w:rPr>
              <w:t>44. Cân bằng Exploration–Exploitation   [CORE]</w:t>
            </w:r>
            <w:r>
              <w:rPr>
                <w:noProof/>
              </w:rPr>
              <w:tab/>
              <w:fldChar w:fldCharType="begin"/>
              <w:instrText xml:space="preserve"> PAGEREF _Toc237457537 \h </w:instrText>
              <w:fldChar w:fldCharType="separate"/>
              <w:t>30</w:t>
              <w:fldChar w:fldCharType="end"/>
            </w:r>
          </w:hyperlink>
        </w:p>
        <w:p w14:paraId="537330E4" w14:textId="45D9FCD6" w:rsidR="00C809ED" w:rsidRDefault="00C809ED">
          <w:pPr>
            <w:pStyle w:val="TOC1"/>
            <w:tabs>
              <w:tab w:val="right" w:leader="dot" w:pos="9061"/>
            </w:tabs>
            <w:rPr>
              <w:rFonts w:asciiTheme="minorHAnsi" w:eastAsiaTheme="minorEastAsia" w:hAnsiTheme="minorHAnsi" w:cstheme="minorBidi"/>
              <w:noProof/>
            </w:rPr>
          </w:pPr>
          <w:hyperlink w:anchor="_Toc237457538" w:history="1">
            <w:r>
              <w:rPr>
                <w:rStyle w:val="Hyperlink"/>
                <w:noProof/>
              </w:rPr>
              <w:t>PHẦN X — SFOA DƯỚI GÓC NHÌN TOÁN HỌC</w:t>
            </w:r>
            <w:r>
              <w:rPr>
                <w:noProof/>
              </w:rPr>
              <w:tab/>
              <w:fldChar w:fldCharType="begin"/>
              <w:instrText xml:space="preserve"> PAGEREF _Toc237457538 \h </w:instrText>
              <w:fldChar w:fldCharType="separate"/>
              <w:t>31</w:t>
              <w:fldChar w:fldCharType="end"/>
            </w:r>
          </w:hyperlink>
        </w:p>
        <w:p w14:paraId="0527769F" w14:textId="6F7B2CF4" w:rsidR="00C809ED" w:rsidRDefault="00C809ED">
          <w:pPr>
            <w:pStyle w:val="TOC2"/>
            <w:tabs>
              <w:tab w:val="right" w:leader="dot" w:pos="9061"/>
            </w:tabs>
            <w:rPr>
              <w:rFonts w:asciiTheme="minorHAnsi" w:eastAsiaTheme="minorEastAsia" w:hAnsiTheme="minorHAnsi" w:cstheme="minorBidi"/>
              <w:noProof/>
            </w:rPr>
          </w:pPr>
          <w:hyperlink w:anchor="_Toc237457539" w:history="1">
            <w:r>
              <w:rPr>
                <w:rStyle w:val="Hyperlink"/>
                <w:noProof/>
              </w:rPr>
              <w:t>45. Cách học SFOA đúng phương pháp   [RESEARCH]</w:t>
            </w:r>
            <w:r>
              <w:rPr>
                <w:noProof/>
              </w:rPr>
              <w:tab/>
              <w:fldChar w:fldCharType="begin"/>
              <w:instrText xml:space="preserve"> PAGEREF _Toc237457539 \h </w:instrText>
              <w:fldChar w:fldCharType="separate"/>
              <w:t>31</w:t>
              <w:fldChar w:fldCharType="end"/>
            </w:r>
          </w:hyperlink>
        </w:p>
        <w:p w14:paraId="55FE526E" w14:textId="233E8687" w:rsidR="00C809ED" w:rsidRDefault="00C809ED">
          <w:pPr>
            <w:pStyle w:val="TOC2"/>
            <w:tabs>
              <w:tab w:val="right" w:leader="dot" w:pos="9061"/>
            </w:tabs>
            <w:rPr>
              <w:rFonts w:asciiTheme="minorHAnsi" w:eastAsiaTheme="minorEastAsia" w:hAnsiTheme="minorHAnsi" w:cstheme="minorBidi"/>
              <w:noProof/>
            </w:rPr>
          </w:pPr>
          <w:hyperlink w:anchor="_Toc237457540" w:history="1">
            <w:r>
              <w:rPr>
                <w:rStyle w:val="Hyperlink"/>
                <w:noProof/>
              </w:rPr>
              <w:t>46. Phân tích operator — 7 câu hỏi bắt buộc   [RESEARCH]</w:t>
            </w:r>
            <w:r>
              <w:rPr>
                <w:noProof/>
              </w:rPr>
              <w:tab/>
              <w:fldChar w:fldCharType="begin"/>
              <w:instrText xml:space="preserve"> PAGEREF _Toc237457540 \h </w:instrText>
              <w:fldChar w:fldCharType="separate"/>
              <w:t>31</w:t>
              <w:fldChar w:fldCharType="end"/>
            </w:r>
          </w:hyperlink>
        </w:p>
        <w:p w14:paraId="18AD274C" w14:textId="2AFCEEA2" w:rsidR="00C809ED" w:rsidRDefault="00C809ED">
          <w:pPr>
            <w:pStyle w:val="TOC1"/>
            <w:tabs>
              <w:tab w:val="right" w:leader="dot" w:pos="9061"/>
            </w:tabs>
            <w:rPr>
              <w:rFonts w:asciiTheme="minorHAnsi" w:eastAsiaTheme="minorEastAsia" w:hAnsiTheme="minorHAnsi" w:cstheme="minorBidi"/>
              <w:noProof/>
            </w:rPr>
          </w:pPr>
          <w:hyperlink w:anchor="_Toc237457541" w:history="1">
            <w:r>
              <w:rPr>
                <w:rStyle w:val="Hyperlink"/>
                <w:noProof/>
              </w:rPr>
              <w:t>PHẦN XI — MULTI-OBJECTIVE OPTIMIZATION</w:t>
            </w:r>
            <w:r>
              <w:rPr>
                <w:noProof/>
              </w:rPr>
              <w:tab/>
              <w:fldChar w:fldCharType="begin"/>
              <w:instrText xml:space="preserve"> PAGEREF _Toc237457541 \h </w:instrText>
              <w:fldChar w:fldCharType="separate"/>
              <w:t>33</w:t>
              <w:fldChar w:fldCharType="end"/>
            </w:r>
          </w:hyperlink>
        </w:p>
        <w:p w14:paraId="45C94036" w14:textId="0669503B" w:rsidR="00C809ED" w:rsidRDefault="00C809ED">
          <w:pPr>
            <w:pStyle w:val="TOC2"/>
            <w:tabs>
              <w:tab w:val="right" w:leader="dot" w:pos="9061"/>
            </w:tabs>
            <w:rPr>
              <w:rFonts w:asciiTheme="minorHAnsi" w:eastAsiaTheme="minorEastAsia" w:hAnsiTheme="minorHAnsi" w:cstheme="minorBidi"/>
              <w:noProof/>
            </w:rPr>
          </w:pPr>
          <w:hyperlink w:anchor="_Toc237457542" w:history="1">
            <w:r>
              <w:rPr>
                <w:rStyle w:val="Hyperlink"/>
                <w:noProof/>
              </w:rPr>
              <w:t>47. Từ SOO sang MOO   [RESEARCH]</w:t>
            </w:r>
            <w:r>
              <w:rPr>
                <w:noProof/>
              </w:rPr>
              <w:tab/>
              <w:fldChar w:fldCharType="begin"/>
              <w:instrText xml:space="preserve"> PAGEREF _Toc237457542 \h </w:instrText>
              <w:fldChar w:fldCharType="separate"/>
              <w:t>33</w:t>
              <w:fldChar w:fldCharType="end"/>
            </w:r>
          </w:hyperlink>
        </w:p>
        <w:p w14:paraId="54B13AE5" w14:textId="1C10DBE6" w:rsidR="00C809ED" w:rsidRDefault="00C809ED">
          <w:pPr>
            <w:pStyle w:val="TOC2"/>
            <w:tabs>
              <w:tab w:val="right" w:leader="dot" w:pos="9061"/>
            </w:tabs>
            <w:rPr>
              <w:rFonts w:asciiTheme="minorHAnsi" w:eastAsiaTheme="minorEastAsia" w:hAnsiTheme="minorHAnsi" w:cstheme="minorBidi"/>
              <w:noProof/>
            </w:rPr>
          </w:pPr>
          <w:hyperlink w:anchor="_Toc237457543" w:history="1">
            <w:r>
              <w:rPr>
                <w:rStyle w:val="Hyperlink"/>
                <w:noProof/>
              </w:rPr>
              <w:t>48. Mục tiêu xung đột (Conflicting Objectives)   [RESEARCH]</w:t>
            </w:r>
            <w:r>
              <w:rPr>
                <w:noProof/>
              </w:rPr>
              <w:tab/>
              <w:fldChar w:fldCharType="begin"/>
              <w:instrText xml:space="preserve"> PAGEREF _Toc237457543 \h </w:instrText>
              <w:fldChar w:fldCharType="separate"/>
              <w:t>33</w:t>
              <w:fldChar w:fldCharType="end"/>
            </w:r>
          </w:hyperlink>
        </w:p>
        <w:p w14:paraId="2E2D56E2" w14:textId="5D0764DC" w:rsidR="00C809ED" w:rsidRDefault="00C809ED">
          <w:pPr>
            <w:pStyle w:val="TOC2"/>
            <w:tabs>
              <w:tab w:val="right" w:leader="dot" w:pos="9061"/>
            </w:tabs>
            <w:rPr>
              <w:rFonts w:asciiTheme="minorHAnsi" w:eastAsiaTheme="minorEastAsia" w:hAnsiTheme="minorHAnsi" w:cstheme="minorBidi"/>
              <w:noProof/>
            </w:rPr>
          </w:pPr>
          <w:hyperlink w:anchor="_Toc237457544" w:history="1">
            <w:r>
              <w:rPr>
                <w:rStyle w:val="Hyperlink"/>
                <w:noProof/>
              </w:rPr>
              <w:t>49. Quan hệ trội Pareto (Pareto Dominance)   [RESEARCH]</w:t>
            </w:r>
            <w:r>
              <w:rPr>
                <w:noProof/>
              </w:rPr>
              <w:tab/>
              <w:fldChar w:fldCharType="begin"/>
              <w:instrText xml:space="preserve"> PAGEREF _Toc237457544 \h </w:instrText>
              <w:fldChar w:fldCharType="separate"/>
              <w:t>33</w:t>
              <w:fldChar w:fldCharType="end"/>
            </w:r>
          </w:hyperlink>
        </w:p>
        <w:p w14:paraId="1C6AE0F7" w14:textId="65060989" w:rsidR="00C809ED" w:rsidRDefault="00C809ED">
          <w:pPr>
            <w:pStyle w:val="TOC2"/>
            <w:tabs>
              <w:tab w:val="right" w:leader="dot" w:pos="9061"/>
            </w:tabs>
            <w:rPr>
              <w:rFonts w:asciiTheme="minorHAnsi" w:eastAsiaTheme="minorEastAsia" w:hAnsiTheme="minorHAnsi" w:cstheme="minorBidi"/>
              <w:noProof/>
            </w:rPr>
          </w:pPr>
          <w:hyperlink w:anchor="_Toc237457545" w:history="1">
            <w:r>
              <w:rPr>
                <w:rStyle w:val="Hyperlink"/>
                <w:noProof/>
              </w:rPr>
              <w:t>50. Tối ưu Pareto (Pareto Optimal)   [RESEARCH]</w:t>
            </w:r>
            <w:r>
              <w:rPr>
                <w:noProof/>
              </w:rPr>
              <w:tab/>
              <w:fldChar w:fldCharType="begin"/>
              <w:instrText xml:space="preserve"> PAGEREF _Toc237457545 \h </w:instrText>
              <w:fldChar w:fldCharType="separate"/>
              <w:t>34</w:t>
              <w:fldChar w:fldCharType="end"/>
            </w:r>
          </w:hyperlink>
        </w:p>
        <w:p w14:paraId="4B45146F" w14:textId="6862BC76" w:rsidR="00C809ED" w:rsidRDefault="00C809ED">
          <w:pPr>
            <w:pStyle w:val="TOC2"/>
            <w:tabs>
              <w:tab w:val="right" w:leader="dot" w:pos="9061"/>
            </w:tabs>
            <w:rPr>
              <w:rFonts w:asciiTheme="minorHAnsi" w:eastAsiaTheme="minorEastAsia" w:hAnsiTheme="minorHAnsi" w:cstheme="minorBidi"/>
              <w:noProof/>
            </w:rPr>
          </w:pPr>
          <w:hyperlink w:anchor="_Toc237457546" w:history="1">
            <w:r>
              <w:rPr>
                <w:rStyle w:val="Hyperlink"/>
                <w:noProof/>
              </w:rPr>
              <w:t>51. Sắp hạng không trội (Non-dominated Sorting)   [RESEARCH]</w:t>
            </w:r>
            <w:r>
              <w:rPr>
                <w:noProof/>
              </w:rPr>
              <w:tab/>
              <w:fldChar w:fldCharType="begin"/>
              <w:instrText xml:space="preserve"> PAGEREF _Toc237457546 \h </w:instrText>
              <w:fldChar w:fldCharType="separate"/>
              <w:t>34</w:t>
              <w:fldChar w:fldCharType="end"/>
            </w:r>
          </w:hyperlink>
        </w:p>
        <w:p w14:paraId="342DC2B6" w14:textId="2027C2BB" w:rsidR="00C809ED" w:rsidRDefault="00C809ED">
          <w:pPr>
            <w:pStyle w:val="TOC2"/>
            <w:tabs>
              <w:tab w:val="right" w:leader="dot" w:pos="9061"/>
            </w:tabs>
            <w:rPr>
              <w:rFonts w:asciiTheme="minorHAnsi" w:eastAsiaTheme="minorEastAsia" w:hAnsiTheme="minorHAnsi" w:cstheme="minorBidi"/>
              <w:noProof/>
            </w:rPr>
          </w:pPr>
          <w:hyperlink w:anchor="_Toc237457547" w:history="1">
            <w:r>
              <w:rPr>
                <w:rStyle w:val="Hyperlink"/>
                <w:noProof/>
              </w:rPr>
              <w:t>52. Lưu trữ Pareto (Archive)   [RESEARCH]</w:t>
            </w:r>
            <w:r>
              <w:rPr>
                <w:noProof/>
              </w:rPr>
              <w:tab/>
              <w:fldChar w:fldCharType="begin"/>
              <w:instrText xml:space="preserve"> PAGEREF _Toc237457547 \h </w:instrText>
              <w:fldChar w:fldCharType="separate"/>
              <w:t>35</w:t>
              <w:fldChar w:fldCharType="end"/>
            </w:r>
          </w:hyperlink>
        </w:p>
        <w:p w14:paraId="5A939888" w14:textId="60DC9A9E" w:rsidR="00C809ED" w:rsidRDefault="00C809ED">
          <w:pPr>
            <w:pStyle w:val="TOC2"/>
            <w:tabs>
              <w:tab w:val="right" w:leader="dot" w:pos="9061"/>
            </w:tabs>
            <w:rPr>
              <w:rFonts w:asciiTheme="minorHAnsi" w:eastAsiaTheme="minorEastAsia" w:hAnsiTheme="minorHAnsi" w:cstheme="minorBidi"/>
              <w:noProof/>
            </w:rPr>
          </w:pPr>
          <w:hyperlink w:anchor="_Toc237457548" w:history="1">
            <w:r>
              <w:rPr>
                <w:rStyle w:val="Hyperlink"/>
                <w:noProof/>
              </w:rPr>
              <w:t>53. Đa dạng (Diversity) trong MOO   [RESEARCH]</w:t>
            </w:r>
            <w:r>
              <w:rPr>
                <w:noProof/>
              </w:rPr>
              <w:tab/>
              <w:fldChar w:fldCharType="begin"/>
              <w:instrText xml:space="preserve"> PAGEREF _Toc237457548 \h </w:instrText>
              <w:fldChar w:fldCharType="separate"/>
              <w:t>35</w:t>
              <w:fldChar w:fldCharType="end"/>
            </w:r>
          </w:hyperlink>
        </w:p>
        <w:p w14:paraId="6B4F8021" w14:textId="38063FE6" w:rsidR="00C809ED" w:rsidRDefault="00C809ED">
          <w:pPr>
            <w:pStyle w:val="TOC2"/>
            <w:tabs>
              <w:tab w:val="right" w:leader="dot" w:pos="9061"/>
            </w:tabs>
            <w:rPr>
              <w:rFonts w:asciiTheme="minorHAnsi" w:eastAsiaTheme="minorEastAsia" w:hAnsiTheme="minorHAnsi" w:cstheme="minorBidi"/>
              <w:noProof/>
            </w:rPr>
          </w:pPr>
          <w:hyperlink w:anchor="_Toc237457549" w:history="1">
            <w:r>
              <w:rPr>
                <w:rStyle w:val="Hyperlink"/>
                <w:noProof/>
              </w:rPr>
              <w:t>54. Thể tích siêu (Hypervolume — HV)   [RESEARCH]</w:t>
            </w:r>
            <w:r>
              <w:rPr>
                <w:noProof/>
              </w:rPr>
              <w:tab/>
              <w:fldChar w:fldCharType="begin"/>
              <w:instrText xml:space="preserve"> PAGEREF _Toc237457549 \h </w:instrText>
              <w:fldChar w:fldCharType="separate"/>
              <w:t>36</w:t>
              <w:fldChar w:fldCharType="end"/>
            </w:r>
          </w:hyperlink>
        </w:p>
        <w:p w14:paraId="63F37350" w14:textId="17DA451D" w:rsidR="00C809ED" w:rsidRDefault="00C809ED">
          <w:pPr>
            <w:pStyle w:val="TOC2"/>
            <w:tabs>
              <w:tab w:val="right" w:leader="dot" w:pos="9061"/>
            </w:tabs>
            <w:rPr>
              <w:rFonts w:asciiTheme="minorHAnsi" w:eastAsiaTheme="minorEastAsia" w:hAnsiTheme="minorHAnsi" w:cstheme="minorBidi"/>
              <w:noProof/>
            </w:rPr>
          </w:pPr>
          <w:hyperlink w:anchor="_Toc237457550" w:history="1">
            <w:r>
              <w:rPr>
                <w:rStyle w:val="Hyperlink"/>
                <w:noProof/>
              </w:rPr>
              <w:t>55. Khoảng cách thế hệ nghịch (IGD)   [RESEARCH]</w:t>
            </w:r>
            <w:r>
              <w:rPr>
                <w:noProof/>
              </w:rPr>
              <w:tab/>
              <w:fldChar w:fldCharType="begin"/>
              <w:instrText xml:space="preserve"> PAGEREF _Toc237457550 \h </w:instrText>
              <w:fldChar w:fldCharType="separate"/>
              <w:t>36</w:t>
              <w:fldChar w:fldCharType="end"/>
            </w:r>
          </w:hyperlink>
        </w:p>
        <w:p w14:paraId="0D9BB1B0" w14:textId="533DC36A" w:rsidR="00C809ED" w:rsidRDefault="00C809ED">
          <w:pPr>
            <w:pStyle w:val="TOC1"/>
            <w:tabs>
              <w:tab w:val="right" w:leader="dot" w:pos="9061"/>
            </w:tabs>
            <w:rPr>
              <w:rFonts w:asciiTheme="minorHAnsi" w:eastAsiaTheme="minorEastAsia" w:hAnsiTheme="minorHAnsi" w:cstheme="minorBidi"/>
              <w:noProof/>
            </w:rPr>
          </w:pPr>
          <w:hyperlink w:anchor="_Toc237457551" w:history="1">
            <w:r>
              <w:rPr>
                <w:rStyle w:val="Hyperlink"/>
                <w:noProof/>
              </w:rPr>
              <w:t>PHẦN XII — THỐNG KÊ THỰC NGHIỆM METAHEURISTIC</w:t>
            </w:r>
            <w:r>
              <w:rPr>
                <w:noProof/>
              </w:rPr>
              <w:tab/>
              <w:fldChar w:fldCharType="begin"/>
              <w:instrText xml:space="preserve"> PAGEREF _Toc237457551 \h </w:instrText>
              <w:fldChar w:fldCharType="separate"/>
              <w:t>38</w:t>
              <w:fldChar w:fldCharType="end"/>
            </w:r>
          </w:hyperlink>
        </w:p>
        <w:p w14:paraId="28FC5673" w14:textId="2C2C34E2" w:rsidR="00C809ED" w:rsidRDefault="00C809ED">
          <w:pPr>
            <w:pStyle w:val="TOC2"/>
            <w:tabs>
              <w:tab w:val="right" w:leader="dot" w:pos="9061"/>
            </w:tabs>
            <w:rPr>
              <w:rFonts w:asciiTheme="minorHAnsi" w:eastAsiaTheme="minorEastAsia" w:hAnsiTheme="minorHAnsi" w:cstheme="minorBidi"/>
              <w:noProof/>
            </w:rPr>
          </w:pPr>
          <w:hyperlink w:anchor="_Toc237457552" w:history="1">
            <w:r>
              <w:rPr>
                <w:rStyle w:val="Hyperlink"/>
                <w:noProof/>
              </w:rPr>
              <w:t>56. Vì sao cần nhiều lần chạy độc lập   [RESEARCH]</w:t>
            </w:r>
            <w:r>
              <w:rPr>
                <w:noProof/>
              </w:rPr>
              <w:tab/>
              <w:fldChar w:fldCharType="begin"/>
              <w:instrText xml:space="preserve"> PAGEREF _Toc237457552 \h </w:instrText>
              <w:fldChar w:fldCharType="separate"/>
              <w:t>38</w:t>
              <w:fldChar w:fldCharType="end"/>
            </w:r>
          </w:hyperlink>
        </w:p>
        <w:p w14:paraId="738D4561" w14:textId="0355ED4D" w:rsidR="00C809ED" w:rsidRDefault="00C809ED">
          <w:pPr>
            <w:pStyle w:val="TOC2"/>
            <w:tabs>
              <w:tab w:val="right" w:leader="dot" w:pos="9061"/>
            </w:tabs>
            <w:rPr>
              <w:rFonts w:asciiTheme="minorHAnsi" w:eastAsiaTheme="minorEastAsia" w:hAnsiTheme="minorHAnsi" w:cstheme="minorBidi"/>
              <w:noProof/>
            </w:rPr>
          </w:pPr>
          <w:hyperlink w:anchor="_Toc237457553" w:history="1">
            <w:r>
              <w:rPr>
                <w:rStyle w:val="Hyperlink"/>
                <w:noProof/>
              </w:rPr>
              <w:t>57. Bộ chỉ số báo cáo (Metrics)   [RESEARCH]</w:t>
            </w:r>
            <w:r>
              <w:rPr>
                <w:noProof/>
              </w:rPr>
              <w:tab/>
              <w:fldChar w:fldCharType="begin"/>
              <w:instrText xml:space="preserve"> PAGEREF _Toc237457553 \h </w:instrText>
              <w:fldChar w:fldCharType="separate"/>
              <w:t>38</w:t>
              <w:fldChar w:fldCharType="end"/>
            </w:r>
          </w:hyperlink>
        </w:p>
        <w:p w14:paraId="0DAB7EA5" w14:textId="6DEE857F" w:rsidR="00C809ED" w:rsidRDefault="00C809ED">
          <w:pPr>
            <w:pStyle w:val="TOC2"/>
            <w:tabs>
              <w:tab w:val="right" w:leader="dot" w:pos="9061"/>
            </w:tabs>
            <w:rPr>
              <w:rFonts w:asciiTheme="minorHAnsi" w:eastAsiaTheme="minorEastAsia" w:hAnsiTheme="minorHAnsi" w:cstheme="minorBidi"/>
              <w:noProof/>
            </w:rPr>
          </w:pPr>
          <w:hyperlink w:anchor="_Toc237457554" w:history="1">
            <w:r>
              <w:rPr>
                <w:rStyle w:val="Hyperlink"/>
                <w:noProof/>
              </w:rPr>
              <w:t>58. Ý nghĩa thống kê (Statistical Significance)   [RESEARCH]</w:t>
            </w:r>
            <w:r>
              <w:rPr>
                <w:noProof/>
              </w:rPr>
              <w:tab/>
              <w:fldChar w:fldCharType="begin"/>
              <w:instrText xml:space="preserve"> PAGEREF _Toc237457554 \h </w:instrText>
              <w:fldChar w:fldCharType="separate"/>
              <w:t>39</w:t>
              <w:fldChar w:fldCharType="end"/>
            </w:r>
          </w:hyperlink>
        </w:p>
        <w:p w14:paraId="072642B5" w14:textId="5AA92D3F" w:rsidR="00C809ED" w:rsidRDefault="00C809ED">
          <w:pPr>
            <w:pStyle w:val="TOC1"/>
            <w:tabs>
              <w:tab w:val="right" w:leader="dot" w:pos="9061"/>
            </w:tabs>
            <w:rPr>
              <w:rFonts w:asciiTheme="minorHAnsi" w:eastAsiaTheme="minorEastAsia" w:hAnsiTheme="minorHAnsi" w:cstheme="minorBidi"/>
              <w:noProof/>
            </w:rPr>
          </w:pPr>
          <w:hyperlink w:anchor="_Toc237457555" w:history="1">
            <w:r>
              <w:rPr>
                <w:rStyle w:val="Hyperlink"/>
                <w:noProof/>
              </w:rPr>
              <w:t>PHẦN XIII — CƠ HỌC KẾT CẤU VÀ FEM</w:t>
            </w:r>
            <w:r>
              <w:rPr>
                <w:noProof/>
              </w:rPr>
              <w:tab/>
              <w:fldChar w:fldCharType="begin"/>
              <w:instrText xml:space="preserve"> PAGEREF _Toc237457555 \h </w:instrText>
              <w:fldChar w:fldCharType="separate"/>
              <w:t>40</w:t>
              <w:fldChar w:fldCharType="end"/>
            </w:r>
          </w:hyperlink>
        </w:p>
        <w:p w14:paraId="61D9C729" w14:textId="6CB4C0ED" w:rsidR="00C809ED" w:rsidRDefault="00C809ED">
          <w:pPr>
            <w:pStyle w:val="TOC2"/>
            <w:tabs>
              <w:tab w:val="right" w:leader="dot" w:pos="9061"/>
            </w:tabs>
            <w:rPr>
              <w:rFonts w:asciiTheme="minorHAnsi" w:eastAsiaTheme="minorEastAsia" w:hAnsiTheme="minorHAnsi" w:cstheme="minorBidi"/>
              <w:noProof/>
            </w:rPr>
          </w:pPr>
          <w:hyperlink w:anchor="_Toc237457556" w:history="1">
            <w:r>
              <w:rPr>
                <w:rStyle w:val="Hyperlink"/>
                <w:noProof/>
              </w:rPr>
              <w:t>59. Phương trình cơ bản K u = F   [CORE]</w:t>
            </w:r>
            <w:r>
              <w:rPr>
                <w:noProof/>
              </w:rPr>
              <w:tab/>
              <w:fldChar w:fldCharType="begin"/>
              <w:instrText xml:space="preserve"> PAGEREF _Toc237457556 \h </w:instrText>
              <w:fldChar w:fldCharType="separate"/>
              <w:t>40</w:t>
              <w:fldChar w:fldCharType="end"/>
            </w:r>
          </w:hyperlink>
        </w:p>
        <w:p w14:paraId="7ABA4C94" w14:textId="3723FBF3" w:rsidR="00C809ED" w:rsidRDefault="00C809ED">
          <w:pPr>
            <w:pStyle w:val="TOC2"/>
            <w:tabs>
              <w:tab w:val="right" w:leader="dot" w:pos="9061"/>
            </w:tabs>
            <w:rPr>
              <w:rFonts w:asciiTheme="minorHAnsi" w:eastAsiaTheme="minorEastAsia" w:hAnsiTheme="minorHAnsi" w:cstheme="minorBidi"/>
              <w:noProof/>
            </w:rPr>
          </w:pPr>
          <w:hyperlink w:anchor="_Toc237457557" w:history="1">
            <w:r>
              <w:rPr>
                <w:rStyle w:val="Hyperlink"/>
                <w:noProof/>
              </w:rPr>
              <w:t>60. Mô hình kết cấu như một hàm số   [CORE]</w:t>
            </w:r>
            <w:r>
              <w:rPr>
                <w:noProof/>
              </w:rPr>
              <w:tab/>
              <w:fldChar w:fldCharType="begin"/>
              <w:instrText xml:space="preserve"> PAGEREF _Toc237457557 \h </w:instrText>
              <w:fldChar w:fldCharType="separate"/>
              <w:t>40</w:t>
              <w:fldChar w:fldCharType="end"/>
            </w:r>
          </w:hyperlink>
        </w:p>
        <w:p w14:paraId="5818BE0E" w14:textId="6C19DD84" w:rsidR="00C809ED" w:rsidRDefault="00C809ED">
          <w:pPr>
            <w:pStyle w:val="TOC2"/>
            <w:tabs>
              <w:tab w:val="right" w:leader="dot" w:pos="9061"/>
            </w:tabs>
            <w:rPr>
              <w:rFonts w:asciiTheme="minorHAnsi" w:eastAsiaTheme="minorEastAsia" w:hAnsiTheme="minorHAnsi" w:cstheme="minorBidi"/>
              <w:noProof/>
            </w:rPr>
          </w:pPr>
          <w:hyperlink w:anchor="_Toc237457558" w:history="1">
            <w:r>
              <w:rPr>
                <w:rStyle w:val="Hyperlink"/>
                <w:noProof/>
              </w:rPr>
              <w:t>61. Tối ưu kết cấu đơn mục tiêu   [CORE]</w:t>
            </w:r>
            <w:r>
              <w:rPr>
                <w:noProof/>
              </w:rPr>
              <w:tab/>
              <w:fldChar w:fldCharType="begin"/>
              <w:instrText xml:space="preserve"> PAGEREF _Toc237457558 \h </w:instrText>
              <w:fldChar w:fldCharType="separate"/>
              <w:t>41</w:t>
              <w:fldChar w:fldCharType="end"/>
            </w:r>
          </w:hyperlink>
        </w:p>
        <w:p w14:paraId="483FF554" w14:textId="2EBB81EF" w:rsidR="00C809ED" w:rsidRDefault="00C809ED">
          <w:pPr>
            <w:pStyle w:val="TOC2"/>
            <w:tabs>
              <w:tab w:val="right" w:leader="dot" w:pos="9061"/>
            </w:tabs>
            <w:rPr>
              <w:rFonts w:asciiTheme="minorHAnsi" w:eastAsiaTheme="minorEastAsia" w:hAnsiTheme="minorHAnsi" w:cstheme="minorBidi"/>
              <w:noProof/>
            </w:rPr>
          </w:pPr>
          <w:hyperlink w:anchor="_Toc237457559" w:history="1">
            <w:r>
              <w:rPr>
                <w:rStyle w:val="Hyperlink"/>
                <w:noProof/>
              </w:rPr>
              <w:t>62. Tối ưu kết cấu đa mục tiêu   [RESEARCH]</w:t>
            </w:r>
            <w:r>
              <w:rPr>
                <w:noProof/>
              </w:rPr>
              <w:tab/>
              <w:fldChar w:fldCharType="begin"/>
              <w:instrText xml:space="preserve"> PAGEREF _Toc237457559 \h </w:instrText>
              <w:fldChar w:fldCharType="separate"/>
              <w:t>41</w:t>
              <w:fldChar w:fldCharType="end"/>
            </w:r>
          </w:hyperlink>
        </w:p>
        <w:p w14:paraId="58B373FA" w14:textId="13BBF3FA" w:rsidR="00C809ED" w:rsidRDefault="00C809ED">
          <w:pPr>
            <w:pStyle w:val="TOC1"/>
            <w:tabs>
              <w:tab w:val="right" w:leader="dot" w:pos="9061"/>
            </w:tabs>
            <w:rPr>
              <w:rFonts w:asciiTheme="minorHAnsi" w:eastAsiaTheme="minorEastAsia" w:hAnsiTheme="minorHAnsi" w:cstheme="minorBidi"/>
              <w:noProof/>
            </w:rPr>
          </w:pPr>
          <w:hyperlink w:anchor="_Toc237457560" w:history="1">
            <w:r>
              <w:rPr>
                <w:rStyle w:val="Hyperlink"/>
                <w:noProof/>
              </w:rPr>
              <w:t>PHẦN XIV — BLACK-BOX VÀ EXPENSIVE FEA</w:t>
            </w:r>
            <w:r>
              <w:rPr>
                <w:noProof/>
              </w:rPr>
              <w:tab/>
              <w:fldChar w:fldCharType="begin"/>
              <w:instrText xml:space="preserve"> PAGEREF _Toc237457560 \h </w:instrText>
              <w:fldChar w:fldCharType="separate"/>
              <w:t>42</w:t>
              <w:fldChar w:fldCharType="end"/>
            </w:r>
          </w:hyperlink>
        </w:p>
        <w:p w14:paraId="77751D33" w14:textId="7C38A5C5" w:rsidR="00C809ED" w:rsidRDefault="00C809ED">
          <w:pPr>
            <w:pStyle w:val="TOC2"/>
            <w:tabs>
              <w:tab w:val="right" w:leader="dot" w:pos="9061"/>
            </w:tabs>
            <w:rPr>
              <w:rFonts w:asciiTheme="minorHAnsi" w:eastAsiaTheme="minorEastAsia" w:hAnsiTheme="minorHAnsi" w:cstheme="minorBidi"/>
              <w:noProof/>
            </w:rPr>
          </w:pPr>
          <w:hyperlink w:anchor="_Toc237457561" w:history="1">
            <w:r>
              <w:rPr>
                <w:rStyle w:val="Hyperlink"/>
                <w:noProof/>
              </w:rPr>
              <w:t>63. Black-box (hộp đen)   [CORE]</w:t>
            </w:r>
            <w:r>
              <w:rPr>
                <w:noProof/>
              </w:rPr>
              <w:tab/>
              <w:fldChar w:fldCharType="begin"/>
              <w:instrText xml:space="preserve"> PAGEREF _Toc237457561 \h </w:instrText>
              <w:fldChar w:fldCharType="separate"/>
              <w:t>42</w:t>
              <w:fldChar w:fldCharType="end"/>
            </w:r>
          </w:hyperlink>
        </w:p>
        <w:p w14:paraId="62EE367F" w14:textId="3E015CC3" w:rsidR="00C809ED" w:rsidRDefault="00C809ED">
          <w:pPr>
            <w:pStyle w:val="TOC2"/>
            <w:tabs>
              <w:tab w:val="right" w:leader="dot" w:pos="9061"/>
            </w:tabs>
            <w:rPr>
              <w:rFonts w:asciiTheme="minorHAnsi" w:eastAsiaTheme="minorEastAsia" w:hAnsiTheme="minorHAnsi" w:cstheme="minorBidi"/>
              <w:noProof/>
            </w:rPr>
          </w:pPr>
          <w:hyperlink w:anchor="_Toc237457562" w:history="1">
            <w:r>
              <w:rPr>
                <w:rStyle w:val="Hyperlink"/>
                <w:noProof/>
              </w:rPr>
              <w:t>64. Đánh giá tốn kém (Expensive Evaluation)   [CORE]</w:t>
            </w:r>
            <w:r>
              <w:rPr>
                <w:noProof/>
              </w:rPr>
              <w:tab/>
              <w:fldChar w:fldCharType="begin"/>
              <w:instrText xml:space="preserve"> PAGEREF _Toc237457562 \h </w:instrText>
              <w:fldChar w:fldCharType="separate"/>
              <w:t>42</w:t>
              <w:fldChar w:fldCharType="end"/>
            </w:r>
          </w:hyperlink>
        </w:p>
        <w:p w14:paraId="67AD8179" w14:textId="09136DAD" w:rsidR="00C809ED" w:rsidRDefault="00C809ED">
          <w:pPr>
            <w:pStyle w:val="TOC2"/>
            <w:tabs>
              <w:tab w:val="right" w:leader="dot" w:pos="9061"/>
            </w:tabs>
            <w:rPr>
              <w:rFonts w:asciiTheme="minorHAnsi" w:eastAsiaTheme="minorEastAsia" w:hAnsiTheme="minorHAnsi" w:cstheme="minorBidi"/>
              <w:noProof/>
            </w:rPr>
          </w:pPr>
          <w:hyperlink w:anchor="_Toc237457563" w:history="1">
            <w:r>
              <w:rPr>
                <w:rStyle w:val="Hyperlink"/>
                <w:noProof/>
              </w:rPr>
              <w:t>65. Bộ nhớ đệm đánh giá (Evaluation Cache)   [CORE]</w:t>
            </w:r>
            <w:r>
              <w:rPr>
                <w:noProof/>
              </w:rPr>
              <w:tab/>
              <w:fldChar w:fldCharType="begin"/>
              <w:instrText xml:space="preserve"> PAGEREF _Toc237457563 \h </w:instrText>
              <w:fldChar w:fldCharType="separate"/>
              <w:t>43</w:t>
              <w:fldChar w:fldCharType="end"/>
            </w:r>
          </w:hyperlink>
        </w:p>
        <w:p w14:paraId="064CE8E9" w14:textId="7DF15E73" w:rsidR="00C809ED" w:rsidRDefault="00C809ED">
          <w:pPr>
            <w:pStyle w:val="TOC1"/>
            <w:tabs>
              <w:tab w:val="right" w:leader="dot" w:pos="9061"/>
            </w:tabs>
            <w:rPr>
              <w:rFonts w:asciiTheme="minorHAnsi" w:eastAsiaTheme="minorEastAsia" w:hAnsiTheme="minorHAnsi" w:cstheme="minorBidi"/>
              <w:noProof/>
            </w:rPr>
          </w:pPr>
          <w:hyperlink w:anchor="_Toc237457564" w:history="1">
            <w:r>
              <w:rPr>
                <w:rStyle w:val="Hyperlink"/>
                <w:noProof/>
              </w:rPr>
              <w:t>PHẦN XV — CẦU NỐI TOÀN BỘ TOÁN HỌC VỚI A/B-MOSFOA</w:t>
            </w:r>
            <w:r>
              <w:rPr>
                <w:noProof/>
              </w:rPr>
              <w:tab/>
              <w:fldChar w:fldCharType="begin"/>
              <w:instrText xml:space="preserve"> PAGEREF _Toc237457564 \h </w:instrText>
              <w:fldChar w:fldCharType="separate"/>
              <w:t>44</w:t>
              <w:fldChar w:fldCharType="end"/>
            </w:r>
          </w:hyperlink>
        </w:p>
        <w:p w14:paraId="4F8FDFFA" w14:textId="2AB8B669" w:rsidR="00C809ED" w:rsidRDefault="00C809ED">
          <w:pPr>
            <w:pStyle w:val="TOC2"/>
            <w:tabs>
              <w:tab w:val="right" w:leader="dot" w:pos="9061"/>
            </w:tabs>
            <w:rPr>
              <w:rFonts w:asciiTheme="minorHAnsi" w:eastAsiaTheme="minorEastAsia" w:hAnsiTheme="minorHAnsi" w:cstheme="minorBidi"/>
              <w:noProof/>
            </w:rPr>
          </w:pPr>
          <w:hyperlink w:anchor="_Toc237457565" w:history="1">
            <w:r>
              <w:rPr>
                <w:rStyle w:val="Hyperlink"/>
                <w:noProof/>
              </w:rPr>
              <w:t>66. Vector → Thiết kế   [RESEARCH]</w:t>
            </w:r>
            <w:r>
              <w:rPr>
                <w:noProof/>
              </w:rPr>
              <w:tab/>
              <w:fldChar w:fldCharType="begin"/>
              <w:instrText xml:space="preserve"> PAGEREF _Toc237457565 \h </w:instrText>
              <w:fldChar w:fldCharType="separate"/>
              <w:t>44</w:t>
              <w:fldChar w:fldCharType="end"/>
            </w:r>
          </w:hyperlink>
        </w:p>
        <w:p w14:paraId="5D904F89" w14:textId="62B66325" w:rsidR="00C809ED" w:rsidRDefault="00C809ED">
          <w:pPr>
            <w:pStyle w:val="TOC2"/>
            <w:tabs>
              <w:tab w:val="right" w:leader="dot" w:pos="9061"/>
            </w:tabs>
            <w:rPr>
              <w:rFonts w:asciiTheme="minorHAnsi" w:eastAsiaTheme="minorEastAsia" w:hAnsiTheme="minorHAnsi" w:cstheme="minorBidi"/>
              <w:noProof/>
            </w:rPr>
          </w:pPr>
          <w:hyperlink w:anchor="_Toc237457566" w:history="1">
            <w:r>
              <w:rPr>
                <w:rStyle w:val="Hyperlink"/>
                <w:noProof/>
              </w:rPr>
              <w:t>67. Thiết kế → Mô hình SAP2000   [RESEARCH]</w:t>
            </w:r>
            <w:r>
              <w:rPr>
                <w:noProof/>
              </w:rPr>
              <w:tab/>
              <w:fldChar w:fldCharType="begin"/>
              <w:instrText xml:space="preserve"> PAGEREF _Toc237457566 \h </w:instrText>
              <w:fldChar w:fldCharType="separate"/>
              <w:t>44</w:t>
              <w:fldChar w:fldCharType="end"/>
            </w:r>
          </w:hyperlink>
        </w:p>
        <w:p w14:paraId="0448332F" w14:textId="32E9527E" w:rsidR="00C809ED" w:rsidRDefault="00C809ED">
          <w:pPr>
            <w:pStyle w:val="TOC2"/>
            <w:tabs>
              <w:tab w:val="right" w:leader="dot" w:pos="9061"/>
            </w:tabs>
            <w:rPr>
              <w:rFonts w:asciiTheme="minorHAnsi" w:eastAsiaTheme="minorEastAsia" w:hAnsiTheme="minorHAnsi" w:cstheme="minorBidi"/>
              <w:noProof/>
            </w:rPr>
          </w:pPr>
          <w:hyperlink w:anchor="_Toc237457567" w:history="1">
            <w:r>
              <w:rPr>
                <w:rStyle w:val="Hyperlink"/>
                <w:noProof/>
              </w:rPr>
              <w:t>68. Mô hình → Phản hồi kết cấu   [RESEARCH]</w:t>
            </w:r>
            <w:r>
              <w:rPr>
                <w:noProof/>
              </w:rPr>
              <w:tab/>
              <w:fldChar w:fldCharType="begin"/>
              <w:instrText xml:space="preserve"> PAGEREF _Toc237457567 \h </w:instrText>
              <w:fldChar w:fldCharType="separate"/>
              <w:t>44</w:t>
              <w:fldChar w:fldCharType="end"/>
            </w:r>
          </w:hyperlink>
        </w:p>
        <w:p w14:paraId="60E04194" w14:textId="0FECFA77" w:rsidR="00C809ED" w:rsidRDefault="00C809ED">
          <w:pPr>
            <w:pStyle w:val="TOC2"/>
            <w:tabs>
              <w:tab w:val="right" w:leader="dot" w:pos="9061"/>
            </w:tabs>
            <w:rPr>
              <w:rFonts w:asciiTheme="minorHAnsi" w:eastAsiaTheme="minorEastAsia" w:hAnsiTheme="minorHAnsi" w:cstheme="minorBidi"/>
              <w:noProof/>
            </w:rPr>
          </w:pPr>
          <w:hyperlink w:anchor="_Toc237457568" w:history="1">
            <w:r>
              <w:rPr>
                <w:rStyle w:val="Hyperlink"/>
                <w:noProof/>
              </w:rPr>
              <w:t>69. Phản hồi → Mục tiêu (Objectives)   [RESEARCH]</w:t>
            </w:r>
            <w:r>
              <w:rPr>
                <w:noProof/>
              </w:rPr>
              <w:tab/>
              <w:fldChar w:fldCharType="begin"/>
              <w:instrText xml:space="preserve"> PAGEREF _Toc237457568 \h </w:instrText>
              <w:fldChar w:fldCharType="separate"/>
              <w:t>44</w:t>
              <w:fldChar w:fldCharType="end"/>
            </w:r>
          </w:hyperlink>
        </w:p>
        <w:p w14:paraId="1640AAC0" w14:textId="7BDD6338" w:rsidR="00C809ED" w:rsidRDefault="00C809ED">
          <w:pPr>
            <w:pStyle w:val="TOC2"/>
            <w:tabs>
              <w:tab w:val="right" w:leader="dot" w:pos="9061"/>
            </w:tabs>
            <w:rPr>
              <w:rFonts w:asciiTheme="minorHAnsi" w:eastAsiaTheme="minorEastAsia" w:hAnsiTheme="minorHAnsi" w:cstheme="minorBidi"/>
              <w:noProof/>
            </w:rPr>
          </w:pPr>
          <w:hyperlink w:anchor="_Toc237457569" w:history="1">
            <w:r>
              <w:rPr>
                <w:rStyle w:val="Hyperlink"/>
                <w:noProof/>
              </w:rPr>
              <w:t>70. Phản hồi → Ràng buộc (Constraints)   [RESEARCH]</w:t>
            </w:r>
            <w:r>
              <w:rPr>
                <w:noProof/>
              </w:rPr>
              <w:tab/>
              <w:fldChar w:fldCharType="begin"/>
              <w:instrText xml:space="preserve"> PAGEREF _Toc237457569 \h </w:instrText>
              <w:fldChar w:fldCharType="separate"/>
              <w:t>45</w:t>
              <w:fldChar w:fldCharType="end"/>
            </w:r>
          </w:hyperlink>
        </w:p>
        <w:p w14:paraId="49E35560" w14:textId="300A6BC6" w:rsidR="00C809ED" w:rsidRDefault="00C809ED">
          <w:pPr>
            <w:pStyle w:val="TOC2"/>
            <w:tabs>
              <w:tab w:val="right" w:leader="dot" w:pos="9061"/>
            </w:tabs>
            <w:rPr>
              <w:rFonts w:asciiTheme="minorHAnsi" w:eastAsiaTheme="minorEastAsia" w:hAnsiTheme="minorHAnsi" w:cstheme="minorBidi"/>
              <w:noProof/>
            </w:rPr>
          </w:pPr>
          <w:hyperlink w:anchor="_Toc237457570" w:history="1">
            <w:r>
              <w:rPr>
                <w:rStyle w:val="Hyperlink"/>
                <w:noProof/>
              </w:rPr>
              <w:t>71. Mục tiêu → Pareto   [RESEARCH]</w:t>
            </w:r>
            <w:r>
              <w:rPr>
                <w:noProof/>
              </w:rPr>
              <w:tab/>
              <w:fldChar w:fldCharType="begin"/>
              <w:instrText xml:space="preserve"> PAGEREF _Toc237457570 \h </w:instrText>
              <w:fldChar w:fldCharType="separate"/>
              <w:t>45</w:t>
              <w:fldChar w:fldCharType="end"/>
            </w:r>
          </w:hyperlink>
        </w:p>
        <w:p w14:paraId="314F249C" w14:textId="0856A1EE" w:rsidR="00C809ED" w:rsidRDefault="00C809ED">
          <w:pPr>
            <w:pStyle w:val="TOC2"/>
            <w:tabs>
              <w:tab w:val="right" w:leader="dot" w:pos="9061"/>
            </w:tabs>
            <w:rPr>
              <w:rFonts w:asciiTheme="minorHAnsi" w:eastAsiaTheme="minorEastAsia" w:hAnsiTheme="minorHAnsi" w:cstheme="minorBidi"/>
              <w:noProof/>
            </w:rPr>
          </w:pPr>
          <w:hyperlink w:anchor="_Toc237457571" w:history="1">
            <w:r>
              <w:rPr>
                <w:rStyle w:val="Hyperlink"/>
                <w:noProof/>
              </w:rPr>
              <w:t>72. Pareto → Vòng lặp Metaheuristic   [RESEARCH]</w:t>
            </w:r>
            <w:r>
              <w:rPr>
                <w:noProof/>
              </w:rPr>
              <w:tab/>
              <w:fldChar w:fldCharType="begin"/>
              <w:instrText xml:space="preserve"> PAGEREF _Toc237457571 \h </w:instrText>
              <w:fldChar w:fldCharType="separate"/>
              <w:t>45</w:t>
              <w:fldChar w:fldCharType="end"/>
            </w:r>
          </w:hyperlink>
        </w:p>
        <w:p w14:paraId="443C3B41" w14:textId="4AE7AA0C" w:rsidR="00C809ED" w:rsidRDefault="00C809ED">
          <w:pPr>
            <w:pStyle w:val="TOC2"/>
            <w:tabs>
              <w:tab w:val="right" w:leader="dot" w:pos="9061"/>
            </w:tabs>
            <w:rPr>
              <w:rFonts w:asciiTheme="minorHAnsi" w:eastAsiaTheme="minorEastAsia" w:hAnsiTheme="minorHAnsi" w:cstheme="minorBidi"/>
              <w:noProof/>
            </w:rPr>
          </w:pPr>
          <w:hyperlink w:anchor="_Toc237457572" w:history="1">
            <w:r>
              <w:rPr>
                <w:rStyle w:val="Hyperlink"/>
                <w:noProof/>
              </w:rPr>
              <w:t>73. Metaheuristic → A/B-MOSFOA   [RESEARCH]</w:t>
            </w:r>
            <w:r>
              <w:rPr>
                <w:noProof/>
              </w:rPr>
              <w:tab/>
              <w:fldChar w:fldCharType="begin"/>
              <w:instrText xml:space="preserve"> PAGEREF _Toc237457572 \h </w:instrText>
              <w:fldChar w:fldCharType="separate"/>
              <w:t>45</w:t>
              <w:fldChar w:fldCharType="end"/>
            </w:r>
          </w:hyperlink>
        </w:p>
        <w:p w14:paraId="55BA0A7F" w14:textId="4A93BCA6" w:rsidR="00C809ED" w:rsidRDefault="00C809ED">
          <w:pPr>
            <w:pStyle w:val="TOC1"/>
            <w:tabs>
              <w:tab w:val="right" w:leader="dot" w:pos="9061"/>
            </w:tabs>
            <w:rPr>
              <w:rFonts w:asciiTheme="minorHAnsi" w:eastAsiaTheme="minorEastAsia" w:hAnsiTheme="minorHAnsi" w:cstheme="minorBidi"/>
              <w:noProof/>
            </w:rPr>
          </w:pPr>
          <w:hyperlink w:anchor="_Toc237457573" w:history="1">
            <w:r>
              <w:rPr>
                <w:rStyle w:val="Hyperlink"/>
                <w:noProof/>
              </w:rPr>
              <w:t>PHẦN XVI — ROADMAP HỌC LẠI (TỔNG HỢP THEO MODULE)</w:t>
            </w:r>
            <w:r>
              <w:rPr>
                <w:noProof/>
              </w:rPr>
              <w:tab/>
              <w:fldChar w:fldCharType="begin"/>
              <w:instrText xml:space="preserve"> PAGEREF _Toc237457573 \h </w:instrText>
              <w:fldChar w:fldCharType="separate"/>
              <w:t>47</w:t>
              <w:fldChar w:fldCharType="end"/>
            </w:r>
          </w:hyperlink>
        </w:p>
        <w:p w14:paraId="5D319AD4" w14:textId="7372DF07" w:rsidR="00C809ED" w:rsidRDefault="00C809ED">
          <w:pPr>
            <w:pStyle w:val="TOC1"/>
            <w:tabs>
              <w:tab w:val="right" w:leader="dot" w:pos="9061"/>
            </w:tabs>
            <w:rPr>
              <w:rFonts w:asciiTheme="minorHAnsi" w:eastAsiaTheme="minorEastAsia" w:hAnsiTheme="minorHAnsi" w:cstheme="minorBidi"/>
              <w:noProof/>
            </w:rPr>
          </w:pPr>
          <w:hyperlink w:anchor="_Toc237457574" w:history="1">
            <w:r>
              <w:rPr>
                <w:rStyle w:val="Hyperlink"/>
                <w:noProof/>
              </w:rPr>
              <w:t>PHẦN XVII — CHECKPOINT 5 CẤP ĐỘ TỰ KIỂM TRA</w:t>
            </w:r>
            <w:r>
              <w:rPr>
                <w:noProof/>
              </w:rPr>
              <w:tab/>
              <w:fldChar w:fldCharType="begin"/>
              <w:instrText xml:space="preserve"> PAGEREF _Toc237457574 \h </w:instrText>
              <w:fldChar w:fldCharType="separate"/>
              <w:t>48</w:t>
              <w:fldChar w:fldCharType="end"/>
            </w:r>
          </w:hyperlink>
        </w:p>
        <w:p w14:paraId="530D980C" w14:textId="572E032C" w:rsidR="00C809ED" w:rsidRDefault="00C809ED">
          <w:pPr>
            <w:pStyle w:val="TOC1"/>
            <w:tabs>
              <w:tab w:val="right" w:leader="dot" w:pos="9061"/>
            </w:tabs>
            <w:rPr>
              <w:rFonts w:asciiTheme="minorHAnsi" w:eastAsiaTheme="minorEastAsia" w:hAnsiTheme="minorHAnsi" w:cstheme="minorBidi"/>
              <w:noProof/>
            </w:rPr>
          </w:pPr>
          <w:hyperlink w:anchor="_Toc237457575" w:history="1">
            <w:r>
              <w:rPr>
                <w:rStyle w:val="Hyperlink"/>
                <w:noProof/>
              </w:rPr>
              <w:t>PHẦN XVIII — BÀI TẬP TỔNG HỢP (KÈM HƯỚNG DẪN GIẢI)</w:t>
            </w:r>
            <w:r>
              <w:rPr>
                <w:noProof/>
              </w:rPr>
              <w:tab/>
              <w:fldChar w:fldCharType="begin"/>
              <w:instrText xml:space="preserve"> PAGEREF _Toc237457575 \h </w:instrText>
              <w:fldChar w:fldCharType="separate"/>
              <w:t>49</w:t>
              <w:fldChar w:fldCharType="end"/>
            </w:r>
          </w:hyperlink>
        </w:p>
        <w:p w14:paraId="4B8EE6D1" w14:textId="7C11FB8E" w:rsidR="00C809ED" w:rsidRDefault="00C809ED">
          <w:pPr>
            <w:pStyle w:val="TOC2"/>
            <w:tabs>
              <w:tab w:val="right" w:leader="dot" w:pos="9061"/>
            </w:tabs>
            <w:rPr>
              <w:rFonts w:asciiTheme="minorHAnsi" w:eastAsiaTheme="minorEastAsia" w:hAnsiTheme="minorHAnsi" w:cstheme="minorBidi"/>
              <w:noProof/>
            </w:rPr>
          </w:pPr>
          <w:hyperlink w:anchor="_Toc237457576" w:history="1">
            <w:r>
              <w:rPr>
                <w:rStyle w:val="Hyperlink"/>
                <w:noProof/>
              </w:rPr>
              <w:t>Bài 1 — SOO — Chuẩn hóa bài toán đơn mục tiêu</w:t>
            </w:r>
            <w:r>
              <w:rPr>
                <w:noProof/>
              </w:rPr>
              <w:tab/>
              <w:fldChar w:fldCharType="begin"/>
              <w:instrText xml:space="preserve"> PAGEREF _Toc237457576 \h </w:instrText>
              <w:fldChar w:fldCharType="separate"/>
              <w:t>49</w:t>
              <w:fldChar w:fldCharType="end"/>
            </w:r>
          </w:hyperlink>
        </w:p>
        <w:p w14:paraId="4439AD54" w14:textId="00B5EAA8" w:rsidR="00C809ED" w:rsidRDefault="00C809ED">
          <w:pPr>
            <w:pStyle w:val="TOC2"/>
            <w:tabs>
              <w:tab w:val="right" w:leader="dot" w:pos="9061"/>
            </w:tabs>
            <w:rPr>
              <w:rFonts w:asciiTheme="minorHAnsi" w:eastAsiaTheme="minorEastAsia" w:hAnsiTheme="minorHAnsi" w:cstheme="minorBidi"/>
              <w:noProof/>
            </w:rPr>
          </w:pPr>
          <w:hyperlink w:anchor="_Toc237457577" w:history="1">
            <w:r>
              <w:rPr>
                <w:rStyle w:val="Hyperlink"/>
                <w:noProof/>
              </w:rPr>
              <w:t>Bài 2 — Constraint — So sánh feasible/infeasible</w:t>
            </w:r>
            <w:r>
              <w:rPr>
                <w:noProof/>
              </w:rPr>
              <w:tab/>
              <w:fldChar w:fldCharType="begin"/>
              <w:instrText xml:space="preserve"> PAGEREF _Toc237457577 \h </w:instrText>
              <w:fldChar w:fldCharType="separate"/>
              <w:t>49</w:t>
              <w:fldChar w:fldCharType="end"/>
            </w:r>
          </w:hyperlink>
        </w:p>
        <w:p w14:paraId="73BB3B57" w14:textId="094F0BB0" w:rsidR="00C809ED" w:rsidRDefault="00C809ED">
          <w:pPr>
            <w:pStyle w:val="TOC2"/>
            <w:tabs>
              <w:tab w:val="right" w:leader="dot" w:pos="9061"/>
            </w:tabs>
            <w:rPr>
              <w:rFonts w:asciiTheme="minorHAnsi" w:eastAsiaTheme="minorEastAsia" w:hAnsiTheme="minorHAnsi" w:cstheme="minorBidi"/>
              <w:noProof/>
            </w:rPr>
          </w:pPr>
          <w:hyperlink w:anchor="_Toc237457578" w:history="1">
            <w:r>
              <w:rPr>
                <w:rStyle w:val="Hyperlink"/>
                <w:noProof/>
              </w:rPr>
              <w:t>Bài 3 — Pareto — Xác định dominance</w:t>
            </w:r>
            <w:r>
              <w:rPr>
                <w:noProof/>
              </w:rPr>
              <w:tab/>
              <w:fldChar w:fldCharType="begin"/>
              <w:instrText xml:space="preserve"> PAGEREF _Toc237457578 \h </w:instrText>
              <w:fldChar w:fldCharType="separate"/>
              <w:t>49</w:t>
              <w:fldChar w:fldCharType="end"/>
            </w:r>
          </w:hyperlink>
        </w:p>
        <w:p w14:paraId="70E071E9" w14:textId="25D06CDA" w:rsidR="00C809ED" w:rsidRDefault="00C809ED">
          <w:pPr>
            <w:pStyle w:val="TOC2"/>
            <w:tabs>
              <w:tab w:val="right" w:leader="dot" w:pos="9061"/>
            </w:tabs>
            <w:rPr>
              <w:rFonts w:asciiTheme="minorHAnsi" w:eastAsiaTheme="minorEastAsia" w:hAnsiTheme="minorHAnsi" w:cstheme="minorBidi"/>
              <w:noProof/>
            </w:rPr>
          </w:pPr>
          <w:hyperlink w:anchor="_Toc237457579" w:history="1">
            <w:r>
              <w:rPr>
                <w:rStyle w:val="Hyperlink"/>
                <w:noProof/>
              </w:rPr>
              <w:t>Bài 4 — Population — Diversity</w:t>
            </w:r>
            <w:r>
              <w:rPr>
                <w:noProof/>
              </w:rPr>
              <w:tab/>
              <w:fldChar w:fldCharType="begin"/>
              <w:instrText xml:space="preserve"> PAGEREF _Toc237457579 \h </w:instrText>
              <w:fldChar w:fldCharType="separate"/>
              <w:t>50</w:t>
              <w:fldChar w:fldCharType="end"/>
            </w:r>
          </w:hyperlink>
        </w:p>
        <w:p w14:paraId="6D7EFAD7" w14:textId="5E6062D7" w:rsidR="00C809ED" w:rsidRDefault="00C809ED">
          <w:pPr>
            <w:pStyle w:val="TOC2"/>
            <w:tabs>
              <w:tab w:val="right" w:leader="dot" w:pos="9061"/>
            </w:tabs>
            <w:rPr>
              <w:rFonts w:asciiTheme="minorHAnsi" w:eastAsiaTheme="minorEastAsia" w:hAnsiTheme="minorHAnsi" w:cstheme="minorBidi"/>
              <w:noProof/>
            </w:rPr>
          </w:pPr>
          <w:hyperlink w:anchor="_Toc237457580" w:history="1">
            <w:r>
              <w:rPr>
                <w:rStyle w:val="Hyperlink"/>
                <w:noProof/>
              </w:rPr>
              <w:t>Bài 5 — MOO — Quy trình đầy đủ</w:t>
            </w:r>
            <w:r>
              <w:rPr>
                <w:noProof/>
              </w:rPr>
              <w:tab/>
              <w:fldChar w:fldCharType="begin"/>
              <w:instrText xml:space="preserve"> PAGEREF _Toc237457580 \h </w:instrText>
              <w:fldChar w:fldCharType="separate"/>
              <w:t>50</w:t>
              <w:fldChar w:fldCharType="end"/>
            </w:r>
          </w:hyperlink>
        </w:p>
        <w:p w14:paraId="3B6A0C68" w14:textId="0D05DE9B" w:rsidR="00C809ED" w:rsidRDefault="00C809ED">
          <w:pPr>
            <w:pStyle w:val="TOC2"/>
            <w:tabs>
              <w:tab w:val="right" w:leader="dot" w:pos="9061"/>
            </w:tabs>
            <w:rPr>
              <w:rFonts w:asciiTheme="minorHAnsi" w:eastAsiaTheme="minorEastAsia" w:hAnsiTheme="minorHAnsi" w:cstheme="minorBidi"/>
              <w:noProof/>
            </w:rPr>
          </w:pPr>
          <w:hyperlink w:anchor="_Toc237457581" w:history="1">
            <w:r>
              <w:rPr>
                <w:rStyle w:val="Hyperlink"/>
                <w:noProof/>
              </w:rPr>
              <w:t>Bài 6 — Structural — Pipeline hoàn chỉnh</w:t>
            </w:r>
            <w:r>
              <w:rPr>
                <w:noProof/>
              </w:rPr>
              <w:tab/>
              <w:fldChar w:fldCharType="begin"/>
              <w:instrText xml:space="preserve"> PAGEREF _Toc237457581 \h </w:instrText>
              <w:fldChar w:fldCharType="separate"/>
              <w:t>50</w:t>
              <w:fldChar w:fldCharType="end"/>
            </w:r>
          </w:hyperlink>
        </w:p>
        <w:p w14:paraId="6E6AC6D3" w14:textId="7B54E9CB" w:rsidR="00C809ED" w:rsidRDefault="00C809ED">
          <w:pPr>
            <w:pStyle w:val="TOC2"/>
            <w:tabs>
              <w:tab w:val="right" w:leader="dot" w:pos="9061"/>
            </w:tabs>
            <w:rPr>
              <w:rFonts w:asciiTheme="minorHAnsi" w:eastAsiaTheme="minorEastAsia" w:hAnsiTheme="minorHAnsi" w:cstheme="minorBidi"/>
              <w:noProof/>
            </w:rPr>
          </w:pPr>
          <w:hyperlink w:anchor="_Toc237457582" w:history="1">
            <w:r>
              <w:rPr>
                <w:rStyle w:val="Hyperlink"/>
                <w:noProof/>
              </w:rPr>
              <w:t>Bài 7 — Research — Phân tích một operator SFOA</w:t>
            </w:r>
            <w:r>
              <w:rPr>
                <w:noProof/>
              </w:rPr>
              <w:tab/>
              <w:fldChar w:fldCharType="begin"/>
              <w:instrText xml:space="preserve"> PAGEREF _Toc237457582 \h </w:instrText>
              <w:fldChar w:fldCharType="separate"/>
              <w:t>51</w:t>
              <w:fldChar w:fldCharType="end"/>
            </w:r>
          </w:hyperlink>
        </w:p>
        <w:p w14:paraId="115A6CB7" w14:textId="48B14A37" w:rsidR="00C809ED" w:rsidRDefault="00C809ED">
          <w:pPr>
            <w:pStyle w:val="TOC1"/>
            <w:tabs>
              <w:tab w:val="right" w:leader="dot" w:pos="9061"/>
            </w:tabs>
            <w:rPr>
              <w:rFonts w:asciiTheme="minorHAnsi" w:eastAsiaTheme="minorEastAsia" w:hAnsiTheme="minorHAnsi" w:cstheme="minorBidi"/>
              <w:noProof/>
            </w:rPr>
          </w:pPr>
          <w:hyperlink w:anchor="_Toc237457583" w:history="1">
            <w:r>
              <w:rPr>
                <w:rStyle w:val="Hyperlink"/>
                <w:noProof/>
              </w:rPr>
              <w:t>PHẦN XIX — KIẾN THỨC PHẢI ĐẠT TRƯỚC KHI KHÓA A/B-MOSFOA</w:t>
            </w:r>
            <w:r>
              <w:rPr>
                <w:noProof/>
              </w:rPr>
              <w:tab/>
              <w:fldChar w:fldCharType="begin"/>
              <w:instrText xml:space="preserve"> PAGEREF _Toc237457583 \h </w:instrText>
              <w:fldChar w:fldCharType="separate"/>
              <w:t>52</w:t>
              <w:fldChar w:fldCharType="end"/>
            </w:r>
          </w:hyperlink>
        </w:p>
        <w:p w14:paraId="550956DC" w14:textId="3E293513" w:rsidR="00C809ED" w:rsidRDefault="00C809ED">
          <w:pPr>
            <w:pStyle w:val="TOC1"/>
            <w:tabs>
              <w:tab w:val="right" w:leader="dot" w:pos="9061"/>
            </w:tabs>
            <w:rPr>
              <w:rFonts w:asciiTheme="minorHAnsi" w:eastAsiaTheme="minorEastAsia" w:hAnsiTheme="minorHAnsi" w:cstheme="minorBidi"/>
              <w:noProof/>
            </w:rPr>
          </w:pPr>
          <w:hyperlink w:anchor="_Toc237457584" w:history="1">
            <w:r>
              <w:rPr>
                <w:rStyle w:val="Hyperlink"/>
                <w:noProof/>
              </w:rPr>
              <w:t>PHẦN XX — CHECKLIST TỰ RÀ SOÁT TOÀN BỘ KIẾN THỨC</w:t>
            </w:r>
            <w:r>
              <w:rPr>
                <w:noProof/>
              </w:rPr>
              <w:tab/>
              <w:fldChar w:fldCharType="begin"/>
              <w:instrText xml:space="preserve"> PAGEREF _Toc237457584 \h </w:instrText>
              <w:fldChar w:fldCharType="separate"/>
              <w:t>53</w:t>
              <w:fldChar w:fldCharType="end"/>
            </w:r>
          </w:hyperlink>
        </w:p>
        <w:p w14:paraId="62562078" w14:textId="0BD29A08" w:rsidR="00C809ED" w:rsidRDefault="00C809ED">
          <w:pPr>
            <w:pStyle w:val="TOC1"/>
            <w:tabs>
              <w:tab w:val="right" w:leader="dot" w:pos="9061"/>
            </w:tabs>
            <w:rPr>
              <w:rFonts w:asciiTheme="minorHAnsi" w:eastAsiaTheme="minorEastAsia" w:hAnsiTheme="minorHAnsi" w:cstheme="minorBidi"/>
              <w:noProof/>
            </w:rPr>
          </w:pPr>
          <w:hyperlink w:anchor="_Toc237457585" w:history="1">
            <w:r>
              <w:rPr>
                <w:rStyle w:val="Hyperlink"/>
                <w:noProof/>
              </w:rPr>
              <w:t>PHẦN XXI — ĐÍCH CUỐI CÙNG</w:t>
            </w:r>
            <w:r>
              <w:rPr>
                <w:noProof/>
              </w:rPr>
              <w:tab/>
              <w:fldChar w:fldCharType="begin"/>
              <w:instrText xml:space="preserve"> PAGEREF _Toc237457585 \h </w:instrText>
              <w:fldChar w:fldCharType="separate"/>
              <w:t>56</w:t>
              <w:fldChar w:fldCharType="end"/>
            </w:r>
          </w:hyperlink>
        </w:p>
        <w:p w14:paraId="7D21115B" w14:textId="7D51E8B7" w:rsidR="00305EFE" w:rsidRDefault="002030CD">
          <w:r>
            <w:fldChar w:fldCharType="end"/>
          </w:r>
        </w:p>
      </w:sdtContent>
    </w:sdt>
    <w:p w14:paraId="78A3D55A" w14:textId="77777777" w:rsidR="00305EFE" w:rsidRDefault="002030CD">
      <w:r>
        <w:br w:type="page"/>
      </w:r>
    </w:p>
    <w:p w14:paraId="403CE34B" w14:textId="77777777" w:rsidR="00305EFE" w:rsidRDefault="002030CD">
      <w:pPr>
        <w:pStyle w:val="Heading1"/>
        <w:pageBreakBefore/>
        <w:pBdr>
          <w:bottom w:val="single" w:sz="12" w:space="6" w:color="1F3864"/>
        </w:pBdr>
      </w:pPr>
      <w:bookmarkStart w:id="2" w:name="_Toc237457484"/>
      <w:r>
        <w:lastRenderedPageBreak/>
        <w:t>0. CÁCH SỬ DỤNG GIÁO TRÌNH NÀY</w:t>
      </w:r>
      <w:bookmarkEnd w:id="2"/>
    </w:p>
    <w:p w14:paraId="7AE888FD" w14:textId="77777777" w:rsidR="00305EFE" w:rsidRDefault="002030CD">
      <w:pPr>
        <w:spacing w:before="80" w:after="80"/>
      </w:pPr>
      <w:r>
        <w:t>Giáo trình này biên soạn lại toàn bộ nội dung của roadmap gốc thành 73 chủ đề, đi theo đúng trình tự logic dưới đây. Mỗi chủ đề đều được trình bày theo cùng MỘT khung 6 phần, giúp bạn ghi nhớ có hệ thống:</w:t>
      </w:r>
    </w:p>
    <w:p w14:paraId="45DC3C75" w14:textId="77777777" w:rsidR="00305EFE" w:rsidRDefault="002030CD">
      <w:pPr>
        <w:pStyle w:val="ListParagraph"/>
        <w:numPr>
          <w:ilvl w:val="0"/>
          <w:numId w:val="2"/>
        </w:numPr>
        <w:spacing w:before="20" w:after="20"/>
      </w:pPr>
      <w:r>
        <w:t>Định nghĩa — khái niệm là gì, phát biểu chính xác.</w:t>
      </w:r>
    </w:p>
    <w:p w14:paraId="2D0839BC" w14:textId="77777777" w:rsidR="00305EFE" w:rsidRDefault="002030CD">
      <w:pPr>
        <w:pStyle w:val="ListParagraph"/>
        <w:numPr>
          <w:ilvl w:val="0"/>
          <w:numId w:val="2"/>
        </w:numPr>
        <w:spacing w:before="20" w:after="20"/>
      </w:pPr>
      <w:r>
        <w:t>Công thức — biểu thức toán học cốt lõi (đóng khung để dễ nhận diện khi ôn tập).</w:t>
      </w:r>
    </w:p>
    <w:p w14:paraId="2F9BA3FC" w14:textId="77777777" w:rsidR="00305EFE" w:rsidRDefault="002030CD">
      <w:pPr>
        <w:pStyle w:val="ListParagraph"/>
        <w:numPr>
          <w:ilvl w:val="0"/>
          <w:numId w:val="2"/>
        </w:numPr>
        <w:spacing w:before="20" w:after="20"/>
      </w:pPr>
      <w:r>
        <w:t>Trực giác — hình ảnh/ẩn dụ giúp "cảm" được ý nghĩa, không chỉ nhớ máy móc.</w:t>
      </w:r>
    </w:p>
    <w:p w14:paraId="00EEC75A" w14:textId="77777777" w:rsidR="00305EFE" w:rsidRDefault="002030CD">
      <w:pPr>
        <w:pStyle w:val="ListParagraph"/>
        <w:numPr>
          <w:ilvl w:val="0"/>
          <w:numId w:val="2"/>
        </w:numPr>
        <w:spacing w:before="20" w:after="20"/>
      </w:pPr>
      <w:r>
        <w:t>Ví dụ — một bài toán số cụ thể, có thể tính lại bằng tay để tự kiểm tra.</w:t>
      </w:r>
    </w:p>
    <w:p w14:paraId="63628223" w14:textId="77777777" w:rsidR="00305EFE" w:rsidRDefault="002030CD">
      <w:pPr>
        <w:pStyle w:val="ListParagraph"/>
        <w:numPr>
          <w:ilvl w:val="0"/>
          <w:numId w:val="2"/>
        </w:numPr>
        <w:spacing w:before="20" w:after="20"/>
      </w:pPr>
      <w:r>
        <w:t>Liên hệ Metaheuristic/SFOA/Kết cấu — vì sao chủ đề này quan trọng cho hướng nghiên cứu A/B-MOSFOA.</w:t>
      </w:r>
    </w:p>
    <w:p w14:paraId="55276CA1" w14:textId="77777777" w:rsidR="00305EFE" w:rsidRDefault="002030CD">
      <w:pPr>
        <w:pStyle w:val="ListParagraph"/>
        <w:numPr>
          <w:ilvl w:val="0"/>
          <w:numId w:val="2"/>
        </w:numPr>
        <w:spacing w:before="20" w:after="20"/>
      </w:pPr>
      <w:r>
        <w:t>Ghi nhớ nhanh — một câu "chốt" ngắn gọn, dùng để ôn lại nhanh trước khi đọc bài báo hoặc code.</w:t>
      </w:r>
    </w:p>
    <w:p w14:paraId="647F41B7" w14:textId="77777777" w:rsidR="00305EFE" w:rsidRDefault="002030CD">
      <w:pPr>
        <w:spacing w:before="80" w:after="80"/>
      </w:pPr>
      <w:r>
        <w:t>Chuỗi học đề nghị (đi từ trái sang phải, trên xuống dưới):</w:t>
      </w:r>
    </w:p>
    <w:p w14:paraId="0108F28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Toán cơ sở → Đại số tuyến tính → Giải tích → Xác suất &amp; Thống kê → Không gian tìm kiếm</w:t>
      </w:r>
    </w:p>
    <w:p w14:paraId="4F4D18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Tối ưu hóa toán học → Tối ưu có ràng buộc → Tối ưu rời rạc → Tối ưu phi lồi</w:t>
      </w:r>
    </w:p>
    <w:p w14:paraId="5BA68A1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Metaheuristic → SFOA → Multi-Objective Optimization → MOSFOA</w:t>
      </w:r>
    </w:p>
    <w:p w14:paraId="1F0B60D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Structural Optimization → FEM/SAP2000 → A/B-MOSFOA</w:t>
      </w:r>
    </w:p>
    <w:p w14:paraId="128E76C4" w14:textId="77777777" w:rsidR="00305EFE" w:rsidRDefault="002030CD">
      <w:pPr>
        <w:spacing w:before="80" w:after="80"/>
      </w:pPr>
      <w:r>
        <w:t>Với MỖI chủ đề, hãy tự hỏi và trả lời được 5 câu hỏi sau trước khi chuyển sang chủ đề kế tiếp:</w:t>
      </w:r>
    </w:p>
    <w:p w14:paraId="7E6EF732" w14:textId="77777777" w:rsidR="00305EFE" w:rsidRDefault="002030CD">
      <w:pPr>
        <w:pStyle w:val="ListParagraph"/>
        <w:numPr>
          <w:ilvl w:val="0"/>
          <w:numId w:val="2"/>
        </w:numPr>
        <w:spacing w:before="20" w:after="20"/>
      </w:pPr>
      <w:r>
        <w:t>1. Nó là gì?</w:t>
      </w:r>
    </w:p>
    <w:p w14:paraId="020E29A3" w14:textId="77777777" w:rsidR="00305EFE" w:rsidRDefault="002030CD">
      <w:pPr>
        <w:pStyle w:val="ListParagraph"/>
        <w:numPr>
          <w:ilvl w:val="0"/>
          <w:numId w:val="2"/>
        </w:numPr>
        <w:spacing w:before="20" w:after="20"/>
      </w:pPr>
      <w:r>
        <w:t>2. Công thức toán học là gì?</w:t>
      </w:r>
    </w:p>
    <w:p w14:paraId="745FF80D" w14:textId="77777777" w:rsidR="00305EFE" w:rsidRDefault="002030CD">
      <w:pPr>
        <w:pStyle w:val="ListParagraph"/>
        <w:numPr>
          <w:ilvl w:val="0"/>
          <w:numId w:val="2"/>
        </w:numPr>
        <w:spacing w:before="20" w:after="20"/>
      </w:pPr>
      <w:r>
        <w:t>3. Trực giác hình học/vật lý là gì?</w:t>
      </w:r>
    </w:p>
    <w:p w14:paraId="20BC0084" w14:textId="77777777" w:rsidR="00305EFE" w:rsidRDefault="002030CD">
      <w:pPr>
        <w:pStyle w:val="ListParagraph"/>
        <w:numPr>
          <w:ilvl w:val="0"/>
          <w:numId w:val="2"/>
        </w:numPr>
        <w:spacing w:before="20" w:after="20"/>
      </w:pPr>
      <w:r>
        <w:t>4. Nó xuất hiện ở đâu trong metaheuristic?</w:t>
      </w:r>
    </w:p>
    <w:p w14:paraId="676C80D2" w14:textId="77777777" w:rsidR="00305EFE" w:rsidRDefault="002030CD">
      <w:pPr>
        <w:pStyle w:val="ListParagraph"/>
        <w:numPr>
          <w:ilvl w:val="0"/>
          <w:numId w:val="2"/>
        </w:numPr>
        <w:spacing w:before="20" w:after="20"/>
      </w:pPr>
      <w:r>
        <w:t>5. Nó liên quan thế nào tới bài toán kết cấu?</w:t>
      </w:r>
    </w:p>
    <w:p w14:paraId="4896F352"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Đừng học thuộc công thức trước — hãy hiểu TRỰC GIÁC và VÍ DỤ trước, công thức sẽ tự "dính" vào đầu sau đó.</w:t>
      </w:r>
    </w:p>
    <w:p w14:paraId="6201745E" w14:textId="77777777" w:rsidR="00305EFE" w:rsidRDefault="002030CD">
      <w:pPr>
        <w:pStyle w:val="Heading1"/>
        <w:pageBreakBefore/>
        <w:pBdr>
          <w:bottom w:val="single" w:sz="12" w:space="6" w:color="1F3864"/>
        </w:pBdr>
      </w:pPr>
      <w:bookmarkStart w:id="3" w:name="_Toc237457485"/>
      <w:r>
        <w:lastRenderedPageBreak/>
        <w:t>PHẦN I — ĐẠI SỐ CƠ SỞ</w:t>
      </w:r>
      <w:bookmarkEnd w:id="3"/>
    </w:p>
    <w:p w14:paraId="6CDA2358" w14:textId="77777777" w:rsidR="00305EFE" w:rsidRDefault="002030CD">
      <w:pPr>
        <w:pStyle w:val="Heading2"/>
        <w:keepNext/>
        <w:spacing w:before="320"/>
      </w:pPr>
      <w:bookmarkStart w:id="4" w:name="_Toc237457486"/>
      <w:r>
        <w:t xml:space="preserve">1. Số, tập hợp và khoảng   </w:t>
      </w:r>
      <w:r>
        <w:rPr>
          <w:color w:val="375623"/>
          <w:sz w:val="18"/>
          <w:szCs w:val="18"/>
        </w:rPr>
        <w:t>[CORE]</w:t>
      </w:r>
      <w:bookmarkEnd w:id="4"/>
    </w:p>
    <w:p w14:paraId="078AE813" w14:textId="77777777" w:rsidR="00305EFE" w:rsidRDefault="002030CD">
      <w:pPr>
        <w:spacing w:before="100" w:after="80"/>
      </w:pPr>
      <w:r>
        <w:rPr>
          <w:b/>
          <w:bCs/>
          <w:color w:val="1F3864"/>
        </w:rPr>
        <w:t xml:space="preserve">Định nghĩa:  </w:t>
      </w:r>
      <w:r>
        <w:rPr>
          <w:color w:val="000000"/>
        </w:rPr>
        <w:t xml:space="preserve">Phân biệt các tập số: </w:t>
      </w:r>
      <w:r>
        <w:rPr>
          <w:rFonts w:ascii="Consolas" w:hAnsi="Consolas" w:cs="Consolas"/>
          <w:color w:val="000000"/>
        </w:rPr>
        <w:t xml:space="preserve">$\mathbb{N}$</w:t>
      </w:r>
      <w:r>
        <w:rPr>
          <w:color w:val="000000"/>
        </w:rPr>
        <w:t xml:space="preserve"> (số tự nhiên), </w:t>
      </w:r>
      <w:r>
        <w:rPr>
          <w:rFonts w:ascii="Consolas" w:hAnsi="Consolas" w:cs="Consolas"/>
          <w:color w:val="000000"/>
        </w:rPr>
        <w:t xml:space="preserve">$\mathbb{Z}$</w:t>
      </w:r>
      <w:r>
        <w:rPr>
          <w:color w:val="000000"/>
        </w:rPr>
        <w:t xml:space="preserve"> (số nguyên), </w:t>
      </w:r>
      <w:r>
        <w:rPr>
          <w:rFonts w:ascii="Consolas" w:hAnsi="Consolas" w:cs="Consolas"/>
          <w:color w:val="000000"/>
        </w:rPr>
        <w:t xml:space="preserve">$\mathbb{Q}$</w:t>
      </w:r>
      <w:r>
        <w:rPr>
          <w:color w:val="000000"/>
        </w:rPr>
        <w:t xml:space="preserve"> (số hữu tỉ), </w:t>
      </w:r>
      <w:r>
        <w:rPr>
          <w:rFonts w:ascii="Consolas" w:hAnsi="Consolas" w:cs="Consolas"/>
          <w:color w:val="000000"/>
        </w:rPr>
        <w:t xml:space="preserve">$\mathbb{R}$</w:t>
      </w:r>
      <w:r>
        <w:rPr>
          <w:color w:val="000000"/>
        </w:rPr>
        <w:t xml:space="preserve"> (số thực). Trong tối ưu hóa, biến quyết định x có thể thuộc bất kỳ tập nào trong số này, tùy loại bài toán.</w:t>
      </w:r>
    </w:p>
    <w:p w14:paraId="76F5D32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$$\mathbb{N} \subset \mathbb{Z} \subset \mathbb{Q} \subset \mathbb{R}$$</w:t>
      </w:r>
    </w:p>
    <w:p w14:paraId="4FB360FB" w14:textId="77777777" w:rsidR="00305EFE" w:rsidRDefault="002030CD">
      <w:pPr>
        <w:spacing w:before="100" w:after="80"/>
      </w:pPr>
      <w:r>
        <w:rPr>
          <w:b/>
          <w:bCs/>
          <w:color w:val="1F3864"/>
        </w:rPr>
        <w:t xml:space="preserve">Trực giác:  </w:t>
      </w:r>
      <w:r>
        <w:rPr>
          <w:color w:val="000000"/>
        </w:rPr>
        <w:t xml:space="preserve">Hãy tưởng tượng một cây thước ngày càng dày đặc điểm chia: </w:t>
      </w:r>
      <w:r>
        <w:rPr>
          <w:rFonts w:ascii="Consolas" w:hAnsi="Consolas" w:cs="Consolas"/>
          <w:color w:val="000000"/>
        </w:rPr>
        <w:t xml:space="preserve">$\mathbb{N}$</w:t>
      </w:r>
      <w:r>
        <w:rPr>
          <w:color w:val="000000"/>
        </w:rPr>
        <w:t xml:space="preserve"> là các điểm rời rạc cách nhau đúng 1 đơn vị; </w:t>
      </w:r>
      <w:r>
        <w:rPr>
          <w:rFonts w:ascii="Consolas" w:hAnsi="Consolas" w:cs="Consolas"/>
          <w:color w:val="000000"/>
        </w:rPr>
        <w:t xml:space="preserve">$\mathbb{R}$</w:t>
      </w:r>
      <w:r>
        <w:rPr>
          <w:color w:val="000000"/>
        </w:rPr>
        <w:t xml:space="preserve"> là một đường liên tục, không có khe hở nào giữa hai điểm bất kỳ.</w:t>
      </w:r>
    </w:p>
    <w:p w14:paraId="2F9C4BE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A19E5FF" w14:textId="77777777" w:rsidR="00305EFE" w:rsidRDefault="002030CD">
      <w:pPr>
        <w:pBdr>
          <w:left w:val="single" w:sz="24" w:space="8" w:color="8EA9DB"/>
        </w:pBdr>
        <w:shd w:val="clear" w:color="auto" w:fill="EDF2FA"/>
        <w:spacing w:before="20" w:after="20"/>
        <w:ind w:left="120"/>
      </w:pPr>
      <w:r>
        <w:rPr>
          <w:sz w:val="21"/>
          <w:szCs w:val="21"/>
        </w:rPr>
        <w:t xml:space="preserve">Tiết diện dầm thép có thể chọn liên tục: </w:t>
      </w:r>
      <w:r>
        <w:rPr>
          <w:rFonts w:ascii="Consolas" w:hAnsi="Consolas" w:cs="Consolas"/>
          <w:sz w:val="21"/>
          <w:szCs w:val="21"/>
        </w:rPr>
        <w:t xml:space="preserve">$x \in [200, 500]$</w:t>
      </w:r>
      <w:r>
        <w:rPr>
          <w:sz w:val="21"/>
          <w:szCs w:val="21"/>
        </w:rPr>
        <w:t xml:space="preserve"> (mm) — nếu gia công tự do, vô hạn giá trị.</w:t>
      </w:r>
    </w:p>
    <w:p w14:paraId="6E9916C4" w14:textId="77777777" w:rsidR="00305EFE" w:rsidRDefault="002030CD">
      <w:pPr>
        <w:pBdr>
          <w:left w:val="single" w:sz="24" w:space="8" w:color="8EA9DB"/>
        </w:pBdr>
        <w:shd w:val="clear" w:color="auto" w:fill="EDF2FA"/>
        <w:spacing w:before="20" w:after="120"/>
        <w:ind w:left="120"/>
      </w:pPr>
      <w:r>
        <w:rPr>
          <w:sz w:val="21"/>
          <w:szCs w:val="21"/>
        </w:rPr>
        <w:t xml:space="preserve">Hoặc chọn rời rạc: </w:t>
      </w:r>
      <w:r>
        <w:rPr>
          <w:rFonts w:ascii="Consolas" w:hAnsi="Consolas" w:cs="Consolas"/>
          <w:sz w:val="21"/>
          <w:szCs w:val="21"/>
        </w:rPr>
        <w:t xml:space="preserve">$x \in \{I200, I250, I300, I350, ..., I500\}$</w:t>
      </w:r>
      <w:r>
        <w:rPr>
          <w:sz w:val="21"/>
          <w:szCs w:val="21"/>
        </w:rPr>
        <w:t xml:space="preserve"> — nếu chọn theo catalogue thép hình có sẵn, chỉ hữu hạn lựa chọn.</w:t>
      </w:r>
    </w:p>
    <w:p w14:paraId="020B40B6" w14:textId="77777777" w:rsidR="00305EFE" w:rsidRDefault="002030CD">
      <w:pPr>
        <w:spacing w:before="100" w:after="80"/>
      </w:pPr>
      <w:r>
        <w:rPr>
          <w:b/>
          <w:bCs/>
          <w:color w:val="1F3864"/>
        </w:rPr>
        <w:t xml:space="preserve">Liên hệ Metaheuristic / SFOA / Kết cấu:  </w:t>
      </w:r>
      <w:r>
        <w:rPr>
          <w:color w:val="000000"/>
        </w:rPr>
        <w:t xml:space="preserve">SFOA/MOSFOA (bản gốc) sinh nghiệm số thực (</w:t>
      </w:r>
      <w:r>
        <w:rPr>
          <w:rFonts w:ascii="Consolas" w:hAnsi="Consolas" w:cs="Consolas"/>
          <w:color w:val="000000"/>
        </w:rPr>
        <w:t xml:space="preserve">$\mathbb{R}$</w:t>
      </w:r>
      <w:r>
        <w:rPr>
          <w:color w:val="000000"/>
        </w:rPr>
        <w:t xml:space="preserve">), nhưng bài toán kết cấu thực tế thường đòi hỏi biến rời rạc (catalogue tiết diện) — đây là gốc rễ của kỹ thuật "mapping" và "repair" học ở Phần VIII.</w:t>
      </w:r>
    </w:p>
    <w:p w14:paraId="04BE41F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$\mathbb{R}$</w:t>
      </w:r>
      <w:r>
        <w:rPr>
          <w:i/>
          <w:iCs/>
          <w:color w:val="7F6000"/>
        </w:rPr>
        <w:t xml:space="preserve"> = vô hạn điểm liên tục; tập hữu hạn = danh sách lựa chọn rời rạc → luôn hỏi "biến này thuộc loại nào?" trước khi viết code.</w:t>
      </w:r>
    </w:p>
    <w:p w14:paraId="11F63F69" w14:textId="77777777" w:rsidR="00305EFE" w:rsidRDefault="002030CD">
      <w:pPr>
        <w:pStyle w:val="Heading2"/>
        <w:keepNext/>
        <w:spacing w:before="320"/>
      </w:pPr>
      <w:bookmarkStart w:id="5" w:name="_Toc237457487"/>
      <w:r>
        <w:t xml:space="preserve">2. Vector   </w:t>
      </w:r>
      <w:r>
        <w:rPr>
          <w:color w:val="375623"/>
          <w:sz w:val="18"/>
          <w:szCs w:val="18"/>
        </w:rPr>
        <w:t>[CORE]</w:t>
      </w:r>
      <w:bookmarkEnd w:id="5"/>
    </w:p>
    <w:p w14:paraId="2EEB67F8" w14:textId="77777777" w:rsidR="00305EFE" w:rsidRDefault="002030CD">
      <w:pPr>
        <w:spacing w:before="100" w:after="80"/>
      </w:pPr>
      <w:r>
        <w:rPr>
          <w:b/>
          <w:bCs/>
          <w:color w:val="1F3864"/>
        </w:rPr>
        <w:t xml:space="preserve">Định nghĩa:  </w:t>
      </w:r>
      <w:r>
        <w:rPr>
          <w:color w:val="000000"/>
        </w:rPr>
        <w:t xml:space="preserve">Vector </w:t>
      </w:r>
      <w:r>
        <w:rPr>
          <w:rFonts w:ascii="Consolas" w:hAnsi="Consolas" w:cs="Consolas"/>
          <w:color w:val="000000"/>
        </w:rPr>
        <w:t xml:space="preserve">$x = [x_1, x_2, ..., x_n]^{T}$</w:t>
      </w:r>
      <w:r>
        <w:rPr>
          <w:color w:val="000000"/>
        </w:rPr>
        <w:t xml:space="preserve"> là một điểm trong không gian n chiều — trong tối ưu kết cấu, mỗi vector đại diện cho một phương án thiết kế cụ thể, ví dụ </w:t>
      </w:r>
      <w:r>
        <w:rPr>
          <w:rFonts w:ascii="Consolas" w:hAnsi="Consolas" w:cs="Consolas"/>
          <w:color w:val="000000"/>
        </w:rPr>
        <w:t xml:space="preserve">$$x = [I_1, I_2, I_3, I_4]$$</w:t>
      </w:r>
      <w:r>
        <w:rPr>
          <w:color w:val="000000"/>
        </w:rPr>
        <w:t xml:space="preserve">.</w:t>
      </w:r>
    </w:p>
    <w:p w14:paraId="18004E9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 xml:space="preserve">Tích vô hướng: </w:t>
      </w:r>
      <w:r>
        <w:rPr>
          <w:rFonts w:ascii="Consolas" w:hAnsi="Consolas" w:cs="Consolas"/>
          <w:i/>
          <w:iCs/>
          <w:sz w:val="24"/>
          <w:szCs w:val="24"/>
        </w:rPr>
        <w:t xml:space="preserve">$x^{T}y = \sum_i (x_i \cdot y_i)$</w:t>
      </w:r>
    </w:p>
    <w:p w14:paraId="5ED4404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rFonts w:ascii="Consolas" w:hAnsi="Consolas" w:cs="Consolas"/>
          <w:i/>
          <w:iCs/>
          <w:sz w:val="24"/>
          <w:szCs w:val="24"/>
        </w:rPr>
        <w:t xml:space="preserve">$$\|x\|_2 = \sqrt{\sum_i x_i^{2}} \qquad \|x\|_1 = \sum_i |x_i| \qquad \|x\|_\infty = \max_i |x_i|$$</w:t>
      </w:r>
    </w:p>
    <w:p w14:paraId="0FB39DB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Khoảng cách: </w:t>
      </w:r>
      <w:r>
        <w:rPr>
          <w:rFonts w:ascii="Consolas" w:hAnsi="Consolas" w:cs="Consolas"/>
          <w:i/>
          <w:iCs/>
          <w:sz w:val="24"/>
          <w:szCs w:val="24"/>
        </w:rPr>
        <w:t xml:space="preserve">$d(x, y) = \|x - y\|_2$</w:t>
      </w:r>
    </w:p>
    <w:p w14:paraId="78B5EEBC" w14:textId="77777777" w:rsidR="00305EFE" w:rsidRDefault="002030CD">
      <w:pPr>
        <w:spacing w:before="100" w:after="80"/>
      </w:pPr>
      <w:r>
        <w:rPr>
          <w:b/>
          <w:bCs/>
          <w:color w:val="1F3864"/>
        </w:rPr>
        <w:t xml:space="preserve">Trực giác:  </w:t>
      </w:r>
      <w:r>
        <w:rPr>
          <w:color w:val="000000"/>
        </w:rPr>
        <w:t>Chuẩn 2 (Euclid) là "đường chim bay"; chuẩn 1 (Manhattan) là "đi theo lưới ô vuông"; chuẩn ∞ là "chỉ tính bước dài nhất trong các trục toạ độ".</w:t>
      </w:r>
    </w:p>
    <w:p w14:paraId="7694952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D2B3144" w14:textId="77777777" w:rsidR="00305EFE" w:rsidRDefault="002030CD">
      <w:pPr>
        <w:pBdr>
          <w:left w:val="single" w:sz="24" w:space="8" w:color="8EA9DB"/>
        </w:pBdr>
        <w:shd w:val="clear" w:color="auto" w:fill="EDF2FA"/>
        <w:spacing w:before="20" w:after="20"/>
        <w:ind w:left="120"/>
      </w:pPr>
      <w:r>
        <w:rPr>
          <w:sz w:val="21"/>
          <w:szCs w:val="21"/>
        </w:rPr>
        <w:t xml:space="preserve">Hai cá thể (thiết kế) trong quần thể: </w:t>
      </w:r>
      <w:r>
        <w:rPr>
          <w:rFonts w:ascii="Consolas" w:hAnsi="Consolas" w:cs="Consolas"/>
          <w:sz w:val="21"/>
          <w:szCs w:val="21"/>
        </w:rPr>
        <w:t xml:space="preserve">$x_1 = [300, 350, 400, 450]$</w:t>
      </w:r>
      <w:r>
        <w:rPr>
          <w:sz w:val="21"/>
          <w:szCs w:val="21"/>
        </w:rPr>
        <w:t xml:space="preserve"> và </w:t>
      </w:r>
      <w:r>
        <w:rPr>
          <w:rFonts w:ascii="Consolas" w:hAnsi="Consolas" w:cs="Consolas"/>
          <w:sz w:val="21"/>
          <w:szCs w:val="21"/>
        </w:rPr>
        <w:t xml:space="preserve">$x_2$</w:t>
      </w:r>
      <w:r>
        <w:rPr>
          <w:sz w:val="21"/>
          <w:szCs w:val="21"/>
        </w:rPr>
        <w:t xml:space="preserve"> </w:t>
      </w:r>
      <w:r>
        <w:rPr>
          <w:rFonts w:ascii="Consolas" w:hAnsi="Consolas" w:cs="Consolas"/>
          <w:sz w:val="21"/>
          <w:szCs w:val="21"/>
        </w:rPr>
        <w:t xml:space="preserve">$= [320, 340, 410, 430]$</w:t>
      </w:r>
      <w:r>
        <w:rPr>
          <w:sz w:val="21"/>
          <w:szCs w:val="21"/>
        </w:rPr>
        <w:t xml:space="preserve"> (mm — kích thước 4 thanh dầm).</w:t>
      </w:r>
    </w:p>
    <w:p w14:paraId="3D0DE2C8"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$d(x_1,x_2) = \sqrt{(20)^{2} + (10)^{2} + (10)^{2} + (20)^{2}} = \sqrt{400+100+100+400} =$</w:t>
      </w:r>
      <w:r>
        <w:rPr>
          <w:sz w:val="21"/>
          <w:szCs w:val="21"/>
        </w:rPr>
        <w:t xml:space="preserve"> </w:t>
      </w:r>
      <w:r>
        <w:rPr>
          <w:rFonts w:ascii="Consolas" w:hAnsi="Consolas" w:cs="Consolas"/>
          <w:sz w:val="21"/>
          <w:szCs w:val="21"/>
        </w:rPr>
        <w:t xml:space="preserve">$\sqrt{1000} \approx 31,6$</w:t>
      </w:r>
    </w:p>
    <w:p w14:paraId="58C1EDC5" w14:textId="77777777" w:rsidR="00305EFE" w:rsidRDefault="002030CD">
      <w:pPr>
        <w:pBdr>
          <w:left w:val="single" w:sz="24" w:space="8" w:color="8EA9DB"/>
        </w:pBdr>
        <w:shd w:val="clear" w:color="auto" w:fill="EDF2FA"/>
        <w:spacing w:before="20" w:after="120"/>
        <w:ind w:left="120"/>
      </w:pPr>
      <w:r>
        <w:rPr>
          <w:sz w:val="21"/>
          <w:szCs w:val="21"/>
        </w:rPr>
        <w:t>Khoảng cách 31,6 đo mức độ "khác nhau" giữa hai thiết kế trong không gian 4 chiều.</w:t>
      </w:r>
    </w:p>
    <w:p w14:paraId="22CB739D" w14:textId="77777777" w:rsidR="00305EFE" w:rsidRDefault="002030CD">
      <w:pPr>
        <w:spacing w:before="100" w:after="80"/>
      </w:pPr>
      <w:r>
        <w:rPr>
          <w:b/>
          <w:bCs/>
          <w:color w:val="1F3864"/>
        </w:rPr>
        <w:t xml:space="preserve">Liên hệ Metaheuristic / SFOA / Kết cấu:  </w:t>
      </w:r>
      <w:r>
        <w:rPr>
          <w:color w:val="000000"/>
        </w:rPr>
        <w:t>Khoảng cách giữa các cá thể trong quần thể chính là thước đo diversity — nền tảng để hiểu cân bằng exploration/exploitation trong mọi thuật toán, kể cả SFOA.</w:t>
      </w:r>
    </w:p>
    <w:p w14:paraId="721F07B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Vector = một thiết kế cụ thể; chuẩn = độ "lớn" của vector; khoảng cách = độ "khác nhau" giữa hai thiết kế.</w:t>
      </w:r>
    </w:p>
    <w:p w14:paraId="2B786587" w14:textId="77777777" w:rsidR="00305EFE" w:rsidRDefault="002030CD">
      <w:pPr>
        <w:pStyle w:val="Heading2"/>
        <w:keepNext/>
        <w:spacing w:before="320"/>
      </w:pPr>
      <w:bookmarkStart w:id="6" w:name="_Toc237457488"/>
      <w:r>
        <w:lastRenderedPageBreak/>
        <w:t xml:space="preserve">3. Ma trận   </w:t>
      </w:r>
      <w:r>
        <w:rPr>
          <w:color w:val="375623"/>
          <w:sz w:val="18"/>
          <w:szCs w:val="18"/>
        </w:rPr>
        <w:t>[CORE]</w:t>
      </w:r>
      <w:bookmarkEnd w:id="6"/>
    </w:p>
    <w:p w14:paraId="44DBC8BB" w14:textId="77777777" w:rsidR="00305EFE" w:rsidRDefault="002030CD">
      <w:pPr>
        <w:spacing w:before="100" w:after="80"/>
      </w:pPr>
      <w:r>
        <w:rPr>
          <w:b/>
          <w:bCs/>
          <w:color w:val="1F3864"/>
        </w:rPr>
        <w:t xml:space="preserve">Định nghĩa:  </w:t>
      </w:r>
      <w:r>
        <w:rPr>
          <w:color w:val="000000"/>
        </w:rPr>
        <w:t>Ma trận A là bảng số hai chiều, dùng để biểu diễn hệ phương trình tuyến tính, phép biến đổi không gian, hoặc — quan trọng nhất với kỹ sư kết cấu — ma trận độ cứng.</w:t>
      </w:r>
    </w:p>
    <w:p w14:paraId="3EB07BD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 xml:space="preserve">Hệ phương trình: </w:t>
      </w:r>
      <w:r>
        <w:rPr>
          <w:rFonts w:ascii="Consolas" w:hAnsi="Consolas" w:cs="Consolas"/>
          <w:i/>
          <w:iCs/>
          <w:sz w:val="24"/>
          <w:szCs w:val="24"/>
        </w:rPr>
        <w:t xml:space="preserve">$Ax = b$</w:t>
      </w:r>
    </w:p>
    <w:p w14:paraId="138C7D2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xml:space="preserve">Nếu </w:t>
      </w:r>
      <w:r>
        <w:rPr>
          <w:rFonts w:ascii="Consolas" w:hAnsi="Consolas" w:cs="Consolas"/>
          <w:i/>
          <w:iCs/>
          <w:sz w:val="24"/>
          <w:szCs w:val="24"/>
        </w:rPr>
        <w:t xml:space="preserve">$A$</w:t>
      </w:r>
      <w:r>
        <w:rPr>
          <w:i/>
          <w:iCs/>
          <w:sz w:val="24"/>
          <w:szCs w:val="24"/>
        </w:rPr>
        <w:t xml:space="preserve"> khả nghịch (</w:t>
      </w:r>
      <w:r>
        <w:rPr>
          <w:rFonts w:ascii="Consolas" w:hAnsi="Consolas" w:cs="Consolas"/>
          <w:i/>
          <w:iCs/>
          <w:sz w:val="24"/>
          <w:szCs w:val="24"/>
        </w:rPr>
        <w:t xml:space="preserve">$\det A \neq 0$</w:t>
      </w:r>
      <w:r>
        <w:rPr>
          <w:i/>
          <w:iCs/>
          <w:sz w:val="24"/>
          <w:szCs w:val="24"/>
        </w:rPr>
        <w:t xml:space="preserve">): </w:t>
      </w:r>
      <w:r>
        <w:rPr>
          <w:rFonts w:ascii="Consolas" w:hAnsi="Consolas" w:cs="Consolas"/>
          <w:i/>
          <w:iCs/>
          <w:sz w:val="24"/>
          <w:szCs w:val="24"/>
        </w:rPr>
        <w:t xml:space="preserve">$x = A^{-1} b$</w:t>
      </w:r>
    </w:p>
    <w:p w14:paraId="0FAA90B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Kết cấu: </w:t>
      </w:r>
      <w:r>
        <w:rPr>
          <w:rFonts w:ascii="Consolas" w:hAnsi="Consolas" w:cs="Consolas"/>
          <w:i/>
          <w:iCs/>
          <w:sz w:val="24"/>
          <w:szCs w:val="24"/>
        </w:rPr>
        <w:t xml:space="preserve">$K u = F$</w:t>
      </w:r>
      <w:r>
        <w:rPr>
          <w:i/>
          <w:iCs/>
          <w:sz w:val="24"/>
          <w:szCs w:val="24"/>
        </w:rPr>
        <w:t xml:space="preserve"> (K: ma trận độ cứng, u: chuyển vị, F: tải trọng)</w:t>
      </w:r>
    </w:p>
    <w:p w14:paraId="1D7EC23B" w14:textId="77777777" w:rsidR="00305EFE" w:rsidRDefault="002030CD">
      <w:pPr>
        <w:spacing w:before="100" w:after="80"/>
      </w:pPr>
      <w:r>
        <w:rPr>
          <w:b/>
          <w:bCs/>
          <w:color w:val="1F3864"/>
        </w:rPr>
        <w:t xml:space="preserve">Trực giác:  </w:t>
      </w:r>
      <w:r>
        <w:rPr>
          <w:color w:val="000000"/>
        </w:rPr>
        <w:t>A biến đổi (kéo giãn, xoay, co lại) một vector đầu vào thành một vector đầu ra. Nếu A không khả nghịch, thông tin bị "mất" — nhiều đầu vào khác nhau có thể cho cùng một đầu ra.</w:t>
      </w:r>
    </w:p>
    <w:p w14:paraId="22EE0DA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18F8130" w14:textId="77777777" w:rsidR="00305EFE" w:rsidRDefault="002030CD">
      <w:pPr>
        <w:pBdr>
          <w:left w:val="single" w:sz="24" w:space="8" w:color="8EA9DB"/>
        </w:pBdr>
        <w:shd w:val="clear" w:color="auto" w:fill="EDF2FA"/>
        <w:spacing w:before="20" w:after="20"/>
        <w:ind w:left="120"/>
      </w:pPr>
      <w:r>
        <w:rPr>
          <w:sz w:val="21"/>
          <w:szCs w:val="21"/>
        </w:rPr>
        <w:t xml:space="preserve">Hệ: </w:t>
      </w:r>
      <w:r>
        <w:rPr>
          <w:rFonts w:ascii="Consolas" w:hAnsi="Consolas" w:cs="Consolas"/>
          <w:sz w:val="21"/>
          <w:szCs w:val="21"/>
        </w:rPr>
        <w:t xml:space="preserve">$2x_1 + x_2 = 5;\ x_1 - x_2 = 1$</w:t>
      </w:r>
    </w:p>
    <w:p w14:paraId="195BD207"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$A = \begin{bmatrix}2 &amp; 1\\1 &amp; -1\end{bmatrix}, b = [5,1]^{T}$</w:t>
      </w:r>
    </w:p>
    <w:p w14:paraId="729503D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$\det A = 2\times(-1) - 1\times1 = -3 \neq 0 \to A$</w:t>
      </w:r>
      <w:r>
        <w:rPr>
          <w:sz w:val="21"/>
          <w:szCs w:val="21"/>
        </w:rPr>
        <w:t xml:space="preserve"> khả nghịch</w:t>
      </w:r>
    </w:p>
    <w:p w14:paraId="59C27E17" w14:textId="77777777" w:rsidR="00305EFE" w:rsidRDefault="002030CD">
      <w:pPr>
        <w:pBdr>
          <w:left w:val="single" w:sz="24" w:space="8" w:color="8EA9DB"/>
        </w:pBdr>
        <w:shd w:val="clear" w:color="auto" w:fill="EDF2FA"/>
        <w:spacing w:before="20" w:after="120"/>
        <w:ind w:left="120"/>
      </w:pPr>
      <w:r>
        <w:rPr>
          <w:sz w:val="21"/>
          <w:szCs w:val="21"/>
        </w:rPr>
        <w:t xml:space="preserve">Giải ra: </w:t>
      </w:r>
      <w:r>
        <w:rPr>
          <w:rFonts w:ascii="Consolas" w:hAnsi="Consolas" w:cs="Consolas"/>
          <w:sz w:val="21"/>
          <w:szCs w:val="21"/>
        </w:rPr>
        <w:t xml:space="preserve">$x = A^{-1}b = [2, 1]^{T}$</w:t>
      </w:r>
      <w:r>
        <w:rPr>
          <w:sz w:val="21"/>
          <w:szCs w:val="21"/>
        </w:rPr>
        <w:t xml:space="preserve"> (kiểm tra: </w:t>
      </w:r>
      <w:r>
        <w:rPr>
          <w:rFonts w:ascii="Consolas" w:hAnsi="Consolas" w:cs="Consolas"/>
          <w:sz w:val="21"/>
          <w:szCs w:val="21"/>
        </w:rPr>
        <w:t xml:space="preserve">$2(2)+1=5$</w:t>
      </w:r>
      <w:r>
        <w:rPr>
          <w:sz w:val="21"/>
          <w:szCs w:val="21"/>
        </w:rPr>
        <w:t xml:space="preserve"> ✓; </w:t>
      </w:r>
      <w:r>
        <w:rPr>
          <w:rFonts w:ascii="Consolas" w:hAnsi="Consolas" w:cs="Consolas"/>
          <w:sz w:val="21"/>
          <w:szCs w:val="21"/>
        </w:rPr>
        <w:t xml:space="preserve">$2-1=1$</w:t>
      </w:r>
      <w:r>
        <w:rPr>
          <w:sz w:val="21"/>
          <w:szCs w:val="21"/>
        </w:rPr>
        <w:t xml:space="preserve"> ✓)</w:t>
      </w:r>
    </w:p>
    <w:p w14:paraId="156C30C5" w14:textId="77777777" w:rsidR="00305EFE" w:rsidRDefault="002030CD">
      <w:pPr>
        <w:spacing w:before="100" w:after="80"/>
      </w:pPr>
      <w:r>
        <w:rPr>
          <w:b/>
          <w:bCs/>
          <w:color w:val="1F3864"/>
        </w:rPr>
        <w:t xml:space="preserve">Liên hệ Metaheuristic / SFOA / Kết cấu:  </w:t>
      </w:r>
      <w:r>
        <w:rPr>
          <w:color w:val="000000"/>
        </w:rPr>
        <w:t>Ku = F là phương trình nền tảng của mọi phân tích FEM — SAP2000 giải chính xác phương trình này (với K, F rất lớn) mỗi khi được gọi trong vòng lặp optimization.</w:t>
      </w:r>
    </w:p>
    <w:p w14:paraId="7297A511"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w:t>
      </w:r>
      <w:r>
        <w:rPr>
          <w:rFonts w:ascii="Consolas" w:hAnsi="Consolas" w:cs="Consolas"/>
          <w:i/>
          <w:iCs/>
          <w:color w:val="7F6000"/>
        </w:rPr>
        <w:t xml:space="preserve">$K u = F$</w:t>
      </w:r>
      <w:r>
        <w:rPr>
          <w:i/>
          <w:iCs/>
          <w:color w:val="7F6000"/>
        </w:rPr>
        <w:t xml:space="preserve">" — cứng (K) nhân chuyển vị (u) bằng tải (F). Đây là công thức phải nhớ như đinh đóng cột.</w:t>
      </w:r>
    </w:p>
    <w:p w14:paraId="3EA48386" w14:textId="77777777" w:rsidR="00305EFE" w:rsidRDefault="002030CD">
      <w:pPr>
        <w:pStyle w:val="Heading2"/>
        <w:keepNext/>
        <w:spacing w:before="320"/>
      </w:pPr>
      <w:bookmarkStart w:id="7" w:name="_Toc237457489"/>
      <w:r>
        <w:t xml:space="preserve">4. Eigenvalue và eigenvector   </w:t>
      </w:r>
      <w:r>
        <w:rPr>
          <w:color w:val="375623"/>
          <w:sz w:val="18"/>
          <w:szCs w:val="18"/>
        </w:rPr>
        <w:t>[CORE]</w:t>
      </w:r>
      <w:bookmarkEnd w:id="7"/>
    </w:p>
    <w:p w14:paraId="48567961" w14:textId="77777777" w:rsidR="00305EFE" w:rsidRDefault="002030CD">
      <w:pPr>
        <w:spacing w:before="100" w:after="80"/>
      </w:pPr>
      <w:r>
        <w:rPr>
          <w:b/>
          <w:bCs/>
          <w:color w:val="1F3864"/>
        </w:rPr>
        <w:t xml:space="preserve">Định nghĩa:  </w:t>
      </w:r>
      <w:r>
        <w:rPr>
          <w:color w:val="000000"/>
        </w:rPr>
        <w:t xml:space="preserve">Với ma trận vuông A, nếu tồn tại vector </w:t>
      </w:r>
      <w:r>
        <w:rPr>
          <w:rFonts w:ascii="Consolas" w:hAnsi="Consolas" w:cs="Consolas"/>
          <w:color w:val="000000"/>
        </w:rPr>
        <w:t xml:space="preserve">$v \neq 0$</w:t>
      </w:r>
      <w:r>
        <w:rPr>
          <w:color w:val="000000"/>
        </w:rPr>
        <w:t xml:space="preserve"> sao cho </w:t>
      </w:r>
      <w:r>
        <w:rPr>
          <w:rFonts w:ascii="Consolas" w:hAnsi="Consolas" w:cs="Consolas"/>
          <w:color w:val="000000"/>
        </w:rPr>
        <w:t xml:space="preserve">$A v = \lambda v$</w:t>
      </w:r>
      <w:r>
        <w:rPr>
          <w:color w:val="000000"/>
        </w:rPr>
        <w:t xml:space="preserve"> thì </w:t>
      </w:r>
      <w:r>
        <w:rPr>
          <w:rFonts w:ascii="Consolas" w:hAnsi="Consolas" w:cs="Consolas"/>
          <w:color w:val="000000"/>
        </w:rPr>
        <w:t xml:space="preserve">$\lambda$</w:t>
      </w:r>
      <w:r>
        <w:rPr>
          <w:color w:val="000000"/>
        </w:rPr>
        <w:t xml:space="preserve"> được gọi là trị riêng (eigenvalue) và v là vector riêng (eigenvector) tương ứng.</w:t>
      </w:r>
    </w:p>
    <w:p w14:paraId="387B65F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$$A v = \lambda v \Leftrightarrow (A - \lambda I) v = 0 \Leftrightarrow \det(A - \lambda I) = 0$$</w:t>
      </w:r>
    </w:p>
    <w:p w14:paraId="71029102" w14:textId="77777777" w:rsidR="00305EFE" w:rsidRDefault="002030CD">
      <w:pPr>
        <w:spacing w:before="100" w:after="80"/>
      </w:pPr>
      <w:r>
        <w:rPr>
          <w:b/>
          <w:bCs/>
          <w:color w:val="1F3864"/>
        </w:rPr>
        <w:t xml:space="preserve">Trực giác:  </w:t>
      </w:r>
      <w:r>
        <w:rPr>
          <w:color w:val="000000"/>
        </w:rPr>
        <w:t xml:space="preserve">v là một "hướng đặc biệt" mà phép biến đổi A chỉ co giãn (theo hệ số </w:t>
      </w:r>
      <w:r>
        <w:rPr>
          <w:rFonts w:ascii="Consolas" w:hAnsi="Consolas" w:cs="Consolas"/>
          <w:color w:val="000000"/>
        </w:rPr>
        <w:t xml:space="preserve">$\lambda$</w:t>
      </w:r>
      <w:r>
        <w:rPr>
          <w:color w:val="000000"/>
        </w:rPr>
        <w:t xml:space="preserve">), hoàn toàn không làm xoay hướng đó.</w:t>
      </w:r>
    </w:p>
    <w:p w14:paraId="0A81FE5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80789A7"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$A = \begin{bmatrix}2 &amp; 0\\0 &amp; 3\end{bmatrix}$</w:t>
      </w:r>
      <w:r>
        <w:rPr>
          <w:sz w:val="21"/>
          <w:szCs w:val="21"/>
        </w:rPr>
        <w:t xml:space="preserve"> (ma trận đường chéo).</w:t>
      </w:r>
    </w:p>
    <w:p w14:paraId="1438A60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$\lambda_1 = 2$</w:t>
      </w:r>
      <w:r>
        <w:rPr>
          <w:sz w:val="21"/>
          <w:szCs w:val="21"/>
        </w:rPr>
        <w:t xml:space="preserve"> với </w:t>
      </w:r>
      <w:r>
        <w:rPr>
          <w:rFonts w:ascii="Consolas" w:hAnsi="Consolas" w:cs="Consolas"/>
          <w:sz w:val="21"/>
          <w:szCs w:val="21"/>
        </w:rPr>
        <w:t xml:space="preserve">$v_1 = [1,0]^{T}$</w:t>
      </w:r>
      <w:r>
        <w:rPr>
          <w:sz w:val="21"/>
          <w:szCs w:val="21"/>
        </w:rPr>
        <w:t xml:space="preserve">; </w:t>
      </w:r>
      <w:r>
        <w:rPr>
          <w:rFonts w:ascii="Consolas" w:hAnsi="Consolas" w:cs="Consolas"/>
          <w:sz w:val="21"/>
          <w:szCs w:val="21"/>
        </w:rPr>
        <w:t xml:space="preserve">$\lambda_2 = 3$</w:t>
      </w:r>
      <w:r>
        <w:rPr>
          <w:sz w:val="21"/>
          <w:szCs w:val="21"/>
        </w:rPr>
        <w:t xml:space="preserve"> với </w:t>
      </w:r>
      <w:r>
        <w:rPr>
          <w:rFonts w:ascii="Consolas" w:hAnsi="Consolas" w:cs="Consolas"/>
          <w:sz w:val="21"/>
          <w:szCs w:val="21"/>
        </w:rPr>
        <w:t xml:space="preserve">$v_2 = [0,1]^{T}$</w:t>
      </w:r>
      <w:r>
        <w:rPr>
          <w:sz w:val="21"/>
          <w:szCs w:val="21"/>
        </w:rPr>
        <w:t xml:space="preserve">.</w:t>
      </w:r>
    </w:p>
    <w:p w14:paraId="5C465CFE" w14:textId="77777777" w:rsidR="00305EFE" w:rsidRDefault="002030CD">
      <w:pPr>
        <w:pBdr>
          <w:left w:val="single" w:sz="24" w:space="8" w:color="8EA9DB"/>
        </w:pBdr>
        <w:shd w:val="clear" w:color="auto" w:fill="EDF2FA"/>
        <w:spacing w:before="20" w:after="120"/>
        <w:ind w:left="120"/>
      </w:pPr>
      <w:r>
        <w:rPr>
          <w:sz w:val="21"/>
          <w:szCs w:val="21"/>
        </w:rPr>
        <w:t>Ý nghĩa: A giãn trục hoành theo hệ số 2, giãn trục tung theo hệ số 3 — không có sự xoay trục nào cả.</w:t>
      </w:r>
    </w:p>
    <w:p w14:paraId="126A5F2F" w14:textId="77777777" w:rsidR="00305EFE" w:rsidRDefault="002030CD">
      <w:pPr>
        <w:spacing w:before="100" w:after="80"/>
      </w:pPr>
      <w:r>
        <w:rPr>
          <w:b/>
          <w:bCs/>
          <w:color w:val="1F3864"/>
        </w:rPr>
        <w:t xml:space="preserve">Liên hệ Metaheuristic / SFOA / Kết cấu:  </w:t>
      </w:r>
      <w:r>
        <w:rPr>
          <w:color w:val="000000"/>
        </w:rPr>
        <w:t xml:space="preserve">Bài toán dao động kết cấu </w:t>
      </w:r>
      <w:r>
        <w:rPr>
          <w:rFonts w:ascii="Consolas" w:hAnsi="Consolas" w:cs="Consolas"/>
          <w:color w:val="000000"/>
        </w:rPr>
        <w:t xml:space="preserve">$K \varphi = \omega^{2} M \varphi$</w:t>
      </w:r>
      <w:r>
        <w:rPr>
          <w:color w:val="000000"/>
        </w:rPr>
        <w:t xml:space="preserve"> cho ra các mode shape (</w:t>
      </w:r>
      <w:r>
        <w:rPr>
          <w:rFonts w:ascii="Consolas" w:hAnsi="Consolas" w:cs="Consolas"/>
          <w:color w:val="000000"/>
        </w:rPr>
        <w:t xml:space="preserve">$\varphi$</w:t>
      </w:r>
      <w:r>
        <w:rPr>
          <w:color w:val="000000"/>
        </w:rPr>
        <w:t xml:space="preserve"> — vector riêng) và tần số dao động riêng (liên quan </w:t>
      </w:r>
      <w:r>
        <w:rPr>
          <w:rFonts w:ascii="Consolas" w:hAnsi="Consolas" w:cs="Consolas"/>
          <w:color w:val="000000"/>
        </w:rPr>
        <w:t xml:space="preserve">$\omega^{2}$</w:t>
      </w:r>
      <w:r>
        <w:rPr>
          <w:color w:val="000000"/>
        </w:rPr>
        <w:t xml:space="preserve"> — trị riêng). Rất quan trọng khi bài toán có ràng buộc dao động/ổn định.</w:t>
      </w:r>
    </w:p>
    <w:p w14:paraId="15D2389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Eigenvector = "hướng bất biến"; eigenvalue = "hệ số co giãn theo hướng đó".</w:t>
      </w:r>
    </w:p>
    <w:p w14:paraId="3CD09F6A" w14:textId="77777777" w:rsidR="00305EFE" w:rsidRDefault="002030CD">
      <w:pPr>
        <w:pStyle w:val="Heading1"/>
        <w:pageBreakBefore/>
        <w:pBdr>
          <w:bottom w:val="single" w:sz="12" w:space="6" w:color="1F3864"/>
        </w:pBdr>
      </w:pPr>
      <w:bookmarkStart w:id="8" w:name="_Toc237457490"/>
      <w:r>
        <w:lastRenderedPageBreak/>
        <w:t>PHẦN II — GIẢI TÍCH</w:t>
      </w:r>
      <w:bookmarkEnd w:id="8"/>
    </w:p>
    <w:p w14:paraId="2A807AB4" w14:textId="77777777" w:rsidR="00305EFE" w:rsidRDefault="002030CD">
      <w:pPr>
        <w:pStyle w:val="Heading2"/>
        <w:keepNext/>
        <w:spacing w:before="320"/>
      </w:pPr>
      <w:bookmarkStart w:id="9" w:name="_Toc237457491"/>
      <w:r>
        <w:t xml:space="preserve">5. Hàm một biến   </w:t>
      </w:r>
      <w:r>
        <w:rPr>
          <w:color w:val="375623"/>
          <w:sz w:val="18"/>
          <w:szCs w:val="18"/>
        </w:rPr>
        <w:t>[CORE]</w:t>
      </w:r>
      <w:bookmarkEnd w:id="9"/>
    </w:p>
    <w:p w14:paraId="1DF01306" w14:textId="77777777" w:rsidR="00305EFE" w:rsidRDefault="002030CD">
      <w:pPr>
        <w:spacing w:before="100" w:after="80"/>
      </w:pPr>
      <w:r>
        <w:rPr>
          <w:b/>
          <w:bCs/>
          <w:color w:val="1F3864"/>
        </w:rPr>
        <w:t xml:space="preserve">Định nghĩa:  </w:t>
      </w:r>
      <w:r>
        <w:rPr>
          <w:rFonts w:ascii="Consolas" w:hAnsi="Consolas" w:cs="Consolas"/>
          <w:color w:val="000000"/>
        </w:rPr>
        <w:t xml:space="preserve">$y = f(x)$</w:t>
      </w:r>
      <w:r>
        <w:rPr>
          <w:color w:val="000000"/>
        </w:rPr>
        <w:t xml:space="preserve"> là một phép ánh xạ: mỗi giá trị x trong miền xác định được gán đúng một giá trị y. Cần nắm miền xác định, miền giá trị, tính liên tục, tính đơn điệu và điểm cực trị.</w:t>
      </w:r>
    </w:p>
    <w:p w14:paraId="1E16998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$$y = f(x)$$</w:t>
      </w:r>
    </w:p>
    <w:p w14:paraId="640CD3C4" w14:textId="77777777" w:rsidR="00305EFE" w:rsidRDefault="002030CD">
      <w:pPr>
        <w:spacing w:before="100" w:after="80"/>
      </w:pPr>
      <w:r>
        <w:rPr>
          <w:b/>
          <w:bCs/>
          <w:color w:val="1F3864"/>
        </w:rPr>
        <w:t xml:space="preserve">Trực giác:  </w:t>
      </w:r>
      <w:r>
        <w:rPr>
          <w:color w:val="000000"/>
        </w:rPr>
        <w:t>Vẽ đồ thị của f: hàm liên tục là một đường "không bị đứt đoạn"; cực trị là các "đỉnh núi" (cực đại) hoặc "đáy vực" (cực tiểu) trên đồ thị đó.</w:t>
      </w:r>
    </w:p>
    <w:p w14:paraId="5B24EC7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2910233"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x^{2} - 4x + 5$</w:t>
      </w:r>
      <w:r>
        <w:rPr>
          <w:sz w:val="21"/>
          <w:szCs w:val="21"/>
        </w:rPr>
        <w:t xml:space="preserve">   (một hàm mục tiêu đơn giản, ví dụ chi phí theo một biến thiết kế x).</w:t>
      </w:r>
    </w:p>
    <w:p w14:paraId="000E3E5D"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2x - 4 = 0 \to x = 2 \to f(2) = 4 - 8 + 5 = 1$</w:t>
      </w:r>
      <w:r>
        <w:rPr>
          <w:sz w:val="21"/>
          <w:szCs w:val="21"/>
        </w:rPr>
        <w:t xml:space="preserve">.</w:t>
      </w:r>
    </w:p>
    <w:p w14:paraId="3D7B357A" w14:textId="77777777" w:rsidR="00305EFE" w:rsidRDefault="002030CD">
      <w:pPr>
        <w:pBdr>
          <w:left w:val="single" w:sz="24" w:space="8" w:color="8EA9DB"/>
        </w:pBdr>
        <w:shd w:val="clear" w:color="auto" w:fill="EDF2FA"/>
        <w:spacing w:before="20" w:after="120"/>
        <w:ind w:left="120"/>
      </w:pPr>
      <w:r>
        <w:rPr>
          <w:sz w:val="21"/>
          <w:szCs w:val="21"/>
        </w:rPr>
        <w:t xml:space="preserve">Vì hệ số </w:t>
      </w:r>
      <w:r>
        <w:rPr>
          <w:rFonts w:ascii="Consolas" w:hAnsi="Consolas" w:cs="Consolas"/>
          <w:sz w:val="21"/>
          <w:szCs w:val="21"/>
        </w:rPr>
        <w:t xml:space="preserve">$x^{2}$</w:t>
      </w:r>
      <w:r>
        <w:rPr>
          <w:sz w:val="21"/>
          <w:szCs w:val="21"/>
        </w:rPr>
        <w:t xml:space="preserve"> dương (parabol quay lên), </w:t>
      </w:r>
      <w:r>
        <w:rPr>
          <w:rFonts w:ascii="Consolas" w:hAnsi="Consolas" w:cs="Consolas"/>
          <w:sz w:val="21"/>
          <w:szCs w:val="21"/>
        </w:rPr>
        <w:t xml:space="preserve">$x = 2$</w:t>
      </w:r>
      <w:r>
        <w:rPr>
          <w:sz w:val="21"/>
          <w:szCs w:val="21"/>
        </w:rPr>
        <w:t xml:space="preserve"> là điểm cực tiểu — và ở đây cũng là cực tiểu toàn cục.</w:t>
      </w:r>
    </w:p>
    <w:p w14:paraId="3ABF4BEF" w14:textId="77777777" w:rsidR="00305EFE" w:rsidRDefault="002030CD">
      <w:pPr>
        <w:spacing w:before="100" w:after="80"/>
      </w:pPr>
      <w:r>
        <w:rPr>
          <w:b/>
          <w:bCs/>
          <w:color w:val="1F3864"/>
        </w:rPr>
        <w:t xml:space="preserve">Liên hệ Metaheuristic / SFOA / Kết cấu:  </w:t>
      </w:r>
      <w:r>
        <w:rPr>
          <w:color w:val="000000"/>
        </w:rPr>
        <w:t xml:space="preserve">Objective function </w:t>
      </w:r>
      <w:r>
        <w:rPr>
          <w:rFonts w:ascii="Consolas" w:hAnsi="Consolas" w:cs="Consolas"/>
          <w:color w:val="000000"/>
        </w:rPr>
        <w:t xml:space="preserve">$f(x)$</w:t>
      </w:r>
      <w:r>
        <w:rPr>
          <w:color w:val="000000"/>
        </w:rPr>
        <w:t xml:space="preserve"> trong mọi metaheuristic chính là "hàm một biến" (hoặc nhiều biến) tổng quát hoá — điểm khác biệt là trong thực tế thường KHÔNG có công thức đóng, chỉ có được qua chạy FEA (black-box).</w:t>
      </w:r>
    </w:p>
    <w:p w14:paraId="57D0E34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Objective = </w:t>
      </w:r>
      <w:r>
        <w:rPr>
          <w:rFonts w:ascii="Consolas" w:hAnsi="Consolas" w:cs="Consolas"/>
          <w:i/>
          <w:iCs/>
          <w:color w:val="7F6000"/>
        </w:rPr>
        <w:t xml:space="preserve">$f(x)$</w:t>
      </w:r>
      <w:r>
        <w:rPr>
          <w:i/>
          <w:iCs/>
          <w:color w:val="7F6000"/>
        </w:rPr>
        <w:t xml:space="preserve">; cực trị là ứng viên nghiệm tối ưu — nhưng luôn cần kiểm tra đó là cực trị cục bộ hay toàn cục.</w:t>
      </w:r>
    </w:p>
    <w:p w14:paraId="03AC9B6D" w14:textId="77777777" w:rsidR="00305EFE" w:rsidRDefault="002030CD">
      <w:pPr>
        <w:pStyle w:val="Heading2"/>
        <w:keepNext/>
        <w:spacing w:before="320"/>
      </w:pPr>
      <w:bookmarkStart w:id="10" w:name="_Toc237457492"/>
      <w:r>
        <w:t xml:space="preserve">6. Đạo hàm   </w:t>
      </w:r>
      <w:r>
        <w:rPr>
          <w:color w:val="375623"/>
          <w:sz w:val="18"/>
          <w:szCs w:val="18"/>
        </w:rPr>
        <w:t>[CORE]</w:t>
      </w:r>
      <w:bookmarkEnd w:id="10"/>
    </w:p>
    <w:p w14:paraId="0FD35CA6" w14:textId="77777777" w:rsidR="00305EFE" w:rsidRDefault="002030CD">
      <w:pPr>
        <w:spacing w:before="100" w:after="80"/>
      </w:pPr>
      <w:r>
        <w:rPr>
          <w:b/>
          <w:bCs/>
          <w:color w:val="1F3864"/>
        </w:rPr>
        <w:t xml:space="preserve">Định nghĩa:  </w:t>
      </w:r>
      <w:r>
        <w:rPr>
          <w:rFonts w:ascii="Consolas" w:hAnsi="Consolas" w:cs="Consolas"/>
          <w:color w:val="000000"/>
        </w:rPr>
        <w:t xml:space="preserve">$f'(x) = \frac{df}{dx} = \lim_{h \to 0}\frac{f(x+h) - f(x)}{h}$</w:t>
      </w:r>
      <w:r>
        <w:rPr>
          <w:color w:val="000000"/>
        </w:rPr>
        <w:t xml:space="preserve"> — đo tốc độ thay đổi tức thời của f tại x.</w:t>
      </w:r>
    </w:p>
    <w:p w14:paraId="3A95FAB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$$f'(x) = \frac{df}{dx}$$</w:t>
      </w:r>
    </w:p>
    <w:p w14:paraId="26BEF62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$f'(x) = 0$</w:t>
      </w:r>
      <w:r>
        <w:rPr>
          <w:i/>
          <w:iCs/>
          <w:sz w:val="24"/>
          <w:szCs w:val="24"/>
        </w:rPr>
        <w:t xml:space="preserve"> (điều kiện CẦN, chưa ĐỦ, cho một điểm cực trị)</w:t>
      </w:r>
    </w:p>
    <w:p w14:paraId="06F4E858" w14:textId="77777777" w:rsidR="00305EFE" w:rsidRDefault="002030CD">
      <w:pPr>
        <w:spacing w:before="100" w:after="80"/>
      </w:pPr>
      <w:r>
        <w:rPr>
          <w:b/>
          <w:bCs/>
          <w:color w:val="1F3864"/>
        </w:rPr>
        <w:t xml:space="preserve">Trực giác:  </w:t>
      </w:r>
      <w:r>
        <w:rPr>
          <w:color w:val="000000"/>
        </w:rPr>
        <w:t>Đạo hàm là độ dốc của đường tiếp tuyến tại một điểm: dốc dương → hàm đang tăng; dốc âm → hàm đang giảm; dốc bằng 0 → điểm "phẳng" tạm thời (có thể là cực trị, hoặc điểm uốn).</w:t>
      </w:r>
    </w:p>
    <w:p w14:paraId="7C822CB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8FA63E4"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x^{3} - 3x$</w:t>
      </w:r>
    </w:p>
    <w:p w14:paraId="28D6DB9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3x^{2} - 3 = 0 \to x = \pm1$</w:t>
      </w:r>
    </w:p>
    <w:p w14:paraId="55B3582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$f(1) = 1 - 3 = -2$</w:t>
      </w:r>
      <w:r>
        <w:rPr>
          <w:sz w:val="21"/>
          <w:szCs w:val="21"/>
        </w:rPr>
        <w:t xml:space="preserve"> (cực tiểu cục bộ); </w:t>
      </w:r>
      <w:r>
        <w:rPr>
          <w:rFonts w:ascii="Consolas" w:hAnsi="Consolas" w:cs="Consolas"/>
          <w:sz w:val="21"/>
          <w:szCs w:val="21"/>
        </w:rPr>
        <w:t xml:space="preserve">$f(-1) = -1 + 3 = 2$</w:t>
      </w:r>
      <w:r>
        <w:rPr>
          <w:sz w:val="21"/>
          <w:szCs w:val="21"/>
        </w:rPr>
        <w:t xml:space="preserve"> (cực đại cục bộ)</w:t>
      </w:r>
    </w:p>
    <w:p w14:paraId="5C495BEE" w14:textId="77777777" w:rsidR="00305EFE" w:rsidRDefault="002030CD">
      <w:pPr>
        <w:pBdr>
          <w:left w:val="single" w:sz="24" w:space="8" w:color="8EA9DB"/>
        </w:pBdr>
        <w:shd w:val="clear" w:color="auto" w:fill="EDF2FA"/>
        <w:spacing w:before="20" w:after="120"/>
        <w:ind w:left="120"/>
      </w:pPr>
      <w:r>
        <w:rPr>
          <w:sz w:val="21"/>
          <w:szCs w:val="21"/>
        </w:rPr>
        <w:t xml:space="preserve">Chú ý: hàm này KHÔNG có cực trị toàn cục vì </w:t>
      </w:r>
      <w:r>
        <w:rPr>
          <w:rFonts w:ascii="Consolas" w:hAnsi="Consolas" w:cs="Consolas"/>
          <w:sz w:val="21"/>
          <w:szCs w:val="21"/>
        </w:rPr>
        <w:t xml:space="preserve">$x^{3}$</w:t>
      </w:r>
      <w:r>
        <w:rPr>
          <w:sz w:val="21"/>
          <w:szCs w:val="21"/>
        </w:rPr>
        <w:t xml:space="preserve"> tiến ra </w:t>
      </w:r>
      <w:r>
        <w:rPr>
          <w:rFonts w:ascii="Consolas" w:hAnsi="Consolas" w:cs="Consolas"/>
          <w:sz w:val="21"/>
          <w:szCs w:val="21"/>
        </w:rPr>
        <w:t xml:space="preserve">$\pm\infty$</w:t>
      </w:r>
      <w:r>
        <w:rPr>
          <w:sz w:val="21"/>
          <w:szCs w:val="21"/>
        </w:rPr>
        <w:t xml:space="preserve"> khi </w:t>
      </w:r>
      <w:r>
        <w:rPr>
          <w:rFonts w:ascii="Consolas" w:hAnsi="Consolas" w:cs="Consolas"/>
          <w:sz w:val="21"/>
          <w:szCs w:val="21"/>
        </w:rPr>
        <w:t xml:space="preserve">$x \to \pm\infty$</w:t>
      </w:r>
      <w:r>
        <w:rPr>
          <w:sz w:val="21"/>
          <w:szCs w:val="21"/>
        </w:rPr>
        <w:t xml:space="preserve">.</w:t>
      </w:r>
    </w:p>
    <w:p w14:paraId="0558A729" w14:textId="77777777" w:rsidR="00305EFE" w:rsidRDefault="002030CD">
      <w:pPr>
        <w:spacing w:before="100" w:after="80"/>
      </w:pPr>
      <w:r>
        <w:rPr>
          <w:b/>
          <w:bCs/>
          <w:color w:val="1F3864"/>
        </w:rPr>
        <w:t xml:space="preserve">Liên hệ Metaheuristic / SFOA / Kết cấu:  </w:t>
      </w:r>
      <w:r>
        <w:rPr>
          <w:color w:val="000000"/>
        </w:rPr>
        <w:t xml:space="preserve">Các phương pháp gradient-based dừng khi </w:t>
      </w:r>
      <w:r>
        <w:rPr>
          <w:rFonts w:ascii="Consolas" w:hAnsi="Consolas" w:cs="Consolas"/>
          <w:color w:val="000000"/>
        </w:rPr>
        <w:t xml:space="preserve">$f'(x) \approx 0$</w:t>
      </w:r>
      <w:r>
        <w:rPr>
          <w:color w:val="000000"/>
        </w:rPr>
        <w:t xml:space="preserve">; metaheuristic (SFOA) KHÔNG cần tính đạo hàm — đây là lý do chúng hoạt động được với hàm không trơn hoặc không khả vi, ví dụ kết quả trực tiếp từ SAP2000.</w:t>
      </w:r>
    </w:p>
    <w:p w14:paraId="3511806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$f'(x) = 0$</w:t>
      </w:r>
      <w:r>
        <w:rPr>
          <w:i/>
          <w:iCs/>
          <w:color w:val="7F6000"/>
        </w:rPr>
        <w:t xml:space="preserve"> chỉ là "nghi phạm" của cực trị — chưa chắc là nghiệm tối ưu toàn cục, cần kiểm tra thêm.</w:t>
      </w:r>
    </w:p>
    <w:p w14:paraId="7B76AA5A" w14:textId="77777777" w:rsidR="00305EFE" w:rsidRDefault="002030CD">
      <w:pPr>
        <w:pStyle w:val="Heading2"/>
        <w:keepNext/>
        <w:spacing w:before="320"/>
      </w:pPr>
      <w:bookmarkStart w:id="11" w:name="_Toc237457493"/>
      <w:r>
        <w:lastRenderedPageBreak/>
        <w:t xml:space="preserve">7. Đạo hàm riêng   </w:t>
      </w:r>
      <w:r>
        <w:rPr>
          <w:color w:val="375623"/>
          <w:sz w:val="18"/>
          <w:szCs w:val="18"/>
        </w:rPr>
        <w:t>[CORE]</w:t>
      </w:r>
      <w:bookmarkEnd w:id="11"/>
    </w:p>
    <w:p w14:paraId="127249D7" w14:textId="77777777" w:rsidR="00305EFE" w:rsidRDefault="002030CD">
      <w:pPr>
        <w:spacing w:before="100" w:after="80"/>
      </w:pPr>
      <w:r>
        <w:rPr>
          <w:b/>
          <w:bCs/>
          <w:color w:val="1F3864"/>
        </w:rPr>
        <w:t xml:space="preserve">Định nghĩa:  </w:t>
      </w:r>
      <w:r>
        <w:rPr>
          <w:color w:val="000000"/>
        </w:rPr>
        <w:t xml:space="preserve">Với hàm nhiều biến </w:t>
      </w:r>
      <w:r>
        <w:rPr>
          <w:rFonts w:ascii="Consolas" w:hAnsi="Consolas" w:cs="Consolas"/>
          <w:color w:val="000000"/>
        </w:rPr>
        <w:t xml:space="preserve">$f(x_1,...,x_n)$</w:t>
      </w:r>
      <w:r>
        <w:rPr>
          <w:color w:val="000000"/>
        </w:rPr>
        <w:t xml:space="preserve">, đạo hàm riêng </w:t>
      </w:r>
      <w:r>
        <w:rPr>
          <w:rFonts w:ascii="Consolas" w:hAnsi="Consolas" w:cs="Consolas"/>
          <w:color w:val="000000"/>
        </w:rPr>
        <w:t xml:space="preserve">$\frac{\partial f}{\partial x_i}$</w:t>
      </w:r>
      <w:r>
        <w:rPr>
          <w:color w:val="000000"/>
        </w:rPr>
        <w:t xml:space="preserve"> là tốc độ thay đổi của </w:t>
      </w:r>
      <w:r>
        <w:rPr>
          <w:rFonts w:ascii="Consolas" w:hAnsi="Consolas" w:cs="Consolas"/>
          <w:color w:val="000000"/>
        </w:rPr>
        <w:t xml:space="preserve">$f$</w:t>
      </w:r>
      <w:r>
        <w:rPr>
          <w:color w:val="000000"/>
        </w:rPr>
        <w:t xml:space="preserve"> theo </w:t>
      </w:r>
      <w:r>
        <w:rPr>
          <w:rFonts w:ascii="Consolas" w:hAnsi="Consolas" w:cs="Consolas"/>
          <w:color w:val="000000"/>
        </w:rPr>
        <w:t xml:space="preserve">$x_i$</w:t>
      </w:r>
      <w:r>
        <w:rPr>
          <w:color w:val="000000"/>
        </w:rPr>
        <w:t xml:space="preserve"> khi GIỮ CỐ ĐỊNH mọi biến còn lại.</w:t>
      </w:r>
    </w:p>
    <w:p w14:paraId="45877C6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$$\frac{\partial f}{\partial x_1}, \frac{\partial f}{\partial x_2}, \ldots, \frac{\partial f}{\partial x_n}$$</w:t>
      </w:r>
    </w:p>
    <w:p w14:paraId="79BD015D" w14:textId="77777777" w:rsidR="00305EFE" w:rsidRDefault="002030CD">
      <w:pPr>
        <w:spacing w:before="100" w:after="80"/>
      </w:pPr>
      <w:r>
        <w:rPr>
          <w:b/>
          <w:bCs/>
          <w:color w:val="1F3864"/>
        </w:rPr>
        <w:t xml:space="preserve">Trực giác:  </w:t>
      </w:r>
      <w:r>
        <w:rPr>
          <w:color w:val="000000"/>
        </w:rPr>
        <w:t xml:space="preserve">Đứng trên một ngọn núi có bề mặt là f: </w:t>
      </w:r>
      <w:r>
        <w:rPr>
          <w:rFonts w:ascii="Consolas" w:hAnsi="Consolas" w:cs="Consolas"/>
          <w:color w:val="000000"/>
        </w:rPr>
        <w:t xml:space="preserve">$\frac{\partial f}{\partial x_1}$</w:t>
      </w:r>
      <w:r>
        <w:rPr>
          <w:color w:val="000000"/>
        </w:rPr>
        <w:t xml:space="preserve"> là độ dốc nếu bạn chỉ được phép đi theo hướng "Bắc"; </w:t>
      </w:r>
      <w:r>
        <w:rPr>
          <w:rFonts w:ascii="Consolas" w:hAnsi="Consolas" w:cs="Consolas"/>
          <w:color w:val="000000"/>
        </w:rPr>
        <w:t xml:space="preserve">$\frac{\partial f}{\partial x_2}$</w:t>
      </w:r>
      <w:r>
        <w:rPr>
          <w:color w:val="000000"/>
        </w:rPr>
        <w:t xml:space="preserve"> là độ dốc nếu chỉ đi theo hướng "Đông" — hai con số độc lập nhau.</w:t>
      </w:r>
    </w:p>
    <w:p w14:paraId="62EA4D9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AF569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$f(x_1,x_2) = x_1^{2}\cdot x_2 + 3x_2^{2}$</w:t>
      </w:r>
    </w:p>
    <w:p w14:paraId="4E9AF784"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$\frac{\partial f}{\partial x_1} = 2\cdot x_1\cdot x_2\ ;\ \frac{\partial f}{\partial x_2} = x_1^{2} + 6\cdot x_2$</w:t>
      </w:r>
    </w:p>
    <w:p w14:paraId="2A16500E" w14:textId="77777777" w:rsidR="00305EFE" w:rsidRDefault="002030CD">
      <w:pPr>
        <w:pBdr>
          <w:left w:val="single" w:sz="24" w:space="8" w:color="8EA9DB"/>
        </w:pBdr>
        <w:shd w:val="clear" w:color="auto" w:fill="EDF2FA"/>
        <w:spacing w:before="20" w:after="20"/>
        <w:ind w:left="120"/>
      </w:pPr>
      <w:r>
        <w:rPr>
          <w:sz w:val="21"/>
          <w:szCs w:val="21"/>
        </w:rPr>
        <w:t xml:space="preserve">Tại </w:t>
      </w:r>
      <w:r>
        <w:rPr>
          <w:rFonts w:ascii="Consolas" w:hAnsi="Consolas" w:cs="Consolas"/>
          <w:sz w:val="21"/>
          <w:szCs w:val="21"/>
        </w:rPr>
        <w:t xml:space="preserve">$(x_1,x_2) = (1,2)$</w:t>
      </w:r>
      <w:r>
        <w:rPr>
          <w:sz w:val="21"/>
          <w:szCs w:val="21"/>
        </w:rPr>
        <w:t xml:space="preserve">: </w:t>
      </w:r>
      <w:r>
        <w:rPr>
          <w:rFonts w:ascii="Consolas" w:hAnsi="Consolas" w:cs="Consolas"/>
          <w:sz w:val="21"/>
          <w:szCs w:val="21"/>
        </w:rPr>
        <w:t xml:space="preserve">$\frac{\partial f}{\partial x_1} = 2(1)(2) = 4\ ;\ \frac{\partial f}{\partial x_2} = 1 + 12 = 13$</w:t>
      </w:r>
    </w:p>
    <w:p w14:paraId="3509FF68" w14:textId="77777777" w:rsidR="00305EFE" w:rsidRDefault="002030CD">
      <w:pPr>
        <w:pBdr>
          <w:left w:val="single" w:sz="24" w:space="8" w:color="8EA9DB"/>
        </w:pBdr>
        <w:shd w:val="clear" w:color="auto" w:fill="EDF2FA"/>
        <w:spacing w:before="20" w:after="120"/>
        <w:ind w:left="120"/>
      </w:pPr>
      <w:r>
        <w:rPr>
          <w:sz w:val="21"/>
          <w:szCs w:val="21"/>
        </w:rPr>
        <w:t xml:space="preserve">→ tại điểm này, </w:t>
      </w:r>
      <w:r>
        <w:rPr>
          <w:rFonts w:ascii="Consolas" w:hAnsi="Consolas" w:cs="Consolas"/>
          <w:sz w:val="21"/>
          <w:szCs w:val="21"/>
        </w:rPr>
        <w:t xml:space="preserve">$f$</w:t>
      </w:r>
      <w:r>
        <w:rPr>
          <w:sz w:val="21"/>
          <w:szCs w:val="21"/>
        </w:rPr>
        <w:t xml:space="preserve"> nhạy với </w:t>
      </w:r>
      <w:r>
        <w:rPr>
          <w:rFonts w:ascii="Consolas" w:hAnsi="Consolas" w:cs="Consolas"/>
          <w:sz w:val="21"/>
          <w:szCs w:val="21"/>
        </w:rPr>
        <w:t xml:space="preserve">$x_2$</w:t>
      </w:r>
      <w:r>
        <w:rPr>
          <w:sz w:val="21"/>
          <w:szCs w:val="21"/>
        </w:rPr>
        <w:t xml:space="preserve"> hơn nhiều so với </w:t>
      </w:r>
      <w:r>
        <w:rPr>
          <w:rFonts w:ascii="Consolas" w:hAnsi="Consolas" w:cs="Consolas"/>
          <w:sz w:val="21"/>
          <w:szCs w:val="21"/>
        </w:rPr>
        <w:t xml:space="preserve">$x_1$</w:t>
      </w:r>
      <w:r>
        <w:rPr>
          <w:sz w:val="21"/>
          <w:szCs w:val="21"/>
        </w:rPr>
        <w:t xml:space="preserve"> (13 so với 4).</w:t>
      </w:r>
    </w:p>
    <w:p w14:paraId="5B97F5D9" w14:textId="77777777" w:rsidR="00305EFE" w:rsidRDefault="002030CD">
      <w:pPr>
        <w:spacing w:before="100" w:after="80"/>
      </w:pPr>
      <w:r>
        <w:rPr>
          <w:b/>
          <w:bCs/>
          <w:color w:val="1F3864"/>
        </w:rPr>
        <w:t xml:space="preserve">Liên hệ Metaheuristic / SFOA / Kết cấu:  </w:t>
      </w:r>
      <w:r>
        <w:rPr>
          <w:color w:val="000000"/>
        </w:rPr>
        <w:t>Mỗi đạo hàm riêng cho biết mức độ "nhạy cảm" (sensitivity) của trọng lượng/chuyển vị kết cấu với TỪNG biến thiết kế riêng lẻ — ví dụ tiết diện thanh dầm số 2 có thể ảnh hưởng lớn hơn thanh số 5.</w:t>
      </w:r>
    </w:p>
    <w:p w14:paraId="6FBF611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Đạo hàm riêng = độ nhạy của objective theo TỪNG biến riêng lẻ, các biến khác giữ cố định.</w:t>
      </w:r>
    </w:p>
    <w:p w14:paraId="1BFCB8B4" w14:textId="77777777" w:rsidR="00305EFE" w:rsidRDefault="002030CD">
      <w:pPr>
        <w:pStyle w:val="Heading2"/>
        <w:keepNext/>
        <w:spacing w:before="320"/>
      </w:pPr>
      <w:bookmarkStart w:id="12" w:name="_Toc237457494"/>
      <w:r>
        <w:t xml:space="preserve">8. Gradient   </w:t>
      </w:r>
      <w:r>
        <w:rPr>
          <w:color w:val="375623"/>
          <w:sz w:val="18"/>
          <w:szCs w:val="18"/>
        </w:rPr>
        <w:t>[CORE]</w:t>
      </w:r>
      <w:bookmarkEnd w:id="12"/>
    </w:p>
    <w:p w14:paraId="494682EB" w14:textId="77777777" w:rsidR="00305EFE" w:rsidRDefault="002030CD">
      <w:pPr>
        <w:spacing w:before="100" w:after="80"/>
      </w:pPr>
      <w:r>
        <w:rPr>
          <w:b/>
          <w:bCs/>
          <w:color w:val="1F3864"/>
        </w:rPr>
        <w:t xml:space="preserve">Định nghĩa:  </w:t>
      </w:r>
      <w:r>
        <w:rPr>
          <w:rFonts w:ascii="Consolas" w:hAnsi="Consolas" w:cs="Consolas"/>
          <w:color w:val="000000"/>
        </w:rPr>
        <w:t xml:space="preserve">$\nabla f(x)$</w:t>
      </w:r>
      <w:r>
        <w:rPr>
          <w:color w:val="000000"/>
        </w:rPr>
        <w:t xml:space="preserve"> là vector tập hợp TẤT CẢ đạo hàm riêng của f, chỉ hướng mà hàm f tăng nhanh nhất tại điểm x đang xét.</w:t>
      </w:r>
    </w:p>
    <w:p w14:paraId="31194DA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$$\nabla f(x) = \left[\frac{\partial f}{\partial x_1}, \frac{\partial f}{\partial x_2}, \ldots, \frac{\partial f}{\partial x_n}\right]^{T}$$</w:t>
      </w:r>
    </w:p>
    <w:p w14:paraId="32C6040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$-\nabla f(x)$</w:t>
      </w:r>
      <w:r>
        <w:rPr>
          <w:i/>
          <w:iCs/>
          <w:sz w:val="24"/>
          <w:szCs w:val="24"/>
        </w:rPr>
        <w:t xml:space="preserve"> = hướng giảm nhanh nhất</w:t>
      </w:r>
    </w:p>
    <w:p w14:paraId="71951EA9" w14:textId="77777777" w:rsidR="00305EFE" w:rsidRDefault="002030CD">
      <w:pPr>
        <w:spacing w:before="100" w:after="80"/>
      </w:pPr>
      <w:r>
        <w:rPr>
          <w:b/>
          <w:bCs/>
          <w:color w:val="1F3864"/>
        </w:rPr>
        <w:t xml:space="preserve">Trực giác:  </w:t>
      </w:r>
      <w:r>
        <w:rPr>
          <w:rFonts w:ascii="Consolas" w:hAnsi="Consolas" w:cs="Consolas"/>
          <w:color w:val="000000"/>
        </w:rPr>
        <w:t xml:space="preserve">$\nabla f$</w:t>
      </w:r>
      <w:r>
        <w:rPr>
          <w:color w:val="000000"/>
        </w:rPr>
        <w:t xml:space="preserve"> giống một "kim la bàn" luôn chỉ về hướng dốc lên nhanh nhất trên bề mặt f; do đó </w:t>
      </w:r>
      <w:r>
        <w:rPr>
          <w:rFonts w:ascii="Consolas" w:hAnsi="Consolas" w:cs="Consolas"/>
          <w:color w:val="000000"/>
        </w:rPr>
        <w:t xml:space="preserve">$-\nabla f$</w:t>
      </w:r>
      <w:r>
        <w:rPr>
          <w:color w:val="000000"/>
        </w:rPr>
        <w:t xml:space="preserve"> chỉ hướng dốc XUỐNG nhanh nhất, hướng dùng khi cần minimize.</w:t>
      </w:r>
    </w:p>
    <w:p w14:paraId="00C63A5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FB9330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$f(x_1,x_2) = x_1^{2} + x_2^{2}$</w:t>
      </w:r>
    </w:p>
    <w:p w14:paraId="0EE7BDC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$\nabla f = [2x_1, 2x_2]^{T}$</w:t>
      </w:r>
    </w:p>
    <w:p w14:paraId="6B687AF8" w14:textId="77777777" w:rsidR="00305EFE" w:rsidRDefault="002030CD">
      <w:pPr>
        <w:pBdr>
          <w:left w:val="single" w:sz="24" w:space="8" w:color="8EA9DB"/>
        </w:pBdr>
        <w:shd w:val="clear" w:color="auto" w:fill="EDF2FA"/>
        <w:spacing w:before="20" w:after="20"/>
        <w:ind w:left="120"/>
      </w:pPr>
      <w:r>
        <w:rPr>
          <w:sz w:val="21"/>
          <w:szCs w:val="21"/>
        </w:rPr>
        <w:t xml:space="preserve">Tại </w:t>
      </w:r>
      <w:r>
        <w:rPr>
          <w:rFonts w:ascii="Consolas" w:hAnsi="Consolas" w:cs="Consolas"/>
          <w:sz w:val="21"/>
          <w:szCs w:val="21"/>
        </w:rPr>
        <w:t xml:space="preserve">$(3,4)$</w:t>
      </w:r>
      <w:r>
        <w:rPr>
          <w:sz w:val="21"/>
          <w:szCs w:val="21"/>
        </w:rPr>
        <w:t xml:space="preserve">: </w:t>
      </w:r>
      <w:r>
        <w:rPr>
          <w:rFonts w:ascii="Consolas" w:hAnsi="Consolas" w:cs="Consolas"/>
          <w:sz w:val="21"/>
          <w:szCs w:val="21"/>
        </w:rPr>
        <w:t xml:space="preserve">$\nabla f = [6, 8]^{T}, \|\nabla f\| = \sqrt{36+64} = 10$</w:t>
      </w:r>
    </w:p>
    <w:p w14:paraId="224269B7" w14:textId="77777777" w:rsidR="00305EFE" w:rsidRDefault="002030CD">
      <w:pPr>
        <w:pBdr>
          <w:left w:val="single" w:sz="24" w:space="8" w:color="8EA9DB"/>
        </w:pBdr>
        <w:shd w:val="clear" w:color="auto" w:fill="EDF2FA"/>
        <w:spacing w:before="20" w:after="120"/>
        <w:ind w:left="120"/>
      </w:pPr>
      <w:r>
        <w:rPr>
          <w:sz w:val="21"/>
          <w:szCs w:val="21"/>
        </w:rPr>
        <w:t xml:space="preserve">Hướng đơn vị </w:t>
      </w:r>
      <w:r>
        <w:rPr>
          <w:rFonts w:ascii="Consolas" w:hAnsi="Consolas" w:cs="Consolas"/>
          <w:sz w:val="21"/>
          <w:szCs w:val="21"/>
        </w:rPr>
        <w:t xml:space="preserve">$[0.6, 0.8]$</w:t>
      </w:r>
      <w:r>
        <w:rPr>
          <w:sz w:val="21"/>
          <w:szCs w:val="21"/>
        </w:rPr>
        <w:t xml:space="preserve"> là hướng </w:t>
      </w:r>
      <w:r>
        <w:rPr>
          <w:rFonts w:ascii="Consolas" w:hAnsi="Consolas" w:cs="Consolas"/>
          <w:sz w:val="21"/>
          <w:szCs w:val="21"/>
        </w:rPr>
        <w:t xml:space="preserve">$f$</w:t>
      </w:r>
      <w:r>
        <w:rPr>
          <w:sz w:val="21"/>
          <w:szCs w:val="21"/>
        </w:rPr>
        <w:t xml:space="preserve"> TĂNG nhanh nhất; hướng </w:t>
      </w:r>
      <w:r>
        <w:rPr>
          <w:rFonts w:ascii="Consolas" w:hAnsi="Consolas" w:cs="Consolas"/>
          <w:sz w:val="21"/>
          <w:szCs w:val="21"/>
        </w:rPr>
        <w:t xml:space="preserve">$[-0.6, -0.8]$</w:t>
      </w:r>
      <w:r>
        <w:rPr>
          <w:sz w:val="21"/>
          <w:szCs w:val="21"/>
        </w:rPr>
        <w:t xml:space="preserve"> là hướng f GIẢM nhanh nhất.</w:t>
      </w:r>
    </w:p>
    <w:p w14:paraId="68DE616D" w14:textId="77777777" w:rsidR="00305EFE" w:rsidRDefault="002030CD">
      <w:pPr>
        <w:spacing w:before="100" w:after="80"/>
      </w:pPr>
      <w:r>
        <w:rPr>
          <w:b/>
          <w:bCs/>
          <w:color w:val="1F3864"/>
        </w:rPr>
        <w:t xml:space="preserve">Liên hệ Metaheuristic / SFOA / Kết cấu:  </w:t>
      </w:r>
      <w:r>
        <w:rPr>
          <w:color w:val="000000"/>
        </w:rPr>
        <w:t xml:space="preserve">Gradient descent (Phần VI) dùng chính công thức </w:t>
      </w:r>
      <w:r>
        <w:rPr>
          <w:rFonts w:ascii="Consolas" w:hAnsi="Consolas" w:cs="Consolas"/>
          <w:color w:val="000000"/>
        </w:rPr>
        <w:t xml:space="preserve">$-\nabla f$</w:t>
      </w:r>
      <w:r>
        <w:rPr>
          <w:color w:val="000000"/>
        </w:rPr>
        <w:t xml:space="preserve"> để cập nhật nghiệm. Việc SFOA/MOSFOA hoàn toàn KHÔNG cần tính </w:t>
      </w:r>
      <w:r>
        <w:rPr>
          <w:rFonts w:ascii="Consolas" w:hAnsi="Consolas" w:cs="Consolas"/>
          <w:color w:val="000000"/>
        </w:rPr>
        <w:t xml:space="preserve">$\nabla f$</w:t>
      </w:r>
      <w:r>
        <w:rPr>
          <w:color w:val="000000"/>
        </w:rPr>
        <w:t xml:space="preserve"> là điểm khác biệt cốt lõi giúp chúng hoạt động với black-box FEA không có đạo hàm giải tích.</w:t>
      </w:r>
    </w:p>
    <w:p w14:paraId="364C8B8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$\nabla f$</w:t>
      </w:r>
      <w:r>
        <w:rPr>
          <w:i/>
          <w:iCs/>
          <w:color w:val="7F6000"/>
        </w:rPr>
        <w:t xml:space="preserve"> = "kim chỉ nam đi lên"; </w:t>
      </w:r>
      <w:r>
        <w:rPr>
          <w:rFonts w:ascii="Consolas" w:hAnsi="Consolas" w:cs="Consolas"/>
          <w:i/>
          <w:iCs/>
          <w:color w:val="7F6000"/>
        </w:rPr>
        <w:t xml:space="preserve">$-\nabla f$</w:t>
      </w:r>
      <w:r>
        <w:rPr>
          <w:i/>
          <w:iCs/>
          <w:color w:val="7F6000"/>
        </w:rPr>
        <w:t xml:space="preserve"> = "kim chỉ nam đi xuống" (dùng cho minimize).</w:t>
      </w:r>
    </w:p>
    <w:p w14:paraId="3191C0B1" w14:textId="77777777" w:rsidR="00305EFE" w:rsidRDefault="002030CD">
      <w:pPr>
        <w:pStyle w:val="Heading2"/>
        <w:keepNext/>
        <w:spacing w:before="320"/>
      </w:pPr>
      <w:bookmarkStart w:id="13" w:name="_Toc237457495"/>
      <w:r>
        <w:t xml:space="preserve">9. Jacobian   </w:t>
      </w:r>
      <w:r>
        <w:rPr>
          <w:color w:val="375623"/>
          <w:sz w:val="18"/>
          <w:szCs w:val="18"/>
        </w:rPr>
        <w:t>[CORE]</w:t>
      </w:r>
      <w:bookmarkEnd w:id="13"/>
    </w:p>
    <w:p w14:paraId="3F9A0970" w14:textId="77777777" w:rsidR="00305EFE" w:rsidRDefault="002030CD">
      <w:pPr>
        <w:spacing w:before="100" w:after="80"/>
      </w:pPr>
      <w:r>
        <w:rPr>
          <w:b/>
          <w:bCs/>
          <w:color w:val="1F3864"/>
        </w:rPr>
        <w:t xml:space="preserve">Định nghĩa:  </w:t>
      </w:r>
      <w:r>
        <w:rPr>
          <w:color w:val="000000"/>
        </w:rPr>
        <w:t xml:space="preserve">Với hàm vector </w:t>
      </w:r>
      <w:r>
        <w:rPr>
          <w:rFonts w:ascii="Consolas" w:hAnsi="Consolas" w:cs="Consolas"/>
          <w:color w:val="000000"/>
        </w:rPr>
        <w:t xml:space="preserve">$F(x) = [f_1(x), ..., f_m(x)]^{T}$</w:t>
      </w:r>
      <w:r>
        <w:rPr>
          <w:color w:val="000000"/>
        </w:rPr>
        <w:t xml:space="preserve"> (nhiều hàm đầu ra), Jacobian </w:t>
      </w:r>
      <w:r>
        <w:rPr>
          <w:rFonts w:ascii="Consolas" w:hAnsi="Consolas" w:cs="Consolas"/>
          <w:color w:val="000000"/>
        </w:rPr>
        <w:t xml:space="preserve">$J$</w:t>
      </w:r>
      <w:r>
        <w:rPr>
          <w:color w:val="000000"/>
        </w:rPr>
        <w:t xml:space="preserve"> là ma trận cỡ </w:t>
      </w:r>
      <w:r>
        <w:rPr>
          <w:rFonts w:ascii="Consolas" w:hAnsi="Consolas" w:cs="Consolas"/>
          <w:color w:val="000000"/>
        </w:rPr>
        <w:t xml:space="preserve">$m\times n$</w:t>
      </w:r>
      <w:r>
        <w:rPr>
          <w:color w:val="000000"/>
        </w:rPr>
        <w:t xml:space="preserve"> chứa mọi đạo hàm riêng </w:t>
      </w:r>
      <w:r>
        <w:rPr>
          <w:rFonts w:ascii="Consolas" w:hAnsi="Consolas" w:cs="Consolas"/>
          <w:color w:val="000000"/>
        </w:rPr>
        <w:t xml:space="preserve">$\partial f_i/\partial x_j$</w:t>
      </w:r>
      <w:r>
        <w:rPr>
          <w:color w:val="000000"/>
        </w:rPr>
        <w:t xml:space="preserve"> — mỗi dòng của </w:t>
      </w:r>
      <w:r>
        <w:rPr>
          <w:rFonts w:ascii="Consolas" w:hAnsi="Consolas" w:cs="Consolas"/>
          <w:color w:val="000000"/>
        </w:rPr>
        <w:t xml:space="preserve">$J$</w:t>
      </w:r>
      <w:r>
        <w:rPr>
          <w:color w:val="000000"/>
        </w:rPr>
        <w:t xml:space="preserve"> chính là gradient của một </w:t>
      </w:r>
      <w:r>
        <w:rPr>
          <w:rFonts w:ascii="Consolas" w:hAnsi="Consolas" w:cs="Consolas"/>
          <w:color w:val="000000"/>
        </w:rPr>
        <w:t xml:space="preserve">$f_i$</w:t>
      </w:r>
      <w:r>
        <w:rPr>
          <w:color w:val="000000"/>
        </w:rPr>
        <w:t xml:space="preserve">.</w:t>
      </w:r>
    </w:p>
    <w:p w14:paraId="1368DDF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$$J = \left[\frac{\partial f_i}{\partial x_j}\right] \quad (\text{dòng } i, \text{ cột } j),\ i=1..m,\ j=1..n$$</w:t>
      </w:r>
    </w:p>
    <w:p w14:paraId="39170845" w14:textId="77777777" w:rsidR="00305EFE" w:rsidRDefault="002030CD">
      <w:pPr>
        <w:spacing w:before="100" w:after="80"/>
      </w:pPr>
      <w:r>
        <w:rPr>
          <w:b/>
          <w:bCs/>
          <w:color w:val="1F3864"/>
        </w:rPr>
        <w:lastRenderedPageBreak/>
        <w:t xml:space="preserve">Trực giác:  </w:t>
      </w:r>
      <w:r>
        <w:rPr>
          <w:color w:val="000000"/>
        </w:rPr>
        <w:t>Nếu gradient là "độ nhạy của MỘT hàm theo NHIỀU biến", Jacobian là "độ nhạy của NHIỀU hàm theo NHIỀU biến" — một bảng tổng hợp thay vì một vector.</w:t>
      </w:r>
    </w:p>
    <w:p w14:paraId="43A50ED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E381F4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$F(x_1,x_2) = [x_1 + x_2^{2}, x_1\cdot x_2]^{T}$</w:t>
      </w:r>
    </w:p>
    <w:p w14:paraId="3A14F5A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$J = \begin{bmatrix}1 &amp; 2x_2\\x_2 &amp; x_1\end{bmatrix}$</w:t>
      </w:r>
    </w:p>
    <w:p w14:paraId="5121FCF6" w14:textId="77777777" w:rsidR="00305EFE" w:rsidRDefault="002030CD">
      <w:pPr>
        <w:pBdr>
          <w:left w:val="single" w:sz="24" w:space="8" w:color="8EA9DB"/>
        </w:pBdr>
        <w:shd w:val="clear" w:color="auto" w:fill="EDF2FA"/>
        <w:spacing w:before="20" w:after="20"/>
        <w:ind w:left="120"/>
      </w:pPr>
      <w:r>
        <w:rPr>
          <w:sz w:val="21"/>
          <w:szCs w:val="21"/>
        </w:rPr>
        <w:t xml:space="preserve">Tại </w:t>
      </w:r>
      <w:r>
        <w:rPr>
          <w:rFonts w:ascii="Consolas" w:hAnsi="Consolas" w:cs="Consolas"/>
          <w:sz w:val="21"/>
          <w:szCs w:val="21"/>
        </w:rPr>
        <w:t xml:space="preserve">$(2,3)$</w:t>
      </w:r>
      <w:r>
        <w:rPr>
          <w:sz w:val="21"/>
          <w:szCs w:val="21"/>
        </w:rPr>
        <w:t xml:space="preserve">: </w:t>
      </w:r>
      <w:r>
        <w:rPr>
          <w:rFonts w:ascii="Consolas" w:hAnsi="Consolas" w:cs="Consolas"/>
          <w:sz w:val="21"/>
          <w:szCs w:val="21"/>
        </w:rPr>
        <w:t xml:space="preserve">$J = \begin{bmatrix}1 &amp; 6\\3 &amp; 2\end{bmatrix}$</w:t>
      </w:r>
    </w:p>
    <w:p w14:paraId="1FF240A9" w14:textId="77777777" w:rsidR="00305EFE" w:rsidRDefault="002030CD">
      <w:pPr>
        <w:pBdr>
          <w:left w:val="single" w:sz="24" w:space="8" w:color="8EA9DB"/>
        </w:pBdr>
        <w:shd w:val="clear" w:color="auto" w:fill="EDF2FA"/>
        <w:spacing w:before="20" w:after="120"/>
        <w:ind w:left="120"/>
      </w:pPr>
      <w:r>
        <w:rPr>
          <w:sz w:val="21"/>
          <w:szCs w:val="21"/>
        </w:rPr>
        <w:t xml:space="preserve">→ dòng 1 (</w:t>
      </w:r>
      <w:r>
        <w:rPr>
          <w:rFonts w:ascii="Consolas" w:hAnsi="Consolas" w:cs="Consolas"/>
          <w:sz w:val="21"/>
          <w:szCs w:val="21"/>
        </w:rPr>
        <w:t xml:space="preserve">$f_1$</w:t>
      </w:r>
      <w:r>
        <w:rPr>
          <w:sz w:val="21"/>
          <w:szCs w:val="21"/>
        </w:rPr>
        <w:t xml:space="preserve">) nhạy với </w:t>
      </w:r>
      <w:r>
        <w:rPr>
          <w:rFonts w:ascii="Consolas" w:hAnsi="Consolas" w:cs="Consolas"/>
          <w:sz w:val="21"/>
          <w:szCs w:val="21"/>
        </w:rPr>
        <w:t xml:space="preserve">$x_2$</w:t>
      </w:r>
      <w:r>
        <w:rPr>
          <w:sz w:val="21"/>
          <w:szCs w:val="21"/>
        </w:rPr>
        <w:t xml:space="preserve"> (hệ số 6) hơn với </w:t>
      </w:r>
      <w:r>
        <w:rPr>
          <w:rFonts w:ascii="Consolas" w:hAnsi="Consolas" w:cs="Consolas"/>
          <w:sz w:val="21"/>
          <w:szCs w:val="21"/>
        </w:rPr>
        <w:t xml:space="preserve">$x_1$</w:t>
      </w:r>
      <w:r>
        <w:rPr>
          <w:sz w:val="21"/>
          <w:szCs w:val="21"/>
        </w:rPr>
        <w:t xml:space="preserve"> (hệ số 1); dòng 2 (</w:t>
      </w:r>
      <w:r>
        <w:rPr>
          <w:rFonts w:ascii="Consolas" w:hAnsi="Consolas" w:cs="Consolas"/>
          <w:sz w:val="21"/>
          <w:szCs w:val="21"/>
        </w:rPr>
        <w:t xml:space="preserve">$f_2$</w:t>
      </w:r>
      <w:r>
        <w:rPr>
          <w:sz w:val="21"/>
          <w:szCs w:val="21"/>
        </w:rPr>
        <w:t xml:space="preserve">) thì ngược lại.</w:t>
      </w:r>
    </w:p>
    <w:p w14:paraId="2BA75E53" w14:textId="77777777" w:rsidR="00305EFE" w:rsidRDefault="002030CD">
      <w:pPr>
        <w:spacing w:before="100" w:after="80"/>
      </w:pPr>
      <w:r>
        <w:rPr>
          <w:b/>
          <w:bCs/>
          <w:color w:val="1F3864"/>
        </w:rPr>
        <w:t xml:space="preserve">Liên hệ Metaheuristic / SFOA / Kết cấu:  </w:t>
      </w:r>
      <w:r>
        <w:rPr>
          <w:color w:val="000000"/>
        </w:rPr>
        <w:t xml:space="preserve">Trong MOO, </w:t>
      </w:r>
      <w:r>
        <w:rPr>
          <w:rFonts w:ascii="Consolas" w:hAnsi="Consolas" w:cs="Consolas"/>
          <w:color w:val="000000"/>
        </w:rPr>
        <w:t xml:space="preserve">$F(x) = [f_1,...,f_m]$</w:t>
      </w:r>
      <w:r>
        <w:rPr>
          <w:color w:val="000000"/>
        </w:rPr>
        <w:t xml:space="preserve"> chính là vector các objective (ví dụ [Weight, Displacement]). Jacobian mô tả cách các objective biến đổi ĐỒNG THỜI theo thiết kế — nền tảng lý thuyết để hiểu "conflicting objectives" (mục 48).</w:t>
      </w:r>
    </w:p>
    <w:p w14:paraId="4EDA623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Jacobian = "bảng độ nhạy" của nhiều đầu ra (nhiều objective) theo nhiều đầu vào (nhiều biến thiết kế).</w:t>
      </w:r>
    </w:p>
    <w:p w14:paraId="2AF64CBE" w14:textId="77777777" w:rsidR="00305EFE" w:rsidRDefault="002030CD">
      <w:pPr>
        <w:pStyle w:val="Heading2"/>
        <w:keepNext/>
        <w:spacing w:before="320"/>
      </w:pPr>
      <w:bookmarkStart w:id="14" w:name="_Toc237457496"/>
      <w:r>
        <w:t xml:space="preserve">10. Hessian   </w:t>
      </w:r>
      <w:r>
        <w:rPr>
          <w:color w:val="375623"/>
          <w:sz w:val="18"/>
          <w:szCs w:val="18"/>
        </w:rPr>
        <w:t>[CORE]</w:t>
      </w:r>
      <w:bookmarkEnd w:id="14"/>
    </w:p>
    <w:p w14:paraId="45EAE56C" w14:textId="77777777" w:rsidR="00305EFE" w:rsidRDefault="002030CD">
      <w:pPr>
        <w:spacing w:before="100" w:after="80"/>
      </w:pPr>
      <w:r>
        <w:rPr>
          <w:b/>
          <w:bCs/>
          <w:color w:val="1F3864"/>
        </w:rPr>
        <w:t xml:space="preserve">Định nghĩa:  </w:t>
      </w:r>
      <w:r>
        <w:rPr>
          <w:rFonts w:ascii="Consolas" w:hAnsi="Consolas" w:cs="Consolas"/>
          <w:color w:val="000000"/>
        </w:rPr>
        <w:t xml:space="preserve">$H_f(x) = \nabla^{2} f(x)$</w:t>
      </w:r>
      <w:r>
        <w:rPr>
          <w:color w:val="000000"/>
        </w:rPr>
        <w:t xml:space="preserve"> là ma trận </w:t>
      </w:r>
      <w:r>
        <w:rPr>
          <w:rFonts w:ascii="Consolas" w:hAnsi="Consolas" w:cs="Consolas"/>
          <w:color w:val="000000"/>
        </w:rPr>
        <w:t xml:space="preserve">$n\times n$</w:t>
      </w:r>
      <w:r>
        <w:rPr>
          <w:color w:val="000000"/>
        </w:rPr>
        <w:t xml:space="preserve"> chứa mọi đạo hàm cấp hai </w:t>
      </w:r>
      <w:r>
        <w:rPr>
          <w:rFonts w:ascii="Consolas" w:hAnsi="Consolas" w:cs="Consolas"/>
          <w:color w:val="000000"/>
        </w:rPr>
        <w:t xml:space="preserve">$\frac{\partial^{2} f}{\partial x_i \partial x_j}$</w:t>
      </w:r>
      <w:r>
        <w:rPr>
          <w:color w:val="000000"/>
        </w:rPr>
        <w:t xml:space="preserve"> — mô tả ĐỘ CONG (curvature) của bề mặt hàm mục tiêu.</w:t>
      </w:r>
    </w:p>
    <w:p w14:paraId="5F70364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$$H_f(x) = \nabla^{2} f(x) = \left[\frac{\partial^{2} f}{\partial x_i \partial x_j}\right]$$</w:t>
      </w:r>
    </w:p>
    <w:p w14:paraId="6EDE232B" w14:textId="77777777" w:rsidR="00305EFE" w:rsidRDefault="002030CD">
      <w:pPr>
        <w:spacing w:before="100" w:after="80"/>
      </w:pPr>
      <w:r>
        <w:rPr>
          <w:b/>
          <w:bCs/>
          <w:color w:val="1F3864"/>
        </w:rPr>
        <w:t xml:space="preserve">Trực giác:  </w:t>
      </w:r>
      <w:r>
        <w:rPr>
          <w:color w:val="000000"/>
        </w:rPr>
        <w:t>Nếu gradient cho biết "đang dốc theo hướng nào", Hessian cho biết "mặt đường đang lồi lên hay lõm xuống" — giúp phân biệt đáy vực thật với điểm yên ngựa giả.</w:t>
      </w:r>
    </w:p>
    <w:p w14:paraId="5AF8145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A323BC7"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$f(x_1,x_2) = x_1^{2} + 3x_1x_2 + x_2^{2}$</w:t>
      </w:r>
    </w:p>
    <w:p w14:paraId="742C3521"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$H = \begin{bmatrix}2 &amp; 3\\3 &amp; 2\end{bmatrix}$</w:t>
      </w:r>
    </w:p>
    <w:p w14:paraId="5EFF2C4C" w14:textId="77777777" w:rsidR="00305EFE" w:rsidRDefault="002030CD">
      <w:pPr>
        <w:pBdr>
          <w:left w:val="single" w:sz="24" w:space="8" w:color="8EA9DB"/>
        </w:pBdr>
        <w:shd w:val="clear" w:color="auto" w:fill="EDF2FA"/>
        <w:spacing w:before="20" w:after="20"/>
        <w:ind w:left="120"/>
      </w:pPr>
      <w:r>
        <w:rPr>
          <w:sz w:val="21"/>
          <w:szCs w:val="21"/>
        </w:rPr>
        <w:t xml:space="preserve">Trị riêng của </w:t>
      </w:r>
      <w:r>
        <w:rPr>
          <w:rFonts w:ascii="Consolas" w:hAnsi="Consolas" w:cs="Consolas"/>
          <w:sz w:val="21"/>
          <w:szCs w:val="21"/>
        </w:rPr>
        <w:t xml:space="preserve">$H$</w:t>
      </w:r>
      <w:r>
        <w:rPr>
          <w:sz w:val="21"/>
          <w:szCs w:val="21"/>
        </w:rPr>
        <w:t xml:space="preserve">: </w:t>
      </w:r>
      <w:r>
        <w:rPr>
          <w:rFonts w:ascii="Consolas" w:hAnsi="Consolas" w:cs="Consolas"/>
          <w:sz w:val="21"/>
          <w:szCs w:val="21"/>
        </w:rPr>
        <w:t xml:space="preserve">$\lambda_1 = 5, \lambda_2 = -1$</w:t>
      </w:r>
      <w:r>
        <w:rPr>
          <w:sz w:val="21"/>
          <w:szCs w:val="21"/>
        </w:rPr>
        <w:t xml:space="preserve"> (một dương, một âm)</w:t>
      </w:r>
    </w:p>
    <w:p w14:paraId="7E533C71" w14:textId="77777777" w:rsidR="00305EFE" w:rsidRDefault="002030CD">
      <w:pPr>
        <w:pBdr>
          <w:left w:val="single" w:sz="24" w:space="8" w:color="8EA9DB"/>
        </w:pBdr>
        <w:shd w:val="clear" w:color="auto" w:fill="EDF2FA"/>
        <w:spacing w:before="20" w:after="120"/>
        <w:ind w:left="120"/>
      </w:pPr>
      <w:r>
        <w:rPr>
          <w:sz w:val="21"/>
          <w:szCs w:val="21"/>
        </w:rPr>
        <w:t xml:space="preserve">→ Vì </w:t>
      </w:r>
      <w:r>
        <w:rPr>
          <w:rFonts w:ascii="Consolas" w:hAnsi="Consolas" w:cs="Consolas"/>
          <w:sz w:val="21"/>
          <w:szCs w:val="21"/>
        </w:rPr>
        <w:t xml:space="preserve">$H$</w:t>
      </w:r>
      <w:r>
        <w:rPr>
          <w:sz w:val="21"/>
          <w:szCs w:val="21"/>
        </w:rPr>
        <w:t xml:space="preserve"> không xác định dấu đồng nhất, điểm dừng này là saddle point (yên ngựa), KHÔNG phải cực tiểu.</w:t>
      </w:r>
    </w:p>
    <w:p w14:paraId="5A42BD46" w14:textId="77777777" w:rsidR="00305EFE" w:rsidRDefault="002030CD">
      <w:pPr>
        <w:spacing w:before="100" w:after="80"/>
      </w:pPr>
      <w:r>
        <w:rPr>
          <w:b/>
          <w:bCs/>
          <w:color w:val="1F3864"/>
        </w:rPr>
        <w:t xml:space="preserve">Liên hệ Metaheuristic / SFOA / Kết cấu:  </w:t>
      </w:r>
      <w:r>
        <w:rPr>
          <w:color w:val="000000"/>
        </w:rPr>
        <w:t xml:space="preserve">Khi </w:t>
      </w:r>
      <w:r>
        <w:rPr>
          <w:rFonts w:ascii="Consolas" w:hAnsi="Consolas" w:cs="Consolas"/>
          <w:color w:val="000000"/>
        </w:rPr>
        <w:t xml:space="preserve">$H$</w:t>
      </w:r>
      <w:r>
        <w:rPr>
          <w:color w:val="000000"/>
        </w:rPr>
        <w:t xml:space="preserve"> dương xác định (positive definite) tại một điểm dừng, đó là cực tiểu cục bộ THẬT. Kiến thức này giải thích vì sao bài toán phi lồi (non-convex — Phần V) chứa nhiều "cái bẫy" mà metaheuristic phải vượt qua.</w:t>
      </w:r>
    </w:p>
    <w:p w14:paraId="4D641AF1"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Hessian = "độ cong" tại một điểm → phân biệt đáy vực, đỉnh núi, hay yên ngựa.</w:t>
      </w:r>
    </w:p>
    <w:p w14:paraId="146A7AB4" w14:textId="77777777" w:rsidR="00305EFE" w:rsidRDefault="002030CD">
      <w:pPr>
        <w:pStyle w:val="Heading2"/>
        <w:keepNext/>
        <w:spacing w:before="320"/>
      </w:pPr>
      <w:bookmarkStart w:id="15" w:name="_Toc237457497"/>
      <w:r>
        <w:t xml:space="preserve">11. Khai triển Taylor   </w:t>
      </w:r>
      <w:r>
        <w:rPr>
          <w:color w:val="375623"/>
          <w:sz w:val="18"/>
          <w:szCs w:val="18"/>
        </w:rPr>
        <w:t>[CORE]</w:t>
      </w:r>
      <w:bookmarkEnd w:id="15"/>
    </w:p>
    <w:p w14:paraId="53F1F520" w14:textId="77777777" w:rsidR="00305EFE" w:rsidRDefault="002030CD">
      <w:pPr>
        <w:spacing w:before="100" w:after="80"/>
      </w:pPr>
      <w:r>
        <w:rPr>
          <w:b/>
          <w:bCs/>
          <w:color w:val="1F3864"/>
        </w:rPr>
        <w:t xml:space="preserve">Định nghĩa:  </w:t>
      </w:r>
      <w:r>
        <w:rPr>
          <w:color w:val="000000"/>
        </w:rPr>
        <w:t>Khai triển Taylor bậc 1 xấp xỉ giá trị hàm gần một điểm bằng một mặt phẳng tiếp xúc (dùng gradient); bậc 2 dùng thêm Hessian để xấp xỉ độ cong.</w:t>
      </w:r>
    </w:p>
    <w:p w14:paraId="0455AD2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$$f(x + \Delta x) \approx f(x) + \nabla f(x)^{T} \Delta x + \frac{1}{2} \Delta x^{T} H \Delta x$$</w:t>
      </w:r>
    </w:p>
    <w:p w14:paraId="65DFC964" w14:textId="77777777" w:rsidR="00305EFE" w:rsidRDefault="002030CD">
      <w:pPr>
        <w:spacing w:before="100" w:after="80"/>
      </w:pPr>
      <w:r>
        <w:rPr>
          <w:b/>
          <w:bCs/>
          <w:color w:val="1F3864"/>
        </w:rPr>
        <w:t xml:space="preserve">Trực giác:  </w:t>
      </w:r>
      <w:r>
        <w:rPr>
          <w:color w:val="000000"/>
        </w:rPr>
        <w:t xml:space="preserve">Thay một bề mặt cong phức tạp bằng một mặt phẳng (hoặc mặt cong bậc 2) tiếp xúc ngay tại điểm đang xét — xấp xỉ này CHỈ đáng tin khi bước đi </w:t>
      </w:r>
      <w:r>
        <w:rPr>
          <w:rFonts w:ascii="Consolas" w:hAnsi="Consolas" w:cs="Consolas"/>
          <w:color w:val="000000"/>
        </w:rPr>
        <w:t xml:space="preserve">$\Delta x$</w:t>
      </w:r>
      <w:r>
        <w:rPr>
          <w:color w:val="000000"/>
        </w:rPr>
        <w:t xml:space="preserve"> đủ nhỏ.</w:t>
      </w:r>
    </w:p>
    <w:p w14:paraId="553DEB9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38355F8"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x^{2}$</w:t>
      </w:r>
      <w:r>
        <w:rPr>
          <w:sz w:val="21"/>
          <w:szCs w:val="21"/>
        </w:rPr>
        <w:t xml:space="preserve">, tại </w:t>
      </w:r>
      <w:r>
        <w:rPr>
          <w:rFonts w:ascii="Consolas" w:hAnsi="Consolas" w:cs="Consolas"/>
          <w:sz w:val="21"/>
          <w:szCs w:val="21"/>
        </w:rPr>
        <w:t xml:space="preserve">$x = 3$</w:t>
      </w:r>
      <w:r>
        <w:rPr>
          <w:sz w:val="21"/>
          <w:szCs w:val="21"/>
        </w:rPr>
        <w:t xml:space="preserve">: </w:t>
      </w:r>
      <w:r>
        <w:rPr>
          <w:rFonts w:ascii="Consolas" w:hAnsi="Consolas" w:cs="Consolas"/>
          <w:sz w:val="21"/>
          <w:szCs w:val="21"/>
        </w:rPr>
        <w:t xml:space="preserve">$\nabla f = 2x = 6$</w:t>
      </w:r>
    </w:p>
    <w:p w14:paraId="2085F6B1" w14:textId="77777777" w:rsidR="00305EFE" w:rsidRDefault="002030CD">
      <w:pPr>
        <w:pBdr>
          <w:left w:val="single" w:sz="24" w:space="8" w:color="8EA9DB"/>
        </w:pBdr>
        <w:shd w:val="clear" w:color="auto" w:fill="EDF2FA"/>
        <w:spacing w:before="20" w:after="20"/>
        <w:ind w:left="120"/>
      </w:pPr>
      <w:r>
        <w:rPr>
          <w:sz w:val="21"/>
          <w:szCs w:val="21"/>
        </w:rPr>
        <w:lastRenderedPageBreak/>
        <w:t>Với $\Delta x = 0,1$: $f(3,1) \approx f(3) + 6\times0,1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 xml:space="preserve">Giá trị thật: </w:t>
      </w:r>
      <w:r>
        <w:rPr>
          <w:rFonts w:ascii="Consolas" w:hAnsi="Consolas" w:cs="Consolas"/>
          <w:sz w:val="21"/>
          <w:szCs w:val="21"/>
        </w:rPr>
        <w:lastRenderedPageBreak/>
        <w:t>Với $\Delta x = 0,1$: $f(3,1) \approx f(3) + 6\times0,1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 xml:space="preserve">$f(3,1) = 9,61$</w:t>
      </w:r>
      <w:r>
        <w:rPr>
          <w:sz w:val="21"/>
          <w:szCs w:val="21"/>
        </w:rPr>
        <w:lastRenderedPageBreak/>
        <w:t>Với $\Delta x = 0,1$: $f(3,1) \approx f(3) + 6\times0,1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 xml:space="preserve"> — xấp xỉ khá chính xác vì </w:t>
      </w:r>
      <w:r>
        <w:rPr>
          <w:rFonts w:ascii="Consolas" w:hAnsi="Consolas" w:cs="Consolas"/>
          <w:sz w:val="21"/>
          <w:szCs w:val="21"/>
        </w:rPr>
        <w:lastRenderedPageBreak/>
        <w:t>Với $\Delta x = 0,1$: $f(3,1) \approx f(3) + 6\times0,1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 xml:space="preserve">$\Delta x$</w:t>
      </w:r>
      <w:r>
        <w:rPr>
          <w:sz w:val="21"/>
          <w:szCs w:val="21"/>
        </w:rPr>
        <w:lastRenderedPageBreak/>
        <w:t>Với $\Delta x = 0,1$: $f(3,1) \approx f(3) + 6\times0,1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 xml:space="preserve"> nhỏ.</w:t>
      </w:r>
    </w:p>
    <w:p w14:paraId="497AC79D" w14:textId="77777777" w:rsidR="00305EFE" w:rsidRDefault="002030CD">
      <w:pPr>
        <w:spacing w:before="100" w:after="80"/>
      </w:pPr>
      <w:r>
        <w:rPr>
          <w:b/>
          <w:bCs/>
          <w:color w:val="1F3864"/>
        </w:rPr>
        <w:t xml:space="preserve">Liên hệ Metaheuristic / SFOA / Kết cấu:  </w:t>
      </w:r>
      <w:r>
        <w:rPr>
          <w:color w:val="000000"/>
        </w:rPr>
        <w:t xml:space="preserve">Taylor giải thích vì sao gradient descent chỉ đáng tin khi step size </w:t>
      </w:r>
      <w:r>
        <w:rPr>
          <w:rFonts w:ascii="Consolas" w:hAnsi="Consolas" w:cs="Consolas"/>
          <w:color w:val="000000"/>
        </w:rPr>
        <w:t xml:space="preserve">$\alpha$</w:t>
      </w:r>
      <w:r>
        <w:rPr>
          <w:color w:val="000000"/>
        </w:rPr>
        <w:t xml:space="preserve"> nhỏ; nó cũng là cơ sở của "sensitivity analysis" — ước lượng nhanh phản ứng kết cấu khi thiết kế thay đổi một lượng nhỏ, không cần chạy lại FEA đầy đủ.</w:t>
      </w:r>
    </w:p>
    <w:p w14:paraId="0648AC5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$Taylor$</w:t>
      </w:r>
      <w:r>
        <w:rPr>
          <w:i/>
          <w:iCs/>
          <w:color w:val="7F6000"/>
        </w:rPr>
        <w:t xml:space="preserve"> = "xấp xỉ tuyến tính cục bộ" — chỉ đúng khi bước đi (</w:t>
      </w:r>
      <w:r>
        <w:rPr>
          <w:rFonts w:ascii="Consolas" w:hAnsi="Consolas" w:cs="Consolas"/>
          <w:i/>
          <w:iCs/>
          <w:color w:val="7F6000"/>
        </w:rPr>
        <w:t xml:space="preserve">$\Delta x$</w:t>
      </w:r>
      <w:r>
        <w:rPr>
          <w:i/>
          <w:iCs/>
          <w:color w:val="7F6000"/>
        </w:rPr>
        <w:t xml:space="preserve">) nhỏ; sai lệch tăng nhanh khi </w:t>
      </w:r>
      <w:r>
        <w:rPr>
          <w:rFonts w:ascii="Consolas" w:hAnsi="Consolas" w:cs="Consolas"/>
          <w:i/>
          <w:iCs/>
          <w:color w:val="7F6000"/>
        </w:rPr>
        <w:t xml:space="preserve">$\Delta x$</w:t>
      </w:r>
      <w:r>
        <w:rPr>
          <w:i/>
          <w:iCs/>
          <w:color w:val="7F6000"/>
        </w:rPr>
        <w:t xml:space="preserve"> lớn.</w:t>
      </w:r>
    </w:p>
    <w:p w14:paraId="2D07C146" w14:textId="77777777" w:rsidR="00305EFE" w:rsidRDefault="002030CD">
      <w:pPr>
        <w:pStyle w:val="Heading1"/>
        <w:pageBreakBefore/>
        <w:pBdr>
          <w:bottom w:val="single" w:sz="12" w:space="6" w:color="1F3864"/>
        </w:pBdr>
      </w:pPr>
      <w:bookmarkStart w:id="16" w:name="_Toc237457498"/>
      <w:r>
        <w:lastRenderedPageBreak/>
        <w:t>PHẦN III — XÁC SUẤT VÀ THỐNG KÊ</w:t>
      </w:r>
      <w:bookmarkEnd w:id="16"/>
    </w:p>
    <w:p w14:paraId="1D8E5B18" w14:textId="77777777" w:rsidR="00305EFE" w:rsidRDefault="002030CD">
      <w:pPr>
        <w:pStyle w:val="Heading2"/>
        <w:keepNext/>
        <w:spacing w:before="320"/>
      </w:pPr>
      <w:bookmarkStart w:id="17" w:name="_Toc237457499"/>
      <w:r>
        <w:t xml:space="preserve">12. Biến ngẫu nhiên   </w:t>
      </w:r>
      <w:r>
        <w:rPr>
          <w:color w:val="375623"/>
          <w:sz w:val="18"/>
          <w:szCs w:val="18"/>
        </w:rPr>
        <w:t>[CORE]</w:t>
      </w:r>
      <w:bookmarkEnd w:id="17"/>
    </w:p>
    <w:p w14:paraId="79497830" w14:textId="77777777" w:rsidR="00305EFE" w:rsidRDefault="002030CD">
      <w:pPr>
        <w:spacing w:before="100" w:after="80"/>
      </w:pPr>
      <w:r>
        <w:rPr>
          <w:b/>
          <w:bCs/>
          <w:color w:val="1F3864"/>
        </w:rPr>
        <w:t xml:space="preserve">Định nghĩa:  </w:t>
      </w:r>
      <w:r>
        <w:rPr>
          <w:color w:val="000000"/>
        </w:rPr>
        <w:t xml:space="preserve">Một đại lượng r mà giá trị không xác định trước, chỉ biết theo quy luật xác suất. Trong metaheuristic, thường gặp nhất là </w:t>
      </w:r>
      <w:r>
        <w:rPr>
          <w:rFonts w:ascii="Consolas" w:hAnsi="Consolas" w:cs="Consolas"/>
          <w:color w:val="000000"/>
        </w:rPr>
        <w:t xml:space="preserve">$r \sim U(0,1)$</w:t>
      </w:r>
      <w:r>
        <w:rPr>
          <w:color w:val="000000"/>
        </w:rPr>
        <w:t xml:space="preserve"> — số ngẫu nhiên phân bố đều trong đoạn </w:t>
      </w:r>
      <w:r>
        <w:rPr>
          <w:rFonts w:ascii="Consolas" w:hAnsi="Consolas" w:cs="Consolas"/>
          <w:color w:val="000000"/>
        </w:rPr>
        <w:t xml:space="preserve">$[0,1]$</w:t>
      </w:r>
      <w:r>
        <w:rPr>
          <w:color w:val="000000"/>
        </w:rPr>
        <w:t xml:space="preserve">.</w:t>
      </w:r>
    </w:p>
    <w:p w14:paraId="1294CCC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$$r \sim U(0,1)$$</w:t>
      </w:r>
    </w:p>
    <w:p w14:paraId="718124E4" w14:textId="77777777" w:rsidR="00305EFE" w:rsidRDefault="002030CD">
      <w:pPr>
        <w:spacing w:before="100" w:after="80"/>
      </w:pPr>
      <w:r>
        <w:rPr>
          <w:b/>
          <w:bCs/>
          <w:color w:val="1F3864"/>
        </w:rPr>
        <w:t xml:space="preserve">Trực giác:  </w:t>
      </w:r>
      <w:r>
        <w:rPr>
          <w:color w:val="000000"/>
        </w:rPr>
        <w:t>Giống việc tung một con xúc xắc: trước khi tung, ta chỉ biết quy luật khả năng (phân phối), không biết chắc kết quả cụ thể sẽ là gì.</w:t>
      </w:r>
    </w:p>
    <w:p w14:paraId="027131E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B94DE36" w14:textId="77777777" w:rsidR="00305EFE" w:rsidRDefault="002030CD">
      <w:pPr>
        <w:pBdr>
          <w:left w:val="single" w:sz="24" w:space="8" w:color="8EA9DB"/>
        </w:pBdr>
        <w:shd w:val="clear" w:color="auto" w:fill="EDF2FA"/>
        <w:spacing w:before="20" w:after="20"/>
        <w:ind w:left="120"/>
      </w:pPr>
      <w:r>
        <w:rPr>
          <w:sz w:val="21"/>
          <w:szCs w:val="21"/>
        </w:rPr>
        <w:t xml:space="preserve">Một bước cập nhật SFOA điển hình:  </w:t>
      </w:r>
      <w:r>
        <w:rPr>
          <w:rFonts w:ascii="Consolas" w:hAnsi="Consolas" w:cs="Consolas"/>
          <w:sz w:val="21"/>
          <w:szCs w:val="21"/>
        </w:rPr>
        <w:t xml:space="preserve">$x_{new} = x_{old} + r\cdot(Leader - x_{old})$</w:t>
      </w:r>
      <w:r>
        <w:rPr>
          <w:sz w:val="21"/>
          <w:szCs w:val="21"/>
        </w:rPr>
        <w:t xml:space="preserve">, </w:t>
      </w:r>
      <w:r>
        <w:rPr>
          <w:rFonts w:ascii="Consolas" w:hAnsi="Consolas" w:cs="Consolas"/>
          <w:sz w:val="21"/>
          <w:szCs w:val="21"/>
        </w:rPr>
        <w:t xml:space="preserve">$r \sim U(0,1)$</w:t>
      </w:r>
    </w:p>
    <w:p w14:paraId="291D8F4B" w14:textId="77777777" w:rsidR="00305EFE" w:rsidRDefault="002030CD">
      <w:pPr>
        <w:pBdr>
          <w:left w:val="single" w:sz="24" w:space="8" w:color="8EA9DB"/>
        </w:pBdr>
        <w:shd w:val="clear" w:color="auto" w:fill="EDF2FA"/>
        <w:spacing w:before="20" w:after="20"/>
        <w:ind w:left="120"/>
      </w:pPr>
      <w:r>
        <w:rPr>
          <w:sz w:val="21"/>
          <w:szCs w:val="21"/>
        </w:rPr>
        <w:t xml:space="preserve">Với </w:t>
      </w:r>
      <w:r>
        <w:rPr>
          <w:rFonts w:ascii="Consolas" w:hAnsi="Consolas" w:cs="Consolas"/>
          <w:sz w:val="21"/>
          <w:szCs w:val="21"/>
        </w:rPr>
        <w:t xml:space="preserve">$r = 0,7$</w:t>
      </w:r>
      <w:r>
        <w:rPr>
          <w:sz w:val="21"/>
          <w:szCs w:val="21"/>
        </w:rPr>
        <w:t xml:space="preserve">, </w:t>
      </w:r>
      <w:r>
        <w:rPr>
          <w:rFonts w:ascii="Consolas" w:hAnsi="Consolas" w:cs="Consolas"/>
          <w:sz w:val="21"/>
          <w:szCs w:val="21"/>
        </w:rPr>
        <w:t xml:space="preserve">$x_{old} = 100$</w:t>
      </w:r>
      <w:r>
        <w:rPr>
          <w:sz w:val="21"/>
          <w:szCs w:val="21"/>
        </w:rPr>
        <w:t xml:space="preserve">, </w:t>
      </w:r>
      <w:r>
        <w:rPr>
          <w:rFonts w:ascii="Consolas" w:hAnsi="Consolas" w:cs="Consolas"/>
          <w:sz w:val="21"/>
          <w:szCs w:val="21"/>
        </w:rPr>
        <w:t xml:space="preserve">$Leader = 150$</w:t>
      </w:r>
      <w:r>
        <w:rPr>
          <w:sz w:val="21"/>
          <w:szCs w:val="21"/>
        </w:rPr>
        <w:t xml:space="preserve">:</w:t>
      </w:r>
    </w:p>
    <w:p w14:paraId="6E0EFA46"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$x_{new} = 100 + 0,7\times(150-100) = 100 + 35 = 135$</w:t>
      </w:r>
    </w:p>
    <w:p w14:paraId="4FA43AF3" w14:textId="77777777" w:rsidR="00305EFE" w:rsidRDefault="002030CD">
      <w:pPr>
        <w:spacing w:before="100" w:after="80"/>
      </w:pPr>
      <w:r>
        <w:rPr>
          <w:b/>
          <w:bCs/>
          <w:color w:val="1F3864"/>
        </w:rPr>
        <w:t xml:space="preserve">Liên hệ Metaheuristic / SFOA / Kết cấu:  </w:t>
      </w:r>
      <w:r>
        <w:rPr>
          <w:color w:val="000000"/>
        </w:rPr>
        <w:t>Hầu hết metaheuristic (bao gồm SFOA) dùng số ngẫu nhiên r để quyết định "mức độ" di chuyển của mỗi cá thể — đây là nguồn gốc của tính stochastic, giúp thoát local optimum nhưng cũng khiến mỗi lần chạy cho kết quả khác nhau (xem mục 56).</w:t>
      </w:r>
    </w:p>
    <w:p w14:paraId="6A766F4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$r \sim U(0,1)$</w:t>
      </w:r>
      <w:r>
        <w:rPr>
          <w:i/>
          <w:iCs/>
          <w:color w:val="7F6000"/>
        </w:rPr>
        <w:t xml:space="preserve"> là "hạt giống ngẫu nhiên" đứng sau hầu hết mọi operator cập nhật vị trí trong metaheuristic.</w:t>
      </w:r>
    </w:p>
    <w:p w14:paraId="5C98631E" w14:textId="77777777" w:rsidR="00305EFE" w:rsidRDefault="002030CD">
      <w:pPr>
        <w:pStyle w:val="Heading2"/>
        <w:keepNext/>
        <w:spacing w:before="320"/>
      </w:pPr>
      <w:bookmarkStart w:id="18" w:name="_Toc237457500"/>
      <w:r>
        <w:t xml:space="preserve">13. Kỳ vọng và phương sai   </w:t>
      </w:r>
      <w:r>
        <w:rPr>
          <w:color w:val="375623"/>
          <w:sz w:val="18"/>
          <w:szCs w:val="18"/>
        </w:rPr>
        <w:t>[CORE]</w:t>
      </w:r>
      <w:bookmarkEnd w:id="18"/>
    </w:p>
    <w:p w14:paraId="5D1F4BB1" w14:textId="77777777" w:rsidR="00305EFE" w:rsidRDefault="002030CD">
      <w:pPr>
        <w:spacing w:before="100" w:after="80"/>
      </w:pPr>
      <w:r>
        <w:rPr>
          <w:b/>
          <w:bCs/>
          <w:color w:val="1F3864"/>
        </w:rPr>
        <w:t xml:space="preserve">Định nghĩa:  </w:t>
      </w:r>
      <w:r>
        <w:rPr>
          <w:rFonts w:ascii="Consolas" w:hAnsi="Consolas" w:cs="Consolas"/>
          <w:color w:val="000000"/>
        </w:rPr>
        <w:t xml:space="preserve">$E[X]$</w:t>
      </w:r>
      <w:r>
        <w:rPr>
          <w:color w:val="000000"/>
        </w:rPr>
        <w:t xml:space="preserve"> là giá trị trung bình lý thuyết của biến ngẫu nhiên </w:t>
      </w:r>
      <w:r>
        <w:rPr>
          <w:rFonts w:ascii="Consolas" w:hAnsi="Consolas" w:cs="Consolas"/>
          <w:color w:val="000000"/>
        </w:rPr>
        <w:t xml:space="preserve">$X$</w:t>
      </w:r>
      <w:r>
        <w:rPr>
          <w:color w:val="000000"/>
        </w:rPr>
        <w:t xml:space="preserve">; </w:t>
      </w:r>
      <w:r>
        <w:rPr>
          <w:rFonts w:ascii="Consolas" w:hAnsi="Consolas" w:cs="Consolas"/>
          <w:color w:val="000000"/>
        </w:rPr>
        <w:t xml:space="preserve">$Var(X)$</w:t>
      </w:r>
      <w:r>
        <w:rPr>
          <w:color w:val="000000"/>
        </w:rPr>
        <w:t xml:space="preserve"> đo độ phân tán của </w:t>
      </w:r>
      <w:r>
        <w:rPr>
          <w:rFonts w:ascii="Consolas" w:hAnsi="Consolas" w:cs="Consolas"/>
          <w:color w:val="000000"/>
        </w:rPr>
        <w:t xml:space="preserve">$X$</w:t>
      </w:r>
      <w:r>
        <w:rPr>
          <w:color w:val="000000"/>
        </w:rPr>
        <w:t xml:space="preserve"> quanh trung bình; </w:t>
      </w:r>
      <w:r>
        <w:rPr>
          <w:rFonts w:ascii="Consolas" w:hAnsi="Consolas" w:cs="Consolas"/>
          <w:color w:val="000000"/>
        </w:rPr>
        <w:t xml:space="preserve">$\sigma = \sqrt{Var(X)}$</w:t>
      </w:r>
      <w:r>
        <w:rPr>
          <w:color w:val="000000"/>
        </w:rPr>
        <w:t xml:space="preserve"> là độ lệch chuẩn.</w:t>
      </w:r>
    </w:p>
    <w:p w14:paraId="14A79E5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E[X]</w:t>
      </w:r>
    </w:p>
    <w:p w14:paraId="7D715B2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rFonts w:ascii="Consolas" w:hAnsi="Consolas" w:cs="Consolas"/>
          <w:i/>
          <w:iCs/>
          <w:sz w:val="24"/>
          <w:szCs w:val="24"/>
        </w:rPr>
        <w:t xml:space="preserve">$$Var(X) = E\left[(X - E[X])^{2}\right]$$</w:t>
      </w:r>
    </w:p>
    <w:p w14:paraId="00C3875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$$\sigma = \sqrt{Var(X)}$$</w:t>
      </w:r>
    </w:p>
    <w:p w14:paraId="682C0538" w14:textId="77777777" w:rsidR="00305EFE" w:rsidRDefault="002030CD">
      <w:pPr>
        <w:spacing w:before="100" w:after="80"/>
      </w:pPr>
      <w:r>
        <w:rPr>
          <w:b/>
          <w:bCs/>
          <w:color w:val="1F3864"/>
        </w:rPr>
        <w:t xml:space="preserve">Trực giác:  </w:t>
      </w:r>
      <w:r>
        <w:rPr>
          <w:rFonts w:ascii="Consolas" w:hAnsi="Consolas" w:cs="Consolas"/>
          <w:color w:val="000000"/>
        </w:rPr>
        <w:t xml:space="preserve">$E[X]$</w:t>
      </w:r>
      <w:r>
        <w:rPr>
          <w:color w:val="000000"/>
        </w:rPr>
        <w:t xml:space="preserve"> là "tâm" của phân phối; </w:t>
      </w:r>
      <w:r>
        <w:rPr>
          <w:rFonts w:ascii="Consolas" w:hAnsi="Consolas" w:cs="Consolas"/>
          <w:color w:val="000000"/>
        </w:rPr>
        <w:t xml:space="preserve">$\sigma$</w:t>
      </w:r>
      <w:r>
        <w:rPr>
          <w:color w:val="000000"/>
        </w:rPr>
        <w:t xml:space="preserve"> là "bán kính" điển hình mà các giá trị dao động quanh tâm đó — </w:t>
      </w:r>
      <w:r>
        <w:rPr>
          <w:rFonts w:ascii="Consolas" w:hAnsi="Consolas" w:cs="Consolas"/>
          <w:color w:val="000000"/>
        </w:rPr>
        <w:t xml:space="preserve">$\sigma$</w:t>
      </w:r>
      <w:r>
        <w:rPr>
          <w:color w:val="000000"/>
        </w:rPr>
        <w:t xml:space="preserve"> nhỏ nghĩa là số liệu "chụm", </w:t>
      </w:r>
      <w:r>
        <w:rPr>
          <w:rFonts w:ascii="Consolas" w:hAnsi="Consolas" w:cs="Consolas"/>
          <w:color w:val="000000"/>
        </w:rPr>
        <w:t xml:space="preserve">$\sigma$</w:t>
      </w:r>
      <w:r>
        <w:rPr>
          <w:color w:val="000000"/>
        </w:rPr>
        <w:t xml:space="preserve"> lớn nghĩa là số liệu "rải rộng".</w:t>
      </w:r>
    </w:p>
    <w:p w14:paraId="7BD135C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408B89C" w14:textId="77777777" w:rsidR="00305EFE" w:rsidRDefault="002030CD">
      <w:pPr>
        <w:pBdr>
          <w:left w:val="single" w:sz="24" w:space="8" w:color="8EA9DB"/>
        </w:pBdr>
        <w:shd w:val="clear" w:color="auto" w:fill="EDF2FA"/>
        <w:spacing w:before="20" w:after="20"/>
        <w:ind w:left="120"/>
      </w:pPr>
      <w:r>
        <w:rPr>
          <w:sz w:val="21"/>
          <w:szCs w:val="21"/>
        </w:rPr>
        <w:t>Chạy thuật toán 5 lần, được trọng lượng kết cấu (tấn): {102, 98, 101, 99, 100}</w:t>
      </w:r>
    </w:p>
    <w:p w14:paraId="7D9EFDD4" w14:textId="77777777" w:rsidR="00305EFE" w:rsidRDefault="002030CD">
      <w:pPr>
        <w:pBdr>
          <w:left w:val="single" w:sz="24" w:space="8" w:color="8EA9DB"/>
        </w:pBdr>
        <w:shd w:val="clear" w:color="auto" w:fill="EDF2FA"/>
        <w:spacing w:before="20" w:after="20"/>
        <w:ind w:left="120"/>
      </w:pPr>
      <w:r>
        <w:rPr>
          <w:sz w:val="21"/>
          <w:szCs w:val="21"/>
        </w:rPr>
        <w:t xml:space="preserve">Trung bình: </w:t>
      </w:r>
      <w:r>
        <w:rPr>
          <w:rFonts w:ascii="Consolas" w:hAnsi="Consolas" w:cs="Consolas"/>
          <w:sz w:val="21"/>
          <w:szCs w:val="21"/>
        </w:rPr>
        <w:t xml:space="preserve">$\bar{x} = (102+98+101+99+100)/5 = 100$</w:t>
      </w:r>
    </w:p>
    <w:p w14:paraId="577CA0F4" w14:textId="77777777" w:rsidR="00305EFE" w:rsidRDefault="002030CD">
      <w:pPr>
        <w:pBdr>
          <w:left w:val="single" w:sz="24" w:space="8" w:color="8EA9DB"/>
        </w:pBdr>
        <w:shd w:val="clear" w:color="auto" w:fill="EDF2FA"/>
        <w:spacing w:before="20" w:after="20"/>
        <w:ind w:left="120"/>
      </w:pPr>
      <w:r>
        <w:rPr>
          <w:sz w:val="21"/>
          <w:szCs w:val="21"/>
        </w:rPr>
        <w:t>Lệch từng lần: {2,−2,1,−1,0} → bình phương: {4,4,1,1,0}, tổng = 10</w:t>
      </w:r>
    </w:p>
    <w:p w14:paraId="6337A30E"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$s^{2} = 10/(5-1) = 2,5 \to \sigma = \sqrt{2,5} \approx 1,58$</w:t>
      </w:r>
      <w:r>
        <w:rPr>
          <w:sz w:val="21"/>
          <w:szCs w:val="21"/>
        </w:rPr>
        <w:t xml:space="preserve"> tấn</w:t>
      </w:r>
    </w:p>
    <w:p w14:paraId="687737EF" w14:textId="77777777" w:rsidR="00305EFE" w:rsidRDefault="002030CD">
      <w:pPr>
        <w:spacing w:before="100" w:after="80"/>
      </w:pPr>
      <w:r>
        <w:rPr>
          <w:b/>
          <w:bCs/>
          <w:color w:val="1F3864"/>
        </w:rPr>
        <w:t xml:space="preserve">Liên hệ Metaheuristic / SFOA / Kết cấu:  </w:t>
      </w:r>
      <w:r>
        <w:rPr>
          <w:rFonts w:ascii="Consolas" w:hAnsi="Consolas" w:cs="Consolas"/>
          <w:color w:val="000000"/>
        </w:rPr>
        <w:t xml:space="preserve">$\sigma$</w:t>
      </w:r>
      <w:r>
        <w:rPr>
          <w:color w:val="000000"/>
        </w:rPr>
        <w:t xml:space="preserve"> nhỏ nghĩa là thuật toán ổn định (robust) qua nhiều lần chạy độc lập — một tiêu chí bắt buộc khi so sánh SFOA với các thuật toán benchmark khác (mục 57).</w:t>
      </w:r>
    </w:p>
    <w:p w14:paraId="40A9C29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$E[X]$</w:t>
      </w:r>
      <w:r>
        <w:rPr>
          <w:i/>
          <w:iCs/>
          <w:color w:val="7F6000"/>
        </w:rPr>
        <w:t xml:space="preserve"> = trung tâm của kết quả; </w:t>
      </w:r>
      <w:r>
        <w:rPr>
          <w:rFonts w:ascii="Consolas" w:hAnsi="Consolas" w:cs="Consolas"/>
          <w:i/>
          <w:iCs/>
          <w:color w:val="7F6000"/>
        </w:rPr>
        <w:t xml:space="preserve">$\sigma$</w:t>
      </w:r>
      <w:r>
        <w:rPr>
          <w:i/>
          <w:iCs/>
          <w:color w:val="7F6000"/>
        </w:rPr>
        <w:t xml:space="preserve"> = độ "rung" quanh trung tâm → </w:t>
      </w:r>
      <w:r>
        <w:rPr>
          <w:rFonts w:ascii="Consolas" w:hAnsi="Consolas" w:cs="Consolas"/>
          <w:i/>
          <w:iCs/>
          <w:color w:val="7F6000"/>
        </w:rPr>
        <w:t xml:space="preserve">$\sigma$</w:t>
      </w:r>
      <w:r>
        <w:rPr>
          <w:i/>
          <w:iCs/>
          <w:color w:val="7F6000"/>
        </w:rPr>
        <w:t xml:space="preserve"> nhỏ nghĩa là kết quả đáng tin cậy.</w:t>
      </w:r>
    </w:p>
    <w:p w14:paraId="4B9ACA82" w14:textId="77777777" w:rsidR="00305EFE" w:rsidRDefault="002030CD">
      <w:pPr>
        <w:pStyle w:val="Heading2"/>
        <w:keepNext/>
        <w:spacing w:before="320"/>
      </w:pPr>
      <w:bookmarkStart w:id="19" w:name="_Toc237457501"/>
      <w:r>
        <w:lastRenderedPageBreak/>
        <w:t xml:space="preserve">14. Thống kê mẫu   </w:t>
      </w:r>
      <w:r>
        <w:rPr>
          <w:color w:val="375623"/>
          <w:sz w:val="18"/>
          <w:szCs w:val="18"/>
        </w:rPr>
        <w:t>[CORE]</w:t>
      </w:r>
      <w:bookmarkEnd w:id="19"/>
    </w:p>
    <w:p w14:paraId="0C57CB26" w14:textId="77777777" w:rsidR="00305EFE" w:rsidRDefault="002030CD">
      <w:pPr>
        <w:spacing w:before="100" w:after="80"/>
      </w:pPr>
      <w:r>
        <w:rPr>
          <w:b/>
          <w:bCs/>
          <w:color w:val="1F3864"/>
        </w:rPr>
        <w:t xml:space="preserve">Định nghĩa:  </w:t>
      </w:r>
      <w:r>
        <w:rPr>
          <w:color w:val="000000"/>
        </w:rPr>
        <w:t xml:space="preserve">Với n lần chạy độc lập, trung bình mẫu </w:t>
      </w:r>
      <w:r>
        <w:rPr>
          <w:rFonts w:ascii="Consolas" w:hAnsi="Consolas" w:cs="Consolas"/>
          <w:color w:val="000000"/>
        </w:rPr>
        <w:t xml:space="preserve">$\bar{x}$</w:t>
      </w:r>
      <w:r>
        <w:rPr>
          <w:color w:val="000000"/>
        </w:rPr>
        <w:t xml:space="preserve"> và phương sai mẫu </w:t>
      </w:r>
      <w:r>
        <w:rPr>
          <w:rFonts w:ascii="Consolas" w:hAnsi="Consolas" w:cs="Consolas"/>
          <w:color w:val="000000"/>
        </w:rPr>
        <w:t xml:space="preserve">$s^{2}$</w:t>
      </w:r>
      <w:r>
        <w:rPr>
          <w:color w:val="000000"/>
        </w:rPr>
        <w:t xml:space="preserve"> được tính từ dữ liệu quan sát; cần biết đủ 5 chỉ số báo cáo chuẩn: Best, Mean, Median, Std, Worst.</w:t>
      </w:r>
    </w:p>
    <w:p w14:paraId="1F19363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$$\bar{x} = \frac{1}{n}\sum_i x_i$$</w:t>
      </w:r>
    </w:p>
    <w:p w14:paraId="2540B0E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$$s^{2} = \frac{1}{n-1}\sum_i (x_i - \bar{x})^{2}$$</w:t>
      </w:r>
    </w:p>
    <w:p w14:paraId="3DD00D46" w14:textId="77777777" w:rsidR="00305EFE" w:rsidRDefault="002030CD">
      <w:pPr>
        <w:spacing w:before="100" w:after="80"/>
      </w:pPr>
      <w:r>
        <w:rPr>
          <w:b/>
          <w:bCs/>
          <w:color w:val="1F3864"/>
        </w:rPr>
        <w:t xml:space="preserve">Trực giác:  </w:t>
      </w:r>
      <w:r>
        <w:rPr>
          <w:color w:val="000000"/>
        </w:rPr>
        <w:t>Best cho biết "khả năng tốt nhất có thể đạt được"; Worst cho biết "rủi ro tệ nhất có thể gặp"; Std cho biết "độ ổn định" — không một chỉ số đơn lẻ nào đủ để đánh giá toàn diện một thuật toán.</w:t>
      </w:r>
    </w:p>
    <w:p w14:paraId="719A117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E9CF6AB" w14:textId="77777777" w:rsidR="00305EFE" w:rsidRDefault="002030CD">
      <w:pPr>
        <w:pBdr>
          <w:left w:val="single" w:sz="24" w:space="8" w:color="8EA9DB"/>
        </w:pBdr>
        <w:shd w:val="clear" w:color="auto" w:fill="EDF2FA"/>
        <w:spacing w:before="20" w:after="20"/>
        <w:ind w:left="120"/>
      </w:pPr>
      <w:r>
        <w:rPr>
          <w:sz w:val="21"/>
          <w:szCs w:val="21"/>
        </w:rPr>
        <w:t>10 lần chạy SFOA cho giá trị fitness:</w:t>
      </w:r>
    </w:p>
    <w:p w14:paraId="26AFE274"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$Best = 95,2,\ Worst = 110,4,\ Mean = 101,7,\ Median = 100,9,\ Std = 4,3$</w:t>
      </w:r>
    </w:p>
    <w:p w14:paraId="448F37EF" w14:textId="77777777" w:rsidR="00305EFE" w:rsidRDefault="002030CD">
      <w:pPr>
        <w:pBdr>
          <w:left w:val="single" w:sz="24" w:space="8" w:color="8EA9DB"/>
        </w:pBdr>
        <w:shd w:val="clear" w:color="auto" w:fill="EDF2FA"/>
        <w:spacing w:before="20" w:after="120"/>
        <w:ind w:left="120"/>
      </w:pPr>
      <w:r>
        <w:rPr>
          <w:sz w:val="21"/>
          <w:szCs w:val="21"/>
        </w:rPr>
        <w:t xml:space="preserve">→ Thuật toán khá ổn định (</w:t>
      </w:r>
      <w:r>
        <w:rPr>
          <w:rFonts w:ascii="Consolas" w:hAnsi="Consolas" w:cs="Consolas"/>
          <w:sz w:val="21"/>
          <w:szCs w:val="21"/>
        </w:rPr>
        <w:t xml:space="preserve">$Std$</w:t>
      </w:r>
      <w:r>
        <w:rPr>
          <w:sz w:val="21"/>
          <w:szCs w:val="21"/>
        </w:rPr>
        <w:t xml:space="preserve"> nhỏ so với </w:t>
      </w:r>
      <w:r>
        <w:rPr>
          <w:rFonts w:ascii="Consolas" w:hAnsi="Consolas" w:cs="Consolas"/>
          <w:sz w:val="21"/>
          <w:szCs w:val="21"/>
        </w:rPr>
        <w:t xml:space="preserve">$Mean$</w:t>
      </w:r>
      <w:r>
        <w:rPr>
          <w:sz w:val="21"/>
          <w:szCs w:val="21"/>
        </w:rPr>
        <w:t xml:space="preserve">) nhưng vẫn có khoảng cách </w:t>
      </w:r>
      <w:r>
        <w:rPr>
          <w:rFonts w:ascii="Consolas" w:hAnsi="Consolas" w:cs="Consolas"/>
          <w:sz w:val="21"/>
          <w:szCs w:val="21"/>
        </w:rPr>
        <w:t xml:space="preserve">$Best-Worst = 15,2$</w:t>
      </w:r>
      <w:r>
        <w:rPr>
          <w:sz w:val="21"/>
          <w:szCs w:val="21"/>
        </w:rPr>
        <w:t xml:space="preserve">.</w:t>
      </w:r>
    </w:p>
    <w:p w14:paraId="4561A3B7" w14:textId="77777777" w:rsidR="00305EFE" w:rsidRDefault="002030CD">
      <w:pPr>
        <w:spacing w:before="100" w:after="80"/>
      </w:pPr>
      <w:r>
        <w:rPr>
          <w:b/>
          <w:bCs/>
          <w:color w:val="1F3864"/>
        </w:rPr>
        <w:t xml:space="preserve">Liên hệ Metaheuristic / SFOA / Kết cấu:  </w:t>
      </w:r>
      <w:r>
        <w:rPr>
          <w:color w:val="000000"/>
        </w:rPr>
        <w:t>Đây là bộ 5 chỉ số BẮT BUỘC trong mọi bài báo về metaheuristic đơn mục tiêu — nền tảng để so sánh SFOA với các thuật toán khác (PSO, GA, GWO...) một cách công bằng và có căn cứ.</w:t>
      </w:r>
    </w:p>
    <w:p w14:paraId="4DD27FC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Luôn báo cáo đủ Best / Mean / Median / Std / Worst — KHÔNG chỉ báo cáo Best.</w:t>
      </w:r>
    </w:p>
    <w:p w14:paraId="1F7D6032" w14:textId="77777777" w:rsidR="00305EFE" w:rsidRDefault="002030CD">
      <w:pPr>
        <w:pStyle w:val="Heading2"/>
        <w:keepNext/>
        <w:spacing w:before="320"/>
      </w:pPr>
      <w:bookmarkStart w:id="20" w:name="_Toc237457502"/>
      <w:r>
        <w:t xml:space="preserve">15. Các loại phân phối   </w:t>
      </w:r>
      <w:r>
        <w:rPr>
          <w:color w:val="375623"/>
          <w:sz w:val="18"/>
          <w:szCs w:val="18"/>
        </w:rPr>
        <w:t>[CORE]</w:t>
      </w:r>
      <w:bookmarkEnd w:id="20"/>
    </w:p>
    <w:p w14:paraId="27E022A6" w14:textId="77777777" w:rsidR="00305EFE" w:rsidRDefault="002030CD">
      <w:pPr>
        <w:spacing w:before="100" w:after="80"/>
      </w:pPr>
      <w:r>
        <w:rPr>
          <w:b/>
          <w:bCs/>
          <w:color w:val="1F3864"/>
        </w:rPr>
        <w:t xml:space="preserve">Định nghĩa:  </w:t>
      </w:r>
      <w:r>
        <w:rPr>
          <w:color w:val="000000"/>
        </w:rPr>
        <w:t>Quy luật mô tả khả năng xảy ra của biến ngẫu nhiên: Uniform (đều), Normal/Gaussian (hình chuông), Bernoulli (0/1), Binomial (số lần thành công), và khái niệm phân phối đuôi dài (heavy-tail).</w:t>
      </w:r>
    </w:p>
    <w:p w14:paraId="5C9E14E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$$Uniform:\ r \sim U(0,1) \qquad Normal:\ \varepsilon \sim N(0, \sigma^{2})$$</w:t>
      </w:r>
    </w:p>
    <w:p w14:paraId="37945FD2" w14:textId="77777777" w:rsidR="00305EFE" w:rsidRDefault="002030CD">
      <w:pPr>
        <w:spacing w:before="100" w:after="80"/>
      </w:pPr>
      <w:r>
        <w:rPr>
          <w:b/>
          <w:bCs/>
          <w:color w:val="1F3864"/>
        </w:rPr>
        <w:t xml:space="preserve">Trực giác:  </w:t>
      </w:r>
      <w:r>
        <w:rPr>
          <w:color w:val="000000"/>
        </w:rPr>
        <w:t>Uniform: mọi giá trị có khả năng như nhau. Normal: giá trị gần trung bình phổ biến hơn, giá trị xa hiếm hơn. Đuôi dài: giá trị cực đoan hiếm khi xảy ra, nhưng khi xảy ra thì rất lớn.</w:t>
      </w:r>
    </w:p>
    <w:p w14:paraId="522CD1D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C7AAA5A"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$r \sim U(0,1)$</w:t>
      </w:r>
      <w:r>
        <w:rPr>
          <w:sz w:val="21"/>
          <w:szCs w:val="21"/>
        </w:rPr>
        <w:t xml:space="preserve"> thường dùng để QUYẾT ĐỊNH "có thực hiện exploration hay không" (ví dụ nếu </w:t>
      </w:r>
      <w:r>
        <w:rPr>
          <w:rFonts w:ascii="Consolas" w:hAnsi="Consolas" w:cs="Consolas"/>
          <w:sz w:val="21"/>
          <w:szCs w:val="21"/>
        </w:rPr>
        <w:t xml:space="preserve">$r &lt; 0,5$</w:t>
      </w:r>
      <w:r>
        <w:rPr>
          <w:sz w:val="21"/>
          <w:szCs w:val="21"/>
        </w:rPr>
        <w:t xml:space="preserve"> thì explore).</w:t>
      </w:r>
    </w:p>
    <w:p w14:paraId="28E60D99"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$\varepsilon \sim N(0,\sigma^{2})$</w:t>
      </w:r>
      <w:r>
        <w:rPr>
          <w:sz w:val="21"/>
          <w:szCs w:val="21"/>
        </w:rPr>
        <w:t xml:space="preserve"> thường dùng làm nhiễu Gauss (Gaussian mutation) để tinh chỉnh nghiệm gần optimum.</w:t>
      </w:r>
    </w:p>
    <w:p w14:paraId="1CA46453" w14:textId="77777777" w:rsidR="00305EFE" w:rsidRDefault="002030CD">
      <w:pPr>
        <w:spacing w:before="100" w:after="80"/>
      </w:pPr>
      <w:r>
        <w:rPr>
          <w:b/>
          <w:bCs/>
          <w:color w:val="1F3864"/>
        </w:rPr>
        <w:t xml:space="preserve">Liên hệ Metaheuristic / SFOA / Kết cấu:  </w:t>
      </w:r>
      <w:r>
        <w:rPr>
          <w:color w:val="000000"/>
        </w:rPr>
        <w:t>Nhiều thuật toán tự nhiên lấy cảm hứng từ Lévy flight (một dạng phân phối đuôi dài) để tạo ra các bước nhảy lớn — hiếm khi xảy ra nhưng giúp cá thể thoát khỏi local optimum khi bị mắc kẹt.</w:t>
      </w:r>
    </w:p>
    <w:p w14:paraId="69A9916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Uniform → khám phá đều khắp không gian; Normal → tinh chỉnh cục bộ; đuôi dài → nhảy xa, hiếm gặp nhưng hữu ích để thoát bẫy.</w:t>
      </w:r>
    </w:p>
    <w:p w14:paraId="293C00AC" w14:textId="77777777" w:rsidR="00305EFE" w:rsidRDefault="002030CD">
      <w:pPr>
        <w:pStyle w:val="Heading1"/>
        <w:pageBreakBefore/>
        <w:pBdr>
          <w:bottom w:val="single" w:sz="12" w:space="6" w:color="1F3864"/>
        </w:pBdr>
      </w:pPr>
      <w:bookmarkStart w:id="21" w:name="_Toc237457503"/>
      <w:r>
        <w:lastRenderedPageBreak/>
        <w:t>PHẦN IV — KHÔNG GIAN TÌM KIẾM</w:t>
      </w:r>
      <w:bookmarkEnd w:id="21"/>
    </w:p>
    <w:p w14:paraId="7DF2A1AB" w14:textId="77777777" w:rsidR="00305EFE" w:rsidRDefault="002030CD">
      <w:pPr>
        <w:pStyle w:val="Heading2"/>
        <w:keepNext/>
        <w:spacing w:before="320"/>
      </w:pPr>
      <w:bookmarkStart w:id="22" w:name="_Toc237457504"/>
      <w:r>
        <w:t xml:space="preserve">16. Không gian thiết kế (Design Space)   </w:t>
      </w:r>
      <w:r>
        <w:rPr>
          <w:color w:val="375623"/>
          <w:sz w:val="18"/>
          <w:szCs w:val="18"/>
        </w:rPr>
        <w:t>[CORE]</w:t>
      </w:r>
      <w:bookmarkEnd w:id="22"/>
    </w:p>
    <w:p w14:paraId="60311F7F" w14:textId="77777777" w:rsidR="00305EFE" w:rsidRDefault="002030CD">
      <w:pPr>
        <w:spacing w:before="100" w:after="80"/>
      </w:pPr>
      <w:r>
        <w:rPr>
          <w:b/>
          <w:bCs/>
          <w:color w:val="1F3864"/>
        </w:rPr>
        <w:t xml:space="preserve">Định nghĩa:  </w:t>
      </w:r>
      <w:r>
        <w:rPr>
          <w:rFonts w:ascii="Consolas" w:hAnsi="Consolas" w:cs="Consolas"/>
          <w:color w:val="000000"/>
        </w:rPr>
        <w:t xml:space="preserve">$\Omega$</w:t>
      </w:r>
      <w:r>
        <w:rPr>
          <w:color w:val="000000"/>
        </w:rPr>
        <w:t xml:space="preserve"> là tập hợp mọi giá trị </w:t>
      </w:r>
      <w:r>
        <w:rPr>
          <w:rFonts w:ascii="Consolas" w:hAnsi="Consolas" w:cs="Consolas"/>
          <w:color w:val="000000"/>
        </w:rPr>
        <w:t xml:space="preserve">$x$</w:t>
      </w:r>
      <w:r>
        <w:rPr>
          <w:color w:val="000000"/>
        </w:rPr>
        <w:t xml:space="preserve"> có thể có, thường là tích Descartes của các miền giá trị từng biến riêng lẻ.</w:t>
      </w:r>
    </w:p>
    <w:p w14:paraId="5792271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$$\Omega = [L_1, U_1] \times [L_2, U_2] \times \ldots \times [L_n, U_n]$$</w:t>
      </w:r>
    </w:p>
    <w:p w14:paraId="1CF1D8E0" w14:textId="77777777" w:rsidR="00305EFE" w:rsidRDefault="002030CD">
      <w:pPr>
        <w:spacing w:before="100" w:after="80"/>
      </w:pPr>
      <w:r>
        <w:rPr>
          <w:b/>
          <w:bCs/>
          <w:color w:val="1F3864"/>
        </w:rPr>
        <w:t xml:space="preserve">Trực giác:  </w:t>
      </w:r>
      <w:r>
        <w:rPr>
          <w:color w:val="000000"/>
        </w:rPr>
        <w:t xml:space="preserve">Với 2 biến, </w:t>
      </w:r>
      <w:r>
        <w:rPr>
          <w:rFonts w:ascii="Consolas" w:hAnsi="Consolas" w:cs="Consolas"/>
          <w:color w:val="000000"/>
        </w:rPr>
        <w:t xml:space="preserve">$\Omega$</w:t>
      </w:r>
      <w:r>
        <w:rPr>
          <w:color w:val="000000"/>
        </w:rPr>
        <w:t xml:space="preserve"> là một hình chữ nhật trong mặt phẳng; với </w:t>
      </w:r>
      <w:r>
        <w:rPr>
          <w:rFonts w:ascii="Consolas" w:hAnsi="Consolas" w:cs="Consolas"/>
          <w:color w:val="000000"/>
        </w:rPr>
        <w:t xml:space="preserve">$n$</w:t>
      </w:r>
      <w:r>
        <w:rPr>
          <w:color w:val="000000"/>
        </w:rPr>
        <w:t xml:space="preserve"> biến, </w:t>
      </w:r>
      <w:r>
        <w:rPr>
          <w:rFonts w:ascii="Consolas" w:hAnsi="Consolas" w:cs="Consolas"/>
          <w:color w:val="000000"/>
        </w:rPr>
        <w:t xml:space="preserve">$\Omega$</w:t>
      </w:r>
      <w:r>
        <w:rPr>
          <w:color w:val="000000"/>
        </w:rPr>
        <w:t xml:space="preserve"> là một "hộp" n chiều (hypercube) — không thể vẽ ra nhưng có thể hình dung tương tự.</w:t>
      </w:r>
    </w:p>
    <w:p w14:paraId="0519BC1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7520A29" w14:textId="77777777" w:rsidR="00305EFE" w:rsidRDefault="002030CD">
      <w:pPr>
        <w:pBdr>
          <w:left w:val="single" w:sz="24" w:space="8" w:color="8EA9DB"/>
        </w:pBdr>
        <w:shd w:val="clear" w:color="auto" w:fill="EDF2FA"/>
        <w:spacing w:before="20" w:after="20"/>
        <w:ind w:left="120"/>
      </w:pPr>
      <w:r>
        <w:rPr>
          <w:sz w:val="21"/>
          <w:szCs w:val="21"/>
        </w:rPr>
        <w:t>Thiết kế cầu cảng có 4 biến tiết diện, mỗi biến trong [200, 600] mm:</w:t>
      </w:r>
    </w:p>
    <w:p w14:paraId="315CA322"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$\Omega = [200,600] \times [200,600] \times [200,600] \times [200,600] = [200,600]^{4}$</w:t>
      </w:r>
      <w:r>
        <w:rPr>
          <w:sz w:val="21"/>
          <w:szCs w:val="21"/>
        </w:rPr>
        <w:t xml:space="preserve"> — một "hộp" 4 chiều.</w:t>
      </w:r>
    </w:p>
    <w:p w14:paraId="49EB19D4" w14:textId="77777777" w:rsidR="00305EFE" w:rsidRDefault="002030CD">
      <w:pPr>
        <w:spacing w:before="100" w:after="80"/>
      </w:pPr>
      <w:r>
        <w:rPr>
          <w:b/>
          <w:bCs/>
          <w:color w:val="1F3864"/>
        </w:rPr>
        <w:t xml:space="preserve">Liên hệ Metaheuristic / SFOA / Kết cấu:  </w:t>
      </w:r>
      <w:r>
        <w:rPr>
          <w:color w:val="000000"/>
        </w:rPr>
        <w:t xml:space="preserve">Mọi cá thể trong quần thể SFOA phải nằm trong </w:t>
      </w:r>
      <w:r>
        <w:rPr>
          <w:rFonts w:ascii="Consolas" w:hAnsi="Consolas" w:cs="Consolas"/>
          <w:color w:val="000000"/>
        </w:rPr>
        <w:t xml:space="preserve">$\Omega$</w:t>
      </w:r>
      <w:r>
        <w:rPr>
          <w:color w:val="000000"/>
        </w:rPr>
        <w:t xml:space="preserve">. Vi phạm biên (boundary violation) là lỗi kỹ thuật phổ biến, cần xử lý bằng clipping, reflecting, hoặc wrapping (xem mục 38 — Repair).</w:t>
      </w:r>
    </w:p>
    <w:p w14:paraId="5B4AC8F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$\Omega$</w:t>
      </w:r>
      <w:r>
        <w:rPr>
          <w:i/>
          <w:iCs/>
          <w:color w:val="7F6000"/>
        </w:rPr>
        <w:t xml:space="preserve"> = "cái hộp" chứa mọi thiết kế hợp lệ VỀ MẶT BIÊN — chưa xét tới ràng buộc kỹ thuật (đó là </w:t>
      </w:r>
      <w:r>
        <w:rPr>
          <w:rFonts w:ascii="Consolas" w:hAnsi="Consolas" w:cs="Consolas"/>
          <w:i/>
          <w:iCs/>
          <w:color w:val="7F6000"/>
        </w:rPr>
        <w:t xml:space="preserve">$\Omega_f$</w:t>
      </w:r>
      <w:r>
        <w:rPr>
          <w:i/>
          <w:iCs/>
          <w:color w:val="7F6000"/>
        </w:rPr>
        <w:t xml:space="preserve">, mục 21).</w:t>
      </w:r>
    </w:p>
    <w:p w14:paraId="5F0D45C2" w14:textId="77777777" w:rsidR="00305EFE" w:rsidRDefault="002030CD">
      <w:pPr>
        <w:pStyle w:val="Heading2"/>
        <w:keepNext/>
        <w:spacing w:before="320"/>
      </w:pPr>
      <w:bookmarkStart w:id="23" w:name="_Toc237457505"/>
      <w:r>
        <w:t xml:space="preserve">17. Không gian liên tục (Continuous Space)   </w:t>
      </w:r>
      <w:r>
        <w:rPr>
          <w:color w:val="375623"/>
          <w:sz w:val="18"/>
          <w:szCs w:val="18"/>
        </w:rPr>
        <w:t>[CORE]</w:t>
      </w:r>
      <w:bookmarkEnd w:id="23"/>
    </w:p>
    <w:p w14:paraId="1B3A17FE" w14:textId="77777777" w:rsidR="00305EFE" w:rsidRDefault="002030CD">
      <w:pPr>
        <w:spacing w:before="100" w:after="80"/>
      </w:pPr>
      <w:r>
        <w:rPr>
          <w:b/>
          <w:bCs/>
          <w:color w:val="1F3864"/>
        </w:rPr>
        <w:t xml:space="preserve">Định nghĩa:  </w:t>
      </w:r>
      <w:r>
        <w:rPr>
          <w:color w:val="000000"/>
        </w:rPr>
        <w:t xml:space="preserve">Mỗi biến </w:t>
      </w:r>
      <w:r>
        <w:rPr>
          <w:rFonts w:ascii="Consolas" w:hAnsi="Consolas" w:cs="Consolas"/>
          <w:color w:val="000000"/>
        </w:rPr>
        <w:t xml:space="preserve">$x_i$</w:t>
      </w:r>
      <w:r>
        <w:rPr>
          <w:color w:val="000000"/>
        </w:rPr>
        <w:t xml:space="preserve"> có thể nhận VÔ HẠN giá trị trong đoạn </w:t>
      </w:r>
      <w:r>
        <w:rPr>
          <w:rFonts w:ascii="Consolas" w:hAnsi="Consolas" w:cs="Consolas"/>
          <w:color w:val="000000"/>
        </w:rPr>
        <w:t xml:space="preserve">$[L_i, U_i]$</w:t>
      </w:r>
      <w:r>
        <w:rPr>
          <w:color w:val="000000"/>
        </w:rPr>
        <w:t xml:space="preserve"> — không có "khe hở" giữa hai giá trị bất kỳ.</w:t>
      </w:r>
    </w:p>
    <w:p w14:paraId="1EB7300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$$x_i \in [L_i, U_i] \quad (\text{vô hạn giá trị})$$</w:t>
      </w:r>
    </w:p>
    <w:p w14:paraId="74BB7F8B" w14:textId="77777777" w:rsidR="00305EFE" w:rsidRDefault="002030CD">
      <w:pPr>
        <w:spacing w:before="100" w:after="80"/>
      </w:pPr>
      <w:r>
        <w:rPr>
          <w:b/>
          <w:bCs/>
          <w:color w:val="1F3864"/>
        </w:rPr>
        <w:t xml:space="preserve">Trực giác:  </w:t>
      </w:r>
      <w:r>
        <w:rPr>
          <w:color w:val="000000"/>
        </w:rPr>
        <w:t>Giống như vặn một núm xoay analog (không phải nút bấm số) — có thể dừng ở bất kỳ vị trí nào giữa hai đầu mút.</w:t>
      </w:r>
    </w:p>
    <w:p w14:paraId="5818FE5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E33430" w14:textId="77777777" w:rsidR="00305EFE" w:rsidRDefault="002030CD">
      <w:pPr>
        <w:pBdr>
          <w:left w:val="single" w:sz="24" w:space="8" w:color="8EA9DB"/>
        </w:pBdr>
        <w:shd w:val="clear" w:color="auto" w:fill="EDF2FA"/>
        <w:spacing w:before="20" w:after="120"/>
        <w:ind w:left="120"/>
      </w:pPr>
      <w:r>
        <w:rPr>
          <w:sz w:val="21"/>
          <w:szCs w:val="21"/>
        </w:rPr>
        <w:t xml:space="preserve">Hàm lượng cốt thép </w:t>
      </w:r>
      <w:r>
        <w:rPr>
          <w:rFonts w:ascii="Consolas" w:hAnsi="Consolas" w:cs="Consolas"/>
          <w:sz w:val="21"/>
          <w:szCs w:val="21"/>
        </w:rPr>
        <w:t xml:space="preserve">$x \in [0,5\%, 4\%]$</w:t>
      </w:r>
      <w:r>
        <w:rPr>
          <w:sz w:val="21"/>
          <w:szCs w:val="21"/>
        </w:rPr>
        <w:t xml:space="preserve"> của diện tích mặt cắt — về lý thuyết là bất kỳ số thực nào trong khoảng đó.</w:t>
      </w:r>
    </w:p>
    <w:p w14:paraId="1455FFB0" w14:textId="77777777" w:rsidR="00305EFE" w:rsidRDefault="002030CD">
      <w:pPr>
        <w:spacing w:before="100" w:after="80"/>
      </w:pPr>
      <w:r>
        <w:rPr>
          <w:b/>
          <w:bCs/>
          <w:color w:val="1F3864"/>
        </w:rPr>
        <w:t xml:space="preserve">Liên hệ Metaheuristic / SFOA / Kết cấu:  </w:t>
      </w:r>
      <w:r>
        <w:rPr>
          <w:color w:val="000000"/>
        </w:rPr>
        <w:t>Đa số metaheuristic (bao gồm SFOA gốc) được thiết kế mặc định cho continuous space — đây chính là lý do cần thêm bước "mapping" (mục 37) khi áp dụng cho biến rời rạc trong thực tế kỹ thuật.</w:t>
      </w:r>
    </w:p>
    <w:p w14:paraId="423ECC2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Continuous = vô hạn điểm giữa hai giá trị bất kỳ — đây là "môi trường tự nhiên" của hầu hết metaheuristic.</w:t>
      </w:r>
    </w:p>
    <w:p w14:paraId="7E2A6CAC" w14:textId="77777777" w:rsidR="00305EFE" w:rsidRDefault="002030CD">
      <w:pPr>
        <w:pStyle w:val="Heading2"/>
        <w:keepNext/>
        <w:spacing w:before="320"/>
      </w:pPr>
      <w:bookmarkStart w:id="24" w:name="_Toc237457506"/>
      <w:r>
        <w:t xml:space="preserve">18. Không gian rời rạc (Discrete Space)   </w:t>
      </w:r>
      <w:r>
        <w:rPr>
          <w:color w:val="375623"/>
          <w:sz w:val="18"/>
          <w:szCs w:val="18"/>
        </w:rPr>
        <w:t>[CORE]</w:t>
      </w:r>
      <w:bookmarkEnd w:id="24"/>
    </w:p>
    <w:p w14:paraId="3C97FC65" w14:textId="77777777" w:rsidR="00305EFE" w:rsidRDefault="002030CD">
      <w:pPr>
        <w:spacing w:before="100" w:after="80"/>
      </w:pPr>
      <w:r>
        <w:rPr>
          <w:b/>
          <w:bCs/>
          <w:color w:val="1F3864"/>
        </w:rPr>
        <w:t xml:space="preserve">Định nghĩa:  </w:t>
      </w:r>
      <w:r>
        <w:rPr>
          <w:color w:val="000000"/>
        </w:rPr>
        <w:t xml:space="preserve">Biến </w:t>
      </w:r>
      <w:r>
        <w:rPr>
          <w:rFonts w:ascii="Consolas" w:hAnsi="Consolas" w:cs="Consolas"/>
          <w:color w:val="000000"/>
        </w:rPr>
        <w:t xml:space="preserve">$x_i$</w:t>
      </w:r>
      <w:r>
        <w:rPr>
          <w:color w:val="000000"/>
        </w:rPr>
        <w:t xml:space="preserve"> CHỈ được chọn từ một danh sách hữu hạn giá trị cho phép </w:t>
      </w:r>
      <w:r>
        <w:rPr>
          <w:rFonts w:ascii="Consolas" w:hAnsi="Consolas" w:cs="Consolas"/>
          <w:color w:val="000000"/>
        </w:rPr>
        <w:t xml:space="preserve">$\{x_{i1}, x_{i2}, ..., x_{ik}\}$</w:t>
      </w:r>
      <w:r>
        <w:rPr>
          <w:color w:val="000000"/>
        </w:rPr>
        <w:t xml:space="preserve"> — không có giá trị "ở giữa" các lựa chọn.</w:t>
      </w:r>
    </w:p>
    <w:p w14:paraId="2DBA768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$$x_i \in \{x_{i1}, x_{i2}, \ldots, x_{ik}\}$$</w:t>
      </w:r>
    </w:p>
    <w:p w14:paraId="6562BA1D" w14:textId="77777777" w:rsidR="00305EFE" w:rsidRDefault="002030CD">
      <w:pPr>
        <w:spacing w:before="100" w:after="80"/>
      </w:pPr>
      <w:r>
        <w:rPr>
          <w:b/>
          <w:bCs/>
          <w:color w:val="1F3864"/>
        </w:rPr>
        <w:lastRenderedPageBreak/>
        <w:t xml:space="preserve">Trực giác:  </w:t>
      </w:r>
      <w:r>
        <w:rPr>
          <w:color w:val="000000"/>
        </w:rPr>
        <w:t>Giống một công tắc nhiều nấc — chỉ dừng được ở các nấc đã định sẵn, không có nấc "lưng chừng".</w:t>
      </w:r>
    </w:p>
    <w:p w14:paraId="178AE1E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608F598"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$x_i \in \{I300, I350, I400, I450\}$</w:t>
      </w:r>
      <w:r>
        <w:rPr>
          <w:sz w:val="21"/>
          <w:szCs w:val="21"/>
        </w:rPr>
        <w:t xml:space="preserve"> — 4 loại thép hình có sẵn theo catalogue, KHÔNG tồn tại "I375".</w:t>
      </w:r>
    </w:p>
    <w:p w14:paraId="60C2952B" w14:textId="77777777" w:rsidR="00305EFE" w:rsidRDefault="002030CD">
      <w:pPr>
        <w:spacing w:before="100" w:after="80"/>
      </w:pPr>
      <w:r>
        <w:rPr>
          <w:b/>
          <w:bCs/>
          <w:color w:val="1F3864"/>
        </w:rPr>
        <w:t xml:space="preserve">Liên hệ Metaheuristic / SFOA / Kết cấu:  </w:t>
      </w:r>
      <w:r>
        <w:rPr>
          <w:color w:val="000000"/>
        </w:rPr>
        <w:t>Đây là dạng biến PHỔ BIẾN NHẤT trong tối ưu kết cấu thực tế (chọn tiết diện theo catalogue thép/bê tông đúc sẵn) — MOSFOA và A/B-MOSFOA phải xử lý tốt dạng biến này để có giá trị ứng dụng thực tiễn.</w:t>
      </w:r>
    </w:p>
    <w:p w14:paraId="23E1815E"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Discrete = danh sách lựa chọn cố định, KHÔNG thể nội suy ra giá trị trung gian.</w:t>
      </w:r>
    </w:p>
    <w:p w14:paraId="1D2CB876" w14:textId="77777777" w:rsidR="00305EFE" w:rsidRDefault="002030CD">
      <w:pPr>
        <w:pStyle w:val="Heading2"/>
        <w:keepNext/>
        <w:spacing w:before="320"/>
      </w:pPr>
      <w:bookmarkStart w:id="25" w:name="_Toc237457507"/>
      <w:r>
        <w:t xml:space="preserve">19. Không gian tổ hợp (Combinatorial Space)   </w:t>
      </w:r>
      <w:r>
        <w:rPr>
          <w:color w:val="375623"/>
          <w:sz w:val="18"/>
          <w:szCs w:val="18"/>
        </w:rPr>
        <w:t>[CORE]</w:t>
      </w:r>
      <w:bookmarkEnd w:id="25"/>
    </w:p>
    <w:p w14:paraId="57AD3B04" w14:textId="77777777" w:rsidR="00305EFE" w:rsidRDefault="002030CD">
      <w:pPr>
        <w:spacing w:before="100" w:after="80"/>
      </w:pPr>
      <w:r>
        <w:rPr>
          <w:b/>
          <w:bCs/>
          <w:color w:val="1F3864"/>
        </w:rPr>
        <w:t xml:space="preserve">Định nghĩa:  </w:t>
      </w:r>
      <w:r>
        <w:rPr>
          <w:color w:val="000000"/>
        </w:rPr>
        <w:t xml:space="preserve">Nếu có n biến, mỗi biến có k lựa chọn độc lập, tổng số tổ hợp có thể (kích thước không gian tìm kiếm) là </w:t>
      </w:r>
      <w:r>
        <w:rPr>
          <w:rFonts w:ascii="Consolas" w:hAnsi="Consolas" w:cs="Consolas"/>
          <w:color w:val="000000"/>
        </w:rPr>
        <w:t xml:space="preserve">$|\Omega| = k^{n}$</w:t>
      </w:r>
      <w:r>
        <w:rPr>
          <w:color w:val="000000"/>
        </w:rPr>
        <w:t xml:space="preserve"> — tăng theo LŨY THỪA, không phải tuyến tính.</w:t>
      </w:r>
    </w:p>
    <w:p w14:paraId="2BBDF27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$$|\Omega| = k^{n}$$</w:t>
      </w:r>
    </w:p>
    <w:p w14:paraId="310C0CFC" w14:textId="77777777" w:rsidR="00305EFE" w:rsidRDefault="002030CD">
      <w:pPr>
        <w:spacing w:before="100" w:after="80"/>
      </w:pPr>
      <w:r>
        <w:rPr>
          <w:b/>
          <w:bCs/>
          <w:color w:val="1F3864"/>
        </w:rPr>
        <w:t xml:space="preserve">Trực giác:  </w:t>
      </w:r>
      <w:r>
        <w:rPr>
          <w:color w:val="000000"/>
        </w:rPr>
        <w:t>Giống một cây quyết định phân nhánh k lần ở mỗi cấp — sau n cấp, số "lá" của cây là kⁿ, bùng nổ rất nhanh khi n tăng.</w:t>
      </w:r>
    </w:p>
    <w:p w14:paraId="365AF12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9E1EADC" w14:textId="77777777" w:rsidR="00305EFE" w:rsidRDefault="002030CD">
      <w:pPr>
        <w:pBdr>
          <w:left w:val="single" w:sz="24" w:space="8" w:color="8EA9DB"/>
        </w:pBdr>
        <w:shd w:val="clear" w:color="auto" w:fill="EDF2FA"/>
        <w:spacing w:before="20" w:after="20"/>
        <w:ind w:left="120"/>
      </w:pPr>
      <w:r>
        <w:rPr>
          <w:sz w:val="21"/>
          <w:szCs w:val="21"/>
        </w:rPr>
        <w:t>10 thanh dầm, mỗi thanh có 20 lựa chọn tiết diện:</w:t>
      </w:r>
    </w:p>
    <w:p w14:paraId="4AFBF2A2"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$|\Omega| = 20^{10} = 10.240.000.000.000$</w:t>
      </w:r>
      <w:r>
        <w:rPr>
          <w:sz w:val="21"/>
          <w:szCs w:val="21"/>
        </w:rPr>
        <w:t xml:space="preserve"> (hơn 10 nghìn tỷ tổ hợp)</w:t>
      </w:r>
    </w:p>
    <w:p w14:paraId="3E97FC3B" w14:textId="77777777" w:rsidR="00305EFE" w:rsidRDefault="002030CD">
      <w:pPr>
        <w:pBdr>
          <w:left w:val="single" w:sz="24" w:space="8" w:color="8EA9DB"/>
        </w:pBdr>
        <w:shd w:val="clear" w:color="auto" w:fill="EDF2FA"/>
        <w:spacing w:before="20" w:after="120"/>
        <w:ind w:left="120"/>
      </w:pPr>
      <w:r>
        <w:rPr>
          <w:sz w:val="21"/>
          <w:szCs w:val="21"/>
        </w:rPr>
        <w:t>→ Ngay cả với máy tính rất nhanh (1 tỷ phép/giây), duyệt hết cũng cần hơn 10.000 giây chỉ để LIỆT KÊ (chưa tính đánh giá).</w:t>
      </w:r>
    </w:p>
    <w:p w14:paraId="67B432EE" w14:textId="77777777" w:rsidR="00305EFE" w:rsidRDefault="002030CD">
      <w:pPr>
        <w:spacing w:before="100" w:after="80"/>
      </w:pPr>
      <w:r>
        <w:rPr>
          <w:b/>
          <w:bCs/>
          <w:color w:val="1F3864"/>
        </w:rPr>
        <w:t xml:space="preserve">Liên hệ Metaheuristic / SFOA / Kết cấu:  </w:t>
      </w:r>
      <w:r>
        <w:rPr>
          <w:color w:val="000000"/>
        </w:rPr>
        <w:t>Đây là lý do CĂN BẢN NHẤT giải thích vì sao cần dùng metaheuristic (tìm kiếm thông minh, có định hướng) thay vì duyệt toàn bộ (brute-force/exhaustive search) cho bài toán kết cấu có nhiều biến rời rạc.</w:t>
      </w:r>
    </w:p>
    <w:p w14:paraId="0712C9F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$k^{n}$</w:t>
      </w:r>
      <w:r>
        <w:rPr>
          <w:i/>
          <w:iCs/>
          <w:color w:val="7F6000"/>
        </w:rPr>
        <w:t xml:space="preserve"> bùng nổ tổ hợp — không đếm xuể → BUỘC phải "tìm kiếm thông minh" thay vì "duyệt hết".</w:t>
      </w:r>
    </w:p>
    <w:p w14:paraId="76DA41EC" w14:textId="77777777" w:rsidR="00305EFE" w:rsidRDefault="002030CD">
      <w:pPr>
        <w:pStyle w:val="Heading1"/>
        <w:pageBreakBefore/>
        <w:pBdr>
          <w:bottom w:val="single" w:sz="12" w:space="6" w:color="1F3864"/>
        </w:pBdr>
      </w:pPr>
      <w:bookmarkStart w:id="26" w:name="_Toc237457508"/>
      <w:r>
        <w:lastRenderedPageBreak/>
        <w:t>PHẦN V — TỐI ƯU HÓA TOÁN HỌC</w:t>
      </w:r>
      <w:bookmarkEnd w:id="26"/>
    </w:p>
    <w:p w14:paraId="2E1FE1FD" w14:textId="77777777" w:rsidR="00305EFE" w:rsidRDefault="002030CD">
      <w:pPr>
        <w:pStyle w:val="Heading2"/>
        <w:keepNext/>
        <w:spacing w:before="320"/>
      </w:pPr>
      <w:bookmarkStart w:id="27" w:name="_Toc237457509"/>
      <w:r>
        <w:t xml:space="preserve">20. Chuẩn hóa bài toán (Formulation)   </w:t>
      </w:r>
      <w:r>
        <w:rPr>
          <w:color w:val="375623"/>
          <w:sz w:val="18"/>
          <w:szCs w:val="18"/>
        </w:rPr>
        <w:t>[CORE]</w:t>
      </w:r>
      <w:bookmarkEnd w:id="27"/>
    </w:p>
    <w:p w14:paraId="182D6614" w14:textId="77777777" w:rsidR="00305EFE" w:rsidRDefault="002030CD">
      <w:pPr>
        <w:spacing w:before="100" w:after="80"/>
      </w:pPr>
      <w:r>
        <w:rPr>
          <w:b/>
          <w:bCs/>
          <w:color w:val="1F3864"/>
        </w:rPr>
        <w:t xml:space="preserve">Định nghĩa:  </w:t>
      </w:r>
      <w:r>
        <w:rPr>
          <w:color w:val="000000"/>
        </w:rPr>
        <w:t>Bước đầu tiên và quan trọng nhất: chuyển một bài toán kỹ thuật thành 5 thành phần chuẩn hóa toán học — decision variable, objective, constraint, feasible region, optimum.</w:t>
      </w:r>
    </w:p>
    <w:p w14:paraId="20B1C57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$$\min_x f(x)$$</w:t>
      </w:r>
    </w:p>
    <w:p w14:paraId="5EF1228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rFonts w:ascii="Consolas" w:hAnsi="Consolas" w:cs="Consolas"/>
          <w:i/>
          <w:iCs/>
          <w:sz w:val="24"/>
          <w:szCs w:val="24"/>
        </w:rPr>
        <w:t xml:space="preserve">$$s.t.\ g_i(x) \le 0 \quad (\text{bất đẳng thức})$$</w:t>
      </w:r>
    </w:p>
    <w:p w14:paraId="63C7372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rFonts w:ascii="Consolas" w:hAnsi="Consolas" w:cs="Consolas"/>
          <w:i/>
          <w:iCs/>
          <w:sz w:val="24"/>
          <w:szCs w:val="24"/>
        </w:rPr>
        <w:t xml:space="preserve">$$h_j(x) = 0 \quad (\text{đẳng thức})$$</w:t>
      </w:r>
    </w:p>
    <w:p w14:paraId="6C9C2C1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       </w:t>
      </w:r>
      <w:r>
        <w:rPr>
          <w:rFonts w:ascii="Consolas" w:hAnsi="Consolas" w:cs="Consolas"/>
          <w:i/>
          <w:iCs/>
          <w:sz w:val="24"/>
          <w:szCs w:val="24"/>
        </w:rPr>
        <w:t xml:space="preserve">$$x_L \le x \le x_U \quad (\text{bound})$$</w:t>
      </w:r>
    </w:p>
    <w:p w14:paraId="3E541C10" w14:textId="77777777" w:rsidR="00305EFE" w:rsidRDefault="002030CD">
      <w:pPr>
        <w:spacing w:before="100" w:after="80"/>
      </w:pPr>
      <w:r>
        <w:rPr>
          <w:b/>
          <w:bCs/>
          <w:color w:val="1F3864"/>
        </w:rPr>
        <w:t xml:space="preserve">Trực giác:  </w:t>
      </w:r>
      <w:r>
        <w:rPr>
          <w:color w:val="000000"/>
        </w:rPr>
        <w:t>Đây là "ngôn ngữ chung" để MỌI bài toán (từ thiết kế cầu tới lịch trình sản xuất) được viết theo cùng một khung — nhờ đó một thuật toán tổng quát như SFOA có thể áp dụng cho nhiều lĩnh vực khác nhau mà không cần thiết kế lại từ đầu.</w:t>
      </w:r>
    </w:p>
    <w:p w14:paraId="3BC5642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EA04446"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$\min W(x)$</w:t>
      </w:r>
      <w:r>
        <w:rPr>
          <w:sz w:val="21"/>
          <w:szCs w:val="21"/>
        </w:rPr>
        <w:t xml:space="preserve"> — trọng lượng dầm thép cần tối thiểu hóa</w:t>
      </w:r>
    </w:p>
    <w:p w14:paraId="056800E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$g_1(x): \sigma/f_y - 1 \le 0$</w:t>
      </w:r>
      <w:r>
        <w:rPr>
          <w:sz w:val="21"/>
          <w:szCs w:val="21"/>
        </w:rPr>
        <w:t xml:space="preserve"> — ứng suất không vượt ứng suất cho phép</w:t>
      </w:r>
    </w:p>
    <w:p w14:paraId="01F87997"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 \in [200, 500]$</w:t>
      </w:r>
      <w:r>
        <w:rPr>
          <w:sz w:val="21"/>
          <w:szCs w:val="21"/>
        </w:rPr>
        <w:t xml:space="preserve"> mm — giới hạn kích thước gia công</w:t>
      </w:r>
    </w:p>
    <w:p w14:paraId="345D4224" w14:textId="77777777" w:rsidR="00305EFE" w:rsidRDefault="002030CD">
      <w:pPr>
        <w:spacing w:before="100" w:after="80"/>
      </w:pPr>
      <w:r>
        <w:rPr>
          <w:b/>
          <w:bCs/>
          <w:color w:val="1F3864"/>
        </w:rPr>
        <w:t xml:space="preserve">Liên hệ Metaheuristic / SFOA / Kết cấu:  </w:t>
      </w:r>
      <w:r>
        <w:rPr>
          <w:color w:val="000000"/>
        </w:rPr>
        <w:t>Học cách "dịch" một bài toán kỹ thuật thực (cầu cảng, kết cấu) sang đúng 5 thành phần này là KỸ NĂNG NỀN TẢNG SỐ 1 — phải làm được trước khi viết bất kỳ dòng code thuật toán nào.</w:t>
      </w:r>
    </w:p>
    <w:p w14:paraId="78BF1FF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Mọi bài toán tối ưu = "cái gì đang thay đổi (x)" + "cái gì cần tốt nhất (f)" + "cái gì không được vi phạm (g, h)" + "giới hạn (bound)".</w:t>
      </w:r>
    </w:p>
    <w:p w14:paraId="573A431C" w14:textId="77777777" w:rsidR="00305EFE" w:rsidRDefault="002030CD">
      <w:pPr>
        <w:pStyle w:val="Heading2"/>
        <w:keepNext/>
        <w:spacing w:before="320"/>
      </w:pPr>
      <w:bookmarkStart w:id="28" w:name="_Toc237457510"/>
      <w:r>
        <w:t xml:space="preserve">21. Miền khả thi (Feasible Region)   </w:t>
      </w:r>
      <w:r>
        <w:rPr>
          <w:color w:val="375623"/>
          <w:sz w:val="18"/>
          <w:szCs w:val="18"/>
        </w:rPr>
        <w:t>[CORE]</w:t>
      </w:r>
      <w:bookmarkEnd w:id="28"/>
    </w:p>
    <w:p w14:paraId="712D7717" w14:textId="77777777" w:rsidR="00305EFE" w:rsidRDefault="002030CD">
      <w:pPr>
        <w:spacing w:before="100" w:after="80"/>
      </w:pPr>
      <w:r>
        <w:rPr>
          <w:b/>
          <w:bCs/>
          <w:color w:val="1F3864"/>
        </w:rPr>
        <w:t xml:space="preserve">Định nghĩa:  </w:t>
      </w:r>
      <w:r>
        <w:rPr>
          <w:rFonts w:ascii="Consolas" w:hAnsi="Consolas" w:cs="Consolas"/>
          <w:color w:val="000000"/>
        </w:rPr>
        <w:t xml:space="preserve">$\Omega_f$</w:t>
      </w:r>
      <w:r>
        <w:rPr>
          <w:color w:val="000000"/>
        </w:rPr>
        <w:t xml:space="preserve"> là tập con của </w:t>
      </w:r>
      <w:r>
        <w:rPr>
          <w:rFonts w:ascii="Consolas" w:hAnsi="Consolas" w:cs="Consolas"/>
          <w:color w:val="000000"/>
        </w:rPr>
        <w:t xml:space="preserve">$\Omega$</w:t>
      </w:r>
      <w:r>
        <w:rPr>
          <w:color w:val="000000"/>
        </w:rPr>
        <w:t xml:space="preserve"> chứa những </w:t>
      </w:r>
      <w:r>
        <w:rPr>
          <w:rFonts w:ascii="Consolas" w:hAnsi="Consolas" w:cs="Consolas"/>
          <w:color w:val="000000"/>
        </w:rPr>
        <w:t xml:space="preserve">$x$</w:t>
      </w:r>
      <w:r>
        <w:rPr>
          <w:color w:val="000000"/>
        </w:rPr>
        <w:t xml:space="preserve"> thỏa mãn TẤT CẢ ràng buộc kỹ thuật </w:t>
      </w:r>
      <w:r>
        <w:rPr>
          <w:rFonts w:ascii="Consolas" w:hAnsi="Consolas" w:cs="Consolas"/>
          <w:color w:val="000000"/>
        </w:rPr>
        <w:t xml:space="preserve">$g_i$</w:t>
      </w:r>
      <w:r>
        <w:rPr>
          <w:color w:val="000000"/>
        </w:rPr>
        <w:t xml:space="preserve"> và </w:t>
      </w:r>
      <w:r>
        <w:rPr>
          <w:rFonts w:ascii="Consolas" w:hAnsi="Consolas" w:cs="Consolas"/>
          <w:color w:val="000000"/>
        </w:rPr>
        <w:t xml:space="preserve">$h_j$</w:t>
      </w:r>
      <w:r>
        <w:rPr>
          <w:color w:val="000000"/>
        </w:rPr>
        <w:t xml:space="preserve"> — chỉ những nghiệm trong </w:t>
      </w:r>
      <w:r>
        <w:rPr>
          <w:rFonts w:ascii="Consolas" w:hAnsi="Consolas" w:cs="Consolas"/>
          <w:color w:val="000000"/>
        </w:rPr>
        <w:t xml:space="preserve">$\Omega_f$</w:t>
      </w:r>
      <w:r>
        <w:rPr>
          <w:color w:val="000000"/>
        </w:rPr>
        <w:t xml:space="preserve"> mới được coi là "hợp lệ về kỹ thuật".</w:t>
      </w:r>
    </w:p>
    <w:p w14:paraId="783E991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$$\Omega_f = \{x \in \Omega : g_i(x) \le 0, h_j(x) = 0\}$$</w:t>
      </w:r>
    </w:p>
    <w:p w14:paraId="14845C14" w14:textId="77777777" w:rsidR="00305EFE" w:rsidRDefault="002030CD">
      <w:pPr>
        <w:spacing w:before="100" w:after="80"/>
      </w:pPr>
      <w:r>
        <w:rPr>
          <w:b/>
          <w:bCs/>
          <w:color w:val="1F3864"/>
        </w:rPr>
        <w:t xml:space="preserve">Trực giác:  </w:t>
      </w:r>
      <w:r>
        <w:rPr>
          <w:rFonts w:ascii="Consolas" w:hAnsi="Consolas" w:cs="Consolas"/>
          <w:color w:val="000000"/>
        </w:rPr>
        <w:t xml:space="preserve">$\Omega$</w:t>
      </w:r>
      <w:r>
        <w:rPr>
          <w:color w:val="000000"/>
        </w:rPr>
        <w:t xml:space="preserve"> là "cả sân vận động"; </w:t>
      </w:r>
      <w:r>
        <w:rPr>
          <w:rFonts w:ascii="Consolas" w:hAnsi="Consolas" w:cs="Consolas"/>
          <w:color w:val="000000"/>
        </w:rPr>
        <w:t xml:space="preserve">$\Omega_f$</w:t>
      </w:r>
      <w:r>
        <w:rPr>
          <w:color w:val="000000"/>
        </w:rPr>
        <w:t xml:space="preserve"> là "phần sân được phép đứng" sau khi kẻ các vạch an toàn (ràng buộc kỹ thuật) lên sân đó.</w:t>
      </w:r>
    </w:p>
    <w:p w14:paraId="34CD38D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00983B1"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$\Omega = [200, 500]$</w:t>
      </w:r>
      <w:r>
        <w:rPr>
          <w:sz w:val="21"/>
          <w:szCs w:val="21"/>
        </w:rPr>
        <w:t xml:space="preserve"> mm (giới hạn gia công)</w:t>
      </w:r>
    </w:p>
    <w:p w14:paraId="480DE801" w14:textId="77777777" w:rsidR="00305EFE" w:rsidRDefault="002030CD">
      <w:pPr>
        <w:pBdr>
          <w:left w:val="single" w:sz="24" w:space="8" w:color="8EA9DB"/>
        </w:pBdr>
        <w:shd w:val="clear" w:color="auto" w:fill="EDF2FA"/>
        <w:spacing w:before="20" w:after="20"/>
        <w:ind w:left="120"/>
      </w:pPr>
      <w:r>
        <w:rPr>
          <w:sz w:val="21"/>
          <w:szCs w:val="21"/>
        </w:rPr>
        <w:t xml:space="preserve">Ràng buộc ứng suất chỉ cho phép tiết diện </w:t>
      </w:r>
      <w:r>
        <w:rPr>
          <w:rFonts w:ascii="Consolas" w:hAnsi="Consolas" w:cs="Consolas"/>
          <w:sz w:val="21"/>
          <w:szCs w:val="21"/>
        </w:rPr>
        <w:t xml:space="preserve">$\ge 280$</w:t>
      </w:r>
      <w:r>
        <w:rPr>
          <w:sz w:val="21"/>
          <w:szCs w:val="21"/>
        </w:rPr>
        <w:t xml:space="preserve"> mm</w:t>
      </w:r>
    </w:p>
    <w:p w14:paraId="588A4BDF" w14:textId="77777777" w:rsidR="00305EFE" w:rsidRDefault="002030CD">
      <w:pPr>
        <w:pBdr>
          <w:left w:val="single" w:sz="24" w:space="8" w:color="8EA9DB"/>
        </w:pBdr>
        <w:shd w:val="clear" w:color="auto" w:fill="EDF2FA"/>
        <w:spacing w:before="20" w:after="120"/>
        <w:ind w:left="120"/>
      </w:pPr>
      <w:r>
        <w:rPr>
          <w:sz w:val="21"/>
          <w:szCs w:val="21"/>
        </w:rPr>
        <w:t xml:space="preserve">→ </w:t>
      </w:r>
      <w:r>
        <w:rPr>
          <w:rFonts w:ascii="Consolas" w:hAnsi="Consolas" w:cs="Consolas"/>
          <w:sz w:val="21"/>
          <w:szCs w:val="21"/>
        </w:rPr>
        <w:t xml:space="preserve">$\Omega_f = [280, 500]$</w:t>
      </w:r>
      <w:r>
        <w:rPr>
          <w:sz w:val="21"/>
          <w:szCs w:val="21"/>
        </w:rPr>
        <w:t xml:space="preserve"> mm — hẹp hơn hẳn </w:t>
      </w:r>
      <w:r>
        <w:rPr>
          <w:rFonts w:ascii="Consolas" w:hAnsi="Consolas" w:cs="Consolas"/>
          <w:sz w:val="21"/>
          <w:szCs w:val="21"/>
        </w:rPr>
        <w:t xml:space="preserve">$\Omega$</w:t>
      </w:r>
      <w:r>
        <w:rPr>
          <w:sz w:val="21"/>
          <w:szCs w:val="21"/>
        </w:rPr>
        <w:t xml:space="preserve"> ban đầu.</w:t>
      </w:r>
    </w:p>
    <w:p w14:paraId="4C8D9E3A" w14:textId="77777777" w:rsidR="00305EFE" w:rsidRDefault="002030CD">
      <w:pPr>
        <w:spacing w:before="100" w:after="80"/>
      </w:pPr>
      <w:r>
        <w:rPr>
          <w:b/>
          <w:bCs/>
          <w:color w:val="1F3864"/>
        </w:rPr>
        <w:t xml:space="preserve">Liên hệ Metaheuristic / SFOA / Kết cấu:  </w:t>
      </w:r>
      <w:r>
        <w:rPr>
          <w:color w:val="000000"/>
        </w:rPr>
        <w:t xml:space="preserve">Nghiệm tối ưu </w:t>
      </w:r>
      <w:r>
        <w:rPr>
          <w:rFonts w:ascii="Consolas" w:hAnsi="Consolas" w:cs="Consolas"/>
          <w:color w:val="000000"/>
        </w:rPr>
        <w:t xml:space="preserve">$x^{*}$</w:t>
      </w:r>
      <w:r>
        <w:rPr>
          <w:color w:val="000000"/>
        </w:rPr>
        <w:t xml:space="preserve"> BẮT BUỘC phải nằm trong </w:t>
      </w:r>
      <w:r>
        <w:rPr>
          <w:rFonts w:ascii="Consolas" w:hAnsi="Consolas" w:cs="Consolas"/>
          <w:color w:val="000000"/>
        </w:rPr>
        <w:t xml:space="preserve">$\Omega_f$</w:t>
      </w:r>
      <w:r>
        <w:rPr>
          <w:color w:val="000000"/>
        </w:rPr>
        <w:t xml:space="preserve">. Nếu quần thể SFOA sinh nghiệm ngoài </w:t>
      </w:r>
      <w:r>
        <w:rPr>
          <w:rFonts w:ascii="Consolas" w:hAnsi="Consolas" w:cs="Consolas"/>
          <w:color w:val="000000"/>
        </w:rPr>
        <w:t xml:space="preserve">$\Omega_f$</w:t>
      </w:r>
      <w:r>
        <w:rPr>
          <w:color w:val="000000"/>
        </w:rPr>
        <w:t xml:space="preserve">, cần chiến lược xử lý (penalty ở Phần VII hoặc repair ở Phần VIII).</w:t>
      </w:r>
    </w:p>
    <w:p w14:paraId="6FFBE65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$\Omega_f \subseteq \Omega$</w:t>
      </w:r>
      <w:r>
        <w:rPr>
          <w:i/>
          <w:iCs/>
          <w:color w:val="7F6000"/>
        </w:rPr>
        <w:t xml:space="preserve"> luôn luôn đúng — càng nhiều ràng buộc kỹ thuật, </w:t>
      </w:r>
      <w:r>
        <w:rPr>
          <w:rFonts w:ascii="Consolas" w:hAnsi="Consolas" w:cs="Consolas"/>
          <w:i/>
          <w:iCs/>
          <w:color w:val="7F6000"/>
        </w:rPr>
        <w:t xml:space="preserve">$\Omega_f$</w:t>
      </w:r>
      <w:r>
        <w:rPr>
          <w:i/>
          <w:iCs/>
          <w:color w:val="7F6000"/>
        </w:rPr>
        <w:t xml:space="preserve"> càng bị "co nhỏ" lại so với </w:t>
      </w:r>
      <w:r>
        <w:rPr>
          <w:rFonts w:ascii="Consolas" w:hAnsi="Consolas" w:cs="Consolas"/>
          <w:i/>
          <w:iCs/>
          <w:color w:val="7F6000"/>
        </w:rPr>
        <w:t xml:space="preserve">$\Omega$</w:t>
      </w:r>
      <w:r>
        <w:rPr>
          <w:i/>
          <w:iCs/>
          <w:color w:val="7F6000"/>
        </w:rPr>
        <w:t xml:space="preserve"> ban đầu.</w:t>
      </w:r>
    </w:p>
    <w:p w14:paraId="2DC09E8E" w14:textId="77777777" w:rsidR="00305EFE" w:rsidRDefault="002030CD">
      <w:pPr>
        <w:pStyle w:val="Heading2"/>
        <w:keepNext/>
        <w:spacing w:before="320"/>
      </w:pPr>
      <w:bookmarkStart w:id="29" w:name="_Toc237457511"/>
      <w:r>
        <w:lastRenderedPageBreak/>
        <w:t xml:space="preserve">22. Cực trị cục bộ và toàn cục   </w:t>
      </w:r>
      <w:r>
        <w:rPr>
          <w:color w:val="375623"/>
          <w:sz w:val="18"/>
          <w:szCs w:val="18"/>
        </w:rPr>
        <w:t>[CORE]</w:t>
      </w:r>
      <w:bookmarkEnd w:id="29"/>
    </w:p>
    <w:p w14:paraId="518F664E" w14:textId="77777777" w:rsidR="00305EFE" w:rsidRDefault="002030CD">
      <w:pPr>
        <w:spacing w:before="100" w:after="80"/>
      </w:pPr>
      <w:r>
        <w:rPr>
          <w:b/>
          <w:bCs/>
          <w:color w:val="1F3864"/>
        </w:rPr>
        <w:t xml:space="preserve">Định nghĩa:  </w:t>
      </w:r>
      <w:r>
        <w:rPr>
          <w:color w:val="000000"/>
        </w:rPr>
        <w:t xml:space="preserve">Local optimum là nghiệm tốt nhất trong một vùng lân cận nhỏ; global optimum là nghiệm tốt nhất trên TOÀN BỘ miền khả thi </w:t>
      </w:r>
      <w:r>
        <w:rPr>
          <w:rFonts w:ascii="Consolas" w:hAnsi="Consolas" w:cs="Consolas"/>
          <w:color w:val="000000"/>
        </w:rPr>
        <w:t xml:space="preserve">$\Omega_f$</w:t>
      </w:r>
      <w:r>
        <w:rPr>
          <w:color w:val="000000"/>
        </w:rPr>
        <w:t xml:space="preserve">.</w:t>
      </w:r>
    </w:p>
    <w:p w14:paraId="0554AB6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$$x^{*}_{local}: \text{tốt nhất trong lân cận } N(x^{*})$$</w:t>
      </w:r>
    </w:p>
    <w:p w14:paraId="1C4186C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$$x^{*}_{global}: \text{tốt nhất trên toàn } \Omega_f$$</w:t>
      </w:r>
    </w:p>
    <w:p w14:paraId="18DC8F1C" w14:textId="77777777" w:rsidR="00305EFE" w:rsidRDefault="002030CD">
      <w:pPr>
        <w:spacing w:before="100" w:after="80"/>
      </w:pPr>
      <w:r>
        <w:rPr>
          <w:b/>
          <w:bCs/>
          <w:color w:val="1F3864"/>
        </w:rPr>
        <w:t xml:space="preserve">Trực giác:  </w:t>
      </w:r>
      <w:r>
        <w:rPr>
          <w:color w:val="000000"/>
        </w:rPr>
        <w:t>Đứng trên một dãy núi có nhiều đỉnh — đứng ở một đỉnh không có nghĩa đó là đỉnh cao nhất của cả dãy núi.</w:t>
      </w:r>
    </w:p>
    <w:p w14:paraId="606AE09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F36DC44"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w:t>
      </w:r>
      <w:r>
        <w:rPr>
          <w:sz w:val="21"/>
          <w:szCs w:val="21"/>
        </w:rPr>
        <w:t xml:space="preserve"> có 3 cực tiểu cục bộ: tại </w:t>
      </w:r>
      <w:r>
        <w:rPr>
          <w:rFonts w:ascii="Consolas" w:hAnsi="Consolas" w:cs="Consolas"/>
          <w:sz w:val="21"/>
          <w:szCs w:val="21"/>
        </w:rPr>
        <w:t xml:space="preserve">$x=1 (f=5)$</w:t>
      </w:r>
      <w:r>
        <w:rPr>
          <w:sz w:val="21"/>
          <w:szCs w:val="21"/>
        </w:rPr>
        <w:t xml:space="preserve">, </w:t>
      </w:r>
      <w:r>
        <w:rPr>
          <w:rFonts w:ascii="Consolas" w:hAnsi="Consolas" w:cs="Consolas"/>
          <w:sz w:val="21"/>
          <w:szCs w:val="21"/>
        </w:rPr>
        <w:t xml:space="preserve">$x=4 (f=2)$</w:t>
      </w:r>
      <w:r>
        <w:rPr>
          <w:sz w:val="21"/>
          <w:szCs w:val="21"/>
        </w:rPr>
        <w:t xml:space="preserve">, </w:t>
      </w:r>
      <w:r>
        <w:rPr>
          <w:rFonts w:ascii="Consolas" w:hAnsi="Consolas" w:cs="Consolas"/>
          <w:sz w:val="21"/>
          <w:szCs w:val="21"/>
        </w:rPr>
        <w:t xml:space="preserve">$x=8 (f=7)$</w:t>
      </w:r>
    </w:p>
    <w:p w14:paraId="76AD0D9E" w14:textId="77777777" w:rsidR="00305EFE" w:rsidRDefault="002030CD">
      <w:pPr>
        <w:pBdr>
          <w:left w:val="single" w:sz="24" w:space="8" w:color="8EA9DB"/>
        </w:pBdr>
        <w:shd w:val="clear" w:color="auto" w:fill="EDF2FA"/>
        <w:spacing w:before="20" w:after="120"/>
        <w:ind w:left="120"/>
      </w:pPr>
      <w:r>
        <w:rPr>
          <w:sz w:val="21"/>
          <w:szCs w:val="21"/>
        </w:rPr>
        <w:t xml:space="preserve">→ Trong 3 điểm này, </w:t>
      </w:r>
      <w:r>
        <w:rPr>
          <w:rFonts w:ascii="Consolas" w:hAnsi="Consolas" w:cs="Consolas"/>
          <w:sz w:val="21"/>
          <w:szCs w:val="21"/>
        </w:rPr>
        <w:t xml:space="preserve">$x=4 (f=2)$</w:t>
      </w:r>
      <w:r>
        <w:rPr>
          <w:sz w:val="21"/>
          <w:szCs w:val="21"/>
        </w:rPr>
        <w:t xml:space="preserve"> là global optimum — thấp nhất trong số các cực tiểu đã biết.</w:t>
      </w:r>
    </w:p>
    <w:p w14:paraId="67F05C69" w14:textId="77777777" w:rsidR="00305EFE" w:rsidRDefault="002030CD">
      <w:pPr>
        <w:spacing w:before="100" w:after="80"/>
      </w:pPr>
      <w:r>
        <w:rPr>
          <w:b/>
          <w:bCs/>
          <w:color w:val="1F3864"/>
        </w:rPr>
        <w:t xml:space="preserve">Liên hệ Metaheuristic / SFOA / Kết cấu:  </w:t>
      </w:r>
      <w:r>
        <w:rPr>
          <w:color w:val="000000"/>
        </w:rPr>
        <w:t xml:space="preserve">Metaheuristic (SFOA/MOSFOA) được thiết kế để có XÁC SUẤT CAO tìm được vùng gần global optimum mà KHÔNG cần duyệt hết </w:t>
      </w:r>
      <w:r>
        <w:rPr>
          <w:rFonts w:ascii="Consolas" w:hAnsi="Consolas" w:cs="Consolas"/>
          <w:color w:val="000000"/>
        </w:rPr>
        <w:t xml:space="preserve">$\Omega$</w:t>
      </w:r>
      <w:r>
        <w:rPr>
          <w:color w:val="000000"/>
        </w:rPr>
        <w:t xml:space="preserve"> — nhưng không có gì đảm bảo tuyệt đối (nguyên lý "No Free Lunch").</w:t>
      </w:r>
    </w:p>
    <w:p w14:paraId="0B16054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"Tốt nhất tôi từng thấy" (local) ≠ "tốt nhất có thể có" (global) — luôn cẩn trọng khi kết luận về chất lượng một nghiệm.</w:t>
      </w:r>
    </w:p>
    <w:p w14:paraId="66D56C87" w14:textId="77777777" w:rsidR="00305EFE" w:rsidRDefault="002030CD">
      <w:pPr>
        <w:pStyle w:val="Heading2"/>
        <w:keepNext/>
        <w:spacing w:before="320"/>
      </w:pPr>
      <w:bookmarkStart w:id="30" w:name="_Toc237457512"/>
      <w:r>
        <w:t xml:space="preserve">23. Lồi và không lồi (Convex / Non-convex)   </w:t>
      </w:r>
      <w:r>
        <w:rPr>
          <w:color w:val="375623"/>
          <w:sz w:val="18"/>
          <w:szCs w:val="18"/>
        </w:rPr>
        <w:t>[CORE]</w:t>
      </w:r>
      <w:bookmarkEnd w:id="30"/>
    </w:p>
    <w:p w14:paraId="24B15AED" w14:textId="77777777" w:rsidR="00305EFE" w:rsidRDefault="002030CD">
      <w:pPr>
        <w:spacing w:before="100" w:after="80"/>
      </w:pPr>
      <w:r>
        <w:rPr>
          <w:b/>
          <w:bCs/>
          <w:color w:val="1F3864"/>
        </w:rPr>
        <w:t xml:space="preserve">Định nghĩa:  </w:t>
      </w:r>
      <w:r>
        <w:rPr>
          <w:color w:val="000000"/>
        </w:rPr>
        <w:t>Một hàm là convex nếu đoạn thẳng nối 2 điểm bất kỳ trên đồ thị luôn nằm TRÊN đồ thị (dạng lòng chảo). Với convex optimization, local optimum LUÔN đồng thời là global optimum.</w:t>
      </w:r>
    </w:p>
    <w:p w14:paraId="42F9EE7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$$f \text{ convex} \Leftrightarrow f(\theta x + (1-\theta)y) \le \theta f(x) + (1-\theta) f(y),\ \forall \theta \in [0,1]$$</w:t>
      </w:r>
    </w:p>
    <w:p w14:paraId="093D55AC" w14:textId="77777777" w:rsidR="00305EFE" w:rsidRDefault="002030CD">
      <w:pPr>
        <w:spacing w:before="100" w:after="80"/>
      </w:pPr>
      <w:r>
        <w:rPr>
          <w:b/>
          <w:bCs/>
          <w:color w:val="1F3864"/>
        </w:rPr>
        <w:t xml:space="preserve">Trực giác:  </w:t>
      </w:r>
      <w:r>
        <w:rPr>
          <w:color w:val="000000"/>
        </w:rPr>
        <w:t>Một cái chảo (convex) chỉ có MỘT đáy — lăn bi vào đâu cũng về đúng đáy đó. Một dãy núi (non-convex) có NHIỀU đáy khác nhau — lăn bi có thể bị mắc ở đáy sai (local optimum).</w:t>
      </w:r>
    </w:p>
    <w:p w14:paraId="110C5B3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21300A7"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x^{2} \to$</w:t>
      </w:r>
      <w:r>
        <w:rPr>
          <w:sz w:val="21"/>
          <w:szCs w:val="21"/>
        </w:rPr>
        <w:t xml:space="preserve"> convex (chỉ một đáy duy nhất tại </w:t>
      </w:r>
      <w:r>
        <w:rPr>
          <w:rFonts w:ascii="Consolas" w:hAnsi="Consolas" w:cs="Consolas"/>
          <w:sz w:val="21"/>
          <w:szCs w:val="21"/>
        </w:rPr>
        <w:t xml:space="preserve">$x=0$</w:t>
      </w:r>
      <w:r>
        <w:rPr>
          <w:sz w:val="21"/>
          <w:szCs w:val="21"/>
        </w:rPr>
        <w:t xml:space="preserve">)</w:t>
      </w:r>
    </w:p>
    <w:p w14:paraId="4E0CD3B2"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$f(x) = x^{4} - 4x^{2} + 2 \to$</w:t>
      </w:r>
      <w:r>
        <w:rPr>
          <w:sz w:val="21"/>
          <w:szCs w:val="21"/>
        </w:rPr>
        <w:t xml:space="preserve"> non-convex (2 đáy cục bộ tại </w:t>
      </w:r>
      <w:r>
        <w:rPr>
          <w:rFonts w:ascii="Consolas" w:hAnsi="Consolas" w:cs="Consolas"/>
          <w:sz w:val="21"/>
          <w:szCs w:val="21"/>
        </w:rPr>
        <w:t xml:space="preserve">$x = \pm\sqrt{2}$</w:t>
      </w:r>
      <w:r>
        <w:rPr>
          <w:sz w:val="21"/>
          <w:szCs w:val="21"/>
        </w:rPr>
        <w:t xml:space="preserve">)</w:t>
      </w:r>
    </w:p>
    <w:p w14:paraId="5D222303" w14:textId="77777777" w:rsidR="00305EFE" w:rsidRDefault="002030CD">
      <w:pPr>
        <w:spacing w:before="100" w:after="80"/>
      </w:pPr>
      <w:r>
        <w:rPr>
          <w:b/>
          <w:bCs/>
          <w:color w:val="1F3864"/>
        </w:rPr>
        <w:t xml:space="preserve">Liên hệ Metaheuristic / SFOA / Kết cấu:  </w:t>
      </w:r>
      <w:r>
        <w:rPr>
          <w:color w:val="000000"/>
        </w:rPr>
        <w:t>Bài toán kết cấu thực tế hầu như LUÔN non-convex (phi tuyến, rời rạc, không trơn, black-box FEA) — đây là lý do metaheuristic (chấp nhận không tối ưu tuyệt đối) thường thực tế hơn gradient-based cho lớp bài toán này.</w:t>
      </w:r>
    </w:p>
    <w:p w14:paraId="01A611A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Convex = một đáy, chắc chắn tìm được nếu dùng đúng phương pháp; Non-convex = nhiều đáy, cần chiến lược tránh "mắc kẹt" tại đáy sai.</w:t>
      </w:r>
    </w:p>
    <w:p w14:paraId="5AFF9B77" w14:textId="77777777" w:rsidR="00305EFE" w:rsidRDefault="002030CD">
      <w:pPr>
        <w:pStyle w:val="Heading2"/>
        <w:keepNext/>
        <w:spacing w:before="320"/>
      </w:pPr>
      <w:bookmarkStart w:id="31" w:name="_Toc237457513"/>
      <w:r>
        <w:t xml:space="preserve">24. Bức tranh tối ưu (Optimization Landscape)   </w:t>
      </w:r>
      <w:r>
        <w:rPr>
          <w:color w:val="375623"/>
          <w:sz w:val="18"/>
          <w:szCs w:val="18"/>
        </w:rPr>
        <w:t>[CORE]</w:t>
      </w:r>
      <w:bookmarkEnd w:id="31"/>
    </w:p>
    <w:p w14:paraId="1AFC0ABC" w14:textId="77777777" w:rsidR="00305EFE" w:rsidRDefault="002030CD">
      <w:pPr>
        <w:spacing w:before="100" w:after="80"/>
      </w:pPr>
      <w:r>
        <w:rPr>
          <w:b/>
          <w:bCs/>
          <w:color w:val="1F3864"/>
        </w:rPr>
        <w:t xml:space="preserve">Định nghĩa:  </w:t>
      </w:r>
      <w:r>
        <w:rPr>
          <w:color w:val="000000"/>
        </w:rPr>
        <w:t>Cách hình dung trực quan hàm mục tiêu theo biến thiết kế — một bề mặt có nhiều đỉnh, đáy nông, đáy sâu và điểm yên ngựa nằm lẫn nhau.</w:t>
      </w:r>
    </w:p>
    <w:p w14:paraId="52349FD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$Objective \leftrightarrow Design\ variable$</w:t>
      </w:r>
      <w:r>
        <w:rPr>
          <w:i/>
          <w:iCs/>
          <w:sz w:val="24"/>
          <w:szCs w:val="24"/>
        </w:rPr>
        <w:t xml:space="preserve"> (biểu diễn dạng "bản đồ địa hình")</w:t>
      </w:r>
    </w:p>
    <w:p w14:paraId="47E406BE" w14:textId="77777777" w:rsidR="00305EFE" w:rsidRDefault="002030CD">
      <w:pPr>
        <w:spacing w:before="100" w:after="80"/>
      </w:pPr>
      <w:r>
        <w:rPr>
          <w:b/>
          <w:bCs/>
          <w:color w:val="1F3864"/>
        </w:rPr>
        <w:t xml:space="preserve">Trực giác:  </w:t>
      </w:r>
      <w:r>
        <w:rPr>
          <w:color w:val="000000"/>
        </w:rPr>
        <w:t>Giống bản đồ địa hình với đồi núi và vực — thuật toán tối ưu là "một người đi bộ" cố tìm điểm thấp nhất trên bản đồ đó MÀ KHÔNG nhìn thấy toàn cảnh, chỉ cảm nhận được vùng xung quanh vị trí hiện tại.</w:t>
      </w:r>
    </w:p>
    <w:p w14:paraId="11E37D7E" w14:textId="77777777" w:rsidR="00305EFE" w:rsidRDefault="002030CD">
      <w:pPr>
        <w:pBdr>
          <w:left w:val="single" w:sz="24" w:space="8" w:color="8EA9DB"/>
        </w:pBdr>
        <w:shd w:val="clear" w:color="auto" w:fill="EDF2FA"/>
        <w:spacing w:before="100" w:after="40"/>
        <w:ind w:left="120"/>
      </w:pPr>
      <w:r>
        <w:rPr>
          <w:b/>
          <w:bCs/>
          <w:color w:val="1F4E79"/>
          <w:sz w:val="21"/>
          <w:szCs w:val="21"/>
        </w:rPr>
        <w:lastRenderedPageBreak/>
        <w:t>VÍ DỤ — minh họa số</w:t>
      </w:r>
    </w:p>
    <w:p w14:paraId="5F5215C6" w14:textId="77777777" w:rsidR="00305EFE" w:rsidRDefault="002030CD">
      <w:pPr>
        <w:pBdr>
          <w:left w:val="single" w:sz="24" w:space="8" w:color="8EA9DB"/>
        </w:pBdr>
        <w:shd w:val="clear" w:color="auto" w:fill="EDF2FA"/>
        <w:spacing w:before="20" w:after="120"/>
        <w:ind w:left="120"/>
      </w:pPr>
      <w:r>
        <w:rPr>
          <w:sz w:val="21"/>
          <w:szCs w:val="21"/>
        </w:rPr>
        <w:t>Một landscape có dạng: nhiều đáy nông xen với một đáy sâu nhất (global) nằm lẫn trong đó — nếu chỉ quan sát cục bộ, rất khó phân biệt đáy nông với đáy sâu thật.</w:t>
      </w:r>
    </w:p>
    <w:p w14:paraId="6B1A4650" w14:textId="77777777" w:rsidR="00305EFE" w:rsidRDefault="002030CD">
      <w:pPr>
        <w:spacing w:before="100" w:after="80"/>
      </w:pPr>
      <w:r>
        <w:rPr>
          <w:b/>
          <w:bCs/>
          <w:color w:val="1F3864"/>
        </w:rPr>
        <w:t xml:space="preserve">Liên hệ Metaheuristic / SFOA / Kết cấu:  </w:t>
      </w:r>
      <w:r>
        <w:rPr>
          <w:color w:val="000000"/>
        </w:rPr>
        <w:t>Exploration giúp "quét" nhiều vùng khác nhau của landscape; exploitation giúp "đào sâu" vùng có vẻ tốt. Cân bằng hai xu hướng này là bài toán TRUNG TÂM của SFOA/MOSFOA (xem Phần IX).</w:t>
      </w:r>
    </w:p>
    <w:p w14:paraId="6A084EC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Landscape gập ghềnh, nhiều đáy giả → cần cả "đi xa để dò" (exploration) và "đào sâu để tinh" (exploitation).</w:t>
      </w:r>
    </w:p>
    <w:p w14:paraId="5BC39298" w14:textId="77777777" w:rsidR="00305EFE" w:rsidRDefault="002030CD">
      <w:pPr>
        <w:pStyle w:val="Heading1"/>
        <w:pageBreakBefore/>
        <w:pBdr>
          <w:bottom w:val="single" w:sz="12" w:space="6" w:color="1F3864"/>
        </w:pBdr>
      </w:pPr>
      <w:bookmarkStart w:id="32" w:name="_Toc237457514"/>
      <w:r>
        <w:lastRenderedPageBreak/>
        <w:t>PHẦN VI — TỐI ƯU KHÔNG RÀNG BUỘC</w:t>
      </w:r>
      <w:bookmarkEnd w:id="32"/>
    </w:p>
    <w:p w14:paraId="78DBAAAE" w14:textId="77777777" w:rsidR="00305EFE" w:rsidRDefault="002030CD">
      <w:pPr>
        <w:pStyle w:val="Heading2"/>
        <w:keepNext/>
        <w:spacing w:before="320"/>
      </w:pPr>
      <w:bookmarkStart w:id="33" w:name="_Toc237457515"/>
      <w:r>
        <w:t xml:space="preserve">25. Tối ưu không ràng buộc   </w:t>
      </w:r>
      <w:r>
        <w:rPr>
          <w:color w:val="375623"/>
          <w:sz w:val="18"/>
          <w:szCs w:val="18"/>
        </w:rPr>
        <w:t>[CORE]</w:t>
      </w:r>
      <w:bookmarkEnd w:id="33"/>
    </w:p>
    <w:p w14:paraId="1E2FD0C5" w14:textId="77777777" w:rsidR="00305EFE" w:rsidRDefault="002030CD">
      <w:pPr>
        <w:spacing w:before="100" w:after="80"/>
      </w:pPr>
      <w:r>
        <w:rPr>
          <w:b/>
          <w:bCs/>
          <w:color w:val="1F3864"/>
        </w:rPr>
        <w:t xml:space="preserve">Định nghĩa:  </w:t>
      </w:r>
      <w:r>
        <w:rPr>
          <w:color w:val="000000"/>
        </w:rPr>
        <w:t xml:space="preserve">Bài toán chỉ tối ưu hàm mục tiêu f(x) tự do trên toàn không gian (hoặc chỉ có bound đơn giản), KHÔNG có ràng buộc kỹ thuật </w:t>
      </w:r>
      <w:r>
        <w:rPr>
          <w:rFonts w:ascii="Consolas" w:hAnsi="Consolas" w:cs="Consolas"/>
          <w:color w:val="000000"/>
        </w:rPr>
        <w:t xml:space="preserve">$g_i, h_j$</w:t>
      </w:r>
      <w:r>
        <w:rPr>
          <w:color w:val="000000"/>
        </w:rPr>
        <w:t xml:space="preserve">.</w:t>
      </w:r>
    </w:p>
    <w:p w14:paraId="2B68DD4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$$\min_x f(x)$$</w:t>
      </w:r>
    </w:p>
    <w:p w14:paraId="70FD99BF" w14:textId="77777777" w:rsidR="00305EFE" w:rsidRDefault="002030CD">
      <w:pPr>
        <w:spacing w:before="100" w:after="80"/>
      </w:pPr>
      <w:r>
        <w:rPr>
          <w:b/>
          <w:bCs/>
          <w:color w:val="1F3864"/>
        </w:rPr>
        <w:t xml:space="preserve">Trực giác:  </w:t>
      </w:r>
      <w:r>
        <w:rPr>
          <w:color w:val="000000"/>
        </w:rPr>
        <w:t>Giống đi bộ tự do trên một bãi đất trống — chỉ cần tìm điểm thấp nhất, không có "hàng rào" ràng buộc nào cản đường.</w:t>
      </w:r>
    </w:p>
    <w:p w14:paraId="4C0033F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ED757A3"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$\min f(x_1,x_2) = x_1^{2} + x_2^{2} - 4x_1 - 6x_2 + 13$</w:t>
      </w:r>
    </w:p>
    <w:p w14:paraId="6649E32D" w14:textId="77777777" w:rsidR="00305EFE" w:rsidRDefault="002030CD">
      <w:pPr>
        <w:pBdr>
          <w:left w:val="single" w:sz="24" w:space="8" w:color="8EA9DB"/>
        </w:pBdr>
        <w:shd w:val="clear" w:color="auto" w:fill="EDF2FA"/>
        <w:spacing w:before="20" w:after="20"/>
        <w:ind w:left="120"/>
      </w:pPr>
      <w:r>
        <w:rPr>
          <w:sz w:val="21"/>
          <w:szCs w:val="21"/>
        </w:rPr>
        <w:t xml:space="preserve">Đặt </w:t>
      </w:r>
      <w:r>
        <w:rPr>
          <w:rFonts w:ascii="Consolas" w:hAnsi="Consolas" w:cs="Consolas"/>
          <w:sz w:val="21"/>
          <w:szCs w:val="21"/>
        </w:rPr>
        <w:t xml:space="preserve">$\frac{\partial f}{\partial x_1} = 2x_1-4=0 \to x_1=2$</w:t>
      </w:r>
      <w:r>
        <w:rPr>
          <w:sz w:val="21"/>
          <w:szCs w:val="21"/>
        </w:rPr>
        <w:t xml:space="preserve">; </w:t>
      </w:r>
      <w:r>
        <w:rPr>
          <w:rFonts w:ascii="Consolas" w:hAnsi="Consolas" w:cs="Consolas"/>
          <w:sz w:val="21"/>
          <w:szCs w:val="21"/>
        </w:rPr>
        <w:t xml:space="preserve">$\frac{\partial f}{\partial x_2} = 2x_2-6=0 \to x_2=3$</w:t>
      </w:r>
    </w:p>
    <w:p w14:paraId="3B9D22D2"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$f(2,3) = 4+9-8-18+13 = 0$</w:t>
      </w:r>
      <w:r>
        <w:rPr>
          <w:sz w:val="21"/>
          <w:szCs w:val="21"/>
        </w:rPr>
        <w:t xml:space="preserve"> — đây là cực tiểu toàn cục (vì f là hàm convex).</w:t>
      </w:r>
    </w:p>
    <w:p w14:paraId="164D943B" w14:textId="77777777" w:rsidR="00305EFE" w:rsidRDefault="002030CD">
      <w:pPr>
        <w:spacing w:before="100" w:after="80"/>
      </w:pPr>
      <w:r>
        <w:rPr>
          <w:b/>
          <w:bCs/>
          <w:color w:val="1F3864"/>
        </w:rPr>
        <w:t xml:space="preserve">Liên hệ Metaheuristic / SFOA / Kết cấu:  </w:t>
      </w:r>
      <w:r>
        <w:rPr>
          <w:color w:val="000000"/>
        </w:rPr>
        <w:t>Đây là bài toán "sạch" nhất để học nguyên lý cơ bản trước khi thêm ràng buộc. Hầu hết bài toán kết cấu thực tế đều CÓ ràng buộc, nên dạng này chỉ là bước đệm lý thuyết.</w:t>
      </w:r>
    </w:p>
    <w:p w14:paraId="393C48E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Unconstrained = "phòng thí nghiệm lý thuyết sạch" — ít gặp trực tiếp trong bài toán kỹ thuật thực tế.</w:t>
      </w:r>
    </w:p>
    <w:p w14:paraId="58C61CA9" w14:textId="77777777" w:rsidR="00305EFE" w:rsidRDefault="002030CD">
      <w:pPr>
        <w:pStyle w:val="Heading2"/>
        <w:keepNext/>
        <w:spacing w:before="320"/>
      </w:pPr>
      <w:bookmarkStart w:id="34" w:name="_Toc237457516"/>
      <w:r>
        <w:t xml:space="preserve">26. Gradient Descent   </w:t>
      </w:r>
      <w:r>
        <w:rPr>
          <w:color w:val="375623"/>
          <w:sz w:val="18"/>
          <w:szCs w:val="18"/>
        </w:rPr>
        <w:t>[CORE]</w:t>
      </w:r>
      <w:bookmarkEnd w:id="34"/>
    </w:p>
    <w:p w14:paraId="43466F90" w14:textId="77777777" w:rsidR="00305EFE" w:rsidRDefault="002030CD">
      <w:pPr>
        <w:spacing w:before="100" w:after="80"/>
      </w:pPr>
      <w:r>
        <w:rPr>
          <w:b/>
          <w:bCs/>
          <w:color w:val="1F3864"/>
        </w:rPr>
        <w:t xml:space="preserve">Định nghĩa:  </w:t>
      </w:r>
      <w:r>
        <w:rPr>
          <w:color w:val="000000"/>
        </w:rPr>
        <w:t xml:space="preserve">Phương pháp lặp cập nhật nghiệm theo hướng NGƯỢC gradient (hướng giảm nhanh nhất), với độ dài bước được kiểm soát bởi step size </w:t>
      </w:r>
      <w:r>
        <w:rPr>
          <w:rFonts w:ascii="Consolas" w:hAnsi="Consolas" w:cs="Consolas"/>
          <w:color w:val="000000"/>
        </w:rPr>
        <w:t xml:space="preserve">$\alpha$</w:t>
      </w:r>
      <w:r>
        <w:rPr>
          <w:color w:val="000000"/>
        </w:rPr>
        <w:t xml:space="preserve">.</w:t>
      </w:r>
    </w:p>
    <w:p w14:paraId="0032BDE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$$x_{t+1} = x_t - \alpha \cdot \nabla f(x_t)$$</w:t>
      </w:r>
    </w:p>
    <w:p w14:paraId="35AD2C67" w14:textId="77777777" w:rsidR="00305EFE" w:rsidRDefault="002030CD">
      <w:pPr>
        <w:spacing w:before="100" w:after="80"/>
      </w:pPr>
      <w:r>
        <w:rPr>
          <w:b/>
          <w:bCs/>
          <w:color w:val="1F3864"/>
        </w:rPr>
        <w:t xml:space="preserve">Trực giác:  </w:t>
      </w:r>
      <w:r>
        <w:rPr>
          <w:color w:val="000000"/>
        </w:rPr>
        <w:t xml:space="preserve">Giống việc nhắm mắt đi xuống dốc: mỗi bước, cảm nhận độ dốc dưới chân (gradient) rồi bước theo chiều dốc xuống; </w:t>
      </w:r>
      <w:r>
        <w:rPr>
          <w:rFonts w:ascii="Consolas" w:hAnsi="Consolas" w:cs="Consolas"/>
          <w:color w:val="000000"/>
        </w:rPr>
        <w:t xml:space="preserve">$\alpha$</w:t>
      </w:r>
      <w:r>
        <w:rPr>
          <w:color w:val="000000"/>
        </w:rPr>
        <w:t xml:space="preserve"> quyết định bước đó dài hay ngắn.</w:t>
      </w:r>
    </w:p>
    <w:p w14:paraId="4F8D363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7650F07"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x^{2}, \nabla f = 2x, \alpha = 0,1, x_0 = 5$</w:t>
      </w:r>
    </w:p>
    <w:p w14:paraId="7AFE6AD6"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$x_1 = 5 - 0,1\times10 = 4$</w:t>
      </w:r>
    </w:p>
    <w:p w14:paraId="0D55982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$x_2 = 4 - 0,1\times8 = 3,2$</w:t>
      </w:r>
    </w:p>
    <w:p w14:paraId="27BA756C"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$x_3 = 3,2 - 0,1\times6,4 = 2,56 \to x$</w:t>
      </w:r>
      <w:r>
        <w:rPr>
          <w:sz w:val="21"/>
          <w:szCs w:val="21"/>
        </w:rPr>
        <w:t xml:space="preserve"> tiến dần về 0 (nghiệm tối ưu của </w:t>
      </w:r>
      <w:r>
        <w:rPr>
          <w:rFonts w:ascii="Consolas" w:hAnsi="Consolas" w:cs="Consolas"/>
          <w:sz w:val="21"/>
          <w:szCs w:val="21"/>
        </w:rPr>
        <w:t xml:space="preserve">$x^{2}$</w:t>
      </w:r>
      <w:r>
        <w:rPr>
          <w:sz w:val="21"/>
          <w:szCs w:val="21"/>
        </w:rPr>
        <w:t xml:space="preserve">).</w:t>
      </w:r>
    </w:p>
    <w:p w14:paraId="373769A1" w14:textId="77777777" w:rsidR="00305EFE" w:rsidRDefault="002030CD">
      <w:pPr>
        <w:spacing w:before="100" w:after="80"/>
      </w:pPr>
      <w:r>
        <w:rPr>
          <w:b/>
          <w:bCs/>
          <w:color w:val="1F3864"/>
        </w:rPr>
        <w:t xml:space="preserve">Liên hệ Metaheuristic / SFOA / Kết cấu:  </w:t>
      </w:r>
      <w:r>
        <w:rPr>
          <w:color w:val="000000"/>
        </w:rPr>
        <w:t xml:space="preserve">Nếu </w:t>
      </w:r>
      <w:r>
        <w:rPr>
          <w:rFonts w:ascii="Consolas" w:hAnsi="Consolas" w:cs="Consolas"/>
          <w:color w:val="000000"/>
        </w:rPr>
        <w:t xml:space="preserve">$\alpha$</w:t>
      </w:r>
      <w:r>
        <w:rPr>
          <w:color w:val="000000"/>
        </w:rPr>
        <w:t xml:space="preserve"> quá lớn, thuật toán "nhảy" qua đáy và dao động/phân kỳ; nếu quá nhỏ, hội tụ rất chậm. Bài học trực giác này cũng áp dụng cho "step size" ẩn trong các operator SFOA (dưới dạng khác, không phải α tường minh).</w:t>
      </w:r>
    </w:p>
    <w:p w14:paraId="63DC2492"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$x_{mới} = x_{cũ} - \alpha\times(\text{hướng dốc lên})$</w:t>
      </w:r>
      <w:r>
        <w:rPr>
          <w:i/>
          <w:iCs/>
          <w:color w:val="7F6000"/>
        </w:rPr>
        <w:t xml:space="preserve"> — LUÔN đi ngược gradient để minimize.</w:t>
      </w:r>
    </w:p>
    <w:p w14:paraId="0F73E223" w14:textId="77777777" w:rsidR="00305EFE" w:rsidRDefault="002030CD">
      <w:pPr>
        <w:pStyle w:val="Heading2"/>
        <w:keepNext/>
        <w:spacing w:before="320"/>
      </w:pPr>
      <w:bookmarkStart w:id="35" w:name="_Toc237457517"/>
      <w:r>
        <w:t xml:space="preserve">27. Phương pháp Newton   </w:t>
      </w:r>
      <w:r>
        <w:rPr>
          <w:color w:val="375623"/>
          <w:sz w:val="18"/>
          <w:szCs w:val="18"/>
        </w:rPr>
        <w:t>[CORE]</w:t>
      </w:r>
      <w:bookmarkEnd w:id="35"/>
    </w:p>
    <w:p w14:paraId="6BB71E2C" w14:textId="77777777" w:rsidR="00305EFE" w:rsidRDefault="002030CD">
      <w:pPr>
        <w:spacing w:before="100" w:after="80"/>
      </w:pPr>
      <w:r>
        <w:rPr>
          <w:b/>
          <w:bCs/>
          <w:color w:val="1F3864"/>
        </w:rPr>
        <w:t xml:space="preserve">Định nghĩa:  </w:t>
      </w:r>
      <w:r>
        <w:rPr>
          <w:color w:val="000000"/>
        </w:rPr>
        <w:t>Dùng CẢ gradient (hướng dốc) và Hessian (độ cong) để tính một bước đi "thông minh" hơn, hội tụ nhanh hơn gradient descent.</w:t>
      </w:r>
    </w:p>
    <w:p w14:paraId="6B0D666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$$x_{t+1} = x_t - H^{-1} \nabla f$$</w:t>
      </w:r>
    </w:p>
    <w:p w14:paraId="7C1F9241" w14:textId="77777777" w:rsidR="00305EFE" w:rsidRDefault="002030CD">
      <w:pPr>
        <w:spacing w:before="100" w:after="80"/>
      </w:pPr>
      <w:r>
        <w:rPr>
          <w:b/>
          <w:bCs/>
          <w:color w:val="1F3864"/>
        </w:rPr>
        <w:t xml:space="preserve">Trực giác:  </w:t>
      </w:r>
      <w:r>
        <w:rPr>
          <w:color w:val="000000"/>
        </w:rPr>
        <w:t>Gradient descent chỉ "nhìn độ dốc dưới chân"; Newton method "biết trước hình dạng cả cái chảo" nên có thể nhắm thẳng gần đáy chỉ trong vài bước.</w:t>
      </w:r>
    </w:p>
    <w:p w14:paraId="623AB10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0A695FE"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x^{2}, f'=2x, f''=2$</w:t>
      </w:r>
      <w:r>
        <w:rPr>
          <w:sz w:val="21"/>
          <w:szCs w:val="21"/>
        </w:rPr>
        <w:t xml:space="preserve"> (Hessian là số vô hướng)</w:t>
      </w:r>
    </w:p>
    <w:p w14:paraId="11D4DE1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$x_0 = 5$</w:t>
      </w:r>
      <w:r>
        <w:rPr>
          <w:sz w:val="21"/>
          <w:szCs w:val="21"/>
        </w:rPr>
        <w:t xml:space="preserve">: </w:t>
      </w:r>
      <w:r>
        <w:rPr>
          <w:rFonts w:ascii="Consolas" w:hAnsi="Consolas" w:cs="Consolas"/>
          <w:sz w:val="21"/>
          <w:szCs w:val="21"/>
        </w:rPr>
        <w:t xml:space="preserve">$x_1 = 5 - (2\times5)/2 = 5 - 5 = 0$</w:t>
      </w:r>
    </w:p>
    <w:p w14:paraId="2E5896EF" w14:textId="77777777" w:rsidR="00305EFE" w:rsidRDefault="002030CD">
      <w:pPr>
        <w:pBdr>
          <w:left w:val="single" w:sz="24" w:space="8" w:color="8EA9DB"/>
        </w:pBdr>
        <w:shd w:val="clear" w:color="auto" w:fill="EDF2FA"/>
        <w:spacing w:before="20" w:after="120"/>
        <w:ind w:left="120"/>
      </w:pPr>
      <w:r>
        <w:rPr>
          <w:sz w:val="21"/>
          <w:szCs w:val="21"/>
        </w:rPr>
        <w:t>→ Hội tụ NGAY bước đầu vì hàm là parabol đơn giản (Hessian không đổi).</w:t>
      </w:r>
    </w:p>
    <w:p w14:paraId="17A322DC" w14:textId="77777777" w:rsidR="00305EFE" w:rsidRDefault="002030CD">
      <w:pPr>
        <w:spacing w:before="100" w:after="80"/>
      </w:pPr>
      <w:r>
        <w:rPr>
          <w:b/>
          <w:bCs/>
          <w:color w:val="1F3864"/>
        </w:rPr>
        <w:t xml:space="preserve">Liên hệ Metaheuristic / SFOA / Kết cấu:  </w:t>
      </w:r>
      <w:r>
        <w:rPr>
          <w:color w:val="000000"/>
        </w:rPr>
        <w:t>Newton method hội tụ rất nhanh nhưng cần tính Hessian — đắt đỏ hoặc BẤT KHẢ THI khi f là black-box FEA (không có công thức giải tích). Đây là một lý do nữa khiến metaheuristic hấp dẫn hơn cho bài toán kết cấu.</w:t>
      </w:r>
    </w:p>
    <w:p w14:paraId="687D0D7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Newton = "nhanh nhưng đắt" (cần Hessian); Gradient descent = "chậm nhưng rẻ" (chỉ cần gradient); Metaheuristic = "không cần cả hai".</w:t>
      </w:r>
    </w:p>
    <w:p w14:paraId="2079EDD4" w14:textId="77777777" w:rsidR="00305EFE" w:rsidRDefault="002030CD">
      <w:pPr>
        <w:pStyle w:val="Heading2"/>
        <w:keepNext/>
        <w:spacing w:before="320"/>
      </w:pPr>
      <w:bookmarkStart w:id="36" w:name="_Toc237457518"/>
      <w:r>
        <w:t xml:space="preserve">28. Gradient-based vs Metaheuristic   </w:t>
      </w:r>
      <w:r>
        <w:rPr>
          <w:color w:val="375623"/>
          <w:sz w:val="18"/>
          <w:szCs w:val="18"/>
        </w:rPr>
        <w:t>[CORE]</w:t>
      </w:r>
      <w:bookmarkEnd w:id="36"/>
    </w:p>
    <w:p w14:paraId="00A58F2C" w14:textId="77777777" w:rsidR="00305EFE" w:rsidRDefault="002030CD">
      <w:pPr>
        <w:spacing w:before="100" w:after="80"/>
      </w:pPr>
      <w:r>
        <w:rPr>
          <w:b/>
          <w:bCs/>
          <w:color w:val="1F3864"/>
        </w:rPr>
        <w:t xml:space="preserve">Định nghĩa:  </w:t>
      </w:r>
      <w:r>
        <w:rPr>
          <w:color w:val="000000"/>
        </w:rPr>
        <w:t>So sánh hai triết lý tối ưu khác nhau — không phương pháp nào "luôn tốt hơn", phải chọn theo đặc điểm bài toán cụ thể.</w:t>
      </w:r>
    </w:p>
    <w:p w14:paraId="6A72447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 xml:space="preserve">Gradient-based: cần </w:t>
      </w:r>
      <w:r>
        <w:rPr>
          <w:rFonts w:ascii="Consolas" w:hAnsi="Consolas" w:cs="Consolas"/>
          <w:i/>
          <w:iCs/>
          <w:sz w:val="24"/>
          <w:szCs w:val="24"/>
        </w:rPr>
        <w:t xml:space="preserve">$\nabla f$</w:t>
      </w:r>
      <w:r>
        <w:rPr>
          <w:i/>
          <w:iCs/>
          <w:sz w:val="24"/>
          <w:szCs w:val="24"/>
        </w:rPr>
        <w:t xml:space="preserve">, phù hợp hàm trơn, có thể nhanh, khó với discrete</w:t>
      </w:r>
    </w:p>
    <w:p w14:paraId="3CB8FC3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Metaheuristic: không cần </w:t>
      </w:r>
      <w:r>
        <w:rPr>
          <w:rFonts w:ascii="Consolas" w:hAnsi="Consolas" w:cs="Consolas"/>
          <w:i/>
          <w:iCs/>
          <w:sz w:val="24"/>
          <w:szCs w:val="24"/>
        </w:rPr>
        <w:t xml:space="preserve">$\nabla f$</w:t>
      </w:r>
      <w:r>
        <w:rPr>
          <w:i/>
          <w:iCs/>
          <w:sz w:val="24"/>
          <w:szCs w:val="24"/>
        </w:rPr>
        <w:t xml:space="preserve">, phù hợp black-box, có cơ chế exploration, xử lý được discrete</w:t>
      </w:r>
    </w:p>
    <w:p w14:paraId="1FAFD83E" w14:textId="77777777" w:rsidR="00305EFE" w:rsidRDefault="002030CD">
      <w:pPr>
        <w:spacing w:before="100" w:after="80"/>
      </w:pPr>
      <w:r>
        <w:rPr>
          <w:b/>
          <w:bCs/>
          <w:color w:val="1F3864"/>
        </w:rPr>
        <w:t xml:space="preserve">Trực giác:  </w:t>
      </w:r>
      <w:r>
        <w:rPr>
          <w:color w:val="000000"/>
        </w:rPr>
        <w:t>Gradient-based giống "người có bản đồ chi tiết" đi thẳng tới đích; metaheuristic giống "đội trinh sát" dò dẫm nhiều hướng khi không có bản đồ.</w:t>
      </w:r>
    </w:p>
    <w:p w14:paraId="3807805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2D35DD4" w14:textId="77777777" w:rsidR="00305EFE" w:rsidRDefault="002030CD">
      <w:pPr>
        <w:pBdr>
          <w:left w:val="single" w:sz="24" w:space="8" w:color="8EA9DB"/>
        </w:pBdr>
        <w:shd w:val="clear" w:color="auto" w:fill="EDF2FA"/>
        <w:spacing w:before="20" w:after="20"/>
        <w:ind w:left="120"/>
      </w:pPr>
      <w:r>
        <w:rPr>
          <w:sz w:val="21"/>
          <w:szCs w:val="21"/>
        </w:rPr>
        <w:t xml:space="preserve">Nếu </w:t>
      </w:r>
      <w:r>
        <w:rPr>
          <w:rFonts w:ascii="Consolas" w:hAnsi="Consolas" w:cs="Consolas"/>
          <w:sz w:val="21"/>
          <w:szCs w:val="21"/>
        </w:rPr>
        <w:t xml:space="preserve">$f(x)$</w:t>
      </w:r>
      <w:r>
        <w:rPr>
          <w:sz w:val="21"/>
          <w:szCs w:val="21"/>
        </w:rPr>
        <w:t xml:space="preserve"> có công thức giải tích trơn (bài toán dầm đơn giản) → gradient-based nhanh và chính xác hơn.</w:t>
      </w:r>
    </w:p>
    <w:p w14:paraId="51C347C9" w14:textId="77777777" w:rsidR="00305EFE" w:rsidRDefault="002030CD">
      <w:pPr>
        <w:pBdr>
          <w:left w:val="single" w:sz="24" w:space="8" w:color="8EA9DB"/>
        </w:pBdr>
        <w:shd w:val="clear" w:color="auto" w:fill="EDF2FA"/>
        <w:spacing w:before="20" w:after="120"/>
        <w:ind w:left="120"/>
      </w:pPr>
      <w:r>
        <w:rPr>
          <w:sz w:val="21"/>
          <w:szCs w:val="21"/>
        </w:rPr>
        <w:t xml:space="preserve">Nếu </w:t>
      </w:r>
      <w:r>
        <w:rPr>
          <w:rFonts w:ascii="Consolas" w:hAnsi="Consolas" w:cs="Consolas"/>
          <w:sz w:val="21"/>
          <w:szCs w:val="21"/>
        </w:rPr>
        <w:t xml:space="preserve">$f(x)$</w:t>
      </w:r>
      <w:r>
        <w:rPr>
          <w:sz w:val="21"/>
          <w:szCs w:val="21"/>
        </w:rPr>
        <w:t xml:space="preserve"> chỉ có được qua chạy SAP2000 (black-box, không trơn, biến rời rạc) → metaheuristic là lựa chọn hợp lý hơn.</w:t>
      </w:r>
    </w:p>
    <w:p w14:paraId="4BA5C595" w14:textId="77777777" w:rsidR="00305EFE" w:rsidRDefault="002030CD">
      <w:pPr>
        <w:spacing w:before="100" w:after="80"/>
      </w:pPr>
      <w:r>
        <w:rPr>
          <w:b/>
          <w:bCs/>
          <w:color w:val="1F3864"/>
        </w:rPr>
        <w:t xml:space="preserve">Liên hệ Metaheuristic / SFOA / Kết cấu:  </w:t>
      </w:r>
      <w:r>
        <w:rPr>
          <w:color w:val="000000"/>
        </w:rPr>
        <w:t>SFOA/MOSFOA được chọn cho bài toán kết cấu CHÍNH VÌ đặc điểm "black-box + rời rạc + phi lồi" của bài toán đó — không phải vì metaheuristic "hiện đại hơn" hay "thời thượng hơn".</w:t>
      </w:r>
    </w:p>
    <w:p w14:paraId="3199BD9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Chọn công cụ theo ĐẶC ĐIỂM của bài toán, KHÔNG theo xu hướng ("trend") của lĩnh vực nghiên cứu.</w:t>
      </w:r>
    </w:p>
    <w:p w14:paraId="720C4417" w14:textId="77777777" w:rsidR="00305EFE" w:rsidRDefault="002030CD">
      <w:pPr>
        <w:pStyle w:val="Heading1"/>
        <w:pageBreakBefore/>
        <w:pBdr>
          <w:bottom w:val="single" w:sz="12" w:space="6" w:color="1F3864"/>
        </w:pBdr>
      </w:pPr>
      <w:bookmarkStart w:id="37" w:name="_Toc237457519"/>
      <w:r>
        <w:lastRenderedPageBreak/>
        <w:t>PHẦN VII — TỐI ƯU CÓ RÀNG BUỘC</w:t>
      </w:r>
      <w:bookmarkEnd w:id="37"/>
    </w:p>
    <w:p w14:paraId="5B9D238F" w14:textId="77777777" w:rsidR="00305EFE" w:rsidRDefault="002030CD">
      <w:pPr>
        <w:pStyle w:val="Heading2"/>
        <w:keepNext/>
        <w:spacing w:before="320"/>
      </w:pPr>
      <w:bookmarkStart w:id="38" w:name="_Toc237457520"/>
      <w:r>
        <w:t xml:space="preserve">29. Ràng buộc bất đẳng thức   </w:t>
      </w:r>
      <w:r>
        <w:rPr>
          <w:color w:val="375623"/>
          <w:sz w:val="18"/>
          <w:szCs w:val="18"/>
        </w:rPr>
        <w:t>[CORE]</w:t>
      </w:r>
      <w:bookmarkEnd w:id="38"/>
    </w:p>
    <w:p w14:paraId="366A12DF" w14:textId="77777777" w:rsidR="00305EFE" w:rsidRDefault="002030CD">
      <w:pPr>
        <w:spacing w:before="100" w:after="80"/>
      </w:pPr>
      <w:r>
        <w:rPr>
          <w:b/>
          <w:bCs/>
          <w:color w:val="1F3864"/>
        </w:rPr>
        <w:t xml:space="preserve">Định nghĩa:  </w:t>
      </w:r>
      <w:r>
        <w:rPr>
          <w:rFonts w:ascii="Consolas" w:hAnsi="Consolas" w:cs="Consolas"/>
          <w:color w:val="000000"/>
        </w:rPr>
        <w:t xml:space="preserve">$g_i(x) \le 0$</w:t>
      </w:r>
      <w:r>
        <w:rPr>
          <w:color w:val="000000"/>
        </w:rPr>
        <w:t xml:space="preserve"> mô tả một giới hạn kỹ thuật không được vượt qua — dạng ràng buộc phổ biến nhất trong kỹ thuật kết cấu.</w:t>
      </w:r>
    </w:p>
    <w:p w14:paraId="1E62BA6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$$g_i(x) \le 0$$</w:t>
      </w:r>
    </w:p>
    <w:p w14:paraId="4C95962C" w14:textId="77777777" w:rsidR="00305EFE" w:rsidRDefault="002030CD">
      <w:pPr>
        <w:spacing w:before="100" w:after="80"/>
      </w:pPr>
      <w:r>
        <w:rPr>
          <w:b/>
          <w:bCs/>
          <w:color w:val="1F3864"/>
        </w:rPr>
        <w:t xml:space="preserve">Trực giác:  </w:t>
      </w:r>
      <w:r>
        <w:rPr>
          <w:color w:val="000000"/>
        </w:rPr>
        <w:t>Giống một "vạch giới hạn tốc độ" — được phép đi chậm hơn hoặc bằng, không được vượt qua.</w:t>
      </w:r>
    </w:p>
    <w:p w14:paraId="21AEFBE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020E81"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$g(x): \sigma/f_y - 1 \le 0$</w:t>
      </w:r>
      <w:r>
        <w:rPr>
          <w:sz w:val="21"/>
          <w:szCs w:val="21"/>
        </w:rPr>
        <w:t xml:space="preserve"> (ứng suất </w:t>
      </w:r>
      <w:r>
        <w:rPr>
          <w:rFonts w:ascii="Consolas" w:hAnsi="Consolas" w:cs="Consolas"/>
          <w:sz w:val="21"/>
          <w:szCs w:val="21"/>
        </w:rPr>
        <w:t xml:space="preserve">$\sigma$</w:t>
      </w:r>
      <w:r>
        <w:rPr>
          <w:sz w:val="21"/>
          <w:szCs w:val="21"/>
        </w:rPr>
        <w:t xml:space="preserve"> không vượt ứng suất cho phép </w:t>
      </w:r>
      <w:r>
        <w:rPr>
          <w:rFonts w:ascii="Consolas" w:hAnsi="Consolas" w:cs="Consolas"/>
          <w:sz w:val="21"/>
          <w:szCs w:val="21"/>
        </w:rPr>
        <w:t xml:space="preserve">$f_y$</w:t>
      </w:r>
      <w:r>
        <w:rPr>
          <w:sz w:val="21"/>
          <w:szCs w:val="21"/>
        </w:rPr>
        <w:t xml:space="preserve">)</w:t>
      </w:r>
    </w:p>
    <w:p w14:paraId="56F338F0" w14:textId="77777777" w:rsidR="00305EFE" w:rsidRDefault="002030CD">
      <w:pPr>
        <w:pBdr>
          <w:left w:val="single" w:sz="24" w:space="8" w:color="8EA9DB"/>
        </w:pBdr>
        <w:shd w:val="clear" w:color="auto" w:fill="EDF2FA"/>
        <w:spacing w:before="20" w:after="20"/>
        <w:ind w:left="120"/>
      </w:pPr>
      <w:r>
        <w:rPr>
          <w:sz w:val="21"/>
          <w:szCs w:val="21"/>
        </w:rPr>
        <w:t xml:space="preserve">Nếu </w:t>
      </w:r>
      <w:r>
        <w:rPr>
          <w:rFonts w:ascii="Consolas" w:hAnsi="Consolas" w:cs="Consolas"/>
          <w:sz w:val="21"/>
          <w:szCs w:val="21"/>
        </w:rPr>
        <w:t xml:space="preserve">$\sigma = 280$</w:t>
      </w:r>
      <w:r>
        <w:rPr>
          <w:sz w:val="21"/>
          <w:szCs w:val="21"/>
        </w:rPr>
        <w:t xml:space="preserve"> MPa, </w:t>
      </w:r>
      <w:r>
        <w:rPr>
          <w:rFonts w:ascii="Consolas" w:hAnsi="Consolas" w:cs="Consolas"/>
          <w:sz w:val="21"/>
          <w:szCs w:val="21"/>
        </w:rPr>
        <w:t xml:space="preserve">$f_y = 250$</w:t>
      </w:r>
      <w:r>
        <w:rPr>
          <w:sz w:val="21"/>
          <w:szCs w:val="21"/>
        </w:rPr>
        <w:t xml:space="preserve"> MPa: </w:t>
      </w:r>
      <w:r>
        <w:rPr>
          <w:rFonts w:ascii="Consolas" w:hAnsi="Consolas" w:cs="Consolas"/>
          <w:sz w:val="21"/>
          <w:szCs w:val="21"/>
        </w:rPr>
        <w:t xml:space="preserve">$g = 280/250 - 1 = 0,12 &gt; 0$</w:t>
      </w:r>
    </w:p>
    <w:p w14:paraId="4BDC335E" w14:textId="77777777" w:rsidR="00305EFE" w:rsidRDefault="002030CD">
      <w:pPr>
        <w:pBdr>
          <w:left w:val="single" w:sz="24" w:space="8" w:color="8EA9DB"/>
        </w:pBdr>
        <w:shd w:val="clear" w:color="auto" w:fill="EDF2FA"/>
        <w:spacing w:before="20" w:after="120"/>
        <w:ind w:left="120"/>
      </w:pPr>
      <w:r>
        <w:rPr>
          <w:sz w:val="21"/>
          <w:szCs w:val="21"/>
        </w:rPr>
        <w:t>→ VI PHẠM ràng buộc (infeasible), mức vi phạm chính là 0,12.</w:t>
      </w:r>
    </w:p>
    <w:p w14:paraId="59AB715E" w14:textId="77777777" w:rsidR="00305EFE" w:rsidRDefault="002030CD">
      <w:pPr>
        <w:spacing w:before="100" w:after="80"/>
      </w:pPr>
      <w:r>
        <w:rPr>
          <w:b/>
          <w:bCs/>
          <w:color w:val="1F3864"/>
        </w:rPr>
        <w:t xml:space="preserve">Liên hệ Metaheuristic / SFOA / Kết cấu:  </w:t>
      </w:r>
      <w:r>
        <w:rPr>
          <w:color w:val="000000"/>
        </w:rPr>
        <w:t>Hầu hết ràng buộc kỹ thuật (ứng suất, chuyển vị, ổn định, sức chịu tải) được viết dưới dạng "tỷ số − 1 ≤ 0" — chuẩn hóa để dễ so sánh mức vi phạm giữa nhiều ràng buộc có đơn vị khác nhau.</w:t>
      </w:r>
    </w:p>
    <w:p w14:paraId="2129034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$$g_i(x) \le 0$$</w:t>
      </w:r>
      <w:r>
        <w:rPr>
          <w:i/>
          <w:iCs/>
          <w:color w:val="7F6000"/>
        </w:rPr>
        <w:t xml:space="preserve"> → nếu </w:t>
      </w:r>
      <w:r>
        <w:rPr>
          <w:rFonts w:ascii="Consolas" w:hAnsi="Consolas" w:cs="Consolas"/>
          <w:i/>
          <w:iCs/>
          <w:color w:val="7F6000"/>
        </w:rPr>
        <w:t xml:space="preserve">$g_i &gt; 0$</w:t>
      </w:r>
      <w:r>
        <w:rPr>
          <w:i/>
          <w:iCs/>
          <w:color w:val="7F6000"/>
        </w:rPr>
        <w:t xml:space="preserve"> là vi phạm, và MỨC vi phạm chính là giá trị </w:t>
      </w:r>
      <w:r>
        <w:rPr>
          <w:rFonts w:ascii="Consolas" w:hAnsi="Consolas" w:cs="Consolas"/>
          <w:i/>
          <w:iCs/>
          <w:color w:val="7F6000"/>
        </w:rPr>
        <w:t xml:space="preserve">$g_i(x)$</w:t>
      </w:r>
      <w:r>
        <w:rPr>
          <w:i/>
          <w:iCs/>
          <w:color w:val="7F6000"/>
        </w:rPr>
        <w:t xml:space="preserve"> đó.</w:t>
      </w:r>
    </w:p>
    <w:p w14:paraId="3D6FBCB8" w14:textId="77777777" w:rsidR="00305EFE" w:rsidRDefault="002030CD">
      <w:pPr>
        <w:pStyle w:val="Heading2"/>
        <w:keepNext/>
        <w:spacing w:before="320"/>
      </w:pPr>
      <w:bookmarkStart w:id="39" w:name="_Toc237457521"/>
      <w:r>
        <w:t xml:space="preserve">30. Ràng buộc đẳng thức   </w:t>
      </w:r>
      <w:r>
        <w:rPr>
          <w:color w:val="375623"/>
          <w:sz w:val="18"/>
          <w:szCs w:val="18"/>
        </w:rPr>
        <w:t>[CORE]</w:t>
      </w:r>
      <w:bookmarkEnd w:id="39"/>
    </w:p>
    <w:p w14:paraId="02A7B757" w14:textId="77777777" w:rsidR="00305EFE" w:rsidRDefault="002030CD">
      <w:pPr>
        <w:spacing w:before="100" w:after="80"/>
      </w:pPr>
      <w:r>
        <w:rPr>
          <w:b/>
          <w:bCs/>
          <w:color w:val="1F3864"/>
        </w:rPr>
        <w:t xml:space="preserve">Định nghĩa:  </w:t>
      </w:r>
      <w:r>
        <w:rPr>
          <w:rFonts w:ascii="Consolas" w:hAnsi="Consolas" w:cs="Consolas"/>
          <w:color w:val="000000"/>
        </w:rPr>
        <w:t xml:space="preserve">$h_j(x) = 0$</w:t>
      </w:r>
      <w:r>
        <w:rPr>
          <w:color w:val="000000"/>
        </w:rPr>
        <w:t xml:space="preserve"> phải được thỏa mãn CHÍNH XÁC, không chỉ là một giới hạn trên/dưới như bất đẳng thức.</w:t>
      </w:r>
    </w:p>
    <w:p w14:paraId="7731259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$$h_j(x) = 0$$</w:t>
      </w:r>
    </w:p>
    <w:p w14:paraId="337B4F3F" w14:textId="77777777" w:rsidR="00305EFE" w:rsidRDefault="002030CD">
      <w:pPr>
        <w:spacing w:before="100" w:after="80"/>
      </w:pPr>
      <w:r>
        <w:rPr>
          <w:b/>
          <w:bCs/>
          <w:color w:val="1F3864"/>
        </w:rPr>
        <w:t xml:space="preserve">Trực giác:  </w:t>
      </w:r>
      <w:r>
        <w:rPr>
          <w:color w:val="000000"/>
        </w:rPr>
        <w:t>Bất đẳng thức giống "không vượt qua vạch"; đẳng thức giống "phải đứng ĐÚNG trên vạch" — nghiêm ngặt hơn nhiều.</w:t>
      </w:r>
    </w:p>
    <w:p w14:paraId="1C9C026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813D23A" w14:textId="77777777" w:rsidR="00305EFE" w:rsidRDefault="002030CD">
      <w:pPr>
        <w:pBdr>
          <w:left w:val="single" w:sz="24" w:space="8" w:color="8EA9DB"/>
        </w:pBdr>
        <w:shd w:val="clear" w:color="auto" w:fill="EDF2FA"/>
        <w:spacing w:before="20" w:after="20"/>
        <w:ind w:left="120"/>
      </w:pPr>
      <w:r>
        <w:rPr>
          <w:sz w:val="21"/>
          <w:szCs w:val="21"/>
        </w:rPr>
        <w:t xml:space="preserve">Điều kiện cân bằng lực tại một nút kết cấu: </w:t>
      </w:r>
      <w:r>
        <w:rPr>
          <w:rFonts w:ascii="Consolas" w:hAnsi="Consolas" w:cs="Consolas"/>
          <w:sz w:val="21"/>
          <w:szCs w:val="21"/>
        </w:rPr>
        <w:t xml:space="preserve">$\sum F = 0$</w:t>
      </w:r>
    </w:p>
    <w:p w14:paraId="1B74BB23" w14:textId="77777777" w:rsidR="00305EFE" w:rsidRDefault="002030CD">
      <w:pPr>
        <w:pBdr>
          <w:left w:val="single" w:sz="24" w:space="8" w:color="8EA9DB"/>
        </w:pBdr>
        <w:shd w:val="clear" w:color="auto" w:fill="EDF2FA"/>
        <w:spacing w:before="20" w:after="120"/>
        <w:ind w:left="120"/>
      </w:pPr>
      <w:r>
        <w:rPr>
          <w:sz w:val="21"/>
          <w:szCs w:val="21"/>
        </w:rPr>
        <w:t>Hoặc yêu cầu tổng hàm lượng vật liệu phải bằng ĐÚNG một giá trị cho trước.</w:t>
      </w:r>
    </w:p>
    <w:p w14:paraId="683BECCD" w14:textId="77777777" w:rsidR="00305EFE" w:rsidRDefault="002030CD">
      <w:pPr>
        <w:spacing w:before="100" w:after="80"/>
      </w:pPr>
      <w:r>
        <w:rPr>
          <w:b/>
          <w:bCs/>
          <w:color w:val="1F3864"/>
        </w:rPr>
        <w:t xml:space="preserve">Liên hệ Metaheuristic / SFOA / Kết cấu:  </w:t>
      </w:r>
      <w:r>
        <w:rPr>
          <w:color w:val="000000"/>
        </w:rPr>
        <w:t xml:space="preserve">Vì miền thỏa mãn đẳng thức là một "mặt" (chiều thấp hơn) trong không gian, metaheuristic rất khó thỏa đẳng thức TUYỆT ĐỐI — thường phải nới thành </w:t>
      </w:r>
      <w:r>
        <w:rPr>
          <w:rFonts w:ascii="Consolas" w:hAnsi="Consolas" w:cs="Consolas"/>
          <w:color w:val="000000"/>
        </w:rPr>
        <w:t xml:space="preserve">$|h_j(x)| \le \varepsilon$</w:t>
      </w:r>
      <w:r>
        <w:rPr>
          <w:color w:val="000000"/>
        </w:rPr>
        <w:t xml:space="preserve"> (</w:t>
      </w:r>
      <w:r>
        <w:rPr>
          <w:rFonts w:ascii="Consolas" w:hAnsi="Consolas" w:cs="Consolas"/>
          <w:color w:val="000000"/>
        </w:rPr>
        <w:t xml:space="preserve">$\varepsilon$</w:t>
      </w:r>
      <w:r>
        <w:rPr>
          <w:color w:val="000000"/>
        </w:rPr>
        <w:t xml:space="preserve"> nhỏ, gần bằng 0) để có thể xử lý được bằng số.</w:t>
      </w:r>
    </w:p>
    <w:p w14:paraId="5DF8726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Bất đẳng thức = "không vượt qua vạch"; đẳng thức = "phải đứng đúng trên vạch" — khó thỏa hơn nhiều với thuật toán số.</w:t>
      </w:r>
    </w:p>
    <w:p w14:paraId="1F4AA667" w14:textId="77777777" w:rsidR="00305EFE" w:rsidRDefault="002030CD">
      <w:pPr>
        <w:pStyle w:val="Heading2"/>
        <w:keepNext/>
        <w:spacing w:before="320"/>
      </w:pPr>
      <w:bookmarkStart w:id="40" w:name="_Toc237457522"/>
      <w:r>
        <w:t xml:space="preserve">31. Ràng buộc biên (Bound)   </w:t>
      </w:r>
      <w:r>
        <w:rPr>
          <w:color w:val="375623"/>
          <w:sz w:val="18"/>
          <w:szCs w:val="18"/>
        </w:rPr>
        <w:t>[CORE]</w:t>
      </w:r>
      <w:bookmarkEnd w:id="40"/>
    </w:p>
    <w:p w14:paraId="0DDE78FD" w14:textId="77777777" w:rsidR="00305EFE" w:rsidRDefault="002030CD">
      <w:pPr>
        <w:spacing w:before="100" w:after="80"/>
      </w:pPr>
      <w:r>
        <w:rPr>
          <w:b/>
          <w:bCs/>
          <w:color w:val="1F3864"/>
        </w:rPr>
        <w:t xml:space="preserve">Định nghĩa:  </w:t>
      </w:r>
      <w:r>
        <w:rPr>
          <w:rFonts w:ascii="Consolas" w:hAnsi="Consolas" w:cs="Consolas"/>
          <w:color w:val="000000"/>
        </w:rPr>
        <w:t xml:space="preserve">$L_i \le x_i \le U_i$</w:t>
      </w:r>
      <w:r>
        <w:rPr>
          <w:color w:val="000000"/>
        </w:rPr>
        <w:t xml:space="preserve"> là giới hạn trên/dưới đơn giản của TỪNG biến riêng lẻ, không liên quan gì tới biến khác hay tới kết quả FEA.</w:t>
      </w:r>
    </w:p>
    <w:p w14:paraId="2AD444E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$$L_i \le x_i \le U_i$$</w:t>
      </w:r>
    </w:p>
    <w:p w14:paraId="2C63EDDE" w14:textId="77777777" w:rsidR="00305EFE" w:rsidRDefault="002030CD">
      <w:pPr>
        <w:spacing w:before="100" w:after="80"/>
      </w:pPr>
      <w:r>
        <w:rPr>
          <w:b/>
          <w:bCs/>
          <w:color w:val="1F3864"/>
        </w:rPr>
        <w:lastRenderedPageBreak/>
        <w:t xml:space="preserve">Trực giác:  </w:t>
      </w:r>
      <w:r>
        <w:rPr>
          <w:color w:val="000000"/>
        </w:rPr>
        <w:t xml:space="preserve">Bound giống "kích thước khung cửa" (đơn giản, cố định); constraint (</w:t>
      </w:r>
      <w:r>
        <w:rPr>
          <w:rFonts w:ascii="Consolas" w:hAnsi="Consolas" w:cs="Consolas"/>
          <w:b/>
          <w:bCs/>
          <w:color w:val="1F3864"/>
        </w:rPr>
        <w:lastRenderedPageBreak/>
        <w:t xml:space="preserve">Trực giác:  </w:t>
      </w:r>
      <w:r>
        <w:rPr>
          <w:color w:val="000000"/>
        </w:rPr>
        <w:t xml:space="preserve">$g,h$</w:t>
      </w:r>
      <w:r>
        <w:rPr>
          <w:b/>
          <w:bCs/>
          <w:color w:val="1F3864"/>
        </w:rPr>
        <w:lastRenderedPageBreak/>
        <w:t xml:space="preserve">Trực giác:  </w:t>
      </w:r>
      <w:r>
        <w:rPr>
          <w:color w:val="000000"/>
        </w:rPr>
        <w:t xml:space="preserve">) giống "quy định an toàn phòng cháy" (phức tạp, phụ thuộc nhiều yếu tố).</w:t>
      </w:r>
    </w:p>
    <w:p w14:paraId="10A92DF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5557882" w14:textId="77777777" w:rsidR="00305EFE" w:rsidRDefault="002030CD">
      <w:pPr>
        <w:pBdr>
          <w:left w:val="single" w:sz="24" w:space="8" w:color="8EA9DB"/>
        </w:pBdr>
        <w:shd w:val="clear" w:color="auto" w:fill="EDF2FA"/>
        <w:spacing w:before="20" w:after="120"/>
        <w:ind w:left="120"/>
      </w:pPr>
      <w:r>
        <w:rPr>
          <w:sz w:val="21"/>
          <w:szCs w:val="21"/>
        </w:rPr>
        <w:t>Tiết diện dầm phải trong khoảng [200, 600] mm — đây chỉ là giới hạn catalogue/khả năng chế tạo, KHÔNG phải ràng buộc kỹ thuật phức tạp như ứng suất.</w:t>
      </w:r>
    </w:p>
    <w:p w14:paraId="7AFCDEE7" w14:textId="77777777" w:rsidR="00305EFE" w:rsidRDefault="002030CD">
      <w:pPr>
        <w:spacing w:before="100" w:after="80"/>
      </w:pPr>
      <w:r>
        <w:rPr>
          <w:b/>
          <w:bCs/>
          <w:color w:val="1F3864"/>
        </w:rPr>
        <w:t xml:space="preserve">Liên hệ Metaheuristic / SFOA / Kết cấu:  </w:t>
      </w:r>
      <w:r>
        <w:rPr>
          <w:color w:val="000000"/>
        </w:rPr>
        <w:t xml:space="preserve">Bound định nghĩa </w:t>
      </w:r>
      <w:r>
        <w:rPr>
          <w:rFonts w:ascii="Consolas" w:hAnsi="Consolas" w:cs="Consolas"/>
          <w:color w:val="000000"/>
        </w:rPr>
        <w:t xml:space="preserve">$\Omega$</w:t>
      </w:r>
      <w:r>
        <w:rPr>
          <w:color w:val="000000"/>
        </w:rPr>
        <w:t xml:space="preserve"> (mục 16); phân biệt rõ "bound" (đơn giản, luôn xử lý bằng clipping trực tiếp) với "constraint" </w:t>
      </w:r>
      <w:r>
        <w:rPr>
          <w:rFonts w:ascii="Consolas" w:hAnsi="Consolas" w:cs="Consolas"/>
          <w:color w:val="000000"/>
        </w:rPr>
        <w:t xml:space="preserve">$g_i, h_j$</w:t>
      </w:r>
      <w:r>
        <w:rPr>
          <w:color w:val="000000"/>
        </w:rPr>
        <w:t xml:space="preserve"> (phức tạp, thường cần penalty) là điều nhiều người mới học nhầm lẫn.</w:t>
      </w:r>
    </w:p>
    <w:p w14:paraId="52002F4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Bound giới hạn TỪNG biến riêng lẻ; constraint (</w:t>
      </w:r>
      <w:r>
        <w:rPr>
          <w:rFonts w:ascii="Consolas" w:hAnsi="Consolas" w:cs="Consolas"/>
          <w:i/>
          <w:iCs/>
          <w:color w:val="7F6000"/>
        </w:rPr>
        <w:t xml:space="preserve">$g, h$</w:t>
      </w:r>
      <w:r>
        <w:rPr>
          <w:i/>
          <w:iCs/>
          <w:color w:val="7F6000"/>
        </w:rPr>
        <w:t xml:space="preserve">) giới hạn QUAN HỆ giữa các biến hoặc kết quả FEA.</w:t>
      </w:r>
    </w:p>
    <w:p w14:paraId="6C230EF5" w14:textId="77777777" w:rsidR="00305EFE" w:rsidRDefault="002030CD">
      <w:pPr>
        <w:pStyle w:val="Heading2"/>
        <w:keepNext/>
        <w:spacing w:before="320"/>
      </w:pPr>
      <w:bookmarkStart w:id="41" w:name="_Toc237457523"/>
      <w:r>
        <w:t xml:space="preserve">32. Nhân tử Lagrange   </w:t>
      </w:r>
      <w:r>
        <w:rPr>
          <w:color w:val="375623"/>
          <w:sz w:val="18"/>
          <w:szCs w:val="18"/>
        </w:rPr>
        <w:t>[CORE]</w:t>
      </w:r>
      <w:bookmarkEnd w:id="41"/>
    </w:p>
    <w:p w14:paraId="1801CE7C" w14:textId="77777777" w:rsidR="00305EFE" w:rsidRDefault="002030CD">
      <w:pPr>
        <w:spacing w:before="100" w:after="80"/>
      </w:pPr>
      <w:r>
        <w:rPr>
          <w:b/>
          <w:bCs/>
          <w:color w:val="1F3864"/>
        </w:rPr>
        <w:t xml:space="preserve">Định nghĩa:  </w:t>
      </w:r>
      <w:r>
        <w:rPr>
          <w:color w:val="000000"/>
        </w:rPr>
        <w:t xml:space="preserve">Với bài toán </w:t>
      </w:r>
      <w:r>
        <w:rPr>
          <w:rFonts w:ascii="Consolas" w:hAnsi="Consolas" w:cs="Consolas"/>
          <w:color w:val="000000"/>
        </w:rPr>
        <w:t xml:space="preserve">$\min f(x)\ s.t.\ g(x)=0$</w:t>
      </w:r>
      <w:r>
        <w:rPr>
          <w:color w:val="000000"/>
        </w:rPr>
        <w:t xml:space="preserve">, hàm Lagrangian gộp objective và ràng buộc thành một hàm duy nhất, biến bài toán có ràng buộc thành bài toán không ràng buộc (về lý thuyết).</w:t>
      </w:r>
    </w:p>
    <w:p w14:paraId="185B19B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$$L(x, \lambda) = f(x) + \lambda\cdot g(x)$$</w:t>
      </w:r>
    </w:p>
    <w:p w14:paraId="79F6D4A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Điều kiện tối ưu: </w:t>
      </w:r>
      <w:r>
        <w:rPr>
          <w:rFonts w:ascii="Consolas" w:hAnsi="Consolas" w:cs="Consolas"/>
          <w:i/>
          <w:iCs/>
          <w:sz w:val="24"/>
          <w:szCs w:val="24"/>
        </w:rPr>
        <w:t xml:space="preserve">$\nabla_x L = 0$</w:t>
      </w:r>
    </w:p>
    <w:p w14:paraId="0D47F916" w14:textId="77777777" w:rsidR="00305EFE" w:rsidRDefault="002030CD">
      <w:pPr>
        <w:spacing w:before="100" w:after="80"/>
      </w:pPr>
      <w:r>
        <w:rPr>
          <w:b/>
          <w:bCs/>
          <w:color w:val="1F3864"/>
        </w:rPr>
        <w:t xml:space="preserve">Trực giác:  </w:t>
      </w:r>
      <w:r>
        <w:rPr>
          <w:rFonts w:ascii="Consolas" w:hAnsi="Consolas" w:cs="Consolas"/>
          <w:color w:val="000000"/>
        </w:rPr>
        <w:t xml:space="preserve">$\lambda$</w:t>
      </w:r>
      <w:r>
        <w:rPr>
          <w:color w:val="000000"/>
        </w:rPr>
        <w:t xml:space="preserve"> (nhân tử Lagrange) đo "giá" phải trả để nới ràng buộc thêm một đơn vị — ràng buộc càng chặt, </w:t>
      </w:r>
      <w:r>
        <w:rPr>
          <w:rFonts w:ascii="Consolas" w:hAnsi="Consolas" w:cs="Consolas"/>
          <w:color w:val="000000"/>
        </w:rPr>
        <w:t xml:space="preserve">$\lambda$</w:t>
      </w:r>
      <w:r>
        <w:rPr>
          <w:color w:val="000000"/>
        </w:rPr>
        <w:t xml:space="preserve"> lớn nghĩa là ràng buộc đó "đắt" (ảnh hưởng nhiều tới nghiệm tối ưu).</w:t>
      </w:r>
    </w:p>
    <w:p w14:paraId="1D2B775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8D2C5A"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$\min x^{2} + y^{2}\ s.t.\ x + y = 4$</w:t>
      </w:r>
    </w:p>
    <w:p w14:paraId="6DEB4EE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$L = x^{2} + y^{2} + \lambda(x+y-4)$</w:t>
      </w:r>
    </w:p>
    <w:p w14:paraId="774029A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$\frac{\partial L}{\partial x} = 2x+\lambda=0, \frac{\partial L}{\partial y} = 2y+\lambda=0 \to x = y$</w:t>
      </w:r>
    </w:p>
    <w:p w14:paraId="738AA4D6" w14:textId="77777777" w:rsidR="00305EFE" w:rsidRDefault="002030CD">
      <w:pPr>
        <w:pBdr>
          <w:left w:val="single" w:sz="24" w:space="8" w:color="8EA9DB"/>
        </w:pBdr>
        <w:shd w:val="clear" w:color="auto" w:fill="EDF2FA"/>
        <w:spacing w:before="20" w:after="120"/>
        <w:ind w:left="120"/>
      </w:pPr>
      <w:r>
        <w:rPr>
          <w:sz w:val="21"/>
          <w:szCs w:val="21"/>
        </w:rPr>
        <w:t xml:space="preserve">Thế vào ràng buộc: </w:t>
      </w:r>
      <w:r>
        <w:rPr>
          <w:rFonts w:ascii="Consolas" w:hAnsi="Consolas" w:cs="Consolas"/>
          <w:sz w:val="21"/>
          <w:szCs w:val="21"/>
        </w:rPr>
        <w:t xml:space="preserve">$x=y=2 \to \lambda = -4$</w:t>
      </w:r>
    </w:p>
    <w:p w14:paraId="28E2965C" w14:textId="77777777" w:rsidR="00305EFE" w:rsidRDefault="002030CD">
      <w:pPr>
        <w:spacing w:before="100" w:after="80"/>
      </w:pPr>
      <w:r>
        <w:rPr>
          <w:b/>
          <w:bCs/>
          <w:color w:val="1F3864"/>
        </w:rPr>
        <w:t xml:space="preserve">Liên hệ Metaheuristic / SFOA / Kết cấu:  </w:t>
      </w:r>
      <w:r>
        <w:rPr>
          <w:color w:val="000000"/>
        </w:rPr>
        <w:t xml:space="preserve">Lagrange là nền tảng lý thuyết của KKT (mục 33) và của chính ý tưởng penalty (mục 34) — hiểu Lagrange giúp hiểu VÌ SAO công thức penalty lại có dạng </w:t>
      </w:r>
      <w:r>
        <w:rPr>
          <w:rFonts w:ascii="Consolas" w:hAnsi="Consolas" w:cs="Consolas"/>
          <w:color w:val="000000"/>
        </w:rPr>
        <w:t xml:space="preserve">$F = f + \lambda P$</w:t>
      </w:r>
      <w:r>
        <w:rPr>
          <w:color w:val="000000"/>
        </w:rPr>
        <w:t xml:space="preserve">.</w:t>
      </w:r>
    </w:p>
    <w:p w14:paraId="17AF219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$\lambda$</w:t>
      </w:r>
      <w:r>
        <w:rPr>
          <w:i/>
          <w:iCs/>
          <w:color w:val="7F6000"/>
        </w:rPr>
        <w:t xml:space="preserve"> = "giá của ràng buộc" — Lagrange biến bài toán có ràng buộc thành bài toán không ràng buộc VỀ MẶT LÝ THUYẾT.</w:t>
      </w:r>
    </w:p>
    <w:p w14:paraId="34A7587F" w14:textId="77777777" w:rsidR="00305EFE" w:rsidRDefault="002030CD">
      <w:pPr>
        <w:pStyle w:val="Heading2"/>
        <w:keepNext/>
        <w:spacing w:before="320"/>
      </w:pPr>
      <w:bookmarkStart w:id="42" w:name="_Toc237457524"/>
      <w:r>
        <w:t xml:space="preserve">33. Điều kiện KKT   </w:t>
      </w:r>
      <w:r>
        <w:rPr>
          <w:color w:val="375623"/>
          <w:sz w:val="18"/>
          <w:szCs w:val="18"/>
        </w:rPr>
        <w:t>[CORE]</w:t>
      </w:r>
      <w:bookmarkEnd w:id="42"/>
    </w:p>
    <w:p w14:paraId="12FAC90C" w14:textId="77777777" w:rsidR="00305EFE" w:rsidRDefault="002030CD">
      <w:pPr>
        <w:spacing w:before="100" w:after="80"/>
      </w:pPr>
      <w:r>
        <w:rPr>
          <w:b/>
          <w:bCs/>
          <w:color w:val="1F3864"/>
        </w:rPr>
        <w:t xml:space="preserve">Định nghĩa:  </w:t>
      </w:r>
      <w:r>
        <w:rPr>
          <w:color w:val="000000"/>
        </w:rPr>
        <w:t>Mở rộng Lagrange cho bài toán có CẢ bất đẳng thức và đẳng thức, gồm 4 nhóm điều kiện cần cho một nghiệm tối ưu.</w:t>
      </w:r>
    </w:p>
    <w:p w14:paraId="39FF7AB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 xml:space="preserve">(1) Stationarity: </w:t>
      </w:r>
      <w:r>
        <w:rPr>
          <w:rFonts w:ascii="Consolas" w:hAnsi="Consolas" w:cs="Consolas"/>
          <w:i/>
          <w:iCs/>
          <w:sz w:val="24"/>
          <w:szCs w:val="24"/>
        </w:rPr>
        <w:t xml:space="preserve">$\nabla L = 0$</w:t>
      </w:r>
    </w:p>
    <w:p w14:paraId="1913C8E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xml:space="preserve">(2) Primal feasibility: </w:t>
      </w:r>
      <w:r>
        <w:rPr>
          <w:rFonts w:ascii="Consolas" w:hAnsi="Consolas" w:cs="Consolas"/>
          <w:i/>
          <w:iCs/>
          <w:sz w:val="24"/>
          <w:szCs w:val="24"/>
        </w:rPr>
        <w:t xml:space="preserve">$g_i \le 0, h_j = 0$</w:t>
      </w:r>
    </w:p>
    <w:p w14:paraId="270DFFA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xml:space="preserve">(3) Dual feasibility: </w:t>
      </w:r>
      <w:r>
        <w:rPr>
          <w:rFonts w:ascii="Consolas" w:hAnsi="Consolas" w:cs="Consolas"/>
          <w:i/>
          <w:iCs/>
          <w:sz w:val="24"/>
          <w:szCs w:val="24"/>
        </w:rPr>
        <w:t xml:space="preserve">$\lambda_i \ge 0$</w:t>
      </w:r>
    </w:p>
    <w:p w14:paraId="5F15B86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(4) Complementary slackness: </w:t>
      </w:r>
      <w:r>
        <w:rPr>
          <w:rFonts w:ascii="Consolas" w:hAnsi="Consolas" w:cs="Consolas"/>
          <w:i/>
          <w:iCs/>
          <w:sz w:val="24"/>
          <w:szCs w:val="24"/>
        </w:rPr>
        <w:t xml:space="preserve">$\lambda_i \cdot g_i = 0$</w:t>
      </w:r>
    </w:p>
    <w:p w14:paraId="5F504898" w14:textId="77777777" w:rsidR="00305EFE" w:rsidRDefault="002030CD">
      <w:pPr>
        <w:spacing w:before="100" w:after="80"/>
      </w:pPr>
      <w:r>
        <w:rPr>
          <w:b/>
          <w:bCs/>
          <w:color w:val="1F3864"/>
        </w:rPr>
        <w:lastRenderedPageBreak/>
        <w:t xml:space="preserve">Trực giác:  </w:t>
      </w:r>
      <w:r>
        <w:rPr>
          <w:color w:val="000000"/>
        </w:rPr>
        <w:t xml:space="preserve">"Complementary slackness" là ý tưởng thú vị nhất: nếu ràng buộc </w:t>
      </w:r>
      <w:r>
        <w:rPr>
          <w:rFonts w:ascii="Consolas" w:hAnsi="Consolas" w:cs="Consolas"/>
          <w:b/>
          <w:bCs/>
          <w:color w:val="1F3864"/>
        </w:rPr>
        <w:lastRenderedPageBreak/>
        <w:t xml:space="preserve">Trực giác:  </w:t>
      </w:r>
      <w:r>
        <w:rPr>
          <w:color w:val="000000"/>
        </w:rPr>
        <w:t xml:space="preserve">$g_i$</w:t>
      </w:r>
      <w:r>
        <w:rPr>
          <w:b/>
          <w:bCs/>
          <w:color w:val="1F3864"/>
        </w:rPr>
        <w:lastRenderedPageBreak/>
        <w:t xml:space="preserve">Trực giác:  </w:t>
      </w:r>
      <w:r>
        <w:rPr>
          <w:color w:val="000000"/>
        </w:rPr>
        <w:t xml:space="preserve"> KHÔNG "chạm biên" (còn dư, </w:t>
      </w:r>
      <w:r>
        <w:rPr>
          <w:rFonts w:ascii="Consolas" w:hAnsi="Consolas" w:cs="Consolas"/>
          <w:b/>
          <w:bCs/>
          <w:color w:val="1F3864"/>
        </w:rPr>
        <w:lastRenderedPageBreak/>
        <w:t xml:space="preserve">Trực giác:  </w:t>
      </w:r>
      <w:r>
        <w:rPr>
          <w:color w:val="000000"/>
        </w:rPr>
        <w:t xml:space="preserve">$g_i&lt;0$</w:t>
      </w:r>
      <w:r>
        <w:rPr>
          <w:b/>
          <w:bCs/>
          <w:color w:val="1F3864"/>
        </w:rPr>
        <w:lastRenderedPageBreak/>
        <w:t xml:space="preserve">Trực giác:  </w:t>
      </w:r>
      <w:r>
        <w:rPr>
          <w:color w:val="000000"/>
        </w:rPr>
        <w:t xml:space="preserve">), hệ số </w:t>
      </w:r>
      <w:r>
        <w:rPr>
          <w:rFonts w:ascii="Consolas" w:hAnsi="Consolas" w:cs="Consolas"/>
          <w:b/>
          <w:bCs/>
          <w:color w:val="1F3864"/>
        </w:rPr>
        <w:lastRenderedPageBreak/>
        <w:t xml:space="preserve">Trực giác:  </w:t>
      </w:r>
      <w:r>
        <w:rPr>
          <w:color w:val="000000"/>
        </w:rPr>
        <w:t xml:space="preserve">$\lambda_i$</w:t>
      </w:r>
      <w:r>
        <w:rPr>
          <w:b/>
          <w:bCs/>
          <w:color w:val="1F3864"/>
        </w:rPr>
        <w:lastRenderedPageBreak/>
        <w:t xml:space="preserve">Trực giác:  </w:t>
      </w:r>
      <w:r>
        <w:rPr>
          <w:color w:val="000000"/>
        </w:rPr>
        <w:t xml:space="preserve"> của nó PHẢI bằng 0 — nghĩa là ràng buộc đó "không có tiếng nói" trong việc quyết định nghiệm tối ưu tại điểm này.</w:t>
      </w:r>
    </w:p>
    <w:p w14:paraId="25FDCEC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4F18C4C" w14:textId="77777777" w:rsidR="00305EFE" w:rsidRDefault="002030CD">
      <w:pPr>
        <w:pBdr>
          <w:left w:val="single" w:sz="24" w:space="8" w:color="8EA9DB"/>
        </w:pBdr>
        <w:shd w:val="clear" w:color="auto" w:fill="EDF2FA"/>
        <w:spacing w:before="20" w:after="20"/>
        <w:ind w:left="120"/>
      </w:pPr>
      <w:r>
        <w:rPr>
          <w:sz w:val="21"/>
          <w:szCs w:val="21"/>
        </w:rPr>
        <w:t xml:space="preserve">Nếu ràng buộc ứng suất còn dư nhiều (</w:t>
      </w:r>
      <w:r>
        <w:rPr>
          <w:rFonts w:ascii="Consolas" w:hAnsi="Consolas" w:cs="Consolas"/>
          <w:sz w:val="21"/>
          <w:szCs w:val="21"/>
        </w:rPr>
        <w:t xml:space="preserve">$\sigma$</w:t>
      </w:r>
      <w:r>
        <w:rPr>
          <w:sz w:val="21"/>
          <w:szCs w:val="21"/>
        </w:rPr>
        <w:t xml:space="preserve"> chỉ bằng 60% </w:t>
      </w:r>
      <w:r>
        <w:rPr>
          <w:rFonts w:ascii="Consolas" w:hAnsi="Consolas" w:cs="Consolas"/>
          <w:sz w:val="21"/>
          <w:szCs w:val="21"/>
        </w:rPr>
        <w:t xml:space="preserve">$f_y$</w:t>
      </w:r>
      <w:r>
        <w:rPr>
          <w:sz w:val="21"/>
          <w:szCs w:val="21"/>
        </w:rPr>
        <w:t xml:space="preserve">) → ràng buộc KHÔNG kìm nghiệm tối ưu → </w:t>
      </w:r>
      <w:r>
        <w:rPr>
          <w:rFonts w:ascii="Consolas" w:hAnsi="Consolas" w:cs="Consolas"/>
          <w:sz w:val="21"/>
          <w:szCs w:val="21"/>
        </w:rPr>
        <w:t xml:space="preserve">$\lambda$</w:t>
      </w:r>
      <w:r>
        <w:rPr>
          <w:sz w:val="21"/>
          <w:szCs w:val="21"/>
        </w:rPr>
        <w:t xml:space="preserve"> tương ứng = 0.</w:t>
      </w:r>
    </w:p>
    <w:p w14:paraId="119FEC58" w14:textId="77777777" w:rsidR="00305EFE" w:rsidRDefault="002030CD">
      <w:pPr>
        <w:pBdr>
          <w:left w:val="single" w:sz="24" w:space="8" w:color="8EA9DB"/>
        </w:pBdr>
        <w:shd w:val="clear" w:color="auto" w:fill="EDF2FA"/>
        <w:spacing w:before="20" w:after="120"/>
        <w:ind w:left="120"/>
      </w:pPr>
      <w:r>
        <w:rPr>
          <w:sz w:val="21"/>
          <w:szCs w:val="21"/>
        </w:rPr>
        <w:t xml:space="preserve">Nếu ứng suất SÁT giới hạn (</w:t>
      </w:r>
      <w:r>
        <w:rPr>
          <w:rFonts w:ascii="Consolas" w:hAnsi="Consolas" w:cs="Consolas"/>
          <w:sz w:val="21"/>
          <w:szCs w:val="21"/>
        </w:rPr>
        <w:t xml:space="preserve">$\sigma = f_y$</w:t>
      </w:r>
      <w:r>
        <w:rPr>
          <w:sz w:val="21"/>
          <w:szCs w:val="21"/>
        </w:rPr>
        <w:t xml:space="preserve">, ràng buộc "active") → </w:t>
      </w:r>
      <w:r>
        <w:rPr>
          <w:rFonts w:ascii="Consolas" w:hAnsi="Consolas" w:cs="Consolas"/>
          <w:sz w:val="21"/>
          <w:szCs w:val="21"/>
        </w:rPr>
        <w:t xml:space="preserve">$\lambda &gt; 0$</w:t>
      </w:r>
      <w:r>
        <w:rPr>
          <w:sz w:val="21"/>
          <w:szCs w:val="21"/>
        </w:rPr>
        <w:t xml:space="preserve">, ràng buộc đang thực sự ảnh hưởng tới nghiệm.</w:t>
      </w:r>
    </w:p>
    <w:p w14:paraId="3F3AB04E" w14:textId="77777777" w:rsidR="00305EFE" w:rsidRDefault="002030CD">
      <w:pPr>
        <w:spacing w:before="100" w:after="80"/>
      </w:pPr>
      <w:r>
        <w:rPr>
          <w:b/>
          <w:bCs/>
          <w:color w:val="1F3864"/>
        </w:rPr>
        <w:t xml:space="preserve">Liên hệ Metaheuristic / SFOA / Kết cấu:  </w:t>
      </w:r>
      <w:r>
        <w:rPr>
          <w:color w:val="000000"/>
        </w:rPr>
        <w:t>KKT là lý thuyết nền của MỌI thuật toán tối ưu có ràng buộc. Không cần học thuộc máy móc 4 điều kiện — chỉ cần hiểu ý nghĩa: ràng buộc ACTIVE (chạm biên) mới thực sự "có ảnh hưởng" tới nghiệm tối ưu.</w:t>
      </w:r>
    </w:p>
    <w:p w14:paraId="498A6CF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Ràng buộc active (chạm biên) → </w:t>
      </w:r>
      <w:r>
        <w:rPr>
          <w:rFonts w:ascii="Consolas" w:hAnsi="Consolas" w:cs="Consolas"/>
          <w:i/>
          <w:iCs/>
          <w:color w:val="7F6000"/>
        </w:rPr>
        <w:t xml:space="preserve">$\lambda&gt;0$</w:t>
      </w:r>
      <w:r>
        <w:rPr>
          <w:i/>
          <w:iCs/>
          <w:color w:val="7F6000"/>
        </w:rPr>
        <w:t xml:space="preserve">, có ảnh hưởng; ràng buộc không active (còn dư) → </w:t>
      </w:r>
      <w:r>
        <w:rPr>
          <w:rFonts w:ascii="Consolas" w:hAnsi="Consolas" w:cs="Consolas"/>
          <w:i/>
          <w:iCs/>
          <w:color w:val="7F6000"/>
        </w:rPr>
        <w:t xml:space="preserve">$\lambda=0$</w:t>
      </w:r>
      <w:r>
        <w:rPr>
          <w:i/>
          <w:iCs/>
          <w:color w:val="7F6000"/>
        </w:rPr>
        <w:t xml:space="preserve">, "vô hình" tại điểm đó.</w:t>
      </w:r>
    </w:p>
    <w:p w14:paraId="5E83F8C8" w14:textId="77777777" w:rsidR="00305EFE" w:rsidRDefault="002030CD">
      <w:pPr>
        <w:pStyle w:val="Heading2"/>
        <w:keepNext/>
        <w:spacing w:before="320"/>
      </w:pPr>
      <w:bookmarkStart w:id="43" w:name="_Toc237457525"/>
      <w:r>
        <w:t xml:space="preserve">34. Hàm phạt (Penalty)   </w:t>
      </w:r>
      <w:r>
        <w:rPr>
          <w:color w:val="375623"/>
          <w:sz w:val="18"/>
          <w:szCs w:val="18"/>
        </w:rPr>
        <w:t>[CORE]</w:t>
      </w:r>
      <w:bookmarkEnd w:id="43"/>
    </w:p>
    <w:p w14:paraId="07EBE674" w14:textId="77777777" w:rsidR="00305EFE" w:rsidRDefault="002030CD">
      <w:pPr>
        <w:spacing w:before="100" w:after="80"/>
      </w:pPr>
      <w:r>
        <w:rPr>
          <w:b/>
          <w:bCs/>
          <w:color w:val="1F3864"/>
        </w:rPr>
        <w:t xml:space="preserve">Định nghĩa:  </w:t>
      </w:r>
      <w:r>
        <w:rPr>
          <w:color w:val="000000"/>
        </w:rPr>
        <w:t>Chuyển bài toán có ràng buộc thành KHÔNG ràng buộc bằng cách "phạt" nghiệm vi phạm, cộng thêm một số hạng vào objective gốc.</w:t>
      </w:r>
    </w:p>
    <w:p w14:paraId="7FF4A2C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$$F(x) = f(x) + \lambda \cdot P(x)$$</w:t>
      </w:r>
    </w:p>
    <w:p w14:paraId="6716177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rFonts w:ascii="Consolas" w:hAnsi="Consolas" w:cs="Consolas"/>
          <w:i/>
          <w:iCs/>
          <w:sz w:val="24"/>
          <w:szCs w:val="24"/>
        </w:rPr>
        <w:t xml:space="preserve">$$P(x) = \sum_i \max(0, g_i(x))^{2}$$</w:t>
      </w:r>
    </w:p>
    <w:p w14:paraId="55901D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Feasible: </w:t>
      </w:r>
      <w:r>
        <w:rPr>
          <w:rFonts w:ascii="Consolas" w:hAnsi="Consolas" w:cs="Consolas"/>
          <w:i/>
          <w:iCs/>
          <w:sz w:val="24"/>
          <w:szCs w:val="24"/>
        </w:rPr>
        <w:t xml:space="preserve">$P = 0$</w:t>
      </w:r>
      <w:r>
        <w:rPr>
          <w:i/>
          <w:iCs/>
          <w:sz w:val="24"/>
          <w:szCs w:val="24"/>
        </w:rPr>
        <w:t xml:space="preserve">   Infeasible: </w:t>
      </w:r>
      <w:r>
        <w:rPr>
          <w:rFonts w:ascii="Consolas" w:hAnsi="Consolas" w:cs="Consolas"/>
          <w:i/>
          <w:iCs/>
          <w:sz w:val="24"/>
          <w:szCs w:val="24"/>
        </w:rPr>
        <w:t xml:space="preserve">$P &gt; 0$</w:t>
      </w:r>
    </w:p>
    <w:p w14:paraId="14BD4B54" w14:textId="77777777" w:rsidR="00305EFE" w:rsidRDefault="002030CD">
      <w:pPr>
        <w:spacing w:before="100" w:after="80"/>
      </w:pPr>
      <w:r>
        <w:rPr>
          <w:b/>
          <w:bCs/>
          <w:color w:val="1F3864"/>
        </w:rPr>
        <w:t xml:space="preserve">Trực giác:  </w:t>
      </w:r>
      <w:r>
        <w:rPr>
          <w:color w:val="000000"/>
        </w:rPr>
        <w:t>Giống việc "phạt tiền" khi vi phạm luật giao thông — không cấm tuyệt đối, nhưng làm cho nghiệm vi phạm trở nên "kém hấp dẫn" trong mắt thuật toán tìm kiếm.</w:t>
      </w:r>
    </w:p>
    <w:p w14:paraId="3CFF9D8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54AE683"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$f(x)=100$</w:t>
      </w:r>
      <w:r>
        <w:rPr>
          <w:sz w:val="21"/>
          <w:szCs w:val="21"/>
        </w:rPr>
        <w:t xml:space="preserve"> (trọng lượng), </w:t>
      </w:r>
      <w:r>
        <w:rPr>
          <w:rFonts w:ascii="Consolas" w:hAnsi="Consolas" w:cs="Consolas"/>
          <w:sz w:val="21"/>
          <w:szCs w:val="21"/>
        </w:rPr>
        <w:t xml:space="preserve">$g_1(x)=0,2$</w:t>
      </w:r>
      <w:r>
        <w:rPr>
          <w:sz w:val="21"/>
          <w:szCs w:val="21"/>
        </w:rPr>
        <w:t xml:space="preserve"> (vi phạm 20%), </w:t>
      </w:r>
      <w:r>
        <w:rPr>
          <w:rFonts w:ascii="Consolas" w:hAnsi="Consolas" w:cs="Consolas"/>
          <w:sz w:val="21"/>
          <w:szCs w:val="21"/>
        </w:rPr>
        <w:t xml:space="preserve">$\lambda=1000$</w:t>
      </w:r>
    </w:p>
    <w:p w14:paraId="1579F859"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$P = \max(0, 0,2)^{2} = 0,04 \to F = 100 + 1000\times0,04 = 140$</w:t>
      </w:r>
    </w:p>
    <w:p w14:paraId="03393020" w14:textId="77777777" w:rsidR="00305EFE" w:rsidRDefault="002030CD">
      <w:pPr>
        <w:pBdr>
          <w:left w:val="single" w:sz="24" w:space="8" w:color="8EA9DB"/>
        </w:pBdr>
        <w:shd w:val="clear" w:color="auto" w:fill="EDF2FA"/>
        <w:spacing w:before="20" w:after="120"/>
        <w:ind w:left="120"/>
      </w:pPr>
      <w:r>
        <w:rPr>
          <w:sz w:val="21"/>
          <w:szCs w:val="21"/>
        </w:rPr>
        <w:t xml:space="preserve">Một nghiệm feasible khác có </w:t>
      </w:r>
      <w:r>
        <w:rPr>
          <w:rFonts w:ascii="Consolas" w:hAnsi="Consolas" w:cs="Consolas"/>
          <w:sz w:val="21"/>
          <w:szCs w:val="21"/>
        </w:rPr>
        <w:t xml:space="preserve">$f=120 (F=120)$</w:t>
      </w:r>
      <w:r>
        <w:rPr>
          <w:sz w:val="21"/>
          <w:szCs w:val="21"/>
        </w:rPr>
        <w:t xml:space="preserve"> sẽ được thuật toán XEM LÀ TỐT HƠN (</w:t>
      </w:r>
      <w:r>
        <w:rPr>
          <w:rFonts w:ascii="Consolas" w:hAnsi="Consolas" w:cs="Consolas"/>
          <w:sz w:val="21"/>
          <w:szCs w:val="21"/>
        </w:rPr>
        <w:t xml:space="preserve">$120&lt;140$</w:t>
      </w:r>
      <w:r>
        <w:rPr>
          <w:sz w:val="21"/>
          <w:szCs w:val="21"/>
        </w:rPr>
        <w:t xml:space="preserve">), dù trọng lượng thô ban đầu của nghiệm vi phạm (</w:t>
      </w:r>
      <w:r>
        <w:rPr>
          <w:rFonts w:ascii="Consolas" w:hAnsi="Consolas" w:cs="Consolas"/>
          <w:sz w:val="21"/>
          <w:szCs w:val="21"/>
        </w:rPr>
        <w:t xml:space="preserve">$100&lt;120$</w:t>
      </w:r>
      <w:r>
        <w:rPr>
          <w:sz w:val="21"/>
          <w:szCs w:val="21"/>
        </w:rPr>
        <w:t xml:space="preserve">) thấp hơn.</w:t>
      </w:r>
    </w:p>
    <w:p w14:paraId="43F7DB2B" w14:textId="77777777" w:rsidR="00305EFE" w:rsidRDefault="002030CD">
      <w:pPr>
        <w:spacing w:before="100" w:after="80"/>
      </w:pPr>
      <w:r>
        <w:rPr>
          <w:b/>
          <w:bCs/>
          <w:color w:val="1F3864"/>
        </w:rPr>
        <w:t xml:space="preserve">Liên hệ Metaheuristic / SFOA / Kết cấu:  </w:t>
      </w:r>
      <w:r>
        <w:rPr>
          <w:color w:val="000000"/>
        </w:rPr>
        <w:t>Đây là kỹ thuật xử lý ràng buộc PHỔ BIẾN NHẤT trong SFOA/MOSFOA cho bài toán kết cấu, vì FEA (black-box) không cho gradient để dùng KKT trực tiếp.</w:t>
      </w:r>
    </w:p>
    <w:p w14:paraId="169FEC8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$F = f + \lambda P$</w:t>
      </w:r>
      <w:r>
        <w:rPr>
          <w:i/>
          <w:iCs/>
          <w:color w:val="7F6000"/>
        </w:rPr>
        <w:t xml:space="preserve"> — biến vi phạm ràng buộc thành một "chi phí ảo" cộng thêm vào objective gốc.</w:t>
      </w:r>
    </w:p>
    <w:p w14:paraId="10418A61" w14:textId="77777777" w:rsidR="00305EFE" w:rsidRDefault="002030CD">
      <w:pPr>
        <w:pStyle w:val="Heading2"/>
        <w:keepNext/>
        <w:spacing w:before="320"/>
      </w:pPr>
      <w:bookmarkStart w:id="44" w:name="_Toc237457526"/>
      <w:r>
        <w:t xml:space="preserve">35. Nhược điểm của Penalty   </w:t>
      </w:r>
      <w:r>
        <w:rPr>
          <w:color w:val="375623"/>
          <w:sz w:val="18"/>
          <w:szCs w:val="18"/>
        </w:rPr>
        <w:t>[CORE]</w:t>
      </w:r>
      <w:bookmarkEnd w:id="44"/>
    </w:p>
    <w:p w14:paraId="3D665978" w14:textId="77777777" w:rsidR="00305EFE" w:rsidRDefault="002030CD">
      <w:pPr>
        <w:spacing w:before="100" w:after="80"/>
      </w:pPr>
      <w:r>
        <w:rPr>
          <w:b/>
          <w:bCs/>
          <w:color w:val="1F3864"/>
        </w:rPr>
        <w:t xml:space="preserve">Định nghĩa:  </w:t>
      </w:r>
      <w:r>
        <w:rPr>
          <w:color w:val="000000"/>
        </w:rPr>
        <w:t xml:space="preserve">Chọn </w:t>
      </w:r>
      <w:r>
        <w:rPr>
          <w:rFonts w:ascii="Consolas" w:hAnsi="Consolas" w:cs="Consolas"/>
          <w:color w:val="000000"/>
        </w:rPr>
        <w:t xml:space="preserve">$\lambda$</w:t>
      </w:r>
      <w:r>
        <w:rPr>
          <w:color w:val="000000"/>
        </w:rPr>
        <w:t xml:space="preserve"> KHÔNG phải bài toán tầm thường: </w:t>
      </w:r>
      <w:r>
        <w:rPr>
          <w:rFonts w:ascii="Consolas" w:hAnsi="Consolas" w:cs="Consolas"/>
          <w:color w:val="000000"/>
        </w:rPr>
        <w:t xml:space="preserve">$\lambda$</w:t>
      </w:r>
      <w:r>
        <w:rPr>
          <w:color w:val="000000"/>
        </w:rPr>
        <w:t xml:space="preserve"> quá nhỏ khiến nghiệm vi phạm vẫn "hấp dẫn"; </w:t>
      </w:r>
      <w:r>
        <w:rPr>
          <w:rFonts w:ascii="Consolas" w:hAnsi="Consolas" w:cs="Consolas"/>
          <w:color w:val="000000"/>
        </w:rPr>
        <w:t xml:space="preserve">$\lambda$</w:t>
      </w:r>
      <w:r>
        <w:rPr>
          <w:color w:val="000000"/>
        </w:rPr>
        <w:t xml:space="preserve"> quá lớn khiến quá trình tìm kiếm bị penalty "chi phối", bỏ qua objective gốc.</w:t>
      </w:r>
    </w:p>
    <w:p w14:paraId="1A832D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$\lambda$</w:t>
      </w:r>
      <w:r>
        <w:rPr>
          <w:i/>
          <w:iCs/>
          <w:sz w:val="24"/>
          <w:szCs w:val="24"/>
        </w:rPr>
        <w:t xml:space="preserve"> nhỏ → "nghiệm vi phạm vẫn có thể hấp dẫn"</w:t>
      </w:r>
    </w:p>
    <w:p w14:paraId="356A113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$\lambda$</w:t>
      </w:r>
      <w:r>
        <w:rPr>
          <w:i/>
          <w:iCs/>
          <w:sz w:val="24"/>
          <w:szCs w:val="24"/>
        </w:rPr>
        <w:t xml:space="preserve"> lớn → "search bị penalty chi phối"</w:t>
      </w:r>
    </w:p>
    <w:p w14:paraId="41231EFB" w14:textId="77777777" w:rsidR="00305EFE" w:rsidRDefault="002030CD">
      <w:pPr>
        <w:spacing w:before="100" w:after="80"/>
      </w:pPr>
      <w:r>
        <w:rPr>
          <w:b/>
          <w:bCs/>
          <w:color w:val="1F3864"/>
        </w:rPr>
        <w:lastRenderedPageBreak/>
        <w:t xml:space="preserve">Trực giác:  </w:t>
      </w:r>
      <w:r>
        <w:rPr>
          <w:color w:val="000000"/>
        </w:rPr>
        <w:t xml:space="preserve">Giống việc đặt mức phạt giao thông: phạt quá nhẹ (</w:t>
      </w:r>
      <w:r>
        <w:rPr>
          <w:rFonts w:ascii="Consolas" w:hAnsi="Consolas" w:cs="Consolas"/>
          <w:b/>
          <w:bCs/>
          <w:color w:val="1F3864"/>
        </w:rPr>
        <w:lastRenderedPageBreak/>
        <w:t xml:space="preserve">Trực giác:  </w:t>
      </w:r>
      <w:r>
        <w:rPr>
          <w:color w:val="000000"/>
        </w:rPr>
        <w:t xml:space="preserve">$\lambda$</w:t>
      </w:r>
      <w:r>
        <w:rPr>
          <w:b/>
          <w:bCs/>
          <w:color w:val="1F3864"/>
        </w:rPr>
        <w:lastRenderedPageBreak/>
        <w:t xml:space="preserve">Trực giác:  </w:t>
      </w:r>
      <w:r>
        <w:rPr>
          <w:color w:val="000000"/>
        </w:rPr>
        <w:t xml:space="preserve"> nhỏ) không ai sợ vi phạm; phạt quá nặng (</w:t>
      </w:r>
      <w:r>
        <w:rPr>
          <w:rFonts w:ascii="Consolas" w:hAnsi="Consolas" w:cs="Consolas"/>
          <w:b/>
          <w:bCs/>
          <w:color w:val="1F3864"/>
        </w:rPr>
        <w:lastRenderedPageBreak/>
        <w:t xml:space="preserve">Trực giác:  </w:t>
      </w:r>
      <w:r>
        <w:rPr>
          <w:color w:val="000000"/>
        </w:rPr>
        <w:t xml:space="preserve">$\lambda$</w:t>
      </w:r>
      <w:r>
        <w:rPr>
          <w:b/>
          <w:bCs/>
          <w:color w:val="1F3864"/>
        </w:rPr>
        <w:lastRenderedPageBreak/>
        <w:t xml:space="preserve">Trực giác:  </w:t>
      </w:r>
      <w:r>
        <w:rPr>
          <w:color w:val="000000"/>
        </w:rPr>
        <w:t xml:space="preserve"> lớn) khiến người ta né tránh cả những con đường hợp lệ gần vạch phạt (vùng gần biên feasible, nơi thường chứa nghiệm tối ưu thật).</w:t>
      </w:r>
    </w:p>
    <w:p w14:paraId="7B685F4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E1BBCF8"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$\lambda=1$</w:t>
      </w:r>
      <w:r>
        <w:rPr>
          <w:sz w:val="21"/>
          <w:szCs w:val="21"/>
        </w:rPr>
        <w:t xml:space="preserve">: </w:t>
      </w:r>
      <w:r>
        <w:rPr>
          <w:rFonts w:ascii="Consolas" w:hAnsi="Consolas" w:cs="Consolas"/>
          <w:sz w:val="21"/>
          <w:szCs w:val="21"/>
        </w:rPr>
        <w:t xml:space="preserve">$F = 100 + 1\times0,04 = 100,04$</w:t>
      </w:r>
      <w:r>
        <w:rPr>
          <w:sz w:val="21"/>
          <w:szCs w:val="21"/>
        </w:rPr>
        <w:t xml:space="preserve"> — gần như không khác gì nghiệm gốc → thuật toán "không sợ" vi phạm, dễ hội tụ tới nghiệm infeasible.</w:t>
      </w:r>
    </w:p>
    <w:p w14:paraId="392D6D4E"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$\lambda=10^{6}$</w:t>
      </w:r>
      <w:r>
        <w:rPr>
          <w:sz w:val="21"/>
          <w:szCs w:val="21"/>
        </w:rPr>
        <w:t xml:space="preserve">: mọi nghiệm vi phạm nhẹ cũng bị "đẩy bay" ra xa, có thể khiến thuật toán bỏ lỡ vùng gần biên feasible.</w:t>
      </w:r>
    </w:p>
    <w:p w14:paraId="1EC722E1" w14:textId="77777777" w:rsidR="00305EFE" w:rsidRDefault="002030CD">
      <w:pPr>
        <w:spacing w:before="100" w:after="80"/>
      </w:pPr>
      <w:r>
        <w:rPr>
          <w:b/>
          <w:bCs/>
          <w:color w:val="1F3864"/>
        </w:rPr>
        <w:t xml:space="preserve">Liên hệ Metaheuristic / SFOA / Kết cấu:  </w:t>
      </w:r>
      <w:r>
        <w:rPr>
          <w:color w:val="000000"/>
        </w:rPr>
        <w:t>Đây chính là động lực nghiên cứu cho "constraint-aware search" hiện đại (adaptive penalty, feasibility rules, ε-constraint...) — một hướng cải tiến khả thi và có giá trị khoa học cho A/B-MOSFOA.</w:t>
      </w:r>
    </w:p>
    <w:p w14:paraId="5891C78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$\lambda$</w:t>
      </w:r>
      <w:r>
        <w:rPr>
          <w:i/>
          <w:iCs/>
          <w:color w:val="7F6000"/>
        </w:rPr>
        <w:t xml:space="preserve"> là "con dao hai lưỡi" — không có công thức vạn năng, cần tinh chỉnh cẩn thận hoặc làm thích nghi (adaptive) theo tiến trình tìm kiếm.</w:t>
      </w:r>
    </w:p>
    <w:p w14:paraId="6BA0BCA4" w14:textId="77777777" w:rsidR="00305EFE" w:rsidRDefault="002030CD">
      <w:pPr>
        <w:pStyle w:val="Heading1"/>
        <w:pageBreakBefore/>
        <w:pBdr>
          <w:bottom w:val="single" w:sz="12" w:space="6" w:color="1F3864"/>
        </w:pBdr>
      </w:pPr>
      <w:bookmarkStart w:id="45" w:name="_Toc237457527"/>
      <w:r>
        <w:lastRenderedPageBreak/>
        <w:t>PHẦN VIII — TỐI ƯU RỜI RẠC</w:t>
      </w:r>
      <w:bookmarkEnd w:id="45"/>
    </w:p>
    <w:p w14:paraId="1071D2AC" w14:textId="77777777" w:rsidR="00305EFE" w:rsidRDefault="002030CD">
      <w:pPr>
        <w:pStyle w:val="Heading2"/>
        <w:keepNext/>
        <w:spacing w:before="320"/>
      </w:pPr>
      <w:bookmarkStart w:id="46" w:name="_Toc237457528"/>
      <w:r>
        <w:t xml:space="preserve">36. Liên tục vs rời rạc trong thực tế   </w:t>
      </w:r>
      <w:r>
        <w:rPr>
          <w:color w:val="375623"/>
          <w:sz w:val="18"/>
          <w:szCs w:val="18"/>
        </w:rPr>
        <w:t>[CORE]</w:t>
      </w:r>
      <w:bookmarkEnd w:id="46"/>
    </w:p>
    <w:p w14:paraId="79ABC3F5" w14:textId="77777777" w:rsidR="00305EFE" w:rsidRDefault="002030CD">
      <w:pPr>
        <w:spacing w:before="100" w:after="80"/>
      </w:pPr>
      <w:r>
        <w:rPr>
          <w:b/>
          <w:bCs/>
          <w:color w:val="1F3864"/>
        </w:rPr>
        <w:t xml:space="preserve">Định nghĩa:  </w:t>
      </w:r>
      <w:r>
        <w:rPr>
          <w:color w:val="000000"/>
        </w:rPr>
        <w:t>Ba mức độ "rời rạc hóa" thường gặp: continuous (vô hạn giá trị), discrete tổng quát (danh sách số), và structural discrete (catalogue tiết diện thực tế).</w:t>
      </w:r>
    </w:p>
    <w:p w14:paraId="4D89860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 xml:space="preserve">Continuous: </w:t>
      </w:r>
      <w:r>
        <w:rPr>
          <w:rFonts w:ascii="Consolas" w:hAnsi="Consolas" w:cs="Consolas"/>
          <w:i/>
          <w:iCs/>
          <w:sz w:val="24"/>
          <w:szCs w:val="24"/>
        </w:rPr>
        <w:t xml:space="preserve">$x \in [0, 1]$</w:t>
      </w:r>
    </w:p>
    <w:p w14:paraId="2FE8072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xml:space="preserve">Discrete: </w:t>
      </w:r>
      <w:r>
        <w:rPr>
          <w:rFonts w:ascii="Consolas" w:hAnsi="Consolas" w:cs="Consolas"/>
          <w:i/>
          <w:iCs/>
          <w:sz w:val="24"/>
          <w:szCs w:val="24"/>
        </w:rPr>
        <w:t xml:space="preserve">$x \in \{0; 0,1; 0,2; \ldots; 1\}$</w:t>
      </w:r>
    </w:p>
    <w:p w14:paraId="7367FF2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Structural: </w:t>
      </w:r>
      <w:r>
        <w:rPr>
          <w:rFonts w:ascii="Consolas" w:hAnsi="Consolas" w:cs="Consolas"/>
          <w:i/>
          <w:iCs/>
          <w:sz w:val="24"/>
          <w:szCs w:val="24"/>
        </w:rPr>
        <w:t xml:space="preserve">$x \in \{I300, I350, I400, \ldots\}$</w:t>
      </w:r>
    </w:p>
    <w:p w14:paraId="77B41850" w14:textId="77777777" w:rsidR="00305EFE" w:rsidRDefault="002030CD">
      <w:pPr>
        <w:spacing w:before="100" w:after="80"/>
      </w:pPr>
      <w:r>
        <w:rPr>
          <w:b/>
          <w:bCs/>
          <w:color w:val="1F3864"/>
        </w:rPr>
        <w:t xml:space="preserve">Trực giác:  </w:t>
      </w:r>
      <w:r>
        <w:rPr>
          <w:color w:val="000000"/>
        </w:rPr>
        <w:t>Thuật toán "nghĩ" bằng số thực trơn tru; kỹ sư kết cấu "nói" bằng catalogue thép có sẵn — hai ngôn ngữ khác nhau cần một "người phiên dịch" (mapping).</w:t>
      </w:r>
    </w:p>
    <w:p w14:paraId="5315A83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0E399F5" w14:textId="77777777" w:rsidR="00305EFE" w:rsidRDefault="002030CD">
      <w:pPr>
        <w:pBdr>
          <w:left w:val="single" w:sz="24" w:space="8" w:color="8EA9DB"/>
        </w:pBdr>
        <w:shd w:val="clear" w:color="auto" w:fill="EDF2FA"/>
        <w:spacing w:before="20" w:after="20"/>
        <w:ind w:left="120"/>
      </w:pPr>
      <w:r>
        <w:rPr>
          <w:sz w:val="21"/>
          <w:szCs w:val="21"/>
        </w:rPr>
        <w:t xml:space="preserve">Thuật toán sinh </w:t>
      </w:r>
      <w:r>
        <w:rPr>
          <w:rFonts w:ascii="Consolas" w:hAnsi="Consolas" w:cs="Consolas"/>
          <w:sz w:val="21"/>
          <w:szCs w:val="21"/>
        </w:rPr>
        <w:t xml:space="preserve">$x=0,437$</w:t>
      </w:r>
      <w:r>
        <w:rPr>
          <w:sz w:val="21"/>
          <w:szCs w:val="21"/>
        </w:rPr>
        <w:t xml:space="preserve"> trong không gian chuẩn hóa </w:t>
      </w:r>
      <w:r>
        <w:rPr>
          <w:rFonts w:ascii="Consolas" w:hAnsi="Consolas" w:cs="Consolas"/>
          <w:sz w:val="21"/>
          <w:szCs w:val="21"/>
        </w:rPr>
        <w:t xml:space="preserve">$[0,1]$</w:t>
      </w:r>
    </w:p>
    <w:p w14:paraId="3695FA29" w14:textId="77777777" w:rsidR="00305EFE" w:rsidRDefault="002030CD">
      <w:pPr>
        <w:pBdr>
          <w:left w:val="single" w:sz="24" w:space="8" w:color="8EA9DB"/>
        </w:pBdr>
        <w:shd w:val="clear" w:color="auto" w:fill="EDF2FA"/>
        <w:spacing w:before="20" w:after="120"/>
        <w:ind w:left="120"/>
      </w:pPr>
      <w:r>
        <w:rPr>
          <w:sz w:val="21"/>
          <w:szCs w:val="21"/>
        </w:rPr>
        <w:t xml:space="preserve">Thực tế chỉ có 5 loại tiết diện </w:t>
      </w:r>
      <w:r>
        <w:rPr>
          <w:rFonts w:ascii="Consolas" w:hAnsi="Consolas" w:cs="Consolas"/>
          <w:sz w:val="21"/>
          <w:szCs w:val="21"/>
        </w:rPr>
        <w:t xml:space="preserve">$\{I300,...,I500\}$</w:t>
      </w:r>
      <w:r>
        <w:rPr>
          <w:sz w:val="21"/>
          <w:szCs w:val="21"/>
        </w:rPr>
        <w:t xml:space="preserve">, tương ứng 5 mức trong </w:t>
      </w:r>
      <w:r>
        <w:rPr>
          <w:rFonts w:ascii="Consolas" w:hAnsi="Consolas" w:cs="Consolas"/>
          <w:sz w:val="21"/>
          <w:szCs w:val="21"/>
        </w:rPr>
        <w:t xml:space="preserve">$[0,1]$</w:t>
      </w:r>
      <w:r>
        <w:rPr>
          <w:sz w:val="21"/>
          <w:szCs w:val="21"/>
        </w:rPr>
        <w:t xml:space="preserve">: </w:t>
      </w:r>
      <w:r>
        <w:rPr>
          <w:rFonts w:ascii="Consolas" w:hAnsi="Consolas" w:cs="Consolas"/>
          <w:sz w:val="21"/>
          <w:szCs w:val="21"/>
        </w:rPr>
        <w:t xml:space="preserve">$\{0; 0,25; 0,5; 0,75; 1\}$</w:t>
      </w:r>
    </w:p>
    <w:p w14:paraId="32AACC8A" w14:textId="77777777" w:rsidR="00305EFE" w:rsidRDefault="002030CD">
      <w:pPr>
        <w:spacing w:before="100" w:after="80"/>
      </w:pPr>
      <w:r>
        <w:rPr>
          <w:b/>
          <w:bCs/>
          <w:color w:val="1F3864"/>
        </w:rPr>
        <w:t xml:space="preserve">Liên hệ Metaheuristic / SFOA / Kết cấu:  </w:t>
      </w:r>
      <w:r>
        <w:rPr>
          <w:color w:val="000000"/>
        </w:rPr>
        <w:t>Hầu hết metaheuristic (SFOA gốc) vận hành tự nhiên trên continuous — cần một lớp "cầu nối" gọi là mapping (mục 37) để dùng chúng cho bài toán structural discrete thực tế.</w:t>
      </w:r>
    </w:p>
    <w:p w14:paraId="5D75A0A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Continuous = không gian mà thuật toán "thích"; discrete = không gian mà kỹ thuật "cần" → luôn phải có bước chuyển đổi giữa hai bên.</w:t>
      </w:r>
    </w:p>
    <w:p w14:paraId="04A1DED3" w14:textId="77777777" w:rsidR="00305EFE" w:rsidRDefault="002030CD">
      <w:pPr>
        <w:pStyle w:val="Heading2"/>
        <w:keepNext/>
        <w:spacing w:before="320"/>
      </w:pPr>
      <w:bookmarkStart w:id="47" w:name="_Toc237457529"/>
      <w:r>
        <w:t xml:space="preserve">37. Ánh xạ (Mapping)   </w:t>
      </w:r>
      <w:r>
        <w:rPr>
          <w:color w:val="375623"/>
          <w:sz w:val="18"/>
          <w:szCs w:val="18"/>
        </w:rPr>
        <w:t>[CORE]</w:t>
      </w:r>
      <w:bookmarkEnd w:id="47"/>
    </w:p>
    <w:p w14:paraId="50EDED30" w14:textId="77777777" w:rsidR="00305EFE" w:rsidRDefault="002030CD">
      <w:pPr>
        <w:spacing w:before="100" w:after="80"/>
      </w:pPr>
      <w:r>
        <w:rPr>
          <w:b/>
          <w:bCs/>
          <w:color w:val="1F3864"/>
        </w:rPr>
        <w:t xml:space="preserve">Định nghĩa:  </w:t>
      </w:r>
      <w:r>
        <w:rPr>
          <w:color w:val="000000"/>
        </w:rPr>
        <w:t>Chuyển giá trị liên tục do thuật toán sinh ra thành giá trị rời rạc hợp lệ gần nhất trong danh sách catalogue.</w:t>
      </w:r>
    </w:p>
    <w:p w14:paraId="52B12E8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$x_d = round(x)$</w:t>
      </w:r>
      <w:r>
        <w:rPr>
          <w:i/>
          <w:iCs/>
          <w:sz w:val="24"/>
          <w:szCs w:val="24"/>
        </w:rPr>
        <w:t xml:space="preserve"> (một cách mapping đơn giản, chưa phải tốt nhất)</w:t>
      </w:r>
    </w:p>
    <w:p w14:paraId="725357BF" w14:textId="77777777" w:rsidR="00305EFE" w:rsidRDefault="002030CD">
      <w:pPr>
        <w:spacing w:before="100" w:after="80"/>
      </w:pPr>
      <w:r>
        <w:rPr>
          <w:b/>
          <w:bCs/>
          <w:color w:val="1F3864"/>
        </w:rPr>
        <w:t xml:space="preserve">Trực giác:  </w:t>
      </w:r>
      <w:r>
        <w:rPr>
          <w:color w:val="000000"/>
        </w:rPr>
        <w:t>Giống việc "vo tròn" số đo thực tế về mức catalogue gần nhất — nhưng việc vo tròn thô có thể tạo ra những "vách đá" giả trong bức tranh tối ưu.</w:t>
      </w:r>
    </w:p>
    <w:p w14:paraId="025A1EA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65654EA" w14:textId="77777777" w:rsidR="00305EFE" w:rsidRDefault="002030CD">
      <w:pPr>
        <w:pBdr>
          <w:left w:val="single" w:sz="24" w:space="8" w:color="8EA9DB"/>
        </w:pBdr>
        <w:shd w:val="clear" w:color="auto" w:fill="EDF2FA"/>
        <w:spacing w:before="20" w:after="20"/>
        <w:ind w:left="120"/>
      </w:pPr>
      <w:r>
        <w:rPr>
          <w:sz w:val="21"/>
          <w:szCs w:val="21"/>
        </w:rPr>
        <w:t xml:space="preserve">Thuật toán sinh </w:t>
      </w:r>
      <w:r>
        <w:rPr>
          <w:rFonts w:ascii="Consolas" w:hAnsi="Consolas" w:cs="Consolas"/>
          <w:sz w:val="21"/>
          <w:szCs w:val="21"/>
        </w:rPr>
        <w:t xml:space="preserve">$x=3,72$</w:t>
      </w:r>
      <w:r>
        <w:rPr>
          <w:sz w:val="21"/>
          <w:szCs w:val="21"/>
        </w:rPr>
        <w:t xml:space="preserve">; danh sách hợp lệ </w:t>
      </w:r>
      <w:r>
        <w:rPr>
          <w:rFonts w:ascii="Consolas" w:hAnsi="Consolas" w:cs="Consolas"/>
          <w:sz w:val="21"/>
          <w:szCs w:val="21"/>
        </w:rPr>
        <w:t xml:space="preserve">$\{1,2,3,4,5\}$</w:t>
      </w:r>
    </w:p>
    <w:p w14:paraId="49047EF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$round(3,72) = 4 \to x_d = 4$</w:t>
      </w:r>
    </w:p>
    <w:p w14:paraId="4C8767B4" w14:textId="77777777" w:rsidR="00305EFE" w:rsidRDefault="002030CD">
      <w:pPr>
        <w:pBdr>
          <w:left w:val="single" w:sz="24" w:space="8" w:color="8EA9DB"/>
        </w:pBdr>
        <w:shd w:val="clear" w:color="auto" w:fill="EDF2FA"/>
        <w:spacing w:before="20" w:after="120"/>
        <w:ind w:left="120"/>
      </w:pPr>
      <w:r>
        <w:rPr>
          <w:sz w:val="21"/>
          <w:szCs w:val="21"/>
        </w:rPr>
        <w:t xml:space="preserve">Vấn đề: hai giá trị liên tục RẤT gần nhau (</w:t>
      </w:r>
      <w:r>
        <w:rPr>
          <w:rFonts w:ascii="Consolas" w:hAnsi="Consolas" w:cs="Consolas"/>
          <w:sz w:val="21"/>
          <w:szCs w:val="21"/>
        </w:rPr>
        <w:t xml:space="preserve">$3,49$</w:t>
      </w:r>
      <w:r>
        <w:rPr>
          <w:sz w:val="21"/>
          <w:szCs w:val="21"/>
        </w:rPr>
        <w:t xml:space="preserve"> và </w:t>
      </w:r>
      <w:r>
        <w:rPr>
          <w:rFonts w:ascii="Consolas" w:hAnsi="Consolas" w:cs="Consolas"/>
          <w:sz w:val="21"/>
          <w:szCs w:val="21"/>
        </w:rPr>
        <w:t xml:space="preserve">$3,51$</w:t>
      </w:r>
      <w:r>
        <w:rPr>
          <w:sz w:val="21"/>
          <w:szCs w:val="21"/>
        </w:rPr>
        <w:t xml:space="preserve">) có thể map về hai giá trị rời rạc KHÁC NHAU (3 và 4) — tạo ra bước nhảy không mong muốn trong objective.</w:t>
      </w:r>
    </w:p>
    <w:p w14:paraId="01A2310C" w14:textId="77777777" w:rsidR="00305EFE" w:rsidRDefault="002030CD">
      <w:pPr>
        <w:spacing w:before="100" w:after="80"/>
      </w:pPr>
      <w:r>
        <w:rPr>
          <w:b/>
          <w:bCs/>
          <w:color w:val="1F3864"/>
        </w:rPr>
        <w:t xml:space="preserve">Liên hệ Metaheuristic / SFOA / Kết cấu:  </w:t>
      </w:r>
      <w:r>
        <w:rPr>
          <w:color w:val="000000"/>
        </w:rPr>
        <w:t>Mapping tốt hơn có thể dùng index-based encoding (mã hóa theo chỉ số danh sách, không theo giá trị vật lý trực tiếp) — một chi tiết kỹ thuật quan trọng khi thiết kế MOSFOA cho biến tiết diện thép thực tế.</w:t>
      </w:r>
    </w:p>
    <w:p w14:paraId="464045DE"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$round()$</w:t>
      </w:r>
      <w:r>
        <w:rPr>
          <w:i/>
          <w:iCs/>
          <w:color w:val="7F6000"/>
        </w:rPr>
        <w:t xml:space="preserve"> đơn giản nhưng có thể gây "vách đá" nhân tạo trong landscape — cần cẩn trọng khi thiết kế cơ chế mapping.</w:t>
      </w:r>
    </w:p>
    <w:p w14:paraId="2AC52B72" w14:textId="77777777" w:rsidR="00305EFE" w:rsidRDefault="002030CD">
      <w:pPr>
        <w:pStyle w:val="Heading2"/>
        <w:keepNext/>
        <w:spacing w:before="320"/>
      </w:pPr>
      <w:bookmarkStart w:id="48" w:name="_Toc237457530"/>
      <w:r>
        <w:lastRenderedPageBreak/>
        <w:t xml:space="preserve">38. Sửa nghiệm (Repair)   </w:t>
      </w:r>
      <w:r>
        <w:rPr>
          <w:color w:val="375623"/>
          <w:sz w:val="18"/>
          <w:szCs w:val="18"/>
        </w:rPr>
        <w:t>[CORE]</w:t>
      </w:r>
      <w:bookmarkEnd w:id="48"/>
    </w:p>
    <w:p w14:paraId="69207287" w14:textId="77777777" w:rsidR="00305EFE" w:rsidRDefault="002030CD">
      <w:pPr>
        <w:spacing w:before="100" w:after="80"/>
      </w:pPr>
      <w:r>
        <w:rPr>
          <w:b/>
          <w:bCs/>
          <w:color w:val="1F3864"/>
        </w:rPr>
        <w:t xml:space="preserve">Định nghĩa:  </w:t>
      </w:r>
      <w:r>
        <w:rPr>
          <w:color w:val="000000"/>
        </w:rPr>
        <w:t xml:space="preserve">Nếu nghiệm </w:t>
      </w:r>
      <w:r>
        <w:rPr>
          <w:rFonts w:ascii="Consolas" w:hAnsi="Consolas" w:cs="Consolas"/>
          <w:color w:val="000000"/>
        </w:rPr>
        <w:t xml:space="preserve">$x$</w:t>
      </w:r>
      <w:r>
        <w:rPr>
          <w:color w:val="000000"/>
        </w:rPr>
        <w:t xml:space="preserve"> rơi ra ngoài miền hợp lệ (</w:t>
      </w:r>
      <w:r>
        <w:rPr>
          <w:rFonts w:ascii="Consolas" w:hAnsi="Consolas" w:cs="Consolas"/>
          <w:color w:val="000000"/>
        </w:rPr>
        <w:t xml:space="preserve">$x \notin \Omega$</w:t>
      </w:r>
      <w:r>
        <w:rPr>
          <w:color w:val="000000"/>
        </w:rPr>
        <w:t xml:space="preserve">), áp dụng một hàm </w:t>
      </w:r>
      <w:r>
        <w:rPr>
          <w:rFonts w:ascii="Consolas" w:hAnsi="Consolas" w:cs="Consolas"/>
          <w:color w:val="000000"/>
        </w:rPr>
        <w:t xml:space="preserve">$Repair(x)$</w:t>
      </w:r>
      <w:r>
        <w:rPr>
          <w:color w:val="000000"/>
        </w:rPr>
        <w:t xml:space="preserve"> để đưa nghiệm về lại miền hợp lệ.</w:t>
      </w:r>
    </w:p>
    <w:p w14:paraId="1CD6952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 \notin \Omega \to x \leftarrow Repair(x)$$</w:t>
      </w:r>
    </w:p>
    <w:p w14:paraId="6F242F5C" w14:textId="77777777" w:rsidR="00305EFE" w:rsidRDefault="002030CD">
      <w:pPr>
        <w:spacing w:before="100" w:after="80"/>
      </w:pPr>
      <w:r>
        <w:rPr>
          <w:b/>
          <w:bCs/>
          <w:color w:val="1F3864"/>
        </w:rPr>
        <w:t xml:space="preserve">Trực giác:  </w:t>
      </w:r>
      <w:r>
        <w:rPr>
          <w:color w:val="000000"/>
        </w:rPr>
        <w:t>Ba chiến lược repair phổ biến, mỗi chiến lược có "tính cách" khác nhau: clipping (kéo thẳng về biên gần nhất), reflecting (bật ngược lại như tia sáng phản xạ), random re-init (sinh lại hoàn toàn ngẫu nhiên).</w:t>
      </w:r>
    </w:p>
    <w:p w14:paraId="5A39DFD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94D5262" w14:textId="77777777" w:rsidR="00305EFE" w:rsidRDefault="002030CD">
      <w:pPr>
        <w:pBdr>
          <w:left w:val="single" w:sz="24" w:space="8" w:color="8EA9DB"/>
        </w:pBdr>
        <w:shd w:val="clear" w:color="auto" w:fill="EDF2FA"/>
        <w:spacing w:before="20" w:after="20"/>
        <w:ind w:left="120"/>
      </w:pPr>
      <w:r>
        <w:rPr>
          <w:sz w:val="21"/>
          <w:szCs w:val="21"/>
        </w:rPr>
        <w:t xml:space="preserve">Giới hạn </w:t>
      </w:r>
      <w:r>
        <w:rPr>
          <w:rFonts w:ascii="Consolas" w:hAnsi="Consolas" w:cs="Consolas"/>
          <w:sz w:val="21"/>
          <w:szCs w:val="21"/>
        </w:rPr>
        <w:t xml:space="preserve">$U=600$</w:t>
      </w:r>
      <w:r>
        <w:rPr>
          <w:sz w:val="21"/>
          <w:szCs w:val="21"/>
        </w:rPr>
        <w:t xml:space="preserve">. Nghiệm vi phạm </w:t>
      </w:r>
      <w:r>
        <w:rPr>
          <w:rFonts w:ascii="Consolas" w:hAnsi="Consolas" w:cs="Consolas"/>
          <w:sz w:val="21"/>
          <w:szCs w:val="21"/>
        </w:rPr>
        <w:t xml:space="preserve">$x=620$</w:t>
      </w:r>
      <w:r>
        <w:rPr>
          <w:sz w:val="21"/>
          <w:szCs w:val="21"/>
        </w:rPr>
        <w:t xml:space="preserve">.</w:t>
      </w:r>
    </w:p>
    <w:p w14:paraId="265E6F8A" w14:textId="77777777" w:rsidR="00305EFE" w:rsidRDefault="002030CD">
      <w:pPr>
        <w:pBdr>
          <w:left w:val="single" w:sz="24" w:space="8" w:color="8EA9DB"/>
        </w:pBdr>
        <w:shd w:val="clear" w:color="auto" w:fill="EDF2FA"/>
        <w:spacing w:before="20" w:after="20"/>
        <w:ind w:left="120"/>
      </w:pPr>
      <w:r>
        <w:rPr>
          <w:sz w:val="21"/>
          <w:szCs w:val="21"/>
        </w:rPr>
        <w:t xml:space="preserve">Clipping: </w:t>
      </w:r>
      <w:r>
        <w:rPr>
          <w:rFonts w:ascii="Consolas" w:hAnsi="Consolas" w:cs="Consolas"/>
          <w:sz w:val="21"/>
          <w:szCs w:val="21"/>
        </w:rPr>
        <w:t xml:space="preserve">$x \leftarrow 600$</w:t>
      </w:r>
      <w:r>
        <w:rPr>
          <w:sz w:val="21"/>
          <w:szCs w:val="21"/>
        </w:rPr>
        <w:t xml:space="preserve"> (kéo thẳng về biên)</w:t>
      </w:r>
    </w:p>
    <w:p w14:paraId="0FE9D761" w14:textId="77777777" w:rsidR="00305EFE" w:rsidRDefault="002030CD">
      <w:pPr>
        <w:pBdr>
          <w:left w:val="single" w:sz="24" w:space="8" w:color="8EA9DB"/>
        </w:pBdr>
        <w:shd w:val="clear" w:color="auto" w:fill="EDF2FA"/>
        <w:spacing w:before="20" w:after="20"/>
        <w:ind w:left="120"/>
      </w:pPr>
      <w:r>
        <w:rPr>
          <w:sz w:val="21"/>
          <w:szCs w:val="21"/>
        </w:rPr>
        <w:t xml:space="preserve">Reflecting: </w:t>
      </w:r>
      <w:r>
        <w:rPr>
          <w:rFonts w:ascii="Consolas" w:hAnsi="Consolas" w:cs="Consolas"/>
          <w:sz w:val="21"/>
          <w:szCs w:val="21"/>
        </w:rPr>
        <w:t xml:space="preserve">$x \leftarrow 600 - (620-600) = 580$</w:t>
      </w:r>
      <w:r>
        <w:rPr>
          <w:sz w:val="21"/>
          <w:szCs w:val="21"/>
        </w:rPr>
        <w:t xml:space="preserve"> (phản xạ qua biên)</w:t>
      </w:r>
    </w:p>
    <w:p w14:paraId="18F85A57" w14:textId="77777777" w:rsidR="00305EFE" w:rsidRDefault="002030CD">
      <w:pPr>
        <w:pBdr>
          <w:left w:val="single" w:sz="24" w:space="8" w:color="8EA9DB"/>
        </w:pBdr>
        <w:shd w:val="clear" w:color="auto" w:fill="EDF2FA"/>
        <w:spacing w:before="20" w:after="120"/>
        <w:ind w:left="120"/>
      </w:pPr>
      <w:r>
        <w:rPr>
          <w:sz w:val="21"/>
          <w:szCs w:val="21"/>
        </w:rPr>
        <w:t xml:space="preserve">Random re-init: </w:t>
      </w:r>
      <w:r>
        <w:rPr>
          <w:rFonts w:ascii="Consolas" w:hAnsi="Consolas" w:cs="Consolas"/>
          <w:sz w:val="21"/>
          <w:szCs w:val="21"/>
        </w:rPr>
        <w:t xml:space="preserve">$x \leftarrow$</w:t>
      </w:r>
      <w:r>
        <w:rPr>
          <w:sz w:val="21"/>
          <w:szCs w:val="21"/>
        </w:rPr>
        <w:t xml:space="preserve"> giá trị ngẫu nhiên mới bất kỳ trong </w:t>
      </w:r>
      <w:r>
        <w:rPr>
          <w:rFonts w:ascii="Consolas" w:hAnsi="Consolas" w:cs="Consolas"/>
          <w:sz w:val="21"/>
          <w:szCs w:val="21"/>
        </w:rPr>
        <w:t xml:space="preserve">$[L,U]$</w:t>
      </w:r>
    </w:p>
    <w:p w14:paraId="0AAE74A1" w14:textId="77777777" w:rsidR="00305EFE" w:rsidRDefault="002030CD">
      <w:pPr>
        <w:spacing w:before="100" w:after="80"/>
      </w:pPr>
      <w:r>
        <w:rPr>
          <w:b/>
          <w:bCs/>
          <w:color w:val="1F3864"/>
        </w:rPr>
        <w:t xml:space="preserve">Liên hệ Metaheuristic / SFOA / Kết cấu:  </w:t>
      </w:r>
      <w:r>
        <w:rPr>
          <w:color w:val="000000"/>
        </w:rPr>
        <w:t>Mỗi chiến lược repair ảnh hưởng khác nhau tới diversity — clipping có thể làm nhiều cá thể "dồn" về biên (mất diversity); random re-init giữ diversity tốt hơn nhưng "lãng phí" thông tin tìm kiếm đã có. Đây là điểm cần phân tích khi thiết kế operator mới cho A/B-MOSFOA.</w:t>
      </w:r>
    </w:p>
    <w:p w14:paraId="61BD00B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Repair đảm bảo tính hợp lệ, nhưng CÁCH repair ảnh hưởng trực tiếp tới cân bằng exploration/exploitation.</w:t>
      </w:r>
    </w:p>
    <w:p w14:paraId="2AD1E146" w14:textId="77777777" w:rsidR="00305EFE" w:rsidRDefault="002030CD">
      <w:pPr>
        <w:pStyle w:val="Heading1"/>
        <w:pageBreakBefore/>
        <w:pBdr>
          <w:bottom w:val="single" w:sz="12" w:space="6" w:color="1F3864"/>
        </w:pBdr>
      </w:pPr>
      <w:bookmarkStart w:id="49" w:name="_Toc237457531"/>
      <w:r>
        <w:lastRenderedPageBreak/>
        <w:t>PHẦN IX — METAHEURISTIC</w:t>
      </w:r>
      <w:bookmarkEnd w:id="49"/>
    </w:p>
    <w:p w14:paraId="50BBFE04" w14:textId="77777777" w:rsidR="00305EFE" w:rsidRDefault="002030CD">
      <w:pPr>
        <w:pStyle w:val="Heading2"/>
        <w:keepNext/>
        <w:spacing w:before="320"/>
      </w:pPr>
      <w:bookmarkStart w:id="50" w:name="_Toc237457532"/>
      <w:r>
        <w:t xml:space="preserve">39. Metaheuristic là gì?   </w:t>
      </w:r>
      <w:r>
        <w:rPr>
          <w:color w:val="375623"/>
          <w:sz w:val="18"/>
          <w:szCs w:val="18"/>
        </w:rPr>
        <w:t>[CORE]</w:t>
      </w:r>
      <w:bookmarkEnd w:id="50"/>
    </w:p>
    <w:p w14:paraId="570CB326" w14:textId="77777777" w:rsidR="00305EFE" w:rsidRDefault="002030CD">
      <w:pPr>
        <w:spacing w:before="100" w:after="80"/>
      </w:pPr>
      <w:r>
        <w:rPr>
          <w:b/>
          <w:bCs/>
          <w:color w:val="1F3864"/>
        </w:rPr>
        <w:t xml:space="preserve">Định nghĩa:  </w:t>
      </w:r>
      <w:r>
        <w:rPr>
          <w:color w:val="000000"/>
        </w:rPr>
        <w:t>Nhóm phương pháp tìm nghiệm chất lượng cao bằng các chiến lược heuristic/stochastic cấp cao, KHÔNG đảm bảo luôn tìm được global optimum, nhưng đạt "đủ tốt" với chi phí tính toán chấp nhận được.</w:t>
      </w:r>
    </w:p>
    <w:p w14:paraId="1D418E8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Mục tiêu:  nghiệm tốt  +  chi phí tính toán chấp nhận được</w:t>
      </w:r>
    </w:p>
    <w:p w14:paraId="77057CB9" w14:textId="77777777" w:rsidR="00305EFE" w:rsidRDefault="002030CD">
      <w:pPr>
        <w:spacing w:before="100" w:after="80"/>
      </w:pPr>
      <w:r>
        <w:rPr>
          <w:b/>
          <w:bCs/>
          <w:color w:val="1F3864"/>
        </w:rPr>
        <w:t xml:space="preserve">Trực giác:  </w:t>
      </w:r>
      <w:r>
        <w:rPr>
          <w:color w:val="000000"/>
        </w:rPr>
        <w:t>Giống việc "thăm dò" một khu rừng rộng lớn không có bản đồ — dùng kinh nghiệm và một chút ngẫu nhiên để tìm khu vực có nhiều "trái ngon" nhất trong thời gian hạn chế, KHÔNG cần đi hết cả rừng.</w:t>
      </w:r>
    </w:p>
    <w:p w14:paraId="288EC17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79FC5D3" w14:textId="77777777" w:rsidR="00305EFE" w:rsidRDefault="002030CD">
      <w:pPr>
        <w:pBdr>
          <w:left w:val="single" w:sz="24" w:space="8" w:color="8EA9DB"/>
        </w:pBdr>
        <w:shd w:val="clear" w:color="auto" w:fill="EDF2FA"/>
        <w:spacing w:before="20" w:after="120"/>
        <w:ind w:left="120"/>
      </w:pPr>
      <w:r>
        <w:rPr>
          <w:sz w:val="21"/>
          <w:szCs w:val="21"/>
        </w:rPr>
        <w:t>PSO, GA, GWO, SFOA đều là metaheuristic — chúng khác nhau về CÁCH các cá thể di chuyển/cập nhật vị trí, nhưng chung nguyên lý: quần thể + lặp + ngẫu nhiên + chọn lọc.</w:t>
      </w:r>
    </w:p>
    <w:p w14:paraId="1774E4DB" w14:textId="77777777" w:rsidR="00305EFE" w:rsidRDefault="002030CD">
      <w:pPr>
        <w:spacing w:before="100" w:after="80"/>
      </w:pPr>
      <w:r>
        <w:rPr>
          <w:b/>
          <w:bCs/>
          <w:color w:val="1F3864"/>
        </w:rPr>
        <w:t xml:space="preserve">Liên hệ Metaheuristic / SFOA / Kết cấu:  </w:t>
      </w:r>
      <w:r>
        <w:rPr>
          <w:color w:val="000000"/>
        </w:rPr>
        <w:t>SFOA là MỘT thành viên trong họ metaheuristic lấy cảm hứng tự nhiên (nature-inspired). Hiểu đúng nguyên lý chung giúp phân tích SFOA một cách khoa học, không bị "choáng" bởi tên gọi ẩn dụ sinh học của các operator.</w:t>
      </w:r>
    </w:p>
    <w:p w14:paraId="7A7C57A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Metaheuristic = "đủ tốt, đủ nhanh" — KHÔNG phải "chắc chắn tối ưu tuyệt đối".</w:t>
      </w:r>
    </w:p>
    <w:p w14:paraId="0F3CC246" w14:textId="77777777" w:rsidR="00305EFE" w:rsidRDefault="002030CD">
      <w:pPr>
        <w:pStyle w:val="Heading2"/>
        <w:keepNext/>
        <w:spacing w:before="320"/>
      </w:pPr>
      <w:bookmarkStart w:id="51" w:name="_Toc237457533"/>
      <w:r>
        <w:t xml:space="preserve">40. Quần thể (Population)   </w:t>
      </w:r>
      <w:r>
        <w:rPr>
          <w:color w:val="375623"/>
          <w:sz w:val="18"/>
          <w:szCs w:val="18"/>
        </w:rPr>
        <w:t>[CORE]</w:t>
      </w:r>
      <w:bookmarkEnd w:id="51"/>
    </w:p>
    <w:p w14:paraId="28F5A7E9" w14:textId="77777777" w:rsidR="00305EFE" w:rsidRDefault="002030CD">
      <w:pPr>
        <w:spacing w:before="100" w:after="80"/>
      </w:pPr>
      <w:r>
        <w:rPr>
          <w:b/>
          <w:bCs/>
          <w:color w:val="1F3864"/>
        </w:rPr>
        <w:t xml:space="preserve">Định nghĩa:  </w:t>
      </w:r>
      <w:r>
        <w:rPr>
          <w:rFonts w:ascii="Consolas" w:hAnsi="Consolas" w:cs="Consolas"/>
          <w:color w:val="000000"/>
        </w:rPr>
        <w:t xml:space="preserve">$P^t = \{x_1^t, ..., x_N^t\}$</w:t>
      </w:r>
      <w:r>
        <w:rPr>
          <w:color w:val="000000"/>
        </w:rPr>
        <w:t xml:space="preserve"> là tập </w:t>
      </w:r>
      <w:r>
        <w:rPr>
          <w:rFonts w:ascii="Consolas" w:hAnsi="Consolas" w:cs="Consolas"/>
          <w:color w:val="000000"/>
        </w:rPr>
        <w:t xml:space="preserve">$N$</w:t>
      </w:r>
      <w:r>
        <w:rPr>
          <w:color w:val="000000"/>
        </w:rPr>
        <w:t xml:space="preserve"> cá thể (nghiệm) tại thế hệ/vòng lặp t; mỗi cá thể mang theo position, giá trị objective, và trạng thái ràng buộc.</w:t>
      </w:r>
    </w:p>
    <w:p w14:paraId="73375D2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$$P^t = \{x_1^t, x_2^t, \ldots, x_N^t\}$$</w:t>
      </w:r>
    </w:p>
    <w:p w14:paraId="2DFC7968" w14:textId="77777777" w:rsidR="00305EFE" w:rsidRDefault="002030CD">
      <w:pPr>
        <w:spacing w:before="100" w:after="80"/>
      </w:pPr>
      <w:r>
        <w:rPr>
          <w:b/>
          <w:bCs/>
          <w:color w:val="1F3864"/>
        </w:rPr>
        <w:t xml:space="preserve">Trực giác:  </w:t>
      </w:r>
      <w:r>
        <w:rPr>
          <w:color w:val="000000"/>
        </w:rPr>
        <w:t>Population không phải "một người dò đường" mà là "cả một nhóm thám hiểm" cùng dò tìm ĐỒNG THỜI ở nhiều vị trí khác nhau — đây là điểm khác biệt cốt lõi với các phương pháp gradient-based (thường chỉ có một điểm x đang được cập nhật).</w:t>
      </w:r>
    </w:p>
    <w:p w14:paraId="49CA4A1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0896736"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$N=30$</w:t>
      </w:r>
      <w:r>
        <w:rPr>
          <w:sz w:val="21"/>
          <w:szCs w:val="21"/>
        </w:rPr>
        <w:t xml:space="preserve"> cá thể, mỗi cá thể là một vector 4 chiều </w:t>
      </w:r>
      <w:r>
        <w:rPr>
          <w:rFonts w:ascii="Consolas" w:hAnsi="Consolas" w:cs="Consolas"/>
          <w:sz w:val="21"/>
          <w:szCs w:val="21"/>
        </w:rPr>
        <w:t xml:space="preserve">$[I_1,I_2,I_3,I_4]$</w:t>
      </w:r>
      <w:r>
        <w:rPr>
          <w:sz w:val="21"/>
          <w:szCs w:val="21"/>
        </w:rPr>
        <w:t xml:space="preserve"> (4 tiết diện dầm)</w:t>
      </w:r>
    </w:p>
    <w:p w14:paraId="6249836B" w14:textId="77777777" w:rsidR="00305EFE" w:rsidRDefault="002030CD">
      <w:pPr>
        <w:pBdr>
          <w:left w:val="single" w:sz="24" w:space="8" w:color="8EA9DB"/>
        </w:pBdr>
        <w:shd w:val="clear" w:color="auto" w:fill="EDF2FA"/>
        <w:spacing w:before="20" w:after="120"/>
        <w:ind w:left="120"/>
      </w:pPr>
      <w:r>
        <w:rPr>
          <w:sz w:val="21"/>
          <w:szCs w:val="21"/>
        </w:rPr>
        <w:t>→ 30 "phương án thiết kế" được thử nghiệm song song ở mỗi vòng lặp.</w:t>
      </w:r>
    </w:p>
    <w:p w14:paraId="39438301" w14:textId="77777777" w:rsidR="00305EFE" w:rsidRDefault="002030CD">
      <w:pPr>
        <w:spacing w:before="100" w:after="80"/>
      </w:pPr>
      <w:r>
        <w:rPr>
          <w:b/>
          <w:bCs/>
          <w:color w:val="1F3864"/>
        </w:rPr>
        <w:t xml:space="preserve">Liên hệ Metaheuristic / SFOA / Kết cấu:  </w:t>
      </w:r>
      <w:r>
        <w:rPr>
          <w:color w:val="000000"/>
        </w:rPr>
        <w:t xml:space="preserve">Kích thước quần thể </w:t>
      </w:r>
      <w:r>
        <w:rPr>
          <w:rFonts w:ascii="Consolas" w:hAnsi="Consolas" w:cs="Consolas"/>
          <w:color w:val="000000"/>
        </w:rPr>
        <w:t xml:space="preserve">$N$</w:t>
      </w:r>
      <w:r>
        <w:rPr>
          <w:color w:val="000000"/>
        </w:rPr>
        <w:t xml:space="preserve"> là một siêu tham số (hyperparameter) quan trọng — N lớn tăng diversity/khả năng khám phá nhưng cũng tăng chi phí tính toán, đặc biệt tốn khi mỗi cá thể cần một lần gọi FEA/SAP2000 (xem Phần XIV).</w:t>
      </w:r>
    </w:p>
    <w:p w14:paraId="6E057CC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Population = một NHÓM thám hiểm cùng dò tìm đồng thời, không phải một cá thể dò tìm đơn lẻ.</w:t>
      </w:r>
    </w:p>
    <w:p w14:paraId="638FC536" w14:textId="77777777" w:rsidR="00305EFE" w:rsidRDefault="002030CD">
      <w:pPr>
        <w:pStyle w:val="Heading2"/>
        <w:keepNext/>
        <w:spacing w:before="320"/>
      </w:pPr>
      <w:bookmarkStart w:id="52" w:name="_Toc237457534"/>
      <w:r>
        <w:lastRenderedPageBreak/>
        <w:t xml:space="preserve">41. Vòng lặp (Iteration)   </w:t>
      </w:r>
      <w:r>
        <w:rPr>
          <w:color w:val="375623"/>
          <w:sz w:val="18"/>
          <w:szCs w:val="18"/>
        </w:rPr>
        <w:t>[CORE]</w:t>
      </w:r>
      <w:bookmarkEnd w:id="52"/>
    </w:p>
    <w:p w14:paraId="1D8DA560" w14:textId="77777777" w:rsidR="00305EFE" w:rsidRDefault="002030CD">
      <w:pPr>
        <w:spacing w:before="100" w:after="80"/>
      </w:pPr>
      <w:r>
        <w:rPr>
          <w:b/>
          <w:bCs/>
          <w:color w:val="1F3864"/>
        </w:rPr>
        <w:t xml:space="preserve">Định nghĩa:  </w:t>
      </w:r>
      <w:r>
        <w:rPr>
          <w:rFonts w:ascii="Consolas" w:hAnsi="Consolas" w:cs="Consolas"/>
          <w:color w:val="000000"/>
        </w:rPr>
        <w:t xml:space="preserve">$t = 1, 2, ..., T$</w:t>
      </w:r>
      <w:r>
        <w:rPr>
          <w:color w:val="000000"/>
        </w:rPr>
        <w:t xml:space="preserve">; mỗi vòng lặp gồm 4 bước tuần tự: Population → Evaluate → Select/Update </w:t>
      </w:r>
      <w:r>
        <w:rPr>
          <w:rFonts w:ascii="Consolas" w:hAnsi="Consolas" w:cs="Consolas"/>
          <w:color w:val="000000"/>
        </w:rPr>
        <w:t xml:space="preserve">$$\to New\ population$$</w:t>
      </w:r>
      <w:r>
        <w:rPr>
          <w:color w:val="000000"/>
        </w:rPr>
        <w:t xml:space="preserve">.</w:t>
      </w:r>
    </w:p>
    <w:p w14:paraId="5E0E17E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$$t = 1, 2, \ldots, T$$</w:t>
      </w:r>
    </w:p>
    <w:p w14:paraId="5DB81CC9" w14:textId="77777777" w:rsidR="00305EFE" w:rsidRDefault="002030CD">
      <w:pPr>
        <w:spacing w:before="100" w:after="80"/>
      </w:pPr>
      <w:r>
        <w:rPr>
          <w:b/>
          <w:bCs/>
          <w:color w:val="1F3864"/>
        </w:rPr>
        <w:t xml:space="preserve">Trực giác:  </w:t>
      </w:r>
      <w:r>
        <w:rPr>
          <w:color w:val="000000"/>
        </w:rPr>
        <w:t>Giống một chu kỳ thời tiết lặp lại: gieo hạt (sinh quần thể) → quan sát cây nào phát triển tốt (đánh giá) → chọn/lai tạo cây tốt (cập nhật) → có một vườn cây mới (thế hệ mới).</w:t>
      </w:r>
    </w:p>
    <w:p w14:paraId="7B352E5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240ED2B"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$T=200$</w:t>
      </w:r>
      <w:r>
        <w:rPr>
          <w:sz w:val="21"/>
          <w:szCs w:val="21"/>
        </w:rPr>
        <w:t xml:space="preserve"> vòng lặp, </w:t>
      </w:r>
      <w:r>
        <w:rPr>
          <w:rFonts w:ascii="Consolas" w:hAnsi="Consolas" w:cs="Consolas"/>
          <w:sz w:val="21"/>
          <w:szCs w:val="21"/>
        </w:rPr>
        <w:t xml:space="preserve">$N=30$</w:t>
      </w:r>
      <w:r>
        <w:rPr>
          <w:sz w:val="21"/>
          <w:szCs w:val="21"/>
        </w:rPr>
        <w:t xml:space="preserve"> cá thể</w:t>
      </w:r>
    </w:p>
    <w:p w14:paraId="4FD771CC" w14:textId="77777777" w:rsidR="00305EFE" w:rsidRDefault="002030CD">
      <w:pPr>
        <w:pBdr>
          <w:left w:val="single" w:sz="24" w:space="8" w:color="8EA9DB"/>
        </w:pBdr>
        <w:shd w:val="clear" w:color="auto" w:fill="EDF2FA"/>
        <w:spacing w:before="20" w:after="120"/>
        <w:ind w:left="120"/>
      </w:pPr>
      <w:r>
        <w:rPr>
          <w:sz w:val="21"/>
          <w:szCs w:val="21"/>
        </w:rPr>
        <w:t xml:space="preserve">→ tổng số lần gọi hàm objective tối đa: </w:t>
      </w:r>
      <w:r>
        <w:rPr>
          <w:rFonts w:ascii="Consolas" w:hAnsi="Consolas" w:cs="Consolas"/>
          <w:sz w:val="21"/>
          <w:szCs w:val="21"/>
        </w:rPr>
        <w:t xml:space="preserve">$T \times N = 6000$</w:t>
      </w:r>
      <w:r>
        <w:rPr>
          <w:sz w:val="21"/>
          <w:szCs w:val="21"/>
        </w:rPr>
        <w:t xml:space="preserve"> lần (chưa kể đánh giá thêm cho leader/archive).</w:t>
      </w:r>
    </w:p>
    <w:p w14:paraId="17357D86" w14:textId="77777777" w:rsidR="00305EFE" w:rsidRDefault="002030CD">
      <w:pPr>
        <w:spacing w:before="100" w:after="80"/>
      </w:pPr>
      <w:r>
        <w:rPr>
          <w:b/>
          <w:bCs/>
          <w:color w:val="1F3864"/>
        </w:rPr>
        <w:t xml:space="preserve">Liên hệ Metaheuristic / SFOA / Kết cấu:  </w:t>
      </w:r>
      <w:r>
        <w:rPr>
          <w:color w:val="000000"/>
        </w:rPr>
        <w:t>Hiểu rõ 4 bước này giúp "đọc" pseudocode của BẤT KỲ thuật toán metaheuristic nào (không riêng SFOA) một cách có hệ thống, thay vì học vẹt từng dòng code.</w:t>
      </w:r>
    </w:p>
    <w:p w14:paraId="7A1D2C0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Mỗi vòng lặp = một chu kỳ "sinh → đánh giá → chọn/cập nhật → quần thể mới".</w:t>
      </w:r>
    </w:p>
    <w:p w14:paraId="4C3025FF" w14:textId="77777777" w:rsidR="00305EFE" w:rsidRDefault="002030CD">
      <w:pPr>
        <w:pStyle w:val="Heading2"/>
        <w:keepNext/>
        <w:spacing w:before="320"/>
      </w:pPr>
      <w:bookmarkStart w:id="53" w:name="_Toc237457535"/>
      <w:r>
        <w:t xml:space="preserve">42. Exploration (Khai phá)   </w:t>
      </w:r>
      <w:r>
        <w:rPr>
          <w:color w:val="375623"/>
          <w:sz w:val="18"/>
          <w:szCs w:val="18"/>
        </w:rPr>
        <w:t>[CORE]</w:t>
      </w:r>
      <w:bookmarkEnd w:id="53"/>
    </w:p>
    <w:p w14:paraId="6E2E8CDD" w14:textId="77777777" w:rsidR="00305EFE" w:rsidRDefault="002030CD">
      <w:pPr>
        <w:spacing w:before="100" w:after="80"/>
      </w:pPr>
      <w:r>
        <w:rPr>
          <w:b/>
          <w:bCs/>
          <w:color w:val="1F3864"/>
        </w:rPr>
        <w:t xml:space="preserve">Định nghĩa:  </w:t>
      </w:r>
      <w:r>
        <w:rPr>
          <w:color w:val="000000"/>
        </w:rPr>
        <w:t>Khảo sát nhiều vùng khác nhau của không gian tìm kiếm; diversity cao giúp tránh hội tụ sớm (premature convergence).</w:t>
      </w:r>
    </w:p>
    <w:p w14:paraId="0ADEE35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$$x_{new} = x_{old} + r\cdot(U_b - L_b),\ r \sim U(0,1)$$</w:t>
      </w:r>
      <w:r>
        <w:rPr>
          <w:i/>
          <w:iCs/>
          <w:sz w:val="24"/>
          <w:szCs w:val="24"/>
        </w:rPr>
        <w:t xml:space="preserve"> (bước nhảy toàn khoảng)</w:t>
      </w:r>
    </w:p>
    <w:p w14:paraId="23C42732" w14:textId="77777777" w:rsidR="00305EFE" w:rsidRDefault="002030CD">
      <w:pPr>
        <w:spacing w:before="100" w:after="80"/>
      </w:pPr>
      <w:r>
        <w:rPr>
          <w:b/>
          <w:bCs/>
          <w:color w:val="1F3864"/>
        </w:rPr>
        <w:t xml:space="preserve">Trực giác:  </w:t>
      </w:r>
      <w:r>
        <w:rPr>
          <w:color w:val="000000"/>
        </w:rPr>
        <w:t>Giống việc rải quân trinh sát ra nhiều hướng khác nhau của bản đồ — để không bỏ lỡ khu vực có tài nguyên tốt nằm ở nơi chưa ai tới.</w:t>
      </w:r>
    </w:p>
    <w:p w14:paraId="3720718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B0CD2A" w14:textId="77777777" w:rsidR="00305EFE" w:rsidRDefault="002030CD">
      <w:pPr>
        <w:pBdr>
          <w:left w:val="single" w:sz="24" w:space="8" w:color="8EA9DB"/>
        </w:pBdr>
        <w:shd w:val="clear" w:color="auto" w:fill="EDF2FA"/>
        <w:spacing w:before="20" w:after="20"/>
        <w:ind w:left="120"/>
      </w:pPr>
      <w:r>
        <w:rPr>
          <w:sz w:val="21"/>
          <w:szCs w:val="21"/>
        </w:rPr>
        <w:t xml:space="preserve">Bước cập nhật có thành phần ngẫu nhiên LỚN, ví dụ </w:t>
      </w:r>
      <w:r>
        <w:rPr>
          <w:rFonts w:ascii="Consolas" w:hAnsi="Consolas" w:cs="Consolas"/>
          <w:sz w:val="21"/>
          <w:szCs w:val="21"/>
        </w:rPr>
        <w:t xml:space="preserve">$x_{new} = x_{old} +$</w:t>
      </w:r>
      <w:r>
        <w:rPr>
          <w:sz w:val="21"/>
          <w:szCs w:val="21"/>
        </w:rPr>
        <w:t xml:space="preserve"> </w:t>
      </w:r>
      <w:r>
        <w:rPr>
          <w:rFonts w:ascii="Consolas" w:hAnsi="Consolas" w:cs="Consolas"/>
          <w:sz w:val="21"/>
          <w:szCs w:val="21"/>
        </w:rPr>
        <w:t xml:space="preserve">$r\cdot(U_b-L_b)$</w:t>
      </w:r>
      <w:r>
        <w:rPr>
          <w:sz w:val="21"/>
          <w:szCs w:val="21"/>
        </w:rPr>
        <w:t xml:space="preserve"> với </w:t>
      </w:r>
      <w:r>
        <w:rPr>
          <w:rFonts w:ascii="Consolas" w:hAnsi="Consolas" w:cs="Consolas"/>
          <w:sz w:val="21"/>
          <w:szCs w:val="21"/>
        </w:rPr>
        <w:t xml:space="preserve">$r\sim U(0,1)$</w:t>
      </w:r>
      <w:r>
        <w:rPr>
          <w:sz w:val="21"/>
          <w:szCs w:val="21"/>
        </w:rPr>
        <w:t xml:space="preserve"> trên toàn khoảng biến thiên</w:t>
      </w:r>
    </w:p>
    <w:p w14:paraId="03BBC523" w14:textId="77777777" w:rsidR="00305EFE" w:rsidRDefault="002030CD">
      <w:pPr>
        <w:pBdr>
          <w:left w:val="single" w:sz="24" w:space="8" w:color="8EA9DB"/>
        </w:pBdr>
        <w:shd w:val="clear" w:color="auto" w:fill="EDF2FA"/>
        <w:spacing w:before="20" w:after="120"/>
        <w:ind w:left="120"/>
      </w:pPr>
      <w:r>
        <w:rPr>
          <w:sz w:val="21"/>
          <w:szCs w:val="21"/>
        </w:rPr>
        <w:t>→ cá thể có thể "nhảy" tới vùng HOÀN TOÀN khác trong không gian tìm kiếm, khác xa vị trí hiện tại.</w:t>
      </w:r>
    </w:p>
    <w:p w14:paraId="55869360" w14:textId="77777777" w:rsidR="00305EFE" w:rsidRDefault="002030CD">
      <w:pPr>
        <w:spacing w:before="100" w:after="80"/>
      </w:pPr>
      <w:r>
        <w:rPr>
          <w:b/>
          <w:bCs/>
          <w:color w:val="1F3864"/>
        </w:rPr>
        <w:t xml:space="preserve">Liên hệ Metaheuristic / SFOA / Kết cấu:  </w:t>
      </w:r>
      <w:r>
        <w:rPr>
          <w:color w:val="000000"/>
        </w:rPr>
        <w:t>Giai đoạn ĐẦU của SFOA thường ưu tiên exploration để "vẽ bản đồ tổng quan" của landscape trước khi tập trung khai thác các vùng hứa hẹn.</w:t>
      </w:r>
    </w:p>
    <w:p w14:paraId="26D0A48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Exploration = "dò rộng" → cần thiết để KHÔNG bỏ lỡ vùng chứa global optimum.</w:t>
      </w:r>
    </w:p>
    <w:p w14:paraId="2D4513BB" w14:textId="77777777" w:rsidR="00305EFE" w:rsidRDefault="002030CD">
      <w:pPr>
        <w:pStyle w:val="Heading2"/>
        <w:keepNext/>
        <w:spacing w:before="320"/>
      </w:pPr>
      <w:bookmarkStart w:id="54" w:name="_Toc237457536"/>
      <w:r>
        <w:t xml:space="preserve">43. Exploitation (Khai thác)   </w:t>
      </w:r>
      <w:r>
        <w:rPr>
          <w:color w:val="375623"/>
          <w:sz w:val="18"/>
          <w:szCs w:val="18"/>
        </w:rPr>
        <w:t>[CORE]</w:t>
      </w:r>
      <w:bookmarkEnd w:id="54"/>
    </w:p>
    <w:p w14:paraId="4E12BF5B" w14:textId="77777777" w:rsidR="00305EFE" w:rsidRDefault="002030CD">
      <w:pPr>
        <w:spacing w:before="100" w:after="80"/>
      </w:pPr>
      <w:r>
        <w:rPr>
          <w:b/>
          <w:bCs/>
          <w:color w:val="1F3864"/>
        </w:rPr>
        <w:t xml:space="preserve">Định nghĩa:  </w:t>
      </w:r>
      <w:r>
        <w:rPr>
          <w:color w:val="000000"/>
        </w:rPr>
        <w:t>Khai thác sâu vùng đang có nghiệm tốt; nếu quá mạnh sẽ gây hội tụ nhanh → mất diversity → premature convergence (mắc kẹt tại local optimum).</w:t>
      </w:r>
    </w:p>
    <w:p w14:paraId="4043D86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$$x_{new} = Leader + \varepsilon\cdot r,\ \varepsilon \text{ nhỏ}$$</w:t>
      </w:r>
    </w:p>
    <w:p w14:paraId="05D1D92A" w14:textId="77777777" w:rsidR="00305EFE" w:rsidRDefault="002030CD">
      <w:pPr>
        <w:spacing w:before="100" w:after="80"/>
      </w:pPr>
      <w:r>
        <w:rPr>
          <w:b/>
          <w:bCs/>
          <w:color w:val="1F3864"/>
        </w:rPr>
        <w:t xml:space="preserve">Trực giác:  </w:t>
      </w:r>
      <w:r>
        <w:rPr>
          <w:color w:val="000000"/>
        </w:rPr>
        <w:t>Giống việc đã tìm thấy một mỏ vàng nhỏ và tập trung khai thác SÂU ngay tại đó, thay vì tiếp tục dò tìm ở những nơi khác chưa chắc có gì.</w:t>
      </w:r>
    </w:p>
    <w:p w14:paraId="5E84C96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2EF6D1" w14:textId="77777777" w:rsidR="00305EFE" w:rsidRDefault="002030CD">
      <w:pPr>
        <w:pBdr>
          <w:left w:val="single" w:sz="24" w:space="8" w:color="8EA9DB"/>
        </w:pBdr>
        <w:shd w:val="clear" w:color="auto" w:fill="EDF2FA"/>
        <w:spacing w:before="20" w:after="20"/>
        <w:ind w:left="120"/>
      </w:pPr>
      <w:r>
        <w:rPr>
          <w:sz w:val="21"/>
          <w:szCs w:val="21"/>
        </w:rPr>
        <w:lastRenderedPageBreak/>
        <w:t>Bước cập nhật có thành phần ngẫu nhiên NHỎ quanh leader, ví dụ $x_{new} =$ $Leader + \varepsilon\cdot r$ với $\varepsilon$ nhỏ</w:t>
      </w:r>
    </w:p>
    <w:p w14:paraId="4FBF8292" w14:textId="77777777" w:rsidR="00305EFE" w:rsidRDefault="002030CD">
      <w:pPr>
        <w:pBdr>
          <w:left w:val="single" w:sz="24" w:space="8" w:color="8EA9DB"/>
        </w:pBdr>
        <w:shd w:val="clear" w:color="auto" w:fill="EDF2FA"/>
        <w:spacing w:before="20" w:after="120"/>
        <w:ind w:left="120"/>
      </w:pPr>
      <w:r>
        <w:rPr>
          <w:sz w:val="21"/>
          <w:szCs w:val="21"/>
        </w:rPr>
        <w:t>→ cá thể chỉ "rung nhẹ" quanh nghiệm tốt nhất hiện tại, không di chuyển xa.</w:t>
      </w:r>
    </w:p>
    <w:p w14:paraId="0101024B" w14:textId="77777777" w:rsidR="00305EFE" w:rsidRDefault="002030CD">
      <w:pPr>
        <w:spacing w:before="100" w:after="80"/>
      </w:pPr>
      <w:r>
        <w:rPr>
          <w:b/>
          <w:bCs/>
          <w:color w:val="1F3864"/>
        </w:rPr>
        <w:t xml:space="preserve">Liên hệ Metaheuristic / SFOA / Kết cấu:  </w:t>
      </w:r>
      <w:r>
        <w:rPr>
          <w:color w:val="000000"/>
        </w:rPr>
        <w:t>Giai đoạn CUỐI của SFOA thường ưu tiên exploitation để "đào sâu" và tinh chỉnh nghiệm quanh vùng hứa hẹn nhất đã tìm được. Cân bằng đúng thời điểm chuyển từ exploration sang exploitation là chìa khóa hiệu năng thuật toán.</w:t>
      </w:r>
    </w:p>
    <w:p w14:paraId="1EC1B64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Exploitation = "đào sâu" → cần thiết để TINH CHỈNH nghiệm tốt thành nghiệm tối ưu thật.</w:t>
      </w:r>
    </w:p>
    <w:p w14:paraId="0879F8F8" w14:textId="77777777" w:rsidR="00305EFE" w:rsidRDefault="002030CD">
      <w:pPr>
        <w:pStyle w:val="Heading2"/>
        <w:keepNext/>
        <w:spacing w:before="320"/>
      </w:pPr>
      <w:bookmarkStart w:id="55" w:name="_Toc237457537"/>
      <w:r>
        <w:t xml:space="preserve">44. Cân bằng Exploration–Exploitation   </w:t>
      </w:r>
      <w:r>
        <w:rPr>
          <w:color w:val="375623"/>
          <w:sz w:val="18"/>
          <w:szCs w:val="18"/>
        </w:rPr>
        <w:t>[CORE]</w:t>
      </w:r>
      <w:bookmarkEnd w:id="55"/>
    </w:p>
    <w:p w14:paraId="4A50EBCB" w14:textId="77777777" w:rsidR="00305EFE" w:rsidRDefault="002030CD">
      <w:pPr>
        <w:spacing w:before="100" w:after="80"/>
      </w:pPr>
      <w:r>
        <w:rPr>
          <w:b/>
          <w:bCs/>
          <w:color w:val="1F3864"/>
        </w:rPr>
        <w:t xml:space="preserve">Định nghĩa:  </w:t>
      </w:r>
      <w:r>
        <w:rPr>
          <w:color w:val="000000"/>
        </w:rPr>
        <w:t>Vấn đề TRUNG TÂM của mọi thuật toán metaheuristic: cân bằng giữa hai xu hướng đối lập, KHÔNG thể tối đa hóa cả hai đồng thời tại mọi thời điểm.</w:t>
      </w:r>
    </w:p>
    <w:p w14:paraId="1D72949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$Exploration \leftrightarrow Exploitation$</w:t>
      </w:r>
    </w:p>
    <w:p w14:paraId="4FBB2BBD" w14:textId="77777777" w:rsidR="00305EFE" w:rsidRDefault="002030CD">
      <w:pPr>
        <w:spacing w:before="100" w:after="80"/>
      </w:pPr>
      <w:r>
        <w:rPr>
          <w:b/>
          <w:bCs/>
          <w:color w:val="1F3864"/>
        </w:rPr>
        <w:t xml:space="preserve">Trực giác:  </w:t>
      </w:r>
      <w:r>
        <w:rPr>
          <w:color w:val="000000"/>
        </w:rPr>
        <w:t>Giống việc cân bằng giữa "khám phá nhà hàng mới" và "quay lại nhà hàng ngon đã biết" — quá nghiêng một phía đều có rủi ro: bỏ lỡ nhà hàng ngon hơn, hoặc lãng phí thời gian thử nhà hàng tệ.</w:t>
      </w:r>
    </w:p>
    <w:p w14:paraId="5A89C50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598A4B" w14:textId="77777777" w:rsidR="00305EFE" w:rsidRDefault="002030CD">
      <w:pPr>
        <w:pBdr>
          <w:left w:val="single" w:sz="24" w:space="8" w:color="8EA9DB"/>
        </w:pBdr>
        <w:shd w:val="clear" w:color="auto" w:fill="EDF2FA"/>
        <w:spacing w:before="20" w:after="120"/>
        <w:ind w:left="120"/>
      </w:pPr>
      <w:r>
        <w:rPr>
          <w:sz w:val="21"/>
          <w:szCs w:val="21"/>
        </w:rPr>
        <w:t>Nhiều thuật toán dùng một tham số giảm dần theo thời gian (ví dụ hệ số a giảm tuyến tính từ 2 → 0 qua các vòng lặp) để chuyển trọng số dần từ exploration (đầu quá trình) sang exploitation (cuối quá trình).</w:t>
      </w:r>
    </w:p>
    <w:p w14:paraId="701B41C6" w14:textId="77777777" w:rsidR="00305EFE" w:rsidRDefault="002030CD">
      <w:pPr>
        <w:spacing w:before="100" w:after="80"/>
      </w:pPr>
      <w:r>
        <w:rPr>
          <w:b/>
          <w:bCs/>
          <w:color w:val="1F3864"/>
        </w:rPr>
        <w:t xml:space="preserve">Liên hệ Metaheuristic / SFOA / Kết cấu:  </w:t>
      </w:r>
      <w:r>
        <w:rPr>
          <w:color w:val="000000"/>
        </w:rPr>
        <w:t>Khi phân tích một operator SFOA (mục 46), câu hỏi ĐẦU TIÊN luôn là: "operator này nghiêng về exploration hay exploitation, và ở giai đoạn nào của quá trình lặp?"</w:t>
      </w:r>
    </w:p>
    <w:p w14:paraId="60B743B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$Exploration \leftrightarrow Exploitation$</w:t>
      </w:r>
      <w:r>
        <w:rPr>
          <w:i/>
          <w:iCs/>
          <w:color w:val="7F6000"/>
        </w:rPr>
        <w:t xml:space="preserve"> — không có "đúng tuyệt đối", chỉ có "cân bằng phù hợp" theo từng giai đoạn/bài toán cụ thể.</w:t>
      </w:r>
    </w:p>
    <w:p w14:paraId="71AE7868" w14:textId="77777777" w:rsidR="00305EFE" w:rsidRDefault="002030CD">
      <w:pPr>
        <w:pStyle w:val="Heading1"/>
        <w:pageBreakBefore/>
        <w:pBdr>
          <w:bottom w:val="single" w:sz="12" w:space="6" w:color="1F3864"/>
        </w:pBdr>
      </w:pPr>
      <w:bookmarkStart w:id="56" w:name="_Toc237457538"/>
      <w:r>
        <w:lastRenderedPageBreak/>
        <w:t>PHẦN X — SFOA DƯỚI GÓC NHÌN TOÁN HỌC</w:t>
      </w:r>
      <w:bookmarkEnd w:id="56"/>
    </w:p>
    <w:p w14:paraId="4D4E2A50" w14:textId="77777777" w:rsidR="00305EFE" w:rsidRDefault="002030CD">
      <w:pPr>
        <w:pStyle w:val="Heading2"/>
        <w:keepNext/>
        <w:spacing w:before="320"/>
      </w:pPr>
      <w:bookmarkStart w:id="57" w:name="_Toc237457539"/>
      <w:r>
        <w:t xml:space="preserve">45. Cách học SFOA đúng phương pháp   </w:t>
      </w:r>
      <w:r>
        <w:rPr>
          <w:color w:val="C00000"/>
          <w:sz w:val="18"/>
          <w:szCs w:val="18"/>
        </w:rPr>
        <w:t>[RESEARCH]</w:t>
      </w:r>
      <w:bookmarkEnd w:id="57"/>
    </w:p>
    <w:p w14:paraId="4ABA14B5" w14:textId="77777777" w:rsidR="00305EFE" w:rsidRDefault="002030CD">
      <w:pPr>
        <w:spacing w:before="100" w:after="80"/>
      </w:pPr>
      <w:r>
        <w:rPr>
          <w:b/>
          <w:bCs/>
          <w:color w:val="1F3864"/>
        </w:rPr>
        <w:t xml:space="preserve">Định nghĩa:  </w:t>
      </w:r>
      <w:r>
        <w:rPr>
          <w:color w:val="000000"/>
        </w:rPr>
        <w:t>KHÔNG học SFOA bằng cách nhớ công thức máy móc. Với mọi công thức cập nhật tổng quát, phải phân tích thành 6 thành phần theo dòng chảy logic.</w:t>
      </w:r>
    </w:p>
    <w:p w14:paraId="5FB92ED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$$x_i^{t+1} = x_i^t + \Delta x_i^t$$</w:t>
      </w:r>
    </w:p>
    <w:p w14:paraId="5E467B5E" w14:textId="77777777" w:rsidR="00305EFE" w:rsidRDefault="002030CD">
      <w:pPr>
        <w:spacing w:before="100" w:after="80"/>
      </w:pPr>
      <w:r>
        <w:rPr>
          <w:b/>
          <w:bCs/>
          <w:color w:val="1F3864"/>
        </w:rPr>
        <w:t xml:space="preserve">Trực giác:  </w:t>
      </w:r>
      <w:r>
        <w:rPr>
          <w:color w:val="000000"/>
        </w:rPr>
        <w:t>Dòng chảy phân tích: Current position → Reference/leader → Search direction → Step size → Random component → New position. Đây là "công cụ đọc hiểu" áp dụng được cho HẦU HẾT metaheuristic hiện đại (PSO, GWO, WOA, SFOA...), không riêng SFOA.</w:t>
      </w:r>
    </w:p>
    <w:p w14:paraId="50F7A4C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77877A0" w14:textId="77777777" w:rsidR="00305EFE" w:rsidRDefault="002030CD">
      <w:pPr>
        <w:pBdr>
          <w:left w:val="single" w:sz="24" w:space="8" w:color="8EA9DB"/>
        </w:pBdr>
        <w:shd w:val="clear" w:color="auto" w:fill="EDF2FA"/>
        <w:spacing w:before="20" w:after="20"/>
        <w:ind w:left="120"/>
      </w:pPr>
      <w:r>
        <w:rPr>
          <w:sz w:val="21"/>
          <w:szCs w:val="21"/>
        </w:rPr>
        <w:t xml:space="preserve">Operator ví dụ: </w:t>
      </w:r>
      <w:r>
        <w:rPr>
          <w:rFonts w:ascii="Consolas" w:hAnsi="Consolas" w:cs="Consolas"/>
          <w:sz w:val="21"/>
          <w:szCs w:val="21"/>
        </w:rPr>
        <w:t xml:space="preserve">$x_{new} = x_{old} + r_1\cdot(Leader - x_{old}) - r_2\cdot(x_{old} -$</w:t>
      </w:r>
      <w:r>
        <w:rPr>
          <w:sz w:val="21"/>
          <w:szCs w:val="21"/>
        </w:rPr>
        <w:t xml:space="preserve"> </w:t>
      </w:r>
      <w:r>
        <w:rPr>
          <w:rFonts w:ascii="Consolas" w:hAnsi="Consolas" w:cs="Consolas"/>
          <w:sz w:val="21"/>
          <w:szCs w:val="21"/>
        </w:rPr>
        <w:t xml:space="preserve">$x_{rand})$</w:t>
      </w:r>
    </w:p>
    <w:p w14:paraId="73920419" w14:textId="77777777" w:rsidR="00305EFE" w:rsidRDefault="002030CD">
      <w:pPr>
        <w:pBdr>
          <w:left w:val="single" w:sz="24" w:space="8" w:color="8EA9DB"/>
        </w:pBdr>
        <w:shd w:val="clear" w:color="auto" w:fill="EDF2FA"/>
        <w:spacing w:before="20" w:after="20"/>
        <w:ind w:left="120"/>
      </w:pPr>
      <w:r>
        <w:rPr>
          <w:sz w:val="21"/>
          <w:szCs w:val="21"/>
        </w:rPr>
        <w:t xml:space="preserve">Current = </w:t>
      </w:r>
      <w:r>
        <w:rPr>
          <w:rFonts w:ascii="Consolas" w:hAnsi="Consolas" w:cs="Consolas"/>
          <w:sz w:val="21"/>
          <w:szCs w:val="21"/>
        </w:rPr>
        <w:t xml:space="preserve">$x_{old}$</w:t>
      </w:r>
      <w:r>
        <w:rPr>
          <w:sz w:val="21"/>
          <w:szCs w:val="21"/>
        </w:rPr>
        <w:t xml:space="preserve">; Reference = </w:t>
      </w:r>
      <w:r>
        <w:rPr>
          <w:rFonts w:ascii="Consolas" w:hAnsi="Consolas" w:cs="Consolas"/>
          <w:sz w:val="21"/>
          <w:szCs w:val="21"/>
        </w:rPr>
        <w:t xml:space="preserve">$Leader$</w:t>
      </w:r>
      <w:r>
        <w:rPr>
          <w:sz w:val="21"/>
          <w:szCs w:val="21"/>
        </w:rPr>
        <w:t xml:space="preserve"> và </w:t>
      </w:r>
      <w:r>
        <w:rPr>
          <w:rFonts w:ascii="Consolas" w:hAnsi="Consolas" w:cs="Consolas"/>
          <w:sz w:val="21"/>
          <w:szCs w:val="21"/>
        </w:rPr>
        <w:t xml:space="preserve">$x_{rand}$</w:t>
      </w:r>
    </w:p>
    <w:p w14:paraId="43B41E28" w14:textId="77777777" w:rsidR="00305EFE" w:rsidRDefault="002030CD">
      <w:pPr>
        <w:pBdr>
          <w:left w:val="single" w:sz="24" w:space="8" w:color="8EA9DB"/>
        </w:pBdr>
        <w:shd w:val="clear" w:color="auto" w:fill="EDF2FA"/>
        <w:spacing w:before="20" w:after="20"/>
        <w:ind w:left="120"/>
      </w:pPr>
      <w:r>
        <w:rPr>
          <w:sz w:val="21"/>
          <w:szCs w:val="21"/>
        </w:rPr>
        <w:t xml:space="preserve">Direction = </w:t>
      </w:r>
      <w:r>
        <w:rPr>
          <w:rFonts w:ascii="Consolas" w:hAnsi="Consolas" w:cs="Consolas"/>
          <w:sz w:val="21"/>
          <w:szCs w:val="21"/>
        </w:rPr>
        <w:t xml:space="preserve">$(Leader - x_{old})$</w:t>
      </w:r>
      <w:r>
        <w:rPr>
          <w:sz w:val="21"/>
          <w:szCs w:val="21"/>
        </w:rPr>
        <w:t xml:space="preserve"> và </w:t>
      </w:r>
      <w:r>
        <w:rPr>
          <w:rFonts w:ascii="Consolas" w:hAnsi="Consolas" w:cs="Consolas"/>
          <w:sz w:val="21"/>
          <w:szCs w:val="21"/>
        </w:rPr>
        <w:t xml:space="preserve">$-(x_{old} - x_{rand})$</w:t>
      </w:r>
    </w:p>
    <w:p w14:paraId="6FF5ADBC" w14:textId="77777777" w:rsidR="00305EFE" w:rsidRDefault="002030CD">
      <w:pPr>
        <w:pBdr>
          <w:left w:val="single" w:sz="24" w:space="8" w:color="8EA9DB"/>
        </w:pBdr>
        <w:shd w:val="clear" w:color="auto" w:fill="EDF2FA"/>
        <w:spacing w:before="20" w:after="120"/>
        <w:ind w:left="120"/>
      </w:pPr>
      <w:r>
        <w:rPr>
          <w:sz w:val="21"/>
          <w:szCs w:val="21"/>
        </w:rPr>
        <w:t xml:space="preserve">Step size ẨN trong hệ số </w:t>
      </w:r>
      <w:r>
        <w:rPr>
          <w:rFonts w:ascii="Consolas" w:hAnsi="Consolas" w:cs="Consolas"/>
          <w:sz w:val="21"/>
          <w:szCs w:val="21"/>
        </w:rPr>
        <w:t xml:space="preserve">$r_1, r_2$</w:t>
      </w:r>
      <w:r>
        <w:rPr>
          <w:sz w:val="21"/>
          <w:szCs w:val="21"/>
        </w:rPr>
        <w:t xml:space="preserve">; Random component = </w:t>
      </w:r>
      <w:r>
        <w:rPr>
          <w:rFonts w:ascii="Consolas" w:hAnsi="Consolas" w:cs="Consolas"/>
          <w:sz w:val="21"/>
          <w:szCs w:val="21"/>
        </w:rPr>
        <w:t xml:space="preserve">$r_1, r_2 \sim U(0,1)$</w:t>
      </w:r>
    </w:p>
    <w:p w14:paraId="3F16F0E5" w14:textId="77777777" w:rsidR="00305EFE" w:rsidRDefault="002030CD">
      <w:pPr>
        <w:spacing w:before="100" w:after="80"/>
      </w:pPr>
      <w:r>
        <w:rPr>
          <w:b/>
          <w:bCs/>
          <w:color w:val="1F3864"/>
        </w:rPr>
        <w:t xml:space="preserve">Liên hệ Metaheuristic / SFOA / Kết cấu:  </w:t>
      </w:r>
      <w:r>
        <w:rPr>
          <w:color w:val="000000"/>
        </w:rPr>
        <w:t>Khung 6 bước này chính là "chìa khóa" để đọc hiểu bất kỳ pseudocode SFOA/MOSFOA nào một cách có hệ thống, thay vì học vẹt từng dòng công thức trong bài báo gốc.</w:t>
      </w:r>
    </w:p>
    <w:p w14:paraId="6E2454B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ĐỪNG học thuộc công thức — hãy TÁCH công thức thành 6 thành phần trên mỗi khi gặp một operator mới.</w:t>
      </w:r>
    </w:p>
    <w:p w14:paraId="02D39E72" w14:textId="77777777" w:rsidR="00305EFE" w:rsidRDefault="002030CD">
      <w:pPr>
        <w:pStyle w:val="Heading2"/>
        <w:keepNext/>
        <w:spacing w:before="320"/>
      </w:pPr>
      <w:bookmarkStart w:id="58" w:name="_Toc237457540"/>
      <w:r>
        <w:t xml:space="preserve">46. Phân tích operator — 7 câu hỏi bắt buộc   </w:t>
      </w:r>
      <w:r>
        <w:rPr>
          <w:color w:val="C00000"/>
          <w:sz w:val="18"/>
          <w:szCs w:val="18"/>
        </w:rPr>
        <w:t>[RESEARCH]</w:t>
      </w:r>
      <w:bookmarkEnd w:id="58"/>
    </w:p>
    <w:p w14:paraId="0B722F7E" w14:textId="77777777" w:rsidR="00305EFE" w:rsidRDefault="002030CD">
      <w:pPr>
        <w:spacing w:before="100" w:after="80"/>
      </w:pPr>
      <w:r>
        <w:rPr>
          <w:b/>
          <w:bCs/>
          <w:color w:val="1F3864"/>
        </w:rPr>
        <w:t xml:space="preserve">Định nghĩa:  </w:t>
      </w:r>
      <w:r>
        <w:rPr>
          <w:color w:val="000000"/>
        </w:rPr>
        <w:t>Với MỖI operator của SFOA (hay bất kỳ metaheuristic nào), phải trả lời đủ 7 câu hỏi hệ thống để hiểu bản chất và có thể tự cải tiến.</w:t>
      </w:r>
    </w:p>
    <w:p w14:paraId="3694B1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(1) Thay đổi position thế nào?     (2) Explore hay exploit?</w:t>
      </w:r>
    </w:p>
    <w:p w14:paraId="0169180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(3) Có random component không?     (4) Step size thay đổi thế nào?</w:t>
      </w:r>
    </w:p>
    <w:p w14:paraId="37CAE3F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(5) Có mất diversity không?        (6) Có gây boundary violation không?</w:t>
      </w:r>
    </w:p>
    <w:p w14:paraId="7D98290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(7) Có phù hợp discrete variables không?</w:t>
      </w:r>
    </w:p>
    <w:p w14:paraId="516B2D50" w14:textId="77777777" w:rsidR="00305EFE" w:rsidRDefault="002030CD">
      <w:pPr>
        <w:spacing w:before="100" w:after="80"/>
      </w:pPr>
      <w:r>
        <w:rPr>
          <w:b/>
          <w:bCs/>
          <w:color w:val="1F3864"/>
        </w:rPr>
        <w:t xml:space="preserve">Trực giác:  </w:t>
      </w:r>
      <w:r>
        <w:rPr>
          <w:color w:val="000000"/>
        </w:rPr>
        <w:t>7 câu hỏi này giống một "bài kiểm tra sức khỏe toàn diện" cho từng operator — bỏ qua bất kỳ câu nào cũng có thể khiến một cải tiến đề xuất (A/B-MOSFOA) mắc lỗi không ngờ (ví dụ operator rất hay về mặt lý thuyết nhưng phá vỡ toàn bộ diversity của quần thể).</w:t>
      </w:r>
    </w:p>
    <w:p w14:paraId="17B6376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477F5A8" w14:textId="77777777" w:rsidR="00305EFE" w:rsidRDefault="002030CD">
      <w:pPr>
        <w:pBdr>
          <w:left w:val="single" w:sz="24" w:space="8" w:color="8EA9DB"/>
        </w:pBdr>
        <w:shd w:val="clear" w:color="auto" w:fill="EDF2FA"/>
        <w:spacing w:before="20" w:after="20"/>
        <w:ind w:left="120"/>
      </w:pPr>
      <w:r>
        <w:rPr>
          <w:sz w:val="21"/>
          <w:szCs w:val="21"/>
        </w:rPr>
        <w:t xml:space="preserve">Operator: </w:t>
      </w:r>
      <w:r>
        <w:rPr>
          <w:rFonts w:ascii="Consolas" w:hAnsi="Consolas" w:cs="Consolas"/>
          <w:sz w:val="21"/>
          <w:szCs w:val="21"/>
        </w:rPr>
        <w:t xml:space="preserve">$x_{new} = Leader + Levy(\beta)\cdot(x_{old} - Leader)$</w:t>
      </w:r>
    </w:p>
    <w:p w14:paraId="49181150" w14:textId="77777777" w:rsidR="00305EFE" w:rsidRDefault="002030CD">
      <w:pPr>
        <w:pBdr>
          <w:left w:val="single" w:sz="24" w:space="8" w:color="8EA9DB"/>
        </w:pBdr>
        <w:shd w:val="clear" w:color="auto" w:fill="EDF2FA"/>
        <w:spacing w:before="20" w:after="20"/>
        <w:ind w:left="120"/>
      </w:pPr>
      <w:r>
        <w:rPr>
          <w:sz w:val="21"/>
          <w:szCs w:val="21"/>
        </w:rPr>
        <w:t>(1) Di chuyển cá thể về hướng Leader, có "nhiễu" Levy;</w:t>
      </w:r>
    </w:p>
    <w:p w14:paraId="3B5CF764" w14:textId="77777777" w:rsidR="00305EFE" w:rsidRDefault="002030CD">
      <w:pPr>
        <w:pBdr>
          <w:left w:val="single" w:sz="24" w:space="8" w:color="8EA9DB"/>
        </w:pBdr>
        <w:shd w:val="clear" w:color="auto" w:fill="EDF2FA"/>
        <w:spacing w:before="20" w:after="20"/>
        <w:ind w:left="120"/>
      </w:pPr>
      <w:r>
        <w:rPr>
          <w:sz w:val="21"/>
          <w:szCs w:val="21"/>
        </w:rPr>
        <w:t>(2) Nghiêng về exploitation (hướng về Leader) nhưng có yếu tố explore nhờ Levy flight (bước nhảy dài hiếm gặp);</w:t>
      </w:r>
    </w:p>
    <w:p w14:paraId="788B7C2F" w14:textId="77777777" w:rsidR="00305EFE" w:rsidRDefault="002030CD">
      <w:pPr>
        <w:pBdr>
          <w:left w:val="single" w:sz="24" w:space="8" w:color="8EA9DB"/>
        </w:pBdr>
        <w:shd w:val="clear" w:color="auto" w:fill="EDF2FA"/>
        <w:spacing w:before="20" w:after="20"/>
        <w:ind w:left="120"/>
      </w:pPr>
      <w:r>
        <w:rPr>
          <w:sz w:val="21"/>
          <w:szCs w:val="21"/>
        </w:rPr>
        <w:t xml:space="preserve">(3) Có — </w:t>
      </w:r>
      <w:r>
        <w:rPr>
          <w:rFonts w:ascii="Consolas" w:hAnsi="Consolas" w:cs="Consolas"/>
          <w:sz w:val="21"/>
          <w:szCs w:val="21"/>
        </w:rPr>
        <w:t xml:space="preserve">$Levy(\beta)$</w:t>
      </w:r>
      <w:r>
        <w:rPr>
          <w:sz w:val="21"/>
          <w:szCs w:val="21"/>
        </w:rPr>
        <w:t xml:space="preserve"> là phân phối ngẫu nhiên đuôi dài;</w:t>
      </w:r>
    </w:p>
    <w:p w14:paraId="1A281482" w14:textId="77777777" w:rsidR="00305EFE" w:rsidRDefault="002030CD">
      <w:pPr>
        <w:pBdr>
          <w:left w:val="single" w:sz="24" w:space="8" w:color="8EA9DB"/>
        </w:pBdr>
        <w:shd w:val="clear" w:color="auto" w:fill="EDF2FA"/>
        <w:spacing w:before="20" w:after="20"/>
        <w:ind w:left="120"/>
      </w:pPr>
      <w:r>
        <w:rPr>
          <w:sz w:val="21"/>
          <w:szCs w:val="21"/>
        </w:rPr>
        <w:t xml:space="preserve">(4) Step size phụ thuộc </w:t>
      </w:r>
      <w:r>
        <w:rPr>
          <w:rFonts w:ascii="Consolas" w:hAnsi="Consolas" w:cs="Consolas"/>
          <w:sz w:val="21"/>
          <w:szCs w:val="21"/>
        </w:rPr>
        <w:t xml:space="preserve">$|x_{old}-Leader|$</w:t>
      </w:r>
      <w:r>
        <w:rPr>
          <w:sz w:val="21"/>
          <w:szCs w:val="21"/>
        </w:rPr>
        <w:t xml:space="preserve"> và hệ số Levy;</w:t>
      </w:r>
    </w:p>
    <w:p w14:paraId="0EA77567" w14:textId="77777777" w:rsidR="00305EFE" w:rsidRDefault="002030CD">
      <w:pPr>
        <w:pBdr>
          <w:left w:val="single" w:sz="24" w:space="8" w:color="8EA9DB"/>
        </w:pBdr>
        <w:shd w:val="clear" w:color="auto" w:fill="EDF2FA"/>
        <w:spacing w:before="20" w:after="20"/>
        <w:ind w:left="120"/>
      </w:pPr>
      <w:r>
        <w:rPr>
          <w:sz w:val="21"/>
          <w:szCs w:val="21"/>
        </w:rPr>
        <w:t>(5) Có thể giảm diversity nếu Leader quá "hút" cả quần thể;</w:t>
      </w:r>
    </w:p>
    <w:p w14:paraId="494FB068" w14:textId="77777777" w:rsidR="00305EFE" w:rsidRDefault="002030CD">
      <w:pPr>
        <w:pBdr>
          <w:left w:val="single" w:sz="24" w:space="8" w:color="8EA9DB"/>
        </w:pBdr>
        <w:shd w:val="clear" w:color="auto" w:fill="EDF2FA"/>
        <w:spacing w:before="20" w:after="20"/>
        <w:ind w:left="120"/>
      </w:pPr>
      <w:r>
        <w:rPr>
          <w:sz w:val="21"/>
          <w:szCs w:val="21"/>
        </w:rPr>
        <w:lastRenderedPageBreak/>
        <w:t>(6) Có thể vượt biên nếu bước Levy quá lớn — cần repair;</w:t>
      </w:r>
    </w:p>
    <w:p w14:paraId="112F6445" w14:textId="77777777" w:rsidR="00305EFE" w:rsidRDefault="002030CD">
      <w:pPr>
        <w:pBdr>
          <w:left w:val="single" w:sz="24" w:space="8" w:color="8EA9DB"/>
        </w:pBdr>
        <w:shd w:val="clear" w:color="auto" w:fill="EDF2FA"/>
        <w:spacing w:before="20" w:after="120"/>
        <w:ind w:left="120"/>
      </w:pPr>
      <w:r>
        <w:rPr>
          <w:sz w:val="21"/>
          <w:szCs w:val="21"/>
        </w:rPr>
        <w:t>(7) Không tự nhiên phù hợp discrete — cần mapping (mục 37).</w:t>
      </w:r>
    </w:p>
    <w:p w14:paraId="6226606A" w14:textId="77777777" w:rsidR="00305EFE" w:rsidRDefault="002030CD">
      <w:pPr>
        <w:spacing w:before="100" w:after="80"/>
      </w:pPr>
      <w:r>
        <w:rPr>
          <w:b/>
          <w:bCs/>
          <w:color w:val="1F3864"/>
        </w:rPr>
        <w:t xml:space="preserve">Liên hệ Metaheuristic / SFOA / Kết cấu:  </w:t>
      </w:r>
      <w:r>
        <w:rPr>
          <w:color w:val="000000"/>
        </w:rPr>
        <w:t>Đây chính là phương pháp để TỰ PHÁT TRIỂN biến thể mới (A-MOSFOA, B-MOSFOA) — mọi cải tiến đề xuất PHẢI trả lời được đủ 7 câu hỏi này để chứng minh tính hợp lý về mặt toán học/thuật toán.</w:t>
      </w:r>
    </w:p>
    <w:p w14:paraId="754DA8E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7 câu hỏi = "bài kiểm tra" bắt buộc cho MỌI operator, dù là operator cũ (học lại) hay operator mới (tự đề xuất).</w:t>
      </w:r>
    </w:p>
    <w:p w14:paraId="3F56BE47" w14:textId="77777777" w:rsidR="00305EFE" w:rsidRDefault="002030CD">
      <w:pPr>
        <w:pStyle w:val="Heading1"/>
        <w:pageBreakBefore/>
        <w:pBdr>
          <w:bottom w:val="single" w:sz="12" w:space="6" w:color="1F3864"/>
        </w:pBdr>
      </w:pPr>
      <w:bookmarkStart w:id="59" w:name="_Toc237457541"/>
      <w:r>
        <w:lastRenderedPageBreak/>
        <w:t>PHẦN XI — MULTI-OBJECTIVE OPTIMIZATION</w:t>
      </w:r>
      <w:bookmarkEnd w:id="59"/>
    </w:p>
    <w:p w14:paraId="7DCE8188" w14:textId="77777777" w:rsidR="00305EFE" w:rsidRDefault="002030CD">
      <w:pPr>
        <w:pStyle w:val="Heading2"/>
        <w:keepNext/>
        <w:spacing w:before="320"/>
      </w:pPr>
      <w:bookmarkStart w:id="60" w:name="_Toc237457542"/>
      <w:r>
        <w:t xml:space="preserve">47. Từ SOO sang MOO   </w:t>
      </w:r>
      <w:r>
        <w:rPr>
          <w:color w:val="C00000"/>
          <w:sz w:val="18"/>
          <w:szCs w:val="18"/>
        </w:rPr>
        <w:t>[RESEARCH]</w:t>
      </w:r>
      <w:bookmarkEnd w:id="60"/>
    </w:p>
    <w:p w14:paraId="764C3324" w14:textId="77777777" w:rsidR="00305EFE" w:rsidRDefault="002030CD">
      <w:pPr>
        <w:spacing w:before="100" w:after="80"/>
      </w:pPr>
      <w:r>
        <w:rPr>
          <w:b/>
          <w:bCs/>
          <w:color w:val="1F3864"/>
        </w:rPr>
        <w:t xml:space="preserve">Định nghĩa:  </w:t>
      </w:r>
      <w:r>
        <w:rPr>
          <w:color w:val="000000"/>
        </w:rPr>
        <w:t>Single-objective (SOO) chỉ tối ưu một hàm mục tiêu; Multi-objective (MOO) tối ưu ĐỒNG THỜI nhiều hàm mục tiêu, thường xung đột với nhau.</w:t>
      </w:r>
    </w:p>
    <w:p w14:paraId="6452EC4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$$SOO:\ \min f(x)$$</w:t>
      </w:r>
    </w:p>
    <w:p w14:paraId="5C3F57E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$$MOO:\ \min F(x) = [f_1(x), f_2(x), \ldots, f_m(x)]$$</w:t>
      </w:r>
    </w:p>
    <w:p w14:paraId="051C1948" w14:textId="77777777" w:rsidR="00305EFE" w:rsidRDefault="002030CD">
      <w:pPr>
        <w:spacing w:before="100" w:after="80"/>
      </w:pPr>
      <w:r>
        <w:rPr>
          <w:b/>
          <w:bCs/>
          <w:color w:val="1F3864"/>
        </w:rPr>
        <w:t xml:space="preserve">Trực giác:  </w:t>
      </w:r>
      <w:r>
        <w:rPr>
          <w:color w:val="000000"/>
        </w:rPr>
        <w:t>SOO giống việc đánh giá một vận động viên chỉ bằng "tốc độ"; MOO giống đánh giá đồng thời "tốc độ VÀ sức bền VÀ kỹ thuật" — không thể gộp thành một con số duy nhất mà không mất thông tin.</w:t>
      </w:r>
    </w:p>
    <w:p w14:paraId="220282E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5647DAE" w14:textId="77777777" w:rsidR="00305EFE" w:rsidRDefault="002030CD">
      <w:pPr>
        <w:pBdr>
          <w:left w:val="single" w:sz="24" w:space="8" w:color="8EA9DB"/>
        </w:pBdr>
        <w:shd w:val="clear" w:color="auto" w:fill="EDF2FA"/>
        <w:spacing w:before="20" w:after="20"/>
        <w:ind w:left="120"/>
      </w:pPr>
      <w:r>
        <w:rPr>
          <w:sz w:val="21"/>
          <w:szCs w:val="21"/>
        </w:rPr>
        <w:t xml:space="preserve">Thay vì chỉ tối ưu trọng lượng </w:t>
      </w:r>
      <w:r>
        <w:rPr>
          <w:rFonts w:ascii="Consolas" w:hAnsi="Consolas" w:cs="Consolas"/>
          <w:sz w:val="21"/>
          <w:szCs w:val="21"/>
        </w:rPr>
        <w:t xml:space="preserve">$W(x)$</w:t>
      </w:r>
      <w:r>
        <w:rPr>
          <w:sz w:val="21"/>
          <w:szCs w:val="21"/>
        </w:rPr>
        <w:t xml:space="preserve">, MOO tối ưu đồng thời:</w:t>
      </w:r>
    </w:p>
    <w:p w14:paraId="0B366B09"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$F(x) = [W(x), D_{max}(x)]$</w:t>
      </w:r>
      <w:r>
        <w:rPr>
          <w:sz w:val="21"/>
          <w:szCs w:val="21"/>
        </w:rPr>
        <w:t xml:space="preserve"> (trọng lượng và chuyển vị lớn nhất)</w:t>
      </w:r>
    </w:p>
    <w:p w14:paraId="41B4DE2F" w14:textId="77777777" w:rsidR="00305EFE" w:rsidRDefault="002030CD">
      <w:pPr>
        <w:spacing w:before="100" w:after="80"/>
      </w:pPr>
      <w:r>
        <w:rPr>
          <w:b/>
          <w:bCs/>
          <w:color w:val="1F3864"/>
        </w:rPr>
        <w:t xml:space="preserve">Liên hệ Metaheuristic / SFOA / Kết cấu:  </w:t>
      </w:r>
      <w:r>
        <w:rPr>
          <w:color w:val="000000"/>
        </w:rPr>
        <w:t>Hầu hết bài toán kết cấu THỰC TẾ là MOO (vừa muốn nhẹ, vừa muốn cứng, vừa muốn rẻ) — SOO chỉ là trường hợp đơn giản hóa (m=1) để học nguyên lý trước khi mở rộng.</w:t>
      </w:r>
    </w:p>
    <w:p w14:paraId="52BC877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MOO KHÔNG có "một số duy nhất" để so sánh hai nghiệm → cần khái niệm mới: Pareto dominance (mục 49).</w:t>
      </w:r>
    </w:p>
    <w:p w14:paraId="25A5CAA1" w14:textId="77777777" w:rsidR="00305EFE" w:rsidRDefault="002030CD">
      <w:pPr>
        <w:pStyle w:val="Heading2"/>
        <w:keepNext/>
        <w:spacing w:before="320"/>
      </w:pPr>
      <w:bookmarkStart w:id="61" w:name="_Toc237457543"/>
      <w:r>
        <w:t xml:space="preserve">48. Mục tiêu xung đột (Conflicting Objectives)   </w:t>
      </w:r>
      <w:r>
        <w:rPr>
          <w:color w:val="C00000"/>
          <w:sz w:val="18"/>
          <w:szCs w:val="18"/>
        </w:rPr>
        <w:t>[RESEARCH]</w:t>
      </w:r>
      <w:bookmarkEnd w:id="61"/>
    </w:p>
    <w:p w14:paraId="645B59A1" w14:textId="77777777" w:rsidR="00305EFE" w:rsidRDefault="002030CD">
      <w:pPr>
        <w:spacing w:before="100" w:after="80"/>
      </w:pPr>
      <w:r>
        <w:rPr>
          <w:b/>
          <w:bCs/>
          <w:color w:val="1F3864"/>
        </w:rPr>
        <w:t xml:space="preserve">Định nghĩa:  </w:t>
      </w:r>
      <w:r>
        <w:rPr>
          <w:color w:val="000000"/>
        </w:rPr>
        <w:t>Hai objective được gọi là "xung đột" nếu cải thiện một cái thường làm cái khác trở nên xấu đi — đặc trưng cốt lõi của hầu hết bài toán MOO thực tế.</w:t>
      </w:r>
    </w:p>
    <w:p w14:paraId="1F8A58D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$$f_1(x) = Weight(x) \qquad f_2(x) = Displacement(x)$$</w:t>
      </w:r>
    </w:p>
    <w:p w14:paraId="197F2AC4" w14:textId="77777777" w:rsidR="00305EFE" w:rsidRDefault="002030CD">
      <w:pPr>
        <w:spacing w:before="100" w:after="80"/>
      </w:pPr>
      <w:r>
        <w:rPr>
          <w:b/>
          <w:bCs/>
          <w:color w:val="1F3864"/>
        </w:rPr>
        <w:t xml:space="preserve">Trực giác:  </w:t>
      </w:r>
      <w:r>
        <w:rPr>
          <w:color w:val="000000"/>
        </w:rPr>
        <w:t xml:space="preserve">Giống việc vừa muốn xe chạy nhanh (</w:t>
      </w:r>
      <w:r>
        <w:rPr>
          <w:rFonts w:ascii="Consolas" w:hAnsi="Consolas" w:cs="Consolas"/>
          <w:color w:val="000000"/>
        </w:rPr>
        <w:t xml:space="preserve">$f_1$</w:t>
      </w:r>
      <w:r>
        <w:rPr>
          <w:color w:val="000000"/>
        </w:rPr>
        <w:t xml:space="preserve">) vừa muốn tiết kiệm nhiên liệu (</w:t>
      </w:r>
      <w:r>
        <w:rPr>
          <w:rFonts w:ascii="Consolas" w:hAnsi="Consolas" w:cs="Consolas"/>
          <w:color w:val="000000"/>
        </w:rPr>
        <w:t xml:space="preserve">$f_2$</w:t>
      </w:r>
      <w:r>
        <w:rPr>
          <w:color w:val="000000"/>
        </w:rPr>
        <w:t xml:space="preserve">) — hai mong muốn này thường kéo thiết kế xe theo hai hướng ngược nhau.</w:t>
      </w:r>
    </w:p>
    <w:p w14:paraId="3E9861F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6F231FD" w14:textId="77777777" w:rsidR="00305EFE" w:rsidRDefault="002030CD">
      <w:pPr>
        <w:pBdr>
          <w:left w:val="single" w:sz="24" w:space="8" w:color="8EA9DB"/>
        </w:pBdr>
        <w:shd w:val="clear" w:color="auto" w:fill="EDF2FA"/>
        <w:spacing w:before="20" w:after="120"/>
        <w:ind w:left="120"/>
      </w:pPr>
      <w:r>
        <w:rPr>
          <w:sz w:val="21"/>
          <w:szCs w:val="21"/>
        </w:rPr>
        <w:t xml:space="preserve">Giảm tiết diện dầm → </w:t>
      </w:r>
      <w:r>
        <w:rPr>
          <w:rFonts w:ascii="Consolas" w:hAnsi="Consolas" w:cs="Consolas"/>
          <w:sz w:val="21"/>
          <w:szCs w:val="21"/>
        </w:rPr>
        <w:t xml:space="preserve">$f_1=Weight$</w:t>
      </w:r>
      <w:r>
        <w:rPr>
          <w:sz w:val="21"/>
          <w:szCs w:val="21"/>
        </w:rPr>
        <w:t xml:space="preserve"> giảm (tốt) NHƯNG </w:t>
      </w:r>
      <w:r>
        <w:rPr>
          <w:rFonts w:ascii="Consolas" w:hAnsi="Consolas" w:cs="Consolas"/>
          <w:sz w:val="21"/>
          <w:szCs w:val="21"/>
        </w:rPr>
        <w:t xml:space="preserve">$f_2=Displacement$</w:t>
      </w:r>
      <w:r>
        <w:rPr>
          <w:sz w:val="21"/>
          <w:szCs w:val="21"/>
        </w:rPr>
        <w:t xml:space="preserve"> tăng (xấu, vì kết cấu kém cứng hơn) → không thể cải thiện cả hai vô hạn cùng lúc.</w:t>
      </w:r>
    </w:p>
    <w:p w14:paraId="4474B623" w14:textId="77777777" w:rsidR="00305EFE" w:rsidRDefault="002030CD">
      <w:pPr>
        <w:spacing w:before="100" w:after="80"/>
      </w:pPr>
      <w:r>
        <w:rPr>
          <w:b/>
          <w:bCs/>
          <w:color w:val="1F3864"/>
        </w:rPr>
        <w:t xml:space="preserve">Liên hệ Metaheuristic / SFOA / Kết cấu:  </w:t>
      </w:r>
      <w:r>
        <w:rPr>
          <w:color w:val="000000"/>
        </w:rPr>
        <w:t>Chính vì sự xung đột này mà KHÔNG có "một nghiệm tối ưu duy nhất" trong MOO, mà có một TẬP nghiệm tối ưu (Pareto set) — mỗi nghiệm trong tập đó là một sự đánh đổi (trade-off) khác nhau.</w:t>
      </w:r>
    </w:p>
    <w:p w14:paraId="4C7C470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Objective xung đột → không có "nghiệm hoàn hảo tuyệt đối", chỉ có "nghiệm đánh đổi tốt nhất" theo từng ưu tiên.</w:t>
      </w:r>
    </w:p>
    <w:p w14:paraId="56BE1ACE" w14:textId="77777777" w:rsidR="00305EFE" w:rsidRDefault="002030CD">
      <w:pPr>
        <w:pStyle w:val="Heading2"/>
        <w:keepNext/>
        <w:spacing w:before="320"/>
      </w:pPr>
      <w:bookmarkStart w:id="62" w:name="_Toc237457544"/>
      <w:r>
        <w:t xml:space="preserve">49. Quan hệ trội Pareto (Pareto Dominance)   </w:t>
      </w:r>
      <w:r>
        <w:rPr>
          <w:color w:val="C00000"/>
          <w:sz w:val="18"/>
          <w:szCs w:val="18"/>
        </w:rPr>
        <w:t>[RESEARCH]</w:t>
      </w:r>
      <w:bookmarkEnd w:id="62"/>
    </w:p>
    <w:p w14:paraId="56173850" w14:textId="77777777" w:rsidR="00305EFE" w:rsidRDefault="002030CD">
      <w:pPr>
        <w:spacing w:before="100" w:after="80"/>
      </w:pPr>
      <w:r>
        <w:rPr>
          <w:b/>
          <w:bCs/>
          <w:color w:val="1F3864"/>
        </w:rPr>
        <w:t xml:space="preserve">Định nghĩa:  </w:t>
      </w:r>
      <w:r>
        <w:rPr>
          <w:color w:val="000000"/>
        </w:rPr>
        <w:t>A dominates (trội hơn) B nếu A không thua B ở BẤT KỲ objective nào, VÀ thắng B ở ÍT NHẤT một objective — đây là phép so sánh thay thế cho "≤" thông thường khi có nhiều objective.</w:t>
      </w:r>
    </w:p>
    <w:p w14:paraId="53D828F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$$A \text{ dominates } B \Leftrightarrow f_k(A) \le f_k(B)\ \forall k \text{ VÀ } f_j(A) &lt; f_j(B) \text{ với ít nhất một } j$$</w:t>
      </w:r>
    </w:p>
    <w:p w14:paraId="26A90FCF" w14:textId="77777777" w:rsidR="00305EFE" w:rsidRDefault="002030CD">
      <w:pPr>
        <w:spacing w:before="100" w:after="80"/>
      </w:pPr>
      <w:r>
        <w:rPr>
          <w:b/>
          <w:bCs/>
          <w:color w:val="1F3864"/>
        </w:rPr>
        <w:t xml:space="preserve">Trực giác:  </w:t>
      </w:r>
      <w:r>
        <w:rPr>
          <w:color w:val="000000"/>
        </w:rPr>
        <w:t>Giống việc so sánh hai vận động viên hai môn: nếu A chạy nhanh HƠN HOẶC BẰNG B ở mọi vòng, VÀ nhanh hơn thật ở ít nhất một vòng → A trội hơn B hoàn toàn, không cần bàn cãi.</w:t>
      </w:r>
    </w:p>
    <w:p w14:paraId="3ED03DE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5E2DE18"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$A=(1,5), B=(2,4), C=(3,6)$</w:t>
      </w:r>
      <w:r>
        <w:rPr>
          <w:sz w:val="21"/>
          <w:szCs w:val="21"/>
        </w:rPr>
        <w:t xml:space="preserve"> — tất cả minimize cả 2 objective.</w:t>
      </w:r>
    </w:p>
    <w:p w14:paraId="7B6F1422" w14:textId="77777777" w:rsidR="00305EFE" w:rsidRDefault="002030CD">
      <w:pPr>
        <w:pBdr>
          <w:left w:val="single" w:sz="24" w:space="8" w:color="8EA9DB"/>
        </w:pBdr>
        <w:shd w:val="clear" w:color="auto" w:fill="EDF2FA"/>
        <w:spacing w:before="20" w:after="20"/>
        <w:ind w:left="120"/>
      </w:pPr>
      <w:r>
        <w:rPr>
          <w:sz w:val="21"/>
          <w:szCs w:val="21"/>
        </w:rPr>
        <w:t xml:space="preserve">So A và C: </w:t>
      </w:r>
      <w:r>
        <w:rPr>
          <w:rFonts w:ascii="Consolas" w:hAnsi="Consolas" w:cs="Consolas"/>
          <w:sz w:val="21"/>
          <w:szCs w:val="21"/>
        </w:rPr>
        <w:t xml:space="preserve">$f_1(A)=1\le3=f_1(C)$</w:t>
      </w:r>
      <w:r>
        <w:rPr>
          <w:sz w:val="21"/>
          <w:szCs w:val="21"/>
        </w:rPr>
        <w:t xml:space="preserve"> và </w:t>
      </w:r>
      <w:r>
        <w:rPr>
          <w:rFonts w:ascii="Consolas" w:hAnsi="Consolas" w:cs="Consolas"/>
          <w:sz w:val="21"/>
          <w:szCs w:val="21"/>
        </w:rPr>
        <w:t xml:space="preserve">$f_2(A)=5&lt;6=f_2(C) \to A$</w:t>
      </w:r>
      <w:r>
        <w:rPr>
          <w:sz w:val="21"/>
          <w:szCs w:val="21"/>
        </w:rPr>
        <w:t xml:space="preserve"> dominates C.</w:t>
      </w:r>
    </w:p>
    <w:p w14:paraId="6F645F40" w14:textId="77777777" w:rsidR="00305EFE" w:rsidRDefault="002030CD">
      <w:pPr>
        <w:pBdr>
          <w:left w:val="single" w:sz="24" w:space="8" w:color="8EA9DB"/>
        </w:pBdr>
        <w:shd w:val="clear" w:color="auto" w:fill="EDF2FA"/>
        <w:spacing w:before="20" w:after="120"/>
        <w:ind w:left="120"/>
      </w:pPr>
      <w:r>
        <w:rPr>
          <w:sz w:val="21"/>
          <w:szCs w:val="21"/>
        </w:rPr>
        <w:t xml:space="preserve">So A và B: </w:t>
      </w:r>
      <w:r>
        <w:rPr>
          <w:rFonts w:ascii="Consolas" w:hAnsi="Consolas" w:cs="Consolas"/>
          <w:sz w:val="21"/>
          <w:szCs w:val="21"/>
        </w:rPr>
        <w:t xml:space="preserve">$f_1(A)=1&lt;2=f_1(B)$</w:t>
      </w:r>
      <w:r>
        <w:rPr>
          <w:sz w:val="21"/>
          <w:szCs w:val="21"/>
        </w:rPr>
        <w:t xml:space="preserve"> NHƯNG </w:t>
      </w:r>
      <w:r>
        <w:rPr>
          <w:rFonts w:ascii="Consolas" w:hAnsi="Consolas" w:cs="Consolas"/>
          <w:sz w:val="21"/>
          <w:szCs w:val="21"/>
        </w:rPr>
        <w:t xml:space="preserve">$f_2(A)=5&gt;4=f_2(B) \to A$</w:t>
      </w:r>
      <w:r>
        <w:rPr>
          <w:sz w:val="21"/>
          <w:szCs w:val="21"/>
        </w:rPr>
        <w:t xml:space="preserve"> KHÔNG dominate B (và B cũng không dominate A) → A và B là non-dominated với nhau.</w:t>
      </w:r>
    </w:p>
    <w:p w14:paraId="78A700AD" w14:textId="77777777" w:rsidR="00305EFE" w:rsidRDefault="002030CD">
      <w:pPr>
        <w:spacing w:before="100" w:after="80"/>
      </w:pPr>
      <w:r>
        <w:rPr>
          <w:b/>
          <w:bCs/>
          <w:color w:val="1F3864"/>
        </w:rPr>
        <w:t xml:space="preserve">Liên hệ Metaheuristic / SFOA / Kết cấu:  </w:t>
      </w:r>
      <w:r>
        <w:rPr>
          <w:color w:val="000000"/>
        </w:rPr>
        <w:t>Dominance là nền tảng của MỌI thuật toán MOO (NSGA-II, MOSFOA...) — thay thế hoàn toàn cho phép so sánh "a&lt;b" đơn giản của bài toán đơn mục tiêu.</w:t>
      </w:r>
    </w:p>
    <w:p w14:paraId="39D1D26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$A$</w:t>
      </w:r>
      <w:r>
        <w:rPr>
          <w:i/>
          <w:iCs/>
          <w:color w:val="7F6000"/>
        </w:rPr>
        <w:t xml:space="preserve"> dominates </w:t>
      </w:r>
      <w:r>
        <w:rPr>
          <w:rFonts w:ascii="Consolas" w:hAnsi="Consolas" w:cs="Consolas"/>
          <w:i/>
          <w:iCs/>
          <w:color w:val="7F6000"/>
        </w:rPr>
        <w:t xml:space="preserve">$B \Leftrightarrow A$</w:t>
      </w:r>
      <w:r>
        <w:rPr>
          <w:i/>
          <w:iCs/>
          <w:color w:val="7F6000"/>
        </w:rPr>
        <w:t xml:space="preserve"> "không thua ở đâu cả" VÀ "thắng ở ít nhất một chỗ".</w:t>
      </w:r>
    </w:p>
    <w:p w14:paraId="41808B82" w14:textId="77777777" w:rsidR="00305EFE" w:rsidRDefault="002030CD">
      <w:pPr>
        <w:pStyle w:val="Heading2"/>
        <w:keepNext/>
        <w:spacing w:before="320"/>
      </w:pPr>
      <w:bookmarkStart w:id="63" w:name="_Toc237457545"/>
      <w:r>
        <w:t xml:space="preserve">50. Tối ưu Pareto (Pareto Optimal)   </w:t>
      </w:r>
      <w:r>
        <w:rPr>
          <w:color w:val="C00000"/>
          <w:sz w:val="18"/>
          <w:szCs w:val="18"/>
        </w:rPr>
        <w:t>[RESEARCH]</w:t>
      </w:r>
      <w:bookmarkEnd w:id="63"/>
    </w:p>
    <w:p w14:paraId="7B74E3DF" w14:textId="77777777" w:rsidR="00305EFE" w:rsidRDefault="002030CD">
      <w:pPr>
        <w:spacing w:before="100" w:after="80"/>
      </w:pPr>
      <w:r>
        <w:rPr>
          <w:b/>
          <w:bCs/>
          <w:color w:val="1F3864"/>
        </w:rPr>
        <w:t xml:space="preserve">Định nghĩa:  </w:t>
      </w:r>
      <w:r>
        <w:rPr>
          <w:color w:val="000000"/>
        </w:rPr>
        <w:t>Một nghiệm là Pareto optimal nếu KHÔNG có nghiệm nào khác dominate nó. Tập hợp các nghiệm này trong không gian thiết kế gọi là Pareto Set (PS); ánh xạ sang không gian objective gọi là Pareto Front (PF).</w:t>
      </w:r>
    </w:p>
    <w:p w14:paraId="4E56E68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$PS$</w:t>
      </w:r>
      <w:r>
        <w:rPr>
          <w:i/>
          <w:iCs/>
          <w:sz w:val="24"/>
          <w:szCs w:val="24"/>
        </w:rPr>
        <w:t xml:space="preserve"> (không gian thiết kế) </w:t>
      </w:r>
      <w:r>
        <w:rPr>
          <w:rFonts w:ascii="Consolas" w:hAnsi="Consolas" w:cs="Consolas"/>
          <w:i/>
          <w:iCs/>
          <w:sz w:val="24"/>
          <w:szCs w:val="24"/>
        </w:rPr>
        <w:t xml:space="preserve">$\to PF$</w:t>
      </w:r>
      <w:r>
        <w:rPr>
          <w:i/>
          <w:iCs/>
          <w:sz w:val="24"/>
          <w:szCs w:val="24"/>
        </w:rPr>
        <w:t xml:space="preserve"> (không gian objective)</w:t>
      </w:r>
    </w:p>
    <w:p w14:paraId="76D7E239" w14:textId="77777777" w:rsidR="00305EFE" w:rsidRDefault="002030CD">
      <w:pPr>
        <w:spacing w:before="100" w:after="80"/>
      </w:pPr>
      <w:r>
        <w:rPr>
          <w:b/>
          <w:bCs/>
          <w:color w:val="1F3864"/>
        </w:rPr>
        <w:t xml:space="preserve">Trực giác:  </w:t>
      </w:r>
      <w:r>
        <w:rPr>
          <w:color w:val="000000"/>
        </w:rPr>
        <w:t>PF giống một "đường biên hiệu quả" — mọi điểm trên đường đó đều là lựa chọn hợp lý (không ai đánh bại được), điểm nào NGOÀI đường đó (bị dominate) là lựa chọn kém hơn một cách khách quan.</w:t>
      </w:r>
    </w:p>
    <w:p w14:paraId="530EA29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3803453" w14:textId="77777777" w:rsidR="00305EFE" w:rsidRDefault="002030CD">
      <w:pPr>
        <w:pBdr>
          <w:left w:val="single" w:sz="24" w:space="8" w:color="8EA9DB"/>
        </w:pBdr>
        <w:shd w:val="clear" w:color="auto" w:fill="EDF2FA"/>
        <w:spacing w:before="20" w:after="20"/>
        <w:ind w:left="120"/>
      </w:pPr>
      <w:r>
        <w:rPr>
          <w:sz w:val="21"/>
          <w:szCs w:val="21"/>
        </w:rPr>
        <w:t xml:space="preserve">Từ 3 điểm ở mục 49: </w:t>
      </w:r>
      <w:r>
        <w:rPr>
          <w:rFonts w:ascii="Consolas" w:hAnsi="Consolas" w:cs="Consolas"/>
          <w:sz w:val="21"/>
          <w:szCs w:val="21"/>
        </w:rPr>
        <w:t xml:space="preserve">$A=(1,5), B=(2,4), C=(3,6)$</w:t>
      </w:r>
    </w:p>
    <w:p w14:paraId="18643A35"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$C$</w:t>
      </w:r>
      <w:r>
        <w:rPr>
          <w:sz w:val="21"/>
          <w:szCs w:val="21"/>
        </w:rPr>
        <w:t xml:space="preserve"> bị </w:t>
      </w:r>
      <w:r>
        <w:rPr>
          <w:rFonts w:ascii="Consolas" w:hAnsi="Consolas" w:cs="Consolas"/>
          <w:sz w:val="21"/>
          <w:szCs w:val="21"/>
        </w:rPr>
        <w:t xml:space="preserve">$A$</w:t>
      </w:r>
      <w:r>
        <w:rPr>
          <w:sz w:val="21"/>
          <w:szCs w:val="21"/>
        </w:rPr>
        <w:t xml:space="preserve"> dominate → </w:t>
      </w:r>
      <w:r>
        <w:rPr>
          <w:rFonts w:ascii="Consolas" w:hAnsi="Consolas" w:cs="Consolas"/>
          <w:sz w:val="21"/>
          <w:szCs w:val="21"/>
        </w:rPr>
        <w:t xml:space="preserve">$C$</w:t>
      </w:r>
      <w:r>
        <w:rPr>
          <w:sz w:val="21"/>
          <w:szCs w:val="21"/>
        </w:rPr>
        <w:t xml:space="preserve"> bị LOẠI khỏi Pareto Front.</w:t>
      </w:r>
    </w:p>
    <w:p w14:paraId="5819C604"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$A$</w:t>
      </w:r>
      <w:r>
        <w:rPr>
          <w:sz w:val="21"/>
          <w:szCs w:val="21"/>
        </w:rPr>
        <w:t xml:space="preserve"> và </w:t>
      </w:r>
      <w:r>
        <w:rPr>
          <w:rFonts w:ascii="Consolas" w:hAnsi="Consolas" w:cs="Consolas"/>
          <w:sz w:val="21"/>
          <w:szCs w:val="21"/>
        </w:rPr>
        <w:t xml:space="preserve">$B$</w:t>
      </w:r>
      <w:r>
        <w:rPr>
          <w:sz w:val="21"/>
          <w:szCs w:val="21"/>
        </w:rPr>
        <w:t xml:space="preserve"> không ai dominate ai → cả </w:t>
      </w:r>
      <w:r>
        <w:rPr>
          <w:rFonts w:ascii="Consolas" w:hAnsi="Consolas" w:cs="Consolas"/>
          <w:sz w:val="21"/>
          <w:szCs w:val="21"/>
        </w:rPr>
        <w:t xml:space="preserve">$A$</w:t>
      </w:r>
      <w:r>
        <w:rPr>
          <w:sz w:val="21"/>
          <w:szCs w:val="21"/>
        </w:rPr>
        <w:t xml:space="preserve"> và </w:t>
      </w:r>
      <w:r>
        <w:rPr>
          <w:rFonts w:ascii="Consolas" w:hAnsi="Consolas" w:cs="Consolas"/>
          <w:sz w:val="21"/>
          <w:szCs w:val="21"/>
        </w:rPr>
        <w:t xml:space="preserve">$B$</w:t>
      </w:r>
      <w:r>
        <w:rPr>
          <w:sz w:val="21"/>
          <w:szCs w:val="21"/>
        </w:rPr>
        <w:t xml:space="preserve"> đều Pareto optimal → </w:t>
      </w:r>
      <w:r>
        <w:rPr>
          <w:rFonts w:ascii="Consolas" w:hAnsi="Consolas" w:cs="Consolas"/>
          <w:sz w:val="21"/>
          <w:szCs w:val="21"/>
        </w:rPr>
        <w:t xml:space="preserve">$PF =$</w:t>
      </w:r>
      <w:r>
        <w:rPr>
          <w:sz w:val="21"/>
          <w:szCs w:val="21"/>
        </w:rPr>
        <w:t xml:space="preserve"> </w:t>
      </w:r>
      <w:r>
        <w:rPr>
          <w:rFonts w:ascii="Consolas" w:hAnsi="Consolas" w:cs="Consolas"/>
          <w:sz w:val="21"/>
          <w:szCs w:val="21"/>
        </w:rPr>
        <w:t xml:space="preserve">$\{(1,5), (2,4)\}$</w:t>
      </w:r>
    </w:p>
    <w:p w14:paraId="6FCE5B38" w14:textId="77777777" w:rsidR="00305EFE" w:rsidRDefault="002030CD">
      <w:pPr>
        <w:spacing w:before="100" w:after="80"/>
      </w:pPr>
      <w:r>
        <w:rPr>
          <w:b/>
          <w:bCs/>
          <w:color w:val="1F3864"/>
        </w:rPr>
        <w:t xml:space="preserve">Liên hệ Metaheuristic / SFOA / Kết cấu:  </w:t>
      </w:r>
      <w:r>
        <w:rPr>
          <w:color w:val="000000"/>
        </w:rPr>
        <w:t>Mục tiêu cuối cùng của MOSFOA là tìm một PF xấp xỉ TỐT (gần PF thật) VÀ ĐA DẠNG (trải đều) — đây chính là "đáp án" của bài toán multi-objective structural optimization.</w:t>
      </w:r>
    </w:p>
    <w:p w14:paraId="5A8E766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Pareto optimal = "không ai đánh bại được nó" — dù nó không phải "tốt nhất tuyệt đối" ở từng objective riêng lẻ.</w:t>
      </w:r>
    </w:p>
    <w:p w14:paraId="2660CEB2" w14:textId="77777777" w:rsidR="00305EFE" w:rsidRDefault="002030CD">
      <w:pPr>
        <w:pStyle w:val="Heading2"/>
        <w:keepNext/>
        <w:spacing w:before="320"/>
      </w:pPr>
      <w:bookmarkStart w:id="64" w:name="_Toc237457546"/>
      <w:r>
        <w:t xml:space="preserve">51. Sắp hạng không trội (Non-dominated Sorting)   </w:t>
      </w:r>
      <w:r>
        <w:rPr>
          <w:color w:val="C00000"/>
          <w:sz w:val="18"/>
          <w:szCs w:val="18"/>
        </w:rPr>
        <w:t>[RESEARCH]</w:t>
      </w:r>
      <w:bookmarkEnd w:id="64"/>
    </w:p>
    <w:p w14:paraId="6AE63982" w14:textId="77777777" w:rsidR="00305EFE" w:rsidRDefault="002030CD">
      <w:pPr>
        <w:spacing w:before="100" w:after="80"/>
      </w:pPr>
      <w:r>
        <w:rPr>
          <w:b/>
          <w:bCs/>
          <w:color w:val="1F3864"/>
        </w:rPr>
        <w:t xml:space="preserve">Định nghĩa:  </w:t>
      </w:r>
      <w:r>
        <w:rPr>
          <w:color w:val="000000"/>
        </w:rPr>
        <w:t xml:space="preserve">Chia quần thể thành các "tầng" (fronts) </w:t>
      </w:r>
      <w:r>
        <w:rPr>
          <w:rFonts w:ascii="Consolas" w:hAnsi="Consolas" w:cs="Consolas"/>
          <w:color w:val="000000"/>
        </w:rPr>
        <w:t xml:space="preserve">$F_1, F_2, F_3, ...$</w:t>
      </w:r>
      <w:r>
        <w:rPr>
          <w:color w:val="000000"/>
        </w:rPr>
        <w:t xml:space="preserve">; </w:t>
      </w:r>
      <w:r>
        <w:rPr>
          <w:rFonts w:ascii="Consolas" w:hAnsi="Consolas" w:cs="Consolas"/>
          <w:color w:val="000000"/>
        </w:rPr>
        <w:t xml:space="preserve">$F_1$</w:t>
      </w:r>
      <w:r>
        <w:rPr>
          <w:color w:val="000000"/>
        </w:rPr>
        <w:t xml:space="preserve"> chứa các nghiệm non-dominated (không bị ai TRONG QUẦN THỂ dominate); F2 là các nghiệm non-dominated SAU KHI loại bỏ F1; tiếp tục như vậy.</w:t>
      </w:r>
    </w:p>
    <w:p w14:paraId="1D392EE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$$Population \to F_1, F_2, F_3, \ldots$$</w:t>
      </w:r>
    </w:p>
    <w:p w14:paraId="35CA404C" w14:textId="77777777" w:rsidR="00305EFE" w:rsidRDefault="002030CD">
      <w:pPr>
        <w:spacing w:before="100" w:after="80"/>
      </w:pPr>
      <w:r>
        <w:rPr>
          <w:b/>
          <w:bCs/>
          <w:color w:val="1F3864"/>
        </w:rPr>
        <w:t xml:space="preserve">Trực giác:  </w:t>
      </w:r>
      <w:r>
        <w:rPr>
          <w:color w:val="000000"/>
        </w:rPr>
        <w:t>Giống việc xếp hạng một cuộc thi có nhiều môn: F1 là "lớp quán quân" (không ai thắng được họ ở cả bộ môn), F2 là "lớp á quân" sau khi quán quân đã rút khỏi bảng xếp hạng, v.v.</w:t>
      </w:r>
    </w:p>
    <w:p w14:paraId="2B11634D" w14:textId="77777777" w:rsidR="00305EFE" w:rsidRDefault="002030CD">
      <w:pPr>
        <w:pBdr>
          <w:left w:val="single" w:sz="24" w:space="8" w:color="8EA9DB"/>
        </w:pBdr>
        <w:shd w:val="clear" w:color="auto" w:fill="EDF2FA"/>
        <w:spacing w:before="100" w:after="40"/>
        <w:ind w:left="120"/>
      </w:pPr>
      <w:r>
        <w:rPr>
          <w:b/>
          <w:bCs/>
          <w:color w:val="1F4E79"/>
          <w:sz w:val="21"/>
          <w:szCs w:val="21"/>
        </w:rPr>
        <w:lastRenderedPageBreak/>
        <w:t>VÍ DỤ — minh họa số</w:t>
      </w:r>
    </w:p>
    <w:p w14:paraId="551B4395" w14:textId="77777777" w:rsidR="00305EFE" w:rsidRDefault="002030CD">
      <w:pPr>
        <w:pBdr>
          <w:left w:val="single" w:sz="24" w:space="8" w:color="8EA9DB"/>
        </w:pBdr>
        <w:shd w:val="clear" w:color="auto" w:fill="EDF2FA"/>
        <w:spacing w:before="20" w:after="20"/>
        <w:ind w:left="120"/>
      </w:pPr>
      <w:r>
        <w:rPr>
          <w:sz w:val="21"/>
          <w:szCs w:val="21"/>
        </w:rPr>
        <w:t>Quần thể 6 nghiệm; so sánh dominance từng cặp.</w:t>
      </w:r>
    </w:p>
    <w:p w14:paraId="11FC9754" w14:textId="77777777" w:rsidR="00305EFE" w:rsidRDefault="002030CD">
      <w:pPr>
        <w:pBdr>
          <w:left w:val="single" w:sz="24" w:space="8" w:color="8EA9DB"/>
        </w:pBdr>
        <w:shd w:val="clear" w:color="auto" w:fill="EDF2FA"/>
        <w:spacing w:before="20" w:after="20"/>
        <w:ind w:left="120"/>
      </w:pPr>
      <w:r>
        <w:rPr>
          <w:sz w:val="21"/>
          <w:szCs w:val="21"/>
        </w:rPr>
        <w:t>2 nghiệm không bị ai trong quần thể dominate → vào F1 (hạng cao nhất).</w:t>
      </w:r>
    </w:p>
    <w:p w14:paraId="22463015" w14:textId="77777777" w:rsidR="00305EFE" w:rsidRDefault="002030CD">
      <w:pPr>
        <w:pBdr>
          <w:left w:val="single" w:sz="24" w:space="8" w:color="8EA9DB"/>
        </w:pBdr>
        <w:shd w:val="clear" w:color="auto" w:fill="EDF2FA"/>
        <w:spacing w:before="20" w:after="120"/>
        <w:ind w:left="120"/>
      </w:pPr>
      <w:r>
        <w:rPr>
          <w:sz w:val="21"/>
          <w:szCs w:val="21"/>
        </w:rPr>
        <w:t>Nghiệm bị F1 dominate nhưng không bị nhau dominate → vào F2. Tiếp tục cho tới hết quần thể.</w:t>
      </w:r>
    </w:p>
    <w:p w14:paraId="79AF62CD" w14:textId="77777777" w:rsidR="00305EFE" w:rsidRDefault="002030CD">
      <w:pPr>
        <w:spacing w:before="100" w:after="80"/>
      </w:pPr>
      <w:r>
        <w:rPr>
          <w:b/>
          <w:bCs/>
          <w:color w:val="1F3864"/>
        </w:rPr>
        <w:t xml:space="preserve">Liên hệ Metaheuristic / SFOA / Kết cấu:  </w:t>
      </w:r>
      <w:r>
        <w:rPr>
          <w:color w:val="000000"/>
        </w:rPr>
        <w:t>Đây là bước LÕI của NSGA-II và các biến thể MOO của metaheuristic (bao gồm MOSFOA) để "xếp hạng" quần thể khi không thể so sánh trực tiếp bằng một con số duy nhất.</w:t>
      </w:r>
    </w:p>
    <w:p w14:paraId="586E561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F1 = "lớp quán quân"; F2 = "lớp á quân sau khi quán quân rút"; v.v. — xếp hạng theo TẦNG, không theo điểm số đơn lẻ.</w:t>
      </w:r>
    </w:p>
    <w:p w14:paraId="1BEAC2A6" w14:textId="77777777" w:rsidR="00305EFE" w:rsidRDefault="002030CD">
      <w:pPr>
        <w:pStyle w:val="Heading2"/>
        <w:keepNext/>
        <w:spacing w:before="320"/>
      </w:pPr>
      <w:bookmarkStart w:id="65" w:name="_Toc237457547"/>
      <w:r>
        <w:t xml:space="preserve">52. Lưu trữ Pareto (Archive)   </w:t>
      </w:r>
      <w:r>
        <w:rPr>
          <w:color w:val="C00000"/>
          <w:sz w:val="18"/>
          <w:szCs w:val="18"/>
        </w:rPr>
        <w:t>[RESEARCH]</w:t>
      </w:r>
      <w:bookmarkEnd w:id="65"/>
    </w:p>
    <w:p w14:paraId="183A168D" w14:textId="77777777" w:rsidR="00305EFE" w:rsidRDefault="002030CD">
      <w:pPr>
        <w:spacing w:before="100" w:after="80"/>
      </w:pPr>
      <w:r>
        <w:rPr>
          <w:b/>
          <w:bCs/>
          <w:color w:val="1F3864"/>
        </w:rPr>
        <w:t xml:space="preserve">Định nghĩa:  </w:t>
      </w:r>
      <w:r>
        <w:rPr>
          <w:rFonts w:ascii="Consolas" w:hAnsi="Consolas" w:cs="Consolas"/>
          <w:color w:val="000000"/>
        </w:rPr>
        <w:t xml:space="preserve">$A^t$</w:t>
      </w:r>
      <w:r>
        <w:rPr>
          <w:color w:val="000000"/>
        </w:rPr>
        <w:t xml:space="preserve"> là tập lưu trữ các nghiệm Pareto TỐT NHẤT từng tìm được (không phải quần thể hiện tại), cần xử lý 4 vấn đề: cập nhật, loại bỏ nghiệm bị dominate, giới hạn kích thước, và bảo toàn diversity.</w:t>
      </w:r>
    </w:p>
    <w:p w14:paraId="077FD43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$$A^t = \text{tập lưu các nghiệm Pareto tốt nhất tìm được tới vòng lặp } t$$</w:t>
      </w:r>
    </w:p>
    <w:p w14:paraId="4DFC6C1D" w14:textId="77777777" w:rsidR="00305EFE" w:rsidRDefault="002030CD">
      <w:pPr>
        <w:spacing w:before="100" w:after="80"/>
      </w:pPr>
      <w:r>
        <w:rPr>
          <w:b/>
          <w:bCs/>
          <w:color w:val="1F3864"/>
        </w:rPr>
        <w:t xml:space="preserve">Trực giác:  </w:t>
      </w:r>
      <w:r>
        <w:rPr>
          <w:color w:val="000000"/>
        </w:rPr>
        <w:t>Archive giống một "cuốn sổ vàng" ghi lại mọi thành tích tốt nhất từng đạt được — quần thể hiện tại có thể "quên" một nghiệm tốt do ngẫu nhiên, nhưng archive KHÔNG quên (trừ khi bị một nghiệm tốt hơn dominate).</w:t>
      </w:r>
    </w:p>
    <w:p w14:paraId="67CC683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C77527" w14:textId="77777777" w:rsidR="00305EFE" w:rsidRDefault="002030CD">
      <w:pPr>
        <w:pBdr>
          <w:left w:val="single" w:sz="24" w:space="8" w:color="8EA9DB"/>
        </w:pBdr>
        <w:shd w:val="clear" w:color="auto" w:fill="EDF2FA"/>
        <w:spacing w:before="20" w:after="20"/>
        <w:ind w:left="120"/>
      </w:pPr>
      <w:r>
        <w:rPr>
          <w:sz w:val="21"/>
          <w:szCs w:val="21"/>
        </w:rPr>
        <w:t>Mỗi vòng lặp, nghiệm mới được so sánh với archive hiện tại.</w:t>
      </w:r>
    </w:p>
    <w:p w14:paraId="29E62B37" w14:textId="77777777" w:rsidR="00305EFE" w:rsidRDefault="002030CD">
      <w:pPr>
        <w:pBdr>
          <w:left w:val="single" w:sz="24" w:space="8" w:color="8EA9DB"/>
        </w:pBdr>
        <w:shd w:val="clear" w:color="auto" w:fill="EDF2FA"/>
        <w:spacing w:before="20" w:after="20"/>
        <w:ind w:left="120"/>
      </w:pPr>
      <w:r>
        <w:rPr>
          <w:sz w:val="21"/>
          <w:szCs w:val="21"/>
        </w:rPr>
        <w:t>Nếu nghiệm mới dominate một nghiệm trong archive → nghiệm cũ bị loại, nghiệm mới được thêm vào.</w:t>
      </w:r>
    </w:p>
    <w:p w14:paraId="7E14B2D8" w14:textId="77777777" w:rsidR="00305EFE" w:rsidRDefault="002030CD">
      <w:pPr>
        <w:pBdr>
          <w:left w:val="single" w:sz="24" w:space="8" w:color="8EA9DB"/>
        </w:pBdr>
        <w:shd w:val="clear" w:color="auto" w:fill="EDF2FA"/>
        <w:spacing w:before="20" w:after="120"/>
        <w:ind w:left="120"/>
      </w:pPr>
      <w:r>
        <w:rPr>
          <w:sz w:val="21"/>
          <w:szCs w:val="21"/>
        </w:rPr>
        <w:t>Nếu archive đầy → một nghiệm "kém đa dạng nhất" (gần nghiệm khác nhất) bị loại để giữ chỗ cho nghiệm mới.</w:t>
      </w:r>
    </w:p>
    <w:p w14:paraId="7B1E0ED0" w14:textId="77777777" w:rsidR="00305EFE" w:rsidRDefault="002030CD">
      <w:pPr>
        <w:spacing w:before="100" w:after="80"/>
      </w:pPr>
      <w:r>
        <w:rPr>
          <w:b/>
          <w:bCs/>
          <w:color w:val="1F3864"/>
        </w:rPr>
        <w:t xml:space="preserve">Liên hệ Metaheuristic / SFOA / Kết cấu:  </w:t>
      </w:r>
      <w:r>
        <w:rPr>
          <w:color w:val="000000"/>
        </w:rPr>
        <w:t>Archive chính là "bộ nhớ Pareto" của thuật toán — chất lượng archive management (cách chọn ai vào/ra) ảnh hưởng TRỰC TIẾP tới chất lượng PF cuối cùng của MOSFOA.</w:t>
      </w:r>
    </w:p>
    <w:p w14:paraId="4B2B35A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Archive = "kho lưu trữ nghiệm tốt nhất từng thấy", KHÁC với quần thể hiện tại (có thể chứa cả nghiệm chưa tốt).</w:t>
      </w:r>
    </w:p>
    <w:p w14:paraId="53B522E6" w14:textId="77777777" w:rsidR="00305EFE" w:rsidRDefault="002030CD">
      <w:pPr>
        <w:pStyle w:val="Heading2"/>
        <w:keepNext/>
        <w:spacing w:before="320"/>
      </w:pPr>
      <w:bookmarkStart w:id="66" w:name="_Toc237457548"/>
      <w:r>
        <w:t xml:space="preserve">53. Đa dạng (Diversity) trong MOO   </w:t>
      </w:r>
      <w:r>
        <w:rPr>
          <w:color w:val="C00000"/>
          <w:sz w:val="18"/>
          <w:szCs w:val="18"/>
        </w:rPr>
        <w:t>[RESEARCH]</w:t>
      </w:r>
      <w:bookmarkEnd w:id="66"/>
    </w:p>
    <w:p w14:paraId="6708C158" w14:textId="77777777" w:rsidR="00305EFE" w:rsidRDefault="002030CD">
      <w:pPr>
        <w:spacing w:before="100" w:after="80"/>
      </w:pPr>
      <w:r>
        <w:rPr>
          <w:b/>
          <w:bCs/>
          <w:color w:val="1F3864"/>
        </w:rPr>
        <w:t xml:space="preserve">Định nghĩa:  </w:t>
      </w:r>
      <w:r>
        <w:rPr>
          <w:color w:val="000000"/>
        </w:rPr>
        <w:t>Pareto front cần đạt CẢ HAI tiêu chí độc lập: Convergence (gần PF thật) và Diversity (trải đều, không tập trung một chỗ) — một thuật toán có thể tốt ở tiêu chí này nhưng tệ ở tiêu chí kia.</w:t>
      </w:r>
    </w:p>
    <w:p w14:paraId="55EE4D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$$\text{Chất lượng } PF = Convergence + Diversity$$</w:t>
      </w:r>
    </w:p>
    <w:p w14:paraId="321EE224" w14:textId="77777777" w:rsidR="00305EFE" w:rsidRDefault="002030CD">
      <w:pPr>
        <w:spacing w:before="100" w:after="80"/>
      </w:pPr>
      <w:r>
        <w:rPr>
          <w:b/>
          <w:bCs/>
          <w:color w:val="1F3864"/>
        </w:rPr>
        <w:t xml:space="preserve">Trực giác:  </w:t>
      </w:r>
      <w:r>
        <w:rPr>
          <w:color w:val="000000"/>
        </w:rPr>
        <w:t>Giống việc chụp ảnh một cầu vòng: convergence tốt là chụp đúng vị trí cầu vòng (không lệch); diversity tốt là chụp được TOÀN BỘ dải màu (không chỉ chụp một góc màu đỏ).</w:t>
      </w:r>
    </w:p>
    <w:p w14:paraId="65D647F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8945E45" w14:textId="77777777" w:rsidR="00305EFE" w:rsidRDefault="002030CD">
      <w:pPr>
        <w:pBdr>
          <w:left w:val="single" w:sz="24" w:space="8" w:color="8EA9DB"/>
        </w:pBdr>
        <w:shd w:val="clear" w:color="auto" w:fill="EDF2FA"/>
        <w:spacing w:before="20" w:after="20"/>
        <w:ind w:left="120"/>
      </w:pPr>
      <w:r>
        <w:rPr>
          <w:sz w:val="21"/>
          <w:szCs w:val="21"/>
        </w:rPr>
        <w:t>Một MOSFOA có thể tìm được các điểm RẤT GẦN PF thật (convergence tốt)</w:t>
      </w:r>
    </w:p>
    <w:p w14:paraId="1EF16119" w14:textId="77777777" w:rsidR="00305EFE" w:rsidRDefault="002030CD">
      <w:pPr>
        <w:pBdr>
          <w:left w:val="single" w:sz="24" w:space="8" w:color="8EA9DB"/>
        </w:pBdr>
        <w:shd w:val="clear" w:color="auto" w:fill="EDF2FA"/>
        <w:spacing w:before="20" w:after="20"/>
        <w:ind w:left="120"/>
      </w:pPr>
      <w:r>
        <w:rPr>
          <w:sz w:val="21"/>
          <w:szCs w:val="21"/>
        </w:rPr>
        <w:t>NHƯNG tất cả điểm đều "chụm" ở một góc của PF (diversity kém)</w:t>
      </w:r>
    </w:p>
    <w:p w14:paraId="2D26C25E" w14:textId="77777777" w:rsidR="00305EFE" w:rsidRDefault="002030CD">
      <w:pPr>
        <w:pBdr>
          <w:left w:val="single" w:sz="24" w:space="8" w:color="8EA9DB"/>
        </w:pBdr>
        <w:shd w:val="clear" w:color="auto" w:fill="EDF2FA"/>
        <w:spacing w:before="20" w:after="120"/>
        <w:ind w:left="120"/>
      </w:pPr>
      <w:r>
        <w:rPr>
          <w:sz w:val="21"/>
          <w:szCs w:val="21"/>
        </w:rPr>
        <w:t>→ người dùng chỉ thấy được các trade-off cực đoan, thiếu hẳn các lựa chọn trung gian hữu ích.</w:t>
      </w:r>
    </w:p>
    <w:p w14:paraId="42FB5229" w14:textId="77777777" w:rsidR="00305EFE" w:rsidRDefault="002030CD">
      <w:pPr>
        <w:spacing w:before="100" w:after="80"/>
      </w:pPr>
      <w:r>
        <w:rPr>
          <w:b/>
          <w:bCs/>
          <w:color w:val="1F3864"/>
        </w:rPr>
        <w:lastRenderedPageBreak/>
        <w:t xml:space="preserve">Liên hệ Metaheuristic / SFOA / Kết cấu:  </w:t>
      </w:r>
      <w:r>
        <w:rPr>
          <w:color w:val="000000"/>
        </w:rPr>
        <w:t>Các chỉ số như crowding distance (dùng trong NSGA-II) hoặc grid-based density (dùng trong nhiều MOSFOA) được thiết kế RIÊNG để đo và bảo toàn diversity trong archive.</w:t>
      </w:r>
    </w:p>
    <w:p w14:paraId="3E8BC9B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PF "đẹp" = vừa gần đúng (convergence) VỪA trải rộng đều (diversity) — thiếu MỘT trong hai đều là PF "xấu".</w:t>
      </w:r>
    </w:p>
    <w:p w14:paraId="13C6044A" w14:textId="77777777" w:rsidR="00305EFE" w:rsidRDefault="002030CD">
      <w:pPr>
        <w:pStyle w:val="Heading2"/>
        <w:keepNext/>
        <w:spacing w:before="320"/>
      </w:pPr>
      <w:bookmarkStart w:id="67" w:name="_Toc237457549"/>
      <w:r>
        <w:t xml:space="preserve">54. Thể tích siêu (Hypervolume — HV)   </w:t>
      </w:r>
      <w:r>
        <w:rPr>
          <w:color w:val="C00000"/>
          <w:sz w:val="18"/>
          <w:szCs w:val="18"/>
        </w:rPr>
        <w:t>[RESEARCH]</w:t>
      </w:r>
      <w:bookmarkEnd w:id="67"/>
    </w:p>
    <w:p w14:paraId="2E9F5510" w14:textId="77777777" w:rsidR="00305EFE" w:rsidRDefault="002030CD">
      <w:pPr>
        <w:spacing w:before="100" w:after="80"/>
      </w:pPr>
      <w:r>
        <w:rPr>
          <w:b/>
          <w:bCs/>
          <w:color w:val="1F3864"/>
        </w:rPr>
        <w:t xml:space="preserve">Định nghĩa:  </w:t>
      </w:r>
      <w:r>
        <w:rPr>
          <w:color w:val="000000"/>
        </w:rPr>
        <w:t>HV đo thể tích vùng không gian objective bị tập Pareto "chiếm lĩnh" so với một điểm tham chiếu (reference point) cố định — HV càng lớn, PF càng tốt (đánh giá đồng thời cả convergence VÀ diversity bằng MỘT con số).</w:t>
      </w:r>
    </w:p>
    <w:p w14:paraId="318F19E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$$HV = \text{thể tích}\left(\bigcup_{x\in PF} [x, \text{reference point}]\right)$$</w:t>
      </w:r>
    </w:p>
    <w:p w14:paraId="59E1C3FA" w14:textId="77777777" w:rsidR="00305EFE" w:rsidRDefault="002030CD">
      <w:pPr>
        <w:spacing w:before="100" w:after="80"/>
      </w:pPr>
      <w:r>
        <w:rPr>
          <w:b/>
          <w:bCs/>
          <w:color w:val="1F3864"/>
        </w:rPr>
        <w:t xml:space="preserve">Trực giác:  </w:t>
      </w:r>
      <w:r>
        <w:rPr>
          <w:color w:val="000000"/>
        </w:rPr>
        <w:t>Với 2 objective: nếu reference point là góc "xấu nhất" (ví dụ (10,10) khi minimize), HV là diện tích vùng hình chữ nhật "quét" từ MỖI điểm trên PF tới reference point, hợp lại (không đè chồng). PF nào "đẩy" được nhiều diện tích về phía gốc tọa độ hơn thì HV lớn hơn.</w:t>
      </w:r>
    </w:p>
    <w:p w14:paraId="452840D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44C249D" w14:textId="77777777" w:rsidR="00305EFE" w:rsidRDefault="002030CD">
      <w:pPr>
        <w:pBdr>
          <w:left w:val="single" w:sz="24" w:space="8" w:color="8EA9DB"/>
        </w:pBdr>
        <w:shd w:val="clear" w:color="auto" w:fill="EDF2FA"/>
        <w:spacing w:before="20" w:after="20"/>
        <w:ind w:left="120"/>
      </w:pPr>
      <w:r>
        <w:rPr>
          <w:sz w:val="21"/>
          <w:szCs w:val="21"/>
        </w:rPr>
        <w:t xml:space="preserve">Reference point </w:t>
      </w:r>
      <w:r>
        <w:rPr>
          <w:rFonts w:ascii="Consolas" w:hAnsi="Consolas" w:cs="Consolas"/>
          <w:sz w:val="21"/>
          <w:szCs w:val="21"/>
        </w:rPr>
        <w:t xml:space="preserve">$= (10,10)$</w:t>
      </w:r>
      <w:r>
        <w:rPr>
          <w:sz w:val="21"/>
          <w:szCs w:val="21"/>
        </w:rPr>
        <w:t xml:space="preserve">; </w:t>
      </w:r>
      <w:r>
        <w:rPr>
          <w:rFonts w:ascii="Consolas" w:hAnsi="Consolas" w:cs="Consolas"/>
          <w:sz w:val="21"/>
          <w:szCs w:val="21"/>
        </w:rPr>
        <w:t xml:space="preserve">$PF$</w:t>
      </w:r>
      <w:r>
        <w:rPr>
          <w:sz w:val="21"/>
          <w:szCs w:val="21"/>
        </w:rPr>
        <w:t xml:space="preserve"> gồm các điểm </w:t>
      </w:r>
      <w:r>
        <w:rPr>
          <w:rFonts w:ascii="Consolas" w:hAnsi="Consolas" w:cs="Consolas"/>
          <w:sz w:val="21"/>
          <w:szCs w:val="21"/>
        </w:rPr>
        <w:t xml:space="preserve">$(2,8), (4,5), (7,3)$</w:t>
      </w:r>
    </w:p>
    <w:p w14:paraId="682570D3" w14:textId="77777777" w:rsidR="00305EFE" w:rsidRDefault="002030CD">
      <w:pPr>
        <w:pBdr>
          <w:left w:val="single" w:sz="24" w:space="8" w:color="8EA9DB"/>
        </w:pBdr>
        <w:shd w:val="clear" w:color="auto" w:fill="EDF2FA"/>
        <w:spacing w:before="20" w:after="120"/>
        <w:ind w:left="120"/>
      </w:pPr>
      <w:r>
        <w:rPr>
          <w:sz w:val="21"/>
          <w:szCs w:val="21"/>
        </w:rPr>
        <w:t>HV chính là diện tích hợp của 3 hình chữ nhật quét từ mỗi điểm PF tới (10,10) — PF nào có các điểm "gần gốc tọa độ" hơn sẽ có HV lớn hơn.</w:t>
      </w:r>
    </w:p>
    <w:p w14:paraId="7F664E07" w14:textId="77777777" w:rsidR="00305EFE" w:rsidRDefault="002030CD">
      <w:pPr>
        <w:spacing w:before="100" w:after="80"/>
      </w:pPr>
      <w:r>
        <w:rPr>
          <w:b/>
          <w:bCs/>
          <w:color w:val="1F3864"/>
        </w:rPr>
        <w:t xml:space="preserve">Liên hệ Metaheuristic / SFOA / Kết cấu:  </w:t>
      </w:r>
      <w:r>
        <w:rPr>
          <w:color w:val="000000"/>
        </w:rPr>
        <w:t>HV là chỉ số MOO phổ biến NHẤT vì đánh giá đồng thời convergence VÀ diversity chỉ bằng một số — nhưng PHẢI dùng CÙNG reference point khi so sánh các thuật toán khác nhau, nếu không kết quả không có ý nghĩa so sánh.</w:t>
      </w:r>
    </w:p>
    <w:p w14:paraId="12CC5AA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HV lớn hơn = PF tốt hơn — với điều kiện BẮT BUỘC là dùng cùng reference point khi so sánh.</w:t>
      </w:r>
    </w:p>
    <w:p w14:paraId="44BE991A" w14:textId="77777777" w:rsidR="00305EFE" w:rsidRDefault="002030CD">
      <w:pPr>
        <w:pStyle w:val="Heading2"/>
        <w:keepNext/>
        <w:spacing w:before="320"/>
      </w:pPr>
      <w:bookmarkStart w:id="68" w:name="_Toc237457550"/>
      <w:r>
        <w:t xml:space="preserve">55. Khoảng cách thế hệ nghịch (IGD)   </w:t>
      </w:r>
      <w:r>
        <w:rPr>
          <w:color w:val="C00000"/>
          <w:sz w:val="18"/>
          <w:szCs w:val="18"/>
        </w:rPr>
        <w:t>[RESEARCH]</w:t>
      </w:r>
      <w:bookmarkEnd w:id="68"/>
    </w:p>
    <w:p w14:paraId="5F044B84" w14:textId="77777777" w:rsidR="00305EFE" w:rsidRDefault="002030CD">
      <w:pPr>
        <w:spacing w:before="100" w:after="80"/>
      </w:pPr>
      <w:r>
        <w:rPr>
          <w:b/>
          <w:bCs/>
          <w:color w:val="1F3864"/>
        </w:rPr>
        <w:t xml:space="preserve">Định nghĩa:  </w:t>
      </w:r>
      <w:r>
        <w:rPr>
          <w:color w:val="000000"/>
        </w:rPr>
        <w:t>IGD tính khoảng cách trung bình từ MỖI điểm trong PF THẬT (reference set P*) tới điểm gần nhất trong PF tìm được (P) — hỏi ngược lại HV: "PF thật có được đại diện tốt bởi PF tìm được không?"</w:t>
      </w:r>
    </w:p>
    <w:p w14:paraId="42D1F55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$$IGD = \frac{1}{|P^{*}|} \cdot \sum_{y\in P^{*}} d(y, P)$$</w:t>
      </w:r>
    </w:p>
    <w:p w14:paraId="0BBD39FC" w14:textId="77777777" w:rsidR="00305EFE" w:rsidRDefault="002030CD">
      <w:pPr>
        <w:spacing w:before="100" w:after="80"/>
      </w:pPr>
      <w:r>
        <w:rPr>
          <w:b/>
          <w:bCs/>
          <w:color w:val="1F3864"/>
        </w:rPr>
        <w:t xml:space="preserve">Trực giác:  </w:t>
      </w:r>
      <w:r>
        <w:rPr>
          <w:color w:val="000000"/>
        </w:rPr>
        <w:t>Nếu PF tìm được (P) bỏ sót một VÙNG của PF thật (P*), khoảng cách từ vùng đó tới P sẽ lớn, kéo IGD lên cao (xấu) — IGD "trừng phạt" việc bỏ sót vùng, khác với HV chỉ nhìn từ phía PF tìm được.</w:t>
      </w:r>
    </w:p>
    <w:p w14:paraId="7566414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EE40F1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$P^{*} = \{(0,10), (5,5), (10,0)\}$</w:t>
      </w:r>
      <w:r>
        <w:rPr>
          <w:sz w:val="21"/>
          <w:szCs w:val="21"/>
        </w:rPr>
        <w:t xml:space="preserve"> (PF thật, 3 điểm)</w:t>
      </w:r>
    </w:p>
    <w:p w14:paraId="3E2504A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$P = \{(1,9), (9,1)\}$</w:t>
      </w:r>
      <w:r>
        <w:rPr>
          <w:sz w:val="21"/>
          <w:szCs w:val="21"/>
        </w:rPr>
        <w:t xml:space="preserve"> (PF tìm được, THIẾU điểm giữa)</w:t>
      </w:r>
    </w:p>
    <w:p w14:paraId="2D31811F"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$d((0,10),P)$</w:t>
      </w:r>
      <w:r>
        <w:rPr>
          <w:sz w:val="21"/>
          <w:szCs w:val="21"/>
        </w:rPr>
        <w:t xml:space="preserve"> nhỏ; </w:t>
      </w:r>
      <w:r>
        <w:rPr>
          <w:rFonts w:ascii="Consolas" w:hAnsi="Consolas" w:cs="Consolas"/>
          <w:sz w:val="21"/>
          <w:szCs w:val="21"/>
        </w:rPr>
        <w:t xml:space="preserve">$d((10,0),P)$</w:t>
      </w:r>
      <w:r>
        <w:rPr>
          <w:sz w:val="21"/>
          <w:szCs w:val="21"/>
        </w:rPr>
        <w:t xml:space="preserve"> nhỏ; NHƯNG </w:t>
      </w:r>
      <w:r>
        <w:rPr>
          <w:rFonts w:ascii="Consolas" w:hAnsi="Consolas" w:cs="Consolas"/>
          <w:sz w:val="21"/>
          <w:szCs w:val="21"/>
        </w:rPr>
        <w:t xml:space="preserve">$d((5,5),P)$</w:t>
      </w:r>
      <w:r>
        <w:rPr>
          <w:sz w:val="21"/>
          <w:szCs w:val="21"/>
        </w:rPr>
        <w:t xml:space="preserve"> LỚN (không có điểm gần </w:t>
      </w:r>
      <w:r>
        <w:rPr>
          <w:rFonts w:ascii="Consolas" w:hAnsi="Consolas" w:cs="Consolas"/>
          <w:sz w:val="21"/>
          <w:szCs w:val="21"/>
        </w:rPr>
        <w:t xml:space="preserve">$(5,5)$</w:t>
      </w:r>
      <w:r>
        <w:rPr>
          <w:sz w:val="21"/>
          <w:szCs w:val="21"/>
        </w:rPr>
        <w:t xml:space="preserve">)</w:t>
      </w:r>
    </w:p>
    <w:p w14:paraId="5F334A0B" w14:textId="77777777" w:rsidR="00305EFE" w:rsidRDefault="002030CD">
      <w:pPr>
        <w:pBdr>
          <w:left w:val="single" w:sz="24" w:space="8" w:color="8EA9DB"/>
        </w:pBdr>
        <w:shd w:val="clear" w:color="auto" w:fill="EDF2FA"/>
        <w:spacing w:before="20" w:after="120"/>
        <w:ind w:left="120"/>
      </w:pPr>
      <w:r>
        <w:rPr>
          <w:sz w:val="21"/>
          <w:szCs w:val="21"/>
        </w:rPr>
        <w:t>→ trung bình bị "kéo lên" bởi điểm giữa bị bỏ sót → IGD phản ánh đúng việc thiếu diversity ở vùng giữa PF.</w:t>
      </w:r>
    </w:p>
    <w:p w14:paraId="4DAC6249" w14:textId="77777777" w:rsidR="00305EFE" w:rsidRDefault="002030CD">
      <w:pPr>
        <w:spacing w:before="100" w:after="80"/>
      </w:pPr>
      <w:r>
        <w:rPr>
          <w:b/>
          <w:bCs/>
          <w:color w:val="1F3864"/>
        </w:rPr>
        <w:lastRenderedPageBreak/>
        <w:t xml:space="preserve">Liên hệ Metaheuristic / SFOA / Kết cấu:  </w:t>
      </w:r>
      <w:r>
        <w:rPr>
          <w:color w:val="000000"/>
        </w:rPr>
        <w:t xml:space="preserve">IGD cần biết PF THẬT (hoặc PF tham chiếu tốt nhất từng biết) — thường dùng trong bài toán benchmark có lời giải chuẩn. Mục tiêu luôn là đưa </w:t>
      </w:r>
      <w:r>
        <w:rPr>
          <w:rFonts w:ascii="Consolas" w:hAnsi="Consolas" w:cs="Consolas"/>
          <w:b/>
          <w:bCs/>
          <w:color w:val="1F3864"/>
        </w:rPr>
        <w:lastRenderedPageBreak/>
        <w:t xml:space="preserve">Liên hệ Metaheuristic / SFOA / Kết cấu:  </w:t>
      </w:r>
      <w:r>
        <w:rPr>
          <w:color w:val="000000"/>
        </w:rPr>
        <w:t xml:space="preserve">$IGD \to 0$</w:t>
      </w:r>
      <w:r>
        <w:rPr>
          <w:b/>
          <w:bCs/>
          <w:color w:val="1F3864"/>
        </w:rPr>
        <w:lastRenderedPageBreak/>
        <w:t xml:space="preserve">Liên hệ Metaheuristic / SFOA / Kết cấu:  </w:t>
      </w:r>
      <w:r>
        <w:rPr>
          <w:color w:val="000000"/>
        </w:rPr>
        <w:t xml:space="preserve">.</w:t>
      </w:r>
    </w:p>
    <w:p w14:paraId="69435FA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HV = "PF của tôi tốt tới đâu" (không cần biết PF thật); IGD = "PF của tôi thiếu vùng nào so với PF thật" (cần biết PF thật).</w:t>
      </w:r>
    </w:p>
    <w:p w14:paraId="58B8D73D" w14:textId="77777777" w:rsidR="00305EFE" w:rsidRDefault="002030CD">
      <w:pPr>
        <w:pStyle w:val="Heading1"/>
        <w:pageBreakBefore/>
        <w:pBdr>
          <w:bottom w:val="single" w:sz="12" w:space="6" w:color="1F3864"/>
        </w:pBdr>
      </w:pPr>
      <w:bookmarkStart w:id="69" w:name="_Toc237457551"/>
      <w:r>
        <w:lastRenderedPageBreak/>
        <w:t>PHẦN XII — THỐNG KÊ THỰC NGHIỆM METAHEURISTIC</w:t>
      </w:r>
      <w:bookmarkEnd w:id="69"/>
    </w:p>
    <w:p w14:paraId="462635FF" w14:textId="77777777" w:rsidR="00305EFE" w:rsidRDefault="002030CD">
      <w:pPr>
        <w:pStyle w:val="Heading2"/>
        <w:keepNext/>
        <w:spacing w:before="320"/>
      </w:pPr>
      <w:bookmarkStart w:id="70" w:name="_Toc237457552"/>
      <w:r>
        <w:t xml:space="preserve">56. Vì sao cần nhiều lần chạy độc lập   </w:t>
      </w:r>
      <w:r>
        <w:rPr>
          <w:color w:val="C00000"/>
          <w:sz w:val="18"/>
          <w:szCs w:val="18"/>
        </w:rPr>
        <w:t>[RESEARCH]</w:t>
      </w:r>
      <w:bookmarkEnd w:id="70"/>
    </w:p>
    <w:p w14:paraId="42F2549F" w14:textId="77777777" w:rsidR="00305EFE" w:rsidRDefault="002030CD">
      <w:pPr>
        <w:spacing w:before="100" w:after="80"/>
      </w:pPr>
      <w:r>
        <w:rPr>
          <w:b/>
          <w:bCs/>
          <w:color w:val="1F3864"/>
        </w:rPr>
        <w:t xml:space="preserve">Định nghĩa:  </w:t>
      </w:r>
      <w:r>
        <w:rPr>
          <w:color w:val="000000"/>
        </w:rPr>
        <w:t xml:space="preserve">Vì thuật toán mang tính stochastic, kết quả phụ thuộc vào seed ngẫu nhiên (</w:t>
      </w:r>
      <w:r>
        <w:rPr>
          <w:rFonts w:ascii="Consolas" w:hAnsi="Consolas" w:cs="Consolas"/>
          <w:color w:val="000000"/>
        </w:rPr>
        <w:t xml:space="preserve">$Result = f(seed)$</w:t>
      </w:r>
      <w:r>
        <w:rPr>
          <w:color w:val="000000"/>
        </w:rPr>
        <w:t xml:space="preserve">) — hai lần chạy CÙNG thuật toán, CÙNG bài toán vẫn có thể cho kết quả khác nhau (</w:t>
      </w:r>
      <w:r>
        <w:rPr>
          <w:rFonts w:ascii="Consolas" w:hAnsi="Consolas" w:cs="Consolas"/>
          <w:color w:val="000000"/>
        </w:rPr>
        <w:t xml:space="preserve">$Run_1 \neq Run_2$</w:t>
      </w:r>
      <w:r>
        <w:rPr>
          <w:color w:val="000000"/>
        </w:rPr>
        <w:t xml:space="preserve">).</w:t>
      </w:r>
    </w:p>
    <w:p w14:paraId="65A5418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$$Result = f(seed) \qquad Run_1 \neq Run_2$$</w:t>
      </w:r>
      <w:r>
        <w:rPr>
          <w:i/>
          <w:iCs/>
          <w:sz w:val="24"/>
          <w:szCs w:val="24"/>
        </w:rPr>
        <w:t xml:space="preserve"> (dù cùng thuật toán, cùng bài toán)</w:t>
      </w:r>
    </w:p>
    <w:p w14:paraId="0FD0F713" w14:textId="77777777" w:rsidR="00305EFE" w:rsidRDefault="002030CD">
      <w:pPr>
        <w:spacing w:before="100" w:after="80"/>
      </w:pPr>
      <w:r>
        <w:rPr>
          <w:b/>
          <w:bCs/>
          <w:color w:val="1F3864"/>
        </w:rPr>
        <w:t xml:space="preserve">Trực giác:  </w:t>
      </w:r>
      <w:r>
        <w:rPr>
          <w:color w:val="000000"/>
        </w:rPr>
        <w:t>Giống việc đánh giá một tay golf: một cú đánh (1 lần chạy) có thể là may mắn hoặc xui rủi — cần xem NHIỀU cú đánh (nhiều lần chạy) mới đánh giá đúng năng lực thật.</w:t>
      </w:r>
    </w:p>
    <w:p w14:paraId="5EA34B7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9943ECC" w14:textId="77777777" w:rsidR="00305EFE" w:rsidRDefault="002030CD">
      <w:pPr>
        <w:pBdr>
          <w:left w:val="single" w:sz="24" w:space="8" w:color="8EA9DB"/>
        </w:pBdr>
        <w:shd w:val="clear" w:color="auto" w:fill="EDF2FA"/>
        <w:spacing w:before="20" w:after="20"/>
        <w:ind w:left="120"/>
      </w:pPr>
      <w:r>
        <w:rPr>
          <w:sz w:val="21"/>
          <w:szCs w:val="21"/>
        </w:rPr>
        <w:t>Chạy SFOA 1 LẦN được kết quả rất tốt — CHƯA đủ để kết luận "SFOA tốt hơn GWO".</w:t>
      </w:r>
    </w:p>
    <w:p w14:paraId="0739F506" w14:textId="77777777" w:rsidR="00305EFE" w:rsidRDefault="002030CD">
      <w:pPr>
        <w:pBdr>
          <w:left w:val="single" w:sz="24" w:space="8" w:color="8EA9DB"/>
        </w:pBdr>
        <w:shd w:val="clear" w:color="auto" w:fill="EDF2FA"/>
        <w:spacing w:before="20" w:after="120"/>
        <w:ind w:left="120"/>
      </w:pPr>
      <w:r>
        <w:rPr>
          <w:sz w:val="21"/>
          <w:szCs w:val="21"/>
        </w:rPr>
        <w:t>Phải chạy CẢ HAI ít nhất 20–30 lần với các seed khác nhau, rồi so sánh PHÂN PHỐI kết quả (không chỉ 1 giá trị).</w:t>
      </w:r>
    </w:p>
    <w:p w14:paraId="5579A3A5" w14:textId="77777777" w:rsidR="00305EFE" w:rsidRDefault="002030CD">
      <w:pPr>
        <w:spacing w:before="100" w:after="80"/>
      </w:pPr>
      <w:r>
        <w:rPr>
          <w:b/>
          <w:bCs/>
          <w:color w:val="1F3864"/>
        </w:rPr>
        <w:t xml:space="preserve">Liên hệ Metaheuristic / SFOA / Kết cấu:  </w:t>
      </w:r>
      <w:r>
        <w:rPr>
          <w:color w:val="000000"/>
        </w:rPr>
        <w:t>Đây là yêu cầu PHƯƠNG PHÁP LUẬN bắt buộc của mọi bài báo/luận văn về metaheuristic — thiếu bước này, kết quả không có giá trị khoa học đáng tin cậy.</w:t>
      </w:r>
    </w:p>
    <w:p w14:paraId="3687E12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1 lần chạy = giai thoại (anecdote); N lần chạy độc lập = bằng chứng thống kê (evidence) đáng tin cậy.</w:t>
      </w:r>
    </w:p>
    <w:p w14:paraId="15D6A5AA" w14:textId="77777777" w:rsidR="00305EFE" w:rsidRDefault="002030CD">
      <w:pPr>
        <w:pStyle w:val="Heading2"/>
        <w:keepNext/>
        <w:spacing w:before="320"/>
      </w:pPr>
      <w:bookmarkStart w:id="71" w:name="_Toc237457553"/>
      <w:r>
        <w:t xml:space="preserve">57. Bộ chỉ số báo cáo (Metrics)   </w:t>
      </w:r>
      <w:r>
        <w:rPr>
          <w:color w:val="C00000"/>
          <w:sz w:val="18"/>
          <w:szCs w:val="18"/>
        </w:rPr>
        <w:t>[RESEARCH]</w:t>
      </w:r>
      <w:bookmarkEnd w:id="71"/>
    </w:p>
    <w:p w14:paraId="669E1936" w14:textId="77777777" w:rsidR="00305EFE" w:rsidRDefault="002030CD">
      <w:pPr>
        <w:spacing w:before="100" w:after="80"/>
      </w:pPr>
      <w:r>
        <w:rPr>
          <w:b/>
          <w:bCs/>
          <w:color w:val="1F3864"/>
        </w:rPr>
        <w:t xml:space="preserve">Định nghĩa:  </w:t>
      </w:r>
      <w:r>
        <w:rPr>
          <w:color w:val="000000"/>
        </w:rPr>
        <w:t>Single-objective cần đủ bộ Best/Mean/Median/Std/Worst/Runtime; Multi-objective cần đủ bộ HV/IGD/convergence/diversity/runtime/robustness — không thể thiếu bất kỳ chỉ số nào khi báo cáo kết quả.</w:t>
      </w:r>
    </w:p>
    <w:p w14:paraId="5A3A1E2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$$SOO: \{Best, Mean, Median, Std, Worst, Runtime\}$$</w:t>
      </w:r>
    </w:p>
    <w:p w14:paraId="02A2DF5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$$MOO: \{HV, IGD, Convergence, Diversity, Runtime, Robustness\}$$</w:t>
      </w:r>
    </w:p>
    <w:p w14:paraId="3D5DB530" w14:textId="77777777" w:rsidR="00305EFE" w:rsidRDefault="002030CD">
      <w:pPr>
        <w:spacing w:before="100" w:after="80"/>
      </w:pPr>
      <w:r>
        <w:rPr>
          <w:b/>
          <w:bCs/>
          <w:color w:val="1F3864"/>
        </w:rPr>
        <w:t xml:space="preserve">Trực giác:  </w:t>
      </w:r>
      <w:r>
        <w:rPr>
          <w:color w:val="000000"/>
        </w:rPr>
        <w:t>Giống việc đánh giá một cầu thủ không chỉ bằng "số bàn thắng" mà còn "số trận đấu, thể lực, phong độ ổn định" — một chỉ số đơn lẻ luôn có thể gây hiểu lầm.</w:t>
      </w:r>
    </w:p>
    <w:p w14:paraId="4EFCC3F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F696D2" w14:textId="77777777" w:rsidR="00305EFE" w:rsidRDefault="002030CD">
      <w:pPr>
        <w:pBdr>
          <w:left w:val="single" w:sz="24" w:space="8" w:color="8EA9DB"/>
        </w:pBdr>
        <w:shd w:val="clear" w:color="auto" w:fill="EDF2FA"/>
        <w:spacing w:before="20" w:after="20"/>
        <w:ind w:left="120"/>
      </w:pPr>
      <w:r>
        <w:rPr>
          <w:sz w:val="21"/>
          <w:szCs w:val="21"/>
        </w:rPr>
        <w:t xml:space="preserve">SFOA: </w:t>
      </w:r>
      <w:r>
        <w:rPr>
          <w:rFonts w:ascii="Consolas" w:hAnsi="Consolas" w:cs="Consolas"/>
          <w:sz w:val="21"/>
          <w:szCs w:val="21"/>
        </w:rPr>
        <w:t xml:space="preserve">$Best=95,2\ Mean=101,7\ Std=4,3$</w:t>
      </w:r>
    </w:p>
    <w:p w14:paraId="7C04EA0D" w14:textId="77777777" w:rsidR="00305EFE" w:rsidRDefault="002030CD">
      <w:pPr>
        <w:pBdr>
          <w:left w:val="single" w:sz="24" w:space="8" w:color="8EA9DB"/>
        </w:pBdr>
        <w:shd w:val="clear" w:color="auto" w:fill="EDF2FA"/>
        <w:spacing w:before="20" w:after="20"/>
        <w:ind w:left="120"/>
      </w:pPr>
      <w:r>
        <w:rPr>
          <w:sz w:val="21"/>
          <w:szCs w:val="21"/>
        </w:rPr>
        <w:t xml:space="preserve">GWO: </w:t>
      </w:r>
      <w:r>
        <w:rPr>
          <w:rFonts w:ascii="Consolas" w:hAnsi="Consolas" w:cs="Consolas"/>
          <w:sz w:val="21"/>
          <w:szCs w:val="21"/>
        </w:rPr>
        <w:t xml:space="preserve">$Best=97,8\ Mean=105,2\ Std=6,1$</w:t>
      </w:r>
    </w:p>
    <w:p w14:paraId="6393E6E9" w14:textId="77777777" w:rsidR="00305EFE" w:rsidRDefault="002030CD">
      <w:pPr>
        <w:pBdr>
          <w:left w:val="single" w:sz="24" w:space="8" w:color="8EA9DB"/>
        </w:pBdr>
        <w:shd w:val="clear" w:color="auto" w:fill="EDF2FA"/>
        <w:spacing w:before="20" w:after="120"/>
        <w:ind w:left="120"/>
      </w:pPr>
      <w:r>
        <w:rPr>
          <w:sz w:val="21"/>
          <w:szCs w:val="21"/>
        </w:rPr>
        <w:t>→ SFOA tốt hơn về CẢ Best, Mean, VÀ ổn định hơn (Std nhỏ hơn) — kết luận có căn cứ đầy đủ.</w:t>
      </w:r>
    </w:p>
    <w:p w14:paraId="3C0E71F4" w14:textId="77777777" w:rsidR="00305EFE" w:rsidRDefault="002030CD">
      <w:pPr>
        <w:spacing w:before="100" w:after="80"/>
      </w:pPr>
      <w:r>
        <w:rPr>
          <w:b/>
          <w:bCs/>
          <w:color w:val="1F3864"/>
        </w:rPr>
        <w:t xml:space="preserve">Liên hệ Metaheuristic / SFOA / Kết cấu:  </w:t>
      </w:r>
      <w:r>
        <w:rPr>
          <w:color w:val="000000"/>
        </w:rPr>
        <w:t>Báo cáo ĐẦY ĐỦ bộ chỉ số (không chỉ Best) là tiêu chuẩn peer-review cho các bài báo về SFOA/MOSFOA tại các tạp chí uy tín.</w:t>
      </w:r>
    </w:p>
    <w:p w14:paraId="11367A6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Không có "một chỉ số duy nhất đủ" — luôn cần BỘ chỉ số đầy đủ theo đúng loại bài toán (SOO hay MOO).</w:t>
      </w:r>
    </w:p>
    <w:p w14:paraId="7202964F" w14:textId="77777777" w:rsidR="00305EFE" w:rsidRDefault="002030CD">
      <w:pPr>
        <w:pStyle w:val="Heading2"/>
        <w:keepNext/>
        <w:spacing w:before="320"/>
      </w:pPr>
      <w:bookmarkStart w:id="72" w:name="_Toc237457554"/>
      <w:r>
        <w:lastRenderedPageBreak/>
        <w:t xml:space="preserve">58. Ý nghĩa thống kê (Statistical Significance)   </w:t>
      </w:r>
      <w:r>
        <w:rPr>
          <w:color w:val="C00000"/>
          <w:sz w:val="18"/>
          <w:szCs w:val="18"/>
        </w:rPr>
        <w:t>[RESEARCH]</w:t>
      </w:r>
      <w:bookmarkEnd w:id="72"/>
    </w:p>
    <w:p w14:paraId="684D4D2F" w14:textId="77777777" w:rsidR="00305EFE" w:rsidRDefault="002030CD">
      <w:pPr>
        <w:spacing w:before="100" w:after="80"/>
      </w:pPr>
      <w:r>
        <w:rPr>
          <w:b/>
          <w:bCs/>
          <w:color w:val="1F3864"/>
        </w:rPr>
        <w:t xml:space="preserve">Định nghĩa:  </w:t>
      </w:r>
      <w:r>
        <w:rPr>
          <w:rFonts w:ascii="Consolas" w:hAnsi="Consolas" w:cs="Consolas"/>
          <w:color w:val="000000"/>
        </w:rPr>
        <w:t xml:space="preserve">$Mean_A &lt; Mean_B$</w:t>
      </w:r>
      <w:r>
        <w:rPr>
          <w:color w:val="000000"/>
        </w:rPr>
        <w:t xml:space="preserve"> chưa đủ để nói A "tốt hơn có ý nghĩa" B — cần kiểm định thống kê: Wilcoxon signed-rank, Mann–Whitney, Friedman (nhiều thuật toán), kèm post-hoc test và effect size.</w:t>
      </w:r>
    </w:p>
    <w:p w14:paraId="7896E0E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$Mean_A &lt; Mean_B \not\Rightarrow$</w:t>
      </w:r>
      <w:r>
        <w:rPr>
          <w:i/>
          <w:iCs/>
          <w:sz w:val="24"/>
          <w:szCs w:val="24"/>
        </w:rPr>
        <w:t xml:space="preserve"> "A tốt hơn B có ý nghĩa" (cần kiểm định thêm, ví dụ </w:t>
      </w:r>
      <w:r>
        <w:rPr>
          <w:rFonts w:ascii="Consolas" w:hAnsi="Consolas" w:cs="Consolas"/>
          <w:i/>
          <w:iCs/>
          <w:sz w:val="24"/>
          <w:szCs w:val="24"/>
        </w:rPr>
        <w:t xml:space="preserve">$p\text{-value} &lt; 0,05$</w:t>
      </w:r>
      <w:r>
        <w:rPr>
          <w:i/>
          <w:iCs/>
          <w:sz w:val="24"/>
          <w:szCs w:val="24"/>
        </w:rPr>
        <w:t xml:space="preserve">)</w:t>
      </w:r>
    </w:p>
    <w:p w14:paraId="4F3F2682" w14:textId="77777777" w:rsidR="00305EFE" w:rsidRDefault="002030CD">
      <w:pPr>
        <w:spacing w:before="100" w:after="80"/>
      </w:pPr>
      <w:r>
        <w:rPr>
          <w:b/>
          <w:bCs/>
          <w:color w:val="1F3864"/>
        </w:rPr>
        <w:t xml:space="preserve">Trực giác:  </w:t>
      </w:r>
      <w:r>
        <w:rPr>
          <w:color w:val="000000"/>
        </w:rPr>
        <w:t>Giống việc hai lớp học có điểm trung bình khác nhau MỘT CHÚT — chưa chắc lớp nào "học giỏi hơn thật", có thể chỉ là sự khác biệt ngẫu nhiên giữa hai nhóm học sinh cụ thể đó.</w:t>
      </w:r>
    </w:p>
    <w:p w14:paraId="44B5176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4EA905" w14:textId="77777777" w:rsidR="00305EFE" w:rsidRDefault="002030CD">
      <w:pPr>
        <w:pBdr>
          <w:left w:val="single" w:sz="24" w:space="8" w:color="8EA9DB"/>
        </w:pBdr>
        <w:shd w:val="clear" w:color="auto" w:fill="EDF2FA"/>
        <w:spacing w:before="20" w:after="20"/>
        <w:ind w:left="120"/>
      </w:pPr>
      <w:r>
        <w:rPr>
          <w:sz w:val="21"/>
          <w:szCs w:val="21"/>
        </w:rPr>
        <w:t xml:space="preserve">SFOA </w:t>
      </w:r>
      <w:r>
        <w:rPr>
          <w:rFonts w:ascii="Consolas" w:hAnsi="Consolas" w:cs="Consolas"/>
          <w:sz w:val="21"/>
          <w:szCs w:val="21"/>
        </w:rPr>
        <w:t xml:space="preserve">$Mean=101,7$</w:t>
      </w:r>
      <w:r>
        <w:rPr>
          <w:sz w:val="21"/>
          <w:szCs w:val="21"/>
        </w:rPr>
        <w:t xml:space="preserve">, GWO </w:t>
      </w:r>
      <w:r>
        <w:rPr>
          <w:rFonts w:ascii="Consolas" w:hAnsi="Consolas" w:cs="Consolas"/>
          <w:sz w:val="21"/>
          <w:szCs w:val="21"/>
        </w:rPr>
        <w:t xml:space="preserve">$Mean=105,2$</w:t>
      </w:r>
      <w:r>
        <w:rPr>
          <w:sz w:val="21"/>
          <w:szCs w:val="21"/>
        </w:rPr>
        <w:t xml:space="preserve"> (SFOA "thấp hơn" 3,5 đơn vị)</w:t>
      </w:r>
    </w:p>
    <w:p w14:paraId="4EB71B47" w14:textId="77777777" w:rsidR="00305EFE" w:rsidRDefault="002030CD">
      <w:pPr>
        <w:pBdr>
          <w:left w:val="single" w:sz="24" w:space="8" w:color="8EA9DB"/>
        </w:pBdr>
        <w:shd w:val="clear" w:color="auto" w:fill="EDF2FA"/>
        <w:spacing w:before="20" w:after="20"/>
        <w:ind w:left="120"/>
      </w:pPr>
      <w:r>
        <w:rPr>
          <w:sz w:val="21"/>
          <w:szCs w:val="21"/>
        </w:rPr>
        <w:t xml:space="preserve">NHƯNG nếu Wilcoxon test cho </w:t>
      </w:r>
      <w:r>
        <w:rPr>
          <w:rFonts w:ascii="Consolas" w:hAnsi="Consolas" w:cs="Consolas"/>
          <w:sz w:val="21"/>
          <w:szCs w:val="21"/>
        </w:rPr>
        <w:t xml:space="preserve">$p\text{-value}=0,45$</w:t>
      </w:r>
      <w:r>
        <w:rPr>
          <w:sz w:val="21"/>
          <w:szCs w:val="21"/>
        </w:rPr>
        <w:t xml:space="preserve"> (</w:t>
      </w:r>
      <w:r>
        <w:rPr>
          <w:rFonts w:ascii="Consolas" w:hAnsi="Consolas" w:cs="Consolas"/>
          <w:sz w:val="21"/>
          <w:szCs w:val="21"/>
        </w:rPr>
        <w:t xml:space="preserve">$&gt;0,05$</w:t>
      </w:r>
      <w:r>
        <w:rPr>
          <w:sz w:val="21"/>
          <w:szCs w:val="21"/>
        </w:rPr>
        <w:t xml:space="preserve">):</w:t>
      </w:r>
    </w:p>
    <w:p w14:paraId="619E5360" w14:textId="77777777" w:rsidR="00305EFE" w:rsidRDefault="002030CD">
      <w:pPr>
        <w:pBdr>
          <w:left w:val="single" w:sz="24" w:space="8" w:color="8EA9DB"/>
        </w:pBdr>
        <w:shd w:val="clear" w:color="auto" w:fill="EDF2FA"/>
        <w:spacing w:before="20" w:after="120"/>
        <w:ind w:left="120"/>
      </w:pPr>
      <w:r>
        <w:rPr>
          <w:sz w:val="21"/>
          <w:szCs w:val="21"/>
        </w:rPr>
        <w:t>→ sự khác biệt này CÓ THỂ chỉ do ngẫu nhiên (may rủi giữa các lần chạy), KHÔNG đủ ý nghĩa thống kê để khẳng định SFOA tốt hơn GWO.</w:t>
      </w:r>
    </w:p>
    <w:p w14:paraId="11F168E3" w14:textId="77777777" w:rsidR="00305EFE" w:rsidRDefault="002030CD">
      <w:pPr>
        <w:spacing w:before="100" w:after="80"/>
      </w:pPr>
      <w:r>
        <w:rPr>
          <w:b/>
          <w:bCs/>
          <w:color w:val="1F3864"/>
        </w:rPr>
        <w:t xml:space="preserve">Liên hệ Metaheuristic / SFOA / Kết cấu:  </w:t>
      </w:r>
      <w:r>
        <w:rPr>
          <w:color w:val="000000"/>
        </w:rPr>
        <w:t>Đây là yêu cầu ngày càng BẮT BUỘC trong các tạp chí uy tín về metaheuristic — so sánh SFOA/MOSFOA với thuật toán khác PHẢI kèm kiểm định thống kê, không chỉ so sánh Mean thô.</w:t>
      </w:r>
    </w:p>
    <w:p w14:paraId="75518C3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"Trông có vẻ tốt hơn" (Mean thấp hơn) </w:t>
      </w:r>
      <w:r>
        <w:rPr>
          <w:rFonts w:ascii="Consolas" w:hAnsi="Consolas" w:cs="Consolas"/>
          <w:i/>
          <w:iCs/>
          <w:color w:val="7F6000"/>
        </w:rPr>
        <w:t xml:space="preserve">$\neq$</w:t>
      </w:r>
      <w:r>
        <w:rPr>
          <w:i/>
          <w:iCs/>
          <w:color w:val="7F6000"/>
        </w:rPr>
        <w:t xml:space="preserve"> "tốt hơn có ý nghĩa thống kê" (</w:t>
      </w:r>
      <w:r>
        <w:rPr>
          <w:rFonts w:ascii="Consolas" w:hAnsi="Consolas" w:cs="Consolas"/>
          <w:i/>
          <w:iCs/>
          <w:color w:val="7F6000"/>
        </w:rPr>
        <w:t xml:space="preserve">$p\text{-value}$</w:t>
      </w:r>
      <w:r>
        <w:rPr>
          <w:i/>
          <w:iCs/>
          <w:color w:val="7F6000"/>
        </w:rPr>
        <w:t xml:space="preserve"> đủ nhỏ, thường </w:t>
      </w:r>
      <w:r>
        <w:rPr>
          <w:rFonts w:ascii="Consolas" w:hAnsi="Consolas" w:cs="Consolas"/>
          <w:i/>
          <w:iCs/>
          <w:color w:val="7F6000"/>
        </w:rPr>
        <w:t xml:space="preserve">$&lt; 0,05$</w:t>
      </w:r>
      <w:r>
        <w:rPr>
          <w:i/>
          <w:iCs/>
          <w:color w:val="7F6000"/>
        </w:rPr>
        <w:t xml:space="preserve">).</w:t>
      </w:r>
    </w:p>
    <w:p w14:paraId="547D7D03" w14:textId="77777777" w:rsidR="00305EFE" w:rsidRDefault="002030CD">
      <w:pPr>
        <w:pStyle w:val="Heading1"/>
        <w:pageBreakBefore/>
        <w:pBdr>
          <w:bottom w:val="single" w:sz="12" w:space="6" w:color="1F3864"/>
        </w:pBdr>
      </w:pPr>
      <w:bookmarkStart w:id="73" w:name="_Toc237457555"/>
      <w:r>
        <w:lastRenderedPageBreak/>
        <w:t>PHẦN XIII — CƠ HỌC KẾT CẤU VÀ FEM</w:t>
      </w:r>
      <w:bookmarkEnd w:id="73"/>
    </w:p>
    <w:p w14:paraId="6D31C450" w14:textId="77777777" w:rsidR="00305EFE" w:rsidRDefault="002030CD">
      <w:pPr>
        <w:pStyle w:val="Heading2"/>
        <w:keepNext/>
        <w:spacing w:before="320"/>
      </w:pPr>
      <w:bookmarkStart w:id="74" w:name="_Toc237457556"/>
      <w:r>
        <w:t xml:space="preserve">59. Phương trình cơ bản K u = F   </w:t>
      </w:r>
      <w:r>
        <w:rPr>
          <w:color w:val="375623"/>
          <w:sz w:val="18"/>
          <w:szCs w:val="18"/>
        </w:rPr>
        <w:t>[CORE]</w:t>
      </w:r>
      <w:bookmarkEnd w:id="74"/>
    </w:p>
    <w:p w14:paraId="2945244E" w14:textId="77777777" w:rsidR="00305EFE" w:rsidRDefault="002030CD">
      <w:pPr>
        <w:spacing w:before="100" w:after="80"/>
      </w:pPr>
      <w:r>
        <w:rPr>
          <w:b/>
          <w:bCs/>
          <w:color w:val="1F3864"/>
        </w:rPr>
        <w:t xml:space="preserve">Định nghĩa:  </w:t>
      </w:r>
      <w:r>
        <w:rPr>
          <w:color w:val="000000"/>
        </w:rPr>
        <w:t>Phương trình TRUNG TÂM của Phần tử hữu hạn (FEM): K (ma trận độ cứng) nhân u (chuyển vị nút) bằng F (tải trọng). Từ K, F đã biết, giải ra u, rồi suy ra nội lực N, M, V,... để kiểm tra thiết kế.</w:t>
      </w:r>
    </w:p>
    <w:p w14:paraId="5C8E85E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$$K \cdot u = F$$</w:t>
      </w:r>
    </w:p>
    <w:p w14:paraId="62B39FE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$u \to N, M, V, \ldots \to$</w:t>
      </w:r>
      <w:r>
        <w:rPr>
          <w:i/>
          <w:iCs/>
          <w:sz w:val="24"/>
          <w:szCs w:val="24"/>
        </w:rPr>
        <w:t xml:space="preserve"> Design Checks</w:t>
      </w:r>
    </w:p>
    <w:p w14:paraId="200AF2A2" w14:textId="77777777" w:rsidR="00305EFE" w:rsidRDefault="002030CD">
      <w:pPr>
        <w:spacing w:before="100" w:after="80"/>
      </w:pPr>
      <w:r>
        <w:rPr>
          <w:b/>
          <w:bCs/>
          <w:color w:val="1F3864"/>
        </w:rPr>
        <w:t xml:space="preserve">Trực giác:  </w:t>
      </w:r>
      <w:r>
        <w:rPr>
          <w:color w:val="000000"/>
        </w:rPr>
        <w:t>Giống định luật Hooke (lực = độ cứng × biến dạng) nhưng mở rộng cho TOÀN BỘ hệ kết cấu phức tạp — càng cứng (K lớn), chuyển vị (u) càng nhỏ với cùng một tải trọng (F).</w:t>
      </w:r>
    </w:p>
    <w:p w14:paraId="5F0AF8C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2F6F8E2" w14:textId="77777777" w:rsidR="00305EFE" w:rsidRDefault="002030CD">
      <w:pPr>
        <w:pBdr>
          <w:left w:val="single" w:sz="24" w:space="8" w:color="8EA9DB"/>
        </w:pBdr>
        <w:shd w:val="clear" w:color="auto" w:fill="EDF2FA"/>
        <w:spacing w:before="20" w:after="20"/>
        <w:ind w:left="120"/>
      </w:pPr>
      <w:r>
        <w:rPr>
          <w:sz w:val="21"/>
          <w:szCs w:val="21"/>
        </w:rPr>
        <w:t xml:space="preserve">Dầm đơn giản mô hình như một lò xo: </w:t>
      </w:r>
      <w:r>
        <w:rPr>
          <w:rFonts w:ascii="Consolas" w:hAnsi="Consolas" w:cs="Consolas"/>
          <w:sz w:val="21"/>
          <w:szCs w:val="21"/>
        </w:rPr>
        <w:t xml:space="preserve">$K = 1000$</w:t>
      </w:r>
      <w:r>
        <w:rPr>
          <w:sz w:val="21"/>
          <w:szCs w:val="21"/>
        </w:rPr>
        <w:t xml:space="preserve"> kN/m, </w:t>
      </w:r>
      <w:r>
        <w:rPr>
          <w:rFonts w:ascii="Consolas" w:hAnsi="Consolas" w:cs="Consolas"/>
          <w:sz w:val="21"/>
          <w:szCs w:val="21"/>
        </w:rPr>
        <w:t xml:space="preserve">$F = 50$</w:t>
      </w:r>
      <w:r>
        <w:rPr>
          <w:sz w:val="21"/>
          <w:szCs w:val="21"/>
        </w:rPr>
        <w:t xml:space="preserve"> kN</w:t>
      </w:r>
    </w:p>
    <w:p w14:paraId="17B6C2FB"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$u = F/K = 50/1000 = 0,05$</w:t>
      </w:r>
      <w:r>
        <w:rPr>
          <w:sz w:val="21"/>
          <w:szCs w:val="21"/>
        </w:rPr>
        <w:t xml:space="preserve"> m </w:t>
      </w:r>
      <w:r>
        <w:rPr>
          <w:rFonts w:ascii="Consolas" w:hAnsi="Consolas" w:cs="Consolas"/>
          <w:sz w:val="21"/>
          <w:szCs w:val="21"/>
        </w:rPr>
        <w:t xml:space="preserve">$= 50$</w:t>
      </w:r>
      <w:r>
        <w:rPr>
          <w:sz w:val="21"/>
          <w:szCs w:val="21"/>
        </w:rPr>
        <w:t xml:space="preserve"> mm — đây là chuyển vị của kết cấu dưới tải trọng đã cho.</w:t>
      </w:r>
    </w:p>
    <w:p w14:paraId="5962D898" w14:textId="77777777" w:rsidR="00305EFE" w:rsidRDefault="002030CD">
      <w:pPr>
        <w:spacing w:before="100" w:after="80"/>
      </w:pPr>
      <w:r>
        <w:rPr>
          <w:b/>
          <w:bCs/>
          <w:color w:val="1F3864"/>
        </w:rPr>
        <w:t xml:space="preserve">Liên hệ Metaheuristic / SFOA / Kết cấu:  </w:t>
      </w:r>
      <w:r>
        <w:rPr>
          <w:color w:val="000000"/>
        </w:rPr>
        <w:t>Mọi phần mềm FEM (SAP2000, ANSYS, ABAQUS...) giải CHÍNH XÁC phương trình này (với K, F là các ma trận/vector rất lớn, hàng nghìn tới hàng triệu bậc tự do) — đây là "động cơ" bên trong mọi bài toán structural optimization.</w:t>
      </w:r>
    </w:p>
    <w:p w14:paraId="401C2F0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w:t>
      </w:r>
      <w:r>
        <w:rPr>
          <w:rFonts w:ascii="Consolas" w:hAnsi="Consolas" w:cs="Consolas"/>
          <w:i/>
          <w:iCs/>
          <w:color w:val="7F6000"/>
        </w:rPr>
        <w:t xml:space="preserve">$K u = F$</w:t>
      </w:r>
      <w:r>
        <w:rPr>
          <w:i/>
          <w:iCs/>
          <w:color w:val="7F6000"/>
        </w:rPr>
        <w:t xml:space="preserve">" là định luật Hooke tổng quát ở cấp độ TOÀN HỆ kết cấu — nhớ công thức này như một chân lý nền tảng.</w:t>
      </w:r>
    </w:p>
    <w:p w14:paraId="1444603B" w14:textId="77777777" w:rsidR="00305EFE" w:rsidRDefault="002030CD">
      <w:pPr>
        <w:pStyle w:val="Heading2"/>
        <w:keepNext/>
        <w:spacing w:before="320"/>
      </w:pPr>
      <w:bookmarkStart w:id="75" w:name="_Toc237457557"/>
      <w:r>
        <w:t xml:space="preserve">60. Mô hình kết cấu như một hàm số   </w:t>
      </w:r>
      <w:r>
        <w:rPr>
          <w:color w:val="375623"/>
          <w:sz w:val="18"/>
          <w:szCs w:val="18"/>
        </w:rPr>
        <w:t>[CORE]</w:t>
      </w:r>
      <w:bookmarkEnd w:id="75"/>
    </w:p>
    <w:p w14:paraId="1E2C7E9E" w14:textId="77777777" w:rsidR="00305EFE" w:rsidRDefault="002030CD">
      <w:pPr>
        <w:spacing w:before="100" w:after="80"/>
      </w:pPr>
      <w:r>
        <w:rPr>
          <w:b/>
          <w:bCs/>
          <w:color w:val="1F3864"/>
        </w:rPr>
        <w:t xml:space="preserve">Định nghĩa:  </w:t>
      </w:r>
      <w:r>
        <w:rPr>
          <w:color w:val="000000"/>
        </w:rPr>
        <w:t>Có thể xem SAP2000 như một hàm "hộp đen": nhận đầu vào x (thiết kế), trả về đầu ra R (toàn bộ phản hồi kết cấu); sau đó R được suy ra thành objective f(x) và constraint g_i(x).</w:t>
      </w:r>
    </w:p>
    <w:p w14:paraId="2C023C4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$$x \to SAP2000 \to R,\quad R = [u, N, M, V, \ldots]$$</w:t>
      </w:r>
    </w:p>
    <w:p w14:paraId="6CD04C0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$$R \Rightarrow f(x) \qquad R \Rightarrow g_i(x)$$</w:t>
      </w:r>
    </w:p>
    <w:p w14:paraId="0E02BF7B" w14:textId="77777777" w:rsidR="00305EFE" w:rsidRDefault="002030CD">
      <w:pPr>
        <w:spacing w:before="100" w:after="80"/>
      </w:pPr>
      <w:r>
        <w:rPr>
          <w:b/>
          <w:bCs/>
          <w:color w:val="1F3864"/>
        </w:rPr>
        <w:t xml:space="preserve">Trực giác:  </w:t>
      </w:r>
      <w:r>
        <w:rPr>
          <w:color w:val="000000"/>
        </w:rPr>
        <w:t xml:space="preserve">Thuật toán tối ưu KHÔNG cần "biết" gì về cơ học bên trong hộp đen — nó chỉ cần đưa </w:t>
      </w:r>
      <w:r>
        <w:rPr>
          <w:rFonts w:ascii="Consolas" w:hAnsi="Consolas" w:cs="Consolas"/>
          <w:color w:val="000000"/>
        </w:rPr>
        <w:t xml:space="preserve">$x$</w:t>
      </w:r>
      <w:r>
        <w:rPr>
          <w:color w:val="000000"/>
        </w:rPr>
        <w:t xml:space="preserve"> vào và nhận lại đủ thông tin để tính </w:t>
      </w:r>
      <w:r>
        <w:rPr>
          <w:rFonts w:ascii="Consolas" w:hAnsi="Consolas" w:cs="Consolas"/>
          <w:color w:val="000000"/>
        </w:rPr>
        <w:t xml:space="preserve">$f(x)$</w:t>
      </w:r>
      <w:r>
        <w:rPr>
          <w:color w:val="000000"/>
        </w:rPr>
        <w:t xml:space="preserve"> và </w:t>
      </w:r>
      <w:r>
        <w:rPr>
          <w:rFonts w:ascii="Consolas" w:hAnsi="Consolas" w:cs="Consolas"/>
          <w:color w:val="000000"/>
        </w:rPr>
        <w:t xml:space="preserve">$g_i(x)$</w:t>
      </w:r>
      <w:r>
        <w:rPr>
          <w:color w:val="000000"/>
        </w:rPr>
        <w:t xml:space="preserve">, giống như dùng một máy tính bỏ túi mà không cần hiểu vi mạch bên trong.</w:t>
      </w:r>
    </w:p>
    <w:p w14:paraId="1A78980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F6DA6FB"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$x = [300, 350, 400, 450]$</w:t>
      </w:r>
      <w:r>
        <w:rPr>
          <w:sz w:val="21"/>
          <w:szCs w:val="21"/>
        </w:rPr>
        <w:t xml:space="preserve"> (4 tiết diện) → chạy SAP2000 → </w:t>
      </w:r>
      <w:r>
        <w:rPr>
          <w:rFonts w:ascii="Consolas" w:hAnsi="Consolas" w:cs="Consolas"/>
          <w:sz w:val="21"/>
          <w:szCs w:val="21"/>
        </w:rPr>
        <w:t xml:space="preserve">$R$</w:t>
      </w:r>
      <w:r>
        <w:rPr>
          <w:sz w:val="21"/>
          <w:szCs w:val="21"/>
        </w:rPr>
        <w:t xml:space="preserve"> gồm chuyển vị </w:t>
      </w:r>
      <w:r>
        <w:rPr>
          <w:rFonts w:ascii="Consolas" w:hAnsi="Consolas" w:cs="Consolas"/>
          <w:sz w:val="21"/>
          <w:szCs w:val="21"/>
        </w:rPr>
        <w:t xml:space="preserve">$max=18$</w:t>
      </w:r>
      <w:r>
        <w:rPr>
          <w:sz w:val="21"/>
          <w:szCs w:val="21"/>
        </w:rPr>
        <w:t xml:space="preserve">mm, ứng suất </w:t>
      </w:r>
      <w:r>
        <w:rPr>
          <w:rFonts w:ascii="Consolas" w:hAnsi="Consolas" w:cs="Consolas"/>
          <w:sz w:val="21"/>
          <w:szCs w:val="21"/>
        </w:rPr>
        <w:t xml:space="preserve">$max=210$</w:t>
      </w:r>
      <w:r>
        <w:rPr>
          <w:sz w:val="21"/>
          <w:szCs w:val="21"/>
        </w:rPr>
        <w:t xml:space="preserve"> MPa</w:t>
      </w:r>
    </w:p>
    <w:p w14:paraId="4CAB9B83"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$f(x) = Weight = 12,4$</w:t>
      </w:r>
      <w:r>
        <w:rPr>
          <w:sz w:val="21"/>
          <w:szCs w:val="21"/>
        </w:rPr>
        <w:t xml:space="preserve"> tấn (tính trực tiếp từ </w:t>
      </w:r>
      <w:r>
        <w:rPr>
          <w:rFonts w:ascii="Consolas" w:hAnsi="Consolas" w:cs="Consolas"/>
          <w:sz w:val="21"/>
          <w:szCs w:val="21"/>
        </w:rPr>
        <w:t xml:space="preserve">$x$</w:t>
      </w:r>
      <w:r>
        <w:rPr>
          <w:sz w:val="21"/>
          <w:szCs w:val="21"/>
        </w:rPr>
        <w:t xml:space="preserve">, không cần </w:t>
      </w:r>
      <w:r>
        <w:rPr>
          <w:rFonts w:ascii="Consolas" w:hAnsi="Consolas" w:cs="Consolas"/>
          <w:sz w:val="21"/>
          <w:szCs w:val="21"/>
        </w:rPr>
        <w:t xml:space="preserve">$R$</w:t>
      </w:r>
      <w:r>
        <w:rPr>
          <w:sz w:val="21"/>
          <w:szCs w:val="21"/>
        </w:rPr>
        <w:t xml:space="preserve">)</w:t>
      </w:r>
    </w:p>
    <w:p w14:paraId="6E79D07F"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$g_1(x) = 210/250 - 1 = -0,16 \le 0$</w:t>
      </w:r>
      <w:r>
        <w:rPr>
          <w:sz w:val="21"/>
          <w:szCs w:val="21"/>
        </w:rPr>
        <w:t xml:space="preserve"> (thỏa mãn ràng buộc ứng suất)</w:t>
      </w:r>
    </w:p>
    <w:p w14:paraId="52408528" w14:textId="77777777" w:rsidR="00305EFE" w:rsidRDefault="002030CD">
      <w:pPr>
        <w:spacing w:before="100" w:after="80"/>
      </w:pPr>
      <w:r>
        <w:rPr>
          <w:b/>
          <w:bCs/>
          <w:color w:val="1F3864"/>
        </w:rPr>
        <w:t xml:space="preserve">Liên hệ Metaheuristic / SFOA / Kết cấu:  </w:t>
      </w:r>
      <w:r>
        <w:rPr>
          <w:color w:val="000000"/>
        </w:rPr>
        <w:t xml:space="preserve">Đây là "cầu nối" quan trọng nhất giữa toán tối ưu (Phần V–XI) và kỹ thuật kết cấu thực (Phần XIII) — MOSFOA "nhìn thấy" kết cấu CHỈ qua cặp (</w:t>
      </w:r>
      <w:r>
        <w:rPr>
          <w:rFonts w:ascii="Consolas" w:hAnsi="Consolas" w:cs="Consolas"/>
          <w:color w:val="000000"/>
        </w:rPr>
        <w:t xml:space="preserve">$f(x), g(x)$</w:t>
      </w:r>
      <w:r>
        <w:rPr>
          <w:color w:val="000000"/>
        </w:rPr>
        <w:t xml:space="preserve">) này, không "biết" gì về cơ học bên trong.</w:t>
      </w:r>
    </w:p>
    <w:p w14:paraId="1041347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rFonts w:ascii="Consolas" w:hAnsi="Consolas" w:cs="Consolas"/>
          <w:i/>
          <w:iCs/>
          <w:color w:val="7F6000"/>
        </w:rPr>
        <w:t xml:space="preserve">$x \to$</w:t>
      </w:r>
      <w:r>
        <w:rPr>
          <w:i/>
          <w:iCs/>
          <w:color w:val="7F6000"/>
        </w:rPr>
        <w:t xml:space="preserve"> [hộp đen SAP2000] </w:t>
      </w:r>
      <w:r>
        <w:rPr>
          <w:rFonts w:ascii="Consolas" w:hAnsi="Consolas" w:cs="Consolas"/>
          <w:i/>
          <w:iCs/>
          <w:color w:val="7F6000"/>
        </w:rPr>
        <w:t xml:space="preserve">$\to R \to (f, g)$</w:t>
      </w:r>
      <w:r>
        <w:rPr>
          <w:i/>
          <w:iCs/>
          <w:color w:val="7F6000"/>
        </w:rPr>
        <w:t xml:space="preserve"> — thuật toán tối ưu chỉ "thấy" đầu vào và đầu ra, KHÔNG "thấy" bên trong hộp đen.</w:t>
      </w:r>
    </w:p>
    <w:p w14:paraId="3086600B" w14:textId="77777777" w:rsidR="00305EFE" w:rsidRDefault="002030CD">
      <w:pPr>
        <w:pStyle w:val="Heading2"/>
        <w:keepNext/>
        <w:spacing w:before="320"/>
      </w:pPr>
      <w:bookmarkStart w:id="76" w:name="_Toc237457558"/>
      <w:r>
        <w:lastRenderedPageBreak/>
        <w:t xml:space="preserve">61. Tối ưu kết cấu đơn mục tiêu   </w:t>
      </w:r>
      <w:r>
        <w:rPr>
          <w:color w:val="375623"/>
          <w:sz w:val="18"/>
          <w:szCs w:val="18"/>
        </w:rPr>
        <w:t>[CORE]</w:t>
      </w:r>
      <w:bookmarkEnd w:id="76"/>
    </w:p>
    <w:p w14:paraId="2E1F6349" w14:textId="77777777" w:rsidR="00305EFE" w:rsidRDefault="002030CD">
      <w:pPr>
        <w:spacing w:before="100" w:after="80"/>
      </w:pPr>
      <w:r>
        <w:rPr>
          <w:b/>
          <w:bCs/>
          <w:color w:val="1F3864"/>
        </w:rPr>
        <w:t xml:space="preserve">Định nghĩa:  </w:t>
      </w:r>
      <w:r>
        <w:rPr>
          <w:color w:val="000000"/>
        </w:rPr>
        <w:t xml:space="preserve">Dạng bài toán tối ưu kết cấu kinh điển: minimize trọng lượng/chi phí, thỏa mãn các ràng buộc kỹ thuật, với biến thiết kế thuộc không gian rời rạc catalogue </w:t>
      </w:r>
      <w:r>
        <w:rPr>
          <w:rFonts w:ascii="Consolas" w:hAnsi="Consolas" w:cs="Consolas"/>
          <w:color w:val="000000"/>
        </w:rPr>
        <w:t xml:space="preserve">$\Omega_d$</w:t>
      </w:r>
      <w:r>
        <w:rPr>
          <w:color w:val="000000"/>
        </w:rPr>
        <w:t xml:space="preserve">.</w:t>
      </w:r>
    </w:p>
    <w:p w14:paraId="0530A0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$$\min_x W(x)$$</w:t>
      </w:r>
    </w:p>
    <w:p w14:paraId="3588D0D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$$s.t.\ g_i(x) \le 0,\ x \in \Omega_d$$</w:t>
      </w:r>
    </w:p>
    <w:p w14:paraId="5CC1B41B" w14:textId="77777777" w:rsidR="00305EFE" w:rsidRDefault="002030CD">
      <w:pPr>
        <w:spacing w:before="100" w:after="80"/>
      </w:pPr>
      <w:r>
        <w:rPr>
          <w:b/>
          <w:bCs/>
          <w:color w:val="1F3864"/>
        </w:rPr>
        <w:t xml:space="preserve">Trực giác:  </w:t>
      </w:r>
      <w:r>
        <w:rPr>
          <w:color w:val="000000"/>
        </w:rPr>
        <w:t xml:space="preserve">Đây là phiên bản "cô đọng" của Formulation (mục 20) áp dụng riêng cho kết cấu — thay f(x) tổng quát bằng W(x) cụ thể (trọng lượng), thay </w:t>
      </w:r>
      <w:r>
        <w:rPr>
          <w:rFonts w:ascii="Consolas" w:hAnsi="Consolas" w:cs="Consolas"/>
          <w:color w:val="000000"/>
        </w:rPr>
        <w:t xml:space="preserve">$\Omega$</w:t>
      </w:r>
      <w:r>
        <w:rPr>
          <w:color w:val="000000"/>
        </w:rPr>
        <w:t xml:space="preserve"> tổng quát bằng </w:t>
      </w:r>
      <w:r>
        <w:rPr>
          <w:rFonts w:ascii="Consolas" w:hAnsi="Consolas" w:cs="Consolas"/>
          <w:color w:val="000000"/>
        </w:rPr>
        <w:t xml:space="preserve">$\Omega_d$</w:t>
      </w:r>
      <w:r>
        <w:rPr>
          <w:color w:val="000000"/>
        </w:rPr>
        <w:t xml:space="preserve"> cụ thể (catalogue thép).</w:t>
      </w:r>
    </w:p>
    <w:p w14:paraId="0E27596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69CDBD2"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$\min W(x) = \sum_i (\rho_i \cdot A_i \cdot L_i)$</w:t>
      </w:r>
      <w:r>
        <w:rPr>
          <w:sz w:val="21"/>
          <w:szCs w:val="21"/>
        </w:rPr>
        <w:t xml:space="preserve"> (tổng khối lượng các thanh)</w:t>
      </w:r>
    </w:p>
    <w:p w14:paraId="1AA9CB40" w14:textId="77777777" w:rsidR="00305EFE" w:rsidRDefault="002030CD">
      <w:pPr>
        <w:pBdr>
          <w:left w:val="single" w:sz="24" w:space="8" w:color="8EA9DB"/>
        </w:pBdr>
        <w:shd w:val="clear" w:color="auto" w:fill="EDF2FA"/>
        <w:spacing w:before="20" w:after="120"/>
        <w:ind w:left="120"/>
      </w:pPr>
      <w:r>
        <w:rPr>
          <w:sz w:val="21"/>
          <w:szCs w:val="21"/>
        </w:rPr>
        <w:t xml:space="preserve">s.t. ứng suất </w:t>
      </w:r>
      <w:r>
        <w:rPr>
          <w:rFonts w:ascii="Consolas" w:hAnsi="Consolas" w:cs="Consolas"/>
          <w:sz w:val="21"/>
          <w:szCs w:val="21"/>
        </w:rPr>
        <w:t xml:space="preserve">$\le$</w:t>
      </w:r>
      <w:r>
        <w:rPr>
          <w:sz w:val="21"/>
          <w:szCs w:val="21"/>
        </w:rPr>
        <w:t xml:space="preserve"> cho phép, chuyển vị </w:t>
      </w:r>
      <w:r>
        <w:rPr>
          <w:rFonts w:ascii="Consolas" w:hAnsi="Consolas" w:cs="Consolas"/>
          <w:sz w:val="21"/>
          <w:szCs w:val="21"/>
        </w:rPr>
        <w:t xml:space="preserve">$\le$</w:t>
      </w:r>
      <w:r>
        <w:rPr>
          <w:sz w:val="21"/>
          <w:szCs w:val="21"/>
        </w:rPr>
        <w:t xml:space="preserve"> cho phép, </w:t>
      </w:r>
      <w:r>
        <w:rPr>
          <w:rFonts w:ascii="Consolas" w:hAnsi="Consolas" w:cs="Consolas"/>
          <w:sz w:val="21"/>
          <w:szCs w:val="21"/>
        </w:rPr>
        <w:t xml:space="preserve">$x \in \{$</w:t>
      </w:r>
      <w:r>
        <w:rPr>
          <w:sz w:val="21"/>
          <w:szCs w:val="21"/>
        </w:rPr>
        <w:t xml:space="preserve">tiết diện catalogue}</w:t>
      </w:r>
    </w:p>
    <w:p w14:paraId="7EE7266B" w14:textId="77777777" w:rsidR="00305EFE" w:rsidRDefault="002030CD">
      <w:pPr>
        <w:spacing w:before="100" w:after="80"/>
      </w:pPr>
      <w:r>
        <w:rPr>
          <w:b/>
          <w:bCs/>
          <w:color w:val="1F3864"/>
        </w:rPr>
        <w:t xml:space="preserve">Liên hệ Metaheuristic / SFOA / Kết cấu:  </w:t>
      </w:r>
      <w:r>
        <w:rPr>
          <w:color w:val="000000"/>
        </w:rPr>
        <w:t>Đây chính là bài toán mà SFOA (bản gốc, đơn mục tiêu) áp dụng TRỰC TIẾP — là bước đệm quan trọng trước khi mở rộng lên multi-objective (mục 62).</w:t>
      </w:r>
    </w:p>
    <w:p w14:paraId="04B9E4B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 xml:space="preserve">Structural optimization = Formulation (Phần V) + </w:t>
      </w:r>
      <w:r>
        <w:rPr>
          <w:rFonts w:ascii="Consolas" w:hAnsi="Consolas" w:cs="Consolas"/>
          <w:i/>
          <w:iCs/>
          <w:color w:val="7F6000"/>
        </w:rPr>
        <w:t xml:space="preserve">$K u=F$</w:t>
      </w:r>
      <w:r>
        <w:rPr>
          <w:i/>
          <w:iCs/>
          <w:color w:val="7F6000"/>
        </w:rPr>
        <w:t xml:space="preserve"> (Phần XIII) + biến rời rạc catalogue (Phần VIII) — TẤT CẢ cộng lại thành MỘT bài toán hoàn chỉnh.</w:t>
      </w:r>
    </w:p>
    <w:p w14:paraId="6A87EE1C" w14:textId="77777777" w:rsidR="00305EFE" w:rsidRDefault="002030CD">
      <w:pPr>
        <w:pStyle w:val="Heading2"/>
        <w:keepNext/>
        <w:spacing w:before="320"/>
      </w:pPr>
      <w:bookmarkStart w:id="77" w:name="_Toc237457559"/>
      <w:r>
        <w:t xml:space="preserve">62. Tối ưu kết cấu đa mục tiêu   </w:t>
      </w:r>
      <w:r>
        <w:rPr>
          <w:color w:val="C00000"/>
          <w:sz w:val="18"/>
          <w:szCs w:val="18"/>
        </w:rPr>
        <w:t>[RESEARCH]</w:t>
      </w:r>
      <w:bookmarkEnd w:id="77"/>
    </w:p>
    <w:p w14:paraId="7BC699C3" w14:textId="77777777" w:rsidR="00305EFE" w:rsidRDefault="002030CD">
      <w:pPr>
        <w:spacing w:before="100" w:after="80"/>
      </w:pPr>
      <w:r>
        <w:rPr>
          <w:b/>
          <w:bCs/>
          <w:color w:val="1F3864"/>
        </w:rPr>
        <w:t xml:space="preserve">Định nghĩa:  </w:t>
      </w:r>
      <w:r>
        <w:rPr>
          <w:color w:val="000000"/>
        </w:rPr>
        <w:t>Mở rộng trực tiếp bài toán structural optimization đơn mục tiêu thành đa mục tiêu — đây là dạng GẦN NHẤT với hướng nghiên cứu MOSFOA và A/B-MOSFOA.</w:t>
      </w:r>
    </w:p>
    <w:p w14:paraId="0D05B5C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rFonts w:ascii="Consolas" w:hAnsi="Consolas" w:cs="Consolas"/>
          <w:i/>
          <w:iCs/>
          <w:sz w:val="24"/>
          <w:szCs w:val="24"/>
        </w:rPr>
        <w:t xml:space="preserve">$$\min F(x) = [W(x), D_{max}(x)]$$</w:t>
      </w:r>
    </w:p>
    <w:p w14:paraId="2F1AF7A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rFonts w:ascii="Consolas" w:hAnsi="Consolas" w:cs="Consolas"/>
          <w:i/>
          <w:iCs/>
          <w:sz w:val="24"/>
          <w:szCs w:val="24"/>
        </w:rPr>
        <w:t xml:space="preserve">$$s.t.\ g_i(x) \le 0,\ x \in \Omega_d$$</w:t>
      </w:r>
    </w:p>
    <w:p w14:paraId="389B4DCF" w14:textId="77777777" w:rsidR="00305EFE" w:rsidRDefault="002030CD">
      <w:pPr>
        <w:spacing w:before="100" w:after="80"/>
      </w:pPr>
      <w:r>
        <w:rPr>
          <w:b/>
          <w:bCs/>
          <w:color w:val="1F3864"/>
        </w:rPr>
        <w:t xml:space="preserve">Trực giác:  </w:t>
      </w:r>
      <w:r>
        <w:rPr>
          <w:color w:val="000000"/>
        </w:rPr>
        <w:t>Đây là chính bài toán ở mục 61, nhưng KHÔNG còn ép trọng lượng và chuyển vị vào một hàm duy nhất — cho phép kỹ sư nhìn thấy ĐẦY ĐỦ dải trade-off, thay vì chỉ một nghiệm "tốt nhất" theo một tiêu chí ẩn đã chọn trước.</w:t>
      </w:r>
    </w:p>
    <w:p w14:paraId="3904C20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693AF55" w14:textId="77777777" w:rsidR="00305EFE" w:rsidRDefault="002030CD">
      <w:pPr>
        <w:pBdr>
          <w:left w:val="single" w:sz="24" w:space="8" w:color="8EA9DB"/>
        </w:pBdr>
        <w:shd w:val="clear" w:color="auto" w:fill="EDF2FA"/>
        <w:spacing w:before="20" w:after="20"/>
        <w:ind w:left="120"/>
      </w:pPr>
      <w:r>
        <w:rPr>
          <w:sz w:val="21"/>
          <w:szCs w:val="21"/>
        </w:rPr>
        <w:t xml:space="preserve">Hai thiết kế: </w:t>
      </w:r>
      <w:r>
        <w:rPr>
          <w:rFonts w:ascii="Consolas" w:hAnsi="Consolas" w:cs="Consolas"/>
          <w:sz w:val="21"/>
          <w:szCs w:val="21"/>
        </w:rPr>
        <w:t xml:space="preserve">$x_A$</w:t>
      </w:r>
      <w:r>
        <w:rPr>
          <w:sz w:val="21"/>
          <w:szCs w:val="21"/>
        </w:rPr>
        <w:t xml:space="preserve"> cho (W=12 tấn, D=15mm) và </w:t>
      </w:r>
      <w:r>
        <w:rPr>
          <w:rFonts w:ascii="Consolas" w:hAnsi="Consolas" w:cs="Consolas"/>
          <w:sz w:val="21"/>
          <w:szCs w:val="21"/>
        </w:rPr>
        <w:t xml:space="preserve">$x_B$</w:t>
      </w:r>
      <w:r>
        <w:rPr>
          <w:sz w:val="21"/>
          <w:szCs w:val="21"/>
        </w:rPr>
        <w:t xml:space="preserve"> cho (W=10 tấn, D=22mm)</w:t>
      </w:r>
    </w:p>
    <w:p w14:paraId="6AB9F2DE"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$x_A$</w:t>
      </w:r>
      <w:r>
        <w:rPr>
          <w:sz w:val="21"/>
          <w:szCs w:val="21"/>
        </w:rPr>
        <w:t xml:space="preserve"> nặng hơn nhưng cứng hơn (chuyển vị nhỏ hơn); </w:t>
      </w:r>
      <w:r>
        <w:rPr>
          <w:rFonts w:ascii="Consolas" w:hAnsi="Consolas" w:cs="Consolas"/>
          <w:sz w:val="21"/>
          <w:szCs w:val="21"/>
        </w:rPr>
        <w:t xml:space="preserve">$x_B$</w:t>
      </w:r>
      <w:r>
        <w:rPr>
          <w:sz w:val="21"/>
          <w:szCs w:val="21"/>
        </w:rPr>
        <w:t xml:space="preserve"> nhẹ hơn nhưng kém cứng hơn</w:t>
      </w:r>
    </w:p>
    <w:p w14:paraId="7AA7282E" w14:textId="77777777" w:rsidR="00305EFE" w:rsidRDefault="002030CD">
      <w:pPr>
        <w:pBdr>
          <w:left w:val="single" w:sz="24" w:space="8" w:color="8EA9DB"/>
        </w:pBdr>
        <w:shd w:val="clear" w:color="auto" w:fill="EDF2FA"/>
        <w:spacing w:before="20" w:after="120"/>
        <w:ind w:left="120"/>
      </w:pPr>
      <w:r>
        <w:rPr>
          <w:sz w:val="21"/>
          <w:szCs w:val="21"/>
        </w:rPr>
        <w:t>→ cả hai đều có thể là Pareto optimal (đánh đổi hợp lý), lựa chọn cuối cùng tùy ưu tiên của kỹ sư.</w:t>
      </w:r>
    </w:p>
    <w:p w14:paraId="79BD5E60" w14:textId="77777777" w:rsidR="00305EFE" w:rsidRDefault="002030CD">
      <w:pPr>
        <w:spacing w:before="100" w:after="80"/>
      </w:pPr>
      <w:r>
        <w:rPr>
          <w:b/>
          <w:bCs/>
          <w:color w:val="1F3864"/>
        </w:rPr>
        <w:t xml:space="preserve">Liên hệ Metaheuristic / SFOA / Kết cấu:  </w:t>
      </w:r>
      <w:r>
        <w:rPr>
          <w:color w:val="000000"/>
        </w:rPr>
        <w:t>Đây là bài toán ĐÍCH mà mọi kiến thức từ Phần I tới Phần XIII phải hội tụ vào để giải quyết — MOSFOA cần cả cơ chế search tốt (Phần IX–X) VÀ cơ chế Pareto tốt (Phần XI) VÀ hiểu đúng bản chất kết cấu (Phần XIII).</w:t>
      </w:r>
    </w:p>
    <w:p w14:paraId="70DA77D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Đây là "bài toán mục tiêu cuối" của toàn bộ roadmap — mọi phần học trước đều phục vụ cho việc giải ĐÚNG bài toán này.</w:t>
      </w:r>
    </w:p>
    <w:p w14:paraId="083473C3" w14:textId="77777777" w:rsidR="00305EFE" w:rsidRDefault="002030CD">
      <w:pPr>
        <w:pStyle w:val="Heading1"/>
        <w:pageBreakBefore/>
        <w:pBdr>
          <w:bottom w:val="single" w:sz="12" w:space="6" w:color="1F3864"/>
        </w:pBdr>
      </w:pPr>
      <w:bookmarkStart w:id="78" w:name="_Toc237457560"/>
      <w:r>
        <w:lastRenderedPageBreak/>
        <w:t>PHẦN XIV — BLACK-BOX VÀ EXPENSIVE FEA</w:t>
      </w:r>
      <w:bookmarkEnd w:id="78"/>
    </w:p>
    <w:p w14:paraId="5F49AEAB" w14:textId="77777777" w:rsidR="00305EFE" w:rsidRDefault="002030CD">
      <w:pPr>
        <w:pStyle w:val="Heading2"/>
        <w:keepNext/>
        <w:spacing w:before="320"/>
      </w:pPr>
      <w:bookmarkStart w:id="79" w:name="_Toc237457561"/>
      <w:r>
        <w:t xml:space="preserve">63. Black-box (hộp đen)   </w:t>
      </w:r>
      <w:r>
        <w:rPr>
          <w:color w:val="375623"/>
          <w:sz w:val="18"/>
          <w:szCs w:val="18"/>
        </w:rPr>
        <w:t>[CORE]</w:t>
      </w:r>
      <w:bookmarkEnd w:id="79"/>
    </w:p>
    <w:p w14:paraId="28BEC41E" w14:textId="77777777" w:rsidR="00305EFE" w:rsidRDefault="002030CD">
      <w:pPr>
        <w:spacing w:before="100" w:after="80"/>
      </w:pPr>
      <w:r>
        <w:rPr>
          <w:b/>
          <w:bCs/>
          <w:color w:val="1F3864"/>
        </w:rPr>
        <w:t xml:space="preserve">Định nghĩa:  </w:t>
      </w:r>
      <w:r>
        <w:rPr>
          <w:rFonts w:ascii="Consolas" w:hAnsi="Consolas" w:cs="Consolas"/>
          <w:color w:val="000000"/>
        </w:rPr>
        <w:t xml:space="preserve">$y = f(x)$</w:t>
      </w:r>
      <w:r>
        <w:rPr>
          <w:color w:val="000000"/>
        </w:rPr>
        <w:t xml:space="preserve"> mà ta KHÔNG cần biết (hoặc không có) biểu thức giải tích của f — chỉ quan sát được đầu vào x và đầu ra y, không biết "chuyện gì xảy ra bên trong".</w:t>
      </w:r>
    </w:p>
    <w:p w14:paraId="39767F4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$$Input\ x \to [\text{Black box}] \to Output\ y$$</w:t>
      </w:r>
    </w:p>
    <w:p w14:paraId="11FC979D" w14:textId="77777777" w:rsidR="00305EFE" w:rsidRDefault="002030CD">
      <w:pPr>
        <w:spacing w:before="100" w:after="80"/>
      </w:pPr>
      <w:r>
        <w:rPr>
          <w:b/>
          <w:bCs/>
          <w:color w:val="1F3864"/>
        </w:rPr>
        <w:t xml:space="preserve">Trực giác:  </w:t>
      </w:r>
      <w:r>
        <w:rPr>
          <w:color w:val="000000"/>
        </w:rPr>
        <w:t>Giống việc dùng một cỗ máy bán hàng tự động: bỏ tiền vào (input), nhận sản phẩm ra (output) — không cần biết cơ chế cơ khí bên trong hoạt động ra sao.</w:t>
      </w:r>
    </w:p>
    <w:p w14:paraId="225121F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D903ECC" w14:textId="77777777" w:rsidR="00305EFE" w:rsidRDefault="002030CD">
      <w:pPr>
        <w:pBdr>
          <w:left w:val="single" w:sz="24" w:space="8" w:color="8EA9DB"/>
        </w:pBdr>
        <w:shd w:val="clear" w:color="auto" w:fill="EDF2FA"/>
        <w:spacing w:before="20" w:after="20"/>
        <w:ind w:left="120"/>
      </w:pPr>
      <w:r>
        <w:rPr>
          <w:sz w:val="21"/>
          <w:szCs w:val="21"/>
        </w:rPr>
        <w:t xml:space="preserve">SAP2000 nhận </w:t>
      </w:r>
      <w:r>
        <w:rPr>
          <w:rFonts w:ascii="Consolas" w:hAnsi="Consolas" w:cs="Consolas"/>
          <w:sz w:val="21"/>
          <w:szCs w:val="21"/>
        </w:rPr>
        <w:t xml:space="preserve">$x$</w:t>
      </w:r>
      <w:r>
        <w:rPr>
          <w:sz w:val="21"/>
          <w:szCs w:val="21"/>
        </w:rPr>
        <w:t xml:space="preserve"> (tiết diện) và trả về </w:t>
      </w:r>
      <w:r>
        <w:rPr>
          <w:rFonts w:ascii="Consolas" w:hAnsi="Consolas" w:cs="Consolas"/>
          <w:sz w:val="21"/>
          <w:szCs w:val="21"/>
        </w:rPr>
        <w:t xml:space="preserve">$y$</w:t>
      </w:r>
      <w:r>
        <w:rPr>
          <w:sz w:val="21"/>
          <w:szCs w:val="21"/>
        </w:rPr>
        <w:t xml:space="preserve"> (chuyển vị, ứng suất)</w:t>
      </w:r>
    </w:p>
    <w:p w14:paraId="41C5D194" w14:textId="77777777" w:rsidR="00305EFE" w:rsidRDefault="002030CD">
      <w:pPr>
        <w:pBdr>
          <w:left w:val="single" w:sz="24" w:space="8" w:color="8EA9DB"/>
        </w:pBdr>
        <w:shd w:val="clear" w:color="auto" w:fill="EDF2FA"/>
        <w:spacing w:before="20" w:after="120"/>
        <w:ind w:left="120"/>
      </w:pPr>
      <w:r>
        <w:rPr>
          <w:sz w:val="21"/>
          <w:szCs w:val="21"/>
        </w:rPr>
        <w:t>Người dùng optimization KHÔNG cần biết phương trình vi phân/FEM bên trong SAP2000 vận hành thế nào, chỉ cần "gọi hàm" và nhận kết quả.</w:t>
      </w:r>
    </w:p>
    <w:p w14:paraId="5D0600D1" w14:textId="77777777" w:rsidR="00305EFE" w:rsidRDefault="002030CD">
      <w:pPr>
        <w:spacing w:before="100" w:after="80"/>
      </w:pPr>
      <w:r>
        <w:rPr>
          <w:b/>
          <w:bCs/>
          <w:color w:val="1F3864"/>
        </w:rPr>
        <w:t xml:space="preserve">Liên hệ Metaheuristic / SFOA / Kết cấu:  </w:t>
      </w:r>
      <w:r>
        <w:rPr>
          <w:color w:val="000000"/>
        </w:rPr>
        <w:t>Chính vì f là black-box (không có gradient giải tích, không trơn, có thể không liên tục khi kết hợp biến rời rạc), metaheuristic (không cần đạo hàm) là lựa chọn phù hợp hơn hẳn gradient-based cho bài toán structural optimization.</w:t>
      </w:r>
    </w:p>
    <w:p w14:paraId="4A5A3AE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Black-box = "chỉ biết input/output, không biết bên trong" → BUỘC phải dùng phương pháp không cần đạo hàm (derivative-free).</w:t>
      </w:r>
    </w:p>
    <w:p w14:paraId="029275C1" w14:textId="77777777" w:rsidR="00305EFE" w:rsidRDefault="002030CD">
      <w:pPr>
        <w:pStyle w:val="Heading2"/>
        <w:keepNext/>
        <w:spacing w:before="320"/>
      </w:pPr>
      <w:bookmarkStart w:id="80" w:name="_Toc237457562"/>
      <w:r>
        <w:t xml:space="preserve">64. Đánh giá tốn kém (Expensive Evaluation)   </w:t>
      </w:r>
      <w:r>
        <w:rPr>
          <w:color w:val="375623"/>
          <w:sz w:val="18"/>
          <w:szCs w:val="18"/>
        </w:rPr>
        <w:t>[CORE]</w:t>
      </w:r>
      <w:bookmarkEnd w:id="80"/>
    </w:p>
    <w:p w14:paraId="47BC2BAE" w14:textId="77777777" w:rsidR="00305EFE" w:rsidRDefault="002030CD">
      <w:pPr>
        <w:spacing w:before="100" w:after="80"/>
      </w:pPr>
      <w:r>
        <w:rPr>
          <w:b/>
          <w:bCs/>
          <w:color w:val="1F3864"/>
        </w:rPr>
        <w:t xml:space="preserve">Định nghĩa:  </w:t>
      </w:r>
      <w:r>
        <w:rPr>
          <w:color w:val="000000"/>
        </w:rPr>
        <w:t xml:space="preserve">Nếu thời gian đánh giá mỗi lần </w:t>
      </w:r>
      <w:r>
        <w:rPr>
          <w:rFonts w:ascii="Consolas" w:hAnsi="Consolas" w:cs="Consolas"/>
          <w:color w:val="000000"/>
        </w:rPr>
        <w:t xml:space="preserve">$T_{eval}$</w:t>
      </w:r>
      <w:r>
        <w:rPr>
          <w:color w:val="000000"/>
        </w:rPr>
        <w:t xml:space="preserve"> lớn và cần </w:t>
      </w:r>
      <w:r>
        <w:rPr>
          <w:rFonts w:ascii="Consolas" w:hAnsi="Consolas" w:cs="Consolas"/>
          <w:color w:val="000000"/>
        </w:rPr>
        <w:t xml:space="preserve">$N_{eval}$</w:t>
      </w:r>
      <w:r>
        <w:rPr>
          <w:color w:val="000000"/>
        </w:rPr>
        <w:t xml:space="preserve"> lần gọi, tổng thời gian tính toán </w:t>
      </w:r>
      <w:r>
        <w:rPr>
          <w:rFonts w:ascii="Consolas" w:hAnsi="Consolas" w:cs="Consolas"/>
          <w:color w:val="000000"/>
        </w:rPr>
        <w:t xml:space="preserve">$T_{total} \approx N_{eval} \times T_{eval}$</w:t>
      </w:r>
      <w:r>
        <w:rPr>
          <w:color w:val="000000"/>
        </w:rPr>
        <w:t xml:space="preserve"> có thể trở nên RẤT lớn, ảnh hưởng trực tiếp tới tính khả thi của nghiên cứu.</w:t>
      </w:r>
    </w:p>
    <w:p w14:paraId="18E47F6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$$T_{total} \approx N_{eval} \cdot T_{eval}$$</w:t>
      </w:r>
    </w:p>
    <w:p w14:paraId="10F7ED42" w14:textId="77777777" w:rsidR="00305EFE" w:rsidRDefault="002030CD">
      <w:pPr>
        <w:spacing w:before="100" w:after="80"/>
      </w:pPr>
      <w:r>
        <w:rPr>
          <w:b/>
          <w:bCs/>
          <w:color w:val="1F3864"/>
        </w:rPr>
        <w:t xml:space="preserve">Trực giác:  </w:t>
      </w:r>
      <w:r>
        <w:rPr>
          <w:color w:val="000000"/>
        </w:rPr>
        <w:t>Giống việc mỗi lần "hỏi ý kiến chuyên gia" (chạy FEA) tốn cả một buổi hẹn — nếu cần hỏi hàng nghìn lần, tổng thời gian chờ đợi có thể kéo dài hàng tháng nếu không tính toán trước ngân sách thời gian.</w:t>
      </w:r>
    </w:p>
    <w:p w14:paraId="1255ACD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BD52A04"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$T_{eval} = 5$</w:t>
      </w:r>
      <w:r>
        <w:rPr>
          <w:sz w:val="21"/>
          <w:szCs w:val="21"/>
        </w:rPr>
        <w:t xml:space="preserve"> giây/lần chạy SAP2000</w:t>
      </w:r>
    </w:p>
    <w:p w14:paraId="3BB9E133" w14:textId="77777777" w:rsidR="00305EFE" w:rsidRDefault="002030CD">
      <w:pPr>
        <w:pBdr>
          <w:left w:val="single" w:sz="24" w:space="8" w:color="8EA9DB"/>
        </w:pBdr>
        <w:shd w:val="clear" w:color="auto" w:fill="EDF2FA"/>
        <w:spacing w:before="20" w:after="20"/>
        <w:ind w:left="120"/>
      </w:pPr>
      <w:r>
        <w:rPr>
          <w:rFonts w:ascii="Consolas" w:hAnsi="Consolas" w:cs="Consolas"/>
          <w:sz w:val="21"/>
          <w:szCs w:val="21"/>
        </w:rPr>
        <w:t xml:space="preserve">$N = 30$</w:t>
      </w:r>
      <w:r>
        <w:rPr>
          <w:sz w:val="21"/>
          <w:szCs w:val="21"/>
        </w:rPr>
        <w:t xml:space="preserve"> cá thể </w:t>
      </w:r>
      <w:r>
        <w:rPr>
          <w:rFonts w:ascii="Consolas" w:hAnsi="Consolas" w:cs="Consolas"/>
          <w:sz w:val="21"/>
          <w:szCs w:val="21"/>
        </w:rPr>
        <w:t xml:space="preserve">$\times T = 200$</w:t>
      </w:r>
      <w:r>
        <w:rPr>
          <w:sz w:val="21"/>
          <w:szCs w:val="21"/>
        </w:rPr>
        <w:t xml:space="preserve"> vòng lặp </w:t>
      </w:r>
      <w:r>
        <w:rPr>
          <w:rFonts w:ascii="Consolas" w:hAnsi="Consolas" w:cs="Consolas"/>
          <w:sz w:val="21"/>
          <w:szCs w:val="21"/>
        </w:rPr>
        <w:t xml:space="preserve">$= 6000$</w:t>
      </w:r>
      <w:r>
        <w:rPr>
          <w:sz w:val="21"/>
          <w:szCs w:val="21"/>
        </w:rPr>
        <w:t xml:space="preserve"> lần gọi</w:t>
      </w:r>
    </w:p>
    <w:p w14:paraId="65014435"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$T_{total} \approx 6000 \times 5s = 30.000s \approx 8,3$</w:t>
      </w:r>
      <w:r>
        <w:rPr>
          <w:sz w:val="21"/>
          <w:szCs w:val="21"/>
        </w:rPr>
        <w:t xml:space="preserve"> giờ — CHỈ để chạy MỘT LẦN thử nghiệm thuật toán.</w:t>
      </w:r>
    </w:p>
    <w:p w14:paraId="7CA2878E" w14:textId="77777777" w:rsidR="00305EFE" w:rsidRDefault="002030CD">
      <w:pPr>
        <w:spacing w:before="100" w:after="80"/>
      </w:pPr>
      <w:r>
        <w:rPr>
          <w:b/>
          <w:bCs/>
          <w:color w:val="1F3864"/>
        </w:rPr>
        <w:t xml:space="preserve">Liên hệ Metaheuristic / SFOA / Kết cấu:  </w:t>
      </w:r>
      <w:r>
        <w:rPr>
          <w:color w:val="000000"/>
        </w:rPr>
        <w:t xml:space="preserve">Số lần gọi FEA (</w:t>
      </w:r>
      <w:r>
        <w:rPr>
          <w:rFonts w:ascii="Consolas" w:hAnsi="Consolas" w:cs="Consolas"/>
          <w:color w:val="000000"/>
        </w:rPr>
        <w:t xml:space="preserve">$N_{eval}$</w:t>
      </w:r>
      <w:r>
        <w:rPr>
          <w:color w:val="000000"/>
        </w:rPr>
        <w:t xml:space="preserve">) là một ĐẠI LƯỢNG NGHIÊN CỨU quan trọng — nhiều nghiên cứu MOSFOA hiện đại tập trung GIẢM </w:t>
      </w:r>
      <w:r>
        <w:rPr>
          <w:rFonts w:ascii="Consolas" w:hAnsi="Consolas" w:cs="Consolas"/>
          <w:color w:val="000000"/>
        </w:rPr>
        <w:t xml:space="preserve">$N_{eval}$</w:t>
      </w:r>
      <w:r>
        <w:rPr>
          <w:color w:val="000000"/>
        </w:rPr>
        <w:t xml:space="preserve"> (surrogate model, early termination...) chứ không chỉ cải thiện chất lượng nghiệm cuối cùng.</w:t>
      </w:r>
    </w:p>
    <w:p w14:paraId="02375EC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Mỗi lần gọi FEA có "giá" thời gian thật — thiết kế thuật toán PHẢI tính đến ngân sách tính toán (computational budget), không chỉ chất lượng nghiệm.</w:t>
      </w:r>
    </w:p>
    <w:p w14:paraId="213BCC71" w14:textId="77777777" w:rsidR="00305EFE" w:rsidRDefault="002030CD">
      <w:pPr>
        <w:pStyle w:val="Heading2"/>
        <w:keepNext/>
        <w:spacing w:before="320"/>
      </w:pPr>
      <w:bookmarkStart w:id="81" w:name="_Toc237457563"/>
      <w:r>
        <w:lastRenderedPageBreak/>
        <w:t xml:space="preserve">65. Bộ nhớ đệm đánh giá (Evaluation Cache)   </w:t>
      </w:r>
      <w:r>
        <w:rPr>
          <w:color w:val="375623"/>
          <w:sz w:val="18"/>
          <w:szCs w:val="18"/>
        </w:rPr>
        <w:t>[CORE]</w:t>
      </w:r>
      <w:bookmarkEnd w:id="81"/>
    </w:p>
    <w:p w14:paraId="0E1EBDDC" w14:textId="77777777" w:rsidR="00305EFE" w:rsidRDefault="002030CD">
      <w:pPr>
        <w:spacing w:before="100" w:after="80"/>
      </w:pPr>
      <w:r>
        <w:rPr>
          <w:b/>
          <w:bCs/>
          <w:color w:val="1F3864"/>
        </w:rPr>
        <w:t xml:space="preserve">Định nghĩa:  </w:t>
      </w:r>
      <w:r>
        <w:rPr>
          <w:color w:val="000000"/>
        </w:rPr>
        <w:t xml:space="preserve">Nếu cùng một giá trị x xuất hiện lại nhiều lần trong quá trình tìm kiếm, lưu lại </w:t>
      </w:r>
      <w:r>
        <w:rPr>
          <w:rFonts w:ascii="Consolas" w:hAnsi="Consolas" w:cs="Consolas"/>
          <w:color w:val="000000"/>
        </w:rPr>
        <w:t xml:space="preserve">$Cache[x] = f(x)$</w:t>
      </w:r>
      <w:r>
        <w:rPr>
          <w:color w:val="000000"/>
        </w:rPr>
        <w:t xml:space="preserve"> để tránh phải chạy lại FEA — một kỹ thuật KỸ THUẬT (engineering trick), không phải cải tiến khoa học về thuật toán.</w:t>
      </w:r>
    </w:p>
    <w:p w14:paraId="4C664AE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$$Cache[x] = f(x)$$</w:t>
      </w:r>
      <w:r>
        <w:rPr>
          <w:i/>
          <w:iCs/>
          <w:sz w:val="24"/>
          <w:szCs w:val="24"/>
        </w:rPr>
        <w:t xml:space="preserve"> (tránh chạy lại FEA nếu </w:t>
      </w:r>
      <w:r>
        <w:rPr>
          <w:rFonts w:ascii="Consolas" w:hAnsi="Consolas" w:cs="Consolas"/>
          <w:i/>
          <w:iCs/>
          <w:sz w:val="24"/>
          <w:szCs w:val="24"/>
        </w:rPr>
        <w:t xml:space="preserve">$x$</w:t>
      </w:r>
      <w:r>
        <w:rPr>
          <w:i/>
          <w:iCs/>
          <w:sz w:val="24"/>
          <w:szCs w:val="24"/>
        </w:rPr>
        <w:t xml:space="preserve"> đã được đánh giá trước đó)</w:t>
      </w:r>
    </w:p>
    <w:p w14:paraId="0B538F28" w14:textId="77777777" w:rsidR="00305EFE" w:rsidRDefault="002030CD">
      <w:pPr>
        <w:spacing w:before="100" w:after="80"/>
      </w:pPr>
      <w:r>
        <w:rPr>
          <w:b/>
          <w:bCs/>
          <w:color w:val="1F3864"/>
        </w:rPr>
        <w:t xml:space="preserve">Trực giác:  </w:t>
      </w:r>
      <w:r>
        <w:rPr>
          <w:color w:val="000000"/>
        </w:rPr>
        <w:t>Giống việc ghi lại đáp số của một bài toán đã giải để không phải giải lại từ đầu nếu gặp đúng bài đó lần nữa — tiết kiệm CÔNG SỨC tính toán, không thay đổi bản chất bài toán.</w:t>
      </w:r>
    </w:p>
    <w:p w14:paraId="1FA796D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B52C7D6" w14:textId="77777777" w:rsidR="00305EFE" w:rsidRDefault="002030CD">
      <w:pPr>
        <w:pBdr>
          <w:left w:val="single" w:sz="24" w:space="8" w:color="8EA9DB"/>
        </w:pBdr>
        <w:shd w:val="clear" w:color="auto" w:fill="EDF2FA"/>
        <w:spacing w:before="20" w:after="20"/>
        <w:ind w:left="120"/>
      </w:pPr>
      <w:r>
        <w:rPr>
          <w:sz w:val="21"/>
          <w:szCs w:val="21"/>
        </w:rPr>
        <w:t xml:space="preserve">Không gian discrete chỉ có </w:t>
      </w:r>
      <w:r>
        <w:rPr>
          <w:rFonts w:ascii="Consolas" w:hAnsi="Consolas" w:cs="Consolas"/>
          <w:sz w:val="21"/>
          <w:szCs w:val="21"/>
        </w:rPr>
        <w:t xml:space="preserve">$20^{10}$</w:t>
      </w:r>
      <w:r>
        <w:rPr>
          <w:sz w:val="21"/>
          <w:szCs w:val="21"/>
        </w:rPr>
        <w:t xml:space="preserve"> tổ hợp, nhưng quần thể 30 cá thể × 200 vòng lặp có thể VÔ TÌNH sinh lại chính xác một x đã đánh giá trước — đặc biệt khi thuật toán đã hội tụ, các cá thể "chụm" gần nhau.</w:t>
      </w:r>
    </w:p>
    <w:p w14:paraId="31C9681C" w14:textId="77777777" w:rsidR="00305EFE" w:rsidRDefault="002030CD">
      <w:pPr>
        <w:pBdr>
          <w:left w:val="single" w:sz="24" w:space="8" w:color="8EA9DB"/>
        </w:pBdr>
        <w:shd w:val="clear" w:color="auto" w:fill="EDF2FA"/>
        <w:spacing w:before="20" w:after="120"/>
        <w:ind w:left="120"/>
      </w:pPr>
      <w:r>
        <w:rPr>
          <w:sz w:val="21"/>
          <w:szCs w:val="21"/>
        </w:rPr>
        <w:t>→ tra cache trả kết quả NGAY, tiết kiệm 5 giây/lần trùng lặp.</w:t>
      </w:r>
    </w:p>
    <w:p w14:paraId="16ABCE52" w14:textId="77777777" w:rsidR="00305EFE" w:rsidRDefault="002030CD">
      <w:pPr>
        <w:spacing w:before="100" w:after="80"/>
      </w:pPr>
      <w:r>
        <w:rPr>
          <w:b/>
          <w:bCs/>
          <w:color w:val="1F3864"/>
        </w:rPr>
        <w:t xml:space="preserve">Liên hệ Metaheuristic / SFOA / Kết cấu:  </w:t>
      </w:r>
      <w:r>
        <w:rPr>
          <w:color w:val="000000"/>
        </w:rPr>
        <w:t>Đây là MỘT kỹ thuật kỹ thuật giúp tăng tốc THỰC NGHIỆM — KHÔNG tự động được xem là "novelty" khoa học (đóng góp mới về thuật toán). Cần phân biệt rõ hai loại đóng góp này khi viết luận văn/bài báo.</w:t>
      </w:r>
    </w:p>
    <w:p w14:paraId="5816D29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Cache = tăng tốc THỰC THI (kỹ thuật), KHÁC hẳn với cải tiến THUẬT TOÁN (khoa học) — đừng nhầm lẫn hai loại đóng góp này.</w:t>
      </w:r>
    </w:p>
    <w:p w14:paraId="7E99CA89" w14:textId="77777777" w:rsidR="00305EFE" w:rsidRDefault="002030CD">
      <w:pPr>
        <w:pStyle w:val="Heading1"/>
        <w:pageBreakBefore/>
        <w:pBdr>
          <w:bottom w:val="single" w:sz="12" w:space="6" w:color="1F3864"/>
        </w:pBdr>
      </w:pPr>
      <w:bookmarkStart w:id="82" w:name="_Toc237457564"/>
      <w:r>
        <w:lastRenderedPageBreak/>
        <w:t>PHẦN XV — CẦU NỐI TOÀN BỘ TOÁN HỌC VỚI A/B-MOSFOA</w:t>
      </w:r>
      <w:bookmarkEnd w:id="82"/>
    </w:p>
    <w:p w14:paraId="6CFBE83F" w14:textId="77777777" w:rsidR="00305EFE" w:rsidRDefault="002030CD">
      <w:pPr>
        <w:spacing w:before="80" w:after="80"/>
      </w:pPr>
      <w:r>
        <w:rPr>
          <w:i/>
          <w:iCs/>
          <w:color w:val="444444"/>
        </w:rPr>
        <w:t>Tám mục dưới đây (66–73) không phải 8 khái niệm rời rạc, mà là MỘT pipeline liền mạch — mỗi mục là một mắt xích. Để dễ ghi nhớ, toàn bộ 8 mục dùng CHUNG một ví dụ xuyên suốt: thiết kế 4 thanh dầm của một kết cấu cảng biển, đi từ vector thiết kế cho tới vòng lặp tìm kiếm hoàn chỉnh.</w:t>
      </w:r>
    </w:p>
    <w:p w14:paraId="1709AA1B" w14:textId="77777777" w:rsidR="00305EFE" w:rsidRDefault="002030CD">
      <w:pPr>
        <w:pStyle w:val="Heading2"/>
        <w:keepNext/>
        <w:spacing w:before="320"/>
      </w:pPr>
      <w:bookmarkStart w:id="83" w:name="_Toc237457565"/>
      <w:r>
        <w:t xml:space="preserve">66. Vector → Thiết kế   </w:t>
      </w:r>
      <w:r>
        <w:rPr>
          <w:color w:val="C00000"/>
          <w:sz w:val="18"/>
          <w:szCs w:val="18"/>
        </w:rPr>
        <w:t>[RESEARCH]</w:t>
      </w:r>
      <w:bookmarkEnd w:id="83"/>
    </w:p>
    <w:p w14:paraId="68CF92F7" w14:textId="77777777" w:rsidR="00305EFE" w:rsidRDefault="002030CD">
      <w:pPr>
        <w:spacing w:before="100" w:after="80"/>
      </w:pPr>
      <w:r>
        <w:rPr>
          <w:b/>
          <w:bCs/>
          <w:color w:val="1F3864"/>
        </w:rPr>
        <w:t xml:space="preserve">Định nghĩa:  </w:t>
      </w:r>
      <w:r>
        <w:rPr>
          <w:color w:val="000000"/>
        </w:rPr>
        <w:t>Bước 1: một vector số thuần túy được gán ý nghĩa kỹ thuật — trở thành MỘT phương án thiết kế cụ thể.</w:t>
      </w:r>
    </w:p>
    <w:p w14:paraId="7E4600A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 = [x_1, x_2, \ldots, x_n] \quad \text{— design vector}$$</w:t>
      </w:r>
    </w:p>
    <w:p w14:paraId="5E94926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4C0B9F5"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 = [350, 400, 300, 450]$</w:t>
      </w:r>
      <w:r>
        <w:rPr>
          <w:sz w:val="21"/>
          <w:szCs w:val="21"/>
        </w:rPr>
        <w:t xml:space="preserve"> (mm) — 4 tiết diện dầm của kết cấu cảng biển.</w:t>
      </w:r>
    </w:p>
    <w:p w14:paraId="70AAA53F" w14:textId="77777777" w:rsidR="00305EFE" w:rsidRDefault="002030CD">
      <w:pPr>
        <w:spacing w:before="100" w:after="80"/>
      </w:pPr>
      <w:r>
        <w:rPr>
          <w:b/>
          <w:bCs/>
          <w:color w:val="1F3864"/>
        </w:rPr>
        <w:t xml:space="preserve">Liên hệ Metaheuristic / SFOA / Kết cấu:  </w:t>
      </w:r>
      <w:r>
        <w:rPr>
          <w:color w:val="000000"/>
        </w:rPr>
        <w:t>Đây là điểm khởi đầu của MỌI cá thể trong quần thể SFOA/MOSFOA — một dãy số thuần túy trong không gian toán học, chưa "chạm" vào kỹ thuật.</w:t>
      </w:r>
    </w:p>
    <w:p w14:paraId="5D925965" w14:textId="77777777" w:rsidR="00305EFE" w:rsidRDefault="002030CD">
      <w:pPr>
        <w:pStyle w:val="Heading2"/>
        <w:keepNext/>
        <w:spacing w:before="320"/>
      </w:pPr>
      <w:bookmarkStart w:id="84" w:name="_Toc237457566"/>
      <w:r>
        <w:t xml:space="preserve">67. Thiết kế → Mô hình SAP2000   </w:t>
      </w:r>
      <w:r>
        <w:rPr>
          <w:color w:val="C00000"/>
          <w:sz w:val="18"/>
          <w:szCs w:val="18"/>
        </w:rPr>
        <w:t>[RESEARCH]</w:t>
      </w:r>
      <w:bookmarkEnd w:id="84"/>
    </w:p>
    <w:p w14:paraId="527C6D1A" w14:textId="77777777" w:rsidR="00305EFE" w:rsidRDefault="002030CD">
      <w:pPr>
        <w:spacing w:before="100" w:after="80"/>
      </w:pPr>
      <w:r>
        <w:rPr>
          <w:b/>
          <w:bCs/>
          <w:color w:val="1F3864"/>
        </w:rPr>
        <w:t xml:space="preserve">Định nghĩa:  </w:t>
      </w:r>
      <w:r>
        <w:rPr>
          <w:color w:val="000000"/>
        </w:rPr>
        <w:t>Bước 2: design vector được "dịch" thành một mô hình kết cấu cụ thể — gán tiết diện, vật liệu, liên kết vào mô hình phần tử hữu hạn.</w:t>
      </w:r>
    </w:p>
    <w:p w14:paraId="0A72707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 \to Model(x)$$</w:t>
      </w:r>
    </w:p>
    <w:p w14:paraId="6352306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3185DDF"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$x = [350,400,300,450] \to$</w:t>
      </w:r>
      <w:r>
        <w:rPr>
          <w:sz w:val="21"/>
          <w:szCs w:val="21"/>
        </w:rPr>
        <w:t xml:space="preserve"> dựng mô hình kết cấu cụ thể trong SAP2000 ứng với 4 tiết diện này.</w:t>
      </w:r>
    </w:p>
    <w:p w14:paraId="38D62E85" w14:textId="77777777" w:rsidR="00305EFE" w:rsidRDefault="002030CD">
      <w:pPr>
        <w:spacing w:before="100" w:after="80"/>
      </w:pPr>
      <w:r>
        <w:rPr>
          <w:b/>
          <w:bCs/>
          <w:color w:val="1F3864"/>
        </w:rPr>
        <w:t xml:space="preserve">Liên hệ Metaheuristic / SFOA / Kết cấu:  </w:t>
      </w:r>
      <w:r>
        <w:rPr>
          <w:color w:val="000000"/>
        </w:rPr>
        <w:t>Bước này là "cầu nối vật lý" — biến con số toán học thành một cấu trúc thật có thể chịu lực, tính toán được.</w:t>
      </w:r>
    </w:p>
    <w:p w14:paraId="0BC37D7C" w14:textId="77777777" w:rsidR="00305EFE" w:rsidRDefault="002030CD">
      <w:pPr>
        <w:pStyle w:val="Heading2"/>
        <w:keepNext/>
        <w:spacing w:before="320"/>
      </w:pPr>
      <w:bookmarkStart w:id="85" w:name="_Toc237457567"/>
      <w:r>
        <w:t xml:space="preserve">68. Mô hình → Phản hồi kết cấu   </w:t>
      </w:r>
      <w:r>
        <w:rPr>
          <w:color w:val="C00000"/>
          <w:sz w:val="18"/>
          <w:szCs w:val="18"/>
        </w:rPr>
        <w:t>[RESEARCH]</w:t>
      </w:r>
      <w:bookmarkEnd w:id="85"/>
    </w:p>
    <w:p w14:paraId="65B1B75D" w14:textId="77777777" w:rsidR="00305EFE" w:rsidRDefault="002030CD">
      <w:pPr>
        <w:spacing w:before="100" w:after="80"/>
      </w:pPr>
      <w:r>
        <w:rPr>
          <w:b/>
          <w:bCs/>
          <w:color w:val="1F3864"/>
        </w:rPr>
        <w:t xml:space="preserve">Định nghĩa:  </w:t>
      </w:r>
      <w:r>
        <w:rPr>
          <w:color w:val="000000"/>
        </w:rPr>
        <w:t>Bước 3: mô hình được giải bằng phương trình Ku=F (mục 59) để thu được phản hồi đầy đủ của kết cấu.</w:t>
      </w:r>
    </w:p>
    <w:p w14:paraId="6DD4694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$$Model(x) \to R,\quad R = [u, N, M, V, \ldots]$$</w:t>
      </w:r>
    </w:p>
    <w:p w14:paraId="08D7208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008D31C" w14:textId="77777777" w:rsidR="00305EFE" w:rsidRDefault="002030CD">
      <w:pPr>
        <w:pBdr>
          <w:left w:val="single" w:sz="24" w:space="8" w:color="8EA9DB"/>
        </w:pBdr>
        <w:shd w:val="clear" w:color="auto" w:fill="EDF2FA"/>
        <w:spacing w:before="20" w:after="120"/>
        <w:ind w:left="120"/>
      </w:pPr>
      <w:r>
        <w:rPr>
          <w:sz w:val="21"/>
          <w:szCs w:val="21"/>
        </w:rPr>
        <w:t xml:space="preserve">Chạy phân tích → </w:t>
      </w:r>
      <w:r>
        <w:rPr>
          <w:rFonts w:ascii="Consolas" w:hAnsi="Consolas" w:cs="Consolas"/>
          <w:sz w:val="21"/>
          <w:szCs w:val="21"/>
        </w:rPr>
        <w:t xml:space="preserve">$R = [$</w:t>
      </w:r>
      <w:r>
        <w:rPr>
          <w:sz w:val="21"/>
          <w:szCs w:val="21"/>
        </w:rPr>
        <w:t xml:space="preserve">chuyển vị </w:t>
      </w:r>
      <w:r>
        <w:rPr>
          <w:rFonts w:ascii="Consolas" w:hAnsi="Consolas" w:cs="Consolas"/>
          <w:sz w:val="21"/>
          <w:szCs w:val="21"/>
        </w:rPr>
        <w:t xml:space="preserve">$u=18$</w:t>
      </w:r>
      <w:r>
        <w:rPr>
          <w:sz w:val="21"/>
          <w:szCs w:val="21"/>
        </w:rPr>
        <w:t xml:space="preserve">mm, nội lực </w:t>
      </w:r>
      <w:r>
        <w:rPr>
          <w:rFonts w:ascii="Consolas" w:hAnsi="Consolas" w:cs="Consolas"/>
          <w:sz w:val="21"/>
          <w:szCs w:val="21"/>
        </w:rPr>
        <w:t xml:space="preserve">$N, M, V, \ldots]$</w:t>
      </w:r>
      <w:r>
        <w:rPr>
          <w:sz w:val="21"/>
          <w:szCs w:val="21"/>
        </w:rPr>
        <w:t xml:space="preserve">.</w:t>
      </w:r>
    </w:p>
    <w:p w14:paraId="2D97A5C0" w14:textId="77777777" w:rsidR="00305EFE" w:rsidRDefault="002030CD">
      <w:pPr>
        <w:spacing w:before="100" w:after="80"/>
      </w:pPr>
      <w:r>
        <w:rPr>
          <w:b/>
          <w:bCs/>
          <w:color w:val="1F3864"/>
        </w:rPr>
        <w:t xml:space="preserve">Liên hệ Metaheuristic / SFOA / Kết cấu:  </w:t>
      </w:r>
      <w:r>
        <w:rPr>
          <w:color w:val="000000"/>
        </w:rPr>
        <w:t>Đây chính là bước "chạy hộp đen" đã học ở mục 60 — phần TỐN THỜI GIAN NHẤT của toàn bộ pipeline (xem mục 64 — Expensive Evaluation).</w:t>
      </w:r>
    </w:p>
    <w:p w14:paraId="2DBE82A7" w14:textId="77777777" w:rsidR="00305EFE" w:rsidRDefault="002030CD">
      <w:pPr>
        <w:pStyle w:val="Heading2"/>
        <w:keepNext/>
        <w:spacing w:before="320"/>
      </w:pPr>
      <w:bookmarkStart w:id="86" w:name="_Toc237457568"/>
      <w:r>
        <w:t xml:space="preserve">69. Phản hồi → Mục tiêu (Objectives)   </w:t>
      </w:r>
      <w:r>
        <w:rPr>
          <w:color w:val="C00000"/>
          <w:sz w:val="18"/>
          <w:szCs w:val="18"/>
        </w:rPr>
        <w:t>[RESEARCH]</w:t>
      </w:r>
      <w:bookmarkEnd w:id="86"/>
    </w:p>
    <w:p w14:paraId="00A71A96" w14:textId="77777777" w:rsidR="00305EFE" w:rsidRDefault="002030CD">
      <w:pPr>
        <w:spacing w:before="100" w:after="80"/>
      </w:pPr>
      <w:r>
        <w:rPr>
          <w:b/>
          <w:bCs/>
          <w:color w:val="1F3864"/>
        </w:rPr>
        <w:t xml:space="preserve">Định nghĩa:  </w:t>
      </w:r>
      <w:r>
        <w:rPr>
          <w:color w:val="000000"/>
        </w:rPr>
        <w:t>Bước 4: từ phản hồi R (và/hoặc trực tiếp từ x), tính ra các hàm mục tiêu cần tối ưu.</w:t>
      </w:r>
    </w:p>
    <w:p w14:paraId="25B39EC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$$R \Rightarrow F(x)$$</w:t>
      </w:r>
    </w:p>
    <w:p w14:paraId="76DEC0D5" w14:textId="77777777" w:rsidR="00305EFE" w:rsidRDefault="002030CD">
      <w:pPr>
        <w:pBdr>
          <w:left w:val="single" w:sz="24" w:space="8" w:color="8EA9DB"/>
        </w:pBdr>
        <w:shd w:val="clear" w:color="auto" w:fill="EDF2FA"/>
        <w:spacing w:before="100" w:after="40"/>
        <w:ind w:left="120"/>
      </w:pPr>
      <w:r>
        <w:rPr>
          <w:rFonts w:ascii="Consolas" w:hAnsi="Consolas" w:cs="Consolas"/>
          <w:b/>
          <w:bCs/>
          <w:color w:val="1F4E79"/>
          <w:sz w:val="21"/>
          <w:szCs w:val="21"/>
        </w:rPr>
        <w:lastRenderedPageBreak/>
        <w:t>VÍ DỤ — minh họa số</w:t>
      </w:r>
    </w:p>
    <w:p w14:paraId="5A98ABD8" w14:textId="77777777" w:rsidR="00305EFE" w:rsidRDefault="002030CD">
      <w:pPr>
        <w:pBdr>
          <w:left w:val="single" w:sz="24" w:space="8" w:color="8EA9DB"/>
        </w:pBdr>
        <w:shd w:val="clear" w:color="auto" w:fill="EDF2FA"/>
        <w:spacing w:before="20" w:after="120"/>
        <w:ind w:left="120"/>
      </w:pPr>
      <w:r>
        <w:rPr>
          <w:sz w:val="21"/>
          <w:szCs w:val="21"/>
        </w:rPr>
        <w:t xml:space="preserve">$$F(x) = [Weight = 12,4 \text{ tấn}, Displacement = 18 \text{ mm}]$$</w:t>
      </w:r>
    </w:p>
    <w:p w14:paraId="2E055476" w14:textId="77777777" w:rsidR="00305EFE" w:rsidRDefault="002030CD">
      <w:pPr>
        <w:spacing w:before="100" w:after="80"/>
      </w:pPr>
      <w:r>
        <w:rPr>
          <w:b/>
          <w:bCs/>
          <w:color w:val="1F3864"/>
        </w:rPr>
        <w:t xml:space="preserve">Liên hệ Metaheuristic / SFOA / Kết cấu:  </w:t>
      </w:r>
      <w:r>
        <w:rPr>
          <w:color w:val="000000"/>
        </w:rPr>
        <w:t>Đây là nơi bài toán MOO (Phần XI) "gặp" bài toán kết cấu (Phần XIII) — objective luôn được tính từ x và/hoặc R, không có nguồn nào khác.</w:t>
      </w:r>
    </w:p>
    <w:p w14:paraId="1D86084A" w14:textId="77777777" w:rsidR="00305EFE" w:rsidRDefault="002030CD">
      <w:pPr>
        <w:pStyle w:val="Heading2"/>
        <w:keepNext/>
        <w:spacing w:before="320"/>
      </w:pPr>
      <w:bookmarkStart w:id="87" w:name="_Toc237457569"/>
      <w:r>
        <w:t xml:space="preserve">70. Phản hồi → Ràng buộc (Constraints)   </w:t>
      </w:r>
      <w:r>
        <w:rPr>
          <w:color w:val="C00000"/>
          <w:sz w:val="18"/>
          <w:szCs w:val="18"/>
        </w:rPr>
        <w:t>[RESEARCH]</w:t>
      </w:r>
      <w:bookmarkEnd w:id="87"/>
    </w:p>
    <w:p w14:paraId="39F8B50F" w14:textId="77777777" w:rsidR="00305EFE" w:rsidRDefault="002030CD">
      <w:pPr>
        <w:spacing w:before="100" w:after="80"/>
      </w:pPr>
      <w:r>
        <w:rPr>
          <w:b/>
          <w:bCs/>
          <w:color w:val="1F3864"/>
        </w:rPr>
        <w:t xml:space="preserve">Định nghĩa:  </w:t>
      </w:r>
      <w:r>
        <w:rPr>
          <w:color w:val="000000"/>
        </w:rPr>
        <w:t>Bước 5 (song song bước 4): từ phản hồi R, kiểm tra các ràng buộc kỹ thuật có bị vi phạm không.</w:t>
      </w:r>
    </w:p>
    <w:p w14:paraId="1546C07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$$R \Rightarrow g_i(x)$$</w:t>
      </w:r>
    </w:p>
    <w:p w14:paraId="5651672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BEFDEB3"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$g_1(x) = \text{ứng suất}/f_y - 1 = 210/250 - 1 = -0,16 \le 0 \to$</w:t>
      </w:r>
      <w:r>
        <w:rPr>
          <w:sz w:val="21"/>
          <w:szCs w:val="21"/>
        </w:rPr>
        <w:t xml:space="preserve"> thỏa mãn ràng buộc.</w:t>
      </w:r>
    </w:p>
    <w:p w14:paraId="0C3F3918" w14:textId="77777777" w:rsidR="00305EFE" w:rsidRDefault="002030CD">
      <w:pPr>
        <w:spacing w:before="100" w:after="80"/>
      </w:pPr>
      <w:r>
        <w:rPr>
          <w:b/>
          <w:bCs/>
          <w:color w:val="1F3864"/>
        </w:rPr>
        <w:t xml:space="preserve">Liên hệ Metaheuristic / SFOA / Kết cấu:  </w:t>
      </w:r>
      <w:r>
        <w:rPr>
          <w:color w:val="000000"/>
        </w:rPr>
        <w:t xml:space="preserve">Kết quả </w:t>
      </w:r>
      <w:r>
        <w:rPr>
          <w:rFonts w:ascii="Consolas" w:hAnsi="Consolas" w:cs="Consolas"/>
          <w:color w:val="000000"/>
        </w:rPr>
        <w:t xml:space="preserve">$g_i(x)$</w:t>
      </w:r>
      <w:r>
        <w:rPr>
          <w:color w:val="000000"/>
        </w:rPr>
        <w:t xml:space="preserve"> này sẽ được dùng trong công thức penalty (mục 34) để tính hàm mục tiêu "đã phạt" </w:t>
      </w:r>
      <w:r>
        <w:rPr>
          <w:rFonts w:ascii="Consolas" w:hAnsi="Consolas" w:cs="Consolas"/>
          <w:color w:val="000000"/>
        </w:rPr>
        <w:t xml:space="preserve">$F(x)+\lambda P(x)$</w:t>
      </w:r>
      <w:r>
        <w:rPr>
          <w:color w:val="000000"/>
        </w:rPr>
        <w:t xml:space="preserve"> nếu cần.</w:t>
      </w:r>
    </w:p>
    <w:p w14:paraId="707E0CCE" w14:textId="77777777" w:rsidR="00305EFE" w:rsidRDefault="002030CD">
      <w:pPr>
        <w:pStyle w:val="Heading2"/>
        <w:keepNext/>
        <w:spacing w:before="320"/>
      </w:pPr>
      <w:bookmarkStart w:id="88" w:name="_Toc237457570"/>
      <w:r>
        <w:t xml:space="preserve">71. Mục tiêu → Pareto   </w:t>
      </w:r>
      <w:r>
        <w:rPr>
          <w:color w:val="C00000"/>
          <w:sz w:val="18"/>
          <w:szCs w:val="18"/>
        </w:rPr>
        <w:t>[RESEARCH]</w:t>
      </w:r>
      <w:bookmarkEnd w:id="88"/>
    </w:p>
    <w:p w14:paraId="2EBE38CB" w14:textId="77777777" w:rsidR="00305EFE" w:rsidRDefault="002030CD">
      <w:pPr>
        <w:spacing w:before="100" w:after="80"/>
      </w:pPr>
      <w:r>
        <w:rPr>
          <w:b/>
          <w:bCs/>
          <w:color w:val="1F3864"/>
        </w:rPr>
        <w:t xml:space="preserve">Định nghĩa:  </w:t>
      </w:r>
      <w:r>
        <w:rPr>
          <w:color w:val="000000"/>
        </w:rPr>
        <w:t>Bước 6: vector objective F(x) của cá thể này được so sánh (dominance) với các cá thể khác trong quần thể/archive để xác định vị trí Pareto của nó.</w:t>
      </w:r>
    </w:p>
    <w:p w14:paraId="5295844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$$F(x) \to Dominance \to Archive \to Pareto\ Front$$</w:t>
      </w:r>
    </w:p>
    <w:p w14:paraId="4CFFC0E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A97369B" w14:textId="77777777" w:rsidR="00305EFE" w:rsidRDefault="002030CD">
      <w:pPr>
        <w:pBdr>
          <w:left w:val="single" w:sz="24" w:space="8" w:color="8EA9DB"/>
        </w:pBdr>
        <w:shd w:val="clear" w:color="auto" w:fill="EDF2FA"/>
        <w:spacing w:before="20" w:after="120"/>
        <w:ind w:left="120"/>
      </w:pPr>
      <w:r>
        <w:rPr>
          <w:sz w:val="21"/>
          <w:szCs w:val="21"/>
        </w:rPr>
        <w:t>So sánh thiết kế [350,400,300,450] với các thiết kế khác trong quần thể → xác định nó có bị dominate không, có được thêm vào archive không.</w:t>
      </w:r>
    </w:p>
    <w:p w14:paraId="66169AFE" w14:textId="77777777" w:rsidR="00305EFE" w:rsidRDefault="002030CD">
      <w:pPr>
        <w:spacing w:before="100" w:after="80"/>
      </w:pPr>
      <w:r>
        <w:rPr>
          <w:b/>
          <w:bCs/>
          <w:color w:val="1F3864"/>
        </w:rPr>
        <w:t xml:space="preserve">Liên hệ Metaheuristic / SFOA / Kết cấu:  </w:t>
      </w:r>
      <w:r>
        <w:rPr>
          <w:color w:val="000000"/>
        </w:rPr>
        <w:t>Đây là nơi kiến thức MOO (mục 49–52) được áp dụng TRỰC TIẾP lên một cá thể kết cấu cụ thể — không còn là ví dụ trừu tượng (1,5) hay (2,4) nữa.</w:t>
      </w:r>
    </w:p>
    <w:p w14:paraId="0C44F571" w14:textId="77777777" w:rsidR="00305EFE" w:rsidRDefault="002030CD">
      <w:pPr>
        <w:pStyle w:val="Heading2"/>
        <w:keepNext/>
        <w:spacing w:before="320"/>
      </w:pPr>
      <w:bookmarkStart w:id="89" w:name="_Toc237457571"/>
      <w:r>
        <w:t xml:space="preserve">72. Pareto → Vòng lặp Metaheuristic   </w:t>
      </w:r>
      <w:r>
        <w:rPr>
          <w:color w:val="C00000"/>
          <w:sz w:val="18"/>
          <w:szCs w:val="18"/>
        </w:rPr>
        <w:t>[RESEARCH]</w:t>
      </w:r>
      <w:bookmarkEnd w:id="89"/>
    </w:p>
    <w:p w14:paraId="4C88AA7F" w14:textId="77777777" w:rsidR="00305EFE" w:rsidRDefault="002030CD">
      <w:pPr>
        <w:spacing w:before="100" w:after="80"/>
      </w:pPr>
      <w:r>
        <w:rPr>
          <w:b/>
          <w:bCs/>
          <w:color w:val="1F3864"/>
        </w:rPr>
        <w:t xml:space="preserve">Định nghĩa:  </w:t>
      </w:r>
      <w:r>
        <w:rPr>
          <w:color w:val="000000"/>
        </w:rPr>
        <w:t>Bước 7: kết quả Pareto của TOÀN quần thể được dùng để chọn leader, thực hiện search, tạo ra quần thể mới cho vòng lặp kế tiếp — khép lại MỘT thế hệ hoàn chỉnh.</w:t>
      </w:r>
    </w:p>
    <w:p w14:paraId="320197B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$$Population \to Evaluate \to Dominance \to Archive \to Leader/Selection \to Search \to New\ population$$</w:t>
      </w:r>
    </w:p>
    <w:p w14:paraId="022514B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3980818" w14:textId="77777777" w:rsidR="00305EFE" w:rsidRDefault="002030CD">
      <w:pPr>
        <w:pBdr>
          <w:left w:val="single" w:sz="24" w:space="8" w:color="8EA9DB"/>
        </w:pBdr>
        <w:shd w:val="clear" w:color="auto" w:fill="EDF2FA"/>
        <w:spacing w:before="20" w:after="120"/>
        <w:ind w:left="120"/>
      </w:pPr>
      <w:r>
        <w:rPr>
          <w:sz w:val="21"/>
          <w:szCs w:val="21"/>
        </w:rPr>
        <w:t>Cá thể tốt trong archive được chọn làm Leader; các cá thể khác cập nhật vị trí hướng về Leader (theo operator SFOA, mục 45–46) để tạo quần thể mới.</w:t>
      </w:r>
    </w:p>
    <w:p w14:paraId="5A7B5E3B" w14:textId="77777777" w:rsidR="00305EFE" w:rsidRDefault="002030CD">
      <w:pPr>
        <w:spacing w:before="100" w:after="80"/>
      </w:pPr>
      <w:r>
        <w:rPr>
          <w:b/>
          <w:bCs/>
          <w:color w:val="1F3864"/>
        </w:rPr>
        <w:t xml:space="preserve">Liên hệ Metaheuristic / SFOA / Kết cấu:  </w:t>
      </w:r>
      <w:r>
        <w:rPr>
          <w:color w:val="000000"/>
        </w:rPr>
        <w:t>Đây chính là vòng lặp Iteration đã học ở mục 41, nay được "lắp đầy" với đầy đủ ngữ cảnh kết cấu + MOO.</w:t>
      </w:r>
    </w:p>
    <w:p w14:paraId="49DAE249" w14:textId="77777777" w:rsidR="00305EFE" w:rsidRDefault="002030CD">
      <w:pPr>
        <w:pStyle w:val="Heading2"/>
        <w:keepNext/>
        <w:spacing w:before="320"/>
      </w:pPr>
      <w:bookmarkStart w:id="90" w:name="_Toc237457572"/>
      <w:r>
        <w:t xml:space="preserve">73. Metaheuristic → A/B-MOSFOA   </w:t>
      </w:r>
      <w:r>
        <w:rPr>
          <w:color w:val="C00000"/>
          <w:sz w:val="18"/>
          <w:szCs w:val="18"/>
        </w:rPr>
        <w:t>[RESEARCH]</w:t>
      </w:r>
      <w:bookmarkEnd w:id="90"/>
    </w:p>
    <w:p w14:paraId="6D27F717" w14:textId="77777777" w:rsidR="00305EFE" w:rsidRDefault="002030CD">
      <w:pPr>
        <w:spacing w:before="100" w:after="80"/>
      </w:pPr>
      <w:r>
        <w:rPr>
          <w:b/>
          <w:bCs/>
          <w:color w:val="1F3864"/>
        </w:rPr>
        <w:t xml:space="preserve">Định nghĩa:  </w:t>
      </w:r>
      <w:r>
        <w:rPr>
          <w:color w:val="000000"/>
        </w:rPr>
        <w:t>Bước 8 — câu hỏi nghiên cứu TRUNG TÂM của toàn bộ luận văn: "Làm thế nào thiết kế một search mechanism TỐT HƠN cho structural MOO?"</w:t>
      </w:r>
    </w:p>
    <w:p w14:paraId="313F0EC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$$Structural\ state \to Feasibility \to Diversity \to Convergence \to Improvement \to Adaptive\ control \to Search\ update$$</w:t>
      </w:r>
    </w:p>
    <w:p w14:paraId="5B262DC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2B6E416" w14:textId="77777777" w:rsidR="00305EFE" w:rsidRDefault="002030CD">
      <w:pPr>
        <w:pBdr>
          <w:left w:val="single" w:sz="24" w:space="8" w:color="8EA9DB"/>
        </w:pBdr>
        <w:shd w:val="clear" w:color="auto" w:fill="EDF2FA"/>
        <w:spacing w:before="20" w:after="120"/>
        <w:ind w:left="120"/>
      </w:pPr>
      <w:r>
        <w:rPr>
          <w:sz w:val="21"/>
          <w:szCs w:val="21"/>
        </w:rPr>
        <w:t>Một hướng nghiên cứu cụ thể: dùng trạng thái feasibility/diversity/convergence hiện tại của quần thể để ĐIỀU KHIỂN THÍCH NGHI (adaptive) cách operator cập nhật vị trí ở vòng lặp tiếp theo — thay vì dùng công thức cố định như SFOA gốc.</w:t>
      </w:r>
    </w:p>
    <w:p w14:paraId="1D59140F" w14:textId="77777777" w:rsidR="00305EFE" w:rsidRDefault="002030CD">
      <w:pPr>
        <w:spacing w:before="100" w:after="80"/>
      </w:pPr>
      <w:r>
        <w:rPr>
          <w:b/>
          <w:bCs/>
          <w:color w:val="1F3864"/>
        </w:rPr>
        <w:t xml:space="preserve">Liên hệ Metaheuristic / SFOA / Kết cấu:  </w:t>
      </w:r>
      <w:r>
        <w:rPr>
          <w:color w:val="000000"/>
        </w:rPr>
        <w:t>Đây là nơi TẤT CẢ 72 mục trước hội tụ lại: không hiểu đúng bất kỳ mắt xích nào trong pipeline 8 bước này, đề xuất cải tiến A/B-MOSFOA sẽ thiếu nền tảng vững chắc.</w:t>
      </w:r>
    </w:p>
    <w:p w14:paraId="7D6344C9" w14:textId="77777777" w:rsidR="00305EFE" w:rsidRDefault="002030CD">
      <w:pPr>
        <w:pStyle w:val="Heading1"/>
        <w:pageBreakBefore/>
        <w:pBdr>
          <w:bottom w:val="single" w:sz="12" w:space="6" w:color="1F3864"/>
        </w:pBdr>
      </w:pPr>
      <w:bookmarkStart w:id="91" w:name="_Toc237457573"/>
      <w:r>
        <w:lastRenderedPageBreak/>
        <w:t>PHẦN XVI — ROADMAP HỌC LẠI (TỔNG HỢP THEO MODULE)</w:t>
      </w:r>
      <w:bookmarkEnd w:id="91"/>
    </w:p>
    <w:p w14:paraId="6452BBD8" w14:textId="77777777" w:rsidR="00305EFE" w:rsidRDefault="002030CD">
      <w:pPr>
        <w:spacing w:before="80" w:after="80"/>
      </w:pPr>
      <w:r>
        <w:t>Bảng dưới đây tổng hợp lại 73 chủ đề thành 12 module lớn — dùng để lập kế hoạch học theo tuần/tháng.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1400"/>
        <w:gridCol w:w="1740"/>
      </w:tblGrid>
      <w:tr w:rsidR="00305EFE" w14:paraId="64E4A955" w14:textId="77777777">
        <w:trPr>
          <w:tblHeader/>
        </w:trPr>
        <w:tc>
          <w:tcPr>
            <w:tcW w:w="1600" w:type="dxa"/>
            <w:shd w:val="clear" w:color="auto" w:fill="1F3864"/>
            <w:vAlign w:val="center"/>
          </w:tcPr>
          <w:p w14:paraId="54FD2BCD" w14:textId="77777777" w:rsidR="00305EFE" w:rsidRDefault="002030CD">
            <w:pPr>
              <w:jc w:val="center"/>
            </w:pPr>
            <w:r>
              <w:rPr>
                <w:b/>
                <w:bCs/>
                <w:color w:val="FFFFFF"/>
                <w:sz w:val="21"/>
                <w:szCs w:val="21"/>
              </w:rPr>
              <w:t>Module</w:t>
            </w:r>
          </w:p>
        </w:tc>
        <w:tc>
          <w:tcPr>
            <w:tcW w:w="5200" w:type="dxa"/>
            <w:shd w:val="clear" w:color="auto" w:fill="1F3864"/>
            <w:vAlign w:val="center"/>
          </w:tcPr>
          <w:p w14:paraId="0F864B9D" w14:textId="77777777" w:rsidR="00305EFE" w:rsidRDefault="002030CD">
            <w:pPr>
              <w:jc w:val="center"/>
            </w:pPr>
            <w:r>
              <w:rPr>
                <w:b/>
                <w:bCs/>
                <w:color w:val="FFFFFF"/>
                <w:sz w:val="21"/>
                <w:szCs w:val="21"/>
              </w:rPr>
              <w:t>Nội dung</w:t>
            </w:r>
          </w:p>
        </w:tc>
        <w:tc>
          <w:tcPr>
            <w:tcW w:w="1400" w:type="dxa"/>
            <w:shd w:val="clear" w:color="auto" w:fill="1F3864"/>
            <w:vAlign w:val="center"/>
          </w:tcPr>
          <w:p w14:paraId="2E0F8E58" w14:textId="77777777" w:rsidR="00305EFE" w:rsidRDefault="002030CD">
            <w:pPr>
              <w:jc w:val="center"/>
            </w:pPr>
            <w:r>
              <w:rPr>
                <w:b/>
                <w:bCs/>
                <w:color w:val="FFFFFF"/>
                <w:sz w:val="21"/>
                <w:szCs w:val="21"/>
              </w:rPr>
              <w:t>Mức</w:t>
            </w:r>
          </w:p>
        </w:tc>
        <w:tc>
          <w:tcPr>
            <w:tcW w:w="1740" w:type="dxa"/>
            <w:shd w:val="clear" w:color="auto" w:fill="1F3864"/>
            <w:vAlign w:val="center"/>
          </w:tcPr>
          <w:p w14:paraId="25D48450" w14:textId="77777777" w:rsidR="00305EFE" w:rsidRDefault="002030CD">
            <w:pPr>
              <w:jc w:val="center"/>
            </w:pPr>
            <w:r>
              <w:rPr>
                <w:b/>
                <w:bCs/>
                <w:color w:val="FFFFFF"/>
                <w:sz w:val="21"/>
                <w:szCs w:val="21"/>
              </w:rPr>
              <w:t>Chủ đề tương ứng</w:t>
            </w:r>
          </w:p>
        </w:tc>
      </w:tr>
      <w:tr w:rsidR="00305EFE" w14:paraId="273A5AC7" w14:textId="77777777">
        <w:tc>
          <w:tcPr>
            <w:tcW w:w="1600" w:type="dxa"/>
            <w:shd w:val="clear" w:color="auto" w:fill="FFFFFF"/>
            <w:vAlign w:val="center"/>
          </w:tcPr>
          <w:p w14:paraId="33410B87" w14:textId="77777777" w:rsidR="00305EFE" w:rsidRDefault="002030CD">
            <w:r>
              <w:rPr>
                <w:b/>
                <w:bCs/>
                <w:color w:val="000000"/>
                <w:sz w:val="21"/>
                <w:szCs w:val="21"/>
              </w:rPr>
              <w:t>M01</w:t>
            </w:r>
          </w:p>
        </w:tc>
        <w:tc>
          <w:tcPr>
            <w:tcW w:w="5200" w:type="dxa"/>
            <w:shd w:val="clear" w:color="auto" w:fill="FFFFFF"/>
            <w:vAlign w:val="center"/>
          </w:tcPr>
          <w:p w14:paraId="6164183A" w14:textId="77777777" w:rsidR="00305EFE" w:rsidRDefault="002030CD">
            <w:r>
              <w:rPr>
                <w:color w:val="000000"/>
                <w:sz w:val="21"/>
                <w:szCs w:val="21"/>
              </w:rPr>
              <w:t>Số, tập hợp, hàm cơ bản</w:t>
            </w:r>
          </w:p>
        </w:tc>
        <w:tc>
          <w:tcPr>
            <w:tcW w:w="1400" w:type="dxa"/>
            <w:shd w:val="clear" w:color="auto" w:fill="FFFFFF"/>
            <w:vAlign w:val="center"/>
          </w:tcPr>
          <w:p w14:paraId="58024F45" w14:textId="77777777" w:rsidR="00305EFE" w:rsidRDefault="002030CD">
            <w:pPr>
              <w:jc w:val="center"/>
            </w:pPr>
            <w:r>
              <w:rPr>
                <w:color w:val="375623"/>
                <w:sz w:val="21"/>
                <w:szCs w:val="21"/>
              </w:rPr>
              <w:t>CORE</w:t>
            </w:r>
          </w:p>
        </w:tc>
        <w:tc>
          <w:tcPr>
            <w:tcW w:w="1740" w:type="dxa"/>
            <w:shd w:val="clear" w:color="auto" w:fill="FFFFFF"/>
            <w:vAlign w:val="center"/>
          </w:tcPr>
          <w:p w14:paraId="6BA800FA" w14:textId="77777777" w:rsidR="00305EFE" w:rsidRDefault="002030CD">
            <w:r>
              <w:rPr>
                <w:color w:val="000000"/>
                <w:sz w:val="21"/>
                <w:szCs w:val="21"/>
              </w:rPr>
              <w:t>1, 5</w:t>
            </w:r>
          </w:p>
        </w:tc>
      </w:tr>
      <w:tr w:rsidR="00305EFE" w14:paraId="78A1B491" w14:textId="77777777">
        <w:tc>
          <w:tcPr>
            <w:tcW w:w="1600" w:type="dxa"/>
            <w:shd w:val="clear" w:color="auto" w:fill="F2F2F2"/>
            <w:vAlign w:val="center"/>
          </w:tcPr>
          <w:p w14:paraId="04B943C3" w14:textId="77777777" w:rsidR="00305EFE" w:rsidRDefault="002030CD">
            <w:r>
              <w:rPr>
                <w:b/>
                <w:bCs/>
                <w:color w:val="000000"/>
                <w:sz w:val="21"/>
                <w:szCs w:val="21"/>
              </w:rPr>
              <w:t>M02</w:t>
            </w:r>
          </w:p>
        </w:tc>
        <w:tc>
          <w:tcPr>
            <w:tcW w:w="5200" w:type="dxa"/>
            <w:shd w:val="clear" w:color="auto" w:fill="F2F2F2"/>
            <w:vAlign w:val="center"/>
          </w:tcPr>
          <w:p w14:paraId="52693D8C" w14:textId="77777777" w:rsidR="00305EFE" w:rsidRDefault="002030CD">
            <w:r>
              <w:rPr>
                <w:color w:val="000000"/>
                <w:sz w:val="21"/>
                <w:szCs w:val="21"/>
              </w:rPr>
              <w:t>Vector, ma trận</w:t>
            </w:r>
          </w:p>
        </w:tc>
        <w:tc>
          <w:tcPr>
            <w:tcW w:w="1400" w:type="dxa"/>
            <w:shd w:val="clear" w:color="auto" w:fill="F2F2F2"/>
            <w:vAlign w:val="center"/>
          </w:tcPr>
          <w:p w14:paraId="2A6AF60F" w14:textId="77777777" w:rsidR="00305EFE" w:rsidRDefault="002030CD">
            <w:pPr>
              <w:jc w:val="center"/>
            </w:pPr>
            <w:r>
              <w:rPr>
                <w:color w:val="375623"/>
                <w:sz w:val="21"/>
                <w:szCs w:val="21"/>
              </w:rPr>
              <w:t>CORE</w:t>
            </w:r>
          </w:p>
        </w:tc>
        <w:tc>
          <w:tcPr>
            <w:tcW w:w="1740" w:type="dxa"/>
            <w:shd w:val="clear" w:color="auto" w:fill="F2F2F2"/>
            <w:vAlign w:val="center"/>
          </w:tcPr>
          <w:p w14:paraId="646E5AE3" w14:textId="77777777" w:rsidR="00305EFE" w:rsidRDefault="002030CD">
            <w:r>
              <w:rPr>
                <w:color w:val="000000"/>
                <w:sz w:val="21"/>
                <w:szCs w:val="21"/>
              </w:rPr>
              <w:t>2, 3, 4</w:t>
            </w:r>
          </w:p>
        </w:tc>
      </w:tr>
      <w:tr w:rsidR="00305EFE" w14:paraId="6A2169B1" w14:textId="77777777">
        <w:tc>
          <w:tcPr>
            <w:tcW w:w="1600" w:type="dxa"/>
            <w:shd w:val="clear" w:color="auto" w:fill="FFFFFF"/>
            <w:vAlign w:val="center"/>
          </w:tcPr>
          <w:p w14:paraId="6E991369" w14:textId="77777777" w:rsidR="00305EFE" w:rsidRDefault="002030CD">
            <w:r>
              <w:rPr>
                <w:b/>
                <w:bCs/>
                <w:color w:val="000000"/>
                <w:sz w:val="21"/>
                <w:szCs w:val="21"/>
              </w:rPr>
              <w:t>M03</w:t>
            </w:r>
          </w:p>
        </w:tc>
        <w:tc>
          <w:tcPr>
            <w:tcW w:w="5200" w:type="dxa"/>
            <w:shd w:val="clear" w:color="auto" w:fill="FFFFFF"/>
            <w:vAlign w:val="center"/>
          </w:tcPr>
          <w:p w14:paraId="018AA35A" w14:textId="77777777" w:rsidR="00305EFE" w:rsidRDefault="002030CD">
            <w:r>
              <w:rPr>
                <w:color w:val="000000"/>
                <w:sz w:val="21"/>
                <w:szCs w:val="21"/>
              </w:rPr>
              <w:t>Giải tích một biến</w:t>
            </w:r>
          </w:p>
        </w:tc>
        <w:tc>
          <w:tcPr>
            <w:tcW w:w="1400" w:type="dxa"/>
            <w:shd w:val="clear" w:color="auto" w:fill="FFFFFF"/>
            <w:vAlign w:val="center"/>
          </w:tcPr>
          <w:p w14:paraId="3EA95F14" w14:textId="77777777" w:rsidR="00305EFE" w:rsidRDefault="002030CD">
            <w:pPr>
              <w:jc w:val="center"/>
            </w:pPr>
            <w:r>
              <w:rPr>
                <w:color w:val="375623"/>
                <w:sz w:val="21"/>
                <w:szCs w:val="21"/>
              </w:rPr>
              <w:t>CORE</w:t>
            </w:r>
          </w:p>
        </w:tc>
        <w:tc>
          <w:tcPr>
            <w:tcW w:w="1740" w:type="dxa"/>
            <w:shd w:val="clear" w:color="auto" w:fill="FFFFFF"/>
            <w:vAlign w:val="center"/>
          </w:tcPr>
          <w:p w14:paraId="02B162A1" w14:textId="77777777" w:rsidR="00305EFE" w:rsidRDefault="002030CD">
            <w:r>
              <w:rPr>
                <w:color w:val="000000"/>
                <w:sz w:val="21"/>
                <w:szCs w:val="21"/>
              </w:rPr>
              <w:t>5, 6</w:t>
            </w:r>
          </w:p>
        </w:tc>
      </w:tr>
      <w:tr w:rsidR="00305EFE" w14:paraId="75B16F40" w14:textId="77777777">
        <w:tc>
          <w:tcPr>
            <w:tcW w:w="1600" w:type="dxa"/>
            <w:shd w:val="clear" w:color="auto" w:fill="F2F2F2"/>
            <w:vAlign w:val="center"/>
          </w:tcPr>
          <w:p w14:paraId="1EE095C7" w14:textId="77777777" w:rsidR="00305EFE" w:rsidRDefault="002030CD">
            <w:r>
              <w:rPr>
                <w:b/>
                <w:bCs/>
                <w:color w:val="000000"/>
                <w:sz w:val="21"/>
                <w:szCs w:val="21"/>
              </w:rPr>
              <w:t>M04</w:t>
            </w:r>
          </w:p>
        </w:tc>
        <w:tc>
          <w:tcPr>
            <w:tcW w:w="5200" w:type="dxa"/>
            <w:shd w:val="clear" w:color="auto" w:fill="F2F2F2"/>
            <w:vAlign w:val="center"/>
          </w:tcPr>
          <w:p w14:paraId="28DEC20B" w14:textId="77777777" w:rsidR="00305EFE" w:rsidRDefault="002030CD">
            <w:r>
              <w:rPr>
                <w:color w:val="000000"/>
                <w:sz w:val="21"/>
                <w:szCs w:val="21"/>
              </w:rPr>
              <w:t>Giải tích nhiều biến</w:t>
            </w:r>
          </w:p>
        </w:tc>
        <w:tc>
          <w:tcPr>
            <w:tcW w:w="1400" w:type="dxa"/>
            <w:shd w:val="clear" w:color="auto" w:fill="F2F2F2"/>
            <w:vAlign w:val="center"/>
          </w:tcPr>
          <w:p w14:paraId="04C6F62B" w14:textId="77777777" w:rsidR="00305EFE" w:rsidRDefault="002030CD">
            <w:pPr>
              <w:jc w:val="center"/>
            </w:pPr>
            <w:r>
              <w:rPr>
                <w:color w:val="375623"/>
                <w:sz w:val="21"/>
                <w:szCs w:val="21"/>
              </w:rPr>
              <w:t>CORE</w:t>
            </w:r>
          </w:p>
        </w:tc>
        <w:tc>
          <w:tcPr>
            <w:tcW w:w="1740" w:type="dxa"/>
            <w:shd w:val="clear" w:color="auto" w:fill="F2F2F2"/>
            <w:vAlign w:val="center"/>
          </w:tcPr>
          <w:p w14:paraId="5FDE7EC0" w14:textId="77777777" w:rsidR="00305EFE" w:rsidRDefault="002030CD">
            <w:r>
              <w:rPr>
                <w:color w:val="000000"/>
                <w:sz w:val="21"/>
                <w:szCs w:val="21"/>
              </w:rPr>
              <w:t>7, 11</w:t>
            </w:r>
          </w:p>
        </w:tc>
      </w:tr>
      <w:tr w:rsidR="00305EFE" w14:paraId="7BA7ECEE" w14:textId="77777777">
        <w:tc>
          <w:tcPr>
            <w:tcW w:w="1600" w:type="dxa"/>
            <w:shd w:val="clear" w:color="auto" w:fill="FFFFFF"/>
            <w:vAlign w:val="center"/>
          </w:tcPr>
          <w:p w14:paraId="3305F2D8" w14:textId="77777777" w:rsidR="00305EFE" w:rsidRDefault="002030CD">
            <w:r>
              <w:rPr>
                <w:b/>
                <w:bCs/>
                <w:color w:val="000000"/>
                <w:sz w:val="21"/>
                <w:szCs w:val="21"/>
              </w:rPr>
              <w:t>M05</w:t>
            </w:r>
          </w:p>
        </w:tc>
        <w:tc>
          <w:tcPr>
            <w:tcW w:w="5200" w:type="dxa"/>
            <w:shd w:val="clear" w:color="auto" w:fill="FFFFFF"/>
            <w:vAlign w:val="center"/>
          </w:tcPr>
          <w:p w14:paraId="06422768" w14:textId="77777777" w:rsidR="00305EFE" w:rsidRDefault="002030CD">
            <w:r>
              <w:rPr>
                <w:color w:val="000000"/>
                <w:sz w:val="21"/>
                <w:szCs w:val="21"/>
              </w:rPr>
              <w:t>Gradient, Jacobian, Hessian</w:t>
            </w:r>
          </w:p>
        </w:tc>
        <w:tc>
          <w:tcPr>
            <w:tcW w:w="1400" w:type="dxa"/>
            <w:shd w:val="clear" w:color="auto" w:fill="FFFFFF"/>
            <w:vAlign w:val="center"/>
          </w:tcPr>
          <w:p w14:paraId="32EE7994" w14:textId="77777777" w:rsidR="00305EFE" w:rsidRDefault="002030CD">
            <w:pPr>
              <w:jc w:val="center"/>
            </w:pPr>
            <w:r>
              <w:rPr>
                <w:color w:val="375623"/>
                <w:sz w:val="21"/>
                <w:szCs w:val="21"/>
              </w:rPr>
              <w:t>CORE</w:t>
            </w:r>
          </w:p>
        </w:tc>
        <w:tc>
          <w:tcPr>
            <w:tcW w:w="1740" w:type="dxa"/>
            <w:shd w:val="clear" w:color="auto" w:fill="FFFFFF"/>
            <w:vAlign w:val="center"/>
          </w:tcPr>
          <w:p w14:paraId="01BAF078" w14:textId="77777777" w:rsidR="00305EFE" w:rsidRDefault="002030CD">
            <w:r>
              <w:rPr>
                <w:color w:val="000000"/>
                <w:sz w:val="21"/>
                <w:szCs w:val="21"/>
              </w:rPr>
              <w:t>8, 9, 10</w:t>
            </w:r>
          </w:p>
        </w:tc>
      </w:tr>
      <w:tr w:rsidR="00305EFE" w14:paraId="0483A281" w14:textId="77777777">
        <w:tc>
          <w:tcPr>
            <w:tcW w:w="1600" w:type="dxa"/>
            <w:shd w:val="clear" w:color="auto" w:fill="F2F2F2"/>
            <w:vAlign w:val="center"/>
          </w:tcPr>
          <w:p w14:paraId="74394F49" w14:textId="77777777" w:rsidR="00305EFE" w:rsidRDefault="002030CD">
            <w:r>
              <w:rPr>
                <w:b/>
                <w:bCs/>
                <w:color w:val="000000"/>
                <w:sz w:val="21"/>
                <w:szCs w:val="21"/>
              </w:rPr>
              <w:t>M06</w:t>
            </w:r>
          </w:p>
        </w:tc>
        <w:tc>
          <w:tcPr>
            <w:tcW w:w="5200" w:type="dxa"/>
            <w:shd w:val="clear" w:color="auto" w:fill="F2F2F2"/>
            <w:vAlign w:val="center"/>
          </w:tcPr>
          <w:p w14:paraId="55A398C8" w14:textId="77777777" w:rsidR="00305EFE" w:rsidRDefault="002030CD">
            <w:r>
              <w:rPr>
                <w:color w:val="000000"/>
                <w:sz w:val="21"/>
                <w:szCs w:val="21"/>
              </w:rPr>
              <w:t>Xác suất</w:t>
            </w:r>
          </w:p>
        </w:tc>
        <w:tc>
          <w:tcPr>
            <w:tcW w:w="1400" w:type="dxa"/>
            <w:shd w:val="clear" w:color="auto" w:fill="F2F2F2"/>
            <w:vAlign w:val="center"/>
          </w:tcPr>
          <w:p w14:paraId="002914D7" w14:textId="77777777" w:rsidR="00305EFE" w:rsidRDefault="002030CD">
            <w:pPr>
              <w:jc w:val="center"/>
            </w:pPr>
            <w:r>
              <w:rPr>
                <w:color w:val="375623"/>
                <w:sz w:val="21"/>
                <w:szCs w:val="21"/>
              </w:rPr>
              <w:t>CORE</w:t>
            </w:r>
          </w:p>
        </w:tc>
        <w:tc>
          <w:tcPr>
            <w:tcW w:w="1740" w:type="dxa"/>
            <w:shd w:val="clear" w:color="auto" w:fill="F2F2F2"/>
            <w:vAlign w:val="center"/>
          </w:tcPr>
          <w:p w14:paraId="431129F6" w14:textId="77777777" w:rsidR="00305EFE" w:rsidRDefault="002030CD">
            <w:r>
              <w:rPr>
                <w:color w:val="000000"/>
                <w:sz w:val="21"/>
                <w:szCs w:val="21"/>
              </w:rPr>
              <w:t>12, 15</w:t>
            </w:r>
          </w:p>
        </w:tc>
      </w:tr>
      <w:tr w:rsidR="00305EFE" w14:paraId="0D1FF910" w14:textId="77777777">
        <w:tc>
          <w:tcPr>
            <w:tcW w:w="1600" w:type="dxa"/>
            <w:shd w:val="clear" w:color="auto" w:fill="FFFFFF"/>
            <w:vAlign w:val="center"/>
          </w:tcPr>
          <w:p w14:paraId="48FDF273" w14:textId="77777777" w:rsidR="00305EFE" w:rsidRDefault="002030CD">
            <w:r>
              <w:rPr>
                <w:b/>
                <w:bCs/>
                <w:color w:val="000000"/>
                <w:sz w:val="21"/>
                <w:szCs w:val="21"/>
              </w:rPr>
              <w:t>M07</w:t>
            </w:r>
          </w:p>
        </w:tc>
        <w:tc>
          <w:tcPr>
            <w:tcW w:w="5200" w:type="dxa"/>
            <w:shd w:val="clear" w:color="auto" w:fill="FFFFFF"/>
            <w:vAlign w:val="center"/>
          </w:tcPr>
          <w:p w14:paraId="514AF979" w14:textId="77777777" w:rsidR="00305EFE" w:rsidRDefault="002030CD">
            <w:r>
              <w:rPr>
                <w:color w:val="000000"/>
                <w:sz w:val="21"/>
                <w:szCs w:val="21"/>
              </w:rPr>
              <w:t>Thống kê</w:t>
            </w:r>
          </w:p>
        </w:tc>
        <w:tc>
          <w:tcPr>
            <w:tcW w:w="1400" w:type="dxa"/>
            <w:shd w:val="clear" w:color="auto" w:fill="FFFFFF"/>
            <w:vAlign w:val="center"/>
          </w:tcPr>
          <w:p w14:paraId="44516CAD" w14:textId="77777777" w:rsidR="00305EFE" w:rsidRDefault="002030CD">
            <w:pPr>
              <w:jc w:val="center"/>
            </w:pPr>
            <w:r>
              <w:rPr>
                <w:color w:val="375623"/>
                <w:sz w:val="21"/>
                <w:szCs w:val="21"/>
              </w:rPr>
              <w:t>CORE</w:t>
            </w:r>
          </w:p>
        </w:tc>
        <w:tc>
          <w:tcPr>
            <w:tcW w:w="1740" w:type="dxa"/>
            <w:shd w:val="clear" w:color="auto" w:fill="FFFFFF"/>
            <w:vAlign w:val="center"/>
          </w:tcPr>
          <w:p w14:paraId="02C2FAE6" w14:textId="77777777" w:rsidR="00305EFE" w:rsidRDefault="002030CD">
            <w:r>
              <w:rPr>
                <w:color w:val="000000"/>
                <w:sz w:val="21"/>
                <w:szCs w:val="21"/>
              </w:rPr>
              <w:t>13, 14</w:t>
            </w:r>
          </w:p>
        </w:tc>
      </w:tr>
      <w:tr w:rsidR="00305EFE" w14:paraId="39F41CC4" w14:textId="77777777">
        <w:tc>
          <w:tcPr>
            <w:tcW w:w="1600" w:type="dxa"/>
            <w:shd w:val="clear" w:color="auto" w:fill="F2F2F2"/>
            <w:vAlign w:val="center"/>
          </w:tcPr>
          <w:p w14:paraId="1EA29470" w14:textId="77777777" w:rsidR="00305EFE" w:rsidRDefault="002030CD">
            <w:r>
              <w:rPr>
                <w:b/>
                <w:bCs/>
                <w:color w:val="000000"/>
                <w:sz w:val="21"/>
                <w:szCs w:val="21"/>
              </w:rPr>
              <w:t>M08</w:t>
            </w:r>
          </w:p>
        </w:tc>
        <w:tc>
          <w:tcPr>
            <w:tcW w:w="5200" w:type="dxa"/>
            <w:shd w:val="clear" w:color="auto" w:fill="F2F2F2"/>
            <w:vAlign w:val="center"/>
          </w:tcPr>
          <w:p w14:paraId="5E254AF1" w14:textId="77777777" w:rsidR="00305EFE" w:rsidRDefault="002030CD">
            <w:r>
              <w:rPr>
                <w:color w:val="000000"/>
                <w:sz w:val="21"/>
                <w:szCs w:val="21"/>
              </w:rPr>
              <w:t>Optimization theory</w:t>
            </w:r>
          </w:p>
        </w:tc>
        <w:tc>
          <w:tcPr>
            <w:tcW w:w="1400" w:type="dxa"/>
            <w:shd w:val="clear" w:color="auto" w:fill="F2F2F2"/>
            <w:vAlign w:val="center"/>
          </w:tcPr>
          <w:p w14:paraId="57B8EE55" w14:textId="77777777" w:rsidR="00305EFE" w:rsidRDefault="002030CD">
            <w:pPr>
              <w:jc w:val="center"/>
            </w:pPr>
            <w:r>
              <w:rPr>
                <w:color w:val="375623"/>
                <w:sz w:val="21"/>
                <w:szCs w:val="21"/>
              </w:rPr>
              <w:t>CORE</w:t>
            </w:r>
          </w:p>
        </w:tc>
        <w:tc>
          <w:tcPr>
            <w:tcW w:w="1740" w:type="dxa"/>
            <w:shd w:val="clear" w:color="auto" w:fill="F2F2F2"/>
            <w:vAlign w:val="center"/>
          </w:tcPr>
          <w:p w14:paraId="6C9C0EE3" w14:textId="77777777" w:rsidR="00305EFE" w:rsidRDefault="002030CD">
            <w:r>
              <w:rPr>
                <w:color w:val="000000"/>
                <w:sz w:val="21"/>
                <w:szCs w:val="21"/>
              </w:rPr>
              <w:t>16–28</w:t>
            </w:r>
          </w:p>
        </w:tc>
      </w:tr>
      <w:tr w:rsidR="00305EFE" w14:paraId="44F86210" w14:textId="77777777">
        <w:tc>
          <w:tcPr>
            <w:tcW w:w="1600" w:type="dxa"/>
            <w:shd w:val="clear" w:color="auto" w:fill="FFFFFF"/>
            <w:vAlign w:val="center"/>
          </w:tcPr>
          <w:p w14:paraId="6500603F" w14:textId="77777777" w:rsidR="00305EFE" w:rsidRDefault="002030CD">
            <w:r>
              <w:rPr>
                <w:b/>
                <w:bCs/>
                <w:color w:val="000000"/>
                <w:sz w:val="21"/>
                <w:szCs w:val="21"/>
              </w:rPr>
              <w:t>M09</w:t>
            </w:r>
          </w:p>
        </w:tc>
        <w:tc>
          <w:tcPr>
            <w:tcW w:w="5200" w:type="dxa"/>
            <w:shd w:val="clear" w:color="auto" w:fill="FFFFFF"/>
            <w:vAlign w:val="center"/>
          </w:tcPr>
          <w:p w14:paraId="5A7930F2" w14:textId="77777777" w:rsidR="00305EFE" w:rsidRDefault="002030CD">
            <w:r>
              <w:rPr>
                <w:color w:val="000000"/>
                <w:sz w:val="21"/>
                <w:szCs w:val="21"/>
              </w:rPr>
              <w:t>Constraint + KKT + Penalty</w:t>
            </w:r>
          </w:p>
        </w:tc>
        <w:tc>
          <w:tcPr>
            <w:tcW w:w="1400" w:type="dxa"/>
            <w:shd w:val="clear" w:color="auto" w:fill="FFFFFF"/>
            <w:vAlign w:val="center"/>
          </w:tcPr>
          <w:p w14:paraId="76578881" w14:textId="77777777" w:rsidR="00305EFE" w:rsidRDefault="002030CD">
            <w:pPr>
              <w:jc w:val="center"/>
            </w:pPr>
            <w:r>
              <w:rPr>
                <w:color w:val="375623"/>
                <w:sz w:val="21"/>
                <w:szCs w:val="21"/>
              </w:rPr>
              <w:t>CORE</w:t>
            </w:r>
          </w:p>
        </w:tc>
        <w:tc>
          <w:tcPr>
            <w:tcW w:w="1740" w:type="dxa"/>
            <w:shd w:val="clear" w:color="auto" w:fill="FFFFFF"/>
            <w:vAlign w:val="center"/>
          </w:tcPr>
          <w:p w14:paraId="171CBFD7" w14:textId="77777777" w:rsidR="00305EFE" w:rsidRDefault="002030CD">
            <w:r>
              <w:rPr>
                <w:color w:val="000000"/>
                <w:sz w:val="21"/>
                <w:szCs w:val="21"/>
              </w:rPr>
              <w:t>29–35</w:t>
            </w:r>
          </w:p>
        </w:tc>
      </w:tr>
      <w:tr w:rsidR="00305EFE" w14:paraId="5714149F" w14:textId="77777777">
        <w:tc>
          <w:tcPr>
            <w:tcW w:w="1600" w:type="dxa"/>
            <w:shd w:val="clear" w:color="auto" w:fill="F2F2F2"/>
            <w:vAlign w:val="center"/>
          </w:tcPr>
          <w:p w14:paraId="07D6DA2E" w14:textId="77777777" w:rsidR="00305EFE" w:rsidRDefault="002030CD">
            <w:r>
              <w:rPr>
                <w:b/>
                <w:bCs/>
                <w:color w:val="000000"/>
                <w:sz w:val="21"/>
                <w:szCs w:val="21"/>
              </w:rPr>
              <w:t>M10</w:t>
            </w:r>
          </w:p>
        </w:tc>
        <w:tc>
          <w:tcPr>
            <w:tcW w:w="5200" w:type="dxa"/>
            <w:shd w:val="clear" w:color="auto" w:fill="F2F2F2"/>
            <w:vAlign w:val="center"/>
          </w:tcPr>
          <w:p w14:paraId="587CCC6F" w14:textId="77777777" w:rsidR="00305EFE" w:rsidRDefault="002030CD">
            <w:r>
              <w:rPr>
                <w:color w:val="000000"/>
                <w:sz w:val="21"/>
                <w:szCs w:val="21"/>
              </w:rPr>
              <w:t>Discrete/Combinatorial optimization</w:t>
            </w:r>
          </w:p>
        </w:tc>
        <w:tc>
          <w:tcPr>
            <w:tcW w:w="1400" w:type="dxa"/>
            <w:shd w:val="clear" w:color="auto" w:fill="F2F2F2"/>
            <w:vAlign w:val="center"/>
          </w:tcPr>
          <w:p w14:paraId="46BBA13B" w14:textId="77777777" w:rsidR="00305EFE" w:rsidRDefault="002030CD">
            <w:pPr>
              <w:jc w:val="center"/>
            </w:pPr>
            <w:r>
              <w:rPr>
                <w:color w:val="375623"/>
                <w:sz w:val="21"/>
                <w:szCs w:val="21"/>
              </w:rPr>
              <w:t>CORE</w:t>
            </w:r>
          </w:p>
        </w:tc>
        <w:tc>
          <w:tcPr>
            <w:tcW w:w="1740" w:type="dxa"/>
            <w:shd w:val="clear" w:color="auto" w:fill="F2F2F2"/>
            <w:vAlign w:val="center"/>
          </w:tcPr>
          <w:p w14:paraId="27252548" w14:textId="77777777" w:rsidR="00305EFE" w:rsidRDefault="002030CD">
            <w:r>
              <w:rPr>
                <w:color w:val="000000"/>
                <w:sz w:val="21"/>
                <w:szCs w:val="21"/>
              </w:rPr>
              <w:t>18, 19, 36–38</w:t>
            </w:r>
          </w:p>
        </w:tc>
      </w:tr>
      <w:tr w:rsidR="00305EFE" w14:paraId="54B15AB2" w14:textId="77777777">
        <w:tc>
          <w:tcPr>
            <w:tcW w:w="1600" w:type="dxa"/>
            <w:shd w:val="clear" w:color="auto" w:fill="FFFFFF"/>
            <w:vAlign w:val="center"/>
          </w:tcPr>
          <w:p w14:paraId="3867ECF5" w14:textId="77777777" w:rsidR="00305EFE" w:rsidRDefault="002030CD">
            <w:r>
              <w:rPr>
                <w:b/>
                <w:bCs/>
                <w:color w:val="000000"/>
                <w:sz w:val="21"/>
                <w:szCs w:val="21"/>
              </w:rPr>
              <w:t>M11</w:t>
            </w:r>
          </w:p>
        </w:tc>
        <w:tc>
          <w:tcPr>
            <w:tcW w:w="5200" w:type="dxa"/>
            <w:shd w:val="clear" w:color="auto" w:fill="FFFFFF"/>
            <w:vAlign w:val="center"/>
          </w:tcPr>
          <w:p w14:paraId="05FA3AA4" w14:textId="77777777" w:rsidR="00305EFE" w:rsidRDefault="002030CD">
            <w:r>
              <w:rPr>
                <w:color w:val="000000"/>
                <w:sz w:val="21"/>
                <w:szCs w:val="21"/>
              </w:rPr>
              <w:t>Metaheuristic mathematics</w:t>
            </w:r>
          </w:p>
        </w:tc>
        <w:tc>
          <w:tcPr>
            <w:tcW w:w="1400" w:type="dxa"/>
            <w:shd w:val="clear" w:color="auto" w:fill="FFFFFF"/>
            <w:vAlign w:val="center"/>
          </w:tcPr>
          <w:p w14:paraId="6BA84B90" w14:textId="77777777" w:rsidR="00305EFE" w:rsidRDefault="002030CD">
            <w:pPr>
              <w:jc w:val="center"/>
            </w:pPr>
            <w:r>
              <w:rPr>
                <w:color w:val="C00000"/>
                <w:sz w:val="21"/>
                <w:szCs w:val="21"/>
              </w:rPr>
              <w:t>RESEARCH</w:t>
            </w:r>
          </w:p>
        </w:tc>
        <w:tc>
          <w:tcPr>
            <w:tcW w:w="1740" w:type="dxa"/>
            <w:shd w:val="clear" w:color="auto" w:fill="FFFFFF"/>
            <w:vAlign w:val="center"/>
          </w:tcPr>
          <w:p w14:paraId="3267D70A" w14:textId="77777777" w:rsidR="00305EFE" w:rsidRDefault="002030CD">
            <w:r>
              <w:rPr>
                <w:color w:val="000000"/>
                <w:sz w:val="21"/>
                <w:szCs w:val="21"/>
              </w:rPr>
              <w:t>39–46</w:t>
            </w:r>
          </w:p>
        </w:tc>
      </w:tr>
      <w:tr w:rsidR="00305EFE" w14:paraId="3101BD36" w14:textId="77777777">
        <w:tc>
          <w:tcPr>
            <w:tcW w:w="1600" w:type="dxa"/>
            <w:shd w:val="clear" w:color="auto" w:fill="F2F2F2"/>
            <w:vAlign w:val="center"/>
          </w:tcPr>
          <w:p w14:paraId="32F1441E" w14:textId="77777777" w:rsidR="00305EFE" w:rsidRDefault="002030CD">
            <w:r>
              <w:rPr>
                <w:b/>
                <w:bCs/>
                <w:color w:val="000000"/>
                <w:sz w:val="21"/>
                <w:szCs w:val="21"/>
              </w:rPr>
              <w:t>M12</w:t>
            </w:r>
          </w:p>
        </w:tc>
        <w:tc>
          <w:tcPr>
            <w:tcW w:w="5200" w:type="dxa"/>
            <w:shd w:val="clear" w:color="auto" w:fill="F2F2F2"/>
            <w:vAlign w:val="center"/>
          </w:tcPr>
          <w:p w14:paraId="6CCF0A7D" w14:textId="77777777" w:rsidR="00305EFE" w:rsidRDefault="002030CD">
            <w:r>
              <w:rPr>
                <w:color w:val="000000"/>
                <w:sz w:val="21"/>
                <w:szCs w:val="21"/>
              </w:rPr>
              <w:t>MOO + Pareto + Structural/FEM</w:t>
            </w:r>
          </w:p>
        </w:tc>
        <w:tc>
          <w:tcPr>
            <w:tcW w:w="1400" w:type="dxa"/>
            <w:shd w:val="clear" w:color="auto" w:fill="F2F2F2"/>
            <w:vAlign w:val="center"/>
          </w:tcPr>
          <w:p w14:paraId="5DD24436" w14:textId="77777777" w:rsidR="00305EFE" w:rsidRDefault="002030CD">
            <w:pPr>
              <w:jc w:val="center"/>
            </w:pPr>
            <w:r>
              <w:rPr>
                <w:color w:val="C00000"/>
                <w:sz w:val="21"/>
                <w:szCs w:val="21"/>
              </w:rPr>
              <w:t>RESEARCH</w:t>
            </w:r>
          </w:p>
        </w:tc>
        <w:tc>
          <w:tcPr>
            <w:tcW w:w="1740" w:type="dxa"/>
            <w:shd w:val="clear" w:color="auto" w:fill="F2F2F2"/>
            <w:vAlign w:val="center"/>
          </w:tcPr>
          <w:p w14:paraId="668FAD8C" w14:textId="77777777" w:rsidR="00305EFE" w:rsidRDefault="002030CD">
            <w:r>
              <w:rPr>
                <w:color w:val="000000"/>
                <w:sz w:val="21"/>
                <w:szCs w:val="21"/>
              </w:rPr>
              <w:t>47–65</w:t>
            </w:r>
          </w:p>
        </w:tc>
      </w:tr>
    </w:tbl>
    <w:p w14:paraId="2AC482EE" w14:textId="77777777" w:rsidR="00305EFE" w:rsidRDefault="00305EFE">
      <w:pPr>
        <w:spacing w:before="200"/>
      </w:pPr>
    </w:p>
    <w:p w14:paraId="4FDFB4C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M01 → M02 → M03 → M04 → M05 → M06 → M07 → M08 → M09 → M10 → M11 → M12</w:t>
      </w:r>
    </w:p>
    <w:p w14:paraId="54275211" w14:textId="77777777" w:rsidR="00305EFE" w:rsidRDefault="002030CD">
      <w:pPr>
        <w:spacing w:before="80" w:after="80"/>
      </w:pPr>
      <w:r>
        <w:t>Học theo đúng thứ tự này: mỗi module CORE là nền cho module kế tiếp; hai module RESEARCH (M11, M12) chỉ nên bắt đầu sau khi toàn bộ CORE đã đạt tối thiểu Level 4 (xem Phần XVII).</w:t>
      </w:r>
    </w:p>
    <w:p w14:paraId="03844838" w14:textId="77777777" w:rsidR="00305EFE" w:rsidRDefault="002030CD">
      <w:pPr>
        <w:pStyle w:val="Heading1"/>
        <w:pageBreakBefore/>
        <w:pBdr>
          <w:bottom w:val="single" w:sz="12" w:space="6" w:color="1F3864"/>
        </w:pBdr>
      </w:pPr>
      <w:bookmarkStart w:id="92" w:name="_Toc237457574"/>
      <w:r>
        <w:lastRenderedPageBreak/>
        <w:t>PHẦN XVII — CHECKPOINT 5 CẤP ĐỘ TỰ KIỂM TRA</w:t>
      </w:r>
      <w:bookmarkEnd w:id="92"/>
    </w:p>
    <w:p w14:paraId="04D3515B" w14:textId="77777777" w:rsidR="00305EFE" w:rsidRDefault="002030CD">
      <w:pPr>
        <w:spacing w:before="80" w:after="80"/>
      </w:pPr>
      <w:r>
        <w:t>Sau MỖI module (hoặc mỗi chủ đề khó), tự kiểm tra bản thân qua 5 cấp độ sau — đừng chuyển sang chủ đề mới nếu chưa đạt mức tối thiểu yêu cầu:</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7240"/>
      </w:tblGrid>
      <w:tr w:rsidR="00305EFE" w14:paraId="31BDC37D" w14:textId="77777777">
        <w:trPr>
          <w:tblHeader/>
        </w:trPr>
        <w:tc>
          <w:tcPr>
            <w:tcW w:w="900" w:type="dxa"/>
            <w:shd w:val="clear" w:color="auto" w:fill="1F3864"/>
          </w:tcPr>
          <w:p w14:paraId="39E4CEB3" w14:textId="77777777" w:rsidR="00305EFE" w:rsidRDefault="002030CD">
            <w:pPr>
              <w:jc w:val="center"/>
            </w:pPr>
            <w:r>
              <w:rPr>
                <w:b/>
                <w:bCs/>
                <w:color w:val="FFFFFF"/>
                <w:sz w:val="21"/>
                <w:szCs w:val="21"/>
              </w:rPr>
              <w:t>Cấp</w:t>
            </w:r>
          </w:p>
        </w:tc>
        <w:tc>
          <w:tcPr>
            <w:tcW w:w="1800" w:type="dxa"/>
            <w:shd w:val="clear" w:color="auto" w:fill="1F3864"/>
          </w:tcPr>
          <w:p w14:paraId="19DA7D2D" w14:textId="77777777" w:rsidR="00305EFE" w:rsidRDefault="002030CD">
            <w:pPr>
              <w:jc w:val="center"/>
            </w:pPr>
            <w:r>
              <w:rPr>
                <w:b/>
                <w:bCs/>
                <w:color w:val="FFFFFF"/>
                <w:sz w:val="21"/>
                <w:szCs w:val="21"/>
              </w:rPr>
              <w:t>Tên gọi</w:t>
            </w:r>
          </w:p>
        </w:tc>
        <w:tc>
          <w:tcPr>
            <w:tcW w:w="7240" w:type="dxa"/>
            <w:shd w:val="clear" w:color="auto" w:fill="1F3864"/>
          </w:tcPr>
          <w:p w14:paraId="6E00DA26" w14:textId="77777777" w:rsidR="00305EFE" w:rsidRDefault="002030CD">
            <w:pPr>
              <w:jc w:val="center"/>
            </w:pPr>
            <w:r>
              <w:rPr>
                <w:b/>
                <w:bCs/>
                <w:color w:val="FFFFFF"/>
                <w:sz w:val="21"/>
                <w:szCs w:val="21"/>
              </w:rPr>
              <w:t>Nội dung tự kiểm tra</w:t>
            </w:r>
          </w:p>
        </w:tc>
      </w:tr>
      <w:tr w:rsidR="00305EFE" w14:paraId="1AF77464" w14:textId="77777777">
        <w:tc>
          <w:tcPr>
            <w:tcW w:w="900" w:type="dxa"/>
            <w:shd w:val="clear" w:color="auto" w:fill="FFFFFF"/>
          </w:tcPr>
          <w:p w14:paraId="58016A9A" w14:textId="77777777" w:rsidR="00305EFE" w:rsidRDefault="002030CD">
            <w:pPr>
              <w:jc w:val="center"/>
            </w:pPr>
            <w:r>
              <w:rPr>
                <w:b/>
                <w:bCs/>
                <w:sz w:val="21"/>
                <w:szCs w:val="21"/>
              </w:rPr>
              <w:t>1</w:t>
            </w:r>
          </w:p>
        </w:tc>
        <w:tc>
          <w:tcPr>
            <w:tcW w:w="1800" w:type="dxa"/>
            <w:shd w:val="clear" w:color="auto" w:fill="FFFFFF"/>
          </w:tcPr>
          <w:p w14:paraId="496367C4" w14:textId="77777777" w:rsidR="00305EFE" w:rsidRDefault="002030CD">
            <w:r>
              <w:rPr>
                <w:b/>
                <w:bCs/>
                <w:sz w:val="21"/>
                <w:szCs w:val="21"/>
              </w:rPr>
              <w:t>Nhận biết</w:t>
            </w:r>
          </w:p>
        </w:tc>
        <w:tc>
          <w:tcPr>
            <w:tcW w:w="7240" w:type="dxa"/>
            <w:shd w:val="clear" w:color="auto" w:fill="FFFFFF"/>
          </w:tcPr>
          <w:p w14:paraId="0590B188" w14:textId="77777777" w:rsidR="00305EFE" w:rsidRDefault="002030CD">
            <w:r>
              <w:rPr>
                <w:sz w:val="21"/>
                <w:szCs w:val="21"/>
              </w:rPr>
              <w:t>Biết khái niệm tồn tại, gọi đúng tên, nhận ra công thức khi nhìn thấy.</w:t>
            </w:r>
          </w:p>
        </w:tc>
      </w:tr>
      <w:tr w:rsidR="00305EFE" w14:paraId="6F1CF26C" w14:textId="77777777">
        <w:tc>
          <w:tcPr>
            <w:tcW w:w="900" w:type="dxa"/>
            <w:shd w:val="clear" w:color="auto" w:fill="F2F2F2"/>
          </w:tcPr>
          <w:p w14:paraId="2238ECD5" w14:textId="77777777" w:rsidR="00305EFE" w:rsidRDefault="002030CD">
            <w:pPr>
              <w:jc w:val="center"/>
            </w:pPr>
            <w:r>
              <w:rPr>
                <w:b/>
                <w:bCs/>
                <w:sz w:val="21"/>
                <w:szCs w:val="21"/>
              </w:rPr>
              <w:t>2</w:t>
            </w:r>
          </w:p>
        </w:tc>
        <w:tc>
          <w:tcPr>
            <w:tcW w:w="1800" w:type="dxa"/>
            <w:shd w:val="clear" w:color="auto" w:fill="F2F2F2"/>
          </w:tcPr>
          <w:p w14:paraId="7CE26C4F" w14:textId="77777777" w:rsidR="00305EFE" w:rsidRDefault="002030CD">
            <w:r>
              <w:rPr>
                <w:b/>
                <w:bCs/>
                <w:sz w:val="21"/>
                <w:szCs w:val="21"/>
              </w:rPr>
              <w:t>Giải thích</w:t>
            </w:r>
          </w:p>
        </w:tc>
        <w:tc>
          <w:tcPr>
            <w:tcW w:w="7240" w:type="dxa"/>
            <w:shd w:val="clear" w:color="auto" w:fill="F2F2F2"/>
          </w:tcPr>
          <w:p w14:paraId="1562171A" w14:textId="77777777" w:rsidR="00305EFE" w:rsidRDefault="002030CD">
            <w:r>
              <w:rPr>
                <w:sz w:val="21"/>
                <w:szCs w:val="21"/>
              </w:rPr>
              <w:t>Giải thích được bằng lời của chính mình (không đọc lại định nghĩa), có thể dùng ví dụ tương tự.</w:t>
            </w:r>
          </w:p>
        </w:tc>
      </w:tr>
      <w:tr w:rsidR="00305EFE" w14:paraId="689766EB" w14:textId="77777777">
        <w:tc>
          <w:tcPr>
            <w:tcW w:w="900" w:type="dxa"/>
            <w:shd w:val="clear" w:color="auto" w:fill="FFFFFF"/>
          </w:tcPr>
          <w:p w14:paraId="448CF8FE" w14:textId="77777777" w:rsidR="00305EFE" w:rsidRDefault="002030CD">
            <w:pPr>
              <w:jc w:val="center"/>
            </w:pPr>
            <w:r>
              <w:rPr>
                <w:b/>
                <w:bCs/>
                <w:sz w:val="21"/>
                <w:szCs w:val="21"/>
              </w:rPr>
              <w:t>3</w:t>
            </w:r>
          </w:p>
        </w:tc>
        <w:tc>
          <w:tcPr>
            <w:tcW w:w="1800" w:type="dxa"/>
            <w:shd w:val="clear" w:color="auto" w:fill="FFFFFF"/>
          </w:tcPr>
          <w:p w14:paraId="6F390781" w14:textId="77777777" w:rsidR="00305EFE" w:rsidRDefault="002030CD">
            <w:r>
              <w:rPr>
                <w:b/>
                <w:bCs/>
                <w:sz w:val="21"/>
                <w:szCs w:val="21"/>
              </w:rPr>
              <w:t>Tính toán</w:t>
            </w:r>
          </w:p>
        </w:tc>
        <w:tc>
          <w:tcPr>
            <w:tcW w:w="7240" w:type="dxa"/>
            <w:shd w:val="clear" w:color="auto" w:fill="FFFFFF"/>
          </w:tcPr>
          <w:p w14:paraId="79E1DAE4" w14:textId="77777777" w:rsidR="00305EFE" w:rsidRDefault="002030CD">
            <w:r>
              <w:rPr>
                <w:sz w:val="21"/>
                <w:szCs w:val="21"/>
              </w:rPr>
              <w:t>Giải được một bài toán số đơn giản bằng tay (giấy + bút), không cần máy tính hỗ trợ.</w:t>
            </w:r>
          </w:p>
        </w:tc>
      </w:tr>
      <w:tr w:rsidR="00305EFE" w14:paraId="3D90D724" w14:textId="77777777">
        <w:tc>
          <w:tcPr>
            <w:tcW w:w="900" w:type="dxa"/>
            <w:shd w:val="clear" w:color="auto" w:fill="F2F2F2"/>
          </w:tcPr>
          <w:p w14:paraId="13543C96" w14:textId="77777777" w:rsidR="00305EFE" w:rsidRDefault="002030CD">
            <w:pPr>
              <w:jc w:val="center"/>
            </w:pPr>
            <w:r>
              <w:rPr>
                <w:b/>
                <w:bCs/>
                <w:sz w:val="21"/>
                <w:szCs w:val="21"/>
              </w:rPr>
              <w:t>4</w:t>
            </w:r>
          </w:p>
        </w:tc>
        <w:tc>
          <w:tcPr>
            <w:tcW w:w="1800" w:type="dxa"/>
            <w:shd w:val="clear" w:color="auto" w:fill="F2F2F2"/>
          </w:tcPr>
          <w:p w14:paraId="21A4F998" w14:textId="77777777" w:rsidR="00305EFE" w:rsidRDefault="002030CD">
            <w:r>
              <w:rPr>
                <w:b/>
                <w:bCs/>
                <w:sz w:val="21"/>
                <w:szCs w:val="21"/>
              </w:rPr>
              <w:t>Lập trình</w:t>
            </w:r>
          </w:p>
        </w:tc>
        <w:tc>
          <w:tcPr>
            <w:tcW w:w="7240" w:type="dxa"/>
            <w:shd w:val="clear" w:color="auto" w:fill="F2F2F2"/>
          </w:tcPr>
          <w:p w14:paraId="51081169" w14:textId="77777777" w:rsidR="00305EFE" w:rsidRDefault="002030CD">
            <w:r>
              <w:rPr>
                <w:sz w:val="21"/>
                <w:szCs w:val="21"/>
              </w:rPr>
              <w:t>Triển khai được bằng Python/MATLAB, chạy ra kết quả đúng và tự kiểm tra được.</w:t>
            </w:r>
          </w:p>
        </w:tc>
      </w:tr>
      <w:tr w:rsidR="00305EFE" w14:paraId="167EF070" w14:textId="77777777">
        <w:tc>
          <w:tcPr>
            <w:tcW w:w="900" w:type="dxa"/>
            <w:shd w:val="clear" w:color="auto" w:fill="FFFFFF"/>
          </w:tcPr>
          <w:p w14:paraId="789A4C6D" w14:textId="77777777" w:rsidR="00305EFE" w:rsidRDefault="002030CD">
            <w:pPr>
              <w:jc w:val="center"/>
            </w:pPr>
            <w:r>
              <w:rPr>
                <w:b/>
                <w:bCs/>
                <w:sz w:val="21"/>
                <w:szCs w:val="21"/>
              </w:rPr>
              <w:t>5</w:t>
            </w:r>
          </w:p>
        </w:tc>
        <w:tc>
          <w:tcPr>
            <w:tcW w:w="1800" w:type="dxa"/>
            <w:shd w:val="clear" w:color="auto" w:fill="FFFFFF"/>
          </w:tcPr>
          <w:p w14:paraId="5272F552" w14:textId="77777777" w:rsidR="00305EFE" w:rsidRDefault="002030CD">
            <w:r>
              <w:rPr>
                <w:b/>
                <w:bCs/>
                <w:sz w:val="21"/>
                <w:szCs w:val="21"/>
              </w:rPr>
              <w:t>Nghiên cứu</w:t>
            </w:r>
          </w:p>
        </w:tc>
        <w:tc>
          <w:tcPr>
            <w:tcW w:w="7240" w:type="dxa"/>
            <w:shd w:val="clear" w:color="auto" w:fill="FFFFFF"/>
          </w:tcPr>
          <w:p w14:paraId="1F3A3138" w14:textId="77777777" w:rsidR="00305EFE" w:rsidRDefault="002030CD">
            <w:r>
              <w:rPr>
                <w:sz w:val="21"/>
                <w:szCs w:val="21"/>
              </w:rPr>
              <w:t>Hiểu được ảnh hưởng của khái niệm này tới hành vi của metaheuristic — có thể phản biện/đề xuất cải tiến.</w:t>
            </w:r>
          </w:p>
        </w:tc>
      </w:tr>
    </w:tbl>
    <w:p w14:paraId="1EDAA9EB" w14:textId="77777777" w:rsidR="00305EFE" w:rsidRDefault="00305EFE">
      <w:pPr>
        <w:spacing w:before="200"/>
      </w:pPr>
    </w:p>
    <w:p w14:paraId="45B55CCF" w14:textId="77777777" w:rsidR="00305EFE" w:rsidRDefault="002030CD">
      <w:pPr>
        <w:spacing w:before="100" w:after="80"/>
      </w:pPr>
      <w:r>
        <w:rPr>
          <w:b/>
          <w:bCs/>
          <w:color w:val="1F3864"/>
        </w:rPr>
        <w:t xml:space="preserve">Mục tiêu tối thiểu:  </w:t>
      </w:r>
    </w:p>
    <w:p w14:paraId="59B65321" w14:textId="77777777" w:rsidR="00305EFE" w:rsidRDefault="002030CD">
      <w:pPr>
        <w:pStyle w:val="ListParagraph"/>
        <w:numPr>
          <w:ilvl w:val="0"/>
          <w:numId w:val="2"/>
        </w:numPr>
        <w:spacing w:before="20" w:after="20"/>
      </w:pPr>
      <w:r>
        <w:t>Module CORE (M01–M10): tối thiểu đạt Level 4 (Lập trình được).</w:t>
      </w:r>
    </w:p>
    <w:p w14:paraId="42A00256" w14:textId="77777777" w:rsidR="00305EFE" w:rsidRDefault="002030CD">
      <w:pPr>
        <w:pStyle w:val="ListParagraph"/>
        <w:numPr>
          <w:ilvl w:val="0"/>
          <w:numId w:val="2"/>
        </w:numPr>
        <w:spacing w:before="20" w:after="20"/>
      </w:pPr>
      <w:r>
        <w:t>Module RESEARCH (M11–M12): hướng tới Level 5 (Hiểu ảnh hưởng tới metaheuristic, có thể phản biện/đề xuất).</w:t>
      </w:r>
    </w:p>
    <w:p w14:paraId="0F8685EC" w14:textId="77777777" w:rsidR="00305EFE" w:rsidRDefault="002030CD">
      <w:pPr>
        <w:pBdr>
          <w:left w:val="single" w:sz="24" w:space="8" w:color="8EA9DB"/>
        </w:pBdr>
        <w:shd w:val="clear" w:color="auto" w:fill="EDF2FA"/>
        <w:spacing w:before="100" w:after="40"/>
        <w:ind w:left="120"/>
      </w:pPr>
      <w:r>
        <w:rPr>
          <w:b/>
          <w:bCs/>
          <w:color w:val="1F4E79"/>
          <w:sz w:val="21"/>
          <w:szCs w:val="21"/>
        </w:rPr>
        <w:t>VÍ DỤ — Áp dụng mẫu — Gradient (mục 8)</w:t>
      </w:r>
    </w:p>
    <w:p w14:paraId="36CC58B2" w14:textId="77777777" w:rsidR="00305EFE" w:rsidRDefault="002030CD">
      <w:pPr>
        <w:pBdr>
          <w:left w:val="single" w:sz="24" w:space="8" w:color="8EA9DB"/>
        </w:pBdr>
        <w:shd w:val="clear" w:color="auto" w:fill="EDF2FA"/>
        <w:spacing w:before="20" w:after="20"/>
        <w:ind w:left="120"/>
      </w:pPr>
      <w:r>
        <w:rPr>
          <w:sz w:val="21"/>
          <w:szCs w:val="21"/>
        </w:rPr>
        <w:t xml:space="preserve">Level 1: Biết </w:t>
      </w:r>
      <w:r>
        <w:rPr>
          <w:rFonts w:ascii="Consolas" w:hAnsi="Consolas" w:cs="Consolas"/>
          <w:sz w:val="21"/>
          <w:szCs w:val="21"/>
        </w:rPr>
        <w:t xml:space="preserve">$\nabla f$</w:t>
      </w:r>
      <w:r>
        <w:rPr>
          <w:sz w:val="21"/>
          <w:szCs w:val="21"/>
        </w:rPr>
        <w:t xml:space="preserve"> là một vector chứa các đạo hàm riêng.</w:t>
      </w:r>
    </w:p>
    <w:p w14:paraId="587373B6" w14:textId="77777777" w:rsidR="00305EFE" w:rsidRDefault="002030CD">
      <w:pPr>
        <w:pBdr>
          <w:left w:val="single" w:sz="24" w:space="8" w:color="8EA9DB"/>
        </w:pBdr>
        <w:shd w:val="clear" w:color="auto" w:fill="EDF2FA"/>
        <w:spacing w:before="20" w:after="20"/>
        <w:ind w:left="120"/>
      </w:pPr>
      <w:r>
        <w:rPr>
          <w:sz w:val="21"/>
          <w:szCs w:val="21"/>
        </w:rPr>
        <w:t>Level 2: Giải thích được: "gradient chỉ hướng dốc lên nhanh nhất, nên đi ngược nó để giảm hàm".</w:t>
      </w:r>
    </w:p>
    <w:p w14:paraId="602AFF28" w14:textId="77777777" w:rsidR="00305EFE" w:rsidRDefault="002030CD">
      <w:pPr>
        <w:pBdr>
          <w:left w:val="single" w:sz="24" w:space="8" w:color="8EA9DB"/>
        </w:pBdr>
        <w:shd w:val="clear" w:color="auto" w:fill="EDF2FA"/>
        <w:spacing w:before="20" w:after="20"/>
        <w:ind w:left="120"/>
      </w:pPr>
      <w:r>
        <w:rPr>
          <w:sz w:val="21"/>
          <w:szCs w:val="21"/>
        </w:rPr>
        <w:t xml:space="preserve">Level 3: Tính tay được </w:t>
      </w:r>
      <w:r>
        <w:rPr>
          <w:rFonts w:ascii="Consolas" w:hAnsi="Consolas" w:cs="Consolas"/>
          <w:sz w:val="21"/>
          <w:szCs w:val="21"/>
        </w:rPr>
        <w:t xml:space="preserve">$\nabla f = [6,8]^{T}$</w:t>
      </w:r>
      <w:r>
        <w:rPr>
          <w:sz w:val="21"/>
          <w:szCs w:val="21"/>
        </w:rPr>
        <w:t xml:space="preserve"> cho </w:t>
      </w:r>
      <w:r>
        <w:rPr>
          <w:rFonts w:ascii="Consolas" w:hAnsi="Consolas" w:cs="Consolas"/>
          <w:sz w:val="21"/>
          <w:szCs w:val="21"/>
        </w:rPr>
        <w:t xml:space="preserve">$f=x_1^{2}+x_2^{2}$</w:t>
      </w:r>
      <w:r>
        <w:rPr>
          <w:sz w:val="21"/>
          <w:szCs w:val="21"/>
        </w:rPr>
        <w:t xml:space="preserve"> tại </w:t>
      </w:r>
      <w:r>
        <w:rPr>
          <w:rFonts w:ascii="Consolas" w:hAnsi="Consolas" w:cs="Consolas"/>
          <w:sz w:val="21"/>
          <w:szCs w:val="21"/>
        </w:rPr>
        <w:t xml:space="preserve">$(3,4)$</w:t>
      </w:r>
      <w:r>
        <w:rPr>
          <w:sz w:val="21"/>
          <w:szCs w:val="21"/>
        </w:rPr>
        <w:t xml:space="preserve">.</w:t>
      </w:r>
    </w:p>
    <w:p w14:paraId="6C8B8CE7" w14:textId="77777777" w:rsidR="00305EFE" w:rsidRDefault="002030CD">
      <w:pPr>
        <w:pBdr>
          <w:left w:val="single" w:sz="24" w:space="8" w:color="8EA9DB"/>
        </w:pBdr>
        <w:shd w:val="clear" w:color="auto" w:fill="EDF2FA"/>
        <w:spacing w:before="20" w:after="20"/>
        <w:ind w:left="120"/>
      </w:pPr>
      <w:r>
        <w:rPr>
          <w:sz w:val="21"/>
          <w:szCs w:val="21"/>
        </w:rPr>
        <w:t>Level 4: Viết được đoạn code Python tính gradient số (finite difference) cho một hàm bất kỳ.</w:t>
      </w:r>
    </w:p>
    <w:p w14:paraId="40A95EEC" w14:textId="77777777" w:rsidR="00305EFE" w:rsidRDefault="002030CD">
      <w:pPr>
        <w:pBdr>
          <w:left w:val="single" w:sz="24" w:space="8" w:color="8EA9DB"/>
        </w:pBdr>
        <w:shd w:val="clear" w:color="auto" w:fill="EDF2FA"/>
        <w:spacing w:before="20" w:after="120"/>
        <w:ind w:left="120"/>
      </w:pPr>
      <w:r>
        <w:rPr>
          <w:sz w:val="21"/>
          <w:szCs w:val="21"/>
        </w:rPr>
        <w:t>Level 5: Giải thích được TẠI SAO SFOA không cần bước này — và điều đó đánh đổi lấy gì (tốc độ hội tụ vs. tính tổng quát cho black-box).</w:t>
      </w:r>
    </w:p>
    <w:p w14:paraId="3CAB57E1" w14:textId="77777777" w:rsidR="00305EFE" w:rsidRDefault="002030CD">
      <w:pPr>
        <w:pStyle w:val="Heading1"/>
        <w:pageBreakBefore/>
        <w:pBdr>
          <w:bottom w:val="single" w:sz="12" w:space="6" w:color="1F3864"/>
        </w:pBdr>
      </w:pPr>
      <w:bookmarkStart w:id="93" w:name="_Toc237457575"/>
      <w:r>
        <w:lastRenderedPageBreak/>
        <w:t>PHẦN XVIII — BÀI TẬP TỔNG HỢP (KÈM HƯỚNG DẪN GIẢI)</w:t>
      </w:r>
      <w:bookmarkEnd w:id="93"/>
    </w:p>
    <w:p w14:paraId="14572BE8" w14:textId="77777777" w:rsidR="00305EFE" w:rsidRDefault="002030CD">
      <w:pPr>
        <w:spacing w:before="80" w:after="80"/>
      </w:pPr>
      <w:r>
        <w:t>7 bài tập dưới đây tổng hợp toàn bộ 73 chủ đề đã học — làm theo đúng thứ tự để thấy được sự liên kết giữa các phần.</w:t>
      </w:r>
    </w:p>
    <w:p w14:paraId="6F3C1C99" w14:textId="77777777" w:rsidR="00305EFE" w:rsidRDefault="002030CD">
      <w:pPr>
        <w:pStyle w:val="Heading2"/>
        <w:keepNext/>
        <w:spacing w:after="100"/>
      </w:pPr>
      <w:bookmarkStart w:id="94" w:name="_Toc237457576"/>
      <w:r>
        <w:t>Bài 1 — SOO — Chuẩn hóa bài toán đơn mục tiêu</w:t>
      </w:r>
      <w:bookmarkEnd w:id="94"/>
    </w:p>
    <w:p w14:paraId="7022180F" w14:textId="77777777" w:rsidR="00305EFE" w:rsidRDefault="002030CD">
      <w:pPr>
        <w:spacing w:before="100" w:after="80"/>
      </w:pPr>
      <w:r>
        <w:rPr>
          <w:b/>
          <w:bCs/>
          <w:color w:val="1F3864"/>
        </w:rPr>
        <w:t xml:space="preserve">Đề bài:  </w:t>
      </w:r>
      <w:r>
        <w:rPr>
          <w:color w:val="000000"/>
        </w:rPr>
        <w:t>Formulate bài toán min W(x) với 5 design variables, discrete sections và 3 structural constraints.</w:t>
      </w:r>
    </w:p>
    <w:p w14:paraId="6701E8AA" w14:textId="77777777" w:rsidR="00305EFE" w:rsidRDefault="002030CD">
      <w:pPr>
        <w:spacing w:before="100" w:after="80"/>
      </w:pPr>
      <w:r>
        <w:rPr>
          <w:b/>
          <w:bCs/>
          <w:color w:val="1F3864"/>
        </w:rPr>
        <w:t xml:space="preserve">Hướng dẫn giải:  </w:t>
      </w:r>
    </w:p>
    <w:p w14:paraId="4F47AD48" w14:textId="77777777" w:rsidR="00305EFE" w:rsidRDefault="002030CD">
      <w:pPr>
        <w:pStyle w:val="ListParagraph"/>
        <w:numPr>
          <w:ilvl w:val="0"/>
          <w:numId w:val="2"/>
        </w:numPr>
        <w:spacing w:before="20" w:after="20"/>
      </w:pPr>
      <w:r>
        <w:t xml:space="preserve">Bước 1: đặt </w:t>
      </w:r>
      <w:r>
        <w:rPr>
          <w:rFonts w:ascii="Consolas" w:hAnsi="Consolas" w:cs="Consolas"/>
        </w:rPr>
        <w:t xml:space="preserve">$x = [x_1,...,x_5]$</w:t>
      </w:r>
      <w:r>
        <w:t xml:space="preserve">, mỗi </w:t>
      </w:r>
      <w:r>
        <w:rPr>
          <w:rFonts w:ascii="Consolas" w:hAnsi="Consolas" w:cs="Consolas"/>
        </w:rPr>
        <w:t xml:space="preserve">$x_i \in \{$</w:t>
      </w:r>
      <w:r>
        <w:t xml:space="preserve">catalogue tiết diện, ví dụ 20 lựa chọn}.</w:t>
      </w:r>
    </w:p>
    <w:p w14:paraId="0BCF6FBD" w14:textId="77777777" w:rsidR="00305EFE" w:rsidRDefault="002030CD">
      <w:pPr>
        <w:pStyle w:val="ListParagraph"/>
        <w:numPr>
          <w:ilvl w:val="0"/>
          <w:numId w:val="2"/>
        </w:numPr>
        <w:spacing w:before="20" w:after="20"/>
      </w:pPr>
      <w:r>
        <w:t xml:space="preserve">Bước 2: viết </w:t>
      </w:r>
      <w:r>
        <w:rPr>
          <w:rFonts w:ascii="Consolas" w:hAnsi="Consolas" w:cs="Consolas"/>
        </w:rPr>
        <w:t xml:space="preserve">$W(x) = \sum \rho_i\cdot A_i(x_i)\cdot L_i$</w:t>
      </w:r>
      <w:r>
        <w:t xml:space="preserve"> (khối lượng tổng, tính trực tiếp từ x).</w:t>
      </w:r>
    </w:p>
    <w:p w14:paraId="2FFE4B33" w14:textId="77777777" w:rsidR="00305EFE" w:rsidRDefault="002030CD">
      <w:pPr>
        <w:pStyle w:val="ListParagraph"/>
        <w:numPr>
          <w:ilvl w:val="0"/>
          <w:numId w:val="2"/>
        </w:numPr>
        <w:spacing w:before="20" w:after="20"/>
      </w:pPr>
      <w:r>
        <w:t xml:space="preserve">Bước 3: chọn 3 ràng buộc kỹ thuật thực tế, ví dụ: </w:t>
      </w:r>
      <w:r>
        <w:rPr>
          <w:rFonts w:ascii="Consolas" w:hAnsi="Consolas" w:cs="Consolas"/>
        </w:rPr>
        <w:t xml:space="preserve">$g_1 = \sigma_{max}/f_y-1 \le0$</w:t>
      </w:r>
      <w:r>
        <w:t xml:space="preserve">; </w:t>
      </w:r>
      <w:r>
        <w:rPr>
          <w:rFonts w:ascii="Consolas" w:hAnsi="Consolas" w:cs="Consolas"/>
        </w:rPr>
        <w:t xml:space="preserve">$g_2 = \delta_{max}/\delta_{cp}-1 \le0$</w:t>
      </w:r>
      <w:r>
        <w:t xml:space="preserve">; </w:t>
      </w:r>
      <w:r>
        <w:rPr>
          <w:rFonts w:ascii="Consolas" w:hAnsi="Consolas" w:cs="Consolas"/>
        </w:rPr>
        <w:t xml:space="preserve">$g_3 =$</w:t>
      </w:r>
      <w:r>
        <w:t xml:space="preserve"> liên quan ổn định cục bộ </w:t>
      </w:r>
      <w:r>
        <w:rPr>
          <w:rFonts w:ascii="Consolas" w:hAnsi="Consolas" w:cs="Consolas"/>
        </w:rPr>
        <w:t xml:space="preserve">$\le0$</w:t>
      </w:r>
      <w:r>
        <w:t xml:space="preserve">.</w:t>
      </w:r>
    </w:p>
    <w:p w14:paraId="4997BD71" w14:textId="77777777" w:rsidR="00305EFE" w:rsidRDefault="002030CD">
      <w:pPr>
        <w:pStyle w:val="ListParagraph"/>
        <w:numPr>
          <w:ilvl w:val="0"/>
          <w:numId w:val="2"/>
        </w:numPr>
        <w:spacing w:before="20" w:after="20"/>
      </w:pPr>
      <w:r>
        <w:t xml:space="preserve">Bước 4: viết đầy đủ theo khung mục 20: </w:t>
      </w:r>
      <w:r>
        <w:rPr>
          <w:rFonts w:ascii="Consolas" w:hAnsi="Consolas" w:cs="Consolas"/>
        </w:rPr>
        <w:t xml:space="preserve">$\min W(x)\ s.t.\ g_1,g_2,g_3 \le0, x_i$</w:t>
      </w:r>
      <w:r>
        <w:t xml:space="preserve"> </w:t>
      </w:r>
      <w:r>
        <w:rPr>
          <w:rFonts w:ascii="Consolas" w:hAnsi="Consolas" w:cs="Consolas"/>
        </w:rPr>
        <w:t xml:space="preserve">$\in \Omega_d$</w:t>
      </w:r>
      <w:r>
        <w:t xml:space="preserve">.</w:t>
      </w:r>
    </w:p>
    <w:p w14:paraId="5D4B70B1"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22F0B92" w14:textId="77777777" w:rsidR="00305EFE" w:rsidRDefault="002030CD">
      <w:pPr>
        <w:pBdr>
          <w:left w:val="single" w:sz="24" w:space="8" w:color="8EA9DB"/>
        </w:pBdr>
        <w:shd w:val="clear" w:color="auto" w:fill="EDF2FA"/>
        <w:spacing w:before="20" w:after="120"/>
        <w:ind w:left="120"/>
      </w:pPr>
      <w:r>
        <w:rPr>
          <w:rFonts w:ascii="Consolas" w:hAnsi="Consolas" w:cs="Consolas"/>
          <w:sz w:val="21"/>
          <w:szCs w:val="21"/>
        </w:rPr>
        <w:t xml:space="preserve">$\min W(x)=\sum\rho_iA_i(x_i)L_i\ s.t.\ g_i(x)\le0\ (i=1,2,3), x_i\in\{20$</w:t>
      </w:r>
      <w:r>
        <w:rPr>
          <w:sz w:val="21"/>
          <w:szCs w:val="21"/>
        </w:rPr>
        <w:t xml:space="preserve"> lựa chọn catalogue</w:t>
      </w:r>
      <w:r>
        <w:rPr>
          <w:rFonts w:ascii="Consolas" w:hAnsi="Consolas" w:cs="Consolas"/>
          <w:sz w:val="21"/>
          <w:szCs w:val="21"/>
        </w:rPr>
        <w:t xml:space="preserve">$\}, i=1..5$</w:t>
      </w:r>
      <w:r>
        <w:rPr>
          <w:sz w:val="21"/>
          <w:szCs w:val="21"/>
        </w:rPr>
        <w:t xml:space="preserve"> — đây là bài toán có </w:t>
      </w:r>
      <w:r>
        <w:rPr>
          <w:rFonts w:ascii="Consolas" w:hAnsi="Consolas" w:cs="Consolas"/>
          <w:sz w:val="21"/>
          <w:szCs w:val="21"/>
        </w:rPr>
        <w:t xml:space="preserve">$|\Omega|=20^{5}=3.200.000$</w:t>
      </w:r>
      <w:r>
        <w:rPr>
          <w:sz w:val="21"/>
          <w:szCs w:val="21"/>
        </w:rPr>
        <w:t xml:space="preserve"> tổ hợp (áp dụng trực tiếp mục 19).</w:t>
      </w:r>
    </w:p>
    <w:p w14:paraId="51DBAEA3" w14:textId="77777777" w:rsidR="00305EFE" w:rsidRDefault="002030CD">
      <w:pPr>
        <w:pStyle w:val="Heading2"/>
        <w:keepNext/>
        <w:spacing w:after="100"/>
      </w:pPr>
      <w:bookmarkStart w:id="95" w:name="_Toc237457577"/>
      <w:r>
        <w:t>Bài 2 — Constraint — So sánh feasible/infeasible</w:t>
      </w:r>
      <w:bookmarkEnd w:id="95"/>
    </w:p>
    <w:p w14:paraId="73C791CE" w14:textId="77777777" w:rsidR="00305EFE" w:rsidRDefault="002030CD">
      <w:pPr>
        <w:spacing w:before="100" w:after="80"/>
      </w:pPr>
      <w:r>
        <w:rPr>
          <w:b/>
          <w:bCs/>
          <w:color w:val="1F3864"/>
        </w:rPr>
        <w:t xml:space="preserve">Đề bài:  </w:t>
      </w:r>
      <w:r>
        <w:rPr>
          <w:color w:val="000000"/>
        </w:rPr>
        <w:t xml:space="preserve">Xây dựng </w:t>
      </w:r>
      <w:r>
        <w:rPr>
          <w:rFonts w:ascii="Consolas" w:hAnsi="Consolas" w:cs="Consolas"/>
          <w:color w:val="000000"/>
        </w:rPr>
        <w:t xml:space="preserve">$P(x)=\sum \max(0,g_i(x))^{2}$</w:t>
      </w:r>
      <w:r>
        <w:rPr>
          <w:color w:val="000000"/>
        </w:rPr>
        <w:t xml:space="preserve"> và so sánh trường hợp feasible/infeasible.</w:t>
      </w:r>
    </w:p>
    <w:p w14:paraId="4A318FEF" w14:textId="77777777" w:rsidR="00305EFE" w:rsidRDefault="002030CD">
      <w:pPr>
        <w:spacing w:before="100" w:after="80"/>
      </w:pPr>
      <w:r>
        <w:rPr>
          <w:b/>
          <w:bCs/>
          <w:color w:val="1F3864"/>
        </w:rPr>
        <w:t xml:space="preserve">Hướng dẫn giải:  </w:t>
      </w:r>
    </w:p>
    <w:p w14:paraId="6A6BA6A7" w14:textId="77777777" w:rsidR="00305EFE" w:rsidRDefault="002030CD">
      <w:pPr>
        <w:pStyle w:val="ListParagraph"/>
        <w:numPr>
          <w:ilvl w:val="0"/>
          <w:numId w:val="2"/>
        </w:numPr>
        <w:spacing w:before="20" w:after="20"/>
      </w:pPr>
      <w:r>
        <w:t xml:space="preserve">Chọn 2 ràng buộc ví dụ: </w:t>
      </w:r>
      <w:r>
        <w:rPr>
          <w:rFonts w:ascii="Consolas" w:hAnsi="Consolas" w:cs="Consolas"/>
        </w:rPr>
        <w:t xml:space="preserve">$g_1(x)=\sigma/f_y-1$</w:t>
      </w:r>
      <w:r>
        <w:t xml:space="preserve">; </w:t>
      </w:r>
      <w:r>
        <w:rPr>
          <w:rFonts w:ascii="Consolas" w:hAnsi="Consolas" w:cs="Consolas"/>
        </w:rPr>
        <w:t xml:space="preserve">$g_2(x)=\delta/\delta_{cp}-1$</w:t>
      </w:r>
      <w:r>
        <w:t xml:space="preserve">.</w:t>
      </w:r>
    </w:p>
    <w:p w14:paraId="3EE544E9" w14:textId="77777777" w:rsidR="00305EFE" w:rsidRDefault="002030CD">
      <w:pPr>
        <w:pStyle w:val="ListParagraph"/>
        <w:numPr>
          <w:ilvl w:val="0"/>
          <w:numId w:val="2"/>
        </w:numPr>
        <w:spacing w:before="20" w:after="20"/>
      </w:pPr>
      <w:r>
        <w:t xml:space="preserve">Trường hợp feasible: </w:t>
      </w:r>
      <w:r>
        <w:rPr>
          <w:rFonts w:ascii="Consolas" w:hAnsi="Consolas" w:cs="Consolas"/>
        </w:rPr>
        <w:t xml:space="preserve">$g_1=-0,1$</w:t>
      </w:r>
      <w:r>
        <w:t xml:space="preserve"> (còn dư 10%), </w:t>
      </w:r>
      <w:r>
        <w:rPr>
          <w:rFonts w:ascii="Consolas" w:hAnsi="Consolas" w:cs="Consolas"/>
        </w:rPr>
        <w:t xml:space="preserve">$g_2=-0,2 \to$</w:t>
      </w:r>
      <w:r>
        <w:t xml:space="preserve"> </w:t>
      </w:r>
      <w:r>
        <w:rPr>
          <w:rFonts w:ascii="Consolas" w:hAnsi="Consolas" w:cs="Consolas"/>
        </w:rPr>
        <w:t xml:space="preserve">$P=\max(0,-0,1)^{2}+\max(0,-0,2)^{2}=0+0=0$</w:t>
      </w:r>
      <w:r>
        <w:t xml:space="preserve">.</w:t>
      </w:r>
    </w:p>
    <w:p w14:paraId="7C917C3A" w14:textId="77777777" w:rsidR="00305EFE" w:rsidRDefault="002030CD">
      <w:pPr>
        <w:pStyle w:val="ListParagraph"/>
        <w:numPr>
          <w:ilvl w:val="0"/>
          <w:numId w:val="2"/>
        </w:numPr>
        <w:spacing w:before="20" w:after="20"/>
      </w:pPr>
      <w:r>
        <w:t xml:space="preserve">Trường hợp infeasible: </w:t>
      </w:r>
      <w:r>
        <w:rPr>
          <w:rFonts w:ascii="Consolas" w:hAnsi="Consolas" w:cs="Consolas"/>
        </w:rPr>
        <w:t xml:space="preserve">$g_1=0,15$</w:t>
      </w:r>
      <w:r>
        <w:t xml:space="preserve"> (vượt 15%), </w:t>
      </w:r>
      <w:r>
        <w:rPr>
          <w:rFonts w:ascii="Consolas" w:hAnsi="Consolas" w:cs="Consolas"/>
        </w:rPr>
        <w:t xml:space="preserve">$g_2=-0,05 \to$</w:t>
      </w:r>
      <w:r>
        <w:t xml:space="preserve"> </w:t>
      </w:r>
      <w:r>
        <w:rPr>
          <w:rFonts w:ascii="Consolas" w:hAnsi="Consolas" w:cs="Consolas"/>
        </w:rPr>
        <w:t xml:space="preserve">$P=(0,15)^{2}+0=0,0225$</w:t>
      </w:r>
      <w:r>
        <w:t xml:space="preserve">.</w:t>
      </w:r>
    </w:p>
    <w:p w14:paraId="7457B840" w14:textId="77777777" w:rsidR="00305EFE" w:rsidRDefault="002030CD">
      <w:pPr>
        <w:pStyle w:val="ListParagraph"/>
        <w:numPr>
          <w:ilvl w:val="0"/>
          <w:numId w:val="2"/>
        </w:numPr>
        <w:spacing w:before="20" w:after="20"/>
      </w:pPr>
      <w:r>
        <w:t xml:space="preserve">Với </w:t>
      </w:r>
      <w:r>
        <w:rPr>
          <w:rFonts w:ascii="Consolas" w:hAnsi="Consolas" w:cs="Consolas"/>
        </w:rPr>
        <w:t xml:space="preserve">$\lambda=1000$</w:t>
      </w:r>
      <w:r>
        <w:t xml:space="preserve">: </w:t>
      </w:r>
      <w:r>
        <w:rPr>
          <w:rFonts w:ascii="Consolas" w:hAnsi="Consolas" w:cs="Consolas"/>
        </w:rPr>
        <w:t xml:space="preserve">$F_{feasible}=f(x)+0$</w:t>
      </w:r>
      <w:r>
        <w:t xml:space="preserve">; </w:t>
      </w:r>
      <w:r>
        <w:rPr>
          <w:rFonts w:ascii="Consolas" w:hAnsi="Consolas" w:cs="Consolas"/>
        </w:rPr>
        <w:t xml:space="preserve">$F_{infeasible}=f(x)+1000\times0,0225=f(x)+22,5$</w:t>
      </w:r>
      <w:r>
        <w:t xml:space="preserve"> — chênh lệch rõ rệt để thuật toán "tránh" nghiệm infeasible.</w:t>
      </w:r>
    </w:p>
    <w:p w14:paraId="644460C4"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2E41203D" w14:textId="77777777" w:rsidR="00305EFE" w:rsidRDefault="002030CD">
      <w:pPr>
        <w:pBdr>
          <w:left w:val="single" w:sz="24" w:space="8" w:color="8EA9DB"/>
        </w:pBdr>
        <w:shd w:val="clear" w:color="auto" w:fill="EDF2FA"/>
        <w:spacing w:before="20" w:after="120"/>
        <w:ind w:left="120"/>
      </w:pPr>
      <w:r>
        <w:rPr>
          <w:sz w:val="21"/>
          <w:szCs w:val="21"/>
        </w:rPr>
        <w:t xml:space="preserve">Kết luận: </w:t>
      </w:r>
      <w:r>
        <w:rPr>
          <w:rFonts w:ascii="Consolas" w:hAnsi="Consolas" w:cs="Consolas"/>
          <w:sz w:val="21"/>
          <w:szCs w:val="21"/>
        </w:rPr>
        <w:t xml:space="preserve">$P(x)=0$</w:t>
      </w:r>
      <w:r>
        <w:rPr>
          <w:sz w:val="21"/>
          <w:szCs w:val="21"/>
        </w:rPr>
        <w:t xml:space="preserve"> khi và chỉ khi TẤT CẢ </w:t>
      </w:r>
      <w:r>
        <w:rPr>
          <w:rFonts w:ascii="Consolas" w:hAnsi="Consolas" w:cs="Consolas"/>
          <w:sz w:val="21"/>
          <w:szCs w:val="21"/>
        </w:rPr>
        <w:t xml:space="preserve">$g_i\le0$</w:t>
      </w:r>
      <w:r>
        <w:rPr>
          <w:sz w:val="21"/>
          <w:szCs w:val="21"/>
        </w:rPr>
        <w:t xml:space="preserve"> (feasible); </w:t>
      </w:r>
      <w:r>
        <w:rPr>
          <w:rFonts w:ascii="Consolas" w:hAnsi="Consolas" w:cs="Consolas"/>
          <w:sz w:val="21"/>
          <w:szCs w:val="21"/>
        </w:rPr>
        <w:t xml:space="preserve">$P(x)&gt;0$</w:t>
      </w:r>
      <w:r>
        <w:rPr>
          <w:sz w:val="21"/>
          <w:szCs w:val="21"/>
        </w:rPr>
        <w:t xml:space="preserve"> ngay khi có ÍT NHẤT một ràng buộc bị vi phạm — đúng như lý thuyết ở mục 34.</w:t>
      </w:r>
    </w:p>
    <w:p w14:paraId="137E8041" w14:textId="77777777" w:rsidR="00305EFE" w:rsidRDefault="002030CD">
      <w:pPr>
        <w:pStyle w:val="Heading2"/>
        <w:keepNext/>
        <w:spacing w:after="100"/>
      </w:pPr>
      <w:bookmarkStart w:id="96" w:name="_Toc237457578"/>
      <w:r>
        <w:t>Bài 3 — Pareto — Xác định dominance</w:t>
      </w:r>
      <w:bookmarkEnd w:id="96"/>
    </w:p>
    <w:p w14:paraId="770B0B03" w14:textId="77777777" w:rsidR="00305EFE" w:rsidRDefault="002030CD">
      <w:pPr>
        <w:spacing w:before="100" w:after="80"/>
      </w:pPr>
      <w:r>
        <w:rPr>
          <w:b/>
          <w:bCs/>
          <w:color w:val="1F3864"/>
        </w:rPr>
        <w:t xml:space="preserve">Đề bài:  </w:t>
      </w:r>
      <w:r>
        <w:rPr>
          <w:color w:val="000000"/>
        </w:rPr>
        <w:t xml:space="preserve">Cho </w:t>
      </w:r>
      <w:r>
        <w:rPr>
          <w:rFonts w:ascii="Consolas" w:hAnsi="Consolas" w:cs="Consolas"/>
          <w:color w:val="000000"/>
        </w:rPr>
        <w:t xml:space="preserve">$A=(1,5), B=(2,4), C=(3,6)$</w:t>
      </w:r>
      <w:r>
        <w:rPr>
          <w:color w:val="000000"/>
        </w:rPr>
        <w:t xml:space="preserve">, tất cả objective minimize. Xác định dominance.</w:t>
      </w:r>
    </w:p>
    <w:p w14:paraId="7DB26447" w14:textId="77777777" w:rsidR="00305EFE" w:rsidRDefault="002030CD">
      <w:pPr>
        <w:spacing w:before="100" w:after="80"/>
      </w:pPr>
      <w:r>
        <w:rPr>
          <w:b/>
          <w:bCs/>
          <w:color w:val="1F3864"/>
        </w:rPr>
        <w:t xml:space="preserve">Hướng dẫn giải:  </w:t>
      </w:r>
    </w:p>
    <w:p w14:paraId="3FBDF11A" w14:textId="77777777" w:rsidR="00305EFE" w:rsidRDefault="002030CD">
      <w:pPr>
        <w:pStyle w:val="ListParagraph"/>
        <w:numPr>
          <w:ilvl w:val="0"/>
          <w:numId w:val="2"/>
        </w:numPr>
        <w:spacing w:before="20" w:after="20"/>
      </w:pPr>
      <w:r>
        <w:t xml:space="preserve">So A,B: </w:t>
      </w:r>
      <w:r>
        <w:rPr>
          <w:rFonts w:ascii="Consolas" w:hAnsi="Consolas" w:cs="Consolas"/>
        </w:rPr>
        <w:t xml:space="preserve">$f_1(A)=1&lt;2=f_1(B)$</w:t>
      </w:r>
      <w:r>
        <w:t xml:space="preserve"> nhưng </w:t>
      </w:r>
      <w:r>
        <w:rPr>
          <w:rFonts w:ascii="Consolas" w:hAnsi="Consolas" w:cs="Consolas"/>
        </w:rPr>
        <w:t xml:space="preserve">$f_2(A)=5&gt;4=f_2(B) \to$</w:t>
      </w:r>
      <w:r>
        <w:t xml:space="preserve"> không ai dominate ai.</w:t>
      </w:r>
    </w:p>
    <w:p w14:paraId="74D74F47" w14:textId="77777777" w:rsidR="00305EFE" w:rsidRDefault="002030CD">
      <w:pPr>
        <w:pStyle w:val="ListParagraph"/>
        <w:numPr>
          <w:ilvl w:val="0"/>
          <w:numId w:val="2"/>
        </w:numPr>
        <w:spacing w:before="20" w:after="20"/>
      </w:pPr>
      <w:r>
        <w:t xml:space="preserve">So A,C: </w:t>
      </w:r>
      <w:r>
        <w:rPr>
          <w:rFonts w:ascii="Consolas" w:hAnsi="Consolas" w:cs="Consolas"/>
        </w:rPr>
        <w:t xml:space="preserve">$f_1(A)=1\le3, f_2(A)=5&lt;6 \to A$</w:t>
      </w:r>
      <w:r>
        <w:t xml:space="preserve"> dominates C.</w:t>
      </w:r>
    </w:p>
    <w:p w14:paraId="03095906" w14:textId="77777777" w:rsidR="00305EFE" w:rsidRDefault="002030CD">
      <w:pPr>
        <w:pStyle w:val="ListParagraph"/>
        <w:numPr>
          <w:ilvl w:val="0"/>
          <w:numId w:val="2"/>
        </w:numPr>
        <w:spacing w:before="20" w:after="20"/>
      </w:pPr>
      <w:r>
        <w:t xml:space="preserve">So B,C: </w:t>
      </w:r>
      <w:r>
        <w:rPr>
          <w:rFonts w:ascii="Consolas" w:hAnsi="Consolas" w:cs="Consolas"/>
        </w:rPr>
        <w:t xml:space="preserve">$f_1(B)=2\le3, f_2(B)=4&lt;6 \to B$</w:t>
      </w:r>
      <w:r>
        <w:t xml:space="preserve"> dominates C.</w:t>
      </w:r>
    </w:p>
    <w:p w14:paraId="18A8E2F8"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221808E2" w14:textId="77777777" w:rsidR="00305EFE" w:rsidRDefault="002030CD">
      <w:pPr>
        <w:pBdr>
          <w:left w:val="single" w:sz="24" w:space="8" w:color="8EA9DB"/>
        </w:pBdr>
        <w:shd w:val="clear" w:color="auto" w:fill="EDF2FA"/>
        <w:spacing w:before="20" w:after="120"/>
        <w:ind w:left="120"/>
      </w:pPr>
      <w:r>
        <w:rPr>
          <w:sz w:val="21"/>
          <w:szCs w:val="21"/>
        </w:rPr>
        <w:lastRenderedPageBreak/>
        <w:t>$F_1$ (Pareto front) $= \{A, B\}$; $F_2 = \{C\}$ (bị cả A và B dominate). Đây là lời giải đầy đủ, đã dùng làm ví dụ trong mục 49–51.</w:t>
      </w:r>
    </w:p>
    <w:p w14:paraId="0F1986D8" w14:textId="77777777" w:rsidR="00305EFE" w:rsidRDefault="002030CD">
      <w:pPr>
        <w:pStyle w:val="Heading2"/>
        <w:keepNext/>
        <w:spacing w:after="100"/>
      </w:pPr>
      <w:bookmarkStart w:id="97" w:name="_Toc237457579"/>
      <w:r>
        <w:t>Bài 4 — Population — Diversity</w:t>
      </w:r>
      <w:bookmarkEnd w:id="97"/>
    </w:p>
    <w:p w14:paraId="6156BD8C" w14:textId="77777777" w:rsidR="00305EFE" w:rsidRDefault="002030CD">
      <w:pPr>
        <w:spacing w:before="100" w:after="80"/>
      </w:pPr>
      <w:r>
        <w:rPr>
          <w:b/>
          <w:bCs/>
          <w:color w:val="1F3864"/>
        </w:rPr>
        <w:t xml:space="preserve">Đề bài:  </w:t>
      </w:r>
      <w:r>
        <w:rPr>
          <w:color w:val="000000"/>
        </w:rPr>
        <w:t xml:space="preserve">Tạo </w:t>
      </w:r>
      <w:r>
        <w:rPr>
          <w:rFonts w:ascii="Consolas" w:hAnsi="Consolas" w:cs="Consolas"/>
          <w:color w:val="000000"/>
        </w:rPr>
        <w:t xml:space="preserve">$P = \{x_1,...,x_{20}\}$</w:t>
      </w:r>
      <w:r>
        <w:rPr>
          <w:color w:val="000000"/>
        </w:rPr>
        <w:t xml:space="preserve">. Tính pairwise distance và một chỉ báo diversity.</w:t>
      </w:r>
    </w:p>
    <w:p w14:paraId="57B27CB9" w14:textId="77777777" w:rsidR="00305EFE" w:rsidRDefault="002030CD">
      <w:pPr>
        <w:spacing w:before="100" w:after="80"/>
      </w:pPr>
      <w:r>
        <w:rPr>
          <w:b/>
          <w:bCs/>
          <w:color w:val="1F3864"/>
        </w:rPr>
        <w:t xml:space="preserve">Hướng dẫn giải:  </w:t>
      </w:r>
    </w:p>
    <w:p w14:paraId="7567AF61" w14:textId="77777777" w:rsidR="00305EFE" w:rsidRDefault="002030CD">
      <w:pPr>
        <w:pStyle w:val="ListParagraph"/>
        <w:numPr>
          <w:ilvl w:val="0"/>
          <w:numId w:val="2"/>
        </w:numPr>
        <w:spacing w:before="20" w:after="20"/>
      </w:pPr>
      <w:r>
        <w:t>Sinh 20 vector ngẫu nhiên trong không gian thiết kế (ví dụ 4 chiều, mỗi chiều trong [200,600]).</w:t>
      </w:r>
    </w:p>
    <w:p w14:paraId="25C004D7" w14:textId="77777777" w:rsidR="00305EFE" w:rsidRDefault="002030CD">
      <w:pPr>
        <w:pStyle w:val="ListParagraph"/>
        <w:numPr>
          <w:ilvl w:val="0"/>
          <w:numId w:val="2"/>
        </w:numPr>
        <w:spacing w:before="20" w:after="20"/>
      </w:pPr>
      <w:r>
        <w:t xml:space="preserve">Tính </w:t>
      </w:r>
      <w:r>
        <w:rPr>
          <w:rFonts w:ascii="Consolas" w:hAnsi="Consolas" w:cs="Consolas"/>
        </w:rPr>
        <w:t xml:space="preserve">$d(x_i,x_j)=\|x_i-x_j\|_2$</w:t>
      </w:r>
      <w:r>
        <w:t xml:space="preserve"> cho MỌI cặp </w:t>
      </w:r>
      <w:r>
        <w:rPr>
          <w:rFonts w:ascii="Consolas" w:hAnsi="Consolas" w:cs="Consolas"/>
        </w:rPr>
        <w:t xml:space="preserve">$(i,j), i\neq j \to$</w:t>
      </w:r>
      <w:r>
        <w:t xml:space="preserve"> có </w:t>
      </w:r>
      <w:r>
        <w:rPr>
          <w:rFonts w:ascii="Consolas" w:hAnsi="Consolas" w:cs="Consolas"/>
        </w:rPr>
        <w:t xml:space="preserve">$C(20,2)=190$</w:t>
      </w:r>
      <w:r>
        <w:t xml:space="preserve"> khoảng cách.</w:t>
      </w:r>
    </w:p>
    <w:p w14:paraId="52867576" w14:textId="77777777" w:rsidR="00305EFE" w:rsidRDefault="002030CD">
      <w:pPr>
        <w:pStyle w:val="ListParagraph"/>
        <w:numPr>
          <w:ilvl w:val="0"/>
          <w:numId w:val="2"/>
        </w:numPr>
        <w:spacing w:before="20" w:after="20"/>
      </w:pPr>
      <w:r>
        <w:t xml:space="preserve">Một chỉ báo diversity đơn giản: </w:t>
      </w:r>
      <w:r>
        <w:rPr>
          <w:rFonts w:ascii="Consolas" w:hAnsi="Consolas" w:cs="Consolas"/>
        </w:rPr>
        <w:t xml:space="preserve">$Diversity = (1/190)\cdot\sum d(x_i,x_j)$</w:t>
      </w:r>
      <w:r>
        <w:t xml:space="preserve"> (khoảng cách trung bình cặp) — hoặc dùng khoảng cách trung bình từng cá thể tới tâm quần thể (centroid).</w:t>
      </w:r>
    </w:p>
    <w:p w14:paraId="0B55030B"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576261EF" w14:textId="77777777" w:rsidR="00305EFE" w:rsidRDefault="002030CD">
      <w:pPr>
        <w:pBdr>
          <w:left w:val="single" w:sz="24" w:space="8" w:color="8EA9DB"/>
        </w:pBdr>
        <w:shd w:val="clear" w:color="auto" w:fill="EDF2FA"/>
        <w:spacing w:before="20" w:after="120"/>
        <w:ind w:left="120"/>
      </w:pPr>
      <w:r>
        <w:rPr>
          <w:sz w:val="21"/>
          <w:szCs w:val="21"/>
        </w:rPr>
        <w:t>Diversity cao (khoảng cách trung bình lớn) ở đầu quá trình (exploration); Diversity giảm dần khi thuật toán hội tụ (exploitation) — hãy vẽ biểu đồ Diversity theo t để quan sát xu hướng này, đây là một hình thức trực quan hóa rất hữu ích cho luận văn.</w:t>
      </w:r>
    </w:p>
    <w:p w14:paraId="7453FCB7" w14:textId="77777777" w:rsidR="00305EFE" w:rsidRDefault="002030CD">
      <w:pPr>
        <w:pStyle w:val="Heading2"/>
        <w:keepNext/>
        <w:spacing w:after="100"/>
      </w:pPr>
      <w:bookmarkStart w:id="98" w:name="_Toc237457580"/>
      <w:r>
        <w:t>Bài 5 — MOO — Quy trình đầy đủ</w:t>
      </w:r>
      <w:bookmarkEnd w:id="98"/>
    </w:p>
    <w:p w14:paraId="5512F217" w14:textId="77777777" w:rsidR="00305EFE" w:rsidRDefault="002030CD">
      <w:pPr>
        <w:spacing w:before="100" w:after="80"/>
      </w:pPr>
      <w:r>
        <w:rPr>
          <w:b/>
          <w:bCs/>
          <w:color w:val="1F3864"/>
        </w:rPr>
        <w:t xml:space="preserve">Đề bài:  </w:t>
      </w:r>
      <w:r>
        <w:rPr>
          <w:color w:val="000000"/>
        </w:rPr>
        <w:t>Cho population gồm các objective vectors. Thực hiện Dominance → Non-dominated sorting → Archive.</w:t>
      </w:r>
    </w:p>
    <w:p w14:paraId="52DE2EB3" w14:textId="77777777" w:rsidR="00305EFE" w:rsidRDefault="002030CD">
      <w:pPr>
        <w:spacing w:before="100" w:after="80"/>
      </w:pPr>
      <w:r>
        <w:rPr>
          <w:b/>
          <w:bCs/>
          <w:color w:val="1F3864"/>
        </w:rPr>
        <w:t xml:space="preserve">Hướng dẫn giải:  </w:t>
      </w:r>
    </w:p>
    <w:p w14:paraId="30B27AC5" w14:textId="77777777" w:rsidR="00305EFE" w:rsidRDefault="002030CD">
      <w:pPr>
        <w:pStyle w:val="ListParagraph"/>
        <w:numPr>
          <w:ilvl w:val="0"/>
          <w:numId w:val="2"/>
        </w:numPr>
        <w:spacing w:before="20" w:after="20"/>
      </w:pPr>
      <w:r>
        <w:t>Bước 1: với mỗi cặp cá thể, áp dụng định nghĩa dominance (mục 49) để lập "ma trận trội".</w:t>
      </w:r>
    </w:p>
    <w:p w14:paraId="4A1CA711" w14:textId="77777777" w:rsidR="00305EFE" w:rsidRDefault="002030CD">
      <w:pPr>
        <w:pStyle w:val="ListParagraph"/>
        <w:numPr>
          <w:ilvl w:val="0"/>
          <w:numId w:val="2"/>
        </w:numPr>
        <w:spacing w:before="20" w:after="20"/>
      </w:pPr>
      <w:r>
        <w:t xml:space="preserve">Bước 2: dùng ma trận đó để phân tầng </w:t>
      </w:r>
      <w:r>
        <w:rPr>
          <w:rFonts w:ascii="Consolas" w:hAnsi="Consolas" w:cs="Consolas"/>
        </w:rPr>
        <w:t xml:space="preserve">$F_1, F_2, F_3,...$</w:t>
      </w:r>
      <w:r>
        <w:t xml:space="preserve"> (mục 51) — </w:t>
      </w:r>
      <w:r>
        <w:rPr>
          <w:rFonts w:ascii="Consolas" w:hAnsi="Consolas" w:cs="Consolas"/>
        </w:rPr>
        <w:t xml:space="preserve">$F_1$</w:t>
      </w:r>
      <w:r>
        <w:t xml:space="preserve"> là các cá thể không bị ai trong quần thể dominate.</w:t>
      </w:r>
    </w:p>
    <w:p w14:paraId="4842064D" w14:textId="77777777" w:rsidR="00305EFE" w:rsidRDefault="002030CD">
      <w:pPr>
        <w:pStyle w:val="ListParagraph"/>
        <w:numPr>
          <w:ilvl w:val="0"/>
          <w:numId w:val="2"/>
        </w:numPr>
        <w:spacing w:before="20" w:after="20"/>
      </w:pPr>
      <w:r>
        <w:t>Bước 3: đưa F1 vào archive; nếu archive vượt kích thước tối đa, loại cá thể có diversity thấp nhất (mục 52–53).</w:t>
      </w:r>
    </w:p>
    <w:p w14:paraId="27F88A9F"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04EAB6A7" w14:textId="77777777" w:rsidR="00305EFE" w:rsidRDefault="002030CD">
      <w:pPr>
        <w:pBdr>
          <w:left w:val="single" w:sz="24" w:space="8" w:color="8EA9DB"/>
        </w:pBdr>
        <w:shd w:val="clear" w:color="auto" w:fill="EDF2FA"/>
        <w:spacing w:before="20" w:after="120"/>
        <w:ind w:left="120"/>
      </w:pPr>
      <w:r>
        <w:rPr>
          <w:sz w:val="21"/>
          <w:szCs w:val="21"/>
        </w:rPr>
        <w:t>Kết quả là một Archive cập nhật, chỉ chứa các nghiệm Pareto tốt nhất — chính là "lõi thuật toán" của MỌI MOSFOA hiện có.</w:t>
      </w:r>
    </w:p>
    <w:p w14:paraId="3B6DE3AF" w14:textId="77777777" w:rsidR="00305EFE" w:rsidRDefault="002030CD">
      <w:pPr>
        <w:pStyle w:val="Heading2"/>
        <w:keepNext/>
        <w:spacing w:after="100"/>
      </w:pPr>
      <w:bookmarkStart w:id="99" w:name="_Toc237457581"/>
      <w:r>
        <w:t>Bài 6 — Structural — Pipeline hoàn chỉnh</w:t>
      </w:r>
      <w:bookmarkEnd w:id="99"/>
    </w:p>
    <w:p w14:paraId="01C48134" w14:textId="77777777" w:rsidR="00305EFE" w:rsidRDefault="002030CD">
      <w:pPr>
        <w:spacing w:before="100" w:after="80"/>
      </w:pPr>
      <w:r>
        <w:rPr>
          <w:b/>
          <w:bCs/>
          <w:color w:val="1F3864"/>
        </w:rPr>
        <w:t xml:space="preserve">Đề bài:  </w:t>
      </w:r>
      <w:r>
        <w:rPr>
          <w:rFonts w:ascii="Consolas" w:hAnsi="Consolas" w:cs="Consolas"/>
          <w:color w:val="000000"/>
        </w:rPr>
        <w:t xml:space="preserve">$$x \to SAP2000 \to R \to F(x) \text{ và } R \Rightarrow g_i(x)$$</w:t>
      </w:r>
    </w:p>
    <w:p w14:paraId="6A9D4616" w14:textId="77777777" w:rsidR="00305EFE" w:rsidRDefault="002030CD">
      <w:pPr>
        <w:spacing w:before="100" w:after="80"/>
      </w:pPr>
      <w:r>
        <w:rPr>
          <w:b/>
          <w:bCs/>
          <w:color w:val="1F3864"/>
        </w:rPr>
        <w:t xml:space="preserve">Hướng dẫn giải:  </w:t>
      </w:r>
    </w:p>
    <w:p w14:paraId="2E969B8D" w14:textId="77777777" w:rsidR="00305EFE" w:rsidRDefault="002030CD">
      <w:pPr>
        <w:pStyle w:val="ListParagraph"/>
        <w:numPr>
          <w:ilvl w:val="0"/>
          <w:numId w:val="2"/>
        </w:numPr>
        <w:spacing w:before="20" w:after="20"/>
      </w:pPr>
      <w:r>
        <w:t>Chọn một kết cấu đơn giản (ví dụ 1 dầm đơn giản, 4 biến tiết diện).</w:t>
      </w:r>
    </w:p>
    <w:p w14:paraId="62DA4DBB" w14:textId="77777777" w:rsidR="00305EFE" w:rsidRDefault="002030CD">
      <w:pPr>
        <w:pStyle w:val="ListParagraph"/>
        <w:numPr>
          <w:ilvl w:val="0"/>
          <w:numId w:val="2"/>
        </w:numPr>
        <w:spacing w:before="20" w:after="20"/>
      </w:pPr>
      <w:r>
        <w:t>Dựng mô hình trong SAP2000 (hoặc dùng công thức giải tích đơn giản nếu chưa có SAP2000) ứng với một x cụ thể.</w:t>
      </w:r>
    </w:p>
    <w:p w14:paraId="6BE4F325" w14:textId="77777777" w:rsidR="00305EFE" w:rsidRDefault="002030CD">
      <w:pPr>
        <w:pStyle w:val="ListParagraph"/>
        <w:numPr>
          <w:ilvl w:val="0"/>
          <w:numId w:val="2"/>
        </w:numPr>
        <w:spacing w:before="20" w:after="20"/>
      </w:pPr>
      <w:r>
        <w:t xml:space="preserve">Trích </w:t>
      </w:r>
      <w:r>
        <w:rPr>
          <w:rFonts w:ascii="Consolas" w:hAnsi="Consolas" w:cs="Consolas"/>
        </w:rPr>
        <w:t xml:space="preserve">$R = [u, \sigma, ...]$</w:t>
      </w:r>
      <w:r>
        <w:t xml:space="preserve"> từ kết quả phân tích; tính </w:t>
      </w:r>
      <w:r>
        <w:rPr>
          <w:rFonts w:ascii="Consolas" w:hAnsi="Consolas" w:cs="Consolas"/>
        </w:rPr>
        <w:t xml:space="preserve">$F(x)=[W(x), D_{max}(x)]$</w:t>
      </w:r>
      <w:r>
        <w:t xml:space="preserve"> và </w:t>
      </w:r>
      <w:r>
        <w:rPr>
          <w:rFonts w:ascii="Consolas" w:hAnsi="Consolas" w:cs="Consolas"/>
        </w:rPr>
        <w:t xml:space="preserve">$g_i(x)$</w:t>
      </w:r>
      <w:r>
        <w:t xml:space="preserve"> theo đúng công thức mục 69–70.</w:t>
      </w:r>
    </w:p>
    <w:p w14:paraId="4950C814"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B188800" w14:textId="77777777" w:rsidR="00305EFE" w:rsidRDefault="002030CD">
      <w:pPr>
        <w:pBdr>
          <w:left w:val="single" w:sz="24" w:space="8" w:color="8EA9DB"/>
        </w:pBdr>
        <w:shd w:val="clear" w:color="auto" w:fill="EDF2FA"/>
        <w:spacing w:before="20" w:after="120"/>
        <w:ind w:left="120"/>
      </w:pPr>
      <w:r>
        <w:rPr>
          <w:sz w:val="21"/>
          <w:szCs w:val="21"/>
        </w:rPr>
        <w:t>Đây chính là bài tập THỰC HÀNH quan trọng nhất — nếu làm được trọn vẹn bài này (không cần thuật toán tối ưu, chỉ cần 1 lần chạy thủ công), nghĩa là đã hiểu đúng pipeline 66–70.</w:t>
      </w:r>
    </w:p>
    <w:p w14:paraId="37262E95" w14:textId="77777777" w:rsidR="00305EFE" w:rsidRDefault="002030CD">
      <w:pPr>
        <w:pStyle w:val="Heading2"/>
        <w:keepNext/>
        <w:spacing w:after="100"/>
      </w:pPr>
      <w:bookmarkStart w:id="100" w:name="_Toc237457582"/>
      <w:r>
        <w:lastRenderedPageBreak/>
        <w:t>Bài 7 — Research — Phân tích một operator SFOA</w:t>
      </w:r>
      <w:bookmarkEnd w:id="100"/>
    </w:p>
    <w:p w14:paraId="4ED5E803" w14:textId="77777777" w:rsidR="00305EFE" w:rsidRDefault="002030CD">
      <w:pPr>
        <w:spacing w:before="100" w:after="80"/>
      </w:pPr>
      <w:r>
        <w:rPr>
          <w:b/>
          <w:bCs/>
          <w:color w:val="1F3864"/>
        </w:rPr>
        <w:t xml:space="preserve">Đề bài:  </w:t>
      </w:r>
      <w:r>
        <w:rPr>
          <w:color w:val="000000"/>
        </w:rPr>
        <w:t>Phân tích một operator SFOA thực tế: phương trình, random terms, exploration/exploitation, boundary, discrete handling, possible failure mode.</w:t>
      </w:r>
    </w:p>
    <w:p w14:paraId="7F32ABC7" w14:textId="77777777" w:rsidR="00305EFE" w:rsidRDefault="002030CD">
      <w:pPr>
        <w:spacing w:before="100" w:after="80"/>
      </w:pPr>
      <w:r>
        <w:rPr>
          <w:b/>
          <w:bCs/>
          <w:color w:val="1F3864"/>
        </w:rPr>
        <w:t xml:space="preserve">Hướng dẫn giải:  </w:t>
      </w:r>
    </w:p>
    <w:p w14:paraId="55F4F8B0" w14:textId="77777777" w:rsidR="00305EFE" w:rsidRDefault="002030CD">
      <w:pPr>
        <w:pStyle w:val="ListParagraph"/>
        <w:numPr>
          <w:ilvl w:val="0"/>
          <w:numId w:val="2"/>
        </w:numPr>
        <w:spacing w:before="20" w:after="20"/>
      </w:pPr>
      <w:r>
        <w:t>Lấy một operator TRỰC TIẾP từ bài báo gốc SFOA (không phải ví dụ minh họa trong giáo trình này).</w:t>
      </w:r>
    </w:p>
    <w:p w14:paraId="31F55A78" w14:textId="77777777" w:rsidR="00305EFE" w:rsidRDefault="002030CD">
      <w:pPr>
        <w:pStyle w:val="ListParagraph"/>
        <w:numPr>
          <w:ilvl w:val="0"/>
          <w:numId w:val="2"/>
        </w:numPr>
        <w:spacing w:before="20" w:after="20"/>
      </w:pPr>
      <w:r>
        <w:t>Áp dụng đúng 7 câu hỏi ở mục 46 cho operator đó.</w:t>
      </w:r>
    </w:p>
    <w:p w14:paraId="2C9C81F7" w14:textId="77777777" w:rsidR="00305EFE" w:rsidRDefault="002030CD">
      <w:pPr>
        <w:pStyle w:val="ListParagraph"/>
        <w:numPr>
          <w:ilvl w:val="0"/>
          <w:numId w:val="2"/>
        </w:numPr>
        <w:spacing w:before="20" w:after="20"/>
      </w:pPr>
      <w:r>
        <w:t>Đặc biệt chú ý "possible failure mode" — thử hình dung một tình huống cụ thể (giá trị số) mà operator này có thể gây boundary violation HOẶC mất diversity nghiêm trọng.</w:t>
      </w:r>
    </w:p>
    <w:p w14:paraId="0B32A871"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174A402" w14:textId="77777777" w:rsidR="00305EFE" w:rsidRDefault="002030CD">
      <w:pPr>
        <w:pBdr>
          <w:left w:val="single" w:sz="24" w:space="8" w:color="8EA9DB"/>
        </w:pBdr>
        <w:shd w:val="clear" w:color="auto" w:fill="EDF2FA"/>
        <w:spacing w:before="20" w:after="120"/>
        <w:ind w:left="120"/>
      </w:pPr>
      <w:r>
        <w:rPr>
          <w:sz w:val="21"/>
          <w:szCs w:val="21"/>
        </w:rPr>
        <w:t>Sản phẩm của bài tập này chính là NỀN TẢNG trực tiếp cho việc đề xuất cải tiến A-MOSFOA/B-MOSFOA — đây là lý do bài tập số 7 được đặt ở vị trí cuối cùng, mang tính tổng hợp cao nhất.</w:t>
      </w:r>
    </w:p>
    <w:p w14:paraId="62C4B9F7" w14:textId="77777777" w:rsidR="00305EFE" w:rsidRDefault="002030CD">
      <w:pPr>
        <w:pStyle w:val="Heading1"/>
        <w:pageBreakBefore/>
        <w:pBdr>
          <w:bottom w:val="single" w:sz="12" w:space="6" w:color="1F3864"/>
        </w:pBdr>
      </w:pPr>
      <w:bookmarkStart w:id="101" w:name="_Toc237457583"/>
      <w:r>
        <w:lastRenderedPageBreak/>
        <w:t>PHẦN XIX — KIẾN THỨC PHẢI ĐẠT TRƯỚC KHI KHÓA A/B-MOSFOA</w:t>
      </w:r>
      <w:bookmarkEnd w:id="101"/>
    </w:p>
    <w:p w14:paraId="301F1F62" w14:textId="77777777" w:rsidR="00305EFE" w:rsidRDefault="002030CD">
      <w:pPr>
        <w:spacing w:before="80" w:after="80"/>
      </w:pPr>
      <w:r>
        <w:t>Trước khi bắt đầu phát triển A-MOSFOA/B-MOSFOA, bạn phải tự viết được (không cần xem lại tài liệu) phát biểu tổng quát sau:</w:t>
      </w:r>
    </w:p>
    <w:p w14:paraId="3503C69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$$\min_x F(x)\ s.t.\ g_i(x) \le 0,\ h_j(x) = 0,\ x \in \Omega_d$$</w:t>
      </w:r>
    </w:p>
    <w:p w14:paraId="6CE6A6CF" w14:textId="77777777" w:rsidR="00305EFE" w:rsidRDefault="002030CD">
      <w:pPr>
        <w:spacing w:before="80" w:after="80"/>
      </w:pPr>
      <w:r>
        <w:t>và giải thích được rõ ràng, bằng lời của chính mình, TỪNG thành phần sau:</w:t>
      </w:r>
    </w:p>
    <w:p w14:paraId="679A3B1F" w14:textId="77777777" w:rsidR="00305EFE" w:rsidRDefault="002030CD">
      <w:pPr>
        <w:pStyle w:val="ListParagraph"/>
        <w:numPr>
          <w:ilvl w:val="0"/>
          <w:numId w:val="2"/>
        </w:numPr>
        <w:spacing w:before="20" w:after="20"/>
      </w:pPr>
      <w:r>
        <w:t>x  — design vector, mỗi thành phần có ý nghĩa kỹ thuật cụ thể</w:t>
      </w:r>
    </w:p>
    <w:p w14:paraId="22DB1212" w14:textId="77777777" w:rsidR="00305EFE" w:rsidRDefault="002030CD">
      <w:pPr>
        <w:pStyle w:val="ListParagraph"/>
        <w:numPr>
          <w:ilvl w:val="0"/>
          <w:numId w:val="2"/>
        </w:numPr>
        <w:spacing w:before="20" w:after="20"/>
      </w:pPr>
      <w:r>
        <w:t>F  — vector objective, các thành phần có thể xung đột nhau</w:t>
      </w:r>
    </w:p>
    <w:p w14:paraId="4950EF0A" w14:textId="77777777" w:rsidR="00305EFE" w:rsidRDefault="002030CD">
      <w:pPr>
        <w:pStyle w:val="ListParagraph"/>
        <w:numPr>
          <w:ilvl w:val="0"/>
          <w:numId w:val="2"/>
        </w:numPr>
        <w:spacing w:before="20" w:after="20"/>
      </w:pPr>
      <w:r>
        <w:t>Feasible region  — miền x thỏa mãn mọi ràng buộc kỹ thuật</w:t>
      </w:r>
    </w:p>
    <w:p w14:paraId="40EF3CCE" w14:textId="77777777" w:rsidR="00305EFE" w:rsidRDefault="002030CD">
      <w:pPr>
        <w:pStyle w:val="ListParagraph"/>
        <w:numPr>
          <w:ilvl w:val="0"/>
          <w:numId w:val="2"/>
        </w:numPr>
        <w:spacing w:before="20" w:after="20"/>
      </w:pPr>
      <w:r>
        <w:t>Pareto dominance  — phép so sánh thay thế cho "≤" khi có nhiều objective</w:t>
      </w:r>
    </w:p>
    <w:p w14:paraId="34FC9370" w14:textId="77777777" w:rsidR="00305EFE" w:rsidRDefault="002030CD">
      <w:pPr>
        <w:pStyle w:val="ListParagraph"/>
        <w:numPr>
          <w:ilvl w:val="0"/>
          <w:numId w:val="2"/>
        </w:numPr>
        <w:spacing w:before="20" w:after="20"/>
      </w:pPr>
      <w:r>
        <w:t>Archive  — bộ nhớ lưu các nghiệm Pareto tốt nhất từng tìm được</w:t>
      </w:r>
    </w:p>
    <w:p w14:paraId="58B0F90B" w14:textId="77777777" w:rsidR="00305EFE" w:rsidRDefault="002030CD">
      <w:pPr>
        <w:pStyle w:val="ListParagraph"/>
        <w:numPr>
          <w:ilvl w:val="0"/>
          <w:numId w:val="2"/>
        </w:numPr>
        <w:spacing w:before="20" w:after="20"/>
      </w:pPr>
      <w:r>
        <w:t>Diversity  — mức độ trải rộng của nghiệm trong archive/quần thể</w:t>
      </w:r>
    </w:p>
    <w:p w14:paraId="184EEE2B" w14:textId="77777777" w:rsidR="00305EFE" w:rsidRDefault="002030CD">
      <w:pPr>
        <w:pStyle w:val="ListParagraph"/>
        <w:numPr>
          <w:ilvl w:val="0"/>
          <w:numId w:val="2"/>
        </w:numPr>
        <w:spacing w:before="20" w:after="20"/>
      </w:pPr>
      <w:r>
        <w:t>Exploration  — khả năng khảo sát vùng mới của không gian tìm kiếm</w:t>
      </w:r>
    </w:p>
    <w:p w14:paraId="2713B2ED" w14:textId="77777777" w:rsidR="00305EFE" w:rsidRDefault="002030CD">
      <w:pPr>
        <w:pStyle w:val="ListParagraph"/>
        <w:numPr>
          <w:ilvl w:val="0"/>
          <w:numId w:val="2"/>
        </w:numPr>
        <w:spacing w:before="20" w:after="20"/>
      </w:pPr>
      <w:r>
        <w:t>Exploitation  — khả năng tinh chỉnh sâu vùng đã tìm được là tốt</w:t>
      </w:r>
    </w:p>
    <w:p w14:paraId="39C3F6A1" w14:textId="77777777" w:rsidR="00305EFE" w:rsidRDefault="002030CD">
      <w:pPr>
        <w:pStyle w:val="ListParagraph"/>
        <w:numPr>
          <w:ilvl w:val="0"/>
          <w:numId w:val="2"/>
        </w:numPr>
        <w:spacing w:before="20" w:after="20"/>
      </w:pPr>
      <w:r>
        <w:t>Constraint violation  — mức độ vi phạm ràng buộc, dùng trong penalty/feasibility rules</w:t>
      </w:r>
    </w:p>
    <w:p w14:paraId="2DD951BC" w14:textId="77777777" w:rsidR="00305EFE" w:rsidRDefault="002030CD">
      <w:pPr>
        <w:pStyle w:val="ListParagraph"/>
        <w:numPr>
          <w:ilvl w:val="0"/>
          <w:numId w:val="2"/>
        </w:numPr>
        <w:spacing w:before="20" w:after="20"/>
      </w:pPr>
      <w:r>
        <w:t>FEA evaluation  — một lần gọi SAP2000/FEM để lấy phản hồi kết cấu R</w:t>
      </w:r>
    </w:p>
    <w:p w14:paraId="05216B92" w14:textId="77777777" w:rsidR="00305EFE" w:rsidRDefault="002030CD">
      <w:pPr>
        <w:spacing w:before="80" w:after="80"/>
      </w:pPr>
      <w:r>
        <w:t>Pipeline phải hiểu được đầy đủ bằng toán học (không chỉ bằng sơ đồ khối):</w:t>
      </w:r>
    </w:p>
    <w:p w14:paraId="6E28847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rFonts w:ascii="Consolas" w:hAnsi="Consolas" w:cs="Consolas"/>
          <w:i/>
          <w:iCs/>
          <w:sz w:val="24"/>
          <w:szCs w:val="24"/>
        </w:rPr>
        <w:t xml:space="preserve">$$x \to \text{Structural model} \to FEA \to Objectives + Constraints \to Pareto\ evaluation \to Archive \to Search\ update \to x_{new}$$</w:t>
      </w:r>
    </w:p>
    <w:p w14:paraId="236E036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Nếu CHƯA giải thích được pipeline này một cách trọn vẹn bằng toán học, thì CHƯA nên khóa hướng nghiên cứu A-MOSFOA/B-MOSFOA — hãy quay lại module còn yếu trong Phần XVI.</w:t>
      </w:r>
    </w:p>
    <w:p w14:paraId="4E852ECE" w14:textId="77777777" w:rsidR="00305EFE" w:rsidRDefault="002030CD">
      <w:pPr>
        <w:pStyle w:val="Heading1"/>
        <w:pageBreakBefore/>
        <w:pBdr>
          <w:bottom w:val="single" w:sz="12" w:space="6" w:color="1F3864"/>
        </w:pBdr>
      </w:pPr>
      <w:bookmarkStart w:id="102" w:name="_Toc237457584"/>
      <w:r>
        <w:lastRenderedPageBreak/>
        <w:t>PHẦN XX — CHECKLIST TỰ RÀ SOÁT TOÀN BỘ KIẾN THỨC</w:t>
      </w:r>
      <w:bookmarkEnd w:id="102"/>
    </w:p>
    <w:p w14:paraId="66616B00" w14:textId="77777777" w:rsidR="00305EFE" w:rsidRDefault="002030CD">
      <w:pPr>
        <w:spacing w:before="80" w:after="80"/>
      </w:pPr>
      <w:r>
        <w:t>Đánh dấu ☑ cho mỗi mục đã đạt tối thiểu Level 4 (xem Phần XVII) trước khi coi như "đã hoàn thành" nhóm kiến thức đó.</w:t>
      </w:r>
    </w:p>
    <w:p w14:paraId="4252DADB" w14:textId="77777777" w:rsidR="00305EFE" w:rsidRDefault="002030CD">
      <w:pPr>
        <w:pBdr>
          <w:bottom w:val="single" w:sz="4" w:space="4" w:color="BFBFBF"/>
        </w:pBdr>
        <w:spacing w:before="260" w:after="300"/>
      </w:pPr>
      <w:r>
        <w:rPr>
          <w:b/>
          <w:bCs/>
          <w:i/>
          <w:iCs/>
          <w:color w:val="595959"/>
          <w:sz w:val="24"/>
          <w:szCs w:val="24"/>
        </w:rPr>
        <w:t>Đại số</w:t>
      </w:r>
    </w:p>
    <w:p w14:paraId="7FA2E70F" w14:textId="77777777" w:rsidR="00305EFE" w:rsidRDefault="002030CD">
      <w:pPr>
        <w:spacing w:before="30" w:after="30"/>
      </w:pPr>
      <w:r>
        <w:t>☐  Số/tập hợp</w:t>
      </w:r>
    </w:p>
    <w:p w14:paraId="2787330C" w14:textId="77777777" w:rsidR="00305EFE" w:rsidRDefault="002030CD">
      <w:pPr>
        <w:spacing w:before="30" w:after="30"/>
      </w:pPr>
      <w:r>
        <w:t>☐  Vector</w:t>
      </w:r>
    </w:p>
    <w:p w14:paraId="08BE0BEF" w14:textId="77777777" w:rsidR="00305EFE" w:rsidRDefault="002030CD">
      <w:pPr>
        <w:spacing w:before="30" w:after="30"/>
      </w:pPr>
      <w:r>
        <w:t>☐  Matrix</w:t>
      </w:r>
    </w:p>
    <w:p w14:paraId="7DDC889E" w14:textId="77777777" w:rsidR="00305EFE" w:rsidRDefault="002030CD">
      <w:pPr>
        <w:spacing w:before="30" w:after="30"/>
      </w:pPr>
      <w:r>
        <w:t>☐  Norm</w:t>
      </w:r>
    </w:p>
    <w:p w14:paraId="10720977" w14:textId="77777777" w:rsidR="00305EFE" w:rsidRDefault="002030CD">
      <w:pPr>
        <w:spacing w:before="30" w:after="30"/>
      </w:pPr>
      <w:r>
        <w:t>☐  Distance</w:t>
      </w:r>
    </w:p>
    <w:p w14:paraId="01E1DBA6" w14:textId="77777777" w:rsidR="00305EFE" w:rsidRDefault="002030CD">
      <w:pPr>
        <w:spacing w:before="30" w:after="30"/>
      </w:pPr>
      <w:r>
        <w:t>☐  Linear system</w:t>
      </w:r>
    </w:p>
    <w:p w14:paraId="50B4125F" w14:textId="77777777" w:rsidR="00305EFE" w:rsidRDefault="002030CD">
      <w:pPr>
        <w:spacing w:before="30" w:after="30"/>
      </w:pPr>
      <w:r>
        <w:t>☐  Eigenvalue/eigenvector</w:t>
      </w:r>
    </w:p>
    <w:p w14:paraId="2731A0A8" w14:textId="77777777" w:rsidR="00305EFE" w:rsidRDefault="002030CD">
      <w:pPr>
        <w:pBdr>
          <w:bottom w:val="single" w:sz="4" w:space="4" w:color="BFBFBF"/>
        </w:pBdr>
        <w:spacing w:before="260" w:after="300"/>
      </w:pPr>
      <w:r>
        <w:rPr>
          <w:b/>
          <w:bCs/>
          <w:i/>
          <w:iCs/>
          <w:color w:val="595959"/>
          <w:sz w:val="24"/>
          <w:szCs w:val="24"/>
        </w:rPr>
        <w:t>Giải tích</w:t>
      </w:r>
    </w:p>
    <w:p w14:paraId="35ED04DB" w14:textId="77777777" w:rsidR="00305EFE" w:rsidRDefault="002030CD">
      <w:pPr>
        <w:spacing w:before="30" w:after="30"/>
      </w:pPr>
      <w:r>
        <w:t>☐  Function</w:t>
      </w:r>
    </w:p>
    <w:p w14:paraId="60E00565" w14:textId="77777777" w:rsidR="00305EFE" w:rsidRDefault="002030CD">
      <w:pPr>
        <w:spacing w:before="30" w:after="30"/>
      </w:pPr>
      <w:r>
        <w:t>☐  Derivative</w:t>
      </w:r>
    </w:p>
    <w:p w14:paraId="0D3BEA9B" w14:textId="77777777" w:rsidR="00305EFE" w:rsidRDefault="002030CD">
      <w:pPr>
        <w:spacing w:before="30" w:after="30"/>
      </w:pPr>
      <w:r>
        <w:t>☐  Partial derivative</w:t>
      </w:r>
    </w:p>
    <w:p w14:paraId="4EA3F9E6" w14:textId="77777777" w:rsidR="00305EFE" w:rsidRDefault="002030CD">
      <w:pPr>
        <w:spacing w:before="30" w:after="30"/>
      </w:pPr>
      <w:r>
        <w:t>☐  Gradient</w:t>
      </w:r>
    </w:p>
    <w:p w14:paraId="03B6D23D" w14:textId="77777777" w:rsidR="00305EFE" w:rsidRDefault="002030CD">
      <w:pPr>
        <w:spacing w:before="30" w:after="30"/>
      </w:pPr>
      <w:r>
        <w:t>☐  Jacobian</w:t>
      </w:r>
    </w:p>
    <w:p w14:paraId="17AC0DEF" w14:textId="77777777" w:rsidR="00305EFE" w:rsidRDefault="002030CD">
      <w:pPr>
        <w:spacing w:before="30" w:after="30"/>
      </w:pPr>
      <w:r>
        <w:t>☐  Hessian</w:t>
      </w:r>
    </w:p>
    <w:p w14:paraId="3E9F3DE6" w14:textId="77777777" w:rsidR="00305EFE" w:rsidRDefault="002030CD">
      <w:pPr>
        <w:spacing w:before="30" w:after="30"/>
      </w:pPr>
      <w:r>
        <w:t>☐  Taylor expansion</w:t>
      </w:r>
    </w:p>
    <w:p w14:paraId="7E16839B" w14:textId="77777777" w:rsidR="00305EFE" w:rsidRDefault="002030CD">
      <w:pPr>
        <w:pBdr>
          <w:bottom w:val="single" w:sz="4" w:space="4" w:color="BFBFBF"/>
        </w:pBdr>
        <w:spacing w:before="260" w:after="300"/>
      </w:pPr>
      <w:r>
        <w:rPr>
          <w:b/>
          <w:bCs/>
          <w:i/>
          <w:iCs/>
          <w:color w:val="595959"/>
          <w:sz w:val="24"/>
          <w:szCs w:val="24"/>
        </w:rPr>
        <w:t>Xác suất/Thống kê</w:t>
      </w:r>
    </w:p>
    <w:p w14:paraId="40C3D675" w14:textId="77777777" w:rsidR="00305EFE" w:rsidRDefault="002030CD">
      <w:pPr>
        <w:spacing w:before="30" w:after="30"/>
      </w:pPr>
      <w:r>
        <w:t>☐  Random variable</w:t>
      </w:r>
    </w:p>
    <w:p w14:paraId="340717CD" w14:textId="77777777" w:rsidR="00305EFE" w:rsidRDefault="002030CD">
      <w:pPr>
        <w:spacing w:before="30" w:after="30"/>
      </w:pPr>
      <w:r>
        <w:t>☐  Distribution</w:t>
      </w:r>
    </w:p>
    <w:p w14:paraId="0F28F063" w14:textId="77777777" w:rsidR="00305EFE" w:rsidRDefault="002030CD">
      <w:pPr>
        <w:spacing w:before="30" w:after="30"/>
      </w:pPr>
      <w:r>
        <w:t>☐  Expectation</w:t>
      </w:r>
    </w:p>
    <w:p w14:paraId="309AC26F" w14:textId="77777777" w:rsidR="00305EFE" w:rsidRDefault="002030CD">
      <w:pPr>
        <w:spacing w:before="30" w:after="30"/>
      </w:pPr>
      <w:r>
        <w:t>☐  Variance</w:t>
      </w:r>
    </w:p>
    <w:p w14:paraId="3C21E634" w14:textId="77777777" w:rsidR="00305EFE" w:rsidRDefault="002030CD">
      <w:pPr>
        <w:spacing w:before="30" w:after="30"/>
      </w:pPr>
      <w:r>
        <w:t>☐  Standard deviation</w:t>
      </w:r>
    </w:p>
    <w:p w14:paraId="7B893679" w14:textId="77777777" w:rsidR="00305EFE" w:rsidRDefault="002030CD">
      <w:pPr>
        <w:spacing w:before="30" w:after="30"/>
      </w:pPr>
      <w:r>
        <w:t>☐  Sampling</w:t>
      </w:r>
    </w:p>
    <w:p w14:paraId="59FBBB23" w14:textId="77777777" w:rsidR="00305EFE" w:rsidRDefault="002030CD">
      <w:pPr>
        <w:spacing w:before="30" w:after="30"/>
      </w:pPr>
      <w:r>
        <w:t>☐  Statistical comparison</w:t>
      </w:r>
    </w:p>
    <w:p w14:paraId="29471F3C" w14:textId="77777777" w:rsidR="00305EFE" w:rsidRDefault="002030CD">
      <w:pPr>
        <w:pBdr>
          <w:bottom w:val="single" w:sz="4" w:space="4" w:color="BFBFBF"/>
        </w:pBdr>
        <w:spacing w:before="260" w:after="300"/>
      </w:pPr>
      <w:r>
        <w:rPr>
          <w:b/>
          <w:bCs/>
          <w:i/>
          <w:iCs/>
          <w:color w:val="595959"/>
          <w:sz w:val="24"/>
          <w:szCs w:val="24"/>
        </w:rPr>
        <w:t>Tối ưu hóa</w:t>
      </w:r>
    </w:p>
    <w:p w14:paraId="2885FB64" w14:textId="77777777" w:rsidR="00305EFE" w:rsidRDefault="002030CD">
      <w:pPr>
        <w:spacing w:before="30" w:after="30"/>
      </w:pPr>
      <w:r>
        <w:lastRenderedPageBreak/>
        <w:t>☐  Objective</w:t>
      </w:r>
    </w:p>
    <w:p w14:paraId="370A06D1" w14:textId="77777777" w:rsidR="00305EFE" w:rsidRDefault="002030CD">
      <w:pPr>
        <w:spacing w:before="30" w:after="30"/>
      </w:pPr>
      <w:r>
        <w:t>☐  Decision variable</w:t>
      </w:r>
    </w:p>
    <w:p w14:paraId="16B45173" w14:textId="77777777" w:rsidR="00305EFE" w:rsidRDefault="002030CD">
      <w:pPr>
        <w:spacing w:before="30" w:after="30"/>
      </w:pPr>
      <w:r>
        <w:t>☐  Search space</w:t>
      </w:r>
    </w:p>
    <w:p w14:paraId="1EA5743C" w14:textId="77777777" w:rsidR="00305EFE" w:rsidRDefault="002030CD">
      <w:pPr>
        <w:spacing w:before="30" w:after="30"/>
      </w:pPr>
      <w:r>
        <w:t>☐  Feasible region</w:t>
      </w:r>
    </w:p>
    <w:p w14:paraId="4C68D1E7" w14:textId="77777777" w:rsidR="00305EFE" w:rsidRDefault="002030CD">
      <w:pPr>
        <w:spacing w:before="30" w:after="30"/>
      </w:pPr>
      <w:r>
        <w:t>☐  Local optimum</w:t>
      </w:r>
    </w:p>
    <w:p w14:paraId="6C4955EB" w14:textId="77777777" w:rsidR="00305EFE" w:rsidRDefault="002030CD">
      <w:pPr>
        <w:spacing w:before="30" w:after="30"/>
      </w:pPr>
      <w:r>
        <w:t>☐  Global optimum</w:t>
      </w:r>
    </w:p>
    <w:p w14:paraId="547211C1" w14:textId="77777777" w:rsidR="00305EFE" w:rsidRDefault="002030CD">
      <w:pPr>
        <w:spacing w:before="30" w:after="30"/>
      </w:pPr>
      <w:r>
        <w:t>☐  Convex/non-convex</w:t>
      </w:r>
    </w:p>
    <w:p w14:paraId="371FFCD8" w14:textId="77777777" w:rsidR="00305EFE" w:rsidRDefault="002030CD">
      <w:pPr>
        <w:spacing w:before="30" w:after="30"/>
      </w:pPr>
      <w:r>
        <w:t>☐  Constraint</w:t>
      </w:r>
    </w:p>
    <w:p w14:paraId="6133BB3D" w14:textId="77777777" w:rsidR="00305EFE" w:rsidRDefault="002030CD">
      <w:pPr>
        <w:spacing w:before="30" w:after="30"/>
      </w:pPr>
      <w:r>
        <w:t>☐  Penalty</w:t>
      </w:r>
    </w:p>
    <w:p w14:paraId="18A30C06" w14:textId="77777777" w:rsidR="00305EFE" w:rsidRDefault="002030CD">
      <w:pPr>
        <w:spacing w:before="30" w:after="30"/>
      </w:pPr>
      <w:r>
        <w:t>☐  KKT</w:t>
      </w:r>
    </w:p>
    <w:p w14:paraId="4210F522" w14:textId="77777777" w:rsidR="00305EFE" w:rsidRDefault="002030CD">
      <w:pPr>
        <w:spacing w:before="30" w:after="30"/>
      </w:pPr>
      <w:r>
        <w:t>☐  Discrete optimization</w:t>
      </w:r>
    </w:p>
    <w:p w14:paraId="1F98E09C" w14:textId="77777777" w:rsidR="00305EFE" w:rsidRDefault="002030CD">
      <w:pPr>
        <w:spacing w:before="30" w:after="30"/>
      </w:pPr>
      <w:r>
        <w:t>☐  Combinatorial optimization</w:t>
      </w:r>
    </w:p>
    <w:p w14:paraId="46ED908C" w14:textId="77777777" w:rsidR="00305EFE" w:rsidRDefault="002030CD">
      <w:pPr>
        <w:pBdr>
          <w:bottom w:val="single" w:sz="4" w:space="4" w:color="BFBFBF"/>
        </w:pBdr>
        <w:spacing w:before="260" w:after="300"/>
      </w:pPr>
      <w:r>
        <w:rPr>
          <w:b/>
          <w:bCs/>
          <w:i/>
          <w:iCs/>
          <w:color w:val="595959"/>
          <w:sz w:val="24"/>
          <w:szCs w:val="24"/>
        </w:rPr>
        <w:t>Metaheuristic</w:t>
      </w:r>
    </w:p>
    <w:p w14:paraId="22CF1677" w14:textId="77777777" w:rsidR="00305EFE" w:rsidRDefault="002030CD">
      <w:pPr>
        <w:spacing w:before="30" w:after="30"/>
      </w:pPr>
      <w:r>
        <w:t>☐  Population</w:t>
      </w:r>
    </w:p>
    <w:p w14:paraId="7D9D9145" w14:textId="77777777" w:rsidR="00305EFE" w:rsidRDefault="002030CD">
      <w:pPr>
        <w:spacing w:before="30" w:after="30"/>
      </w:pPr>
      <w:r>
        <w:t>☐  Initialization</w:t>
      </w:r>
    </w:p>
    <w:p w14:paraId="20DAED31" w14:textId="77777777" w:rsidR="00305EFE" w:rsidRDefault="002030CD">
      <w:pPr>
        <w:spacing w:before="30" w:after="30"/>
      </w:pPr>
      <w:r>
        <w:t>☐  Exploration</w:t>
      </w:r>
    </w:p>
    <w:p w14:paraId="09CA44A6" w14:textId="77777777" w:rsidR="00305EFE" w:rsidRDefault="002030CD">
      <w:pPr>
        <w:spacing w:before="30" w:after="30"/>
      </w:pPr>
      <w:r>
        <w:t>☐  Exploitation</w:t>
      </w:r>
    </w:p>
    <w:p w14:paraId="2FB85199" w14:textId="77777777" w:rsidR="00305EFE" w:rsidRDefault="002030CD">
      <w:pPr>
        <w:spacing w:before="30" w:after="30"/>
      </w:pPr>
      <w:r>
        <w:t>☐  Search step</w:t>
      </w:r>
    </w:p>
    <w:p w14:paraId="4D1F2463" w14:textId="77777777" w:rsidR="00305EFE" w:rsidRDefault="002030CD">
      <w:pPr>
        <w:spacing w:before="30" w:after="30"/>
      </w:pPr>
      <w:r>
        <w:t>☐  Randomness</w:t>
      </w:r>
    </w:p>
    <w:p w14:paraId="3EC3C095" w14:textId="77777777" w:rsidR="00305EFE" w:rsidRDefault="002030CD">
      <w:pPr>
        <w:spacing w:before="30" w:after="30"/>
      </w:pPr>
      <w:r>
        <w:t>☐  Convergence</w:t>
      </w:r>
    </w:p>
    <w:p w14:paraId="76BFED11" w14:textId="77777777" w:rsidR="00305EFE" w:rsidRDefault="002030CD">
      <w:pPr>
        <w:spacing w:before="30" w:after="30"/>
      </w:pPr>
      <w:r>
        <w:t>☐  Diversity</w:t>
      </w:r>
    </w:p>
    <w:p w14:paraId="3BF69651" w14:textId="77777777" w:rsidR="00305EFE" w:rsidRDefault="002030CD">
      <w:pPr>
        <w:spacing w:before="30" w:after="30"/>
      </w:pPr>
      <w:r>
        <w:t>☐  Premature convergence</w:t>
      </w:r>
    </w:p>
    <w:p w14:paraId="7DF1860D" w14:textId="77777777" w:rsidR="00305EFE" w:rsidRDefault="002030CD">
      <w:pPr>
        <w:spacing w:before="30" w:after="30"/>
      </w:pPr>
      <w:r>
        <w:t>☐  SFOA mathematical mechanism</w:t>
      </w:r>
    </w:p>
    <w:p w14:paraId="35B09EC1" w14:textId="77777777" w:rsidR="00305EFE" w:rsidRDefault="002030CD">
      <w:pPr>
        <w:pBdr>
          <w:bottom w:val="single" w:sz="4" w:space="4" w:color="BFBFBF"/>
        </w:pBdr>
        <w:spacing w:before="260" w:after="300"/>
      </w:pPr>
      <w:r>
        <w:rPr>
          <w:b/>
          <w:bCs/>
          <w:i/>
          <w:iCs/>
          <w:color w:val="595959"/>
          <w:sz w:val="24"/>
          <w:szCs w:val="24"/>
        </w:rPr>
        <w:t>MOO</w:t>
      </w:r>
    </w:p>
    <w:p w14:paraId="53C719AB" w14:textId="77777777" w:rsidR="00305EFE" w:rsidRDefault="002030CD">
      <w:pPr>
        <w:spacing w:before="30" w:after="30"/>
      </w:pPr>
      <w:r>
        <w:t>☐  Multi-objective formulation</w:t>
      </w:r>
    </w:p>
    <w:p w14:paraId="1830A0DF" w14:textId="77777777" w:rsidR="00305EFE" w:rsidRDefault="002030CD">
      <w:pPr>
        <w:spacing w:before="30" w:after="30"/>
      </w:pPr>
      <w:r>
        <w:t>☐  Dominance</w:t>
      </w:r>
    </w:p>
    <w:p w14:paraId="1C984622" w14:textId="77777777" w:rsidR="00305EFE" w:rsidRDefault="002030CD">
      <w:pPr>
        <w:spacing w:before="30" w:after="30"/>
      </w:pPr>
      <w:r>
        <w:t>☐  Pareto optimality</w:t>
      </w:r>
    </w:p>
    <w:p w14:paraId="18C745E5" w14:textId="77777777" w:rsidR="00305EFE" w:rsidRDefault="002030CD">
      <w:pPr>
        <w:spacing w:before="30" w:after="30"/>
      </w:pPr>
      <w:r>
        <w:t>☐  Pareto set</w:t>
      </w:r>
    </w:p>
    <w:p w14:paraId="2FD116DE" w14:textId="77777777" w:rsidR="00305EFE" w:rsidRDefault="002030CD">
      <w:pPr>
        <w:spacing w:before="30" w:after="30"/>
      </w:pPr>
      <w:r>
        <w:t>☐  Pareto front</w:t>
      </w:r>
    </w:p>
    <w:p w14:paraId="036710BA" w14:textId="77777777" w:rsidR="00305EFE" w:rsidRDefault="002030CD">
      <w:pPr>
        <w:spacing w:before="30" w:after="30"/>
      </w:pPr>
      <w:r>
        <w:t>☐  Non-dominated sorting</w:t>
      </w:r>
    </w:p>
    <w:p w14:paraId="23F96D63" w14:textId="77777777" w:rsidR="00305EFE" w:rsidRDefault="002030CD">
      <w:pPr>
        <w:spacing w:before="30" w:after="30"/>
      </w:pPr>
      <w:r>
        <w:t>☐  Archive</w:t>
      </w:r>
    </w:p>
    <w:p w14:paraId="32E6432F" w14:textId="77777777" w:rsidR="00305EFE" w:rsidRDefault="002030CD">
      <w:pPr>
        <w:spacing w:before="30" w:after="30"/>
      </w:pPr>
      <w:r>
        <w:t>☐  Diversity</w:t>
      </w:r>
    </w:p>
    <w:p w14:paraId="46AC4235" w14:textId="77777777" w:rsidR="00305EFE" w:rsidRDefault="002030CD">
      <w:pPr>
        <w:spacing w:before="30" w:after="30"/>
      </w:pPr>
      <w:r>
        <w:lastRenderedPageBreak/>
        <w:t>☐  Hypervolume</w:t>
      </w:r>
    </w:p>
    <w:p w14:paraId="5974C6D1" w14:textId="77777777" w:rsidR="00305EFE" w:rsidRDefault="002030CD">
      <w:pPr>
        <w:spacing w:before="30" w:after="30"/>
      </w:pPr>
      <w:r>
        <w:t>☐  IGD</w:t>
      </w:r>
    </w:p>
    <w:p w14:paraId="6FFC186A" w14:textId="77777777" w:rsidR="00305EFE" w:rsidRDefault="002030CD">
      <w:pPr>
        <w:pBdr>
          <w:bottom w:val="single" w:sz="4" w:space="4" w:color="BFBFBF"/>
        </w:pBdr>
        <w:spacing w:before="260" w:after="300"/>
      </w:pPr>
      <w:r>
        <w:rPr>
          <w:b/>
          <w:bCs/>
          <w:i/>
          <w:iCs/>
          <w:color w:val="595959"/>
          <w:sz w:val="24"/>
          <w:szCs w:val="24"/>
        </w:rPr>
        <w:t>Structural Optimization</w:t>
      </w:r>
    </w:p>
    <w:p w14:paraId="35418834" w14:textId="77777777" w:rsidR="00305EFE" w:rsidRDefault="002030CD">
      <w:pPr>
        <w:spacing w:before="30" w:after="30"/>
      </w:pPr>
      <w:r>
        <w:t xml:space="preserve">☐  </w:t>
      </w:r>
      <w:r>
        <w:rPr>
          <w:rFonts w:ascii="Consolas" w:hAnsi="Consolas" w:cs="Consolas"/>
        </w:rPr>
        <w:t xml:space="preserve">$K u = F$</w:t>
      </w:r>
    </w:p>
    <w:p w14:paraId="2E1309BC" w14:textId="77777777" w:rsidR="00305EFE" w:rsidRDefault="002030CD">
      <w:pPr>
        <w:spacing w:before="30" w:after="30"/>
      </w:pPr>
      <w:r>
        <w:t>☐  FEM concept</w:t>
      </w:r>
    </w:p>
    <w:p w14:paraId="2B6938C8" w14:textId="77777777" w:rsidR="00305EFE" w:rsidRDefault="002030CD">
      <w:pPr>
        <w:spacing w:before="30" w:after="30"/>
      </w:pPr>
      <w:r>
        <w:t>☐  Structural response</w:t>
      </w:r>
    </w:p>
    <w:p w14:paraId="7EB40F11" w14:textId="77777777" w:rsidR="00305EFE" w:rsidRDefault="002030CD">
      <w:pPr>
        <w:spacing w:before="30" w:after="30"/>
      </w:pPr>
      <w:r>
        <w:t>☐  Structural objective</w:t>
      </w:r>
    </w:p>
    <w:p w14:paraId="5CB30B24" w14:textId="77777777" w:rsidR="00305EFE" w:rsidRDefault="002030CD">
      <w:pPr>
        <w:spacing w:before="30" w:after="30"/>
      </w:pPr>
      <w:r>
        <w:t>☐  Structural constraint</w:t>
      </w:r>
    </w:p>
    <w:p w14:paraId="5BBF499B" w14:textId="77777777" w:rsidR="00305EFE" w:rsidRDefault="002030CD">
      <w:pPr>
        <w:spacing w:before="30" w:after="30"/>
      </w:pPr>
      <w:r>
        <w:t>☐  Discrete section</w:t>
      </w:r>
    </w:p>
    <w:p w14:paraId="54779DDE" w14:textId="77777777" w:rsidR="00305EFE" w:rsidRDefault="002030CD">
      <w:pPr>
        <w:spacing w:before="30" w:after="30"/>
      </w:pPr>
      <w:r>
        <w:t>☐  FEA evaluation</w:t>
      </w:r>
    </w:p>
    <w:p w14:paraId="0BF03055" w14:textId="77777777" w:rsidR="00305EFE" w:rsidRDefault="002030CD">
      <w:pPr>
        <w:spacing w:before="30" w:after="30"/>
      </w:pPr>
      <w:r>
        <w:t>☐  Black-box optimization</w:t>
      </w:r>
    </w:p>
    <w:p w14:paraId="187AE8D3" w14:textId="77777777" w:rsidR="00305EFE" w:rsidRDefault="002030CD">
      <w:pPr>
        <w:spacing w:before="30" w:after="30"/>
      </w:pPr>
      <w:r>
        <w:t>☐  Expensive evaluation</w:t>
      </w:r>
    </w:p>
    <w:p w14:paraId="3E42A61E" w14:textId="77777777" w:rsidR="00305EFE" w:rsidRDefault="002030CD">
      <w:pPr>
        <w:spacing w:before="30" w:after="30"/>
      </w:pPr>
      <w:r>
        <w:t>☐  SAP2000 optimization loop</w:t>
      </w:r>
    </w:p>
    <w:p w14:paraId="1DEBA0F8" w14:textId="77777777" w:rsidR="00305EFE" w:rsidRDefault="002030CD">
      <w:pPr>
        <w:pStyle w:val="Heading1"/>
        <w:pageBreakBefore/>
        <w:pBdr>
          <w:bottom w:val="single" w:sz="12" w:space="6" w:color="1F3864"/>
        </w:pBdr>
      </w:pPr>
      <w:bookmarkStart w:id="103" w:name="_Toc237457585"/>
      <w:r>
        <w:lastRenderedPageBreak/>
        <w:t>PHẦN XXI — ĐÍCH CUỐI CÙNG</w:t>
      </w:r>
      <w:bookmarkEnd w:id="103"/>
    </w:p>
    <w:p w14:paraId="738B1C4A" w14:textId="77777777" w:rsidR="00305EFE" w:rsidRDefault="002030CD">
      <w:pPr>
        <w:spacing w:before="80" w:after="80"/>
      </w:pPr>
      <w:r>
        <w:t>Mục tiêu của giáo trình này không phải là "biết nhiều công thức". Mục tiêu thật sự là:</w:t>
      </w:r>
    </w:p>
    <w:p w14:paraId="3AC926B0" w14:textId="77777777" w:rsidR="00305EFE" w:rsidRDefault="002030CD">
      <w:pPr>
        <w:pBdr>
          <w:top w:val="single" w:sz="8" w:space="0" w:color="1F3864"/>
          <w:left w:val="single" w:sz="8" w:space="0" w:color="1F3864"/>
          <w:bottom w:val="single" w:sz="8" w:space="0" w:color="1F3864"/>
          <w:right w:val="single" w:sz="8" w:space="0" w:color="1F3864"/>
        </w:pBdr>
        <w:shd w:val="clear" w:color="auto" w:fill="F2F2F2"/>
        <w:spacing w:before="200" w:after="200"/>
        <w:jc w:val="center"/>
      </w:pPr>
      <w:r>
        <w:rPr>
          <w:b/>
          <w:bCs/>
          <w:i/>
          <w:iCs/>
          <w:color w:val="1F3864"/>
          <w:sz w:val="24"/>
          <w:szCs w:val="24"/>
        </w:rPr>
        <w:t>Có thể nhìn một bài toán kỹ thuật, chuyển nó thành formulation toán học, hiểu không gian tìm kiếm và ràng buộc, lựa chọn chiến lược optimization phù hợp, phân tích cơ chế metaheuristic và tự đề xuất cải tiến có cơ sở.</w:t>
      </w:r>
    </w:p>
    <w:p w14:paraId="51DE05A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Engineering Problem → Mathematical Formulation → Optimization Model</w:t>
      </w:r>
    </w:p>
    <w:p w14:paraId="4D8CB29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Metaheuristic → MOO → Structural FEA → A/B-MOSFOA</w:t>
      </w:r>
    </w:p>
    <w:p w14:paraId="29ABFE2F" w14:textId="77777777" w:rsidR="00305EFE" w:rsidRDefault="002030CD">
      <w:pPr>
        <w:spacing w:before="80" w:after="80"/>
      </w:pPr>
      <w:r>
        <w:rPr>
          <w:b/>
          <w:bCs/>
        </w:rPr>
        <w:t>Đây là nền tảng để chuyển từ NGƯỜI SỬ DỤNG metaheuristic sang NGƯỜI PHÁT TRIỂN thuật toán metaheuristic — chính là hành trình nghiên cứu mà luận văn này theo đuổi.</w:t>
      </w:r>
    </w:p>
    <w:sectPr w:rsidR="00305EFE">
      <w:headerReference w:type="default" r:id="rId7"/>
      <w:footerReference w:type="default" r:id="rId8"/>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6C4B6" w14:textId="77777777" w:rsidR="00CF21A1" w:rsidRDefault="002030CD">
      <w:pPr>
        <w:spacing w:line="240" w:lineRule="auto"/>
      </w:pPr>
      <w:r>
        <w:separator/>
      </w:r>
    </w:p>
  </w:endnote>
  <w:endnote w:type="continuationSeparator" w:id="0">
    <w:p w14:paraId="410925B1" w14:textId="77777777" w:rsidR="00CF21A1" w:rsidRDefault="00203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8B630" w14:textId="77777777" w:rsidR="00305EFE" w:rsidRDefault="002030CD">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6E699E" w14:textId="77777777" w:rsidR="00CF21A1" w:rsidRDefault="002030CD">
      <w:pPr>
        <w:spacing w:line="240" w:lineRule="auto"/>
      </w:pPr>
      <w:r>
        <w:separator/>
      </w:r>
    </w:p>
  </w:footnote>
  <w:footnote w:type="continuationSeparator" w:id="0">
    <w:p w14:paraId="1B96B87D" w14:textId="77777777" w:rsidR="00CF21A1" w:rsidRDefault="00203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7366E" w14:textId="77777777" w:rsidR="00305EFE" w:rsidRDefault="002030CD">
    <w:pPr>
      <w:pBdr>
        <w:bottom w:val="single" w:sz="4" w:space="0" w:color="BFBFBF"/>
      </w:pBdr>
      <w:jc w:val="right"/>
    </w:pPr>
    <w:r>
      <w:rPr>
        <w:i/>
        <w:iCs/>
        <w:color w:val="595959"/>
        <w:sz w:val="16"/>
        <w:szCs w:val="16"/>
      </w:rPr>
      <w:t>Giáo trình Nền tảng Toán học cho SFOA / MOSFOA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AF3FB6"/>
    <w:multiLevelType w:val="hybridMultilevel"/>
    <w:tmpl w:val="F790104C"/>
    <w:lvl w:ilvl="0" w:tplc="85F6AE06">
      <w:start w:val="1"/>
      <w:numFmt w:val="bullet"/>
      <w:lvlText w:val="●"/>
      <w:lvlJc w:val="left"/>
      <w:pPr>
        <w:ind w:left="720" w:hanging="360"/>
      </w:pPr>
    </w:lvl>
    <w:lvl w:ilvl="1" w:tplc="B2DE89F2">
      <w:start w:val="1"/>
      <w:numFmt w:val="bullet"/>
      <w:lvlText w:val="○"/>
      <w:lvlJc w:val="left"/>
      <w:pPr>
        <w:ind w:left="1440" w:hanging="360"/>
      </w:pPr>
    </w:lvl>
    <w:lvl w:ilvl="2" w:tplc="93E2B59C">
      <w:start w:val="1"/>
      <w:numFmt w:val="bullet"/>
      <w:lvlText w:val="■"/>
      <w:lvlJc w:val="left"/>
      <w:pPr>
        <w:ind w:left="2160" w:hanging="360"/>
      </w:pPr>
    </w:lvl>
    <w:lvl w:ilvl="3" w:tplc="960CE3E0">
      <w:start w:val="1"/>
      <w:numFmt w:val="bullet"/>
      <w:lvlText w:val="●"/>
      <w:lvlJc w:val="left"/>
      <w:pPr>
        <w:ind w:left="2880" w:hanging="360"/>
      </w:pPr>
    </w:lvl>
    <w:lvl w:ilvl="4" w:tplc="9BE42A5E">
      <w:start w:val="1"/>
      <w:numFmt w:val="bullet"/>
      <w:lvlText w:val="○"/>
      <w:lvlJc w:val="left"/>
      <w:pPr>
        <w:ind w:left="3600" w:hanging="360"/>
      </w:pPr>
    </w:lvl>
    <w:lvl w:ilvl="5" w:tplc="BECA059C">
      <w:start w:val="1"/>
      <w:numFmt w:val="bullet"/>
      <w:lvlText w:val="■"/>
      <w:lvlJc w:val="left"/>
      <w:pPr>
        <w:ind w:left="4320" w:hanging="360"/>
      </w:pPr>
    </w:lvl>
    <w:lvl w:ilvl="6" w:tplc="9A2635B8">
      <w:start w:val="1"/>
      <w:numFmt w:val="bullet"/>
      <w:lvlText w:val="●"/>
      <w:lvlJc w:val="left"/>
      <w:pPr>
        <w:ind w:left="5040" w:hanging="360"/>
      </w:pPr>
    </w:lvl>
    <w:lvl w:ilvl="7" w:tplc="4000C9B2">
      <w:start w:val="1"/>
      <w:numFmt w:val="bullet"/>
      <w:lvlText w:val="●"/>
      <w:lvlJc w:val="left"/>
      <w:pPr>
        <w:ind w:left="5760" w:hanging="360"/>
      </w:pPr>
    </w:lvl>
    <w:lvl w:ilvl="8" w:tplc="4D16A5F4">
      <w:start w:val="1"/>
      <w:numFmt w:val="bullet"/>
      <w:lvlText w:val="●"/>
      <w:lvlJc w:val="left"/>
      <w:pPr>
        <w:ind w:left="6480" w:hanging="360"/>
      </w:pPr>
    </w:lvl>
  </w:abstractNum>
  <w:abstractNum w:abstractNumId="1" w15:restartNumberingAfterBreak="0">
    <w:nsid w:val="774F6DB0"/>
    <w:multiLevelType w:val="hybridMultilevel"/>
    <w:tmpl w:val="9EE4096A"/>
    <w:lvl w:ilvl="0" w:tplc="9698AA2C">
      <w:start w:val="1"/>
      <w:numFmt w:val="bullet"/>
      <w:lvlText w:val="•"/>
      <w:lvlJc w:val="left"/>
      <w:pPr>
        <w:ind w:left="504" w:hanging="288"/>
      </w:pPr>
    </w:lvl>
    <w:lvl w:ilvl="1" w:tplc="F1D07E28">
      <w:numFmt w:val="decimal"/>
      <w:lvlText w:val=""/>
      <w:lvlJc w:val="left"/>
    </w:lvl>
    <w:lvl w:ilvl="2" w:tplc="36D044F6">
      <w:numFmt w:val="decimal"/>
      <w:lvlText w:val=""/>
      <w:lvlJc w:val="left"/>
    </w:lvl>
    <w:lvl w:ilvl="3" w:tplc="2472B16E">
      <w:numFmt w:val="decimal"/>
      <w:lvlText w:val=""/>
      <w:lvlJc w:val="left"/>
    </w:lvl>
    <w:lvl w:ilvl="4" w:tplc="47EEE7FC">
      <w:numFmt w:val="decimal"/>
      <w:lvlText w:val=""/>
      <w:lvlJc w:val="left"/>
    </w:lvl>
    <w:lvl w:ilvl="5" w:tplc="760AE99A">
      <w:numFmt w:val="decimal"/>
      <w:lvlText w:val=""/>
      <w:lvlJc w:val="left"/>
    </w:lvl>
    <w:lvl w:ilvl="6" w:tplc="6E4A6FEE">
      <w:numFmt w:val="decimal"/>
      <w:lvlText w:val=""/>
      <w:lvlJc w:val="left"/>
    </w:lvl>
    <w:lvl w:ilvl="7" w:tplc="8EEEBC18">
      <w:numFmt w:val="decimal"/>
      <w:lvlText w:val=""/>
      <w:lvlJc w:val="left"/>
    </w:lvl>
    <w:lvl w:ilvl="8" w:tplc="73B0AA2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EFE"/>
    <w:rsid w:val="002030CD"/>
    <w:rsid w:val="00305EFE"/>
    <w:rsid w:val="00C809ED"/>
    <w:rsid w:val="00CF21A1"/>
    <w:rsid w:val="00F63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954A4"/>
  <w15:docId w15:val="{97CF4F4D-40A4-486C-BA72-EBBD4C8E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00" w:after="240"/>
      <w:outlineLvl w:val="0"/>
    </w:pPr>
    <w:rPr>
      <w:b/>
      <w:bCs/>
      <w:color w:val="1F3864"/>
      <w:sz w:val="34"/>
      <w:szCs w:val="34"/>
    </w:rPr>
  </w:style>
  <w:style w:type="paragraph" w:styleId="Heading2">
    <w:name w:val="heading 2"/>
    <w:uiPriority w:val="9"/>
    <w:unhideWhenUsed/>
    <w:qFormat/>
    <w:pPr>
      <w:spacing w:before="300" w:after="12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30CD"/>
    <w:pPr>
      <w:spacing w:after="100"/>
    </w:pPr>
  </w:style>
  <w:style w:type="paragraph" w:styleId="TOC2">
    <w:name w:val="toc 2"/>
    <w:basedOn w:val="Normal"/>
    <w:next w:val="Normal"/>
    <w:autoRedefine/>
    <w:uiPriority w:val="39"/>
    <w:unhideWhenUsed/>
    <w:rsid w:val="002030CD"/>
    <w:pPr>
      <w:spacing w:after="100"/>
      <w:ind w:left="220"/>
    </w:pPr>
  </w:style>
  <w:style w:type="paragraph" w:styleId="TOC3">
    <w:name w:val="toc 3"/>
    <w:basedOn w:val="Normal"/>
    <w:next w:val="Normal"/>
    <w:autoRedefine/>
    <w:uiPriority w:val="39"/>
    <w:unhideWhenUsed/>
    <w:rsid w:val="002030CD"/>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2030CD"/>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030CD"/>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030CD"/>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030CD"/>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030CD"/>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030CD"/>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203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19282</Words>
  <Characters>74432</Characters>
  <Application>Microsoft Office Word</Application>
  <DocSecurity>0</DocSecurity>
  <Lines>1730</Lines>
  <Paragraphs>1511</Paragraphs>
  <ScaleCrop>false</ScaleCrop>
  <Company/>
  <LinksUpToDate>false</LinksUpToDate>
  <CharactersWithSpaces>92203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toán học cho SFOA/MOSFOA</dc:title>
  <dc:creator>Giáo trình SFOA/MOSFOA</dc:creator>
  <dc:description>Giáo trình tự học nền tảng toán học cho nghiên cứu Metaheuristic - SFOA - MOO - Tối ưu kết cấu</dc:description>
  <cp:lastModifiedBy>Thành Quang Đỗ</cp:lastModifiedBy>
  <cp:revision>4</cp:revision>
  <cp:lastPrinted>2026-08-12T13:03:00Z</cp:lastPrinted>
  <dcterms:created xsi:type="dcterms:W3CDTF">2026-08-12T12:52:00Z</dcterms:created>
  <dcterms:modified xsi:type="dcterms:W3CDTF">2026-08-12T13:03:00Z</dcterms:modified>
</cp:coreProperties>
</file>